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854" w:rsidRPr="00B005EF" w:rsidRDefault="0099735F" w:rsidP="00751854">
      <w:pPr>
        <w:shd w:val="clear" w:color="auto" w:fill="FFFFFF"/>
        <w:spacing w:before="240" w:after="0" w:line="240" w:lineRule="auto"/>
        <w:jc w:val="center"/>
        <w:textAlignment w:val="baseline"/>
        <w:rPr>
          <w:rFonts w:ascii="Times New Roman" w:eastAsia="Times New Roman" w:hAnsi="Times New Roman" w:cs="Times New Roman"/>
          <w:caps/>
          <w:color w:val="000000"/>
          <w:sz w:val="25"/>
          <w:szCs w:val="25"/>
          <w:lang w:eastAsia="be-BY"/>
        </w:rPr>
      </w:pPr>
      <w:r w:rsidRPr="00B005EF">
        <w:rPr>
          <w:rFonts w:ascii="Times New Roman" w:eastAsia="Times New Roman" w:hAnsi="Times New Roman" w:cs="Times New Roman"/>
          <w:caps/>
          <w:color w:val="000000"/>
          <w:sz w:val="25"/>
          <w:szCs w:val="25"/>
          <w:lang w:eastAsia="be-BY"/>
        </w:rPr>
        <w:t>ГРАМАДЗЯНСКІ КОДЭКС РЭСПУБЛІКІ БЕЛАРУСЬ</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bdr w:val="none" w:sz="0" w:space="0" w:color="auto" w:frame="1"/>
          <w:lang w:eastAsia="be-BY"/>
        </w:rPr>
        <w:t>7 снежня 1998 г. № 218-З</w:t>
      </w:r>
    </w:p>
    <w:p w:rsidR="00751854" w:rsidRPr="00B005EF" w:rsidRDefault="0099735F" w:rsidP="00751854">
      <w:pPr>
        <w:shd w:val="clear" w:color="auto" w:fill="FFFFFF"/>
        <w:spacing w:before="240" w:after="240" w:line="240" w:lineRule="auto"/>
        <w:textAlignment w:val="baseline"/>
        <w:rPr>
          <w:rFonts w:ascii="Times New Roman" w:eastAsia="Times New Roman" w:hAnsi="Times New Roman" w:cs="Times New Roman"/>
          <w:i/>
          <w:iCs/>
          <w:color w:val="000000"/>
          <w:sz w:val="25"/>
          <w:szCs w:val="25"/>
          <w:lang w:eastAsia="be-BY"/>
        </w:rPr>
      </w:pPr>
      <w:r w:rsidRPr="00B005EF">
        <w:rPr>
          <w:rFonts w:ascii="Times New Roman" w:eastAsia="Times New Roman" w:hAnsi="Times New Roman" w:cs="Times New Roman"/>
          <w:i/>
          <w:iCs/>
          <w:color w:val="000000"/>
          <w:sz w:val="25"/>
          <w:szCs w:val="25"/>
          <w:lang w:eastAsia="be-BY"/>
        </w:rPr>
        <w:t>Прыняты Палатай прадстаўнікоў 28 кастрычніка 1998 года</w:t>
      </w:r>
      <w:r w:rsidR="00751854" w:rsidRPr="00B005EF">
        <w:rPr>
          <w:rFonts w:ascii="Times New Roman" w:eastAsia="Times New Roman" w:hAnsi="Times New Roman" w:cs="Times New Roman"/>
          <w:i/>
          <w:iCs/>
          <w:color w:val="000000"/>
          <w:sz w:val="25"/>
          <w:szCs w:val="25"/>
          <w:lang w:eastAsia="be-BY"/>
        </w:rPr>
        <w:br/>
      </w:r>
      <w:r w:rsidRPr="00B005EF">
        <w:rPr>
          <w:rFonts w:ascii="Times New Roman" w:eastAsia="Times New Roman" w:hAnsi="Times New Roman" w:cs="Times New Roman"/>
          <w:i/>
          <w:iCs/>
          <w:color w:val="000000"/>
          <w:sz w:val="25"/>
          <w:szCs w:val="25"/>
          <w:lang w:eastAsia="be-BY"/>
        </w:rPr>
        <w:t>Адобраны Саветам Рэспублікі 19 лістапада 1998 года</w:t>
      </w:r>
    </w:p>
    <w:p w:rsidR="00751854" w:rsidRPr="00B005EF" w:rsidRDefault="0099735F" w:rsidP="00751854">
      <w:pPr>
        <w:shd w:val="clear" w:color="auto" w:fill="FFFFFF"/>
        <w:spacing w:after="0" w:line="240" w:lineRule="auto"/>
        <w:ind w:left="1021"/>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Змяненні і дапаўненні:</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14 ліпеня 2000 г. № 415-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2000 г., № 69, 2/190) &lt;H10000415&gt;;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8"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3 мая 2001 г. № 7-</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2001 г., № 46, 2/750) &lt;H10100007&gt;;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4 студзеня 2002 г. № 79-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2002 г., № 7, 2/828) &lt;H10200079&gt;;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25 мая 2002 г. № 104-</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2002 г., № 62, 2/853) &lt;H10200104&gt;;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1"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24 чэрвеня 2002 г. № 113-</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2002 г., № 75, 2/862) &lt;H10200113&gt;;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2"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17 ліпеня 2002 г. № 128-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2002 г., № 84, 2/877) &lt;H10200128&gt;;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3"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11 лістапада 2002 г. № 148-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2002 г., № 128, 2/897) &lt;H10200148&gt;;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4"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16 снежня 2002 г. № 159-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2003 г., № 1, 2/908) &lt;H10200159&gt;;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5"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4 студзеня 2003 г. № 183-</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2003 г., № 8, 2/932) &lt;H10300183&gt;;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6"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26 чэрвеня 2003 г. № 211-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2003 г., № 74, 2/960) &lt;H10300211&gt;;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8 студзеня 2004 г. № 267-</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2004 г., № 4, 2/1016) &lt;H10400267&gt;;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8"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18 жніўня 2004 г. № 316-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2004 г., № 137, 2/1065) &lt;H10400316&gt;;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1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4 мая 2005 г. № 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2005 г., № 73, 2/1106) &lt;H10500009&gt;;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19 ліпеня 2005 г. № 44-</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2005 г., № 122, 2/1141) &lt;H10500044&gt;;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1"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22 снежня 2005 г. № 76-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2006 г., № 6, 2/1173) &lt;H10500076&gt;;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2"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5 студзеня 2006 г. № 99-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2006 г., № 18, 2/1196) &lt;H10600099&gt;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 жніўня 2006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3"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16 мая 2006 г. № 115-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2006 г., № 78, 2/1212) &lt;H10600115&gt;;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4"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29 чэрвеня 2006 г. № 136-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2006 г., № 106, 2/1234) &lt;H10600136&gt;;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5"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29 чэрвеня 2006 г. № 137-</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2006 г., № 107, 2/1235) &lt;H10600137&gt;;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6"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19 ліпеня 2006 г. № 150-</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2006 г., № 114, 2/1247) &lt;H10600150&gt;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26 верасня 2006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20 ліпеня 2006 г. № 160-</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2006 г., № 122, 2/1257) &lt;H10600160&gt;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3 лістапада 2006 г</w:t>
      </w:r>
      <w:r w:rsidR="0099735F" w:rsidRPr="00B005EF">
        <w:rPr>
          <w:rFonts w:ascii="Times New Roman" w:eastAsia="Times New Roman" w:hAnsi="Times New Roman" w:cs="Times New Roman"/>
          <w:color w:val="000000"/>
          <w:sz w:val="25"/>
          <w:szCs w:val="25"/>
          <w:lang w:eastAsia="be-BY"/>
        </w:rPr>
        <w: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8"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20 ліпеня 2006 г. № 162-</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2006 г., № 122, 2/1259) &lt;H10600162&gt;;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2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29 снежня 2006 г. № 193-</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2007 г., № 4, 2/1290) &lt;H10600193&gt;;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7 мая 2007 г. № 212-</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2007 г., № 118, 2/1309) &lt;H10700212&gt;;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1"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18 мая 2007 г. № 233-</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2007 г., № 132, 2/1330) &lt;H10700233&gt;;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2"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14 жніўня 2007 г. № 278-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2007 г., № 199, 2/1375) &lt;H10700278&gt; - </w:t>
      </w:r>
      <w:r w:rsidR="003D0FF8" w:rsidRPr="00B005EF">
        <w:rPr>
          <w:rFonts w:ascii="Times New Roman" w:eastAsia="Times New Roman" w:hAnsi="Times New Roman" w:cs="Times New Roman"/>
          <w:bCs/>
          <w:color w:val="000000"/>
          <w:sz w:val="25"/>
          <w:szCs w:val="25"/>
          <w:bdr w:val="none" w:sz="0" w:space="0" w:color="auto" w:frame="1"/>
          <w:lang w:eastAsia="be-BY"/>
        </w:rPr>
        <w:t>са змяненнямі і дапаўненнямі, якія ўступілі ў сілу 1 студзеня 2008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3"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26 снежня 2007 г. № 300-</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2007 г., № 305, 2/1397) &lt;H10700300&gt; </w:t>
      </w:r>
      <w:r w:rsidR="0099735F" w:rsidRPr="00B005EF">
        <w:rPr>
          <w:rFonts w:ascii="Times New Roman" w:eastAsia="Times New Roman" w:hAnsi="Times New Roman" w:cs="Times New Roman"/>
          <w:b/>
          <w:bCs/>
          <w:color w:val="000000"/>
          <w:sz w:val="25"/>
          <w:szCs w:val="25"/>
          <w:bdr w:val="none" w:sz="0" w:space="0" w:color="auto" w:frame="1"/>
          <w:lang w:eastAsia="be-BY"/>
        </w:rPr>
        <w:t xml:space="preserve">-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8 студзеня 2008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4"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26 снежня 2007 г. № 301-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2007 г., № 305, 2/1398) &lt;H10700301&gt; </w:t>
      </w:r>
      <w:r w:rsidR="0099735F" w:rsidRPr="00B005EF">
        <w:rPr>
          <w:rFonts w:ascii="Times New Roman" w:eastAsia="Times New Roman" w:hAnsi="Times New Roman" w:cs="Times New Roman"/>
          <w:b/>
          <w:bCs/>
          <w:color w:val="000000"/>
          <w:sz w:val="25"/>
          <w:szCs w:val="25"/>
          <w:bdr w:val="none" w:sz="0" w:space="0" w:color="auto" w:frame="1"/>
          <w:lang w:eastAsia="be-BY"/>
        </w:rPr>
        <w:t xml:space="preserve">-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 студзеня 2008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5"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20 чэрвеня 2008 г. № 347-</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2008 г., № 157, 2/1444) &lt;H10800347&gt;;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6"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8 ліпеня 2008 г. № 366-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2008 г., № 170, 2/1463) &lt;H10800366&gt;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16 студзеня 2009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28 снежня 2009 г. № 96-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2010 г., № 6, 2/1648) &lt;H10900096&gt;;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8"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28 снежня 2009 г. № 97-</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2010 г., № 6, 2/1650) &lt;H10900097&gt;;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3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15 ліпеня 2010 г. № 167-</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2010 г., № 183, 2/1719) &lt;H11000167&gt;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3 лютага 2011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16 ліпеня 2010 г. № 172-</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2010 г., № 184, 2/1724) &lt;H11000172&gt;;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1"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10 студзеня 2011 г. № 241-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2011 г., № 8, 2/1793) &lt;H11100241&gt;;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2"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17 мая 2011 г. № 262-</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рэестр прававых актаў Рэспублікі Беларусь, 2011 г., № 60, 2/1813) &lt;H11100262&gt;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 снежня 2011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3"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3 ліпеня 2011 г. № 285-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рэестр прававых актаў Рэспублікі Беларусь, 2011 г., № 78, 2/1837) &lt;H11100285&gt;;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4"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9 ліпеня 2012 г. № 388-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17.07.2012, 2/1940) &lt;H11200388&gt;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18 студзеня 2013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5"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9 ліпеня 2012 г. № 389-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14.07.2012, 2/1941) &lt;H11200389&gt;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15 студзеня 2013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6"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10 ліпеня 2012 г. № 424-</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26.07.2012, 2/1976) &lt;H11200424&gt;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27 студзеня 2013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13 ліпеня 2012 г. № 419-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 xml:space="preserve">(Нацыянальны прававы Інтэрнэт-партал Рэспублікі Беларусь, </w:t>
      </w:r>
      <w:r w:rsidR="0099735F" w:rsidRPr="00B005EF">
        <w:rPr>
          <w:rFonts w:ascii="Times New Roman" w:eastAsia="Times New Roman" w:hAnsi="Times New Roman" w:cs="Times New Roman"/>
          <w:color w:val="000000"/>
          <w:sz w:val="25"/>
          <w:szCs w:val="25"/>
          <w:bdr w:val="none" w:sz="0" w:space="0" w:color="auto" w:frame="1"/>
          <w:lang w:eastAsia="be-BY"/>
        </w:rPr>
        <w:lastRenderedPageBreak/>
        <w:t>21.07.2012, 2/1971) &lt;H11200419&gt;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 студзеня 2013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8" w:history="1">
        <w:r w:rsidR="006153E9" w:rsidRPr="00B005EF">
          <w:rPr>
            <w:rFonts w:ascii="Times New Roman" w:eastAsia="Times New Roman" w:hAnsi="Times New Roman" w:cs="Times New Roman"/>
            <w:color w:val="000CFF"/>
            <w:sz w:val="25"/>
            <w:szCs w:val="25"/>
            <w:bdr w:val="none" w:sz="0" w:space="0" w:color="auto" w:frame="1"/>
            <w:lang w:eastAsia="be-BY"/>
          </w:rPr>
          <w:t>Кодэкс Рэспублікі Беларусь ад 28 жніўня 2012 г. № 428-З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01.09.2012, 2/1980) &lt;Hk1200428&gt; - </w:t>
      </w:r>
      <w:r w:rsidR="003D0FF8" w:rsidRPr="00B005EF">
        <w:rPr>
          <w:rFonts w:ascii="Times New Roman" w:eastAsia="Times New Roman" w:hAnsi="Times New Roman" w:cs="Times New Roman"/>
          <w:bCs/>
          <w:color w:val="000000"/>
          <w:sz w:val="25"/>
          <w:szCs w:val="25"/>
          <w:bdr w:val="none" w:sz="0" w:space="0" w:color="auto" w:frame="1"/>
          <w:lang w:eastAsia="be-BY"/>
        </w:rPr>
        <w:t>Кодэ</w:t>
      </w:r>
      <w:r w:rsidR="00026F51" w:rsidRPr="00B005EF">
        <w:rPr>
          <w:rFonts w:ascii="Times New Roman" w:eastAsia="Times New Roman" w:hAnsi="Times New Roman" w:cs="Times New Roman"/>
          <w:bCs/>
          <w:color w:val="000000"/>
          <w:sz w:val="25"/>
          <w:szCs w:val="25"/>
          <w:bdr w:val="none" w:sz="0" w:space="0" w:color="auto" w:frame="1"/>
          <w:lang w:eastAsia="be-BY"/>
        </w:rPr>
        <w:t>к</w:t>
      </w:r>
      <w:r w:rsidR="003D0FF8" w:rsidRPr="00B005EF">
        <w:rPr>
          <w:rFonts w:ascii="Times New Roman" w:eastAsia="Times New Roman" w:hAnsi="Times New Roman" w:cs="Times New Roman"/>
          <w:bCs/>
          <w:color w:val="000000"/>
          <w:sz w:val="25"/>
          <w:szCs w:val="25"/>
          <w:bdr w:val="none" w:sz="0" w:space="0" w:color="auto" w:frame="1"/>
          <w:lang w:eastAsia="be-BY"/>
        </w:rPr>
        <w:t>с Рэспублікі Беларусь уступае ў сілу 2 сакавіка 2013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4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5 студзеня 2013 г. № 16-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 xml:space="preserve">(Нацыянальны прававы Інтэрнэт-партал Рэспублікі Беларусь, 10.01.2013, 2/2014) &lt;H11300016&gt; </w:t>
      </w:r>
      <w:r w:rsidR="003D0FF8" w:rsidRPr="00B005EF">
        <w:rPr>
          <w:rFonts w:ascii="Times New Roman" w:eastAsia="Times New Roman" w:hAnsi="Times New Roman" w:cs="Times New Roman"/>
          <w:b/>
          <w:color w:val="000000"/>
          <w:sz w:val="25"/>
          <w:szCs w:val="25"/>
          <w:bdr w:val="none" w:sz="0" w:space="0" w:color="auto" w:frame="1"/>
          <w:lang w:eastAsia="be-BY"/>
        </w:rPr>
        <w:t>-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11 ліпеня 2013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12 ліпеня 2013 г. № 59-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23.07.2013, 2/2057) &lt;H11300059&gt;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24 студзеня 2014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1"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4 лістапада 2013 г. № 71-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19.11.2013, 2/2069) &lt;H11300071&gt;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20 лютага 2014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2"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31 снежня 2013 г. № 96-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02.01.2014, 2/2094) &lt;H11300096&gt;;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3"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4 студзеня 2014 г. № 108-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11.01.2014, 2/2106) &lt;H11400108&gt;;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4"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8 студзеня 2014 г. № 128-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21.01.2014, 2/2126) &lt;H11400128&gt;;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5"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11 ліпеня 2014 г. № 191-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22.07.2014, 2/2189) &lt;H11400191&gt;;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6"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31 снежня 2014 г. № 226-</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09.01.2015, 2/2224) &lt;H11400226&gt;;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5 студзеня 2015 г. № 231-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10.01.2015, 2/2229) &lt;H11500231&gt;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 студзеня 2016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8"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15 ліпеня 2015 г. № 305-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23.07.2015, 2/2303) &lt;H11500305&gt;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24 студзеня 2016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5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15 ліпеня 2015 г. № 308-</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25.07.2015, 2/2306) &lt;H11500308&gt;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26 студзеня 2016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29 кастрычніка 2015 г. № 313-</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03.11.2015, 2/2311) &lt;H11500313&gt;;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1"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30 снежня 2015 г. № 343-</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01.01.2016, 2/2343) &lt;H11500343&gt;;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2"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5 студзеня 2016 г. № 352-</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14.01.2016, 2/2350) &lt;H11600352&gt;;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3" w:history="1">
        <w:r w:rsidR="006153E9" w:rsidRPr="00B005EF">
          <w:rPr>
            <w:rFonts w:ascii="Times New Roman" w:eastAsia="Times New Roman" w:hAnsi="Times New Roman" w:cs="Times New Roman"/>
            <w:color w:val="000CFF"/>
            <w:sz w:val="25"/>
            <w:szCs w:val="25"/>
            <w:bdr w:val="none" w:sz="0" w:space="0" w:color="auto" w:frame="1"/>
            <w:lang w:eastAsia="be-BY"/>
          </w:rPr>
          <w:t>Кодэкс Рэспублікі Беларусь ад 20 ліпеня 2016 г. № 413-З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02.08.2016, 2/2412) &lt;Hk1600413&gt; - </w:t>
      </w:r>
      <w:r w:rsidR="003D0FF8" w:rsidRPr="00B005EF">
        <w:rPr>
          <w:rFonts w:ascii="Times New Roman" w:eastAsia="Times New Roman" w:hAnsi="Times New Roman" w:cs="Times New Roman"/>
          <w:bCs/>
          <w:color w:val="000000"/>
          <w:sz w:val="25"/>
          <w:szCs w:val="25"/>
          <w:bdr w:val="none" w:sz="0" w:space="0" w:color="auto" w:frame="1"/>
          <w:lang w:eastAsia="be-BY"/>
        </w:rPr>
        <w:t>Кодэкс Рэспублікі Беларусь уступае ў сілу 3 лютага 2017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4"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24 кастрычніка 2016 г. № 439-</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lang w:eastAsia="be-BY"/>
        </w:rPr>
        <w:t> </w:t>
      </w:r>
      <w:r w:rsidR="0099735F" w:rsidRPr="00B005EF">
        <w:rPr>
          <w:rFonts w:ascii="Times New Roman" w:eastAsia="Times New Roman" w:hAnsi="Times New Roman" w:cs="Times New Roman"/>
          <w:color w:val="000000"/>
          <w:sz w:val="25"/>
          <w:szCs w:val="25"/>
          <w:lang w:eastAsia="be-BY"/>
        </w:rPr>
        <w:t>(Нацыянальны прававы Інтэрнэт-партал Рэспублікі Беларусь, 15.11.2016, 2/2437) &lt;H11600439&gt; - </w:t>
      </w:r>
      <w:r w:rsidR="003D0FF8" w:rsidRPr="00B005EF">
        <w:rPr>
          <w:rFonts w:ascii="Times New Roman" w:eastAsia="Times New Roman" w:hAnsi="Times New Roman" w:cs="Times New Roman"/>
          <w:bCs/>
          <w:color w:val="000000"/>
          <w:sz w:val="25"/>
          <w:szCs w:val="25"/>
          <w:bdr w:val="none" w:sz="0" w:space="0" w:color="auto" w:frame="1"/>
          <w:lang w:eastAsia="be-BY"/>
        </w:rPr>
        <w:t>Закон Рэспублікі Беларусь уступае ў сілу 16 мая 2017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5"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9 студзеня 2017 г. № 14-</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12.01.2017, 2/2452) &lt;H11700014&gt;;</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6"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17 ліпеня 2018 г. № 135-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31.07.2018, 2/2573) &lt;H11800135&gt; - унесены змяненні і дапаўненні, якія ўступілі ў сілу 23 ліпеня 2018 г., за выключэннем змяненняў і дапаўненняў, якія ўступяць у сілу 1 жніўня 2018 г., 1 лістапада 2018 г., 1 лютага 2019 г. і 1 жніўня 2020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7"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17 ліпеня 2018 г. № 135-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31.07.2018, 2/2573) &lt;H11800135&gt; - унесены змяненні і дапаўненні, якія ўступілі ў сілу 23 ліпеня 2018 г. і 1 жніўня 2018 г., за выключэннем змяненняў і дапаўненняў, якія ўступяць у сілу 1 лістапада 2018 г., 1 лютага 2019 г. і 1 жніўня 2020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8"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17 ліпеня 2018 г. № 135-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31.07.2018, 2/2573) &lt;H11800135&gt; - унесены змяненні і дапаўненні, якія ўступілі ў сілу 23 ліпеня 2018 г., 1 жніўня 2018 г. і 1 лістапада 2018 г., за выключэннем змяненняў і дапаўненняў, якія ўступяць у сілу 1 лютага 2019 г. і 1 жніўня 2020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69"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17 ліпеня 2018 г. № 135-</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31.07.2018, 2/2573) &lt;H11800135&gt; - унесены змяненні і дапаўненні, якія ўступілі ў сілу 23 ліпеня 2018 г., 1 жніўня 2018 г., 1 лістапада 2018 г. і 1 лютага 2019 г., за выключэннем змяненняў і дапаўненняў, якія ўступяць у сілу 1 жніўня 2020 г.;</w:t>
      </w:r>
    </w:p>
    <w:p w:rsidR="00751854" w:rsidRPr="00B005EF" w:rsidRDefault="00575600" w:rsidP="00751854">
      <w:pPr>
        <w:shd w:val="clear" w:color="auto" w:fill="FFFFFF"/>
        <w:spacing w:after="0" w:line="240" w:lineRule="auto"/>
        <w:ind w:left="1134" w:firstLine="567"/>
        <w:jc w:val="both"/>
        <w:textAlignment w:val="baseline"/>
        <w:rPr>
          <w:rFonts w:ascii="Times New Roman" w:eastAsia="Times New Roman" w:hAnsi="Times New Roman" w:cs="Times New Roman"/>
          <w:color w:val="000000"/>
          <w:sz w:val="25"/>
          <w:szCs w:val="25"/>
          <w:lang w:eastAsia="be-BY"/>
        </w:rPr>
      </w:pPr>
      <w:hyperlink r:id="rId70" w:history="1">
        <w:r w:rsidR="00751854" w:rsidRPr="00B005EF">
          <w:rPr>
            <w:rFonts w:ascii="Times New Roman" w:eastAsia="Times New Roman" w:hAnsi="Times New Roman" w:cs="Times New Roman"/>
            <w:color w:val="000CFF"/>
            <w:sz w:val="25"/>
            <w:szCs w:val="25"/>
            <w:bdr w:val="none" w:sz="0" w:space="0" w:color="auto" w:frame="1"/>
            <w:lang w:eastAsia="be-BY"/>
          </w:rPr>
          <w:t xml:space="preserve">Закон </w:t>
        </w:r>
        <w:r w:rsidR="0099735F" w:rsidRPr="00B005EF">
          <w:rPr>
            <w:rFonts w:ascii="Times New Roman" w:eastAsia="Times New Roman" w:hAnsi="Times New Roman" w:cs="Times New Roman"/>
            <w:color w:val="000CFF"/>
            <w:sz w:val="25"/>
            <w:szCs w:val="25"/>
            <w:bdr w:val="none" w:sz="0" w:space="0" w:color="auto" w:frame="1"/>
            <w:lang w:eastAsia="be-BY"/>
          </w:rPr>
          <w:t>Рэспублікі Беларусь ад 18 снежня 2018 г. № 151-</w:t>
        </w:r>
        <w:r w:rsidR="00751854" w:rsidRPr="00B005EF">
          <w:rPr>
            <w:rFonts w:ascii="Times New Roman" w:eastAsia="Times New Roman" w:hAnsi="Times New Roman" w:cs="Times New Roman"/>
            <w:color w:val="000CFF"/>
            <w:sz w:val="25"/>
            <w:szCs w:val="25"/>
            <w:bdr w:val="none" w:sz="0" w:space="0" w:color="auto" w:frame="1"/>
            <w:lang w:eastAsia="be-BY"/>
          </w:rPr>
          <w:t>З</w:t>
        </w:r>
      </w:hyperlink>
      <w:r w:rsidR="00751854" w:rsidRPr="00B005EF">
        <w:rPr>
          <w:rFonts w:ascii="Times New Roman" w:eastAsia="Times New Roman" w:hAnsi="Times New Roman" w:cs="Times New Roman"/>
          <w:color w:val="000000"/>
          <w:sz w:val="25"/>
          <w:szCs w:val="25"/>
          <w:bdr w:val="none" w:sz="0" w:space="0" w:color="auto" w:frame="1"/>
          <w:lang w:eastAsia="be-BY"/>
        </w:rPr>
        <w:t> </w:t>
      </w:r>
      <w:r w:rsidR="0099735F" w:rsidRPr="00B005EF">
        <w:rPr>
          <w:rFonts w:ascii="Times New Roman" w:eastAsia="Times New Roman" w:hAnsi="Times New Roman" w:cs="Times New Roman"/>
          <w:color w:val="000000"/>
          <w:sz w:val="25"/>
          <w:szCs w:val="25"/>
          <w:bdr w:val="none" w:sz="0" w:space="0" w:color="auto" w:frame="1"/>
          <w:lang w:eastAsia="be-BY"/>
        </w:rPr>
        <w:t>(Нацыянальны прававы Інтэрнэт-партал Рэспублікі Беларусь, 27.12.2018, 2/2589) &lt;H11800151&gt;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caps/>
          <w:color w:val="000000"/>
          <w:sz w:val="26"/>
          <w:szCs w:val="26"/>
          <w:lang w:eastAsia="be-BY"/>
        </w:rPr>
      </w:pPr>
      <w:r w:rsidRPr="00B005EF">
        <w:rPr>
          <w:rFonts w:ascii="Times New Roman" w:eastAsia="Times New Roman" w:hAnsi="Times New Roman" w:cs="Times New Roman"/>
          <w:caps/>
          <w:color w:val="000000"/>
          <w:sz w:val="26"/>
          <w:szCs w:val="26"/>
          <w:lang w:eastAsia="be-BY"/>
        </w:rPr>
        <w:t>ЗМЕСТ</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1" w:anchor="&amp;Razdel=I" w:history="1">
        <w:r w:rsidR="00751854" w:rsidRPr="00B005EF">
          <w:rPr>
            <w:rFonts w:ascii="Times New Roman" w:eastAsia="Times New Roman" w:hAnsi="Times New Roman" w:cs="Times New Roman"/>
            <w:color w:val="000CFF"/>
            <w:sz w:val="26"/>
            <w:szCs w:val="26"/>
            <w:bdr w:val="none" w:sz="0" w:space="0" w:color="auto" w:frame="1"/>
            <w:lang w:eastAsia="be-BY"/>
          </w:rPr>
          <w:t xml:space="preserve">РАЗДЕЛ </w:t>
        </w:r>
        <w:r w:rsidR="0099735F" w:rsidRPr="00B005EF">
          <w:rPr>
            <w:rFonts w:ascii="Times New Roman" w:eastAsia="Times New Roman" w:hAnsi="Times New Roman" w:cs="Times New Roman"/>
            <w:color w:val="000CFF"/>
            <w:sz w:val="26"/>
            <w:szCs w:val="26"/>
            <w:bdr w:val="none" w:sz="0" w:space="0" w:color="auto" w:frame="1"/>
            <w:lang w:eastAsia="be-BY"/>
          </w:rPr>
          <w:t>I</w:t>
        </w:r>
        <w:r w:rsidR="00751854" w:rsidRPr="00B005EF">
          <w:rPr>
            <w:rFonts w:ascii="Times New Roman" w:eastAsia="Times New Roman" w:hAnsi="Times New Roman" w:cs="Times New Roman"/>
            <w:color w:val="000CFF"/>
            <w:sz w:val="26"/>
            <w:szCs w:val="26"/>
            <w:bdr w:val="none" w:sz="0" w:space="0" w:color="auto" w:frame="1"/>
            <w:lang w:eastAsia="be-BY"/>
          </w:rPr>
          <w:t>.</w:t>
        </w:r>
      </w:hyperlink>
      <w:r w:rsidR="00751854" w:rsidRPr="00B005EF">
        <w:rPr>
          <w:rFonts w:ascii="Times New Roman" w:eastAsia="Times New Roman" w:hAnsi="Times New Roman" w:cs="Times New Roman"/>
          <w:caps/>
          <w:color w:val="000000"/>
          <w:sz w:val="26"/>
          <w:szCs w:val="26"/>
          <w:bdr w:val="none" w:sz="0" w:space="0" w:color="auto" w:frame="1"/>
          <w:lang w:eastAsia="be-BY"/>
        </w:rPr>
        <w:t> </w:t>
      </w:r>
      <w:r w:rsidR="0099735F" w:rsidRPr="00B005EF">
        <w:rPr>
          <w:rFonts w:ascii="Times New Roman" w:eastAsia="Times New Roman" w:hAnsi="Times New Roman" w:cs="Times New Roman"/>
          <w:color w:val="000000"/>
          <w:sz w:val="26"/>
          <w:szCs w:val="26"/>
          <w:lang w:eastAsia="be-BY"/>
        </w:rPr>
        <w:t xml:space="preserve">АГУЛЬНЫЯ </w:t>
      </w:r>
      <w:r w:rsidR="00594755" w:rsidRPr="00B005EF">
        <w:rPr>
          <w:rFonts w:ascii="Times New Roman" w:eastAsia="Times New Roman" w:hAnsi="Times New Roman" w:cs="Times New Roman"/>
          <w:color w:val="000000"/>
          <w:sz w:val="26"/>
          <w:szCs w:val="26"/>
          <w:lang w:eastAsia="be-BY"/>
        </w:rPr>
        <w:t>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2" w:anchor="&amp;Razdel=I&amp;PodRazdel=1" w:history="1">
        <w:r w:rsidR="00594755" w:rsidRPr="00B005EF">
          <w:rPr>
            <w:rFonts w:ascii="Times New Roman" w:eastAsia="Times New Roman" w:hAnsi="Times New Roman" w:cs="Times New Roman"/>
            <w:color w:val="000CFF"/>
            <w:sz w:val="26"/>
            <w:szCs w:val="26"/>
            <w:bdr w:val="none" w:sz="0" w:space="0" w:color="auto" w:frame="1"/>
            <w:lang w:eastAsia="be-BY"/>
          </w:rPr>
          <w:t xml:space="preserve">ПАДРАЗДЗЕЛ </w:t>
        </w:r>
        <w:r w:rsidR="00751854" w:rsidRPr="00B005EF">
          <w:rPr>
            <w:rFonts w:ascii="Times New Roman" w:eastAsia="Times New Roman" w:hAnsi="Times New Roman" w:cs="Times New Roman"/>
            <w:color w:val="000CFF"/>
            <w:sz w:val="26"/>
            <w:szCs w:val="26"/>
            <w:bdr w:val="none" w:sz="0" w:space="0" w:color="auto" w:frame="1"/>
            <w:lang w:eastAsia="be-BY"/>
          </w:rPr>
          <w:t>1</w:t>
        </w:r>
      </w:hyperlink>
      <w:r w:rsidR="0099735F" w:rsidRPr="00B005EF">
        <w:rPr>
          <w:rFonts w:ascii="Times New Roman" w:eastAsia="Times New Roman" w:hAnsi="Times New Roman" w:cs="Times New Roman"/>
          <w:color w:val="000000"/>
          <w:sz w:val="26"/>
          <w:szCs w:val="26"/>
          <w:lang w:eastAsia="be-BY"/>
        </w:rPr>
        <w:t xml:space="preserve">. АСНОЎНЫЯ </w:t>
      </w:r>
      <w:r w:rsidR="00594755" w:rsidRPr="00B005EF">
        <w:rPr>
          <w:rFonts w:ascii="Times New Roman" w:eastAsia="Times New Roman" w:hAnsi="Times New Roman" w:cs="Times New Roman"/>
          <w:color w:val="000000"/>
          <w:sz w:val="26"/>
          <w:szCs w:val="26"/>
          <w:lang w:eastAsia="be-BY"/>
        </w:rPr>
        <w:t>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3" w:anchor="&amp;Chapter=1" w:history="1">
        <w:r w:rsidR="00751854" w:rsidRPr="00B005EF">
          <w:rPr>
            <w:rFonts w:ascii="Times New Roman" w:eastAsia="Times New Roman" w:hAnsi="Times New Roman" w:cs="Times New Roman"/>
            <w:color w:val="000CFF"/>
            <w:sz w:val="26"/>
            <w:szCs w:val="26"/>
            <w:bdr w:val="none" w:sz="0" w:space="0" w:color="auto" w:frame="1"/>
            <w:lang w:eastAsia="be-BY"/>
          </w:rPr>
          <w:t>ГЛАВА 1</w:t>
        </w:r>
      </w:hyperlink>
      <w:r w:rsidR="0099735F" w:rsidRPr="00B005EF">
        <w:rPr>
          <w:rFonts w:ascii="Times New Roman" w:eastAsia="Times New Roman" w:hAnsi="Times New Roman" w:cs="Times New Roman"/>
          <w:color w:val="000000"/>
          <w:sz w:val="26"/>
          <w:szCs w:val="26"/>
          <w:lang w:eastAsia="be-BY"/>
        </w:rPr>
        <w:t>. Грамадзянскае заканадаўства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4" w:anchor="&amp;Chapter=2" w:history="1">
        <w:r w:rsidR="00751854" w:rsidRPr="00B005EF">
          <w:rPr>
            <w:rFonts w:ascii="Times New Roman" w:eastAsia="Times New Roman" w:hAnsi="Times New Roman" w:cs="Times New Roman"/>
            <w:color w:val="000CFF"/>
            <w:sz w:val="26"/>
            <w:szCs w:val="26"/>
            <w:bdr w:val="none" w:sz="0" w:space="0" w:color="auto" w:frame="1"/>
            <w:lang w:eastAsia="be-BY"/>
          </w:rPr>
          <w:t>ГЛАВА 2</w:t>
        </w:r>
      </w:hyperlink>
      <w:r w:rsidR="0099735F" w:rsidRPr="00B005EF">
        <w:rPr>
          <w:rFonts w:ascii="Times New Roman" w:eastAsia="Times New Roman" w:hAnsi="Times New Roman" w:cs="Times New Roman"/>
          <w:color w:val="000000"/>
          <w:sz w:val="26"/>
          <w:szCs w:val="26"/>
          <w:lang w:eastAsia="be-BY"/>
        </w:rPr>
        <w:t>. Узнікненне грамадзянскіх правоў і абавязкаў,  ажыццяўленне і абарона грамадзянскіх правоў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5" w:anchor="&amp;Razdel=I&amp;PodRazdel=2" w:history="1">
        <w:r w:rsidR="00594755" w:rsidRPr="00B005EF">
          <w:rPr>
            <w:rFonts w:ascii="Times New Roman" w:eastAsia="Times New Roman" w:hAnsi="Times New Roman" w:cs="Times New Roman"/>
            <w:color w:val="000CFF"/>
            <w:sz w:val="26"/>
            <w:szCs w:val="26"/>
            <w:bdr w:val="none" w:sz="0" w:space="0" w:color="auto" w:frame="1"/>
            <w:lang w:val="ru-RU" w:eastAsia="be-BY"/>
          </w:rPr>
          <w:t>ПАДРАЗДЗЕЛ</w:t>
        </w:r>
        <w:r w:rsidR="00594755" w:rsidRPr="00B005EF">
          <w:rPr>
            <w:rFonts w:ascii="Times New Roman" w:eastAsia="Times New Roman" w:hAnsi="Times New Roman" w:cs="Times New Roman"/>
            <w:color w:val="000CFF"/>
            <w:sz w:val="26"/>
            <w:szCs w:val="26"/>
            <w:bdr w:val="none" w:sz="0" w:space="0" w:color="auto" w:frame="1"/>
            <w:lang w:eastAsia="be-BY"/>
          </w:rPr>
          <w:t xml:space="preserve"> 2.</w:t>
        </w:r>
      </w:hyperlink>
      <w:r w:rsidR="00751854" w:rsidRPr="00B005EF">
        <w:rPr>
          <w:rFonts w:ascii="Times New Roman" w:eastAsia="Times New Roman" w:hAnsi="Times New Roman" w:cs="Times New Roman"/>
          <w:color w:val="000000"/>
          <w:sz w:val="26"/>
          <w:szCs w:val="26"/>
          <w:lang w:eastAsia="be-BY"/>
        </w:rPr>
        <w:t> </w:t>
      </w:r>
      <w:r w:rsidR="0099735F" w:rsidRPr="00B005EF">
        <w:rPr>
          <w:rFonts w:ascii="Times New Roman" w:eastAsia="Times New Roman" w:hAnsi="Times New Roman" w:cs="Times New Roman"/>
          <w:color w:val="000000"/>
          <w:sz w:val="26"/>
          <w:szCs w:val="26"/>
          <w:lang w:eastAsia="be-BY"/>
        </w:rPr>
        <w:t>АСОБЫ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6" w:anchor="&amp;Chapter=3" w:history="1">
        <w:r w:rsidR="00751854" w:rsidRPr="00B005EF">
          <w:rPr>
            <w:rFonts w:ascii="Times New Roman" w:eastAsia="Times New Roman" w:hAnsi="Times New Roman" w:cs="Times New Roman"/>
            <w:color w:val="000CFF"/>
            <w:sz w:val="26"/>
            <w:szCs w:val="26"/>
            <w:bdr w:val="none" w:sz="0" w:space="0" w:color="auto" w:frame="1"/>
            <w:lang w:eastAsia="be-BY"/>
          </w:rPr>
          <w:t>ГЛАВА 3</w:t>
        </w:r>
      </w:hyperlink>
      <w:r w:rsidR="0099735F" w:rsidRPr="00B005EF">
        <w:rPr>
          <w:rFonts w:ascii="Times New Roman" w:eastAsia="Times New Roman" w:hAnsi="Times New Roman" w:cs="Times New Roman"/>
          <w:color w:val="000000"/>
          <w:sz w:val="26"/>
          <w:szCs w:val="26"/>
          <w:lang w:eastAsia="be-BY"/>
        </w:rPr>
        <w:t>. Грамадзяне (фізічныя асобы)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7" w:anchor="&amp;Chapter=4" w:history="1">
        <w:r w:rsidR="00751854" w:rsidRPr="00B005EF">
          <w:rPr>
            <w:rFonts w:ascii="Times New Roman" w:eastAsia="Times New Roman" w:hAnsi="Times New Roman" w:cs="Times New Roman"/>
            <w:color w:val="000CFF"/>
            <w:sz w:val="26"/>
            <w:szCs w:val="26"/>
            <w:bdr w:val="none" w:sz="0" w:space="0" w:color="auto" w:frame="1"/>
            <w:lang w:eastAsia="be-BY"/>
          </w:rPr>
          <w:t xml:space="preserve">ГЛАВА </w:t>
        </w:r>
        <w:r w:rsidR="0099735F" w:rsidRPr="00B005EF">
          <w:rPr>
            <w:rFonts w:ascii="Times New Roman" w:eastAsia="Times New Roman" w:hAnsi="Times New Roman" w:cs="Times New Roman"/>
            <w:color w:val="000CFF"/>
            <w:sz w:val="26"/>
            <w:szCs w:val="26"/>
            <w:bdr w:val="none" w:sz="0" w:space="0" w:color="auto" w:frame="1"/>
            <w:lang w:eastAsia="be-BY"/>
          </w:rPr>
          <w:t>4</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Юрыдычныя асобы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8" w:anchor="&amp;Chapter=4&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Асноўныя 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79" w:anchor="&amp;Chapter=4&amp;Paragraph=2"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2</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0B1C7A" w:rsidRPr="00B005EF">
        <w:rPr>
          <w:rFonts w:ascii="Times New Roman" w:eastAsia="Times New Roman" w:hAnsi="Times New Roman" w:cs="Times New Roman"/>
          <w:color w:val="000000"/>
          <w:sz w:val="26"/>
          <w:szCs w:val="26"/>
          <w:lang w:eastAsia="be-BY"/>
        </w:rPr>
        <w:t xml:space="preserve">Гаспадарчыя </w:t>
      </w:r>
      <w:r w:rsidR="00AB5F76" w:rsidRPr="00B005EF">
        <w:rPr>
          <w:rFonts w:ascii="Times New Roman" w:eastAsia="Times New Roman" w:hAnsi="Times New Roman" w:cs="Times New Roman"/>
          <w:color w:val="000000"/>
          <w:sz w:val="26"/>
          <w:szCs w:val="26"/>
          <w:lang w:eastAsia="be-BY"/>
        </w:rPr>
        <w:t xml:space="preserve">суполкі і </w:t>
      </w:r>
      <w:r w:rsidR="000B1C7A" w:rsidRPr="00B005EF">
        <w:rPr>
          <w:rFonts w:ascii="Times New Roman" w:eastAsia="Times New Roman" w:hAnsi="Times New Roman" w:cs="Times New Roman"/>
          <w:color w:val="000000"/>
          <w:sz w:val="26"/>
          <w:szCs w:val="26"/>
          <w:lang w:eastAsia="be-BY"/>
        </w:rPr>
        <w:t>таварыствы</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1</w:t>
      </w:r>
      <w:r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2</w:t>
      </w:r>
      <w:r w:rsidRPr="00B005EF">
        <w:rPr>
          <w:rFonts w:ascii="Times New Roman" w:eastAsia="Times New Roman" w:hAnsi="Times New Roman" w:cs="Times New Roman"/>
          <w:color w:val="000000"/>
          <w:sz w:val="26"/>
          <w:szCs w:val="26"/>
          <w:lang w:eastAsia="be-BY"/>
        </w:rPr>
        <w:t>. Поўна</w:t>
      </w:r>
      <w:r w:rsidR="00AB5F76" w:rsidRPr="00B005EF">
        <w:rPr>
          <w:rFonts w:ascii="Times New Roman" w:eastAsia="Times New Roman" w:hAnsi="Times New Roman" w:cs="Times New Roman"/>
          <w:color w:val="000000"/>
          <w:sz w:val="26"/>
          <w:szCs w:val="26"/>
          <w:lang w:eastAsia="be-BY"/>
        </w:rPr>
        <w:t>я</w:t>
      </w:r>
      <w:r w:rsidRPr="00B005EF">
        <w:rPr>
          <w:rFonts w:ascii="Times New Roman" w:eastAsia="Times New Roman" w:hAnsi="Times New Roman" w:cs="Times New Roman"/>
          <w:color w:val="000000"/>
          <w:sz w:val="26"/>
          <w:szCs w:val="26"/>
          <w:lang w:eastAsia="be-BY"/>
        </w:rPr>
        <w:t xml:space="preserve"> </w:t>
      </w:r>
      <w:r w:rsidR="00AB5F76" w:rsidRPr="00B005EF">
        <w:rPr>
          <w:rFonts w:ascii="Times New Roman" w:eastAsia="Times New Roman" w:hAnsi="Times New Roman" w:cs="Times New Roman"/>
          <w:color w:val="000000"/>
          <w:sz w:val="26"/>
          <w:szCs w:val="26"/>
          <w:lang w:eastAsia="be-BY"/>
        </w:rPr>
        <w:t>суполка</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3</w:t>
      </w:r>
      <w:r w:rsidRPr="00B005EF">
        <w:rPr>
          <w:rFonts w:ascii="Times New Roman" w:eastAsia="Times New Roman" w:hAnsi="Times New Roman" w:cs="Times New Roman"/>
          <w:color w:val="000000"/>
          <w:sz w:val="26"/>
          <w:szCs w:val="26"/>
          <w:lang w:eastAsia="be-BY"/>
        </w:rPr>
        <w:t xml:space="preserve">. Камандытнае </w:t>
      </w:r>
      <w:r w:rsidR="00AB5F76" w:rsidRPr="00B005EF">
        <w:rPr>
          <w:rFonts w:ascii="Times New Roman" w:eastAsia="Times New Roman" w:hAnsi="Times New Roman" w:cs="Times New Roman"/>
          <w:color w:val="000000"/>
          <w:sz w:val="26"/>
          <w:szCs w:val="26"/>
          <w:lang w:eastAsia="be-BY"/>
        </w:rPr>
        <w:t>суполка</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4</w:t>
      </w:r>
      <w:r w:rsidRPr="00B005EF">
        <w:rPr>
          <w:rFonts w:ascii="Times New Roman" w:eastAsia="Times New Roman" w:hAnsi="Times New Roman" w:cs="Times New Roman"/>
          <w:color w:val="000000"/>
          <w:sz w:val="26"/>
          <w:szCs w:val="26"/>
          <w:lang w:eastAsia="be-BY"/>
        </w:rPr>
        <w:t>. </w:t>
      </w:r>
      <w:r w:rsidR="00CC3953" w:rsidRPr="00B005EF">
        <w:rPr>
          <w:rFonts w:ascii="Times New Roman" w:eastAsia="Times New Roman" w:hAnsi="Times New Roman" w:cs="Times New Roman"/>
          <w:color w:val="000000"/>
          <w:sz w:val="26"/>
          <w:szCs w:val="26"/>
          <w:lang w:eastAsia="be-BY"/>
        </w:rPr>
        <w:t xml:space="preserve">Таварыства </w:t>
      </w:r>
      <w:r w:rsidR="00FC4B98" w:rsidRPr="00B005EF">
        <w:rPr>
          <w:rFonts w:ascii="Times New Roman" w:eastAsia="Times New Roman" w:hAnsi="Times New Roman" w:cs="Times New Roman"/>
          <w:color w:val="000000"/>
          <w:sz w:val="26"/>
          <w:szCs w:val="26"/>
          <w:lang w:eastAsia="be-BY"/>
        </w:rPr>
        <w:t>з абмежаванай адказнасцю</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5</w:t>
      </w:r>
      <w:r w:rsidRPr="00B005EF">
        <w:rPr>
          <w:rFonts w:ascii="Times New Roman" w:eastAsia="Times New Roman" w:hAnsi="Times New Roman" w:cs="Times New Roman"/>
          <w:color w:val="000000"/>
          <w:sz w:val="26"/>
          <w:szCs w:val="26"/>
          <w:lang w:eastAsia="be-BY"/>
        </w:rPr>
        <w:t>. </w:t>
      </w:r>
      <w:r w:rsidR="00CC3953" w:rsidRPr="00B005EF">
        <w:rPr>
          <w:rFonts w:ascii="Times New Roman" w:eastAsia="Times New Roman" w:hAnsi="Times New Roman" w:cs="Times New Roman"/>
          <w:color w:val="000000"/>
          <w:sz w:val="26"/>
          <w:szCs w:val="26"/>
          <w:lang w:eastAsia="be-BY"/>
        </w:rPr>
        <w:t xml:space="preserve">Таварыства </w:t>
      </w:r>
      <w:r w:rsidR="00324B99" w:rsidRPr="00B005EF">
        <w:rPr>
          <w:rFonts w:ascii="Times New Roman" w:eastAsia="Times New Roman" w:hAnsi="Times New Roman" w:cs="Times New Roman"/>
          <w:color w:val="000000"/>
          <w:sz w:val="26"/>
          <w:szCs w:val="26"/>
          <w:lang w:eastAsia="be-BY"/>
        </w:rPr>
        <w:t>з дадатковай адказнасцю</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6</w:t>
      </w:r>
      <w:r w:rsidRPr="00B005EF">
        <w:rPr>
          <w:rFonts w:ascii="Times New Roman" w:eastAsia="Times New Roman" w:hAnsi="Times New Roman" w:cs="Times New Roman"/>
          <w:color w:val="000000"/>
          <w:sz w:val="26"/>
          <w:szCs w:val="26"/>
          <w:lang w:eastAsia="be-BY"/>
        </w:rPr>
        <w:t>. </w:t>
      </w:r>
      <w:r w:rsidR="00324B99" w:rsidRPr="00B005EF">
        <w:rPr>
          <w:rFonts w:ascii="Times New Roman" w:eastAsia="Times New Roman" w:hAnsi="Times New Roman" w:cs="Times New Roman"/>
          <w:color w:val="000000"/>
          <w:sz w:val="26"/>
          <w:szCs w:val="26"/>
          <w:lang w:eastAsia="be-BY"/>
        </w:rPr>
        <w:t xml:space="preserve">Акцыянернае </w:t>
      </w:r>
      <w:r w:rsidR="00CC3953" w:rsidRPr="00B005EF">
        <w:rPr>
          <w:rFonts w:ascii="Times New Roman" w:eastAsia="Times New Roman" w:hAnsi="Times New Roman" w:cs="Times New Roman"/>
          <w:color w:val="000000"/>
          <w:sz w:val="26"/>
          <w:szCs w:val="26"/>
          <w:lang w:eastAsia="be-BY"/>
        </w:rPr>
        <w:t>таварыства</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7</w:t>
      </w:r>
      <w:r w:rsidRPr="00B005EF">
        <w:rPr>
          <w:rFonts w:ascii="Times New Roman" w:eastAsia="Times New Roman" w:hAnsi="Times New Roman" w:cs="Times New Roman"/>
          <w:color w:val="000000"/>
          <w:sz w:val="26"/>
          <w:szCs w:val="26"/>
          <w:lang w:eastAsia="be-BY"/>
        </w:rPr>
        <w:t xml:space="preserve">. Даччыныя і залежныя </w:t>
      </w:r>
      <w:r w:rsidR="005A2B28" w:rsidRPr="00B005EF">
        <w:rPr>
          <w:rFonts w:ascii="Times New Roman" w:eastAsia="Times New Roman" w:hAnsi="Times New Roman" w:cs="Times New Roman"/>
          <w:color w:val="000000"/>
          <w:sz w:val="26"/>
          <w:szCs w:val="26"/>
          <w:lang w:eastAsia="be-BY"/>
        </w:rPr>
        <w:t>таварыствы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0" w:anchor="&amp;Chapter=4&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Вытворчыя кааператывы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1" w:anchor="&amp;Chapter=4&amp;Paragraph=4"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4</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Унітарныя прадпрыемствы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2" w:anchor="&amp;Chapter=4&amp;Paragraph=4/1" w:history="1">
        <w:r w:rsidR="00751854" w:rsidRPr="00B005EF">
          <w:rPr>
            <w:rFonts w:ascii="Times New Roman" w:eastAsia="Times New Roman" w:hAnsi="Times New Roman" w:cs="Times New Roman"/>
            <w:color w:val="000CFF"/>
            <w:sz w:val="26"/>
            <w:szCs w:val="26"/>
            <w:bdr w:val="none" w:sz="0" w:space="0" w:color="auto" w:frame="1"/>
            <w:lang w:eastAsia="be-BY"/>
          </w:rPr>
          <w:t>§ 4</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0099735F" w:rsidRPr="00B005EF">
        <w:rPr>
          <w:rFonts w:ascii="Times New Roman" w:eastAsia="Times New Roman" w:hAnsi="Times New Roman" w:cs="Times New Roman"/>
          <w:color w:val="000000"/>
          <w:sz w:val="26"/>
          <w:szCs w:val="26"/>
          <w:lang w:eastAsia="be-BY"/>
        </w:rPr>
        <w:t>.  Сялянскія (фермерскія) гаспадаркі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3" w:anchor="&amp;Chapter=4&amp;Paragraph=5" w:history="1">
        <w:r w:rsidR="00751854" w:rsidRPr="00B005EF">
          <w:rPr>
            <w:rFonts w:ascii="Times New Roman" w:eastAsia="Times New Roman" w:hAnsi="Times New Roman" w:cs="Times New Roman"/>
            <w:color w:val="000CFF"/>
            <w:sz w:val="26"/>
            <w:szCs w:val="26"/>
            <w:bdr w:val="none" w:sz="0" w:space="0" w:color="auto" w:frame="1"/>
            <w:lang w:eastAsia="be-BY"/>
          </w:rPr>
          <w:t>§ 5</w:t>
        </w:r>
      </w:hyperlink>
      <w:r w:rsidR="0099735F" w:rsidRPr="00B005EF">
        <w:rPr>
          <w:rFonts w:ascii="Times New Roman" w:eastAsia="Times New Roman" w:hAnsi="Times New Roman" w:cs="Times New Roman"/>
          <w:color w:val="000000"/>
          <w:sz w:val="26"/>
          <w:szCs w:val="26"/>
          <w:lang w:eastAsia="be-BY"/>
        </w:rPr>
        <w:t>. Некамерцыйныя арганізацыі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4" w:anchor="&amp;Chapter=4&amp;Paragraph=6" w:history="1">
        <w:r w:rsidR="00751854" w:rsidRPr="00B005EF">
          <w:rPr>
            <w:rFonts w:ascii="Times New Roman" w:eastAsia="Times New Roman" w:hAnsi="Times New Roman" w:cs="Times New Roman"/>
            <w:color w:val="000CFF"/>
            <w:sz w:val="26"/>
            <w:szCs w:val="26"/>
            <w:bdr w:val="none" w:sz="0" w:space="0" w:color="auto" w:frame="1"/>
            <w:lang w:eastAsia="be-BY"/>
          </w:rPr>
          <w:t>§ 6</w:t>
        </w:r>
      </w:hyperlink>
      <w:r w:rsidR="0099735F" w:rsidRPr="00B005EF">
        <w:rPr>
          <w:rFonts w:ascii="Times New Roman" w:eastAsia="Times New Roman" w:hAnsi="Times New Roman" w:cs="Times New Roman"/>
          <w:color w:val="000000"/>
          <w:sz w:val="26"/>
          <w:szCs w:val="26"/>
          <w:lang w:eastAsia="be-BY"/>
        </w:rPr>
        <w:t>. Дзяржаўныя аб'яднанні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5" w:anchor="&amp;Chapter=5" w:history="1">
        <w:r w:rsidR="00751854" w:rsidRPr="00B005EF">
          <w:rPr>
            <w:rFonts w:ascii="Times New Roman" w:eastAsia="Times New Roman" w:hAnsi="Times New Roman" w:cs="Times New Roman"/>
            <w:color w:val="000CFF"/>
            <w:sz w:val="26"/>
            <w:szCs w:val="26"/>
            <w:bdr w:val="none" w:sz="0" w:space="0" w:color="auto" w:frame="1"/>
            <w:lang w:eastAsia="be-BY"/>
          </w:rPr>
          <w:t>ГЛАВА 5</w:t>
        </w:r>
      </w:hyperlink>
      <w:r w:rsidR="0099735F" w:rsidRPr="00B005EF">
        <w:rPr>
          <w:rFonts w:ascii="Times New Roman" w:eastAsia="Times New Roman" w:hAnsi="Times New Roman" w:cs="Times New Roman"/>
          <w:color w:val="000000"/>
          <w:sz w:val="26"/>
          <w:szCs w:val="26"/>
          <w:lang w:eastAsia="be-BY"/>
        </w:rPr>
        <w:t xml:space="preserve">. Удзел Рэспублікі Беларусь і адміністрацыйна-тэрытарыяльных адзінак у </w:t>
      </w:r>
      <w:r w:rsidR="00CC3953" w:rsidRPr="00B005EF">
        <w:rPr>
          <w:rFonts w:ascii="Times New Roman" w:eastAsia="Times New Roman" w:hAnsi="Times New Roman" w:cs="Times New Roman"/>
          <w:color w:val="000000"/>
          <w:sz w:val="26"/>
          <w:szCs w:val="26"/>
          <w:lang w:eastAsia="be-BY"/>
        </w:rPr>
        <w:t>адносінах</w:t>
      </w:r>
      <w:r w:rsidR="0099735F" w:rsidRPr="00B005EF">
        <w:rPr>
          <w:rFonts w:ascii="Times New Roman" w:eastAsia="Times New Roman" w:hAnsi="Times New Roman" w:cs="Times New Roman"/>
          <w:color w:val="000000"/>
          <w:sz w:val="26"/>
          <w:szCs w:val="26"/>
          <w:lang w:eastAsia="be-BY"/>
        </w:rPr>
        <w:t xml:space="preserve">, </w:t>
      </w:r>
      <w:r w:rsidR="009506B6" w:rsidRPr="00B005EF">
        <w:rPr>
          <w:rFonts w:ascii="Times New Roman" w:eastAsia="Times New Roman" w:hAnsi="Times New Roman" w:cs="Times New Roman"/>
          <w:color w:val="000000"/>
          <w:sz w:val="26"/>
          <w:szCs w:val="26"/>
          <w:lang w:eastAsia="be-BY"/>
        </w:rPr>
        <w:t xml:space="preserve">якія рэгулююцца </w:t>
      </w:r>
      <w:r w:rsidR="0099735F" w:rsidRPr="00B005EF">
        <w:rPr>
          <w:rFonts w:ascii="Times New Roman" w:eastAsia="Times New Roman" w:hAnsi="Times New Roman" w:cs="Times New Roman"/>
          <w:color w:val="000000"/>
          <w:sz w:val="26"/>
          <w:szCs w:val="26"/>
          <w:lang w:eastAsia="be-BY"/>
        </w:rPr>
        <w:t>грамадзянскім заканадаўствам</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6" w:anchor="&amp;PodRazdel=3" w:history="1">
        <w:r w:rsidR="00594755" w:rsidRPr="00B005EF">
          <w:rPr>
            <w:rFonts w:ascii="Times New Roman" w:eastAsia="Times New Roman" w:hAnsi="Times New Roman" w:cs="Times New Roman"/>
            <w:color w:val="000CFF"/>
            <w:sz w:val="26"/>
            <w:szCs w:val="26"/>
            <w:bdr w:val="none" w:sz="0" w:space="0" w:color="auto" w:frame="1"/>
            <w:lang w:eastAsia="be-BY"/>
          </w:rPr>
          <w:t xml:space="preserve">ПАДРАЗДЗЕЛ </w:t>
        </w:r>
        <w:r w:rsidR="00751854" w:rsidRPr="00B005EF">
          <w:rPr>
            <w:rFonts w:ascii="Times New Roman" w:eastAsia="Times New Roman" w:hAnsi="Times New Roman" w:cs="Times New Roman"/>
            <w:color w:val="000CFF"/>
            <w:sz w:val="26"/>
            <w:szCs w:val="26"/>
            <w:bdr w:val="none" w:sz="0" w:space="0" w:color="auto" w:frame="1"/>
            <w:lang w:eastAsia="be-BY"/>
          </w:rPr>
          <w:t>3</w:t>
        </w:r>
      </w:hyperlink>
      <w:r w:rsidR="0099735F" w:rsidRPr="00B005EF">
        <w:rPr>
          <w:rFonts w:ascii="Times New Roman" w:eastAsia="Times New Roman" w:hAnsi="Times New Roman" w:cs="Times New Roman"/>
          <w:color w:val="000000"/>
          <w:sz w:val="26"/>
          <w:szCs w:val="26"/>
          <w:lang w:eastAsia="be-BY"/>
        </w:rPr>
        <w:t>. АБ'ЕКТЫ ГРАМАДЗЯНСКІХ ПРАВОЎ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7" w:anchor="&amp;Chapter=6" w:history="1">
        <w:r w:rsidR="00751854" w:rsidRPr="00B005EF">
          <w:rPr>
            <w:rFonts w:ascii="Times New Roman" w:eastAsia="Times New Roman" w:hAnsi="Times New Roman" w:cs="Times New Roman"/>
            <w:color w:val="000CFF"/>
            <w:sz w:val="26"/>
            <w:szCs w:val="26"/>
            <w:bdr w:val="none" w:sz="0" w:space="0" w:color="auto" w:frame="1"/>
            <w:lang w:eastAsia="be-BY"/>
          </w:rPr>
          <w:t>ГЛАВА 6</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8" w:anchor="&amp;Chapter=7" w:history="1">
        <w:r w:rsidR="00751854" w:rsidRPr="00B005EF">
          <w:rPr>
            <w:rFonts w:ascii="Times New Roman" w:eastAsia="Times New Roman" w:hAnsi="Times New Roman" w:cs="Times New Roman"/>
            <w:color w:val="000CFF"/>
            <w:sz w:val="26"/>
            <w:szCs w:val="26"/>
            <w:bdr w:val="none" w:sz="0" w:space="0" w:color="auto" w:frame="1"/>
            <w:lang w:eastAsia="be-BY"/>
          </w:rPr>
          <w:t>ГЛАВА 7</w:t>
        </w:r>
      </w:hyperlink>
      <w:r w:rsidR="0099735F" w:rsidRPr="00B005EF">
        <w:rPr>
          <w:rFonts w:ascii="Times New Roman" w:eastAsia="Times New Roman" w:hAnsi="Times New Roman" w:cs="Times New Roman"/>
          <w:color w:val="000000"/>
          <w:sz w:val="26"/>
          <w:szCs w:val="26"/>
          <w:lang w:eastAsia="be-BY"/>
        </w:rPr>
        <w:t>. </w:t>
      </w:r>
      <w:r w:rsidR="009506B6" w:rsidRPr="00B005EF">
        <w:rPr>
          <w:rFonts w:ascii="Times New Roman" w:eastAsia="Times New Roman" w:hAnsi="Times New Roman" w:cs="Times New Roman"/>
          <w:color w:val="000000"/>
          <w:sz w:val="26"/>
          <w:szCs w:val="26"/>
          <w:lang w:eastAsia="be-BY"/>
        </w:rPr>
        <w:t>Каштоўныя паперы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89" w:anchor="&amp;Chapter=8" w:history="1">
        <w:r w:rsidR="00751854" w:rsidRPr="00B005EF">
          <w:rPr>
            <w:rFonts w:ascii="Times New Roman" w:eastAsia="Times New Roman" w:hAnsi="Times New Roman" w:cs="Times New Roman"/>
            <w:color w:val="000CFF"/>
            <w:sz w:val="26"/>
            <w:szCs w:val="26"/>
            <w:bdr w:val="none" w:sz="0" w:space="0" w:color="auto" w:frame="1"/>
            <w:lang w:eastAsia="be-BY"/>
          </w:rPr>
          <w:t>ГЛАВА 8</w:t>
        </w:r>
      </w:hyperlink>
      <w:r w:rsidR="0099735F" w:rsidRPr="00B005EF">
        <w:rPr>
          <w:rFonts w:ascii="Times New Roman" w:eastAsia="Times New Roman" w:hAnsi="Times New Roman" w:cs="Times New Roman"/>
          <w:color w:val="000000"/>
          <w:sz w:val="26"/>
          <w:szCs w:val="26"/>
          <w:lang w:eastAsia="be-BY"/>
        </w:rPr>
        <w:t>. </w:t>
      </w:r>
      <w:r w:rsidR="009506B6" w:rsidRPr="00B005EF">
        <w:rPr>
          <w:rFonts w:ascii="Times New Roman" w:eastAsia="Times New Roman" w:hAnsi="Times New Roman" w:cs="Times New Roman"/>
          <w:color w:val="000000"/>
          <w:sz w:val="26"/>
          <w:szCs w:val="26"/>
          <w:lang w:eastAsia="be-BY"/>
        </w:rPr>
        <w:t xml:space="preserve">Нематэрыяльныя даброты </w:t>
      </w:r>
      <w:r w:rsidR="0099735F" w:rsidRPr="00B005EF">
        <w:rPr>
          <w:rFonts w:ascii="Times New Roman" w:eastAsia="Times New Roman" w:hAnsi="Times New Roman" w:cs="Times New Roman"/>
          <w:color w:val="000000"/>
          <w:sz w:val="26"/>
          <w:szCs w:val="26"/>
          <w:lang w:eastAsia="be-BY"/>
        </w:rPr>
        <w:t>і іх абарона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0" w:anchor="&amp;PodRazdel=4" w:history="1">
        <w:r w:rsidR="00594755" w:rsidRPr="00B005EF">
          <w:rPr>
            <w:rFonts w:ascii="Times New Roman" w:eastAsia="Times New Roman" w:hAnsi="Times New Roman" w:cs="Times New Roman"/>
            <w:color w:val="000CFF"/>
            <w:sz w:val="26"/>
            <w:szCs w:val="26"/>
            <w:bdr w:val="none" w:sz="0" w:space="0" w:color="auto" w:frame="1"/>
            <w:lang w:eastAsia="be-BY"/>
          </w:rPr>
          <w:t xml:space="preserve">ПАДРАЗДЗЕЛ </w:t>
        </w:r>
        <w:r w:rsidR="00751854" w:rsidRPr="00B005EF">
          <w:rPr>
            <w:rFonts w:ascii="Times New Roman" w:eastAsia="Times New Roman" w:hAnsi="Times New Roman" w:cs="Times New Roman"/>
            <w:color w:val="000CFF"/>
            <w:sz w:val="26"/>
            <w:szCs w:val="26"/>
            <w:bdr w:val="none" w:sz="0" w:space="0" w:color="auto" w:frame="1"/>
            <w:lang w:eastAsia="be-BY"/>
          </w:rPr>
          <w:t>4</w:t>
        </w:r>
      </w:hyperlink>
      <w:r w:rsidR="0099735F" w:rsidRPr="00B005EF">
        <w:rPr>
          <w:rFonts w:ascii="Times New Roman" w:eastAsia="Times New Roman" w:hAnsi="Times New Roman" w:cs="Times New Roman"/>
          <w:color w:val="000000"/>
          <w:sz w:val="26"/>
          <w:szCs w:val="26"/>
          <w:lang w:eastAsia="be-BY"/>
        </w:rPr>
        <w:t>. ЗДЗЕЛКІ І ПРАДСТАЎНІЦТВА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1" w:anchor="&amp;Chapter=9" w:history="1">
        <w:r w:rsidR="00751854" w:rsidRPr="00B005EF">
          <w:rPr>
            <w:rFonts w:ascii="Times New Roman" w:eastAsia="Times New Roman" w:hAnsi="Times New Roman" w:cs="Times New Roman"/>
            <w:color w:val="000CFF"/>
            <w:sz w:val="26"/>
            <w:szCs w:val="26"/>
            <w:bdr w:val="none" w:sz="0" w:space="0" w:color="auto" w:frame="1"/>
            <w:lang w:eastAsia="be-BY"/>
          </w:rPr>
          <w:t>ГЛАВА 9</w:t>
        </w:r>
      </w:hyperlink>
      <w:r w:rsidR="0099735F" w:rsidRPr="00B005EF">
        <w:rPr>
          <w:rFonts w:ascii="Times New Roman" w:eastAsia="Times New Roman" w:hAnsi="Times New Roman" w:cs="Times New Roman"/>
          <w:color w:val="000000"/>
          <w:sz w:val="26"/>
          <w:szCs w:val="26"/>
          <w:lang w:eastAsia="be-BY"/>
        </w:rPr>
        <w:t>. Здзелкі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2" w:anchor="&amp;Chapter=9&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Паняцце, віды і формы здзелак</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3" w:anchor="&amp;Chapter=9&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Несапраўднасць здзелак</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4" w:anchor="&amp;Chapter=10" w:history="1">
        <w:r w:rsidR="00751854" w:rsidRPr="00B005EF">
          <w:rPr>
            <w:rFonts w:ascii="Times New Roman" w:eastAsia="Times New Roman" w:hAnsi="Times New Roman" w:cs="Times New Roman"/>
            <w:color w:val="000CFF"/>
            <w:sz w:val="26"/>
            <w:szCs w:val="26"/>
            <w:bdr w:val="none" w:sz="0" w:space="0" w:color="auto" w:frame="1"/>
            <w:lang w:eastAsia="be-BY"/>
          </w:rPr>
          <w:t>ГЛАВА 10</w:t>
        </w:r>
      </w:hyperlink>
      <w:r w:rsidR="0099735F" w:rsidRPr="00B005EF">
        <w:rPr>
          <w:rFonts w:ascii="Times New Roman" w:eastAsia="Times New Roman" w:hAnsi="Times New Roman" w:cs="Times New Roman"/>
          <w:color w:val="000000"/>
          <w:sz w:val="26"/>
          <w:szCs w:val="26"/>
          <w:lang w:eastAsia="be-BY"/>
        </w:rPr>
        <w:t>. Прадстаўніцтва. Даверанасць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5" w:anchor="&amp;PodRazdel=5" w:history="1">
        <w:r w:rsidR="00594755" w:rsidRPr="00B005EF">
          <w:rPr>
            <w:rFonts w:ascii="Times New Roman" w:eastAsia="Times New Roman" w:hAnsi="Times New Roman" w:cs="Times New Roman"/>
            <w:color w:val="000CFF"/>
            <w:sz w:val="26"/>
            <w:szCs w:val="26"/>
            <w:bdr w:val="none" w:sz="0" w:space="0" w:color="auto" w:frame="1"/>
            <w:lang w:eastAsia="be-BY"/>
          </w:rPr>
          <w:t xml:space="preserve">ПАДРАЗДЗЕЛ </w:t>
        </w:r>
        <w:r w:rsidR="0099735F" w:rsidRPr="00B005EF">
          <w:rPr>
            <w:rFonts w:ascii="Times New Roman" w:eastAsia="Times New Roman" w:hAnsi="Times New Roman" w:cs="Times New Roman"/>
            <w:color w:val="000CFF"/>
            <w:sz w:val="26"/>
            <w:szCs w:val="26"/>
            <w:bdr w:val="none" w:sz="0" w:space="0" w:color="auto" w:frame="1"/>
            <w:lang w:eastAsia="be-BY"/>
          </w:rPr>
          <w:t>5</w:t>
        </w:r>
        <w:r w:rsidR="00751854" w:rsidRPr="00B005EF">
          <w:rPr>
            <w:rFonts w:ascii="Times New Roman" w:eastAsia="Times New Roman" w:hAnsi="Times New Roman" w:cs="Times New Roman"/>
            <w:color w:val="000CFF"/>
            <w:sz w:val="26"/>
            <w:szCs w:val="26"/>
            <w:bdr w:val="none" w:sz="0" w:space="0" w:color="auto" w:frame="1"/>
            <w:lang w:eastAsia="be-BY"/>
          </w:rPr>
          <w:t>.</w:t>
        </w:r>
      </w:hyperlink>
      <w:r w:rsidR="00751854" w:rsidRPr="00B005EF">
        <w:rPr>
          <w:rFonts w:ascii="Times New Roman" w:eastAsia="Times New Roman" w:hAnsi="Times New Roman" w:cs="Times New Roman"/>
          <w:color w:val="000000"/>
          <w:sz w:val="26"/>
          <w:szCs w:val="26"/>
          <w:lang w:eastAsia="be-BY"/>
        </w:rPr>
        <w:t> </w:t>
      </w:r>
      <w:r w:rsidR="0099735F" w:rsidRPr="00B005EF">
        <w:rPr>
          <w:rFonts w:ascii="Times New Roman" w:eastAsia="Times New Roman" w:hAnsi="Times New Roman" w:cs="Times New Roman"/>
          <w:color w:val="000000"/>
          <w:sz w:val="26"/>
          <w:szCs w:val="26"/>
          <w:lang w:eastAsia="be-BY"/>
        </w:rPr>
        <w:t>ТЭРМІНЫ. ІСКАВАЯ ДАЎНАСЦЬ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6" w:anchor="&amp;Chapter=11" w:history="1">
        <w:r w:rsidR="00751854" w:rsidRPr="00B005EF">
          <w:rPr>
            <w:rFonts w:ascii="Times New Roman" w:eastAsia="Times New Roman" w:hAnsi="Times New Roman" w:cs="Times New Roman"/>
            <w:color w:val="000CFF"/>
            <w:sz w:val="26"/>
            <w:szCs w:val="26"/>
            <w:bdr w:val="none" w:sz="0" w:space="0" w:color="auto" w:frame="1"/>
            <w:lang w:eastAsia="be-BY"/>
          </w:rPr>
          <w:t xml:space="preserve">ГЛАВА </w:t>
        </w:r>
        <w:r w:rsidR="0099735F" w:rsidRPr="00B005EF">
          <w:rPr>
            <w:rFonts w:ascii="Times New Roman" w:eastAsia="Times New Roman" w:hAnsi="Times New Roman" w:cs="Times New Roman"/>
            <w:color w:val="000CFF"/>
            <w:sz w:val="26"/>
            <w:szCs w:val="26"/>
            <w:bdr w:val="none" w:sz="0" w:space="0" w:color="auto" w:frame="1"/>
            <w:lang w:eastAsia="be-BY"/>
          </w:rPr>
          <w:t>11</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37190F" w:rsidRPr="00B005EF">
        <w:rPr>
          <w:rFonts w:ascii="Times New Roman" w:eastAsia="Times New Roman" w:hAnsi="Times New Roman" w:cs="Times New Roman"/>
          <w:color w:val="000000"/>
          <w:sz w:val="26"/>
          <w:szCs w:val="26"/>
          <w:lang w:eastAsia="be-BY"/>
        </w:rPr>
        <w:t xml:space="preserve">Вылічэнне </w:t>
      </w:r>
      <w:r w:rsidR="0099735F" w:rsidRPr="00B005EF">
        <w:rPr>
          <w:rFonts w:ascii="Times New Roman" w:eastAsia="Times New Roman" w:hAnsi="Times New Roman" w:cs="Times New Roman"/>
          <w:color w:val="000000"/>
          <w:sz w:val="26"/>
          <w:szCs w:val="26"/>
          <w:lang w:eastAsia="be-BY"/>
        </w:rPr>
        <w:t>тэрмінаў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7" w:anchor="&amp;Chapter=12" w:history="1">
        <w:r w:rsidR="00751854" w:rsidRPr="00B005EF">
          <w:rPr>
            <w:rFonts w:ascii="Times New Roman" w:eastAsia="Times New Roman" w:hAnsi="Times New Roman" w:cs="Times New Roman"/>
            <w:color w:val="000CFF"/>
            <w:sz w:val="26"/>
            <w:szCs w:val="26"/>
            <w:bdr w:val="none" w:sz="0" w:space="0" w:color="auto" w:frame="1"/>
            <w:lang w:eastAsia="be-BY"/>
          </w:rPr>
          <w:t>ГЛАВА 12</w:t>
        </w:r>
      </w:hyperlink>
      <w:r w:rsidR="0099735F" w:rsidRPr="00B005EF">
        <w:rPr>
          <w:rFonts w:ascii="Times New Roman" w:eastAsia="Times New Roman" w:hAnsi="Times New Roman" w:cs="Times New Roman"/>
          <w:color w:val="000000"/>
          <w:sz w:val="26"/>
          <w:szCs w:val="26"/>
          <w:lang w:eastAsia="be-BY"/>
        </w:rPr>
        <w:t>. Іскавая даўнасць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8" w:anchor="&amp;Razdel=II" w:history="1">
        <w:r w:rsidR="00751854" w:rsidRPr="00B005EF">
          <w:rPr>
            <w:rFonts w:ascii="Times New Roman" w:eastAsia="Times New Roman" w:hAnsi="Times New Roman" w:cs="Times New Roman"/>
            <w:color w:val="000CFF"/>
            <w:sz w:val="26"/>
            <w:szCs w:val="26"/>
            <w:bdr w:val="none" w:sz="0" w:space="0" w:color="auto" w:frame="1"/>
            <w:lang w:eastAsia="be-BY"/>
          </w:rPr>
          <w:t>РАЗДЕЛ II</w:t>
        </w:r>
      </w:hyperlink>
      <w:r w:rsidR="0099735F" w:rsidRPr="00B005EF">
        <w:rPr>
          <w:rFonts w:ascii="Times New Roman" w:eastAsia="Times New Roman" w:hAnsi="Times New Roman" w:cs="Times New Roman"/>
          <w:color w:val="000000"/>
          <w:sz w:val="26"/>
          <w:szCs w:val="26"/>
          <w:lang w:eastAsia="be-BY"/>
        </w:rPr>
        <w:t>. ПРАВ</w:t>
      </w:r>
      <w:r w:rsidR="00C66B7D" w:rsidRPr="00B005EF">
        <w:rPr>
          <w:rFonts w:ascii="Times New Roman" w:eastAsia="Times New Roman" w:hAnsi="Times New Roman" w:cs="Times New Roman"/>
          <w:color w:val="000000"/>
          <w:sz w:val="26"/>
          <w:szCs w:val="26"/>
          <w:lang w:eastAsia="be-BY"/>
        </w:rPr>
        <w:t>А Ў</w:t>
      </w:r>
      <w:r w:rsidR="0099735F" w:rsidRPr="00B005EF">
        <w:rPr>
          <w:rFonts w:ascii="Times New Roman" w:eastAsia="Times New Roman" w:hAnsi="Times New Roman" w:cs="Times New Roman"/>
          <w:color w:val="000000"/>
          <w:sz w:val="26"/>
          <w:szCs w:val="26"/>
          <w:lang w:eastAsia="be-BY"/>
        </w:rPr>
        <w:t>ЛАСНАСЦІ І ІНШЫЯ РЭЧАВЫЯ ПРАВЫ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99" w:anchor="&amp;Chapter=13" w:history="1">
        <w:r w:rsidR="00751854" w:rsidRPr="00B005EF">
          <w:rPr>
            <w:rFonts w:ascii="Times New Roman" w:eastAsia="Times New Roman" w:hAnsi="Times New Roman" w:cs="Times New Roman"/>
            <w:color w:val="000CFF"/>
            <w:sz w:val="26"/>
            <w:szCs w:val="26"/>
            <w:bdr w:val="none" w:sz="0" w:space="0" w:color="auto" w:frame="1"/>
            <w:lang w:eastAsia="be-BY"/>
          </w:rPr>
          <w:t>ГЛАВА 13</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0" w:anchor="&amp;Chapter=14" w:history="1">
        <w:r w:rsidR="00751854" w:rsidRPr="00B005EF">
          <w:rPr>
            <w:rFonts w:ascii="Times New Roman" w:eastAsia="Times New Roman" w:hAnsi="Times New Roman" w:cs="Times New Roman"/>
            <w:color w:val="000CFF"/>
            <w:sz w:val="26"/>
            <w:szCs w:val="26"/>
            <w:bdr w:val="none" w:sz="0" w:space="0" w:color="auto" w:frame="1"/>
            <w:lang w:eastAsia="be-BY"/>
          </w:rPr>
          <w:t>ГЛАВА 14</w:t>
        </w:r>
      </w:hyperlink>
      <w:r w:rsidR="0099735F" w:rsidRPr="00B005EF">
        <w:rPr>
          <w:rFonts w:ascii="Times New Roman" w:eastAsia="Times New Roman" w:hAnsi="Times New Roman" w:cs="Times New Roman"/>
          <w:color w:val="000000"/>
          <w:sz w:val="26"/>
          <w:szCs w:val="26"/>
          <w:lang w:eastAsia="be-BY"/>
        </w:rPr>
        <w:t>. Набыццё права ўласнасці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1" w:anchor="&amp;Chapter=15" w:history="1">
        <w:r w:rsidR="00751854" w:rsidRPr="00B005EF">
          <w:rPr>
            <w:rFonts w:ascii="Times New Roman" w:eastAsia="Times New Roman" w:hAnsi="Times New Roman" w:cs="Times New Roman"/>
            <w:color w:val="000CFF"/>
            <w:sz w:val="26"/>
            <w:szCs w:val="26"/>
            <w:bdr w:val="none" w:sz="0" w:space="0" w:color="auto" w:frame="1"/>
            <w:lang w:eastAsia="be-BY"/>
          </w:rPr>
          <w:t>ГЛАВА 15</w:t>
        </w:r>
      </w:hyperlink>
      <w:r w:rsidR="0099735F" w:rsidRPr="00B005EF">
        <w:rPr>
          <w:rFonts w:ascii="Times New Roman" w:eastAsia="Times New Roman" w:hAnsi="Times New Roman" w:cs="Times New Roman"/>
          <w:color w:val="000000"/>
          <w:sz w:val="26"/>
          <w:szCs w:val="26"/>
          <w:lang w:eastAsia="be-BY"/>
        </w:rPr>
        <w:t>. Спыненне права ўласнасці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2" w:anchor="&amp;Chapter=16" w:history="1">
        <w:r w:rsidR="00751854" w:rsidRPr="00B005EF">
          <w:rPr>
            <w:rFonts w:ascii="Times New Roman" w:eastAsia="Times New Roman" w:hAnsi="Times New Roman" w:cs="Times New Roman"/>
            <w:color w:val="000CFF"/>
            <w:sz w:val="26"/>
            <w:szCs w:val="26"/>
            <w:bdr w:val="none" w:sz="0" w:space="0" w:color="auto" w:frame="1"/>
            <w:lang w:eastAsia="be-BY"/>
          </w:rPr>
          <w:t>ГЛАВА 16</w:t>
        </w:r>
      </w:hyperlink>
      <w:r w:rsidR="0099735F" w:rsidRPr="00B005EF">
        <w:rPr>
          <w:rFonts w:ascii="Times New Roman" w:eastAsia="Times New Roman" w:hAnsi="Times New Roman" w:cs="Times New Roman"/>
          <w:color w:val="000000"/>
          <w:sz w:val="26"/>
          <w:szCs w:val="26"/>
          <w:lang w:eastAsia="be-BY"/>
        </w:rPr>
        <w:t>. Агульная ўласнасць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3" w:anchor="&amp;Chapter=17" w:history="1">
        <w:r w:rsidR="00751854" w:rsidRPr="00B005EF">
          <w:rPr>
            <w:rFonts w:ascii="Times New Roman" w:eastAsia="Times New Roman" w:hAnsi="Times New Roman" w:cs="Times New Roman"/>
            <w:color w:val="000CFF"/>
            <w:sz w:val="26"/>
            <w:szCs w:val="26"/>
            <w:bdr w:val="none" w:sz="0" w:space="0" w:color="auto" w:frame="1"/>
            <w:lang w:eastAsia="be-BY"/>
          </w:rPr>
          <w:t>ГЛАВА 17</w:t>
        </w:r>
      </w:hyperlink>
      <w:r w:rsidR="0099735F" w:rsidRPr="00B005EF">
        <w:rPr>
          <w:rFonts w:ascii="Times New Roman" w:eastAsia="Times New Roman" w:hAnsi="Times New Roman" w:cs="Times New Roman"/>
          <w:color w:val="000000"/>
          <w:sz w:val="26"/>
          <w:szCs w:val="26"/>
          <w:lang w:eastAsia="be-BY"/>
        </w:rPr>
        <w:t>. Рэчавыя правы на нерухомую маёмасць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4" w:anchor="&amp;Chapter=18" w:history="1">
        <w:r w:rsidR="00751854" w:rsidRPr="00B005EF">
          <w:rPr>
            <w:rFonts w:ascii="Times New Roman" w:eastAsia="Times New Roman" w:hAnsi="Times New Roman" w:cs="Times New Roman"/>
            <w:color w:val="000CFF"/>
            <w:sz w:val="26"/>
            <w:szCs w:val="26"/>
            <w:bdr w:val="none" w:sz="0" w:space="0" w:color="auto" w:frame="1"/>
            <w:lang w:eastAsia="be-BY"/>
          </w:rPr>
          <w:t>ГЛАВА 18</w:t>
        </w:r>
      </w:hyperlink>
      <w:r w:rsidR="0099735F" w:rsidRPr="00B005EF">
        <w:rPr>
          <w:rFonts w:ascii="Times New Roman" w:eastAsia="Times New Roman" w:hAnsi="Times New Roman" w:cs="Times New Roman"/>
          <w:color w:val="000000"/>
          <w:sz w:val="26"/>
          <w:szCs w:val="26"/>
          <w:lang w:eastAsia="be-BY"/>
        </w:rPr>
        <w:t>. Права ўласнасці і іншыя рэчавыя правы на жылыя памяшканні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5" w:anchor="&amp;Chapter=19" w:history="1">
        <w:r w:rsidR="00751854" w:rsidRPr="00B005EF">
          <w:rPr>
            <w:rFonts w:ascii="Times New Roman" w:eastAsia="Times New Roman" w:hAnsi="Times New Roman" w:cs="Times New Roman"/>
            <w:color w:val="000CFF"/>
            <w:sz w:val="26"/>
            <w:szCs w:val="26"/>
            <w:bdr w:val="none" w:sz="0" w:space="0" w:color="auto" w:frame="1"/>
            <w:lang w:eastAsia="be-BY"/>
          </w:rPr>
          <w:t>ГЛАВА 19</w:t>
        </w:r>
      </w:hyperlink>
      <w:r w:rsidR="0099735F" w:rsidRPr="00B005EF">
        <w:rPr>
          <w:rFonts w:ascii="Times New Roman" w:eastAsia="Times New Roman" w:hAnsi="Times New Roman" w:cs="Times New Roman"/>
          <w:color w:val="000000"/>
          <w:sz w:val="26"/>
          <w:szCs w:val="26"/>
          <w:lang w:eastAsia="be-BY"/>
        </w:rPr>
        <w:t xml:space="preserve">. Права гаспадарчага </w:t>
      </w:r>
      <w:r w:rsidR="00A1202F" w:rsidRPr="00B005EF">
        <w:rPr>
          <w:rFonts w:ascii="Times New Roman" w:eastAsia="Times New Roman" w:hAnsi="Times New Roman" w:cs="Times New Roman"/>
          <w:color w:val="000000"/>
          <w:sz w:val="26"/>
          <w:szCs w:val="26"/>
          <w:lang w:val="ru-RU" w:eastAsia="be-BY"/>
        </w:rPr>
        <w:t>ра</w:t>
      </w:r>
      <w:r w:rsidR="00A1202F" w:rsidRPr="00B005EF">
        <w:rPr>
          <w:rFonts w:ascii="Times New Roman" w:eastAsia="Times New Roman" w:hAnsi="Times New Roman" w:cs="Times New Roman"/>
          <w:color w:val="000000"/>
          <w:sz w:val="26"/>
          <w:szCs w:val="26"/>
          <w:lang w:eastAsia="be-BY"/>
        </w:rPr>
        <w:t>спараджэння</w:t>
      </w:r>
      <w:r w:rsidR="0099735F" w:rsidRPr="00B005EF">
        <w:rPr>
          <w:rFonts w:ascii="Times New Roman" w:eastAsia="Times New Roman" w:hAnsi="Times New Roman" w:cs="Times New Roman"/>
          <w:color w:val="000000"/>
          <w:sz w:val="26"/>
          <w:szCs w:val="26"/>
          <w:lang w:eastAsia="be-BY"/>
        </w:rPr>
        <w:t>, права аператыўнага кіравання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6" w:anchor="&amp;Razdel=II&amp;Chapter=20" w:history="1">
        <w:r w:rsidR="00751854" w:rsidRPr="00B005EF">
          <w:rPr>
            <w:rFonts w:ascii="Times New Roman" w:eastAsia="Times New Roman" w:hAnsi="Times New Roman" w:cs="Times New Roman"/>
            <w:color w:val="000CFF"/>
            <w:sz w:val="26"/>
            <w:szCs w:val="26"/>
            <w:bdr w:val="none" w:sz="0" w:space="0" w:color="auto" w:frame="1"/>
            <w:lang w:eastAsia="be-BY"/>
          </w:rPr>
          <w:t>ГЛАВА 20</w:t>
        </w:r>
      </w:hyperlink>
      <w:r w:rsidR="0099735F" w:rsidRPr="00B005EF">
        <w:rPr>
          <w:rFonts w:ascii="Times New Roman" w:eastAsia="Times New Roman" w:hAnsi="Times New Roman" w:cs="Times New Roman"/>
          <w:color w:val="000000"/>
          <w:sz w:val="26"/>
          <w:szCs w:val="26"/>
          <w:lang w:eastAsia="be-BY"/>
        </w:rPr>
        <w:t>. Абарона права ўласнасці і іншых рэчавых правоў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7" w:anchor="&amp;Razdel=III" w:history="1">
        <w:r w:rsidR="00751854" w:rsidRPr="00B005EF">
          <w:rPr>
            <w:rFonts w:ascii="Times New Roman" w:eastAsia="Times New Roman" w:hAnsi="Times New Roman" w:cs="Times New Roman"/>
            <w:color w:val="000CFF"/>
            <w:sz w:val="26"/>
            <w:szCs w:val="26"/>
            <w:bdr w:val="none" w:sz="0" w:space="0" w:color="auto" w:frame="1"/>
            <w:lang w:eastAsia="be-BY"/>
          </w:rPr>
          <w:t>РАЗДЕЛ III</w:t>
        </w:r>
      </w:hyperlink>
      <w:r w:rsidR="0099735F" w:rsidRPr="00B005EF">
        <w:rPr>
          <w:rFonts w:ascii="Times New Roman" w:eastAsia="Times New Roman" w:hAnsi="Times New Roman" w:cs="Times New Roman"/>
          <w:color w:val="000000"/>
          <w:sz w:val="26"/>
          <w:szCs w:val="26"/>
          <w:lang w:eastAsia="be-BY"/>
        </w:rPr>
        <w:t>. АГУЛЬНАЯ ЧАСТКА АБАВЯЗАЦЕЛЬНАГА ПРАВА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8" w:anchor="&amp;Razdel=III&amp;PodRazdel=1" w:history="1">
        <w:r w:rsidR="00594755" w:rsidRPr="00B005EF">
          <w:rPr>
            <w:rFonts w:ascii="Times New Roman" w:eastAsia="Times New Roman" w:hAnsi="Times New Roman" w:cs="Times New Roman"/>
            <w:color w:val="000CFF"/>
            <w:sz w:val="26"/>
            <w:szCs w:val="26"/>
            <w:bdr w:val="none" w:sz="0" w:space="0" w:color="auto" w:frame="1"/>
            <w:lang w:eastAsia="be-BY"/>
          </w:rPr>
          <w:t xml:space="preserve">ПАДРАЗДЗЕЛ </w:t>
        </w:r>
        <w:r w:rsidR="00751854" w:rsidRPr="00B005EF">
          <w:rPr>
            <w:rFonts w:ascii="Times New Roman" w:eastAsia="Times New Roman" w:hAnsi="Times New Roman" w:cs="Times New Roman"/>
            <w:color w:val="000CFF"/>
            <w:sz w:val="26"/>
            <w:szCs w:val="26"/>
            <w:bdr w:val="none" w:sz="0" w:space="0" w:color="auto" w:frame="1"/>
            <w:lang w:eastAsia="be-BY"/>
          </w:rPr>
          <w:t>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АБАВЯЗАЦЕЛЬСТВАХ</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09" w:anchor="&amp;Chapter=21" w:history="1">
        <w:r w:rsidR="00751854" w:rsidRPr="00B005EF">
          <w:rPr>
            <w:rFonts w:ascii="Times New Roman" w:eastAsia="Times New Roman" w:hAnsi="Times New Roman" w:cs="Times New Roman"/>
            <w:color w:val="000CFF"/>
            <w:sz w:val="26"/>
            <w:szCs w:val="26"/>
            <w:bdr w:val="none" w:sz="0" w:space="0" w:color="auto" w:frame="1"/>
            <w:lang w:eastAsia="be-BY"/>
          </w:rPr>
          <w:t>ГЛАВА 21</w:t>
        </w:r>
      </w:hyperlink>
      <w:r w:rsidR="0099735F" w:rsidRPr="00B005EF">
        <w:rPr>
          <w:rFonts w:ascii="Times New Roman" w:eastAsia="Times New Roman" w:hAnsi="Times New Roman" w:cs="Times New Roman"/>
          <w:color w:val="000000"/>
          <w:sz w:val="26"/>
          <w:szCs w:val="26"/>
          <w:lang w:eastAsia="be-BY"/>
        </w:rPr>
        <w:t>. Паняцце і бакі абавязацельства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0" w:anchor="&amp;Chapter=22" w:history="1">
        <w:r w:rsidR="00751854" w:rsidRPr="00B005EF">
          <w:rPr>
            <w:rFonts w:ascii="Times New Roman" w:eastAsia="Times New Roman" w:hAnsi="Times New Roman" w:cs="Times New Roman"/>
            <w:color w:val="000CFF"/>
            <w:sz w:val="26"/>
            <w:szCs w:val="26"/>
            <w:bdr w:val="none" w:sz="0" w:space="0" w:color="auto" w:frame="1"/>
            <w:lang w:eastAsia="be-BY"/>
          </w:rPr>
          <w:t>ГЛАВА 22</w:t>
        </w:r>
      </w:hyperlink>
      <w:r w:rsidR="0099735F" w:rsidRPr="00B005EF">
        <w:rPr>
          <w:rFonts w:ascii="Times New Roman" w:eastAsia="Times New Roman" w:hAnsi="Times New Roman" w:cs="Times New Roman"/>
          <w:color w:val="000000"/>
          <w:sz w:val="26"/>
          <w:szCs w:val="26"/>
          <w:lang w:eastAsia="be-BY"/>
        </w:rPr>
        <w:t>. Выкананне абавязацельстваў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1" w:anchor="&amp;Chapter=23" w:history="1">
        <w:r w:rsidR="00751854" w:rsidRPr="00B005EF">
          <w:rPr>
            <w:rFonts w:ascii="Times New Roman" w:eastAsia="Times New Roman" w:hAnsi="Times New Roman" w:cs="Times New Roman"/>
            <w:color w:val="000CFF"/>
            <w:sz w:val="26"/>
            <w:szCs w:val="26"/>
            <w:bdr w:val="none" w:sz="0" w:space="0" w:color="auto" w:frame="1"/>
            <w:lang w:eastAsia="be-BY"/>
          </w:rPr>
          <w:t>ГЛАВА 23</w:t>
        </w:r>
      </w:hyperlink>
      <w:r w:rsidR="0099735F" w:rsidRPr="00B005EF">
        <w:rPr>
          <w:rFonts w:ascii="Times New Roman" w:eastAsia="Times New Roman" w:hAnsi="Times New Roman" w:cs="Times New Roman"/>
          <w:color w:val="000000"/>
          <w:sz w:val="26"/>
          <w:szCs w:val="26"/>
          <w:lang w:eastAsia="be-BY"/>
        </w:rPr>
        <w:t>. Забеспячэнне выканання абавязацельстваў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2" w:anchor="&amp;Chapter=23&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3" w:anchor="&amp;Chapter=23&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Няўстойка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4" w:anchor="&amp;Chapter=23&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w:t>
      </w:r>
      <w:r w:rsidR="007F2D78" w:rsidRPr="00B005EF">
        <w:rPr>
          <w:rFonts w:ascii="Times New Roman" w:eastAsia="Times New Roman" w:hAnsi="Times New Roman" w:cs="Times New Roman"/>
          <w:color w:val="000000"/>
          <w:sz w:val="26"/>
          <w:szCs w:val="26"/>
          <w:lang w:eastAsia="be-BY"/>
        </w:rPr>
        <w:t>Заклад</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val="ru-RU" w:eastAsia="be-BY"/>
        </w:rPr>
      </w:pPr>
      <w:hyperlink r:id="rId115" w:anchor="&amp;Chapter=23&amp;Paragraph=4" w:history="1">
        <w:r w:rsidR="00751854" w:rsidRPr="00B005EF">
          <w:rPr>
            <w:rFonts w:ascii="Times New Roman" w:eastAsia="Times New Roman" w:hAnsi="Times New Roman" w:cs="Times New Roman"/>
            <w:color w:val="000CFF"/>
            <w:sz w:val="26"/>
            <w:szCs w:val="26"/>
            <w:bdr w:val="none" w:sz="0" w:space="0" w:color="auto" w:frame="1"/>
            <w:lang w:eastAsia="be-BY"/>
          </w:rPr>
          <w:t>§ 4</w:t>
        </w:r>
      </w:hyperlink>
      <w:r w:rsidR="0099735F" w:rsidRPr="00B005EF">
        <w:rPr>
          <w:rFonts w:ascii="Times New Roman" w:eastAsia="Times New Roman" w:hAnsi="Times New Roman" w:cs="Times New Roman"/>
          <w:color w:val="000000"/>
          <w:sz w:val="26"/>
          <w:szCs w:val="26"/>
          <w:lang w:eastAsia="be-BY"/>
        </w:rPr>
        <w:t>. </w:t>
      </w:r>
      <w:r w:rsidR="007F2D78" w:rsidRPr="00B005EF">
        <w:rPr>
          <w:rFonts w:ascii="Times New Roman" w:eastAsia="Times New Roman" w:hAnsi="Times New Roman" w:cs="Times New Roman"/>
          <w:color w:val="000000"/>
          <w:sz w:val="26"/>
          <w:szCs w:val="26"/>
          <w:lang w:eastAsia="be-BY"/>
        </w:rPr>
        <w:t>Утрыманне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6" w:anchor="&amp;Chapter=23&amp;Paragraph=5" w:history="1">
        <w:r w:rsidR="00751854" w:rsidRPr="00B005EF">
          <w:rPr>
            <w:rFonts w:ascii="Times New Roman" w:eastAsia="Times New Roman" w:hAnsi="Times New Roman" w:cs="Times New Roman"/>
            <w:color w:val="000CFF"/>
            <w:sz w:val="26"/>
            <w:szCs w:val="26"/>
            <w:bdr w:val="none" w:sz="0" w:space="0" w:color="auto" w:frame="1"/>
            <w:lang w:eastAsia="be-BY"/>
          </w:rPr>
          <w:t>§ 5</w:t>
        </w:r>
      </w:hyperlink>
      <w:r w:rsidR="0099735F" w:rsidRPr="00B005EF">
        <w:rPr>
          <w:rFonts w:ascii="Times New Roman" w:eastAsia="Times New Roman" w:hAnsi="Times New Roman" w:cs="Times New Roman"/>
          <w:color w:val="000000"/>
          <w:sz w:val="26"/>
          <w:szCs w:val="26"/>
          <w:lang w:eastAsia="be-BY"/>
        </w:rPr>
        <w:t>. Паручыцельства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7" w:anchor="&amp;Chapter=23&amp;Paragraph=6" w:history="1">
        <w:r w:rsidR="00751854" w:rsidRPr="00B005EF">
          <w:rPr>
            <w:rFonts w:ascii="Times New Roman" w:eastAsia="Times New Roman" w:hAnsi="Times New Roman" w:cs="Times New Roman"/>
            <w:color w:val="000CFF"/>
            <w:sz w:val="26"/>
            <w:szCs w:val="26"/>
            <w:bdr w:val="none" w:sz="0" w:space="0" w:color="auto" w:frame="1"/>
            <w:lang w:eastAsia="be-BY"/>
          </w:rPr>
          <w:t>§ 6</w:t>
        </w:r>
      </w:hyperlink>
      <w:r w:rsidR="0099735F" w:rsidRPr="00B005EF">
        <w:rPr>
          <w:rFonts w:ascii="Times New Roman" w:eastAsia="Times New Roman" w:hAnsi="Times New Roman" w:cs="Times New Roman"/>
          <w:color w:val="000000"/>
          <w:sz w:val="26"/>
          <w:szCs w:val="26"/>
          <w:lang w:eastAsia="be-BY"/>
        </w:rPr>
        <w:t>. Гарантыя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8" w:anchor="&amp;Chapter=23&amp;Paragraph=7" w:history="1">
        <w:r w:rsidR="00751854" w:rsidRPr="00B005EF">
          <w:rPr>
            <w:rFonts w:ascii="Times New Roman" w:eastAsia="Times New Roman" w:hAnsi="Times New Roman" w:cs="Times New Roman"/>
            <w:color w:val="000CFF"/>
            <w:sz w:val="26"/>
            <w:szCs w:val="26"/>
            <w:bdr w:val="none" w:sz="0" w:space="0" w:color="auto" w:frame="1"/>
            <w:lang w:eastAsia="be-BY"/>
          </w:rPr>
          <w:t>§ 7</w:t>
        </w:r>
      </w:hyperlink>
      <w:r w:rsidR="0099735F" w:rsidRPr="00B005EF">
        <w:rPr>
          <w:rFonts w:ascii="Times New Roman" w:eastAsia="Times New Roman" w:hAnsi="Times New Roman" w:cs="Times New Roman"/>
          <w:color w:val="000000"/>
          <w:sz w:val="26"/>
          <w:szCs w:val="26"/>
          <w:lang w:eastAsia="be-BY"/>
        </w:rPr>
        <w:t>. Задатак</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19" w:anchor="&amp;Chapter=24" w:history="1">
        <w:r w:rsidR="00751854" w:rsidRPr="00B005EF">
          <w:rPr>
            <w:rFonts w:ascii="Times New Roman" w:eastAsia="Times New Roman" w:hAnsi="Times New Roman" w:cs="Times New Roman"/>
            <w:color w:val="000CFF"/>
            <w:sz w:val="26"/>
            <w:szCs w:val="26"/>
            <w:bdr w:val="none" w:sz="0" w:space="0" w:color="auto" w:frame="1"/>
            <w:lang w:eastAsia="be-BY"/>
          </w:rPr>
          <w:t>ГЛАВА 24</w:t>
        </w:r>
      </w:hyperlink>
      <w:r w:rsidR="0099735F" w:rsidRPr="00B005EF">
        <w:rPr>
          <w:rFonts w:ascii="Times New Roman" w:eastAsia="Times New Roman" w:hAnsi="Times New Roman" w:cs="Times New Roman"/>
          <w:color w:val="000000"/>
          <w:sz w:val="26"/>
          <w:szCs w:val="26"/>
          <w:lang w:eastAsia="be-BY"/>
        </w:rPr>
        <w:t>. Перамена асоб у абавязацельстве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0" w:anchor="&amp;Chapter=24&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Пераход правоў крэдытора да іншай асобы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1" w:anchor="&amp;Chapter=24&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Перавод доўгу</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2" w:anchor="&amp;Chapter=25" w:history="1">
        <w:r w:rsidR="00751854" w:rsidRPr="00B005EF">
          <w:rPr>
            <w:rFonts w:ascii="Times New Roman" w:eastAsia="Times New Roman" w:hAnsi="Times New Roman" w:cs="Times New Roman"/>
            <w:color w:val="000CFF"/>
            <w:sz w:val="26"/>
            <w:szCs w:val="26"/>
            <w:bdr w:val="none" w:sz="0" w:space="0" w:color="auto" w:frame="1"/>
            <w:lang w:eastAsia="be-BY"/>
          </w:rPr>
          <w:t>ГЛАВА 25</w:t>
        </w:r>
      </w:hyperlink>
      <w:r w:rsidR="0099735F" w:rsidRPr="00B005EF">
        <w:rPr>
          <w:rFonts w:ascii="Times New Roman" w:eastAsia="Times New Roman" w:hAnsi="Times New Roman" w:cs="Times New Roman"/>
          <w:color w:val="000000"/>
          <w:sz w:val="26"/>
          <w:szCs w:val="26"/>
          <w:lang w:eastAsia="be-BY"/>
        </w:rPr>
        <w:t>. Адказнасць за парушэнне абавязацельстваў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3" w:anchor="&amp;Chapter=26" w:history="1">
        <w:r w:rsidR="00751854" w:rsidRPr="00B005EF">
          <w:rPr>
            <w:rFonts w:ascii="Times New Roman" w:eastAsia="Times New Roman" w:hAnsi="Times New Roman" w:cs="Times New Roman"/>
            <w:color w:val="000CFF"/>
            <w:sz w:val="26"/>
            <w:szCs w:val="26"/>
            <w:bdr w:val="none" w:sz="0" w:space="0" w:color="auto" w:frame="1"/>
            <w:lang w:eastAsia="be-BY"/>
          </w:rPr>
          <w:t>ГЛАВА 26</w:t>
        </w:r>
      </w:hyperlink>
      <w:r w:rsidR="0099735F" w:rsidRPr="00B005EF">
        <w:rPr>
          <w:rFonts w:ascii="Times New Roman" w:eastAsia="Times New Roman" w:hAnsi="Times New Roman" w:cs="Times New Roman"/>
          <w:color w:val="000000"/>
          <w:sz w:val="26"/>
          <w:szCs w:val="26"/>
          <w:lang w:eastAsia="be-BY"/>
        </w:rPr>
        <w:t>. Спыненне абавязацельстваў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4" w:anchor="&amp;Razdel=III&amp;PodRazdel=2" w:history="1">
        <w:r w:rsidR="00594755" w:rsidRPr="00B005EF">
          <w:rPr>
            <w:rFonts w:ascii="Times New Roman" w:eastAsia="Times New Roman" w:hAnsi="Times New Roman" w:cs="Times New Roman"/>
            <w:color w:val="000CFF"/>
            <w:sz w:val="26"/>
            <w:szCs w:val="26"/>
            <w:bdr w:val="none" w:sz="0" w:space="0" w:color="auto" w:frame="1"/>
            <w:lang w:eastAsia="be-BY"/>
          </w:rPr>
          <w:t xml:space="preserve">ПАДРАЗДЗЕЛ </w:t>
        </w:r>
        <w:r w:rsidR="00751854" w:rsidRPr="00B005EF">
          <w:rPr>
            <w:rFonts w:ascii="Times New Roman" w:eastAsia="Times New Roman" w:hAnsi="Times New Roman" w:cs="Times New Roman"/>
            <w:color w:val="000CFF"/>
            <w:sz w:val="26"/>
            <w:szCs w:val="26"/>
            <w:bdr w:val="none" w:sz="0" w:space="0" w:color="auto" w:frame="1"/>
            <w:lang w:eastAsia="be-BY"/>
          </w:rPr>
          <w:t>2</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w:t>
      </w:r>
      <w:r w:rsidR="007F2D78" w:rsidRPr="00B005EF">
        <w:rPr>
          <w:rFonts w:ascii="Times New Roman" w:eastAsia="Times New Roman" w:hAnsi="Times New Roman" w:cs="Times New Roman"/>
          <w:color w:val="000000"/>
          <w:sz w:val="26"/>
          <w:szCs w:val="26"/>
          <w:lang w:eastAsia="be-BY"/>
        </w:rPr>
        <w:t>Б</w:t>
      </w:r>
      <w:r w:rsidR="0099735F" w:rsidRPr="00B005EF">
        <w:rPr>
          <w:rFonts w:ascii="Times New Roman" w:eastAsia="Times New Roman" w:hAnsi="Times New Roman" w:cs="Times New Roman"/>
          <w:color w:val="000000"/>
          <w:sz w:val="26"/>
          <w:szCs w:val="26"/>
          <w:lang w:eastAsia="be-BY"/>
        </w:rPr>
        <w:t xml:space="preserve"> ДАГАВОРЫ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val="ru-RU" w:eastAsia="be-BY"/>
        </w:rPr>
      </w:pPr>
      <w:hyperlink r:id="rId125" w:anchor="&amp;Chapter=27" w:history="1">
        <w:r w:rsidR="00751854" w:rsidRPr="00B005EF">
          <w:rPr>
            <w:rFonts w:ascii="Times New Roman" w:eastAsia="Times New Roman" w:hAnsi="Times New Roman" w:cs="Times New Roman"/>
            <w:color w:val="000CFF"/>
            <w:sz w:val="26"/>
            <w:szCs w:val="26"/>
            <w:bdr w:val="none" w:sz="0" w:space="0" w:color="auto" w:frame="1"/>
            <w:lang w:eastAsia="be-BY"/>
          </w:rPr>
          <w:t>ГЛАВА 27</w:t>
        </w:r>
      </w:hyperlink>
      <w:r w:rsidR="0099735F" w:rsidRPr="00B005EF">
        <w:rPr>
          <w:rFonts w:ascii="Times New Roman" w:eastAsia="Times New Roman" w:hAnsi="Times New Roman" w:cs="Times New Roman"/>
          <w:color w:val="000000"/>
          <w:sz w:val="26"/>
          <w:szCs w:val="26"/>
          <w:lang w:eastAsia="be-BY"/>
        </w:rPr>
        <w:t xml:space="preserve">. Паняцце і ўмовы </w:t>
      </w:r>
      <w:r w:rsidR="007F2D78" w:rsidRPr="00B005EF">
        <w:rPr>
          <w:rFonts w:ascii="Times New Roman" w:eastAsia="Times New Roman" w:hAnsi="Times New Roman" w:cs="Times New Roman"/>
          <w:color w:val="000000"/>
          <w:sz w:val="26"/>
          <w:szCs w:val="26"/>
          <w:lang w:eastAsia="be-BY"/>
        </w:rPr>
        <w:t>дагавор</w:t>
      </w:r>
      <w:r w:rsidR="004A14AF" w:rsidRPr="00B005EF">
        <w:rPr>
          <w:rFonts w:ascii="Times New Roman" w:eastAsia="Times New Roman" w:hAnsi="Times New Roman" w:cs="Times New Roman"/>
          <w:color w:val="000000"/>
          <w:sz w:val="26"/>
          <w:szCs w:val="26"/>
          <w:lang w:eastAsia="be-BY"/>
        </w:rPr>
        <w:t>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6" w:anchor="&amp;Chapter=28" w:history="1">
        <w:r w:rsidR="00751854" w:rsidRPr="00B005EF">
          <w:rPr>
            <w:rFonts w:ascii="Times New Roman" w:eastAsia="Times New Roman" w:hAnsi="Times New Roman" w:cs="Times New Roman"/>
            <w:color w:val="000CFF"/>
            <w:sz w:val="26"/>
            <w:szCs w:val="26"/>
            <w:bdr w:val="none" w:sz="0" w:space="0" w:color="auto" w:frame="1"/>
            <w:lang w:eastAsia="be-BY"/>
          </w:rPr>
          <w:t>ГЛАВА 28</w:t>
        </w:r>
      </w:hyperlink>
      <w:r w:rsidR="0099735F" w:rsidRPr="00B005EF">
        <w:rPr>
          <w:rFonts w:ascii="Times New Roman" w:eastAsia="Times New Roman" w:hAnsi="Times New Roman" w:cs="Times New Roman"/>
          <w:color w:val="000000"/>
          <w:sz w:val="26"/>
          <w:szCs w:val="26"/>
          <w:lang w:eastAsia="be-BY"/>
        </w:rPr>
        <w:t xml:space="preserve">. Заключэнне </w:t>
      </w:r>
      <w:r w:rsidR="004A14AF" w:rsidRPr="00B005EF">
        <w:rPr>
          <w:rFonts w:ascii="Times New Roman" w:eastAsia="Times New Roman" w:hAnsi="Times New Roman" w:cs="Times New Roman"/>
          <w:color w:val="000000"/>
          <w:sz w:val="26"/>
          <w:szCs w:val="26"/>
          <w:lang w:eastAsia="be-BY"/>
        </w:rPr>
        <w:t>дагавора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7" w:anchor="&amp;Chapter=29" w:history="1">
        <w:r w:rsidR="00751854" w:rsidRPr="00B005EF">
          <w:rPr>
            <w:rFonts w:ascii="Times New Roman" w:eastAsia="Times New Roman" w:hAnsi="Times New Roman" w:cs="Times New Roman"/>
            <w:color w:val="000CFF"/>
            <w:sz w:val="26"/>
            <w:szCs w:val="26"/>
            <w:bdr w:val="none" w:sz="0" w:space="0" w:color="auto" w:frame="1"/>
            <w:lang w:eastAsia="be-BY"/>
          </w:rPr>
          <w:t>ГЛАВА 29</w:t>
        </w:r>
      </w:hyperlink>
      <w:r w:rsidR="0099735F" w:rsidRPr="00B005EF">
        <w:rPr>
          <w:rFonts w:ascii="Times New Roman" w:eastAsia="Times New Roman" w:hAnsi="Times New Roman" w:cs="Times New Roman"/>
          <w:color w:val="000000"/>
          <w:sz w:val="26"/>
          <w:szCs w:val="26"/>
          <w:lang w:eastAsia="be-BY"/>
        </w:rPr>
        <w:t xml:space="preserve">. Змяненне і скасаванне </w:t>
      </w:r>
      <w:r w:rsidR="004A14AF" w:rsidRPr="00B005EF">
        <w:rPr>
          <w:rFonts w:ascii="Times New Roman" w:eastAsia="Times New Roman" w:hAnsi="Times New Roman" w:cs="Times New Roman"/>
          <w:color w:val="000000"/>
          <w:sz w:val="26"/>
          <w:szCs w:val="26"/>
          <w:lang w:eastAsia="be-BY"/>
        </w:rPr>
        <w:t>дагавора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8" w:anchor="&amp;Razdel=IV" w:history="1">
        <w:r w:rsidR="00751854" w:rsidRPr="00B005EF">
          <w:rPr>
            <w:rFonts w:ascii="Times New Roman" w:eastAsia="Times New Roman" w:hAnsi="Times New Roman" w:cs="Times New Roman"/>
            <w:color w:val="000CFF"/>
            <w:sz w:val="26"/>
            <w:szCs w:val="26"/>
            <w:bdr w:val="none" w:sz="0" w:space="0" w:color="auto" w:frame="1"/>
            <w:lang w:eastAsia="be-BY"/>
          </w:rPr>
          <w:t>РАЗДЕЛ IV</w:t>
        </w:r>
      </w:hyperlink>
      <w:r w:rsidR="0099735F" w:rsidRPr="00B005EF">
        <w:rPr>
          <w:rFonts w:ascii="Times New Roman" w:eastAsia="Times New Roman" w:hAnsi="Times New Roman" w:cs="Times New Roman"/>
          <w:color w:val="000000"/>
          <w:sz w:val="26"/>
          <w:szCs w:val="26"/>
          <w:lang w:eastAsia="be-BY"/>
        </w:rPr>
        <w:t>. АСОБНЫЯ ВІДЫ АБАВЯЗАЦЕЛЬСТВАЎ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29" w:anchor="&amp;Chapter=30" w:history="1">
        <w:r w:rsidR="00751854" w:rsidRPr="00B005EF">
          <w:rPr>
            <w:rFonts w:ascii="Times New Roman" w:eastAsia="Times New Roman" w:hAnsi="Times New Roman" w:cs="Times New Roman"/>
            <w:color w:val="000CFF"/>
            <w:sz w:val="26"/>
            <w:szCs w:val="26"/>
            <w:bdr w:val="none" w:sz="0" w:space="0" w:color="auto" w:frame="1"/>
            <w:lang w:eastAsia="be-BY"/>
          </w:rPr>
          <w:t>ГЛАВА 30</w:t>
        </w:r>
      </w:hyperlink>
      <w:r w:rsidR="0099735F" w:rsidRPr="00B005EF">
        <w:rPr>
          <w:rFonts w:ascii="Times New Roman" w:eastAsia="Times New Roman" w:hAnsi="Times New Roman" w:cs="Times New Roman"/>
          <w:color w:val="000000"/>
          <w:sz w:val="26"/>
          <w:szCs w:val="26"/>
          <w:lang w:eastAsia="be-BY"/>
        </w:rPr>
        <w:t>. Купля-продаж</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0" w:anchor="&amp;Chapter=30&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куплі-</w:t>
      </w:r>
      <w:r w:rsidR="005A2B28" w:rsidRPr="00B005EF">
        <w:rPr>
          <w:rFonts w:ascii="Times New Roman" w:eastAsia="Times New Roman" w:hAnsi="Times New Roman" w:cs="Times New Roman"/>
          <w:color w:val="000000"/>
          <w:sz w:val="26"/>
          <w:szCs w:val="26"/>
          <w:lang w:eastAsia="be-BY"/>
        </w:rPr>
        <w:t>продажы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1" w:anchor="&amp;Chapter=30&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Рознічная купля-продаж</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2" w:anchor="&amp;Chapter=30&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Пастаўка тавараў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3" w:anchor="&amp;Chapter=30&amp;Paragraph=4" w:history="1">
        <w:r w:rsidR="00751854" w:rsidRPr="00B005EF">
          <w:rPr>
            <w:rFonts w:ascii="Times New Roman" w:eastAsia="Times New Roman" w:hAnsi="Times New Roman" w:cs="Times New Roman"/>
            <w:color w:val="000CFF"/>
            <w:sz w:val="26"/>
            <w:szCs w:val="26"/>
            <w:bdr w:val="none" w:sz="0" w:space="0" w:color="auto" w:frame="1"/>
            <w:lang w:eastAsia="be-BY"/>
          </w:rPr>
          <w:t>§ 4</w:t>
        </w:r>
      </w:hyperlink>
      <w:r w:rsidR="0099735F" w:rsidRPr="00B005EF">
        <w:rPr>
          <w:rFonts w:ascii="Times New Roman" w:eastAsia="Times New Roman" w:hAnsi="Times New Roman" w:cs="Times New Roman"/>
          <w:color w:val="000000"/>
          <w:sz w:val="26"/>
          <w:szCs w:val="26"/>
          <w:lang w:eastAsia="be-BY"/>
        </w:rPr>
        <w:t>. Пастаўка тавараў для дзяржаўных патрэб</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4" w:anchor="&amp;Chapter=30&amp;Paragraph=5" w:history="1">
        <w:r w:rsidR="00751854" w:rsidRPr="00B005EF">
          <w:rPr>
            <w:rFonts w:ascii="Times New Roman" w:eastAsia="Times New Roman" w:hAnsi="Times New Roman" w:cs="Times New Roman"/>
            <w:color w:val="000CFF"/>
            <w:sz w:val="26"/>
            <w:szCs w:val="26"/>
            <w:bdr w:val="none" w:sz="0" w:space="0" w:color="auto" w:frame="1"/>
            <w:lang w:eastAsia="be-BY"/>
          </w:rPr>
          <w:t>§ 5</w:t>
        </w:r>
      </w:hyperlink>
      <w:r w:rsidR="0099735F" w:rsidRPr="00B005EF">
        <w:rPr>
          <w:rFonts w:ascii="Times New Roman" w:eastAsia="Times New Roman" w:hAnsi="Times New Roman" w:cs="Times New Roman"/>
          <w:color w:val="000000"/>
          <w:sz w:val="26"/>
          <w:szCs w:val="26"/>
          <w:lang w:eastAsia="be-BY"/>
        </w:rPr>
        <w:t>. Кантрактацыя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5" w:anchor="&amp;Chapter=30&amp;Paragraph=6" w:history="1">
        <w:r w:rsidR="00751854" w:rsidRPr="00B005EF">
          <w:rPr>
            <w:rFonts w:ascii="Times New Roman" w:eastAsia="Times New Roman" w:hAnsi="Times New Roman" w:cs="Times New Roman"/>
            <w:color w:val="000CFF"/>
            <w:sz w:val="26"/>
            <w:szCs w:val="26"/>
            <w:bdr w:val="none" w:sz="0" w:space="0" w:color="auto" w:frame="1"/>
            <w:lang w:eastAsia="be-BY"/>
          </w:rPr>
          <w:t>§ 6</w:t>
        </w:r>
      </w:hyperlink>
      <w:r w:rsidR="0099735F" w:rsidRPr="00B005EF">
        <w:rPr>
          <w:rFonts w:ascii="Times New Roman" w:eastAsia="Times New Roman" w:hAnsi="Times New Roman" w:cs="Times New Roman"/>
          <w:color w:val="000000"/>
          <w:sz w:val="26"/>
          <w:szCs w:val="26"/>
          <w:lang w:eastAsia="be-BY"/>
        </w:rPr>
        <w:t>. Энергазабеспячэнне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6" w:anchor="&amp;Chapter=30&amp;Paragraph=7" w:history="1">
        <w:r w:rsidR="00751854" w:rsidRPr="00B005EF">
          <w:rPr>
            <w:rFonts w:ascii="Times New Roman" w:eastAsia="Times New Roman" w:hAnsi="Times New Roman" w:cs="Times New Roman"/>
            <w:color w:val="000CFF"/>
            <w:sz w:val="26"/>
            <w:szCs w:val="26"/>
            <w:bdr w:val="none" w:sz="0" w:space="0" w:color="auto" w:frame="1"/>
            <w:lang w:eastAsia="be-BY"/>
          </w:rPr>
          <w:t>§ 7</w:t>
        </w:r>
      </w:hyperlink>
      <w:r w:rsidR="0099735F" w:rsidRPr="00B005EF">
        <w:rPr>
          <w:rFonts w:ascii="Times New Roman" w:eastAsia="Times New Roman" w:hAnsi="Times New Roman" w:cs="Times New Roman"/>
          <w:color w:val="000000"/>
          <w:sz w:val="26"/>
          <w:szCs w:val="26"/>
          <w:lang w:eastAsia="be-BY"/>
        </w:rPr>
        <w:t>. Продаж нерухомасці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7" w:anchor="&amp;Chapter=30&amp;Paragraph=8"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8</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Продаж прадпрыемства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8" w:anchor="&amp;Chapter=31" w:history="1">
        <w:r w:rsidR="00751854" w:rsidRPr="00B005EF">
          <w:rPr>
            <w:rFonts w:ascii="Times New Roman" w:eastAsia="Times New Roman" w:hAnsi="Times New Roman" w:cs="Times New Roman"/>
            <w:color w:val="000CFF"/>
            <w:sz w:val="26"/>
            <w:szCs w:val="26"/>
            <w:bdr w:val="none" w:sz="0" w:space="0" w:color="auto" w:frame="1"/>
            <w:lang w:eastAsia="be-BY"/>
          </w:rPr>
          <w:t>ГЛАВА 31</w:t>
        </w:r>
      </w:hyperlink>
      <w:r w:rsidR="0099735F" w:rsidRPr="00B005EF">
        <w:rPr>
          <w:rFonts w:ascii="Times New Roman" w:eastAsia="Times New Roman" w:hAnsi="Times New Roman" w:cs="Times New Roman"/>
          <w:color w:val="000000"/>
          <w:sz w:val="26"/>
          <w:szCs w:val="26"/>
          <w:lang w:eastAsia="be-BY"/>
        </w:rPr>
        <w:t>. Мена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39" w:anchor="&amp;Chapter=32" w:history="1">
        <w:r w:rsidR="00751854" w:rsidRPr="00B005EF">
          <w:rPr>
            <w:rFonts w:ascii="Times New Roman" w:eastAsia="Times New Roman" w:hAnsi="Times New Roman" w:cs="Times New Roman"/>
            <w:color w:val="000CFF"/>
            <w:sz w:val="26"/>
            <w:szCs w:val="26"/>
            <w:bdr w:val="none" w:sz="0" w:space="0" w:color="auto" w:frame="1"/>
            <w:lang w:eastAsia="be-BY"/>
          </w:rPr>
          <w:t>ГЛАВА 32</w:t>
        </w:r>
      </w:hyperlink>
      <w:r w:rsidR="0099735F" w:rsidRPr="00B005EF">
        <w:rPr>
          <w:rFonts w:ascii="Times New Roman" w:eastAsia="Times New Roman" w:hAnsi="Times New Roman" w:cs="Times New Roman"/>
          <w:color w:val="000000"/>
          <w:sz w:val="26"/>
          <w:szCs w:val="26"/>
          <w:lang w:eastAsia="be-BY"/>
        </w:rPr>
        <w:t>. Дарэнне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0" w:anchor="&amp;Chapter=33" w:history="1">
        <w:r w:rsidR="00751854" w:rsidRPr="00B005EF">
          <w:rPr>
            <w:rFonts w:ascii="Times New Roman" w:eastAsia="Times New Roman" w:hAnsi="Times New Roman" w:cs="Times New Roman"/>
            <w:color w:val="000CFF"/>
            <w:sz w:val="26"/>
            <w:szCs w:val="26"/>
            <w:bdr w:val="none" w:sz="0" w:space="0" w:color="auto" w:frame="1"/>
            <w:lang w:eastAsia="be-BY"/>
          </w:rPr>
          <w:t>ГЛАВА 33</w:t>
        </w:r>
      </w:hyperlink>
      <w:r w:rsidR="0099735F" w:rsidRPr="00B005EF">
        <w:rPr>
          <w:rFonts w:ascii="Times New Roman" w:eastAsia="Times New Roman" w:hAnsi="Times New Roman" w:cs="Times New Roman"/>
          <w:color w:val="000000"/>
          <w:sz w:val="26"/>
          <w:szCs w:val="26"/>
          <w:lang w:eastAsia="be-BY"/>
        </w:rPr>
        <w:t xml:space="preserve">. Рэнта і </w:t>
      </w:r>
      <w:r w:rsidR="00317A30" w:rsidRPr="00B005EF">
        <w:rPr>
          <w:rFonts w:ascii="Times New Roman" w:eastAsia="Times New Roman" w:hAnsi="Times New Roman" w:cs="Times New Roman"/>
          <w:color w:val="000000"/>
          <w:sz w:val="26"/>
          <w:szCs w:val="26"/>
          <w:lang w:eastAsia="be-BY"/>
        </w:rPr>
        <w:t>дажывоцце</w:t>
      </w:r>
      <w:r w:rsidR="005E7DE1" w:rsidRPr="00B005EF">
        <w:rPr>
          <w:rFonts w:ascii="Times New Roman" w:eastAsia="Times New Roman" w:hAnsi="Times New Roman" w:cs="Times New Roman"/>
          <w:color w:val="000000"/>
          <w:sz w:val="26"/>
          <w:szCs w:val="26"/>
          <w:lang w:eastAsia="be-BY"/>
        </w:rPr>
        <w:t xml:space="preserve"> з </w:t>
      </w:r>
      <w:r w:rsidR="007E0A38" w:rsidRPr="00B005EF">
        <w:rPr>
          <w:rFonts w:ascii="Times New Roman" w:eastAsia="Times New Roman" w:hAnsi="Times New Roman" w:cs="Times New Roman"/>
          <w:color w:val="000000"/>
          <w:sz w:val="26"/>
          <w:szCs w:val="26"/>
          <w:lang w:eastAsia="be-BY"/>
        </w:rPr>
        <w:t xml:space="preserve">утрыманнем </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1" w:anchor="&amp;Chapter=33&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рэнце і </w:t>
      </w:r>
      <w:r w:rsidR="007E0A38" w:rsidRPr="00B005EF">
        <w:rPr>
          <w:rFonts w:ascii="Times New Roman" w:eastAsia="Times New Roman" w:hAnsi="Times New Roman" w:cs="Times New Roman"/>
          <w:color w:val="000000"/>
          <w:sz w:val="26"/>
          <w:szCs w:val="26"/>
          <w:lang w:eastAsia="be-BY"/>
        </w:rPr>
        <w:t xml:space="preserve">дажывоцці з утрыманнем </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2" w:anchor="&amp;Chapter=33&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Пастаянная рэнта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3" w:anchor="&amp;Chapter=33&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Пажыццёвая рэнта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4" w:anchor="&amp;Chapter=33&amp;Paragraph=4" w:history="1">
        <w:r w:rsidR="00751854" w:rsidRPr="00B005EF">
          <w:rPr>
            <w:rFonts w:ascii="Times New Roman" w:eastAsia="Times New Roman" w:hAnsi="Times New Roman" w:cs="Times New Roman"/>
            <w:color w:val="000CFF"/>
            <w:sz w:val="26"/>
            <w:szCs w:val="26"/>
            <w:bdr w:val="none" w:sz="0" w:space="0" w:color="auto" w:frame="1"/>
            <w:lang w:eastAsia="be-BY"/>
          </w:rPr>
          <w:t>§ 4</w:t>
        </w:r>
      </w:hyperlink>
      <w:r w:rsidR="0099735F" w:rsidRPr="00B005EF">
        <w:rPr>
          <w:rFonts w:ascii="Times New Roman" w:eastAsia="Times New Roman" w:hAnsi="Times New Roman" w:cs="Times New Roman"/>
          <w:color w:val="000000"/>
          <w:sz w:val="26"/>
          <w:szCs w:val="26"/>
          <w:lang w:eastAsia="be-BY"/>
        </w:rPr>
        <w:t>. </w:t>
      </w:r>
      <w:r w:rsidR="007E0A38" w:rsidRPr="00B005EF">
        <w:rPr>
          <w:rFonts w:ascii="Times New Roman" w:eastAsia="Times New Roman" w:hAnsi="Times New Roman" w:cs="Times New Roman"/>
          <w:color w:val="000000"/>
          <w:sz w:val="26"/>
          <w:szCs w:val="26"/>
          <w:lang w:val="ru-RU" w:eastAsia="be-BY"/>
        </w:rPr>
        <w:t>Дажывоцце</w:t>
      </w:r>
      <w:r w:rsidR="007E0A38" w:rsidRPr="00B005EF">
        <w:rPr>
          <w:rFonts w:ascii="Times New Roman" w:eastAsia="Times New Roman" w:hAnsi="Times New Roman" w:cs="Times New Roman"/>
          <w:color w:val="000000"/>
          <w:sz w:val="26"/>
          <w:szCs w:val="26"/>
          <w:lang w:eastAsia="be-BY"/>
        </w:rPr>
        <w:t xml:space="preserve"> з </w:t>
      </w:r>
      <w:r w:rsidR="007E0A38" w:rsidRPr="00B005EF">
        <w:rPr>
          <w:rFonts w:ascii="Times New Roman" w:eastAsia="Times New Roman" w:hAnsi="Times New Roman" w:cs="Times New Roman"/>
          <w:color w:val="000000"/>
          <w:sz w:val="26"/>
          <w:szCs w:val="26"/>
          <w:lang w:val="ru-RU" w:eastAsia="be-BY"/>
        </w:rPr>
        <w:t>утрыманнем</w:t>
      </w:r>
      <w:r w:rsidR="007E0A38" w:rsidRPr="00B005EF">
        <w:rPr>
          <w:rFonts w:ascii="Times New Roman" w:eastAsia="Times New Roman" w:hAnsi="Times New Roman" w:cs="Times New Roman"/>
          <w:color w:val="000000"/>
          <w:sz w:val="26"/>
          <w:szCs w:val="26"/>
          <w:lang w:eastAsia="be-BY"/>
        </w:rPr>
        <w:t xml:space="preserve"> </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5" w:anchor="&amp;Chapter=34" w:history="1">
        <w:r w:rsidR="00751854" w:rsidRPr="00B005EF">
          <w:rPr>
            <w:rFonts w:ascii="Times New Roman" w:eastAsia="Times New Roman" w:hAnsi="Times New Roman" w:cs="Times New Roman"/>
            <w:color w:val="000CFF"/>
            <w:sz w:val="26"/>
            <w:szCs w:val="26"/>
            <w:bdr w:val="none" w:sz="0" w:space="0" w:color="auto" w:frame="1"/>
            <w:lang w:eastAsia="be-BY"/>
          </w:rPr>
          <w:t>ГЛАВА 34</w:t>
        </w:r>
      </w:hyperlink>
      <w:r w:rsidR="0099735F" w:rsidRPr="00B005EF">
        <w:rPr>
          <w:rFonts w:ascii="Times New Roman" w:eastAsia="Times New Roman" w:hAnsi="Times New Roman" w:cs="Times New Roman"/>
          <w:color w:val="000000"/>
          <w:sz w:val="26"/>
          <w:szCs w:val="26"/>
          <w:lang w:eastAsia="be-BY"/>
        </w:rPr>
        <w:t>. Арэнда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6" w:anchor="&amp;Chapter=34&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арэндзе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7" w:anchor="&amp;Chapter=34&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Пракат</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8" w:anchor="&amp;Chapter=34&amp;Paragraph=3"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3</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Арэнда транспартных сродкаў</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1</w:t>
      </w:r>
      <w:r w:rsidRPr="00B005EF">
        <w:rPr>
          <w:rFonts w:ascii="Times New Roman" w:eastAsia="Times New Roman" w:hAnsi="Times New Roman" w:cs="Times New Roman"/>
          <w:color w:val="000000"/>
          <w:sz w:val="26"/>
          <w:szCs w:val="26"/>
          <w:lang w:eastAsia="be-BY"/>
        </w:rPr>
        <w:t xml:space="preserve">. Арэнда транспартнага сродку з </w:t>
      </w:r>
      <w:r w:rsidR="00C23A1E" w:rsidRPr="00B005EF">
        <w:rPr>
          <w:rFonts w:ascii="Times New Roman" w:eastAsia="Times New Roman" w:hAnsi="Times New Roman" w:cs="Times New Roman"/>
          <w:color w:val="000000"/>
          <w:sz w:val="26"/>
          <w:szCs w:val="26"/>
          <w:lang w:eastAsia="be-BY"/>
        </w:rPr>
        <w:t xml:space="preserve">аказаннем </w:t>
      </w:r>
      <w:r w:rsidRPr="00B005EF">
        <w:rPr>
          <w:rFonts w:ascii="Times New Roman" w:eastAsia="Times New Roman" w:hAnsi="Times New Roman" w:cs="Times New Roman"/>
          <w:color w:val="000000"/>
          <w:sz w:val="26"/>
          <w:szCs w:val="26"/>
          <w:lang w:eastAsia="be-BY"/>
        </w:rPr>
        <w:t>паслуг па кіраванні і тэхнічнай эксплуатацыі (арэнда транспартнага сродку з экіпажам)</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hAnsi="Times New Roman" w:cs="Times New Roman"/>
        </w:rPr>
        <w:t>2</w:t>
      </w:r>
      <w:r w:rsidRPr="00B005EF">
        <w:rPr>
          <w:rFonts w:ascii="Times New Roman" w:eastAsia="Times New Roman" w:hAnsi="Times New Roman" w:cs="Times New Roman"/>
          <w:color w:val="000000"/>
          <w:sz w:val="26"/>
          <w:szCs w:val="26"/>
          <w:lang w:eastAsia="be-BY"/>
        </w:rPr>
        <w:t xml:space="preserve">. Арэнда транспартнага сродку без </w:t>
      </w:r>
      <w:r w:rsidR="00C23A1E" w:rsidRPr="00B005EF">
        <w:rPr>
          <w:rFonts w:ascii="Times New Roman" w:eastAsia="Times New Roman" w:hAnsi="Times New Roman" w:cs="Times New Roman"/>
          <w:color w:val="000000"/>
          <w:sz w:val="26"/>
          <w:szCs w:val="26"/>
          <w:lang w:eastAsia="be-BY"/>
        </w:rPr>
        <w:t xml:space="preserve">аказання </w:t>
      </w:r>
      <w:r w:rsidRPr="00B005EF">
        <w:rPr>
          <w:rFonts w:ascii="Times New Roman" w:eastAsia="Times New Roman" w:hAnsi="Times New Roman" w:cs="Times New Roman"/>
          <w:color w:val="000000"/>
          <w:sz w:val="26"/>
          <w:szCs w:val="26"/>
          <w:lang w:eastAsia="be-BY"/>
        </w:rPr>
        <w:t>паслуг па кіраванні і тэхнічнай эксплуатацыі (арэнда транспартнага сродку без экіпажа)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49" w:anchor="&amp;Chapter=34&amp;Paragraph=4" w:history="1">
        <w:r w:rsidR="00751854" w:rsidRPr="00B005EF">
          <w:rPr>
            <w:rFonts w:ascii="Times New Roman" w:eastAsia="Times New Roman" w:hAnsi="Times New Roman" w:cs="Times New Roman"/>
            <w:color w:val="000CFF"/>
            <w:sz w:val="26"/>
            <w:szCs w:val="26"/>
            <w:bdr w:val="none" w:sz="0" w:space="0" w:color="auto" w:frame="1"/>
            <w:lang w:eastAsia="be-BY"/>
          </w:rPr>
          <w:t>§ 4</w:t>
        </w:r>
      </w:hyperlink>
      <w:r w:rsidR="0099735F" w:rsidRPr="00B005EF">
        <w:rPr>
          <w:rFonts w:ascii="Times New Roman" w:eastAsia="Times New Roman" w:hAnsi="Times New Roman" w:cs="Times New Roman"/>
          <w:color w:val="000000"/>
          <w:sz w:val="26"/>
          <w:szCs w:val="26"/>
          <w:lang w:eastAsia="be-BY"/>
        </w:rPr>
        <w:t xml:space="preserve">. Арэнда капітальных </w:t>
      </w:r>
      <w:r w:rsidR="00D86576" w:rsidRPr="00B005EF">
        <w:rPr>
          <w:rFonts w:ascii="Times New Roman" w:eastAsia="Times New Roman" w:hAnsi="Times New Roman" w:cs="Times New Roman"/>
          <w:color w:val="000000"/>
          <w:sz w:val="26"/>
          <w:szCs w:val="26"/>
          <w:lang w:eastAsia="be-BY"/>
        </w:rPr>
        <w:t xml:space="preserve">пабудоў </w:t>
      </w:r>
      <w:r w:rsidR="0099735F" w:rsidRPr="00B005EF">
        <w:rPr>
          <w:rFonts w:ascii="Times New Roman" w:eastAsia="Times New Roman" w:hAnsi="Times New Roman" w:cs="Times New Roman"/>
          <w:color w:val="000000"/>
          <w:sz w:val="26"/>
          <w:szCs w:val="26"/>
          <w:lang w:eastAsia="be-BY"/>
        </w:rPr>
        <w:t xml:space="preserve">(будынкаў, збудаванняў), ізаляваных памяшканняў ці </w:t>
      </w:r>
      <w:r w:rsidR="00E76D92" w:rsidRPr="00B005EF">
        <w:rPr>
          <w:rFonts w:ascii="Times New Roman" w:eastAsia="Times New Roman" w:hAnsi="Times New Roman" w:cs="Times New Roman"/>
          <w:color w:val="000000"/>
          <w:sz w:val="26"/>
          <w:szCs w:val="26"/>
          <w:lang w:eastAsia="be-BY"/>
        </w:rPr>
        <w:t>машына-</w:t>
      </w:r>
      <w:r w:rsidR="0099735F" w:rsidRPr="00B005EF">
        <w:rPr>
          <w:rFonts w:ascii="Times New Roman" w:eastAsia="Times New Roman" w:hAnsi="Times New Roman" w:cs="Times New Roman"/>
          <w:color w:val="000000"/>
          <w:sz w:val="26"/>
          <w:szCs w:val="26"/>
          <w:lang w:eastAsia="be-BY"/>
        </w:rPr>
        <w:t>месцаў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0" w:anchor="&amp;Chapter=34&amp;Paragraph=5" w:history="1">
        <w:r w:rsidR="00751854" w:rsidRPr="00B005EF">
          <w:rPr>
            <w:rFonts w:ascii="Times New Roman" w:eastAsia="Times New Roman" w:hAnsi="Times New Roman" w:cs="Times New Roman"/>
            <w:color w:val="000CFF"/>
            <w:sz w:val="26"/>
            <w:szCs w:val="26"/>
            <w:bdr w:val="none" w:sz="0" w:space="0" w:color="auto" w:frame="1"/>
            <w:lang w:eastAsia="be-BY"/>
          </w:rPr>
          <w:t>§ 5</w:t>
        </w:r>
      </w:hyperlink>
      <w:r w:rsidR="0099735F" w:rsidRPr="00B005EF">
        <w:rPr>
          <w:rFonts w:ascii="Times New Roman" w:eastAsia="Times New Roman" w:hAnsi="Times New Roman" w:cs="Times New Roman"/>
          <w:color w:val="000000"/>
          <w:sz w:val="26"/>
          <w:szCs w:val="26"/>
          <w:lang w:eastAsia="be-BY"/>
        </w:rPr>
        <w:t>. Арэнда прадпрыемства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1" w:anchor="&amp;Chapter=34&amp;Paragraph=6"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6</w:t>
        </w:r>
        <w:r w:rsidR="00751854" w:rsidRPr="00B005EF">
          <w:rPr>
            <w:rFonts w:ascii="Times New Roman" w:eastAsia="Times New Roman" w:hAnsi="Times New Roman" w:cs="Times New Roman"/>
            <w:color w:val="000CFF"/>
            <w:sz w:val="26"/>
            <w:szCs w:val="26"/>
            <w:bdr w:val="none" w:sz="0" w:space="0" w:color="auto" w:frame="1"/>
            <w:lang w:eastAsia="be-BY"/>
          </w:rPr>
          <w:t>.</w:t>
        </w:r>
      </w:hyperlink>
      <w:r w:rsidR="00751854" w:rsidRPr="00B005EF">
        <w:rPr>
          <w:rFonts w:ascii="Times New Roman" w:eastAsia="Times New Roman" w:hAnsi="Times New Roman" w:cs="Times New Roman"/>
          <w:color w:val="000000"/>
          <w:sz w:val="26"/>
          <w:szCs w:val="26"/>
          <w:lang w:eastAsia="be-BY"/>
        </w:rPr>
        <w:t> </w:t>
      </w:r>
      <w:r w:rsidR="0099735F" w:rsidRPr="00B005EF">
        <w:rPr>
          <w:rFonts w:ascii="Times New Roman" w:eastAsia="Times New Roman" w:hAnsi="Times New Roman" w:cs="Times New Roman"/>
          <w:color w:val="000000"/>
          <w:sz w:val="26"/>
          <w:szCs w:val="26"/>
          <w:lang w:eastAsia="be-BY"/>
        </w:rPr>
        <w:t>Фінансавая арэнда (лізінг)</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2" w:anchor="&amp;Chapter=35" w:history="1">
        <w:r w:rsidR="00751854" w:rsidRPr="00B005EF">
          <w:rPr>
            <w:rFonts w:ascii="Times New Roman" w:eastAsia="Times New Roman" w:hAnsi="Times New Roman" w:cs="Times New Roman"/>
            <w:color w:val="000CFF"/>
            <w:sz w:val="26"/>
            <w:szCs w:val="26"/>
            <w:bdr w:val="none" w:sz="0" w:space="0" w:color="auto" w:frame="1"/>
            <w:lang w:eastAsia="be-BY"/>
          </w:rPr>
          <w:t>ГЛАВА 35</w:t>
        </w:r>
      </w:hyperlink>
      <w:r w:rsidR="0099735F" w:rsidRPr="00B005EF">
        <w:rPr>
          <w:rFonts w:ascii="Times New Roman" w:eastAsia="Times New Roman" w:hAnsi="Times New Roman" w:cs="Times New Roman"/>
          <w:color w:val="000000"/>
          <w:sz w:val="26"/>
          <w:szCs w:val="26"/>
          <w:lang w:eastAsia="be-BY"/>
        </w:rPr>
        <w:t>. Наём жылога памяшкання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3" w:anchor="&amp;Chapter=36" w:history="1">
        <w:r w:rsidR="00751854" w:rsidRPr="00B005EF">
          <w:rPr>
            <w:rFonts w:ascii="Times New Roman" w:eastAsia="Times New Roman" w:hAnsi="Times New Roman" w:cs="Times New Roman"/>
            <w:color w:val="000CFF"/>
            <w:sz w:val="26"/>
            <w:szCs w:val="26"/>
            <w:bdr w:val="none" w:sz="0" w:space="0" w:color="auto" w:frame="1"/>
            <w:lang w:eastAsia="be-BY"/>
          </w:rPr>
          <w:t>ГЛАВА 36</w:t>
        </w:r>
      </w:hyperlink>
      <w:r w:rsidR="0099735F" w:rsidRPr="00B005EF">
        <w:rPr>
          <w:rFonts w:ascii="Times New Roman" w:eastAsia="Times New Roman" w:hAnsi="Times New Roman" w:cs="Times New Roman"/>
          <w:color w:val="000000"/>
          <w:sz w:val="26"/>
          <w:szCs w:val="26"/>
          <w:lang w:eastAsia="be-BY"/>
        </w:rPr>
        <w:t>. Бязвыплатнае карыстанне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4" w:anchor="&amp;Chapter=37" w:history="1">
        <w:r w:rsidR="00751854" w:rsidRPr="00B005EF">
          <w:rPr>
            <w:rFonts w:ascii="Times New Roman" w:eastAsia="Times New Roman" w:hAnsi="Times New Roman" w:cs="Times New Roman"/>
            <w:color w:val="000CFF"/>
            <w:sz w:val="26"/>
            <w:szCs w:val="26"/>
            <w:bdr w:val="none" w:sz="0" w:space="0" w:color="auto" w:frame="1"/>
            <w:lang w:eastAsia="be-BY"/>
          </w:rPr>
          <w:t>ГЛАВА 37</w:t>
        </w:r>
      </w:hyperlink>
      <w:r w:rsidR="0099735F" w:rsidRPr="00B005EF">
        <w:rPr>
          <w:rFonts w:ascii="Times New Roman" w:eastAsia="Times New Roman" w:hAnsi="Times New Roman" w:cs="Times New Roman"/>
          <w:color w:val="000000"/>
          <w:sz w:val="26"/>
          <w:szCs w:val="26"/>
          <w:lang w:eastAsia="be-BY"/>
        </w:rPr>
        <w:t>. </w:t>
      </w:r>
      <w:r w:rsidR="00E76D92" w:rsidRPr="00B005EF">
        <w:rPr>
          <w:rFonts w:ascii="Times New Roman" w:eastAsia="Times New Roman" w:hAnsi="Times New Roman" w:cs="Times New Roman"/>
          <w:color w:val="000000"/>
          <w:sz w:val="26"/>
          <w:szCs w:val="26"/>
          <w:lang w:eastAsia="be-BY"/>
        </w:rPr>
        <w:t>Падрад</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5" w:anchor="&amp;Chapter=37&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падрадзе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6" w:anchor="&amp;Chapter=37&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Бытавы падрад</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7" w:anchor="&amp;Chapter=37&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Будаўнічы падрад</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8" w:anchor="&amp;Chapter=37&amp;Paragraph=4"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4</w:t>
        </w:r>
        <w:r w:rsidR="00751854" w:rsidRPr="00B005EF">
          <w:rPr>
            <w:rFonts w:ascii="Times New Roman" w:eastAsia="Times New Roman" w:hAnsi="Times New Roman" w:cs="Times New Roman"/>
            <w:color w:val="000CFF"/>
            <w:sz w:val="26"/>
            <w:szCs w:val="26"/>
            <w:bdr w:val="none" w:sz="0" w:space="0" w:color="auto" w:frame="1"/>
            <w:lang w:eastAsia="be-BY"/>
          </w:rPr>
          <w:t>.</w:t>
        </w:r>
      </w:hyperlink>
      <w:r w:rsidR="00751854" w:rsidRPr="00B005EF">
        <w:rPr>
          <w:rFonts w:ascii="Times New Roman" w:eastAsia="Times New Roman" w:hAnsi="Times New Roman" w:cs="Times New Roman"/>
          <w:color w:val="000000"/>
          <w:sz w:val="26"/>
          <w:szCs w:val="26"/>
          <w:lang w:eastAsia="be-BY"/>
        </w:rPr>
        <w:t> </w:t>
      </w:r>
      <w:r w:rsidR="00E76D92" w:rsidRPr="00B005EF">
        <w:rPr>
          <w:rFonts w:ascii="Times New Roman" w:eastAsia="Times New Roman" w:hAnsi="Times New Roman" w:cs="Times New Roman"/>
          <w:color w:val="000000"/>
          <w:sz w:val="26"/>
          <w:szCs w:val="26"/>
          <w:lang w:eastAsia="be-BY"/>
        </w:rPr>
        <w:t xml:space="preserve">Падрад </w:t>
      </w:r>
      <w:r w:rsidR="0099735F" w:rsidRPr="00B005EF">
        <w:rPr>
          <w:rFonts w:ascii="Times New Roman" w:eastAsia="Times New Roman" w:hAnsi="Times New Roman" w:cs="Times New Roman"/>
          <w:color w:val="000000"/>
          <w:sz w:val="26"/>
          <w:szCs w:val="26"/>
          <w:lang w:eastAsia="be-BY"/>
        </w:rPr>
        <w:t>на выкананне праектных і вышукальных работ</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59" w:anchor="&amp;Chapter=37&amp;Paragraph=5"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5</w:t>
        </w:r>
        <w:r w:rsidR="00751854" w:rsidRPr="00B005EF">
          <w:rPr>
            <w:rFonts w:ascii="Times New Roman" w:eastAsia="Times New Roman" w:hAnsi="Times New Roman" w:cs="Times New Roman"/>
            <w:color w:val="000CFF"/>
            <w:sz w:val="26"/>
            <w:szCs w:val="26"/>
            <w:bdr w:val="none" w:sz="0" w:space="0" w:color="auto" w:frame="1"/>
            <w:lang w:eastAsia="be-BY"/>
          </w:rPr>
          <w:t>.</w:t>
        </w:r>
      </w:hyperlink>
      <w:r w:rsidR="00751854" w:rsidRPr="00B005EF">
        <w:rPr>
          <w:rFonts w:ascii="Times New Roman" w:eastAsia="Times New Roman" w:hAnsi="Times New Roman" w:cs="Times New Roman"/>
          <w:color w:val="000000"/>
          <w:sz w:val="26"/>
          <w:szCs w:val="26"/>
          <w:lang w:eastAsia="be-BY"/>
        </w:rPr>
        <w:t> </w:t>
      </w:r>
      <w:r w:rsidR="0099735F" w:rsidRPr="00B005EF">
        <w:rPr>
          <w:rFonts w:ascii="Times New Roman" w:eastAsia="Times New Roman" w:hAnsi="Times New Roman" w:cs="Times New Roman"/>
          <w:color w:val="000000"/>
          <w:sz w:val="26"/>
          <w:szCs w:val="26"/>
          <w:lang w:eastAsia="be-BY"/>
        </w:rPr>
        <w:t>Выключаны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0" w:anchor="&amp;Chapter=38" w:history="1">
        <w:r w:rsidR="00751854" w:rsidRPr="00B005EF">
          <w:rPr>
            <w:rFonts w:ascii="Times New Roman" w:eastAsia="Times New Roman" w:hAnsi="Times New Roman" w:cs="Times New Roman"/>
            <w:color w:val="000CFF"/>
            <w:sz w:val="26"/>
            <w:szCs w:val="26"/>
            <w:bdr w:val="none" w:sz="0" w:space="0" w:color="auto" w:frame="1"/>
            <w:lang w:eastAsia="be-BY"/>
          </w:rPr>
          <w:t>ГЛАВА 38</w:t>
        </w:r>
      </w:hyperlink>
      <w:r w:rsidR="0099735F" w:rsidRPr="00B005EF">
        <w:rPr>
          <w:rFonts w:ascii="Times New Roman" w:eastAsia="Times New Roman" w:hAnsi="Times New Roman" w:cs="Times New Roman"/>
          <w:color w:val="000000"/>
          <w:sz w:val="26"/>
          <w:szCs w:val="26"/>
          <w:lang w:eastAsia="be-BY"/>
        </w:rPr>
        <w:t>. Выкананне навукова-даследчых работ, вопытна-канструктарскіх і тэхналагічных работ</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1" w:anchor="&amp;Chapter=39" w:history="1">
        <w:r w:rsidR="00751854" w:rsidRPr="00B005EF">
          <w:rPr>
            <w:rFonts w:ascii="Times New Roman" w:eastAsia="Times New Roman" w:hAnsi="Times New Roman" w:cs="Times New Roman"/>
            <w:color w:val="000CFF"/>
            <w:sz w:val="26"/>
            <w:szCs w:val="26"/>
            <w:bdr w:val="none" w:sz="0" w:space="0" w:color="auto" w:frame="1"/>
            <w:lang w:eastAsia="be-BY"/>
          </w:rPr>
          <w:t>ГЛАВА 39</w:t>
        </w:r>
      </w:hyperlink>
      <w:r w:rsidR="0099735F" w:rsidRPr="00B005EF">
        <w:rPr>
          <w:rFonts w:ascii="Times New Roman" w:eastAsia="Times New Roman" w:hAnsi="Times New Roman" w:cs="Times New Roman"/>
          <w:color w:val="000000"/>
          <w:sz w:val="26"/>
          <w:szCs w:val="26"/>
          <w:lang w:eastAsia="be-BY"/>
        </w:rPr>
        <w:t>. Аплатнае аказанне паслуг</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2" w:anchor="&amp;Chapter=40" w:history="1">
        <w:r w:rsidR="00751854" w:rsidRPr="00B005EF">
          <w:rPr>
            <w:rFonts w:ascii="Times New Roman" w:eastAsia="Times New Roman" w:hAnsi="Times New Roman" w:cs="Times New Roman"/>
            <w:color w:val="000CFF"/>
            <w:sz w:val="26"/>
            <w:szCs w:val="26"/>
            <w:bdr w:val="none" w:sz="0" w:space="0" w:color="auto" w:frame="1"/>
            <w:lang w:eastAsia="be-BY"/>
          </w:rPr>
          <w:t>ГЛАВА 40</w:t>
        </w:r>
      </w:hyperlink>
      <w:r w:rsidR="0099735F" w:rsidRPr="00B005EF">
        <w:rPr>
          <w:rFonts w:ascii="Times New Roman" w:eastAsia="Times New Roman" w:hAnsi="Times New Roman" w:cs="Times New Roman"/>
          <w:color w:val="000000"/>
          <w:sz w:val="26"/>
          <w:szCs w:val="26"/>
          <w:lang w:eastAsia="be-BY"/>
        </w:rPr>
        <w:t>. Перавозка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3" w:anchor="&amp;Chapter=41" w:history="1">
        <w:r w:rsidR="00751854" w:rsidRPr="00B005EF">
          <w:rPr>
            <w:rFonts w:ascii="Times New Roman" w:eastAsia="Times New Roman" w:hAnsi="Times New Roman" w:cs="Times New Roman"/>
            <w:color w:val="000CFF"/>
            <w:sz w:val="26"/>
            <w:szCs w:val="26"/>
            <w:bdr w:val="none" w:sz="0" w:space="0" w:color="auto" w:frame="1"/>
            <w:lang w:eastAsia="be-BY"/>
          </w:rPr>
          <w:t>ГЛАВА 41</w:t>
        </w:r>
      </w:hyperlink>
      <w:r w:rsidR="0099735F" w:rsidRPr="00B005EF">
        <w:rPr>
          <w:rFonts w:ascii="Times New Roman" w:eastAsia="Times New Roman" w:hAnsi="Times New Roman" w:cs="Times New Roman"/>
          <w:color w:val="000000"/>
          <w:sz w:val="26"/>
          <w:szCs w:val="26"/>
          <w:lang w:eastAsia="be-BY"/>
        </w:rPr>
        <w:t>. Транспартная экспедыцыя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4" w:anchor="&amp;Chapter=42" w:history="1">
        <w:r w:rsidR="00751854" w:rsidRPr="00B005EF">
          <w:rPr>
            <w:rFonts w:ascii="Times New Roman" w:eastAsia="Times New Roman" w:hAnsi="Times New Roman" w:cs="Times New Roman"/>
            <w:color w:val="000CFF"/>
            <w:sz w:val="26"/>
            <w:szCs w:val="26"/>
            <w:bdr w:val="none" w:sz="0" w:space="0" w:color="auto" w:frame="1"/>
            <w:lang w:eastAsia="be-BY"/>
          </w:rPr>
          <w:t xml:space="preserve">ГЛАВА </w:t>
        </w:r>
        <w:r w:rsidR="0099735F" w:rsidRPr="00B005EF">
          <w:rPr>
            <w:rFonts w:ascii="Times New Roman" w:eastAsia="Times New Roman" w:hAnsi="Times New Roman" w:cs="Times New Roman"/>
            <w:color w:val="000CFF"/>
            <w:sz w:val="26"/>
            <w:szCs w:val="26"/>
            <w:bdr w:val="none" w:sz="0" w:space="0" w:color="auto" w:frame="1"/>
            <w:lang w:eastAsia="be-BY"/>
          </w:rPr>
          <w:t>42</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Пазыка і крэдыт</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5" w:anchor="&amp;Chapter=43" w:history="1">
        <w:r w:rsidR="00751854" w:rsidRPr="00B005EF">
          <w:rPr>
            <w:rFonts w:ascii="Times New Roman" w:eastAsia="Times New Roman" w:hAnsi="Times New Roman" w:cs="Times New Roman"/>
            <w:color w:val="000CFF"/>
            <w:sz w:val="26"/>
            <w:szCs w:val="26"/>
            <w:bdr w:val="none" w:sz="0" w:space="0" w:color="auto" w:frame="1"/>
            <w:lang w:eastAsia="be-BY"/>
          </w:rPr>
          <w:t>ГЛАВА 43</w:t>
        </w:r>
      </w:hyperlink>
      <w:r w:rsidR="0099735F" w:rsidRPr="00B005EF">
        <w:rPr>
          <w:rFonts w:ascii="Times New Roman" w:eastAsia="Times New Roman" w:hAnsi="Times New Roman" w:cs="Times New Roman"/>
          <w:color w:val="000000"/>
          <w:sz w:val="26"/>
          <w:szCs w:val="26"/>
          <w:lang w:eastAsia="be-BY"/>
        </w:rPr>
        <w:t>. Фінансаванне пад уступку грашовага патрабавання</w:t>
      </w:r>
    </w:p>
    <w:p w:rsidR="00751854" w:rsidRPr="00B005EF" w:rsidRDefault="0099735F"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r w:rsidRPr="00B005EF">
        <w:rPr>
          <w:rFonts w:ascii="Times New Roman" w:eastAsia="Times New Roman" w:hAnsi="Times New Roman" w:cs="Times New Roman"/>
          <w:color w:val="000000"/>
          <w:sz w:val="26"/>
          <w:szCs w:val="26"/>
          <w:lang w:eastAsia="be-BY"/>
        </w:rPr>
        <w:t>(факторынг)</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6" w:anchor="&amp;Chapter=44" w:history="1">
        <w:r w:rsidR="00751854" w:rsidRPr="00B005EF">
          <w:rPr>
            <w:rFonts w:ascii="Times New Roman" w:eastAsia="Times New Roman" w:hAnsi="Times New Roman" w:cs="Times New Roman"/>
            <w:color w:val="000CFF"/>
            <w:sz w:val="26"/>
            <w:szCs w:val="26"/>
            <w:bdr w:val="none" w:sz="0" w:space="0" w:color="auto" w:frame="1"/>
            <w:lang w:eastAsia="be-BY"/>
          </w:rPr>
          <w:t xml:space="preserve">ГЛАВА </w:t>
        </w:r>
        <w:r w:rsidR="0099735F" w:rsidRPr="00B005EF">
          <w:rPr>
            <w:rFonts w:ascii="Times New Roman" w:eastAsia="Times New Roman" w:hAnsi="Times New Roman" w:cs="Times New Roman"/>
            <w:color w:val="000CFF"/>
            <w:sz w:val="26"/>
            <w:szCs w:val="26"/>
            <w:bdr w:val="none" w:sz="0" w:space="0" w:color="auto" w:frame="1"/>
            <w:lang w:eastAsia="be-BY"/>
          </w:rPr>
          <w:t>44</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Банкаўскі ўклад (дэпазіт)</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7" w:anchor="&amp;Chapter=45" w:history="1">
        <w:r w:rsidR="00751854" w:rsidRPr="00B005EF">
          <w:rPr>
            <w:rFonts w:ascii="Times New Roman" w:eastAsia="Times New Roman" w:hAnsi="Times New Roman" w:cs="Times New Roman"/>
            <w:color w:val="000CFF"/>
            <w:sz w:val="26"/>
            <w:szCs w:val="26"/>
            <w:bdr w:val="none" w:sz="0" w:space="0" w:color="auto" w:frame="1"/>
            <w:lang w:eastAsia="be-BY"/>
          </w:rPr>
          <w:t xml:space="preserve">ГЛАВА </w:t>
        </w:r>
        <w:r w:rsidR="0099735F" w:rsidRPr="00B005EF">
          <w:rPr>
            <w:rFonts w:ascii="Times New Roman" w:eastAsia="Times New Roman" w:hAnsi="Times New Roman" w:cs="Times New Roman"/>
            <w:color w:val="000CFF"/>
            <w:sz w:val="26"/>
            <w:szCs w:val="26"/>
            <w:bdr w:val="none" w:sz="0" w:space="0" w:color="auto" w:frame="1"/>
            <w:lang w:eastAsia="be-BY"/>
          </w:rPr>
          <w:t>45</w:t>
        </w:r>
        <w:r w:rsidR="00751854" w:rsidRPr="00B005EF">
          <w:rPr>
            <w:rFonts w:ascii="Times New Roman" w:eastAsia="Times New Roman" w:hAnsi="Times New Roman" w:cs="Times New Roman"/>
            <w:color w:val="000CFF"/>
            <w:sz w:val="26"/>
            <w:szCs w:val="26"/>
            <w:bdr w:val="none" w:sz="0" w:space="0" w:color="auto" w:frame="1"/>
            <w:lang w:eastAsia="be-BY"/>
          </w:rPr>
          <w:t>.</w:t>
        </w:r>
      </w:hyperlink>
      <w:r w:rsidR="00751854" w:rsidRPr="00B005EF">
        <w:rPr>
          <w:rFonts w:ascii="Times New Roman" w:eastAsia="Times New Roman" w:hAnsi="Times New Roman" w:cs="Times New Roman"/>
          <w:color w:val="000000"/>
          <w:sz w:val="26"/>
          <w:szCs w:val="26"/>
          <w:lang w:eastAsia="be-BY"/>
        </w:rPr>
        <w:t> </w:t>
      </w:r>
      <w:r w:rsidR="00E76D92" w:rsidRPr="00B005EF">
        <w:rPr>
          <w:rFonts w:ascii="Times New Roman" w:eastAsia="Times New Roman" w:hAnsi="Times New Roman" w:cs="Times New Roman"/>
          <w:color w:val="000000"/>
          <w:sz w:val="26"/>
          <w:szCs w:val="26"/>
          <w:lang w:eastAsia="be-BY"/>
        </w:rPr>
        <w:t>Бягучы</w:t>
      </w:r>
      <w:r w:rsidR="0099735F" w:rsidRPr="00B005EF">
        <w:rPr>
          <w:rFonts w:ascii="Times New Roman" w:eastAsia="Times New Roman" w:hAnsi="Times New Roman" w:cs="Times New Roman"/>
          <w:color w:val="000000"/>
          <w:sz w:val="26"/>
          <w:szCs w:val="26"/>
          <w:lang w:eastAsia="be-BY"/>
        </w:rPr>
        <w:t xml:space="preserve"> (разліковы) банкаўскі рахунак</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8" w:anchor="&amp;Chapter=46" w:history="1">
        <w:r w:rsidR="00751854" w:rsidRPr="00B005EF">
          <w:rPr>
            <w:rFonts w:ascii="Times New Roman" w:eastAsia="Times New Roman" w:hAnsi="Times New Roman" w:cs="Times New Roman"/>
            <w:color w:val="000CFF"/>
            <w:sz w:val="26"/>
            <w:szCs w:val="26"/>
            <w:bdr w:val="none" w:sz="0" w:space="0" w:color="auto" w:frame="1"/>
            <w:lang w:eastAsia="be-BY"/>
          </w:rPr>
          <w:t xml:space="preserve">ГЛАВА </w:t>
        </w:r>
        <w:r w:rsidR="0099735F" w:rsidRPr="00B005EF">
          <w:rPr>
            <w:rFonts w:ascii="Times New Roman" w:eastAsia="Times New Roman" w:hAnsi="Times New Roman" w:cs="Times New Roman"/>
            <w:color w:val="000CFF"/>
            <w:sz w:val="26"/>
            <w:szCs w:val="26"/>
            <w:bdr w:val="none" w:sz="0" w:space="0" w:color="auto" w:frame="1"/>
            <w:lang w:eastAsia="be-BY"/>
          </w:rPr>
          <w:t>46</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Разлікі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69" w:anchor="&amp;Chapter=47" w:history="1">
        <w:r w:rsidR="00751854" w:rsidRPr="00B005EF">
          <w:rPr>
            <w:rFonts w:ascii="Times New Roman" w:eastAsia="Times New Roman" w:hAnsi="Times New Roman" w:cs="Times New Roman"/>
            <w:color w:val="000CFF"/>
            <w:sz w:val="26"/>
            <w:szCs w:val="26"/>
            <w:bdr w:val="none" w:sz="0" w:space="0" w:color="auto" w:frame="1"/>
            <w:lang w:eastAsia="be-BY"/>
          </w:rPr>
          <w:t>ГЛАВА 47</w:t>
        </w:r>
      </w:hyperlink>
      <w:r w:rsidR="0099735F" w:rsidRPr="00B005EF">
        <w:rPr>
          <w:rFonts w:ascii="Times New Roman" w:eastAsia="Times New Roman" w:hAnsi="Times New Roman" w:cs="Times New Roman"/>
          <w:color w:val="000000"/>
          <w:sz w:val="26"/>
          <w:szCs w:val="26"/>
          <w:lang w:eastAsia="be-BY"/>
        </w:rPr>
        <w:t>. </w:t>
      </w:r>
      <w:r w:rsidR="00E76D92" w:rsidRPr="00B005EF">
        <w:rPr>
          <w:rFonts w:ascii="Times New Roman" w:eastAsia="Times New Roman" w:hAnsi="Times New Roman" w:cs="Times New Roman"/>
          <w:color w:val="000000"/>
          <w:sz w:val="26"/>
          <w:szCs w:val="26"/>
          <w:lang w:eastAsia="be-BY"/>
        </w:rPr>
        <w:t>Захоўванне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0" w:anchor="&amp;Chapter=47&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w:t>
      </w:r>
      <w:r w:rsidR="00E76D92" w:rsidRPr="00B005EF">
        <w:rPr>
          <w:rFonts w:ascii="Times New Roman" w:eastAsia="Times New Roman" w:hAnsi="Times New Roman" w:cs="Times New Roman"/>
          <w:color w:val="000000"/>
          <w:sz w:val="26"/>
          <w:szCs w:val="26"/>
          <w:lang w:eastAsia="be-BY"/>
        </w:rPr>
        <w:t>захоўванні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1" w:anchor="&amp;Chapter=47&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w:t>
      </w:r>
      <w:r w:rsidR="00E76D92" w:rsidRPr="00B005EF">
        <w:rPr>
          <w:rFonts w:ascii="Times New Roman" w:eastAsia="Times New Roman" w:hAnsi="Times New Roman" w:cs="Times New Roman"/>
          <w:color w:val="000000"/>
          <w:sz w:val="26"/>
          <w:szCs w:val="26"/>
          <w:lang w:eastAsia="be-BY"/>
        </w:rPr>
        <w:t xml:space="preserve">Захоўванне </w:t>
      </w:r>
      <w:r w:rsidR="0099735F" w:rsidRPr="00B005EF">
        <w:rPr>
          <w:rFonts w:ascii="Times New Roman" w:eastAsia="Times New Roman" w:hAnsi="Times New Roman" w:cs="Times New Roman"/>
          <w:color w:val="000000"/>
          <w:sz w:val="26"/>
          <w:szCs w:val="26"/>
          <w:lang w:eastAsia="be-BY"/>
        </w:rPr>
        <w:t>на таварным складзе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val="ru-RU" w:eastAsia="be-BY"/>
        </w:rPr>
      </w:pPr>
      <w:hyperlink r:id="rId172" w:anchor="&amp;Chapter=47&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xml:space="preserve">. Спецыяльныя віды </w:t>
      </w:r>
      <w:r w:rsidR="00E76D92" w:rsidRPr="00B005EF">
        <w:rPr>
          <w:rFonts w:ascii="Times New Roman" w:eastAsia="Times New Roman" w:hAnsi="Times New Roman" w:cs="Times New Roman"/>
          <w:color w:val="000000"/>
          <w:sz w:val="26"/>
          <w:szCs w:val="26"/>
          <w:lang w:eastAsia="be-BY"/>
        </w:rPr>
        <w:t>захоўвання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3" w:anchor="&amp;Chapter=48" w:history="1">
        <w:r w:rsidR="00751854" w:rsidRPr="00B005EF">
          <w:rPr>
            <w:rFonts w:ascii="Times New Roman" w:eastAsia="Times New Roman" w:hAnsi="Times New Roman" w:cs="Times New Roman"/>
            <w:color w:val="000CFF"/>
            <w:sz w:val="26"/>
            <w:szCs w:val="26"/>
            <w:bdr w:val="none" w:sz="0" w:space="0" w:color="auto" w:frame="1"/>
            <w:lang w:eastAsia="be-BY"/>
          </w:rPr>
          <w:t>ГЛАВА 48</w:t>
        </w:r>
      </w:hyperlink>
      <w:r w:rsidR="0099735F" w:rsidRPr="00B005EF">
        <w:rPr>
          <w:rFonts w:ascii="Times New Roman" w:eastAsia="Times New Roman" w:hAnsi="Times New Roman" w:cs="Times New Roman"/>
          <w:color w:val="000000"/>
          <w:sz w:val="26"/>
          <w:szCs w:val="26"/>
          <w:lang w:eastAsia="be-BY"/>
        </w:rPr>
        <w:t>. Страхаванне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4" w:anchor="&amp;Chapter=49" w:history="1">
        <w:r w:rsidR="00751854" w:rsidRPr="00B005EF">
          <w:rPr>
            <w:rFonts w:ascii="Times New Roman" w:eastAsia="Times New Roman" w:hAnsi="Times New Roman" w:cs="Times New Roman"/>
            <w:color w:val="000CFF"/>
            <w:sz w:val="26"/>
            <w:szCs w:val="26"/>
            <w:bdr w:val="none" w:sz="0" w:space="0" w:color="auto" w:frame="1"/>
            <w:lang w:eastAsia="be-BY"/>
          </w:rPr>
          <w:t>ГЛАВА 49</w:t>
        </w:r>
      </w:hyperlink>
      <w:r w:rsidR="0099735F" w:rsidRPr="00B005EF">
        <w:rPr>
          <w:rFonts w:ascii="Times New Roman" w:eastAsia="Times New Roman" w:hAnsi="Times New Roman" w:cs="Times New Roman"/>
          <w:color w:val="000000"/>
          <w:sz w:val="26"/>
          <w:szCs w:val="26"/>
          <w:lang w:eastAsia="be-BY"/>
        </w:rPr>
        <w:t>. Даручэнне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5" w:anchor="&amp;Chapter=50" w:history="1">
        <w:r w:rsidR="00751854" w:rsidRPr="00B005EF">
          <w:rPr>
            <w:rFonts w:ascii="Times New Roman" w:eastAsia="Times New Roman" w:hAnsi="Times New Roman" w:cs="Times New Roman"/>
            <w:color w:val="000CFF"/>
            <w:sz w:val="26"/>
            <w:szCs w:val="26"/>
            <w:bdr w:val="none" w:sz="0" w:space="0" w:color="auto" w:frame="1"/>
            <w:lang w:eastAsia="be-BY"/>
          </w:rPr>
          <w:t>ГЛАВА 50</w:t>
        </w:r>
      </w:hyperlink>
      <w:r w:rsidR="0099735F" w:rsidRPr="00B005EF">
        <w:rPr>
          <w:rFonts w:ascii="Times New Roman" w:eastAsia="Times New Roman" w:hAnsi="Times New Roman" w:cs="Times New Roman"/>
          <w:color w:val="000000"/>
          <w:sz w:val="26"/>
          <w:szCs w:val="26"/>
          <w:lang w:eastAsia="be-BY"/>
        </w:rPr>
        <w:t>. Дзеянні ў чужым інтарэсе без даручэння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6" w:anchor="&amp;Chapter=51" w:history="1">
        <w:r w:rsidR="00751854" w:rsidRPr="00B005EF">
          <w:rPr>
            <w:rFonts w:ascii="Times New Roman" w:eastAsia="Times New Roman" w:hAnsi="Times New Roman" w:cs="Times New Roman"/>
            <w:color w:val="000CFF"/>
            <w:sz w:val="26"/>
            <w:szCs w:val="26"/>
            <w:bdr w:val="none" w:sz="0" w:space="0" w:color="auto" w:frame="1"/>
            <w:lang w:eastAsia="be-BY"/>
          </w:rPr>
          <w:t>ГЛАВА 51</w:t>
        </w:r>
      </w:hyperlink>
      <w:r w:rsidR="0099735F" w:rsidRPr="00B005EF">
        <w:rPr>
          <w:rFonts w:ascii="Times New Roman" w:eastAsia="Times New Roman" w:hAnsi="Times New Roman" w:cs="Times New Roman"/>
          <w:color w:val="000000"/>
          <w:sz w:val="26"/>
          <w:szCs w:val="26"/>
          <w:lang w:eastAsia="be-BY"/>
        </w:rPr>
        <w:t>. Камісія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7" w:anchor="&amp;Chapter=52" w:history="1">
        <w:r w:rsidR="00751854" w:rsidRPr="00B005EF">
          <w:rPr>
            <w:rFonts w:ascii="Times New Roman" w:eastAsia="Times New Roman" w:hAnsi="Times New Roman" w:cs="Times New Roman"/>
            <w:color w:val="000CFF"/>
            <w:sz w:val="26"/>
            <w:szCs w:val="26"/>
            <w:bdr w:val="none" w:sz="0" w:space="0" w:color="auto" w:frame="1"/>
            <w:lang w:eastAsia="be-BY"/>
          </w:rPr>
          <w:t>ГЛАВА 52</w:t>
        </w:r>
      </w:hyperlink>
      <w:r w:rsidR="0099735F" w:rsidRPr="00B005EF">
        <w:rPr>
          <w:rFonts w:ascii="Times New Roman" w:eastAsia="Times New Roman" w:hAnsi="Times New Roman" w:cs="Times New Roman"/>
          <w:color w:val="000000"/>
          <w:sz w:val="26"/>
          <w:szCs w:val="26"/>
          <w:lang w:eastAsia="be-BY"/>
        </w:rPr>
        <w:t>. Давернае кіраванне маёмасцю</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8" w:anchor="&amp;Chapter=53" w:history="1">
        <w:r w:rsidR="00751854" w:rsidRPr="00B005EF">
          <w:rPr>
            <w:rFonts w:ascii="Times New Roman" w:eastAsia="Times New Roman" w:hAnsi="Times New Roman" w:cs="Times New Roman"/>
            <w:color w:val="000CFF"/>
            <w:sz w:val="26"/>
            <w:szCs w:val="26"/>
            <w:bdr w:val="none" w:sz="0" w:space="0" w:color="auto" w:frame="1"/>
            <w:lang w:eastAsia="be-BY"/>
          </w:rPr>
          <w:t>ГЛАВА 53</w:t>
        </w:r>
      </w:hyperlink>
      <w:r w:rsidR="0099735F" w:rsidRPr="00B005EF">
        <w:rPr>
          <w:rFonts w:ascii="Times New Roman" w:eastAsia="Times New Roman" w:hAnsi="Times New Roman" w:cs="Times New Roman"/>
          <w:color w:val="000000"/>
          <w:sz w:val="26"/>
          <w:szCs w:val="26"/>
          <w:lang w:eastAsia="be-BY"/>
        </w:rPr>
        <w:t>. Комплексная прадпрымальніцкая ліцэнзія (франчайзінг)</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79" w:anchor="&amp;Chapter=54" w:history="1">
        <w:r w:rsidR="00751854" w:rsidRPr="00B005EF">
          <w:rPr>
            <w:rFonts w:ascii="Times New Roman" w:eastAsia="Times New Roman" w:hAnsi="Times New Roman" w:cs="Times New Roman"/>
            <w:color w:val="000CFF"/>
            <w:sz w:val="26"/>
            <w:szCs w:val="26"/>
            <w:bdr w:val="none" w:sz="0" w:space="0" w:color="auto" w:frame="1"/>
            <w:lang w:eastAsia="be-BY"/>
          </w:rPr>
          <w:t>ГЛАВА 54</w:t>
        </w:r>
      </w:hyperlink>
      <w:r w:rsidR="0099735F" w:rsidRPr="00B005EF">
        <w:rPr>
          <w:rFonts w:ascii="Times New Roman" w:eastAsia="Times New Roman" w:hAnsi="Times New Roman" w:cs="Times New Roman"/>
          <w:color w:val="000000"/>
          <w:sz w:val="26"/>
          <w:szCs w:val="26"/>
          <w:lang w:eastAsia="be-BY"/>
        </w:rPr>
        <w:t>. Проста</w:t>
      </w:r>
      <w:r w:rsidR="00AB5F76" w:rsidRPr="00B005EF">
        <w:rPr>
          <w:rFonts w:ascii="Times New Roman" w:eastAsia="Times New Roman" w:hAnsi="Times New Roman" w:cs="Times New Roman"/>
          <w:color w:val="000000"/>
          <w:sz w:val="26"/>
          <w:szCs w:val="26"/>
          <w:lang w:val="ru-RU" w:eastAsia="be-BY"/>
        </w:rPr>
        <w:t>я</w:t>
      </w:r>
      <w:r w:rsidR="0099735F" w:rsidRPr="00B005EF">
        <w:rPr>
          <w:rFonts w:ascii="Times New Roman" w:eastAsia="Times New Roman" w:hAnsi="Times New Roman" w:cs="Times New Roman"/>
          <w:color w:val="000000"/>
          <w:sz w:val="26"/>
          <w:szCs w:val="26"/>
          <w:lang w:eastAsia="be-BY"/>
        </w:rPr>
        <w:t xml:space="preserve"> </w:t>
      </w:r>
      <w:r w:rsidR="00AB5F76" w:rsidRPr="00B005EF">
        <w:rPr>
          <w:rFonts w:ascii="Times New Roman" w:eastAsia="Times New Roman" w:hAnsi="Times New Roman" w:cs="Times New Roman"/>
          <w:color w:val="000000"/>
          <w:sz w:val="26"/>
          <w:szCs w:val="26"/>
          <w:lang w:val="ru-RU" w:eastAsia="be-BY"/>
        </w:rPr>
        <w:t>суполка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0" w:anchor="&amp;Chapter=55" w:history="1">
        <w:r w:rsidR="00751854" w:rsidRPr="00B005EF">
          <w:rPr>
            <w:rFonts w:ascii="Times New Roman" w:eastAsia="Times New Roman" w:hAnsi="Times New Roman" w:cs="Times New Roman"/>
            <w:color w:val="000CFF"/>
            <w:sz w:val="26"/>
            <w:szCs w:val="26"/>
            <w:bdr w:val="none" w:sz="0" w:space="0" w:color="auto" w:frame="1"/>
            <w:lang w:eastAsia="be-BY"/>
          </w:rPr>
          <w:t>ГЛАВА 55</w:t>
        </w:r>
      </w:hyperlink>
      <w:r w:rsidR="0099735F" w:rsidRPr="00B005EF">
        <w:rPr>
          <w:rFonts w:ascii="Times New Roman" w:eastAsia="Times New Roman" w:hAnsi="Times New Roman" w:cs="Times New Roman"/>
          <w:color w:val="000000"/>
          <w:sz w:val="26"/>
          <w:szCs w:val="26"/>
          <w:lang w:eastAsia="be-BY"/>
        </w:rPr>
        <w:t>. Публічнае абяцанне ўзнагароды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1" w:anchor="&amp;Chapter=56" w:history="1">
        <w:r w:rsidR="00751854" w:rsidRPr="00B005EF">
          <w:rPr>
            <w:rFonts w:ascii="Times New Roman" w:eastAsia="Times New Roman" w:hAnsi="Times New Roman" w:cs="Times New Roman"/>
            <w:color w:val="000CFF"/>
            <w:sz w:val="26"/>
            <w:szCs w:val="26"/>
            <w:bdr w:val="none" w:sz="0" w:space="0" w:color="auto" w:frame="1"/>
            <w:lang w:eastAsia="be-BY"/>
          </w:rPr>
          <w:t>ГЛАВА 56</w:t>
        </w:r>
      </w:hyperlink>
      <w:r w:rsidR="0099735F" w:rsidRPr="00B005EF">
        <w:rPr>
          <w:rFonts w:ascii="Times New Roman" w:eastAsia="Times New Roman" w:hAnsi="Times New Roman" w:cs="Times New Roman"/>
          <w:color w:val="000000"/>
          <w:sz w:val="26"/>
          <w:szCs w:val="26"/>
          <w:lang w:eastAsia="be-BY"/>
        </w:rPr>
        <w:t>. Публічны конкурс</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2" w:anchor="&amp;Chapter=57" w:history="1">
        <w:r w:rsidR="00751854" w:rsidRPr="00B005EF">
          <w:rPr>
            <w:rFonts w:ascii="Times New Roman" w:eastAsia="Times New Roman" w:hAnsi="Times New Roman" w:cs="Times New Roman"/>
            <w:color w:val="000CFF"/>
            <w:sz w:val="26"/>
            <w:szCs w:val="26"/>
            <w:bdr w:val="none" w:sz="0" w:space="0" w:color="auto" w:frame="1"/>
            <w:lang w:eastAsia="be-BY"/>
          </w:rPr>
          <w:t>ГЛАВА 57</w:t>
        </w:r>
      </w:hyperlink>
      <w:r w:rsidR="0099735F" w:rsidRPr="00B005EF">
        <w:rPr>
          <w:rFonts w:ascii="Times New Roman" w:eastAsia="Times New Roman" w:hAnsi="Times New Roman" w:cs="Times New Roman"/>
          <w:color w:val="000000"/>
          <w:sz w:val="26"/>
          <w:szCs w:val="26"/>
          <w:lang w:eastAsia="be-BY"/>
        </w:rPr>
        <w:t xml:space="preserve">. Правядзенне гульняў і </w:t>
      </w:r>
      <w:r w:rsidR="00856FE2" w:rsidRPr="00B005EF">
        <w:rPr>
          <w:rFonts w:ascii="Times New Roman" w:eastAsia="Times New Roman" w:hAnsi="Times New Roman" w:cs="Times New Roman"/>
          <w:color w:val="000000"/>
          <w:sz w:val="26"/>
          <w:szCs w:val="26"/>
          <w:lang w:eastAsia="be-BY"/>
        </w:rPr>
        <w:t>закладаў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3" w:anchor="&amp;Chapter=58" w:history="1">
        <w:r w:rsidR="00751854" w:rsidRPr="00B005EF">
          <w:rPr>
            <w:rFonts w:ascii="Times New Roman" w:eastAsia="Times New Roman" w:hAnsi="Times New Roman" w:cs="Times New Roman"/>
            <w:color w:val="000CFF"/>
            <w:sz w:val="26"/>
            <w:szCs w:val="26"/>
            <w:bdr w:val="none" w:sz="0" w:space="0" w:color="auto" w:frame="1"/>
            <w:lang w:eastAsia="be-BY"/>
          </w:rPr>
          <w:t>ГЛАВА 58</w:t>
        </w:r>
      </w:hyperlink>
      <w:r w:rsidR="0099735F" w:rsidRPr="00B005EF">
        <w:rPr>
          <w:rFonts w:ascii="Times New Roman" w:eastAsia="Times New Roman" w:hAnsi="Times New Roman" w:cs="Times New Roman"/>
          <w:color w:val="000000"/>
          <w:sz w:val="26"/>
          <w:szCs w:val="26"/>
          <w:lang w:eastAsia="be-BY"/>
        </w:rPr>
        <w:t xml:space="preserve">. Абавязацельствы </w:t>
      </w:r>
      <w:r w:rsidR="00856FE2" w:rsidRPr="00B005EF">
        <w:rPr>
          <w:rFonts w:ascii="Times New Roman" w:eastAsia="Times New Roman" w:hAnsi="Times New Roman" w:cs="Times New Roman"/>
          <w:color w:val="000000"/>
          <w:sz w:val="26"/>
          <w:szCs w:val="26"/>
          <w:lang w:eastAsia="be-BY"/>
        </w:rPr>
        <w:t xml:space="preserve">ў выніку </w:t>
      </w:r>
      <w:r w:rsidR="0099735F" w:rsidRPr="00B005EF">
        <w:rPr>
          <w:rFonts w:ascii="Times New Roman" w:eastAsia="Times New Roman" w:hAnsi="Times New Roman" w:cs="Times New Roman"/>
          <w:color w:val="000000"/>
          <w:sz w:val="26"/>
          <w:szCs w:val="26"/>
          <w:lang w:eastAsia="be-BY"/>
        </w:rPr>
        <w:t>прычынення шкоды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4" w:anchor="&amp;Chapter=58&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пакрыцці шкоды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5" w:anchor="&amp;Chapter=58&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Пакрыццё шкоды, прычыненай жыццю ці здароўю грамадзяніна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6" w:anchor="&amp;Chapter=58&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xml:space="preserve">. Пакрыццё шкоды, прычыненай </w:t>
      </w:r>
      <w:r w:rsidR="00856FE2" w:rsidRPr="00B005EF">
        <w:rPr>
          <w:rFonts w:ascii="Times New Roman" w:eastAsia="Times New Roman" w:hAnsi="Times New Roman" w:cs="Times New Roman"/>
          <w:color w:val="000000"/>
          <w:sz w:val="26"/>
          <w:szCs w:val="26"/>
          <w:lang w:eastAsia="be-BY"/>
        </w:rPr>
        <w:t>у выніку</w:t>
      </w:r>
      <w:r w:rsidR="0099735F" w:rsidRPr="00B005EF">
        <w:rPr>
          <w:rFonts w:ascii="Times New Roman" w:eastAsia="Times New Roman" w:hAnsi="Times New Roman" w:cs="Times New Roman"/>
          <w:color w:val="000000"/>
          <w:sz w:val="26"/>
          <w:szCs w:val="26"/>
          <w:lang w:eastAsia="be-BY"/>
        </w:rPr>
        <w:t xml:space="preserve"> недахопаў тавару, работы ці паслугі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7" w:anchor="&amp;Chapter=58&amp;Paragraph=4" w:history="1">
        <w:r w:rsidR="00751854" w:rsidRPr="00B005EF">
          <w:rPr>
            <w:rFonts w:ascii="Times New Roman" w:eastAsia="Times New Roman" w:hAnsi="Times New Roman" w:cs="Times New Roman"/>
            <w:color w:val="000CFF"/>
            <w:sz w:val="26"/>
            <w:szCs w:val="26"/>
            <w:bdr w:val="none" w:sz="0" w:space="0" w:color="auto" w:frame="1"/>
            <w:lang w:eastAsia="be-BY"/>
          </w:rPr>
          <w:t>§ 4</w:t>
        </w:r>
      </w:hyperlink>
      <w:r w:rsidR="0099735F" w:rsidRPr="00B005EF">
        <w:rPr>
          <w:rFonts w:ascii="Times New Roman" w:eastAsia="Times New Roman" w:hAnsi="Times New Roman" w:cs="Times New Roman"/>
          <w:color w:val="000000"/>
          <w:sz w:val="26"/>
          <w:szCs w:val="26"/>
          <w:lang w:eastAsia="be-BY"/>
        </w:rPr>
        <w:t>. Кампенсацыя маральнай шкоды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8" w:anchor="&amp;Chapter=59" w:history="1">
        <w:r w:rsidR="00751854" w:rsidRPr="00B005EF">
          <w:rPr>
            <w:rFonts w:ascii="Times New Roman" w:eastAsia="Times New Roman" w:hAnsi="Times New Roman" w:cs="Times New Roman"/>
            <w:color w:val="000CFF"/>
            <w:sz w:val="26"/>
            <w:szCs w:val="26"/>
            <w:bdr w:val="none" w:sz="0" w:space="0" w:color="auto" w:frame="1"/>
            <w:lang w:eastAsia="be-BY"/>
          </w:rPr>
          <w:t>ГЛАВА 59</w:t>
        </w:r>
      </w:hyperlink>
      <w:r w:rsidR="0099735F" w:rsidRPr="00B005EF">
        <w:rPr>
          <w:rFonts w:ascii="Times New Roman" w:eastAsia="Times New Roman" w:hAnsi="Times New Roman" w:cs="Times New Roman"/>
          <w:color w:val="000000"/>
          <w:sz w:val="26"/>
          <w:szCs w:val="26"/>
          <w:lang w:eastAsia="be-BY"/>
        </w:rPr>
        <w:t xml:space="preserve">. Абавязацельствы </w:t>
      </w:r>
      <w:r w:rsidR="00856FE2" w:rsidRPr="00B005EF">
        <w:rPr>
          <w:rFonts w:ascii="Times New Roman" w:eastAsia="Times New Roman" w:hAnsi="Times New Roman" w:cs="Times New Roman"/>
          <w:color w:val="000000"/>
          <w:sz w:val="26"/>
          <w:szCs w:val="26"/>
          <w:lang w:eastAsia="be-BY"/>
        </w:rPr>
        <w:t>ў выніку</w:t>
      </w:r>
      <w:r w:rsidR="0099735F" w:rsidRPr="00B005EF">
        <w:rPr>
          <w:rFonts w:ascii="Times New Roman" w:eastAsia="Times New Roman" w:hAnsi="Times New Roman" w:cs="Times New Roman"/>
          <w:color w:val="000000"/>
          <w:sz w:val="26"/>
          <w:szCs w:val="26"/>
          <w:lang w:eastAsia="be-BY"/>
        </w:rPr>
        <w:t xml:space="preserve"> </w:t>
      </w:r>
      <w:r w:rsidR="00C23A1E" w:rsidRPr="00B005EF">
        <w:rPr>
          <w:rFonts w:ascii="Times New Roman" w:eastAsia="Times New Roman" w:hAnsi="Times New Roman" w:cs="Times New Roman"/>
          <w:color w:val="000000"/>
          <w:sz w:val="26"/>
          <w:szCs w:val="26"/>
          <w:lang w:eastAsia="be-BY"/>
        </w:rPr>
        <w:t xml:space="preserve">беспадстаўнага </w:t>
      </w:r>
      <w:r w:rsidR="00856FE2" w:rsidRPr="00B005EF">
        <w:rPr>
          <w:rFonts w:ascii="Times New Roman" w:eastAsia="Times New Roman" w:hAnsi="Times New Roman" w:cs="Times New Roman"/>
          <w:color w:val="000000"/>
          <w:sz w:val="26"/>
          <w:szCs w:val="26"/>
          <w:lang w:eastAsia="be-BY"/>
        </w:rPr>
        <w:t>а</w:t>
      </w:r>
      <w:r w:rsidR="0099735F" w:rsidRPr="00B005EF">
        <w:rPr>
          <w:rFonts w:ascii="Times New Roman" w:eastAsia="Times New Roman" w:hAnsi="Times New Roman" w:cs="Times New Roman"/>
          <w:color w:val="000000"/>
          <w:sz w:val="26"/>
          <w:szCs w:val="26"/>
          <w:lang w:eastAsia="be-BY"/>
        </w:rPr>
        <w:t>багачэння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89" w:anchor="&amp;Razdel=V" w:history="1">
        <w:r w:rsidR="00751854" w:rsidRPr="00B005EF">
          <w:rPr>
            <w:rFonts w:ascii="Times New Roman" w:eastAsia="Times New Roman" w:hAnsi="Times New Roman" w:cs="Times New Roman"/>
            <w:color w:val="000CFF"/>
            <w:sz w:val="26"/>
            <w:szCs w:val="26"/>
            <w:bdr w:val="none" w:sz="0" w:space="0" w:color="auto" w:frame="1"/>
            <w:lang w:eastAsia="be-BY"/>
          </w:rPr>
          <w:t>РАЗДЕЛ V</w:t>
        </w:r>
      </w:hyperlink>
      <w:r w:rsidR="0099735F" w:rsidRPr="00B005EF">
        <w:rPr>
          <w:rFonts w:ascii="Times New Roman" w:eastAsia="Times New Roman" w:hAnsi="Times New Roman" w:cs="Times New Roman"/>
          <w:color w:val="000000"/>
          <w:sz w:val="26"/>
          <w:szCs w:val="26"/>
          <w:lang w:eastAsia="be-BY"/>
        </w:rPr>
        <w:t xml:space="preserve">. ІНТЭЛЕКТУАЛЬНАЯ </w:t>
      </w:r>
      <w:r w:rsidR="00C66B7D" w:rsidRPr="00B005EF">
        <w:rPr>
          <w:rFonts w:ascii="Times New Roman" w:eastAsia="Times New Roman" w:hAnsi="Times New Roman" w:cs="Times New Roman"/>
          <w:color w:val="000000"/>
          <w:sz w:val="26"/>
          <w:szCs w:val="26"/>
          <w:lang w:eastAsia="be-BY"/>
        </w:rPr>
        <w:t>Ў</w:t>
      </w:r>
      <w:r w:rsidR="0099735F" w:rsidRPr="00B005EF">
        <w:rPr>
          <w:rFonts w:ascii="Times New Roman" w:eastAsia="Times New Roman" w:hAnsi="Times New Roman" w:cs="Times New Roman"/>
          <w:color w:val="000000"/>
          <w:sz w:val="26"/>
          <w:szCs w:val="26"/>
          <w:lang w:eastAsia="be-BY"/>
        </w:rPr>
        <w:t>ЛАСНАСЦЬ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0" w:anchor="&amp;Chapter=60" w:history="1">
        <w:r w:rsidR="00751854" w:rsidRPr="00B005EF">
          <w:rPr>
            <w:rFonts w:ascii="Times New Roman" w:eastAsia="Times New Roman" w:hAnsi="Times New Roman" w:cs="Times New Roman"/>
            <w:color w:val="000CFF"/>
            <w:sz w:val="26"/>
            <w:szCs w:val="26"/>
            <w:bdr w:val="none" w:sz="0" w:space="0" w:color="auto" w:frame="1"/>
            <w:lang w:eastAsia="be-BY"/>
          </w:rPr>
          <w:t>ГЛАВА 60</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1" w:anchor="&amp;Chapter=61" w:history="1">
        <w:r w:rsidR="00751854" w:rsidRPr="00B005EF">
          <w:rPr>
            <w:rFonts w:ascii="Times New Roman" w:eastAsia="Times New Roman" w:hAnsi="Times New Roman" w:cs="Times New Roman"/>
            <w:color w:val="000CFF"/>
            <w:sz w:val="26"/>
            <w:szCs w:val="26"/>
            <w:bdr w:val="none" w:sz="0" w:space="0" w:color="auto" w:frame="1"/>
            <w:lang w:eastAsia="be-BY"/>
          </w:rPr>
          <w:t>ГЛАВА 61</w:t>
        </w:r>
      </w:hyperlink>
      <w:r w:rsidR="0099735F" w:rsidRPr="00B005EF">
        <w:rPr>
          <w:rFonts w:ascii="Times New Roman" w:eastAsia="Times New Roman" w:hAnsi="Times New Roman" w:cs="Times New Roman"/>
          <w:color w:val="000000"/>
          <w:sz w:val="26"/>
          <w:szCs w:val="26"/>
          <w:lang w:eastAsia="be-BY"/>
        </w:rPr>
        <w:t>. Аўтарскае права і сумежныя правы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2" w:anchor="&amp;Chapter=62" w:history="1">
        <w:r w:rsidR="00751854" w:rsidRPr="00B005EF">
          <w:rPr>
            <w:rFonts w:ascii="Times New Roman" w:eastAsia="Times New Roman" w:hAnsi="Times New Roman" w:cs="Times New Roman"/>
            <w:color w:val="000CFF"/>
            <w:sz w:val="26"/>
            <w:szCs w:val="26"/>
            <w:bdr w:val="none" w:sz="0" w:space="0" w:color="auto" w:frame="1"/>
            <w:lang w:eastAsia="be-BY"/>
          </w:rPr>
          <w:t>ГЛАВА 62</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праве прамысловай уласнасці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3" w:anchor="&amp;Chapter=63" w:history="1">
        <w:r w:rsidR="00751854" w:rsidRPr="00B005EF">
          <w:rPr>
            <w:rFonts w:ascii="Times New Roman" w:eastAsia="Times New Roman" w:hAnsi="Times New Roman" w:cs="Times New Roman"/>
            <w:color w:val="000CFF"/>
            <w:sz w:val="26"/>
            <w:szCs w:val="26"/>
            <w:bdr w:val="none" w:sz="0" w:space="0" w:color="auto" w:frame="1"/>
            <w:lang w:eastAsia="be-BY"/>
          </w:rPr>
          <w:t>ГЛАВА 63</w:t>
        </w:r>
      </w:hyperlink>
      <w:r w:rsidR="0099735F" w:rsidRPr="00B005EF">
        <w:rPr>
          <w:rFonts w:ascii="Times New Roman" w:eastAsia="Times New Roman" w:hAnsi="Times New Roman" w:cs="Times New Roman"/>
          <w:color w:val="000000"/>
          <w:sz w:val="26"/>
          <w:szCs w:val="26"/>
          <w:lang w:eastAsia="be-BY"/>
        </w:rPr>
        <w:t xml:space="preserve">. Права на </w:t>
      </w:r>
      <w:r w:rsidR="00C23A1E" w:rsidRPr="00B005EF">
        <w:rPr>
          <w:rFonts w:ascii="Times New Roman" w:eastAsia="Times New Roman" w:hAnsi="Times New Roman" w:cs="Times New Roman"/>
          <w:color w:val="000000"/>
          <w:sz w:val="26"/>
          <w:szCs w:val="26"/>
          <w:lang w:eastAsia="be-BY"/>
        </w:rPr>
        <w:t>вынаходку</w:t>
      </w:r>
      <w:r w:rsidR="0099735F" w:rsidRPr="00B005EF">
        <w:rPr>
          <w:rFonts w:ascii="Times New Roman" w:eastAsia="Times New Roman" w:hAnsi="Times New Roman" w:cs="Times New Roman"/>
          <w:color w:val="000000"/>
          <w:sz w:val="26"/>
          <w:szCs w:val="26"/>
          <w:lang w:eastAsia="be-BY"/>
        </w:rPr>
        <w:t>, карысную мадэль, прамысловы ўзор</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4" w:anchor="&amp;Chapter=64" w:history="1">
        <w:r w:rsidR="00751854" w:rsidRPr="00B005EF">
          <w:rPr>
            <w:rFonts w:ascii="Times New Roman" w:eastAsia="Times New Roman" w:hAnsi="Times New Roman" w:cs="Times New Roman"/>
            <w:color w:val="000CFF"/>
            <w:sz w:val="26"/>
            <w:szCs w:val="26"/>
            <w:bdr w:val="none" w:sz="0" w:space="0" w:color="auto" w:frame="1"/>
            <w:lang w:eastAsia="be-BY"/>
          </w:rPr>
          <w:t>ГЛАВА 64</w:t>
        </w:r>
      </w:hyperlink>
      <w:r w:rsidR="0099735F" w:rsidRPr="00B005EF">
        <w:rPr>
          <w:rFonts w:ascii="Times New Roman" w:eastAsia="Times New Roman" w:hAnsi="Times New Roman" w:cs="Times New Roman"/>
          <w:color w:val="000000"/>
          <w:sz w:val="26"/>
          <w:szCs w:val="26"/>
          <w:lang w:eastAsia="be-BY"/>
        </w:rPr>
        <w:t xml:space="preserve">. Правы на </w:t>
      </w:r>
      <w:r w:rsidR="00F85946" w:rsidRPr="00B005EF">
        <w:rPr>
          <w:rFonts w:ascii="Times New Roman" w:eastAsia="Times New Roman" w:hAnsi="Times New Roman" w:cs="Times New Roman"/>
          <w:color w:val="000000"/>
          <w:sz w:val="26"/>
          <w:szCs w:val="26"/>
          <w:lang w:eastAsia="be-BY"/>
        </w:rPr>
        <w:t xml:space="preserve">сарты раслін </w:t>
      </w:r>
      <w:r w:rsidR="0099735F" w:rsidRPr="00B005EF">
        <w:rPr>
          <w:rFonts w:ascii="Times New Roman" w:eastAsia="Times New Roman" w:hAnsi="Times New Roman" w:cs="Times New Roman"/>
          <w:color w:val="000000"/>
          <w:sz w:val="26"/>
          <w:szCs w:val="26"/>
          <w:lang w:eastAsia="be-BY"/>
        </w:rPr>
        <w:t>і пароды жывёл</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5" w:anchor="&amp;Chapter=65" w:history="1">
        <w:r w:rsidR="00751854" w:rsidRPr="00B005EF">
          <w:rPr>
            <w:rFonts w:ascii="Times New Roman" w:eastAsia="Times New Roman" w:hAnsi="Times New Roman" w:cs="Times New Roman"/>
            <w:color w:val="000CFF"/>
            <w:sz w:val="26"/>
            <w:szCs w:val="26"/>
            <w:bdr w:val="none" w:sz="0" w:space="0" w:color="auto" w:frame="1"/>
            <w:lang w:eastAsia="be-BY"/>
          </w:rPr>
          <w:t>ГЛАВА 65</w:t>
        </w:r>
      </w:hyperlink>
      <w:r w:rsidR="0099735F" w:rsidRPr="00B005EF">
        <w:rPr>
          <w:rFonts w:ascii="Times New Roman" w:eastAsia="Times New Roman" w:hAnsi="Times New Roman" w:cs="Times New Roman"/>
          <w:color w:val="000000"/>
          <w:sz w:val="26"/>
          <w:szCs w:val="26"/>
          <w:lang w:eastAsia="be-BY"/>
        </w:rPr>
        <w:t>. Права на тапалогію інтэгральнай мікрасхемы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6" w:anchor="&amp;Chapter=66" w:history="1">
        <w:r w:rsidR="00751854" w:rsidRPr="00B005EF">
          <w:rPr>
            <w:rFonts w:ascii="Times New Roman" w:eastAsia="Times New Roman" w:hAnsi="Times New Roman" w:cs="Times New Roman"/>
            <w:color w:val="000CFF"/>
            <w:sz w:val="26"/>
            <w:szCs w:val="26"/>
            <w:bdr w:val="none" w:sz="0" w:space="0" w:color="auto" w:frame="1"/>
            <w:lang w:eastAsia="be-BY"/>
          </w:rPr>
          <w:t>ГЛАВА 66</w:t>
        </w:r>
      </w:hyperlink>
      <w:r w:rsidR="0099735F" w:rsidRPr="00B005EF">
        <w:rPr>
          <w:rFonts w:ascii="Times New Roman" w:eastAsia="Times New Roman" w:hAnsi="Times New Roman" w:cs="Times New Roman"/>
          <w:color w:val="000000"/>
          <w:sz w:val="26"/>
          <w:szCs w:val="26"/>
          <w:lang w:eastAsia="be-BY"/>
        </w:rPr>
        <w:t>. Права на абарону сакрэту вытворчасці (ноу-хау) ад незаконнага выкарыстання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7" w:anchor="&amp;Chapter=67" w:history="1">
        <w:r w:rsidR="00751854" w:rsidRPr="00B005EF">
          <w:rPr>
            <w:rFonts w:ascii="Times New Roman" w:eastAsia="Times New Roman" w:hAnsi="Times New Roman" w:cs="Times New Roman"/>
            <w:color w:val="000CFF"/>
            <w:sz w:val="26"/>
            <w:szCs w:val="26"/>
            <w:bdr w:val="none" w:sz="0" w:space="0" w:color="auto" w:frame="1"/>
            <w:lang w:eastAsia="be-BY"/>
          </w:rPr>
          <w:t>ГЛАВА 67</w:t>
        </w:r>
      </w:hyperlink>
      <w:r w:rsidR="0099735F" w:rsidRPr="00B005EF">
        <w:rPr>
          <w:rFonts w:ascii="Times New Roman" w:eastAsia="Times New Roman" w:hAnsi="Times New Roman" w:cs="Times New Roman"/>
          <w:color w:val="000000"/>
          <w:sz w:val="26"/>
          <w:szCs w:val="26"/>
          <w:lang w:eastAsia="be-BY"/>
        </w:rPr>
        <w:t>. Сродкі індывідуалізацыі ўдзельнікаў грамадзянскага абароту, тавараў, работ ці паслуг</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8" w:anchor="&amp;Chapter=67&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Фірменнае найменне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199" w:anchor="&amp;Chapter=67&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Таварны знак і знак абслугоўвання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0" w:anchor="&amp;Chapter=67&amp;Paragraph=3" w:history="1">
        <w:r w:rsidR="00751854" w:rsidRPr="00B005EF">
          <w:rPr>
            <w:rFonts w:ascii="Times New Roman" w:eastAsia="Times New Roman" w:hAnsi="Times New Roman" w:cs="Times New Roman"/>
            <w:color w:val="000CFF"/>
            <w:sz w:val="26"/>
            <w:szCs w:val="26"/>
            <w:bdr w:val="none" w:sz="0" w:space="0" w:color="auto" w:frame="1"/>
            <w:lang w:eastAsia="be-BY"/>
          </w:rPr>
          <w:t xml:space="preserve">§ </w:t>
        </w:r>
        <w:r w:rsidR="0099735F" w:rsidRPr="00B005EF">
          <w:rPr>
            <w:rFonts w:ascii="Times New Roman" w:eastAsia="Times New Roman" w:hAnsi="Times New Roman" w:cs="Times New Roman"/>
            <w:color w:val="000CFF"/>
            <w:sz w:val="26"/>
            <w:szCs w:val="26"/>
            <w:bdr w:val="none" w:sz="0" w:space="0" w:color="auto" w:frame="1"/>
            <w:lang w:eastAsia="be-BY"/>
          </w:rPr>
          <w:t>3</w:t>
        </w:r>
        <w:r w:rsidR="00751854" w:rsidRPr="00B005EF">
          <w:rPr>
            <w:rFonts w:ascii="Times New Roman" w:eastAsia="Times New Roman" w:hAnsi="Times New Roman" w:cs="Times New Roman"/>
            <w:color w:val="000CFF"/>
            <w:sz w:val="26"/>
            <w:szCs w:val="26"/>
            <w:bdr w:val="none" w:sz="0" w:space="0" w:color="auto" w:frame="1"/>
            <w:lang w:eastAsia="be-BY"/>
          </w:rPr>
          <w:t>. </w:t>
        </w:r>
      </w:hyperlink>
      <w:r w:rsidR="0099735F" w:rsidRPr="00B005EF">
        <w:rPr>
          <w:rFonts w:ascii="Times New Roman" w:eastAsia="Times New Roman" w:hAnsi="Times New Roman" w:cs="Times New Roman"/>
          <w:color w:val="000000"/>
          <w:sz w:val="26"/>
          <w:szCs w:val="26"/>
          <w:lang w:eastAsia="be-BY"/>
        </w:rPr>
        <w:t>Геаграфічнае ўказанне</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1" w:anchor="&amp;Chapter=68" w:history="1">
        <w:r w:rsidR="00751854" w:rsidRPr="00B005EF">
          <w:rPr>
            <w:rFonts w:ascii="Times New Roman" w:eastAsia="Times New Roman" w:hAnsi="Times New Roman" w:cs="Times New Roman"/>
            <w:color w:val="000CFF"/>
            <w:sz w:val="26"/>
            <w:szCs w:val="26"/>
            <w:bdr w:val="none" w:sz="0" w:space="0" w:color="auto" w:frame="1"/>
            <w:lang w:eastAsia="be-BY"/>
          </w:rPr>
          <w:t>ГЛАВА 68</w:t>
        </w:r>
      </w:hyperlink>
      <w:r w:rsidR="0099735F" w:rsidRPr="00B005EF">
        <w:rPr>
          <w:rFonts w:ascii="Times New Roman" w:eastAsia="Times New Roman" w:hAnsi="Times New Roman" w:cs="Times New Roman"/>
          <w:color w:val="000000"/>
          <w:sz w:val="26"/>
          <w:szCs w:val="26"/>
          <w:lang w:eastAsia="be-BY"/>
        </w:rPr>
        <w:t>. Нядобрасумленная канкурэнцыя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2" w:anchor="&amp;Razdel=VI" w:history="1">
        <w:r w:rsidR="00751854" w:rsidRPr="00B005EF">
          <w:rPr>
            <w:rFonts w:ascii="Times New Roman" w:eastAsia="Times New Roman" w:hAnsi="Times New Roman" w:cs="Times New Roman"/>
            <w:color w:val="000CFF"/>
            <w:sz w:val="26"/>
            <w:szCs w:val="26"/>
            <w:bdr w:val="none" w:sz="0" w:space="0" w:color="auto" w:frame="1"/>
            <w:lang w:eastAsia="be-BY"/>
          </w:rPr>
          <w:t>РАЗДЕЛ VI</w:t>
        </w:r>
      </w:hyperlink>
      <w:r w:rsidR="0099735F" w:rsidRPr="00B005EF">
        <w:rPr>
          <w:rFonts w:ascii="Times New Roman" w:eastAsia="Times New Roman" w:hAnsi="Times New Roman" w:cs="Times New Roman"/>
          <w:color w:val="000000"/>
          <w:sz w:val="26"/>
          <w:szCs w:val="26"/>
          <w:lang w:eastAsia="be-BY"/>
        </w:rPr>
        <w:t>. СПАДЧЫННАЕ ПРАВА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3" w:anchor="&amp;Chapter=69" w:history="1">
        <w:r w:rsidR="00751854" w:rsidRPr="00B005EF">
          <w:rPr>
            <w:rFonts w:ascii="Times New Roman" w:eastAsia="Times New Roman" w:hAnsi="Times New Roman" w:cs="Times New Roman"/>
            <w:color w:val="000CFF"/>
            <w:sz w:val="26"/>
            <w:szCs w:val="26"/>
            <w:bdr w:val="none" w:sz="0" w:space="0" w:color="auto" w:frame="1"/>
            <w:lang w:eastAsia="be-BY"/>
          </w:rPr>
          <w:t>ГЛАВА 69</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r w:rsidR="0099735F" w:rsidRPr="00B005EF">
        <w:rPr>
          <w:rFonts w:ascii="Times New Roman" w:eastAsia="Times New Roman" w:hAnsi="Times New Roman" w:cs="Times New Roman"/>
          <w:color w:val="000000"/>
          <w:sz w:val="26"/>
          <w:szCs w:val="26"/>
          <w:lang w:eastAsia="be-BY"/>
        </w:rPr>
        <w:t xml:space="preserve"> аб </w:t>
      </w:r>
      <w:r w:rsidR="003D0FF8" w:rsidRPr="00B005EF">
        <w:rPr>
          <w:rFonts w:ascii="Times New Roman" w:eastAsia="Times New Roman" w:hAnsi="Times New Roman" w:cs="Times New Roman"/>
          <w:color w:val="000000"/>
          <w:sz w:val="26"/>
          <w:szCs w:val="26"/>
          <w:lang w:val="ru-RU" w:eastAsia="be-BY"/>
        </w:rPr>
        <w:t xml:space="preserve"> </w:t>
      </w:r>
      <w:r w:rsidR="00630545" w:rsidRPr="00B005EF">
        <w:rPr>
          <w:rFonts w:ascii="Times New Roman" w:eastAsia="Times New Roman" w:hAnsi="Times New Roman" w:cs="Times New Roman"/>
          <w:color w:val="000000"/>
          <w:sz w:val="26"/>
          <w:szCs w:val="26"/>
          <w:lang w:eastAsia="be-BY"/>
        </w:rPr>
        <w:t>успадкаванні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4" w:anchor="&amp;Chapter=70" w:history="1">
        <w:r w:rsidR="00751854" w:rsidRPr="00B005EF">
          <w:rPr>
            <w:rFonts w:ascii="Times New Roman" w:eastAsia="Times New Roman" w:hAnsi="Times New Roman" w:cs="Times New Roman"/>
            <w:color w:val="000CFF"/>
            <w:sz w:val="26"/>
            <w:szCs w:val="26"/>
            <w:bdr w:val="none" w:sz="0" w:space="0" w:color="auto" w:frame="1"/>
            <w:lang w:eastAsia="be-BY"/>
          </w:rPr>
          <w:t>ГЛАВА 70</w:t>
        </w:r>
      </w:hyperlink>
      <w:r w:rsidR="0099735F" w:rsidRPr="00B005EF">
        <w:rPr>
          <w:rFonts w:ascii="Times New Roman" w:eastAsia="Times New Roman" w:hAnsi="Times New Roman" w:cs="Times New Roman"/>
          <w:color w:val="000000"/>
          <w:sz w:val="26"/>
          <w:szCs w:val="26"/>
          <w:lang w:eastAsia="be-BY"/>
        </w:rPr>
        <w:t>. </w:t>
      </w:r>
      <w:r w:rsidR="000863AD" w:rsidRPr="00B005EF">
        <w:rPr>
          <w:rFonts w:ascii="Times New Roman" w:eastAsia="Times New Roman" w:hAnsi="Times New Roman" w:cs="Times New Roman"/>
          <w:color w:val="000000"/>
          <w:sz w:val="26"/>
          <w:szCs w:val="26"/>
          <w:lang w:eastAsia="be-BY"/>
        </w:rPr>
        <w:t>Атрыман</w:t>
      </w:r>
      <w:r w:rsidR="00C37875" w:rsidRPr="00B005EF">
        <w:rPr>
          <w:rFonts w:ascii="Times New Roman" w:eastAsia="Times New Roman" w:hAnsi="Times New Roman" w:cs="Times New Roman"/>
          <w:color w:val="000000"/>
          <w:sz w:val="26"/>
          <w:szCs w:val="26"/>
          <w:lang w:eastAsia="be-BY"/>
        </w:rPr>
        <w:t>н</w:t>
      </w:r>
      <w:r w:rsidR="000863AD" w:rsidRPr="00B005EF">
        <w:rPr>
          <w:rFonts w:ascii="Times New Roman" w:eastAsia="Times New Roman" w:hAnsi="Times New Roman" w:cs="Times New Roman"/>
          <w:color w:val="000000"/>
          <w:sz w:val="26"/>
          <w:szCs w:val="26"/>
          <w:lang w:eastAsia="be-BY"/>
        </w:rPr>
        <w:t xml:space="preserve">е </w:t>
      </w:r>
      <w:r w:rsidR="002D4984" w:rsidRPr="00B005EF">
        <w:rPr>
          <w:rFonts w:ascii="Times New Roman" w:eastAsia="Times New Roman" w:hAnsi="Times New Roman" w:cs="Times New Roman"/>
          <w:color w:val="000000"/>
          <w:sz w:val="26"/>
          <w:szCs w:val="26"/>
          <w:lang w:eastAsia="be-BY"/>
        </w:rPr>
        <w:t xml:space="preserve">спадчыны </w:t>
      </w:r>
      <w:r w:rsidR="0099735F" w:rsidRPr="00B005EF">
        <w:rPr>
          <w:rFonts w:ascii="Times New Roman" w:eastAsia="Times New Roman" w:hAnsi="Times New Roman" w:cs="Times New Roman"/>
          <w:color w:val="000000"/>
          <w:sz w:val="26"/>
          <w:szCs w:val="26"/>
          <w:lang w:eastAsia="be-BY"/>
        </w:rPr>
        <w:t>па</w:t>
      </w:r>
      <w:r w:rsidR="00630545" w:rsidRPr="00B005EF">
        <w:rPr>
          <w:rFonts w:ascii="Times New Roman" w:eastAsia="Times New Roman" w:hAnsi="Times New Roman" w:cs="Times New Roman"/>
          <w:color w:val="000000"/>
          <w:sz w:val="26"/>
          <w:szCs w:val="26"/>
          <w:lang w:eastAsia="be-BY"/>
        </w:rPr>
        <w:t>водле</w:t>
      </w:r>
      <w:r w:rsidR="0099735F" w:rsidRPr="00B005EF">
        <w:rPr>
          <w:rFonts w:ascii="Times New Roman" w:eastAsia="Times New Roman" w:hAnsi="Times New Roman" w:cs="Times New Roman"/>
          <w:color w:val="000000"/>
          <w:sz w:val="26"/>
          <w:szCs w:val="26"/>
          <w:lang w:eastAsia="be-BY"/>
        </w:rPr>
        <w:t xml:space="preserve"> завяшчанн</w:t>
      </w:r>
      <w:r w:rsidR="00630545" w:rsidRPr="00B005EF">
        <w:rPr>
          <w:rFonts w:ascii="Times New Roman" w:eastAsia="Times New Roman" w:hAnsi="Times New Roman" w:cs="Times New Roman"/>
          <w:color w:val="000000"/>
          <w:sz w:val="26"/>
          <w:szCs w:val="26"/>
          <w:lang w:eastAsia="be-BY"/>
        </w:rPr>
        <w:t>я</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5" w:anchor="&amp;Chapter=71" w:history="1">
        <w:r w:rsidR="00751854" w:rsidRPr="00B005EF">
          <w:rPr>
            <w:rFonts w:ascii="Times New Roman" w:eastAsia="Times New Roman" w:hAnsi="Times New Roman" w:cs="Times New Roman"/>
            <w:color w:val="000CFF"/>
            <w:sz w:val="26"/>
            <w:szCs w:val="26"/>
            <w:bdr w:val="none" w:sz="0" w:space="0" w:color="auto" w:frame="1"/>
            <w:lang w:eastAsia="be-BY"/>
          </w:rPr>
          <w:t>ГЛАВА 71</w:t>
        </w:r>
      </w:hyperlink>
      <w:r w:rsidR="0099735F" w:rsidRPr="00B005EF">
        <w:rPr>
          <w:rFonts w:ascii="Times New Roman" w:eastAsia="Times New Roman" w:hAnsi="Times New Roman" w:cs="Times New Roman"/>
          <w:color w:val="000000"/>
          <w:sz w:val="26"/>
          <w:szCs w:val="26"/>
          <w:lang w:eastAsia="be-BY"/>
        </w:rPr>
        <w:t>. </w:t>
      </w:r>
      <w:r w:rsidR="000863AD" w:rsidRPr="00B005EF">
        <w:rPr>
          <w:rFonts w:ascii="Times New Roman" w:eastAsia="Times New Roman" w:hAnsi="Times New Roman" w:cs="Times New Roman"/>
          <w:color w:val="000000"/>
          <w:sz w:val="26"/>
          <w:szCs w:val="26"/>
          <w:lang w:eastAsia="be-BY"/>
        </w:rPr>
        <w:t xml:space="preserve">Атрыманне </w:t>
      </w:r>
      <w:r w:rsidR="002D4984" w:rsidRPr="00B005EF">
        <w:rPr>
          <w:rFonts w:ascii="Times New Roman" w:eastAsia="Times New Roman" w:hAnsi="Times New Roman" w:cs="Times New Roman"/>
          <w:color w:val="000000"/>
          <w:sz w:val="26"/>
          <w:szCs w:val="26"/>
          <w:lang w:eastAsia="be-BY"/>
        </w:rPr>
        <w:t xml:space="preserve">спадчыны </w:t>
      </w:r>
      <w:r w:rsidR="0099735F" w:rsidRPr="00B005EF">
        <w:rPr>
          <w:rFonts w:ascii="Times New Roman" w:eastAsia="Times New Roman" w:hAnsi="Times New Roman" w:cs="Times New Roman"/>
          <w:color w:val="000000"/>
          <w:sz w:val="26"/>
          <w:szCs w:val="26"/>
          <w:lang w:eastAsia="be-BY"/>
        </w:rPr>
        <w:t>па</w:t>
      </w:r>
      <w:r w:rsidR="00630545" w:rsidRPr="00B005EF">
        <w:rPr>
          <w:rFonts w:ascii="Times New Roman" w:eastAsia="Times New Roman" w:hAnsi="Times New Roman" w:cs="Times New Roman"/>
          <w:color w:val="000000"/>
          <w:sz w:val="26"/>
          <w:szCs w:val="26"/>
          <w:lang w:eastAsia="be-BY"/>
        </w:rPr>
        <w:t>водле</w:t>
      </w:r>
      <w:r w:rsidR="0099735F" w:rsidRPr="00B005EF">
        <w:rPr>
          <w:rFonts w:ascii="Times New Roman" w:eastAsia="Times New Roman" w:hAnsi="Times New Roman" w:cs="Times New Roman"/>
          <w:color w:val="000000"/>
          <w:sz w:val="26"/>
          <w:szCs w:val="26"/>
          <w:lang w:eastAsia="be-BY"/>
        </w:rPr>
        <w:t xml:space="preserve"> закон</w:t>
      </w:r>
      <w:r w:rsidR="00630545" w:rsidRPr="00B005EF">
        <w:rPr>
          <w:rFonts w:ascii="Times New Roman" w:eastAsia="Times New Roman" w:hAnsi="Times New Roman" w:cs="Times New Roman"/>
          <w:color w:val="000000"/>
          <w:sz w:val="26"/>
          <w:szCs w:val="26"/>
          <w:lang w:eastAsia="be-BY"/>
        </w:rPr>
        <w:t>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6" w:anchor="&amp;Chapter=72" w:history="1">
        <w:r w:rsidR="00751854" w:rsidRPr="00B005EF">
          <w:rPr>
            <w:rFonts w:ascii="Times New Roman" w:eastAsia="Times New Roman" w:hAnsi="Times New Roman" w:cs="Times New Roman"/>
            <w:color w:val="000CFF"/>
            <w:sz w:val="26"/>
            <w:szCs w:val="26"/>
            <w:bdr w:val="none" w:sz="0" w:space="0" w:color="auto" w:frame="1"/>
            <w:lang w:eastAsia="be-BY"/>
          </w:rPr>
          <w:t>ГЛАВА 72</w:t>
        </w:r>
      </w:hyperlink>
      <w:r w:rsidR="0099735F" w:rsidRPr="00B005EF">
        <w:rPr>
          <w:rFonts w:ascii="Times New Roman" w:eastAsia="Times New Roman" w:hAnsi="Times New Roman" w:cs="Times New Roman"/>
          <w:color w:val="000000"/>
          <w:sz w:val="26"/>
          <w:szCs w:val="26"/>
          <w:lang w:eastAsia="be-BY"/>
        </w:rPr>
        <w:t>. Набыццё спадчыны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7" w:anchor="&amp;Chapter=73" w:history="1">
        <w:r w:rsidR="00751854" w:rsidRPr="00B005EF">
          <w:rPr>
            <w:rFonts w:ascii="Times New Roman" w:eastAsia="Times New Roman" w:hAnsi="Times New Roman" w:cs="Times New Roman"/>
            <w:color w:val="000CFF"/>
            <w:sz w:val="26"/>
            <w:szCs w:val="26"/>
            <w:bdr w:val="none" w:sz="0" w:space="0" w:color="auto" w:frame="1"/>
            <w:lang w:eastAsia="be-BY"/>
          </w:rPr>
          <w:t>ГЛАВА 73</w:t>
        </w:r>
      </w:hyperlink>
      <w:r w:rsidR="0099735F" w:rsidRPr="00B005EF">
        <w:rPr>
          <w:rFonts w:ascii="Times New Roman" w:eastAsia="Times New Roman" w:hAnsi="Times New Roman" w:cs="Times New Roman"/>
          <w:color w:val="000000"/>
          <w:sz w:val="26"/>
          <w:szCs w:val="26"/>
          <w:lang w:eastAsia="be-BY"/>
        </w:rPr>
        <w:t xml:space="preserve">. Асаблівасці </w:t>
      </w:r>
      <w:r w:rsidR="00630545" w:rsidRPr="00B005EF">
        <w:rPr>
          <w:rFonts w:ascii="Times New Roman" w:eastAsia="Times New Roman" w:hAnsi="Times New Roman" w:cs="Times New Roman"/>
          <w:color w:val="000000"/>
          <w:sz w:val="26"/>
          <w:szCs w:val="26"/>
          <w:lang w:eastAsia="be-BY"/>
        </w:rPr>
        <w:t>ўспадкавання</w:t>
      </w:r>
      <w:r w:rsidR="000863AD" w:rsidRPr="00B005EF">
        <w:rPr>
          <w:rFonts w:ascii="Times New Roman" w:eastAsia="Times New Roman" w:hAnsi="Times New Roman" w:cs="Times New Roman"/>
          <w:color w:val="000000"/>
          <w:sz w:val="26"/>
          <w:szCs w:val="26"/>
          <w:lang w:eastAsia="be-BY"/>
        </w:rPr>
        <w:t xml:space="preserve"> </w:t>
      </w:r>
      <w:r w:rsidR="0099735F" w:rsidRPr="00B005EF">
        <w:rPr>
          <w:rFonts w:ascii="Times New Roman" w:eastAsia="Times New Roman" w:hAnsi="Times New Roman" w:cs="Times New Roman"/>
          <w:color w:val="000000"/>
          <w:sz w:val="26"/>
          <w:szCs w:val="26"/>
          <w:lang w:eastAsia="be-BY"/>
        </w:rPr>
        <w:t>асобных відаў маёмасці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8" w:anchor="&amp;Razdel=VII" w:history="1">
        <w:r w:rsidR="00751854" w:rsidRPr="00B005EF">
          <w:rPr>
            <w:rFonts w:ascii="Times New Roman" w:eastAsia="Times New Roman" w:hAnsi="Times New Roman" w:cs="Times New Roman"/>
            <w:color w:val="000CFF"/>
            <w:sz w:val="26"/>
            <w:szCs w:val="26"/>
            <w:bdr w:val="none" w:sz="0" w:space="0" w:color="auto" w:frame="1"/>
            <w:lang w:eastAsia="be-BY"/>
          </w:rPr>
          <w:t>РАЗДЕЛ VII</w:t>
        </w:r>
      </w:hyperlink>
      <w:r w:rsidR="0099735F" w:rsidRPr="00B005EF">
        <w:rPr>
          <w:rFonts w:ascii="Times New Roman" w:eastAsia="Times New Roman" w:hAnsi="Times New Roman" w:cs="Times New Roman"/>
          <w:color w:val="000000"/>
          <w:sz w:val="26"/>
          <w:szCs w:val="26"/>
          <w:lang w:eastAsia="be-BY"/>
        </w:rPr>
        <w:t>.</w:t>
      </w:r>
      <w:r w:rsidR="00BB34D6" w:rsidRPr="00B005EF">
        <w:rPr>
          <w:rFonts w:ascii="Times New Roman" w:eastAsia="Times New Roman" w:hAnsi="Times New Roman" w:cs="Times New Roman"/>
          <w:color w:val="000000"/>
          <w:sz w:val="26"/>
          <w:szCs w:val="26"/>
          <w:lang w:eastAsia="be-BY"/>
        </w:rPr>
        <w:t xml:space="preserve"> </w:t>
      </w:r>
      <w:r w:rsidR="00195722" w:rsidRPr="00B005EF">
        <w:rPr>
          <w:rFonts w:ascii="Times New Roman" w:eastAsia="Times New Roman" w:hAnsi="Times New Roman" w:cs="Times New Roman"/>
          <w:color w:val="000000"/>
          <w:sz w:val="26"/>
          <w:szCs w:val="26"/>
          <w:lang w:eastAsia="be-BY"/>
        </w:rPr>
        <w:t xml:space="preserve">МІЖНАРОДНАЕ </w:t>
      </w:r>
      <w:r w:rsidR="0099735F" w:rsidRPr="00B005EF">
        <w:rPr>
          <w:rFonts w:ascii="Times New Roman" w:eastAsia="Times New Roman" w:hAnsi="Times New Roman" w:cs="Times New Roman"/>
          <w:color w:val="000000"/>
          <w:sz w:val="26"/>
          <w:szCs w:val="26"/>
          <w:lang w:eastAsia="be-BY"/>
        </w:rPr>
        <w:t>ПРЫВАТНАЕ ПРАВА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09" w:anchor="&amp;Chapter=74" w:history="1">
        <w:r w:rsidR="00751854" w:rsidRPr="00B005EF">
          <w:rPr>
            <w:rFonts w:ascii="Times New Roman" w:eastAsia="Times New Roman" w:hAnsi="Times New Roman" w:cs="Times New Roman"/>
            <w:color w:val="000CFF"/>
            <w:sz w:val="26"/>
            <w:szCs w:val="26"/>
            <w:bdr w:val="none" w:sz="0" w:space="0" w:color="auto" w:frame="1"/>
            <w:lang w:eastAsia="be-BY"/>
          </w:rPr>
          <w:t>ГЛАВА 74</w:t>
        </w:r>
      </w:hyperlink>
      <w:r w:rsidR="0099735F" w:rsidRPr="00B005EF">
        <w:rPr>
          <w:rFonts w:ascii="Times New Roman" w:eastAsia="Times New Roman" w:hAnsi="Times New Roman" w:cs="Times New Roman"/>
          <w:color w:val="000000"/>
          <w:sz w:val="26"/>
          <w:szCs w:val="26"/>
          <w:lang w:eastAsia="be-BY"/>
        </w:rPr>
        <w:t>. </w:t>
      </w:r>
      <w:r w:rsidR="00594755" w:rsidRPr="00B005EF">
        <w:rPr>
          <w:rFonts w:ascii="Times New Roman" w:eastAsia="Times New Roman" w:hAnsi="Times New Roman" w:cs="Times New Roman"/>
          <w:color w:val="000000"/>
          <w:sz w:val="26"/>
          <w:szCs w:val="26"/>
          <w:lang w:eastAsia="be-BY"/>
        </w:rPr>
        <w:t>Агульныя палажэнні</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0" w:anchor="&amp;Chapter=75" w:history="1">
        <w:r w:rsidR="00751854" w:rsidRPr="00B005EF">
          <w:rPr>
            <w:rFonts w:ascii="Times New Roman" w:eastAsia="Times New Roman" w:hAnsi="Times New Roman" w:cs="Times New Roman"/>
            <w:color w:val="000CFF"/>
            <w:sz w:val="26"/>
            <w:szCs w:val="26"/>
            <w:bdr w:val="none" w:sz="0" w:space="0" w:color="auto" w:frame="1"/>
            <w:lang w:eastAsia="be-BY"/>
          </w:rPr>
          <w:t>ГЛАВА 75</w:t>
        </w:r>
      </w:hyperlink>
      <w:r w:rsidR="0099735F" w:rsidRPr="00B005EF">
        <w:rPr>
          <w:rFonts w:ascii="Times New Roman" w:eastAsia="Times New Roman" w:hAnsi="Times New Roman" w:cs="Times New Roman"/>
          <w:color w:val="000000"/>
          <w:sz w:val="26"/>
          <w:szCs w:val="26"/>
          <w:lang w:eastAsia="be-BY"/>
        </w:rPr>
        <w:t>. Калізійныя нормы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1" w:anchor="&amp;Chapter=75&amp;Paragraph=1" w:history="1">
        <w:r w:rsidR="00751854" w:rsidRPr="00B005EF">
          <w:rPr>
            <w:rFonts w:ascii="Times New Roman" w:eastAsia="Times New Roman" w:hAnsi="Times New Roman" w:cs="Times New Roman"/>
            <w:color w:val="000CFF"/>
            <w:sz w:val="26"/>
            <w:szCs w:val="26"/>
            <w:bdr w:val="none" w:sz="0" w:space="0" w:color="auto" w:frame="1"/>
            <w:lang w:eastAsia="be-BY"/>
          </w:rPr>
          <w:t>§ 1</w:t>
        </w:r>
      </w:hyperlink>
      <w:r w:rsidR="0099735F" w:rsidRPr="00B005EF">
        <w:rPr>
          <w:rFonts w:ascii="Times New Roman" w:eastAsia="Times New Roman" w:hAnsi="Times New Roman" w:cs="Times New Roman"/>
          <w:color w:val="000000"/>
          <w:sz w:val="26"/>
          <w:szCs w:val="26"/>
          <w:lang w:eastAsia="be-BY"/>
        </w:rPr>
        <w:t>. Асобы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2" w:anchor="&amp;Chapter=75&amp;Paragraph=2" w:history="1">
        <w:r w:rsidR="00751854" w:rsidRPr="00B005EF">
          <w:rPr>
            <w:rFonts w:ascii="Times New Roman" w:eastAsia="Times New Roman" w:hAnsi="Times New Roman" w:cs="Times New Roman"/>
            <w:color w:val="000CFF"/>
            <w:sz w:val="26"/>
            <w:szCs w:val="26"/>
            <w:bdr w:val="none" w:sz="0" w:space="0" w:color="auto" w:frame="1"/>
            <w:lang w:eastAsia="be-BY"/>
          </w:rPr>
          <w:t>§ 2</w:t>
        </w:r>
      </w:hyperlink>
      <w:r w:rsidR="0099735F" w:rsidRPr="00B005EF">
        <w:rPr>
          <w:rFonts w:ascii="Times New Roman" w:eastAsia="Times New Roman" w:hAnsi="Times New Roman" w:cs="Times New Roman"/>
          <w:color w:val="000000"/>
          <w:sz w:val="26"/>
          <w:szCs w:val="26"/>
          <w:lang w:eastAsia="be-BY"/>
        </w:rPr>
        <w:t>. Права, якое падлягае прымяненню да асабістых немаёмасных правоў</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3" w:anchor="&amp;Chapter=75&amp;Paragraph=3" w:history="1">
        <w:r w:rsidR="00751854" w:rsidRPr="00B005EF">
          <w:rPr>
            <w:rFonts w:ascii="Times New Roman" w:eastAsia="Times New Roman" w:hAnsi="Times New Roman" w:cs="Times New Roman"/>
            <w:color w:val="000CFF"/>
            <w:sz w:val="26"/>
            <w:szCs w:val="26"/>
            <w:bdr w:val="none" w:sz="0" w:space="0" w:color="auto" w:frame="1"/>
            <w:lang w:eastAsia="be-BY"/>
          </w:rPr>
          <w:t>§ 3</w:t>
        </w:r>
      </w:hyperlink>
      <w:r w:rsidR="0099735F" w:rsidRPr="00B005EF">
        <w:rPr>
          <w:rFonts w:ascii="Times New Roman" w:eastAsia="Times New Roman" w:hAnsi="Times New Roman" w:cs="Times New Roman"/>
          <w:color w:val="000000"/>
          <w:sz w:val="26"/>
          <w:szCs w:val="26"/>
          <w:lang w:eastAsia="be-BY"/>
        </w:rPr>
        <w:t>. Здзелкі, прадстаўніцтва, іскавая даўнасць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4" w:anchor="&amp;Chapter=75&amp;Paragraph=4" w:history="1">
        <w:r w:rsidR="00751854" w:rsidRPr="00B005EF">
          <w:rPr>
            <w:rFonts w:ascii="Times New Roman" w:eastAsia="Times New Roman" w:hAnsi="Times New Roman" w:cs="Times New Roman"/>
            <w:color w:val="000CFF"/>
            <w:sz w:val="26"/>
            <w:szCs w:val="26"/>
            <w:bdr w:val="none" w:sz="0" w:space="0" w:color="auto" w:frame="1"/>
            <w:lang w:eastAsia="be-BY"/>
          </w:rPr>
          <w:t>§ 4</w:t>
        </w:r>
      </w:hyperlink>
      <w:r w:rsidR="0099735F" w:rsidRPr="00B005EF">
        <w:rPr>
          <w:rFonts w:ascii="Times New Roman" w:eastAsia="Times New Roman" w:hAnsi="Times New Roman" w:cs="Times New Roman"/>
          <w:color w:val="000000"/>
          <w:sz w:val="26"/>
          <w:szCs w:val="26"/>
          <w:lang w:eastAsia="be-BY"/>
        </w:rPr>
        <w:t>. Права ўласнасці і іншыя рэчавыя правы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5" w:anchor="&amp;Chapter=75&amp;Paragraph=5" w:history="1">
        <w:r w:rsidR="00751854" w:rsidRPr="00B005EF">
          <w:rPr>
            <w:rFonts w:ascii="Times New Roman" w:eastAsia="Times New Roman" w:hAnsi="Times New Roman" w:cs="Times New Roman"/>
            <w:color w:val="000CFF"/>
            <w:sz w:val="26"/>
            <w:szCs w:val="26"/>
            <w:bdr w:val="none" w:sz="0" w:space="0" w:color="auto" w:frame="1"/>
            <w:lang w:eastAsia="be-BY"/>
          </w:rPr>
          <w:t>§ 5</w:t>
        </w:r>
      </w:hyperlink>
      <w:r w:rsidR="0099735F" w:rsidRPr="00B005EF">
        <w:rPr>
          <w:rFonts w:ascii="Times New Roman" w:eastAsia="Times New Roman" w:hAnsi="Times New Roman" w:cs="Times New Roman"/>
          <w:color w:val="000000"/>
          <w:sz w:val="26"/>
          <w:szCs w:val="26"/>
          <w:lang w:eastAsia="be-BY"/>
        </w:rPr>
        <w:t>. Дагаворныя абавязацельствы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6" w:anchor="&amp;Chapter=75&amp;Paragraph=6" w:history="1">
        <w:r w:rsidR="00751854" w:rsidRPr="00B005EF">
          <w:rPr>
            <w:rFonts w:ascii="Times New Roman" w:eastAsia="Times New Roman" w:hAnsi="Times New Roman" w:cs="Times New Roman"/>
            <w:color w:val="000CFF"/>
            <w:sz w:val="26"/>
            <w:szCs w:val="26"/>
            <w:bdr w:val="none" w:sz="0" w:space="0" w:color="auto" w:frame="1"/>
            <w:lang w:eastAsia="be-BY"/>
          </w:rPr>
          <w:t>§ 6</w:t>
        </w:r>
      </w:hyperlink>
      <w:r w:rsidR="0099735F" w:rsidRPr="00B005EF">
        <w:rPr>
          <w:rFonts w:ascii="Times New Roman" w:eastAsia="Times New Roman" w:hAnsi="Times New Roman" w:cs="Times New Roman"/>
          <w:color w:val="000000"/>
          <w:sz w:val="26"/>
          <w:szCs w:val="26"/>
          <w:lang w:eastAsia="be-BY"/>
        </w:rPr>
        <w:t>. Пазадагаворныя абавязацельствы</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7" w:anchor="&amp;Chapter=75&amp;Paragraph=7" w:history="1">
        <w:r w:rsidR="00751854" w:rsidRPr="00B005EF">
          <w:rPr>
            <w:rFonts w:ascii="Times New Roman" w:eastAsia="Times New Roman" w:hAnsi="Times New Roman" w:cs="Times New Roman"/>
            <w:color w:val="000CFF"/>
            <w:sz w:val="26"/>
            <w:szCs w:val="26"/>
            <w:bdr w:val="none" w:sz="0" w:space="0" w:color="auto" w:frame="1"/>
            <w:lang w:eastAsia="be-BY"/>
          </w:rPr>
          <w:t>§ 7</w:t>
        </w:r>
      </w:hyperlink>
      <w:r w:rsidR="0099735F" w:rsidRPr="00B005EF">
        <w:rPr>
          <w:rFonts w:ascii="Times New Roman" w:eastAsia="Times New Roman" w:hAnsi="Times New Roman" w:cs="Times New Roman"/>
          <w:color w:val="000000"/>
          <w:sz w:val="26"/>
          <w:szCs w:val="26"/>
          <w:lang w:eastAsia="be-BY"/>
        </w:rPr>
        <w:t>. Інтэлектуальная ўласнасць</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8" w:anchor="&amp;Chapter=75&amp;Paragraph=8" w:history="1">
        <w:r w:rsidR="00751854" w:rsidRPr="00B005EF">
          <w:rPr>
            <w:rFonts w:ascii="Times New Roman" w:eastAsia="Times New Roman" w:hAnsi="Times New Roman" w:cs="Times New Roman"/>
            <w:color w:val="000CFF"/>
            <w:sz w:val="26"/>
            <w:szCs w:val="26"/>
            <w:bdr w:val="none" w:sz="0" w:space="0" w:color="auto" w:frame="1"/>
            <w:lang w:eastAsia="be-BY"/>
          </w:rPr>
          <w:t>§ 8</w:t>
        </w:r>
      </w:hyperlink>
      <w:r w:rsidR="0099735F" w:rsidRPr="00B005EF">
        <w:rPr>
          <w:rFonts w:ascii="Times New Roman" w:eastAsia="Times New Roman" w:hAnsi="Times New Roman" w:cs="Times New Roman"/>
          <w:color w:val="000000"/>
          <w:sz w:val="26"/>
          <w:szCs w:val="26"/>
          <w:lang w:eastAsia="be-BY"/>
        </w:rPr>
        <w:t>. Спадчыннае права</w:t>
      </w:r>
    </w:p>
    <w:p w:rsidR="00751854" w:rsidRPr="00B005EF" w:rsidRDefault="00575600" w:rsidP="00751854">
      <w:pPr>
        <w:shd w:val="clear" w:color="auto" w:fill="FFFFFF"/>
        <w:spacing w:after="0" w:line="240" w:lineRule="auto"/>
        <w:ind w:left="1134" w:hanging="1134"/>
        <w:textAlignment w:val="baseline"/>
        <w:rPr>
          <w:rFonts w:ascii="Times New Roman" w:eastAsia="Times New Roman" w:hAnsi="Times New Roman" w:cs="Times New Roman"/>
          <w:color w:val="000000"/>
          <w:sz w:val="26"/>
          <w:szCs w:val="26"/>
          <w:lang w:eastAsia="be-BY"/>
        </w:rPr>
      </w:pPr>
      <w:hyperlink r:id="rId219" w:anchor="&amp;Razdel=VIII" w:history="1">
        <w:r w:rsidR="00751854" w:rsidRPr="00B005EF">
          <w:rPr>
            <w:rFonts w:ascii="Times New Roman" w:eastAsia="Times New Roman" w:hAnsi="Times New Roman" w:cs="Times New Roman"/>
            <w:color w:val="000CFF"/>
            <w:sz w:val="26"/>
            <w:szCs w:val="26"/>
            <w:bdr w:val="none" w:sz="0" w:space="0" w:color="auto" w:frame="1"/>
            <w:lang w:eastAsia="be-BY"/>
          </w:rPr>
          <w:t>РАЗДЕЛ VIII</w:t>
        </w:r>
      </w:hyperlink>
      <w:r w:rsidR="0099735F" w:rsidRPr="00B005EF">
        <w:rPr>
          <w:rFonts w:ascii="Times New Roman" w:eastAsia="Times New Roman" w:hAnsi="Times New Roman" w:cs="Times New Roman"/>
          <w:color w:val="000000"/>
          <w:sz w:val="26"/>
          <w:szCs w:val="26"/>
          <w:lang w:eastAsia="be-BY"/>
        </w:rPr>
        <w:t xml:space="preserve">. ЗАКЛЮЧНЫЯ </w:t>
      </w:r>
      <w:r w:rsidR="000863AD" w:rsidRPr="00B005EF">
        <w:rPr>
          <w:rFonts w:ascii="Times New Roman" w:eastAsia="Times New Roman" w:hAnsi="Times New Roman" w:cs="Times New Roman"/>
          <w:color w:val="000000"/>
          <w:sz w:val="26"/>
          <w:szCs w:val="26"/>
          <w:lang w:eastAsia="be-BY"/>
        </w:rPr>
        <w:t>ПАЛАЖЭННІ</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I</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1</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АСНОЎНЫЯ ПАЛАЖЭННІ</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ГРАМАДЗЯНСКАЕ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 Адносіны, </w:t>
      </w:r>
      <w:r w:rsidR="0040655A" w:rsidRPr="00B005EF">
        <w:rPr>
          <w:rFonts w:ascii="Times New Roman" w:eastAsia="Times New Roman" w:hAnsi="Times New Roman" w:cs="Times New Roman"/>
          <w:b/>
          <w:bCs/>
          <w:color w:val="000000"/>
          <w:sz w:val="25"/>
          <w:szCs w:val="25"/>
          <w:lang w:eastAsia="be-BY"/>
        </w:rPr>
        <w:t xml:space="preserve">якія рэгулююцца </w:t>
      </w:r>
      <w:r w:rsidRPr="00B005EF">
        <w:rPr>
          <w:rFonts w:ascii="Times New Roman" w:eastAsia="Times New Roman" w:hAnsi="Times New Roman" w:cs="Times New Roman"/>
          <w:b/>
          <w:bCs/>
          <w:color w:val="000000"/>
          <w:sz w:val="25"/>
          <w:szCs w:val="25"/>
          <w:lang w:eastAsia="be-BY"/>
        </w:rPr>
        <w:t>грамадзянскім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Грамадзянскае заканадаўства вызначае </w:t>
      </w:r>
      <w:r w:rsidR="00D20953" w:rsidRPr="00B005EF">
        <w:rPr>
          <w:rFonts w:ascii="Times New Roman" w:eastAsia="Times New Roman" w:hAnsi="Times New Roman" w:cs="Times New Roman"/>
          <w:color w:val="000000"/>
          <w:sz w:val="25"/>
          <w:szCs w:val="25"/>
          <w:lang w:eastAsia="be-BY"/>
        </w:rPr>
        <w:t>прававое становішч</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дзельнікаў грамадзянскага абароту, падставы ўзнікненн</w:t>
      </w:r>
      <w:r w:rsidR="00D2095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парадак ажыццяўлення права ўласнасці і іншых рэчавых правоў, правоў на вынікі інтэлектуальнай дзейнасці, рэгулюе адносін</w:t>
      </w:r>
      <w:r w:rsidR="00D20953" w:rsidRPr="00B005EF">
        <w:rPr>
          <w:rFonts w:ascii="Times New Roman" w:eastAsia="Times New Roman" w:hAnsi="Times New Roman" w:cs="Times New Roman"/>
          <w:color w:val="000000"/>
          <w:sz w:val="25"/>
          <w:szCs w:val="25"/>
          <w:lang w:eastAsia="be-BY"/>
        </w:rPr>
        <w:t>ы па</w:t>
      </w:r>
      <w:r w:rsidRPr="00B005EF">
        <w:rPr>
          <w:rFonts w:ascii="Times New Roman" w:eastAsia="Times New Roman" w:hAnsi="Times New Roman" w:cs="Times New Roman"/>
          <w:color w:val="000000"/>
          <w:sz w:val="25"/>
          <w:szCs w:val="25"/>
          <w:lang w:eastAsia="be-BY"/>
        </w:rPr>
        <w:t xml:space="preserve">між асобамі, якія </w:t>
      </w:r>
      <w:r w:rsidR="00195722" w:rsidRPr="00B005EF">
        <w:rPr>
          <w:rFonts w:ascii="Times New Roman" w:eastAsia="Times New Roman" w:hAnsi="Times New Roman" w:cs="Times New Roman"/>
          <w:color w:val="000000"/>
          <w:sz w:val="25"/>
          <w:szCs w:val="25"/>
          <w:lang w:eastAsia="be-BY"/>
        </w:rPr>
        <w:t xml:space="preserve">вядуць </w:t>
      </w:r>
      <w:r w:rsidRPr="00B005EF">
        <w:rPr>
          <w:rFonts w:ascii="Times New Roman" w:eastAsia="Times New Roman" w:hAnsi="Times New Roman" w:cs="Times New Roman"/>
          <w:color w:val="000000"/>
          <w:sz w:val="25"/>
          <w:szCs w:val="25"/>
          <w:lang w:eastAsia="be-BY"/>
        </w:rPr>
        <w:t>прадпрымальніцкую дзейнасць, ці з іх удзелам, дагаворныя і іншыя абавязацельствы, а таксама іншыя маёмасныя і звязаныя з імі асабістыя немаёмасныя адносіны.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Прадпрымальніцкая дзейнасць – гэта самастойная дзейнасць юрыдычных і фізічных асоб, якая ажыццяўляецца імі ў грамадзянскім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ад свайго імя, на </w:t>
      </w:r>
      <w:r w:rsidR="00D20953" w:rsidRPr="00B005EF">
        <w:rPr>
          <w:rFonts w:ascii="Times New Roman" w:eastAsia="Times New Roman" w:hAnsi="Times New Roman" w:cs="Times New Roman"/>
          <w:color w:val="000000"/>
          <w:sz w:val="25"/>
          <w:szCs w:val="25"/>
          <w:lang w:eastAsia="be-BY"/>
        </w:rPr>
        <w:t xml:space="preserve">сваю </w:t>
      </w:r>
      <w:r w:rsidRPr="00B005EF">
        <w:rPr>
          <w:rFonts w:ascii="Times New Roman" w:eastAsia="Times New Roman" w:hAnsi="Times New Roman" w:cs="Times New Roman"/>
          <w:color w:val="000000"/>
          <w:sz w:val="25"/>
          <w:szCs w:val="25"/>
          <w:lang w:eastAsia="be-BY"/>
        </w:rPr>
        <w:t xml:space="preserve">рызыку і пад сваю маёмасную адказнасць і накіраваная на сістэматычнае </w:t>
      </w:r>
      <w:r w:rsidRPr="00B005EF">
        <w:rPr>
          <w:rFonts w:ascii="Times New Roman" w:eastAsia="Times New Roman" w:hAnsi="Times New Roman" w:cs="Times New Roman"/>
          <w:color w:val="000000"/>
          <w:sz w:val="25"/>
          <w:szCs w:val="25"/>
          <w:lang w:eastAsia="be-BY"/>
        </w:rPr>
        <w:lastRenderedPageBreak/>
        <w:t xml:space="preserve">атрыманне прыбытку ад карыстання маёмасцю, продажу рэчаў, </w:t>
      </w:r>
      <w:r w:rsidR="00D20953" w:rsidRPr="00B005EF">
        <w:rPr>
          <w:rFonts w:ascii="Times New Roman" w:eastAsia="Times New Roman" w:hAnsi="Times New Roman" w:cs="Times New Roman"/>
          <w:color w:val="000000"/>
          <w:sz w:val="25"/>
          <w:szCs w:val="25"/>
          <w:lang w:eastAsia="be-BY"/>
        </w:rPr>
        <w:t>вырабленых</w:t>
      </w:r>
      <w:r w:rsidRPr="00B005EF">
        <w:rPr>
          <w:rFonts w:ascii="Times New Roman" w:eastAsia="Times New Roman" w:hAnsi="Times New Roman" w:cs="Times New Roman"/>
          <w:color w:val="000000"/>
          <w:sz w:val="25"/>
          <w:szCs w:val="25"/>
          <w:lang w:eastAsia="be-BY"/>
        </w:rPr>
        <w:t xml:space="preserve">, перапрацаваных ці набытых указанымі асобамі для продажу, а таксама ад выканання работ ці аказання паслуг, калі гэтыя работы ці паслугі прызначаюцца для рэалізацыі іншым асобам і не выкарыстоўваюцца для ўласнага </w:t>
      </w:r>
      <w:r w:rsidR="00FA307B" w:rsidRPr="00B005EF">
        <w:rPr>
          <w:rFonts w:ascii="Times New Roman" w:eastAsia="Times New Roman" w:hAnsi="Times New Roman" w:cs="Times New Roman"/>
          <w:color w:val="000000"/>
          <w:sz w:val="25"/>
          <w:szCs w:val="25"/>
          <w:lang w:eastAsia="be-BY"/>
        </w:rPr>
        <w:t>ўжытку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Рамесная дзейнасць – гэта дзейнасць фізічных асоб па вырабе і рэалізацыі тавараў, выкананні работ, аказанні паслуг з прымяненнем ручной працы і інструменту, у тым ліку электрычнага, як</w:t>
      </w:r>
      <w:r w:rsidR="008C1ED2"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ажыццяўляецца самастойна, без прыцягнення іншых фізічных асоб па працоўных і (ці)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дагаворах і накіраваная на задавальненне бытавых патрэбнасцей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прадпрымальніцкай дзейнасці не </w:t>
      </w:r>
      <w:r w:rsidR="00FA307B"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рамесная дзейнасць;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дзейнасць па аказанні паслуг у сферы </w:t>
      </w:r>
      <w:r w:rsidR="008C1ED2" w:rsidRPr="00B005EF">
        <w:rPr>
          <w:rFonts w:ascii="Times New Roman" w:eastAsia="Times New Roman" w:hAnsi="Times New Roman" w:cs="Times New Roman"/>
          <w:color w:val="000000"/>
          <w:sz w:val="25"/>
          <w:szCs w:val="25"/>
          <w:lang w:eastAsia="be-BY"/>
        </w:rPr>
        <w:t>аграэкатурызму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дзейнасць грамадзян Рэспублікі Беларусь, якія ажыццяўляюць вядзенне асабістых падсобных гаспадарак, па вытворчасці, перапрацоўцы і рэалізацыі </w:t>
      </w:r>
      <w:r w:rsidR="008C1ED2" w:rsidRPr="00B005EF">
        <w:rPr>
          <w:rFonts w:ascii="Times New Roman" w:eastAsia="Times New Roman" w:hAnsi="Times New Roman" w:cs="Times New Roman"/>
          <w:color w:val="000000"/>
          <w:sz w:val="25"/>
          <w:szCs w:val="25"/>
          <w:lang w:eastAsia="be-BY"/>
        </w:rPr>
        <w:t xml:space="preserve">вырабленай </w:t>
      </w:r>
      <w:r w:rsidRPr="00B005EF">
        <w:rPr>
          <w:rFonts w:ascii="Times New Roman" w:eastAsia="Times New Roman" w:hAnsi="Times New Roman" w:cs="Times New Roman"/>
          <w:color w:val="000000"/>
          <w:sz w:val="25"/>
          <w:szCs w:val="25"/>
          <w:lang w:eastAsia="be-BY"/>
        </w:rPr>
        <w:t>імі сельскагаспадарчай прадукцыі;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адвакацкая дзейнасць;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натарыяльная дзейнасць натарыусаў;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дзейнасць трацейскіх суддзяў;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дзейнасць медыятараў;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дзейнасць, якая ажыццяўляецца ў рамках часовых навуковых калектываў;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дзейнасць фізічных асоб па выкарыстанні ўласных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і банкаўскіх рахункаў у якасці сродку </w:t>
      </w:r>
      <w:r w:rsidR="008C1ED2" w:rsidRPr="00B005EF">
        <w:rPr>
          <w:rFonts w:ascii="Times New Roman" w:eastAsia="Times New Roman" w:hAnsi="Times New Roman" w:cs="Times New Roman"/>
          <w:color w:val="000000"/>
          <w:sz w:val="25"/>
          <w:szCs w:val="25"/>
          <w:lang w:eastAsia="be-BY"/>
        </w:rPr>
        <w:t xml:space="preserve">плацяжу </w:t>
      </w:r>
      <w:r w:rsidRPr="00B005EF">
        <w:rPr>
          <w:rFonts w:ascii="Times New Roman" w:eastAsia="Times New Roman" w:hAnsi="Times New Roman" w:cs="Times New Roman"/>
          <w:color w:val="000000"/>
          <w:sz w:val="25"/>
          <w:szCs w:val="25"/>
          <w:lang w:eastAsia="be-BY"/>
        </w:rPr>
        <w:t>ці ў мэтах захавання грашовых сродкаў і атрымання даходу;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наступныя віды дзейнасці</w:t>
      </w:r>
      <w:r w:rsidR="002627D3" w:rsidRPr="00B005EF">
        <w:rPr>
          <w:rFonts w:ascii="Times New Roman" w:eastAsia="Times New Roman" w:hAnsi="Times New Roman" w:cs="Times New Roman"/>
          <w:color w:val="000000"/>
          <w:sz w:val="25"/>
          <w:szCs w:val="25"/>
          <w:lang w:eastAsia="be-BY"/>
        </w:rPr>
        <w:t>, якія ажыццяўляюцца фізічнымі асобамі самастойна без прыцягнення іншых фізічных асоб па працоўных і (ці) грамадзянска-прававых дагаворах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рэалізацыя замежнымі грамадзянамі і асобамі без грамадзянства, якія часова знаходзяцца і часова пражыва</w:t>
      </w:r>
      <w:r w:rsidR="00BB58E1" w:rsidRPr="00B005EF">
        <w:rPr>
          <w:rFonts w:ascii="Times New Roman" w:eastAsia="Times New Roman" w:hAnsi="Times New Roman" w:cs="Times New Roman"/>
          <w:color w:val="000000"/>
          <w:sz w:val="25"/>
          <w:szCs w:val="25"/>
          <w:lang w:eastAsia="be-BY"/>
        </w:rPr>
        <w:t>юц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 Рэспубліцы Беларусь, на гандлёвых месцах на рынках і (ці) у іншых устаноўленых мясцовымі выканаўчымі і распарадчымі органамі месцах не </w:t>
      </w:r>
      <w:r w:rsidR="00BB58E1" w:rsidRPr="00B005EF">
        <w:rPr>
          <w:rFonts w:ascii="Times New Roman" w:eastAsia="Times New Roman" w:hAnsi="Times New Roman" w:cs="Times New Roman"/>
          <w:color w:val="000000"/>
          <w:sz w:val="25"/>
          <w:szCs w:val="25"/>
          <w:lang w:eastAsia="be-BY"/>
        </w:rPr>
        <w:t xml:space="preserve">больш </w:t>
      </w:r>
      <w:r w:rsidR="00E3673C" w:rsidRPr="00B005EF">
        <w:rPr>
          <w:rFonts w:ascii="Times New Roman" w:eastAsia="Times New Roman" w:hAnsi="Times New Roman" w:cs="Times New Roman"/>
          <w:color w:val="000000"/>
          <w:sz w:val="25"/>
          <w:szCs w:val="25"/>
          <w:lang w:eastAsia="be-BY"/>
        </w:rPr>
        <w:t xml:space="preserve">за пяць </w:t>
      </w:r>
      <w:r w:rsidRPr="00B005EF">
        <w:rPr>
          <w:rFonts w:ascii="Times New Roman" w:eastAsia="Times New Roman" w:hAnsi="Times New Roman" w:cs="Times New Roman"/>
          <w:color w:val="000000"/>
          <w:sz w:val="25"/>
          <w:szCs w:val="25"/>
          <w:lang w:eastAsia="be-BY"/>
        </w:rPr>
        <w:t xml:space="preserve">дзён у каляндарным месяцы </w:t>
      </w:r>
      <w:r w:rsidR="00E3673C" w:rsidRPr="00B005EF">
        <w:rPr>
          <w:rFonts w:ascii="Times New Roman" w:eastAsia="Times New Roman" w:hAnsi="Times New Roman" w:cs="Times New Roman"/>
          <w:color w:val="000000"/>
          <w:sz w:val="25"/>
          <w:szCs w:val="25"/>
          <w:lang w:eastAsia="be-BY"/>
        </w:rPr>
        <w:t xml:space="preserve">твораў </w:t>
      </w:r>
      <w:r w:rsidRPr="00B005EF">
        <w:rPr>
          <w:rFonts w:ascii="Times New Roman" w:eastAsia="Times New Roman" w:hAnsi="Times New Roman" w:cs="Times New Roman"/>
          <w:color w:val="000000"/>
          <w:sz w:val="25"/>
          <w:szCs w:val="25"/>
          <w:lang w:eastAsia="be-BY"/>
        </w:rPr>
        <w:t xml:space="preserve">жывапісу, графікі, скульптуры, вырабаў народных мастацкіх рамёстваў, прадукцыі раслінаводства і </w:t>
      </w:r>
      <w:r w:rsidR="0074187F" w:rsidRPr="00B005EF">
        <w:rPr>
          <w:rFonts w:ascii="Times New Roman" w:eastAsia="Times New Roman" w:hAnsi="Times New Roman" w:cs="Times New Roman"/>
          <w:color w:val="000000"/>
          <w:sz w:val="25"/>
          <w:szCs w:val="25"/>
          <w:lang w:eastAsia="be-BY"/>
        </w:rPr>
        <w:t xml:space="preserve">пчалярства </w:t>
      </w:r>
      <w:r w:rsidRPr="00B005EF">
        <w:rPr>
          <w:rFonts w:ascii="Times New Roman" w:eastAsia="Times New Roman" w:hAnsi="Times New Roman" w:cs="Times New Roman"/>
          <w:color w:val="000000"/>
          <w:sz w:val="25"/>
          <w:szCs w:val="25"/>
          <w:lang w:eastAsia="be-BY"/>
        </w:rPr>
        <w:t>(далей – разавая рэалізацыя);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рэалізацыя фізічнымі асобамі, за выключэннем асоб, указаных у абзацы дванаццатым </w:t>
      </w:r>
      <w:r w:rsidR="0074187F" w:rsidRPr="00B005EF">
        <w:rPr>
          <w:rFonts w:ascii="Times New Roman" w:eastAsia="Times New Roman" w:hAnsi="Times New Roman" w:cs="Times New Roman"/>
          <w:color w:val="000000"/>
          <w:sz w:val="25"/>
          <w:szCs w:val="25"/>
          <w:lang w:eastAsia="be-BY"/>
        </w:rPr>
        <w:t xml:space="preserve">гэтай </w:t>
      </w:r>
      <w:r w:rsidRPr="00B005EF">
        <w:rPr>
          <w:rFonts w:ascii="Times New Roman" w:eastAsia="Times New Roman" w:hAnsi="Times New Roman" w:cs="Times New Roman"/>
          <w:color w:val="000000"/>
          <w:sz w:val="25"/>
          <w:szCs w:val="25"/>
          <w:lang w:eastAsia="be-BY"/>
        </w:rPr>
        <w:t xml:space="preserve">часткі, на гандлёвых месцах на рынках і (ці) у іншых устаноўленых мясцовымі выканаўчымі і распарадчымі органамі месцах вырабленых гэтымі фізічнымі асобамі хлебабулачных і кандытарскіх вырабаў, гатовай кулінарнай прадукцыі, а таксама </w:t>
      </w:r>
      <w:r w:rsidR="00CC3953" w:rsidRPr="00B005EF">
        <w:rPr>
          <w:rFonts w:ascii="Times New Roman" w:eastAsia="Times New Roman" w:hAnsi="Times New Roman" w:cs="Times New Roman"/>
          <w:color w:val="000000"/>
          <w:sz w:val="25"/>
          <w:szCs w:val="25"/>
          <w:lang w:eastAsia="be-BY"/>
        </w:rPr>
        <w:t>створаных</w:t>
      </w:r>
      <w:r w:rsidRPr="00B005EF">
        <w:rPr>
          <w:rFonts w:ascii="Times New Roman" w:eastAsia="Times New Roman" w:hAnsi="Times New Roman" w:cs="Times New Roman"/>
          <w:color w:val="000000"/>
          <w:sz w:val="25"/>
          <w:szCs w:val="25"/>
          <w:lang w:eastAsia="be-BY"/>
        </w:rPr>
        <w:t xml:space="preserve"> імі </w:t>
      </w:r>
      <w:r w:rsidR="00E3673C" w:rsidRPr="00B005EF">
        <w:rPr>
          <w:rFonts w:ascii="Times New Roman" w:eastAsia="Times New Roman" w:hAnsi="Times New Roman" w:cs="Times New Roman"/>
          <w:color w:val="000000"/>
          <w:sz w:val="25"/>
          <w:szCs w:val="25"/>
          <w:lang w:eastAsia="be-BY"/>
        </w:rPr>
        <w:t xml:space="preserve">твораў </w:t>
      </w:r>
      <w:r w:rsidRPr="00B005EF">
        <w:rPr>
          <w:rFonts w:ascii="Times New Roman" w:eastAsia="Times New Roman" w:hAnsi="Times New Roman" w:cs="Times New Roman"/>
          <w:color w:val="000000"/>
          <w:sz w:val="25"/>
          <w:szCs w:val="25"/>
          <w:lang w:eastAsia="be-BY"/>
        </w:rPr>
        <w:t xml:space="preserve">жывапісу, графікі, скульптуры, вырабаў народных мастацкіх рамёстваў; прадукцыі кветкаводства, дэкаратыўных раслін, іх насення і расады, жывёл (за выключэннем кацянят і </w:t>
      </w:r>
      <w:r w:rsidR="00E3673C" w:rsidRPr="00B005EF">
        <w:rPr>
          <w:rFonts w:ascii="Times New Roman" w:eastAsia="Times New Roman" w:hAnsi="Times New Roman" w:cs="Times New Roman"/>
          <w:color w:val="000000"/>
          <w:sz w:val="25"/>
          <w:szCs w:val="25"/>
          <w:lang w:eastAsia="be-BY"/>
        </w:rPr>
        <w:t>шчанят</w:t>
      </w:r>
      <w:r w:rsidRPr="00B005EF">
        <w:rPr>
          <w:rFonts w:ascii="Times New Roman" w:eastAsia="Times New Roman" w:hAnsi="Times New Roman" w:cs="Times New Roman"/>
          <w:color w:val="000000"/>
          <w:sz w:val="25"/>
          <w:szCs w:val="25"/>
          <w:lang w:eastAsia="be-BY"/>
        </w:rPr>
        <w:t xml:space="preserve">); лекавых раслін, ягад, грыбоў, арэхаў, іншай дзікарослай прадукцыі; прадукцыі, </w:t>
      </w:r>
      <w:r w:rsidR="00E3673C" w:rsidRPr="00B005EF">
        <w:rPr>
          <w:rFonts w:ascii="Times New Roman" w:eastAsia="Times New Roman" w:hAnsi="Times New Roman" w:cs="Times New Roman"/>
          <w:color w:val="000000"/>
          <w:sz w:val="25"/>
          <w:szCs w:val="25"/>
          <w:lang w:eastAsia="be-BY"/>
        </w:rPr>
        <w:t xml:space="preserve">указанай у </w:t>
      </w:r>
      <w:r w:rsidRPr="00B005EF">
        <w:rPr>
          <w:rFonts w:ascii="Times New Roman" w:eastAsia="Times New Roman" w:hAnsi="Times New Roman" w:cs="Times New Roman"/>
          <w:color w:val="000000"/>
          <w:sz w:val="25"/>
          <w:szCs w:val="25"/>
          <w:lang w:eastAsia="be-BY"/>
        </w:rPr>
        <w:t>частцы першай </w:t>
      </w:r>
      <w:hyperlink r:id="rId220" w:anchor="&amp;Article=294&amp;Point=1/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294 Падатковага кодэкса Рэспублікі Беларусь, пры наяўнасці дакументаў, прадугледжаных часткамі </w:t>
      </w:r>
      <w:r w:rsidR="009830D1"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w:t>
      </w:r>
      <w:hyperlink r:id="rId221" w:anchor="&amp;Article=294&amp;Point=1/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артыкула 294 Падатковага кодэкса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аказанне паслуг па вырошчванні сельскагаспадарчай прадукцыі;</w:t>
      </w:r>
    </w:p>
    <w:p w:rsidR="00751854" w:rsidRPr="00B005EF" w:rsidRDefault="00E3673C"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аказанне </w:t>
      </w:r>
      <w:r w:rsidR="0099735F" w:rsidRPr="00B005EF">
        <w:rPr>
          <w:rFonts w:ascii="Times New Roman" w:eastAsia="Times New Roman" w:hAnsi="Times New Roman" w:cs="Times New Roman"/>
          <w:color w:val="000000"/>
          <w:sz w:val="25"/>
          <w:szCs w:val="25"/>
          <w:lang w:eastAsia="be-BY"/>
        </w:rPr>
        <w:t>паслуг па драбленні збожжа;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выпас жывёл;</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рэпетытарства (кансультатыўныя паслугі па асобных навучальных прадметах (прадметах), навучальных дысцыплінах (дысцыплінах), </w:t>
      </w:r>
      <w:r w:rsidR="00E3673C" w:rsidRPr="00B005EF">
        <w:rPr>
          <w:rFonts w:ascii="Times New Roman" w:eastAsia="Times New Roman" w:hAnsi="Times New Roman" w:cs="Times New Roman"/>
          <w:color w:val="000000"/>
          <w:sz w:val="25"/>
          <w:szCs w:val="25"/>
          <w:lang w:eastAsia="be-BY"/>
        </w:rPr>
        <w:t>адукацыйных галінах</w:t>
      </w:r>
      <w:r w:rsidRPr="00B005EF">
        <w:rPr>
          <w:rFonts w:ascii="Times New Roman" w:eastAsia="Times New Roman" w:hAnsi="Times New Roman" w:cs="Times New Roman"/>
          <w:color w:val="000000"/>
          <w:sz w:val="25"/>
          <w:szCs w:val="25"/>
          <w:lang w:eastAsia="be-BY"/>
        </w:rPr>
        <w:t xml:space="preserve">, </w:t>
      </w:r>
      <w:r w:rsidR="00E3673C" w:rsidRPr="00B005EF">
        <w:rPr>
          <w:rFonts w:ascii="Times New Roman" w:eastAsia="Times New Roman" w:hAnsi="Times New Roman" w:cs="Times New Roman"/>
          <w:color w:val="000000"/>
          <w:sz w:val="25"/>
          <w:szCs w:val="25"/>
          <w:lang w:eastAsia="be-BY"/>
        </w:rPr>
        <w:t>тэмах</w:t>
      </w:r>
      <w:r w:rsidRPr="00B005EF">
        <w:rPr>
          <w:rFonts w:ascii="Times New Roman" w:eastAsia="Times New Roman" w:hAnsi="Times New Roman" w:cs="Times New Roman"/>
          <w:color w:val="000000"/>
          <w:sz w:val="25"/>
          <w:szCs w:val="25"/>
          <w:lang w:eastAsia="be-BY"/>
        </w:rPr>
        <w:t xml:space="preserve">, у тым ліку </w:t>
      </w:r>
      <w:r w:rsidR="00E3673C" w:rsidRPr="00B005EF">
        <w:rPr>
          <w:rFonts w:ascii="Times New Roman" w:eastAsia="Times New Roman" w:hAnsi="Times New Roman" w:cs="Times New Roman"/>
          <w:color w:val="000000"/>
          <w:sz w:val="25"/>
          <w:szCs w:val="25"/>
          <w:lang w:eastAsia="be-BY"/>
        </w:rPr>
        <w:t xml:space="preserve">дапамога </w:t>
      </w:r>
      <w:r w:rsidRPr="00B005EF">
        <w:rPr>
          <w:rFonts w:ascii="Times New Roman" w:eastAsia="Times New Roman" w:hAnsi="Times New Roman" w:cs="Times New Roman"/>
          <w:color w:val="000000"/>
          <w:sz w:val="25"/>
          <w:szCs w:val="25"/>
          <w:lang w:eastAsia="be-BY"/>
        </w:rPr>
        <w:t xml:space="preserve">ў падрыхтоўцы да </w:t>
      </w:r>
      <w:r w:rsidR="00F706C9" w:rsidRPr="00B005EF">
        <w:rPr>
          <w:rFonts w:ascii="Times New Roman" w:eastAsia="Times New Roman" w:hAnsi="Times New Roman" w:cs="Times New Roman"/>
          <w:color w:val="000000"/>
          <w:sz w:val="25"/>
          <w:szCs w:val="25"/>
          <w:lang w:eastAsia="be-BY"/>
        </w:rPr>
        <w:t xml:space="preserve">цэнтралізаванага </w:t>
      </w:r>
      <w:r w:rsidRPr="00B005EF">
        <w:rPr>
          <w:rFonts w:ascii="Times New Roman" w:eastAsia="Times New Roman" w:hAnsi="Times New Roman" w:cs="Times New Roman"/>
          <w:color w:val="000000"/>
          <w:sz w:val="25"/>
          <w:szCs w:val="25"/>
          <w:lang w:eastAsia="be-BY"/>
        </w:rPr>
        <w:t>тэсціраванн</w:t>
      </w:r>
      <w:r w:rsidR="00F706C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чыстка і </w:t>
      </w:r>
      <w:r w:rsidR="00EC0F7B" w:rsidRPr="00B005EF">
        <w:rPr>
          <w:rFonts w:ascii="Times New Roman" w:eastAsia="Times New Roman" w:hAnsi="Times New Roman" w:cs="Times New Roman"/>
          <w:color w:val="000000"/>
          <w:sz w:val="25"/>
          <w:szCs w:val="25"/>
          <w:lang w:eastAsia="be-BY"/>
        </w:rPr>
        <w:t xml:space="preserve">прыбіранне </w:t>
      </w:r>
      <w:r w:rsidRPr="00B005EF">
        <w:rPr>
          <w:rFonts w:ascii="Times New Roman" w:eastAsia="Times New Roman" w:hAnsi="Times New Roman" w:cs="Times New Roman"/>
          <w:color w:val="000000"/>
          <w:sz w:val="25"/>
          <w:szCs w:val="25"/>
          <w:lang w:eastAsia="be-BY"/>
        </w:rPr>
        <w:t>жылых памяшканняў;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догляд за дарослымі і дзяцьмі, мыццё і прасаванне пасцельнай бялізны і іншых рэчаў у хатніх гаспадарках грамадзян, выгул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 xml:space="preserve">іх жывёл і догляд за імі, закупка прадуктаў, </w:t>
      </w:r>
      <w:r w:rsidR="00406641" w:rsidRPr="00B005EF">
        <w:rPr>
          <w:rFonts w:ascii="Times New Roman" w:eastAsia="Times New Roman" w:hAnsi="Times New Roman" w:cs="Times New Roman"/>
          <w:color w:val="000000"/>
          <w:sz w:val="25"/>
          <w:szCs w:val="25"/>
          <w:lang w:eastAsia="be-BY"/>
        </w:rPr>
        <w:t xml:space="preserve">мыццё </w:t>
      </w:r>
      <w:r w:rsidRPr="00B005EF">
        <w:rPr>
          <w:rFonts w:ascii="Times New Roman" w:eastAsia="Times New Roman" w:hAnsi="Times New Roman" w:cs="Times New Roman"/>
          <w:color w:val="000000"/>
          <w:sz w:val="25"/>
          <w:szCs w:val="25"/>
          <w:lang w:eastAsia="be-BY"/>
        </w:rPr>
        <w:t>посуду і прыгатаванне ежы ў хатніх гаспадарках грамадзян, унясенне платы са сродкаў асобы</w:t>
      </w:r>
      <w:r w:rsidR="00D060BF" w:rsidRPr="00B005EF">
        <w:rPr>
          <w:rFonts w:ascii="Times New Roman" w:eastAsia="Times New Roman" w:hAnsi="Times New Roman" w:cs="Times New Roman"/>
          <w:color w:val="000000"/>
          <w:sz w:val="25"/>
          <w:szCs w:val="25"/>
          <w:lang w:eastAsia="be-BY"/>
        </w:rPr>
        <w:t>, якая абслугоўваецца,</w:t>
      </w:r>
      <w:r w:rsidRPr="00B005EF">
        <w:rPr>
          <w:rFonts w:ascii="Times New Roman" w:eastAsia="Times New Roman" w:hAnsi="Times New Roman" w:cs="Times New Roman"/>
          <w:color w:val="000000"/>
          <w:sz w:val="25"/>
          <w:szCs w:val="25"/>
          <w:lang w:eastAsia="be-BY"/>
        </w:rPr>
        <w:t xml:space="preserve"> за карыстанне жылым памяшканнем і жыллёва-камунальныя паслугі, кашэнне травы на газонах, </w:t>
      </w:r>
      <w:r w:rsidR="00EC0F7B" w:rsidRPr="00B005EF">
        <w:rPr>
          <w:rFonts w:ascii="Times New Roman" w:eastAsia="Times New Roman" w:hAnsi="Times New Roman" w:cs="Times New Roman"/>
          <w:color w:val="000000"/>
          <w:sz w:val="25"/>
          <w:szCs w:val="25"/>
          <w:lang w:eastAsia="be-BY"/>
        </w:rPr>
        <w:t xml:space="preserve">прыбіранне </w:t>
      </w:r>
      <w:r w:rsidRPr="00B005EF">
        <w:rPr>
          <w:rFonts w:ascii="Times New Roman" w:eastAsia="Times New Roman" w:hAnsi="Times New Roman" w:cs="Times New Roman"/>
          <w:color w:val="000000"/>
          <w:sz w:val="25"/>
          <w:szCs w:val="25"/>
          <w:lang w:eastAsia="be-BY"/>
        </w:rPr>
        <w:t>азялененай тэрыторыі ад лісця, скошанай травы і смецця;</w:t>
      </w:r>
    </w:p>
    <w:p w:rsidR="00751854" w:rsidRPr="00B005EF" w:rsidRDefault="007F3B31"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майнінг</w:t>
      </w:r>
      <w:r w:rsidR="0099735F" w:rsidRPr="00B005EF">
        <w:rPr>
          <w:rFonts w:ascii="Times New Roman" w:eastAsia="Times New Roman" w:hAnsi="Times New Roman" w:cs="Times New Roman"/>
          <w:color w:val="000000"/>
          <w:sz w:val="25"/>
          <w:szCs w:val="25"/>
          <w:lang w:eastAsia="be-BY"/>
        </w:rPr>
        <w:t>, набыццё, адчужэнне лічбавых знакаў (токенаў);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музычна-забаўляльнае абслугоўванне вяселляў, юбілеяў і іншых урачыстых мерапрыемстваў;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дзейнасць акцёраў, танцораў, музыка</w:t>
      </w:r>
      <w:r w:rsidR="00BE44A8" w:rsidRPr="00B005EF">
        <w:rPr>
          <w:rFonts w:ascii="Times New Roman" w:eastAsia="Times New Roman" w:hAnsi="Times New Roman" w:cs="Times New Roman"/>
          <w:color w:val="000000"/>
          <w:sz w:val="25"/>
          <w:szCs w:val="25"/>
          <w:lang w:eastAsia="be-BY"/>
        </w:rPr>
        <w:t>нта</w:t>
      </w:r>
      <w:r w:rsidRPr="00B005EF">
        <w:rPr>
          <w:rFonts w:ascii="Times New Roman" w:eastAsia="Times New Roman" w:hAnsi="Times New Roman" w:cs="Times New Roman"/>
          <w:color w:val="000000"/>
          <w:sz w:val="25"/>
          <w:szCs w:val="25"/>
          <w:lang w:eastAsia="be-BY"/>
        </w:rPr>
        <w:t xml:space="preserve">ў, выканаўцаў </w:t>
      </w:r>
      <w:r w:rsidR="00BE44A8" w:rsidRPr="00B005EF">
        <w:rPr>
          <w:rFonts w:ascii="Times New Roman" w:eastAsia="Times New Roman" w:hAnsi="Times New Roman" w:cs="Times New Roman"/>
          <w:color w:val="000000"/>
          <w:sz w:val="25"/>
          <w:szCs w:val="25"/>
          <w:lang w:eastAsia="be-BY"/>
        </w:rPr>
        <w:t xml:space="preserve">размоўнага </w:t>
      </w:r>
      <w:r w:rsidRPr="00B005EF">
        <w:rPr>
          <w:rFonts w:ascii="Times New Roman" w:eastAsia="Times New Roman" w:hAnsi="Times New Roman" w:cs="Times New Roman"/>
          <w:color w:val="000000"/>
          <w:sz w:val="25"/>
          <w:szCs w:val="25"/>
          <w:lang w:eastAsia="be-BY"/>
        </w:rPr>
        <w:t xml:space="preserve">жанру, </w:t>
      </w:r>
      <w:r w:rsidR="007F3B31" w:rsidRPr="00B005EF">
        <w:rPr>
          <w:rFonts w:ascii="Times New Roman" w:eastAsia="Times New Roman" w:hAnsi="Times New Roman" w:cs="Times New Roman"/>
          <w:color w:val="000000"/>
          <w:sz w:val="25"/>
          <w:szCs w:val="25"/>
          <w:lang w:eastAsia="be-BY"/>
        </w:rPr>
        <w:t xml:space="preserve">якія выступаюць </w:t>
      </w:r>
      <w:r w:rsidRPr="00B005EF">
        <w:rPr>
          <w:rFonts w:ascii="Times New Roman" w:eastAsia="Times New Roman" w:hAnsi="Times New Roman" w:cs="Times New Roman"/>
          <w:color w:val="000000"/>
          <w:sz w:val="25"/>
          <w:szCs w:val="25"/>
          <w:lang w:eastAsia="be-BY"/>
        </w:rPr>
        <w:t>індывідуальна;</w:t>
      </w:r>
    </w:p>
    <w:p w:rsidR="00751854" w:rsidRPr="00B005EF" w:rsidRDefault="00BE44A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аказанне </w:t>
      </w:r>
      <w:r w:rsidR="0099735F" w:rsidRPr="00B005EF">
        <w:rPr>
          <w:rFonts w:ascii="Times New Roman" w:eastAsia="Times New Roman" w:hAnsi="Times New Roman" w:cs="Times New Roman"/>
          <w:color w:val="000000"/>
          <w:sz w:val="25"/>
          <w:szCs w:val="25"/>
          <w:lang w:eastAsia="be-BY"/>
        </w:rPr>
        <w:t>паслуг тамадой;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фотаздымка, выраб фатаграфій; відэаздымка падзей;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дзейнасць, звязаная з віншаваннем з днём нараджэння, Новым годам і іншымі святамі незалежна ад месца іх правядзення;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рэалізацыя кацянят і </w:t>
      </w:r>
      <w:r w:rsidR="00BE44A8" w:rsidRPr="00B005EF">
        <w:rPr>
          <w:rFonts w:ascii="Times New Roman" w:eastAsia="Times New Roman" w:hAnsi="Times New Roman" w:cs="Times New Roman"/>
          <w:color w:val="000000"/>
          <w:sz w:val="25"/>
          <w:szCs w:val="25"/>
          <w:lang w:eastAsia="be-BY"/>
        </w:rPr>
        <w:t xml:space="preserve">шчанят </w:t>
      </w:r>
      <w:r w:rsidRPr="00B005EF">
        <w:rPr>
          <w:rFonts w:ascii="Times New Roman" w:eastAsia="Times New Roman" w:hAnsi="Times New Roman" w:cs="Times New Roman"/>
          <w:color w:val="000000"/>
          <w:sz w:val="25"/>
          <w:szCs w:val="25"/>
          <w:lang w:eastAsia="be-BY"/>
        </w:rPr>
        <w:t xml:space="preserve">пры ўмове </w:t>
      </w:r>
      <w:r w:rsidR="009830D1" w:rsidRPr="00B005EF">
        <w:rPr>
          <w:rFonts w:ascii="Times New Roman" w:eastAsia="Times New Roman" w:hAnsi="Times New Roman" w:cs="Times New Roman"/>
          <w:color w:val="000000"/>
          <w:sz w:val="25"/>
          <w:szCs w:val="25"/>
          <w:lang w:eastAsia="be-BY"/>
        </w:rPr>
        <w:t xml:space="preserve">ўтрымання </w:t>
      </w:r>
      <w:r w:rsidR="00696DD9" w:rsidRPr="00B005EF">
        <w:rPr>
          <w:rFonts w:ascii="Times New Roman" w:eastAsia="Times New Roman" w:hAnsi="Times New Roman" w:cs="Times New Roman"/>
          <w:color w:val="000000"/>
          <w:sz w:val="25"/>
          <w:szCs w:val="25"/>
          <w:lang w:eastAsia="be-BY"/>
        </w:rPr>
        <w:t xml:space="preserve">свойскай </w:t>
      </w:r>
      <w:r w:rsidRPr="00B005EF">
        <w:rPr>
          <w:rFonts w:ascii="Times New Roman" w:eastAsia="Times New Roman" w:hAnsi="Times New Roman" w:cs="Times New Roman"/>
          <w:color w:val="000000"/>
          <w:sz w:val="25"/>
          <w:szCs w:val="25"/>
          <w:lang w:eastAsia="be-BY"/>
        </w:rPr>
        <w:t>жывёлы (кошкі, сабакі);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паслугі па </w:t>
      </w:r>
      <w:r w:rsidR="009830D1" w:rsidRPr="00B005EF">
        <w:rPr>
          <w:rFonts w:ascii="Times New Roman" w:eastAsia="Times New Roman" w:hAnsi="Times New Roman" w:cs="Times New Roman"/>
          <w:color w:val="000000"/>
          <w:sz w:val="25"/>
          <w:szCs w:val="25"/>
          <w:lang w:eastAsia="be-BY"/>
        </w:rPr>
        <w:t>ўтрыманні</w:t>
      </w:r>
      <w:r w:rsidRPr="00B005EF">
        <w:rPr>
          <w:rFonts w:ascii="Times New Roman" w:eastAsia="Times New Roman" w:hAnsi="Times New Roman" w:cs="Times New Roman"/>
          <w:color w:val="000000"/>
          <w:sz w:val="25"/>
          <w:szCs w:val="25"/>
          <w:lang w:eastAsia="be-BY"/>
        </w:rPr>
        <w:t xml:space="preserve">, доглядзе і дрэсіроўцы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іх жывёл, акрамя сельскагаспадарчых жывёл;</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дзейнасць па капіраванні, падрыхтоўцы дакументаў і іншая спецыялізаваная офісная дзейнасць;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дзейнасць па пісьмовым і вусным </w:t>
      </w:r>
      <w:r w:rsidR="009830D1" w:rsidRPr="00B005EF">
        <w:rPr>
          <w:rFonts w:ascii="Times New Roman" w:eastAsia="Times New Roman" w:hAnsi="Times New Roman" w:cs="Times New Roman"/>
          <w:color w:val="000000"/>
          <w:sz w:val="25"/>
          <w:szCs w:val="25"/>
          <w:lang w:eastAsia="be-BY"/>
        </w:rPr>
        <w:t>перакладзе</w:t>
      </w:r>
      <w:r w:rsidRPr="00B005EF">
        <w:rPr>
          <w:rFonts w:ascii="Times New Roman" w:eastAsia="Times New Roman" w:hAnsi="Times New Roman" w:cs="Times New Roman"/>
          <w:color w:val="000000"/>
          <w:sz w:val="25"/>
          <w:szCs w:val="25"/>
          <w:lang w:eastAsia="be-BY"/>
        </w:rPr>
        <w:t>;</w:t>
      </w:r>
    </w:p>
    <w:p w:rsidR="00751854" w:rsidRPr="00B005EF" w:rsidRDefault="00BE44A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аказанне </w:t>
      </w:r>
      <w:r w:rsidR="009830D1" w:rsidRPr="00B005EF">
        <w:rPr>
          <w:rFonts w:ascii="Times New Roman" w:eastAsia="Times New Roman" w:hAnsi="Times New Roman" w:cs="Times New Roman"/>
          <w:color w:val="000000"/>
          <w:sz w:val="25"/>
          <w:szCs w:val="25"/>
          <w:lang w:eastAsia="be-BY"/>
        </w:rPr>
        <w:t>паслуг</w:t>
      </w:r>
      <w:r w:rsidR="0099735F" w:rsidRPr="00B005EF">
        <w:rPr>
          <w:rFonts w:ascii="Times New Roman" w:eastAsia="Times New Roman" w:hAnsi="Times New Roman" w:cs="Times New Roman"/>
          <w:color w:val="000000"/>
          <w:sz w:val="25"/>
          <w:szCs w:val="25"/>
          <w:lang w:eastAsia="be-BY"/>
        </w:rPr>
        <w:t>, якія аказваюцца пры дапамозе аўтаматаў для вымярэння вагі, росту;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рамонт швейных, трыкатажных вырабаў і галаўных убораў, акрамя рамонту дываноў і дывановых вырабаў;</w:t>
      </w:r>
    </w:p>
    <w:p w:rsidR="00751854" w:rsidRPr="00B005EF" w:rsidRDefault="00BE44A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даванне </w:t>
      </w:r>
      <w:r w:rsidR="0099735F" w:rsidRPr="00B005EF">
        <w:rPr>
          <w:rFonts w:ascii="Times New Roman" w:eastAsia="Times New Roman" w:hAnsi="Times New Roman" w:cs="Times New Roman"/>
          <w:color w:val="000000"/>
          <w:sz w:val="25"/>
          <w:szCs w:val="25"/>
          <w:lang w:eastAsia="be-BY"/>
        </w:rPr>
        <w:t xml:space="preserve">жылых памяшканняў, садовых </w:t>
      </w:r>
      <w:r w:rsidR="009830D1" w:rsidRPr="00B005EF">
        <w:rPr>
          <w:rFonts w:ascii="Times New Roman" w:eastAsia="Times New Roman" w:hAnsi="Times New Roman" w:cs="Times New Roman"/>
          <w:color w:val="000000"/>
          <w:sz w:val="25"/>
          <w:szCs w:val="25"/>
          <w:lang w:eastAsia="be-BY"/>
        </w:rPr>
        <w:t>домікаў</w:t>
      </w:r>
      <w:r w:rsidR="0099735F" w:rsidRPr="00B005EF">
        <w:rPr>
          <w:rFonts w:ascii="Times New Roman" w:eastAsia="Times New Roman" w:hAnsi="Times New Roman" w:cs="Times New Roman"/>
          <w:color w:val="000000"/>
          <w:sz w:val="25"/>
          <w:szCs w:val="25"/>
          <w:lang w:eastAsia="be-BY"/>
        </w:rPr>
        <w:t xml:space="preserve">, дач (акрамя </w:t>
      </w:r>
      <w:r w:rsidRPr="00B005EF">
        <w:rPr>
          <w:rFonts w:ascii="Times New Roman" w:eastAsia="Times New Roman" w:hAnsi="Times New Roman" w:cs="Times New Roman"/>
          <w:color w:val="000000"/>
          <w:sz w:val="25"/>
          <w:szCs w:val="25"/>
          <w:lang w:eastAsia="be-BY"/>
        </w:rPr>
        <w:t xml:space="preserve">давання </w:t>
      </w:r>
      <w:r w:rsidR="0099735F" w:rsidRPr="00B005EF">
        <w:rPr>
          <w:rFonts w:ascii="Times New Roman" w:eastAsia="Times New Roman" w:hAnsi="Times New Roman" w:cs="Times New Roman"/>
          <w:color w:val="000000"/>
          <w:sz w:val="25"/>
          <w:szCs w:val="25"/>
          <w:lang w:eastAsia="be-BY"/>
        </w:rPr>
        <w:t xml:space="preserve">жылых памяшканняў, садовых </w:t>
      </w:r>
      <w:r w:rsidR="009830D1" w:rsidRPr="00B005EF">
        <w:rPr>
          <w:rFonts w:ascii="Times New Roman" w:eastAsia="Times New Roman" w:hAnsi="Times New Roman" w:cs="Times New Roman"/>
          <w:color w:val="000000"/>
          <w:sz w:val="25"/>
          <w:szCs w:val="25"/>
          <w:lang w:eastAsia="be-BY"/>
        </w:rPr>
        <w:t>домікаў</w:t>
      </w:r>
      <w:r w:rsidR="0099735F" w:rsidRPr="00B005EF">
        <w:rPr>
          <w:rFonts w:ascii="Times New Roman" w:eastAsia="Times New Roman" w:hAnsi="Times New Roman" w:cs="Times New Roman"/>
          <w:color w:val="000000"/>
          <w:sz w:val="25"/>
          <w:szCs w:val="25"/>
          <w:lang w:eastAsia="be-BY"/>
        </w:rPr>
        <w:t xml:space="preserve">, дач для кароткатэрміновага пражывання ў адпаведнасці з абзацам трыццаць трэцім </w:t>
      </w:r>
      <w:r w:rsidR="009830D1" w:rsidRPr="00B005EF">
        <w:rPr>
          <w:rFonts w:ascii="Times New Roman" w:eastAsia="Times New Roman" w:hAnsi="Times New Roman" w:cs="Times New Roman"/>
          <w:color w:val="000000"/>
          <w:sz w:val="25"/>
          <w:szCs w:val="25"/>
          <w:lang w:eastAsia="be-BY"/>
        </w:rPr>
        <w:t xml:space="preserve">гэтай </w:t>
      </w:r>
      <w:r w:rsidR="0099735F" w:rsidRPr="00B005EF">
        <w:rPr>
          <w:rFonts w:ascii="Times New Roman" w:eastAsia="Times New Roman" w:hAnsi="Times New Roman" w:cs="Times New Roman"/>
          <w:color w:val="000000"/>
          <w:sz w:val="25"/>
          <w:szCs w:val="25"/>
          <w:lang w:eastAsia="be-BY"/>
        </w:rPr>
        <w:t>часткі);</w:t>
      </w:r>
    </w:p>
    <w:p w:rsidR="00751854" w:rsidRPr="00B005EF" w:rsidRDefault="00BE44A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даванне </w:t>
      </w:r>
      <w:r w:rsidR="0099735F" w:rsidRPr="00B005EF">
        <w:rPr>
          <w:rFonts w:ascii="Times New Roman" w:eastAsia="Times New Roman" w:hAnsi="Times New Roman" w:cs="Times New Roman"/>
          <w:color w:val="000000"/>
          <w:sz w:val="25"/>
          <w:szCs w:val="25"/>
          <w:lang w:eastAsia="be-BY"/>
        </w:rPr>
        <w:t xml:space="preserve">фізічнымі асобамі, за выключэннем замежных грамадзян і асоб без грамадзянства, якія часова знаходзяцца і часова </w:t>
      </w:r>
      <w:r w:rsidR="000C3511" w:rsidRPr="00B005EF">
        <w:rPr>
          <w:rFonts w:ascii="Times New Roman" w:eastAsia="Times New Roman" w:hAnsi="Times New Roman" w:cs="Times New Roman"/>
          <w:color w:val="000000"/>
          <w:sz w:val="25"/>
          <w:szCs w:val="25"/>
          <w:lang w:eastAsia="be-BY"/>
        </w:rPr>
        <w:t>пражываюц</w:t>
      </w:r>
      <w:r w:rsidR="003F2231" w:rsidRPr="00B005EF">
        <w:rPr>
          <w:rFonts w:ascii="Times New Roman" w:eastAsia="Times New Roman" w:hAnsi="Times New Roman" w:cs="Times New Roman"/>
          <w:color w:val="000000"/>
          <w:sz w:val="25"/>
          <w:szCs w:val="25"/>
          <w:lang w:eastAsia="be-BY"/>
        </w:rPr>
        <w:t>ь у</w:t>
      </w:r>
      <w:r w:rsidR="0099735F" w:rsidRPr="00B005EF">
        <w:rPr>
          <w:rFonts w:ascii="Times New Roman" w:eastAsia="Times New Roman" w:hAnsi="Times New Roman" w:cs="Times New Roman"/>
          <w:color w:val="000000"/>
          <w:sz w:val="25"/>
          <w:szCs w:val="25"/>
          <w:lang w:eastAsia="be-BY"/>
        </w:rPr>
        <w:t xml:space="preserve"> Рэспубліцы Беларусь </w:t>
      </w:r>
      <w:r w:rsidR="00835C2E" w:rsidRPr="00B005EF">
        <w:rPr>
          <w:rFonts w:ascii="Times New Roman" w:eastAsia="Times New Roman" w:hAnsi="Times New Roman" w:cs="Times New Roman"/>
          <w:color w:val="000000"/>
          <w:sz w:val="25"/>
          <w:szCs w:val="25"/>
          <w:lang w:eastAsia="be-BY"/>
        </w:rPr>
        <w:t xml:space="preserve">жылых памяшканняў, садовых домікаў, дач, </w:t>
      </w:r>
      <w:r w:rsidRPr="00B005EF">
        <w:rPr>
          <w:rFonts w:ascii="Times New Roman" w:eastAsia="Times New Roman" w:hAnsi="Times New Roman" w:cs="Times New Roman"/>
          <w:color w:val="000000"/>
          <w:sz w:val="25"/>
          <w:szCs w:val="25"/>
          <w:lang w:eastAsia="be-BY"/>
        </w:rPr>
        <w:t xml:space="preserve">якія належаць </w:t>
      </w:r>
      <w:r w:rsidR="00023A7A" w:rsidRPr="00B005EF">
        <w:rPr>
          <w:rFonts w:ascii="Times New Roman" w:eastAsia="Times New Roman" w:hAnsi="Times New Roman" w:cs="Times New Roman"/>
          <w:color w:val="000000"/>
          <w:sz w:val="25"/>
          <w:szCs w:val="25"/>
          <w:lang w:eastAsia="be-BY"/>
        </w:rPr>
        <w:t>ім</w:t>
      </w:r>
      <w:r w:rsidR="0099735F" w:rsidRPr="00B005EF">
        <w:rPr>
          <w:rFonts w:ascii="Times New Roman" w:eastAsia="Times New Roman" w:hAnsi="Times New Roman" w:cs="Times New Roman"/>
          <w:color w:val="000000"/>
          <w:sz w:val="25"/>
          <w:szCs w:val="25"/>
          <w:lang w:eastAsia="be-BY"/>
        </w:rPr>
        <w:t xml:space="preserve"> на праве ўласнасці</w:t>
      </w:r>
      <w:r w:rsidR="00835C2E"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 xml:space="preserve"> іншым фізічным асобам для кароткатэрміновага пражывання;</w:t>
      </w:r>
    </w:p>
    <w:p w:rsidR="00751854" w:rsidRPr="00B005EF" w:rsidRDefault="00835C2E"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наступныя віды дзейнасці, </w:t>
      </w:r>
      <w:r w:rsidR="0099735F" w:rsidRPr="00B005EF">
        <w:rPr>
          <w:rFonts w:ascii="Times New Roman" w:eastAsia="Times New Roman" w:hAnsi="Times New Roman" w:cs="Times New Roman"/>
          <w:color w:val="000000"/>
          <w:sz w:val="25"/>
          <w:szCs w:val="25"/>
          <w:lang w:eastAsia="be-BY"/>
        </w:rPr>
        <w:t xml:space="preserve">якія ажыццяўляюцца фізічнымі асобамі, за выключэннем замежных грамадзян і асоб без грамадзянства, якія часова знаходзяцца і часова </w:t>
      </w:r>
      <w:r w:rsidRPr="00B005EF">
        <w:rPr>
          <w:rFonts w:ascii="Times New Roman" w:eastAsia="Times New Roman" w:hAnsi="Times New Roman" w:cs="Times New Roman"/>
          <w:color w:val="000000"/>
          <w:sz w:val="25"/>
          <w:szCs w:val="25"/>
          <w:lang w:eastAsia="be-BY"/>
        </w:rPr>
        <w:t>пражываюц</w:t>
      </w:r>
      <w:r w:rsidR="003F2231" w:rsidRPr="00B005EF">
        <w:rPr>
          <w:rFonts w:ascii="Times New Roman" w:eastAsia="Times New Roman" w:hAnsi="Times New Roman" w:cs="Times New Roman"/>
          <w:color w:val="000000"/>
          <w:sz w:val="25"/>
          <w:szCs w:val="25"/>
          <w:lang w:eastAsia="be-BY"/>
        </w:rPr>
        <w:t>ь у</w:t>
      </w:r>
      <w:r w:rsidR="0099735F" w:rsidRPr="00B005EF">
        <w:rPr>
          <w:rFonts w:ascii="Times New Roman" w:eastAsia="Times New Roman" w:hAnsi="Times New Roman" w:cs="Times New Roman"/>
          <w:color w:val="000000"/>
          <w:sz w:val="25"/>
          <w:szCs w:val="25"/>
          <w:lang w:eastAsia="be-BY"/>
        </w:rPr>
        <w:t xml:space="preserve"> Рэспубліцы Беларусь, па заказах грамадзян, якія набываюць ці </w:t>
      </w:r>
      <w:r w:rsidR="00BE44A8" w:rsidRPr="00B005EF">
        <w:rPr>
          <w:rFonts w:ascii="Times New Roman" w:eastAsia="Times New Roman" w:hAnsi="Times New Roman" w:cs="Times New Roman"/>
          <w:color w:val="000000"/>
          <w:sz w:val="25"/>
          <w:szCs w:val="25"/>
          <w:lang w:eastAsia="be-BY"/>
        </w:rPr>
        <w:t xml:space="preserve">выкарыстоўваюць </w:t>
      </w:r>
      <w:r w:rsidR="0099735F" w:rsidRPr="00B005EF">
        <w:rPr>
          <w:rFonts w:ascii="Times New Roman" w:eastAsia="Times New Roman" w:hAnsi="Times New Roman" w:cs="Times New Roman"/>
          <w:color w:val="000000"/>
          <w:sz w:val="25"/>
          <w:szCs w:val="25"/>
          <w:lang w:eastAsia="be-BY"/>
        </w:rPr>
        <w:t>тавары (работы, паслугі) выключна для асабістых, бытавых, сямейных і іншых патрэб, не звязаных з ажыццяўленнем прадпрымальніцкай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выкананне работ, аказанне паслуг па дызайне інтэр'ераў, графічным дызайне, афармленні (упрыгажэнні) аўтамабіляў, унутранай прасторы капітальных </w:t>
      </w:r>
      <w:r w:rsidR="00D86576" w:rsidRPr="00B005EF">
        <w:rPr>
          <w:rFonts w:ascii="Times New Roman" w:eastAsia="Times New Roman" w:hAnsi="Times New Roman" w:cs="Times New Roman"/>
          <w:color w:val="000000"/>
          <w:sz w:val="25"/>
          <w:szCs w:val="25"/>
          <w:lang w:eastAsia="be-BY"/>
        </w:rPr>
        <w:t xml:space="preserve">пабудоў </w:t>
      </w:r>
      <w:r w:rsidRPr="00B005EF">
        <w:rPr>
          <w:rFonts w:ascii="Times New Roman" w:eastAsia="Times New Roman" w:hAnsi="Times New Roman" w:cs="Times New Roman"/>
          <w:color w:val="000000"/>
          <w:sz w:val="25"/>
          <w:szCs w:val="25"/>
          <w:lang w:eastAsia="be-BY"/>
        </w:rPr>
        <w:t>(будынкаў, збудаванняў), памяшканняў, іншых месцаў, а таксама мадэліраванне прадметаў афармлення інтэр'ера, тэкстыльных вырабаў, мэблі, адзення і абутку, прадметаў асабістага карыстання і бытавых вырабаў;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рамонт гадзін</w:t>
      </w:r>
      <w:r w:rsidR="00835C2E" w:rsidRPr="00B005EF">
        <w:rPr>
          <w:rFonts w:ascii="Times New Roman" w:eastAsia="Times New Roman" w:hAnsi="Times New Roman" w:cs="Times New Roman"/>
          <w:color w:val="000000"/>
          <w:sz w:val="25"/>
          <w:szCs w:val="25"/>
          <w:lang w:eastAsia="be-BY"/>
        </w:rPr>
        <w:t>нікаў</w:t>
      </w:r>
      <w:r w:rsidRPr="00B005EF">
        <w:rPr>
          <w:rFonts w:ascii="Times New Roman" w:eastAsia="Times New Roman" w:hAnsi="Times New Roman" w:cs="Times New Roman"/>
          <w:color w:val="000000"/>
          <w:sz w:val="25"/>
          <w:szCs w:val="25"/>
          <w:lang w:eastAsia="be-BY"/>
        </w:rPr>
        <w:t>, абутку;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рамонт і аднаўленне, уключаючы перацяжку, хатняй мэблі з матэрыялаў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зборка мэблі;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настройка музычных інструментаў;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распілоўка і колка дроў, пагрузка і разгрузка грузаў;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вытворчасць адзення (у тым ліку галаўных убораў) і абутку з матэрыялаў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тынкав</w:t>
      </w:r>
      <w:r w:rsidR="00BE44A8" w:rsidRPr="00B005EF">
        <w:rPr>
          <w:rFonts w:ascii="Times New Roman" w:eastAsia="Times New Roman" w:hAnsi="Times New Roman" w:cs="Times New Roman"/>
          <w:color w:val="000000"/>
          <w:sz w:val="25"/>
          <w:szCs w:val="25"/>
          <w:lang w:eastAsia="be-BY"/>
        </w:rPr>
        <w:t>альн</w:t>
      </w:r>
      <w:r w:rsidRPr="00B005EF">
        <w:rPr>
          <w:rFonts w:ascii="Times New Roman" w:eastAsia="Times New Roman" w:hAnsi="Times New Roman" w:cs="Times New Roman"/>
          <w:color w:val="000000"/>
          <w:sz w:val="25"/>
          <w:szCs w:val="25"/>
          <w:lang w:eastAsia="be-BY"/>
        </w:rPr>
        <w:t>ыя, маляр</w:t>
      </w:r>
      <w:r w:rsidR="0037261B" w:rsidRPr="00B005EF">
        <w:rPr>
          <w:rFonts w:ascii="Times New Roman" w:eastAsia="Times New Roman" w:hAnsi="Times New Roman" w:cs="Times New Roman"/>
          <w:color w:val="000000"/>
          <w:sz w:val="25"/>
          <w:szCs w:val="25"/>
          <w:lang w:eastAsia="be-BY"/>
        </w:rPr>
        <w:t>ны</w:t>
      </w:r>
      <w:r w:rsidRPr="00B005EF">
        <w:rPr>
          <w:rFonts w:ascii="Times New Roman" w:eastAsia="Times New Roman" w:hAnsi="Times New Roman" w:cs="Times New Roman"/>
          <w:color w:val="000000"/>
          <w:sz w:val="25"/>
          <w:szCs w:val="25"/>
          <w:lang w:eastAsia="be-BY"/>
        </w:rPr>
        <w:t xml:space="preserve">я, шкляныя работы, </w:t>
      </w:r>
      <w:r w:rsidR="00EC7212" w:rsidRPr="00B005EF">
        <w:rPr>
          <w:rFonts w:ascii="Times New Roman" w:eastAsia="Times New Roman" w:hAnsi="Times New Roman" w:cs="Times New Roman"/>
          <w:color w:val="000000"/>
          <w:sz w:val="25"/>
          <w:szCs w:val="25"/>
          <w:lang w:eastAsia="be-BY"/>
        </w:rPr>
        <w:t xml:space="preserve">работы </w:t>
      </w:r>
      <w:r w:rsidRPr="00B005EF">
        <w:rPr>
          <w:rFonts w:ascii="Times New Roman" w:eastAsia="Times New Roman" w:hAnsi="Times New Roman" w:cs="Times New Roman"/>
          <w:color w:val="000000"/>
          <w:sz w:val="25"/>
          <w:szCs w:val="25"/>
          <w:lang w:eastAsia="be-BY"/>
        </w:rPr>
        <w:t xml:space="preserve">па </w:t>
      </w:r>
      <w:r w:rsidR="00EC7212" w:rsidRPr="00B005EF">
        <w:rPr>
          <w:rFonts w:ascii="Times New Roman" w:eastAsia="Times New Roman" w:hAnsi="Times New Roman" w:cs="Times New Roman"/>
          <w:color w:val="000000"/>
          <w:sz w:val="25"/>
          <w:szCs w:val="25"/>
          <w:lang w:eastAsia="be-BY"/>
        </w:rPr>
        <w:t xml:space="preserve">прыладжанні </w:t>
      </w:r>
      <w:r w:rsidRPr="00B005EF">
        <w:rPr>
          <w:rFonts w:ascii="Times New Roman" w:eastAsia="Times New Roman" w:hAnsi="Times New Roman" w:cs="Times New Roman"/>
          <w:color w:val="000000"/>
          <w:sz w:val="25"/>
          <w:szCs w:val="25"/>
          <w:lang w:eastAsia="be-BY"/>
        </w:rPr>
        <w:t xml:space="preserve">пакрыццяў </w:t>
      </w:r>
      <w:r w:rsidR="0037261B" w:rsidRPr="00B005EF">
        <w:rPr>
          <w:rFonts w:ascii="Times New Roman" w:eastAsia="Times New Roman" w:hAnsi="Times New Roman" w:cs="Times New Roman"/>
          <w:color w:val="000000"/>
          <w:sz w:val="25"/>
          <w:szCs w:val="25"/>
          <w:lang w:eastAsia="be-BY"/>
        </w:rPr>
        <w:t xml:space="preserve">падлогі </w:t>
      </w:r>
      <w:r w:rsidRPr="00B005EF">
        <w:rPr>
          <w:rFonts w:ascii="Times New Roman" w:eastAsia="Times New Roman" w:hAnsi="Times New Roman" w:cs="Times New Roman"/>
          <w:color w:val="000000"/>
          <w:sz w:val="25"/>
          <w:szCs w:val="25"/>
          <w:lang w:eastAsia="be-BY"/>
        </w:rPr>
        <w:t xml:space="preserve">і </w:t>
      </w:r>
      <w:r w:rsidR="0037261B" w:rsidRPr="00B005EF">
        <w:rPr>
          <w:rFonts w:ascii="Times New Roman" w:eastAsia="Times New Roman" w:hAnsi="Times New Roman" w:cs="Times New Roman"/>
          <w:color w:val="000000"/>
          <w:sz w:val="25"/>
          <w:szCs w:val="25"/>
          <w:lang w:eastAsia="be-BY"/>
        </w:rPr>
        <w:t xml:space="preserve">абліцоўцы </w:t>
      </w:r>
      <w:r w:rsidRPr="00B005EF">
        <w:rPr>
          <w:rFonts w:ascii="Times New Roman" w:eastAsia="Times New Roman" w:hAnsi="Times New Roman" w:cs="Times New Roman"/>
          <w:color w:val="000000"/>
          <w:sz w:val="25"/>
          <w:szCs w:val="25"/>
          <w:lang w:eastAsia="be-BY"/>
        </w:rPr>
        <w:t>с</w:t>
      </w:r>
      <w:r w:rsidR="0037261B" w:rsidRPr="00B005EF">
        <w:rPr>
          <w:rFonts w:ascii="Times New Roman" w:eastAsia="Times New Roman" w:hAnsi="Times New Roman" w:cs="Times New Roman"/>
          <w:color w:val="000000"/>
          <w:sz w:val="25"/>
          <w:szCs w:val="25"/>
          <w:lang w:eastAsia="be-BY"/>
        </w:rPr>
        <w:t>це</w:t>
      </w:r>
      <w:r w:rsidRPr="00B005EF">
        <w:rPr>
          <w:rFonts w:ascii="Times New Roman" w:eastAsia="Times New Roman" w:hAnsi="Times New Roman" w:cs="Times New Roman"/>
          <w:color w:val="000000"/>
          <w:sz w:val="25"/>
          <w:szCs w:val="25"/>
          <w:lang w:eastAsia="be-BY"/>
        </w:rPr>
        <w:t xml:space="preserve">н, абклейванне сцен шпалерамі, </w:t>
      </w:r>
      <w:r w:rsidR="00EC7212" w:rsidRPr="00B005EF">
        <w:rPr>
          <w:rFonts w:ascii="Times New Roman" w:eastAsia="Times New Roman" w:hAnsi="Times New Roman" w:cs="Times New Roman"/>
          <w:color w:val="000000"/>
          <w:sz w:val="25"/>
          <w:szCs w:val="25"/>
          <w:lang w:eastAsia="be-BY"/>
        </w:rPr>
        <w:t xml:space="preserve">мураванне </w:t>
      </w:r>
      <w:r w:rsidRPr="00B005EF">
        <w:rPr>
          <w:rFonts w:ascii="Times New Roman" w:eastAsia="Times New Roman" w:hAnsi="Times New Roman" w:cs="Times New Roman"/>
          <w:color w:val="000000"/>
          <w:sz w:val="25"/>
          <w:szCs w:val="25"/>
          <w:lang w:eastAsia="be-BY"/>
        </w:rPr>
        <w:t xml:space="preserve">(рамонт) </w:t>
      </w:r>
      <w:r w:rsidR="0037261B" w:rsidRPr="00B005EF">
        <w:rPr>
          <w:rFonts w:ascii="Times New Roman" w:eastAsia="Times New Roman" w:hAnsi="Times New Roman" w:cs="Times New Roman"/>
          <w:color w:val="000000"/>
          <w:sz w:val="25"/>
          <w:szCs w:val="25"/>
          <w:lang w:eastAsia="be-BY"/>
        </w:rPr>
        <w:t xml:space="preserve">печаў </w:t>
      </w:r>
      <w:r w:rsidRPr="00B005EF">
        <w:rPr>
          <w:rFonts w:ascii="Times New Roman" w:eastAsia="Times New Roman" w:hAnsi="Times New Roman" w:cs="Times New Roman"/>
          <w:color w:val="000000"/>
          <w:sz w:val="25"/>
          <w:szCs w:val="25"/>
          <w:lang w:eastAsia="be-BY"/>
        </w:rPr>
        <w:t>і камінаў;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аказанне паслуг па распрацоўцы в</w:t>
      </w:r>
      <w:r w:rsidR="00C37875" w:rsidRPr="00B005EF">
        <w:rPr>
          <w:rFonts w:ascii="Times New Roman" w:eastAsia="Times New Roman" w:hAnsi="Times New Roman" w:cs="Times New Roman"/>
          <w:color w:val="000000"/>
          <w:sz w:val="25"/>
          <w:szCs w:val="25"/>
          <w:lang w:eastAsia="be-BY"/>
        </w:rPr>
        <w:t>э</w:t>
      </w:r>
      <w:r w:rsidRPr="00B005EF">
        <w:rPr>
          <w:rFonts w:ascii="Times New Roman" w:eastAsia="Times New Roman" w:hAnsi="Times New Roman" w:cs="Times New Roman"/>
          <w:color w:val="000000"/>
          <w:sz w:val="25"/>
          <w:szCs w:val="25"/>
          <w:lang w:eastAsia="be-BY"/>
        </w:rPr>
        <w:t>б-сайтаў, устаноўцы (</w:t>
      </w:r>
      <w:r w:rsidR="00EC7212" w:rsidRPr="00B005EF">
        <w:rPr>
          <w:rFonts w:ascii="Times New Roman" w:eastAsia="Times New Roman" w:hAnsi="Times New Roman" w:cs="Times New Roman"/>
          <w:color w:val="000000"/>
          <w:sz w:val="25"/>
          <w:szCs w:val="25"/>
          <w:lang w:eastAsia="be-BY"/>
        </w:rPr>
        <w:t>настройцы</w:t>
      </w:r>
      <w:r w:rsidRPr="00B005EF">
        <w:rPr>
          <w:rFonts w:ascii="Times New Roman" w:eastAsia="Times New Roman" w:hAnsi="Times New Roman" w:cs="Times New Roman"/>
          <w:color w:val="000000"/>
          <w:sz w:val="25"/>
          <w:szCs w:val="25"/>
          <w:lang w:eastAsia="be-BY"/>
        </w:rPr>
        <w:t xml:space="preserve">)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аў і праграмнага забеспячэння, аднаўленн</w:t>
      </w:r>
      <w:r w:rsidR="005C025F"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аў пасля збою, рамонт, тэхнічнае абслугоўванне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аў і перыферыйнага абсталявання, навучанне </w:t>
      </w:r>
      <w:r w:rsidR="005C025F" w:rsidRPr="00B005EF">
        <w:rPr>
          <w:rFonts w:ascii="Times New Roman" w:eastAsia="Times New Roman" w:hAnsi="Times New Roman" w:cs="Times New Roman"/>
          <w:color w:val="000000"/>
          <w:sz w:val="25"/>
          <w:szCs w:val="25"/>
          <w:lang w:eastAsia="be-BY"/>
        </w:rPr>
        <w:t xml:space="preserve">працы </w:t>
      </w:r>
      <w:r w:rsidRPr="00B005EF">
        <w:rPr>
          <w:rFonts w:ascii="Times New Roman" w:eastAsia="Times New Roman" w:hAnsi="Times New Roman" w:cs="Times New Roman"/>
          <w:color w:val="000000"/>
          <w:sz w:val="25"/>
          <w:szCs w:val="25"/>
          <w:lang w:eastAsia="be-BY"/>
        </w:rPr>
        <w:t xml:space="preserve">на персанальным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цырульніцкія і касметычныя паслугі, а таксама паслугі па манікюры і педыкюры.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Сямейныя, працоўныя, зямельныя адносіны, адносіны па выкарыстанні іншых прыродных рэсурсаў і ахове навакольнага асяроддзя, якія </w:t>
      </w:r>
      <w:r w:rsidR="00EC7212" w:rsidRPr="00B005EF">
        <w:rPr>
          <w:rFonts w:ascii="Times New Roman" w:eastAsia="Times New Roman" w:hAnsi="Times New Roman" w:cs="Times New Roman"/>
          <w:color w:val="000000"/>
          <w:sz w:val="25"/>
          <w:szCs w:val="25"/>
          <w:lang w:eastAsia="be-BY"/>
        </w:rPr>
        <w:t>адпавядаюць прыкметам</w:t>
      </w:r>
      <w:r w:rsidRPr="00B005EF">
        <w:rPr>
          <w:rFonts w:ascii="Times New Roman" w:eastAsia="Times New Roman" w:hAnsi="Times New Roman" w:cs="Times New Roman"/>
          <w:color w:val="000000"/>
          <w:sz w:val="25"/>
          <w:szCs w:val="25"/>
          <w:lang w:eastAsia="be-BY"/>
        </w:rPr>
        <w:t xml:space="preserve">, </w:t>
      </w:r>
      <w:r w:rsidR="005C025F" w:rsidRPr="00B005EF">
        <w:rPr>
          <w:rFonts w:ascii="Times New Roman" w:eastAsia="Times New Roman" w:hAnsi="Times New Roman" w:cs="Times New Roman"/>
          <w:color w:val="000000"/>
          <w:sz w:val="25"/>
          <w:szCs w:val="25"/>
          <w:lang w:eastAsia="be-BY"/>
        </w:rPr>
        <w:t xml:space="preserve">указаным </w:t>
      </w:r>
      <w:r w:rsidRPr="00B005EF">
        <w:rPr>
          <w:rFonts w:ascii="Times New Roman" w:eastAsia="Times New Roman" w:hAnsi="Times New Roman" w:cs="Times New Roman"/>
          <w:color w:val="000000"/>
          <w:sz w:val="25"/>
          <w:szCs w:val="25"/>
          <w:lang w:eastAsia="be-BY"/>
        </w:rPr>
        <w:t xml:space="preserve">у частках першай і другой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рэгулююцца грамадзянскім заканадаўствам, калі заканадаўствам аб шлюбе і сям'і, аб працы і занятасці насельніцтва, аб ахове і выкарыстанні зямель і іншым спецыяльным заканадаўствам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Адносіны, звязаныя з ажыццяўленнем і абаронай неадчужальных </w:t>
      </w:r>
      <w:r w:rsidR="00660783" w:rsidRPr="00B005EF">
        <w:rPr>
          <w:rFonts w:ascii="Times New Roman" w:eastAsia="Times New Roman" w:hAnsi="Times New Roman" w:cs="Times New Roman"/>
          <w:color w:val="000000"/>
          <w:sz w:val="25"/>
          <w:szCs w:val="25"/>
          <w:lang w:eastAsia="be-BY"/>
        </w:rPr>
        <w:t>правоў і свабод</w:t>
      </w:r>
      <w:r w:rsidRPr="00B005EF">
        <w:rPr>
          <w:rFonts w:ascii="Times New Roman" w:eastAsia="Times New Roman" w:hAnsi="Times New Roman" w:cs="Times New Roman"/>
          <w:color w:val="000000"/>
          <w:sz w:val="25"/>
          <w:szCs w:val="25"/>
          <w:lang w:eastAsia="be-BY"/>
        </w:rPr>
        <w:t xml:space="preserve"> чалавека і </w:t>
      </w:r>
      <w:r w:rsidR="00F04D02" w:rsidRPr="00B005EF">
        <w:rPr>
          <w:rFonts w:ascii="Times New Roman" w:eastAsia="Times New Roman" w:hAnsi="Times New Roman" w:cs="Times New Roman"/>
          <w:color w:val="000000"/>
          <w:sz w:val="25"/>
          <w:szCs w:val="25"/>
          <w:lang w:eastAsia="be-BY"/>
        </w:rPr>
        <w:t>іншых нематэрыяльных даброт</w:t>
      </w:r>
      <w:r w:rsidRPr="00B005EF">
        <w:rPr>
          <w:rFonts w:ascii="Times New Roman" w:eastAsia="Times New Roman" w:hAnsi="Times New Roman" w:cs="Times New Roman"/>
          <w:color w:val="000000"/>
          <w:sz w:val="25"/>
          <w:szCs w:val="25"/>
          <w:lang w:eastAsia="be-BY"/>
        </w:rPr>
        <w:t xml:space="preserve"> (асабістыя немаёмасныя адносіны, не звязаныя з маёмаснымі), рэгулююцца грамадзянскім заканадаўствам, паколькі іншае не </w:t>
      </w:r>
      <w:r w:rsidR="00EC7212" w:rsidRPr="00B005EF">
        <w:rPr>
          <w:rFonts w:ascii="Times New Roman" w:eastAsia="Times New Roman" w:hAnsi="Times New Roman" w:cs="Times New Roman"/>
          <w:color w:val="000000"/>
          <w:sz w:val="25"/>
          <w:szCs w:val="25"/>
          <w:lang w:eastAsia="be-BY"/>
        </w:rPr>
        <w:t xml:space="preserve">вынікае </w:t>
      </w:r>
      <w:r w:rsidRPr="00B005EF">
        <w:rPr>
          <w:rFonts w:ascii="Times New Roman" w:eastAsia="Times New Roman" w:hAnsi="Times New Roman" w:cs="Times New Roman"/>
          <w:color w:val="000000"/>
          <w:sz w:val="25"/>
          <w:szCs w:val="25"/>
          <w:lang w:eastAsia="be-BY"/>
        </w:rPr>
        <w:t xml:space="preserve">з </w:t>
      </w:r>
      <w:r w:rsidR="00EC7212"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гэтых адносін.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Удзельнікамі адносін</w:t>
      </w:r>
      <w:r w:rsidR="00AC517E" w:rsidRPr="00B005EF">
        <w:rPr>
          <w:rFonts w:ascii="Times New Roman" w:eastAsia="Times New Roman" w:hAnsi="Times New Roman" w:cs="Times New Roman"/>
          <w:color w:val="000000"/>
          <w:sz w:val="25"/>
          <w:szCs w:val="25"/>
          <w:lang w:eastAsia="be-BY"/>
        </w:rPr>
        <w:t>, якія рэгулююцца грамадзянскім заканадаўствам,</w:t>
      </w:r>
      <w:r w:rsidRPr="00B005EF">
        <w:rPr>
          <w:rFonts w:ascii="Times New Roman" w:eastAsia="Times New Roman" w:hAnsi="Times New Roman" w:cs="Times New Roman"/>
          <w:color w:val="000000"/>
          <w:sz w:val="25"/>
          <w:szCs w:val="25"/>
          <w:lang w:eastAsia="be-BY"/>
        </w:rPr>
        <w:t xml:space="preserve"> з'яўляюцца грамадзяне Рэспублікі Беларусь (далей – грамадзяне), юрыдычныя асобы Рэспублікі Беларусь (далей – юрыдычныя асобы), Рэспубліка Беларусь, адміністрацыйна-тэрытарыяльныя адзінкі Рэспублікі Беларусь (далей – адміністрацыйна-тэрытарыяльныя адзінкі).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Правілы, устаноўленыя грамадзянскім заканадаўствам, прымяняюцца да адносін з удзелам замежных грамадзян, асоб без грамадзянства, замежных і</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ых юрыдычных асоб (арганізацый, якія не з'яўляюцца юрыдычнымі асобамі), замежных дзяржаў, іх адміністрацыйна-тэрытарыяльных (дзяржаўна-тэрытарыяльных) </w:t>
      </w:r>
      <w:r w:rsidR="00F04D02" w:rsidRPr="00B005EF">
        <w:rPr>
          <w:rFonts w:ascii="Times New Roman" w:eastAsia="Times New Roman" w:hAnsi="Times New Roman" w:cs="Times New Roman"/>
          <w:color w:val="000000"/>
          <w:sz w:val="25"/>
          <w:szCs w:val="25"/>
          <w:lang w:eastAsia="be-BY"/>
        </w:rPr>
        <w:t>утварэнняў</w:t>
      </w:r>
      <w:r w:rsidRPr="00B005EF">
        <w:rPr>
          <w:rFonts w:ascii="Times New Roman" w:eastAsia="Times New Roman" w:hAnsi="Times New Roman" w:cs="Times New Roman"/>
          <w:color w:val="000000"/>
          <w:sz w:val="25"/>
          <w:szCs w:val="25"/>
          <w:lang w:eastAsia="be-BY"/>
        </w:rPr>
        <w:t>, якія з'яўляюцца ў адпаведнасці з заканадаўствам гэтых дзяржаў удзельнікамі грамадзянскіх адносін, калі іншае не вызначана </w:t>
      </w:r>
      <w:hyperlink r:id="rId222" w:history="1">
        <w:r w:rsidR="00F04D02" w:rsidRPr="00B005EF">
          <w:rPr>
            <w:rFonts w:ascii="Times New Roman" w:eastAsia="Times New Roman" w:hAnsi="Times New Roman" w:cs="Times New Roman"/>
            <w:color w:val="000CFF"/>
            <w:sz w:val="25"/>
            <w:szCs w:val="25"/>
            <w:bdr w:val="none" w:sz="0" w:space="0" w:color="auto" w:frame="1"/>
            <w:lang w:eastAsia="be-BY"/>
          </w:rPr>
          <w:t>Канстытуцыяй Рэспублікі Беларусь</w:t>
        </w:r>
      </w:hyperlink>
      <w:r w:rsidRPr="00B005EF">
        <w:rPr>
          <w:rFonts w:ascii="Times New Roman" w:eastAsia="Times New Roman" w:hAnsi="Times New Roman" w:cs="Times New Roman"/>
          <w:color w:val="000000"/>
          <w:sz w:val="25"/>
          <w:szCs w:val="25"/>
          <w:lang w:eastAsia="be-BY"/>
        </w:rPr>
        <w:t>, іншымі заканадаўчымі актамі і</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ымі дагаворамі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 маёмасных адносін, заснаваных на ўстаноўленым заканадаўствам адміністрацыйным падпарадкаванні аднаго боку </w:t>
      </w:r>
      <w:r w:rsidR="00F5770C" w:rsidRPr="00B005EF">
        <w:rPr>
          <w:rFonts w:ascii="Times New Roman" w:eastAsia="Times New Roman" w:hAnsi="Times New Roman" w:cs="Times New Roman"/>
          <w:color w:val="000000"/>
          <w:sz w:val="25"/>
          <w:szCs w:val="25"/>
          <w:lang w:eastAsia="be-BY"/>
        </w:rPr>
        <w:t>іншаму</w:t>
      </w:r>
      <w:r w:rsidRPr="00B005EF">
        <w:rPr>
          <w:rFonts w:ascii="Times New Roman" w:eastAsia="Times New Roman" w:hAnsi="Times New Roman" w:cs="Times New Roman"/>
          <w:color w:val="000000"/>
          <w:sz w:val="25"/>
          <w:szCs w:val="25"/>
          <w:lang w:eastAsia="be-BY"/>
        </w:rPr>
        <w:t>, уключаючы падатковыя і бюджэтныя адносіны, грамадзянскае заканадаўства не прымяняецца, калі іншае не прадугледжана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 Асноўныя пачаткі грамадзянскага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Пад асноўнымі пачаткамі грамадзянскага заканадаўства разумеецца сістэма прынцыпаў, якія вызначаюць і рэгламентуюць грамадзянскія адносіны.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Грамадзянскае заканадаўства грунтуецца на наступных прынцыпах: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усе ўдзельнікі грамадзянскіх адносін, у тым ліку дзяржава, </w:t>
      </w:r>
      <w:r w:rsidR="004149B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органы і службовыя асобы, дзейнічаюць у </w:t>
      </w:r>
      <w:r w:rsidR="00CC3953" w:rsidRPr="00B005EF">
        <w:rPr>
          <w:rFonts w:ascii="Times New Roman" w:eastAsia="Times New Roman" w:hAnsi="Times New Roman" w:cs="Times New Roman"/>
          <w:color w:val="000000"/>
          <w:sz w:val="25"/>
          <w:szCs w:val="25"/>
          <w:lang w:eastAsia="be-BY"/>
        </w:rPr>
        <w:t>межах</w:t>
      </w:r>
      <w:r w:rsidR="00870DD9" w:rsidRPr="00B005EF">
        <w:rPr>
          <w:rFonts w:ascii="Times New Roman" w:eastAsia="Times New Roman" w:hAnsi="Times New Roman" w:cs="Times New Roman"/>
          <w:color w:val="000000"/>
          <w:sz w:val="25"/>
          <w:szCs w:val="25"/>
          <w:lang w:eastAsia="be-BY"/>
        </w:rPr>
        <w:t> </w:t>
      </w:r>
      <w:hyperlink r:id="rId223" w:history="1">
        <w:r w:rsidR="004149BD" w:rsidRPr="00B005EF">
          <w:rPr>
            <w:rFonts w:ascii="Times New Roman" w:eastAsia="Times New Roman" w:hAnsi="Times New Roman" w:cs="Times New Roman"/>
            <w:color w:val="000CFF"/>
            <w:sz w:val="25"/>
            <w:szCs w:val="25"/>
            <w:bdr w:val="none" w:sz="0" w:space="0" w:color="auto" w:frame="1"/>
            <w:lang w:eastAsia="be-BY"/>
          </w:rPr>
          <w:t>Канстытуцыі</w:t>
        </w:r>
        <w:r w:rsidR="00751854" w:rsidRPr="00B005EF">
          <w:rPr>
            <w:rFonts w:ascii="Times New Roman" w:eastAsia="Times New Roman" w:hAnsi="Times New Roman" w:cs="Times New Roman"/>
            <w:color w:val="000CFF"/>
            <w:sz w:val="25"/>
            <w:szCs w:val="25"/>
            <w:bdr w:val="none" w:sz="0" w:space="0" w:color="auto" w:frame="1"/>
            <w:lang w:eastAsia="be-BY"/>
          </w:rPr>
          <w:t xml:space="preserve">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прынятых у адпаведнасці з ёй актаў заканадаўства (прынцып вяршэнства права);</w:t>
      </w:r>
    </w:p>
    <w:p w:rsidR="00751854" w:rsidRPr="00B005EF" w:rsidRDefault="0059742A"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накіраванне </w:t>
      </w:r>
      <w:r w:rsidR="0099735F" w:rsidRPr="00B005EF">
        <w:rPr>
          <w:rFonts w:ascii="Times New Roman" w:eastAsia="Times New Roman" w:hAnsi="Times New Roman" w:cs="Times New Roman"/>
          <w:color w:val="000000"/>
          <w:sz w:val="25"/>
          <w:szCs w:val="25"/>
          <w:lang w:eastAsia="be-BY"/>
        </w:rPr>
        <w:t>і каардынацыя дзяржаўнай і прыватнай эканамічнай дзейнасці забяспечваюцца дзяржавай у сацыяльных мэтах (прынцып сацыяльнай накіраванасці рэгулявання эканамічнай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ажыццяўленне грамадзянскіх правоў не павінна супярэчыць грамадскай карысці і бяспецы, наносіць шкод</w:t>
      </w:r>
      <w:r w:rsidR="0044578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навакольнаму асяроддзю, гіст</w:t>
      </w:r>
      <w:r w:rsidR="00194D4C"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 xml:space="preserve">рыка-культурным </w:t>
      </w:r>
      <w:r w:rsidR="00445788" w:rsidRPr="00B005EF">
        <w:rPr>
          <w:rFonts w:ascii="Times New Roman" w:eastAsia="Times New Roman" w:hAnsi="Times New Roman" w:cs="Times New Roman"/>
          <w:color w:val="000000"/>
          <w:sz w:val="25"/>
          <w:szCs w:val="25"/>
          <w:lang w:eastAsia="be-BY"/>
        </w:rPr>
        <w:t>каштоўнасцям</w:t>
      </w:r>
      <w:r w:rsidRPr="00B005EF">
        <w:rPr>
          <w:rFonts w:ascii="Times New Roman" w:eastAsia="Times New Roman" w:hAnsi="Times New Roman" w:cs="Times New Roman"/>
          <w:color w:val="000000"/>
          <w:sz w:val="25"/>
          <w:szCs w:val="25"/>
          <w:lang w:eastAsia="be-BY"/>
        </w:rPr>
        <w:t>, ушчамляць правы і інтарэсы іншых асоб</w:t>
      </w:r>
      <w:r w:rsidR="00870DD9" w:rsidRPr="00B005EF">
        <w:rPr>
          <w:rFonts w:ascii="Times New Roman" w:eastAsia="Times New Roman" w:hAnsi="Times New Roman" w:cs="Times New Roman"/>
          <w:color w:val="000000"/>
          <w:sz w:val="25"/>
          <w:szCs w:val="25"/>
          <w:lang w:eastAsia="be-BY"/>
        </w:rPr>
        <w:t>, якія абараняюцца законам</w:t>
      </w:r>
      <w:r w:rsidRPr="00B005EF">
        <w:rPr>
          <w:rFonts w:ascii="Times New Roman" w:eastAsia="Times New Roman" w:hAnsi="Times New Roman" w:cs="Times New Roman"/>
          <w:color w:val="000000"/>
          <w:sz w:val="25"/>
          <w:szCs w:val="25"/>
          <w:lang w:eastAsia="be-BY"/>
        </w:rPr>
        <w:t xml:space="preserve"> (прынцып прыярытэту грамадскіх інтарэсаў);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суб'екты грамадзянскага права ўдзельнічаюць у грамадзянскіх адносінах на </w:t>
      </w:r>
      <w:r w:rsidR="00870DD9" w:rsidRPr="00B005EF">
        <w:rPr>
          <w:rFonts w:ascii="Times New Roman" w:eastAsia="Times New Roman" w:hAnsi="Times New Roman" w:cs="Times New Roman"/>
          <w:color w:val="000000"/>
          <w:sz w:val="25"/>
          <w:szCs w:val="25"/>
          <w:lang w:eastAsia="be-BY"/>
        </w:rPr>
        <w:t>аднолькавых правах</w:t>
      </w:r>
      <w:r w:rsidRPr="00B005EF">
        <w:rPr>
          <w:rFonts w:ascii="Times New Roman" w:eastAsia="Times New Roman" w:hAnsi="Times New Roman" w:cs="Times New Roman"/>
          <w:color w:val="000000"/>
          <w:sz w:val="25"/>
          <w:szCs w:val="25"/>
          <w:lang w:eastAsia="be-BY"/>
        </w:rPr>
        <w:t>, роўныя перад законам, не могуць карыстацца перавагамі і прывілеямі, якія супярэчаць закону, і маюць права без усякай дыскрымінацыі на роўную абарону правоў і законных інтарэсаў (прынцып роўнасці ўдзельнікаў грамадзянскіх адносін);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ўласнасці, набытай законным спосабам, ахоўваецца законам і абараняецца дзяржавай, яе недатыкальнасць гарантуецца, а прымусовае адчужэнне дапускаецца толькі па матывах грамадскай неабходнасці пры прытрымліванні ўмоў і парадку, вызначаных законам, са своечасовым і поўным кампенсаваннем кошту </w:t>
      </w:r>
      <w:r w:rsidR="009F7C68" w:rsidRPr="00B005EF">
        <w:rPr>
          <w:rFonts w:ascii="Times New Roman" w:eastAsia="Times New Roman" w:hAnsi="Times New Roman" w:cs="Times New Roman"/>
          <w:color w:val="000000"/>
          <w:sz w:val="25"/>
          <w:szCs w:val="25"/>
          <w:lang w:eastAsia="be-BY"/>
        </w:rPr>
        <w:t xml:space="preserve">адчужанай </w:t>
      </w:r>
      <w:r w:rsidRPr="00B005EF">
        <w:rPr>
          <w:rFonts w:ascii="Times New Roman" w:eastAsia="Times New Roman" w:hAnsi="Times New Roman" w:cs="Times New Roman"/>
          <w:color w:val="000000"/>
          <w:sz w:val="25"/>
          <w:szCs w:val="25"/>
          <w:lang w:eastAsia="be-BY"/>
        </w:rPr>
        <w:t xml:space="preserve">маёмасці або згодна </w:t>
      </w:r>
      <w:r w:rsidR="009F7C68" w:rsidRPr="00B005EF">
        <w:rPr>
          <w:rFonts w:ascii="Times New Roman" w:eastAsia="Times New Roman" w:hAnsi="Times New Roman" w:cs="Times New Roman"/>
          <w:color w:val="000000"/>
          <w:sz w:val="25"/>
          <w:szCs w:val="25"/>
          <w:lang w:eastAsia="be-BY"/>
        </w:rPr>
        <w:t xml:space="preserve">з </w:t>
      </w:r>
      <w:r w:rsidRPr="00B005EF">
        <w:rPr>
          <w:rFonts w:ascii="Times New Roman" w:eastAsia="Times New Roman" w:hAnsi="Times New Roman" w:cs="Times New Roman"/>
          <w:color w:val="000000"/>
          <w:sz w:val="25"/>
          <w:szCs w:val="25"/>
          <w:lang w:eastAsia="be-BY"/>
        </w:rPr>
        <w:t>пастанов</w:t>
      </w:r>
      <w:r w:rsidR="009F7C68"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суда (прынцып недатыкальнасці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грамадзяне і юрыдычныя асобы свабодныя ў заключэнні 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Прымус да </w:t>
      </w:r>
      <w:r w:rsidR="00AD5094" w:rsidRPr="00B005EF">
        <w:rPr>
          <w:rFonts w:ascii="Times New Roman" w:eastAsia="Times New Roman" w:hAnsi="Times New Roman" w:cs="Times New Roman"/>
          <w:color w:val="000000"/>
          <w:sz w:val="25"/>
          <w:szCs w:val="25"/>
          <w:lang w:eastAsia="be-BY"/>
        </w:rPr>
        <w:t xml:space="preserve">заключэння </w:t>
      </w:r>
      <w:r w:rsidR="00870DD9" w:rsidRPr="00B005EF">
        <w:rPr>
          <w:rFonts w:ascii="Times New Roman" w:eastAsia="Times New Roman" w:hAnsi="Times New Roman" w:cs="Times New Roman"/>
          <w:color w:val="000000"/>
          <w:sz w:val="25"/>
          <w:szCs w:val="25"/>
          <w:lang w:eastAsia="be-BY"/>
        </w:rPr>
        <w:t>дагавор</w:t>
      </w:r>
      <w:r w:rsidR="00D33DED" w:rsidRPr="00B005EF">
        <w:rPr>
          <w:rFonts w:ascii="Times New Roman" w:eastAsia="Times New Roman" w:hAnsi="Times New Roman" w:cs="Times New Roman"/>
          <w:color w:val="000000"/>
          <w:sz w:val="25"/>
          <w:szCs w:val="25"/>
          <w:lang w:eastAsia="be-BY"/>
        </w:rPr>
        <w:t>а</w:t>
      </w:r>
      <w:r w:rsidR="00870DD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 дапускаецца, за выключэннем выпадкаў, калі абавязак </w:t>
      </w:r>
      <w:r w:rsidR="009F7C68"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дагавор прадугледжаны заканадаўствам ці добраахвотна прынятым абавязацельствам (прынцып </w:t>
      </w:r>
      <w:r w:rsidR="009F7C68" w:rsidRPr="00B005EF">
        <w:rPr>
          <w:rFonts w:ascii="Times New Roman" w:eastAsia="Times New Roman" w:hAnsi="Times New Roman" w:cs="Times New Roman"/>
          <w:color w:val="000000"/>
          <w:sz w:val="25"/>
          <w:szCs w:val="25"/>
          <w:lang w:eastAsia="be-BY"/>
        </w:rPr>
        <w:t xml:space="preserve">свабоды </w:t>
      </w:r>
      <w:r w:rsidR="00870DD9" w:rsidRPr="00B005EF">
        <w:rPr>
          <w:rFonts w:ascii="Times New Roman" w:eastAsia="Times New Roman" w:hAnsi="Times New Roman" w:cs="Times New Roman"/>
          <w:color w:val="000000"/>
          <w:sz w:val="25"/>
          <w:szCs w:val="25"/>
          <w:lang w:eastAsia="be-BY"/>
        </w:rPr>
        <w:t>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добрасумленнасць і разумнасць удзельнікаў грамадзянскіх праваадносін </w:t>
      </w:r>
      <w:r w:rsidR="006A214B" w:rsidRPr="00B005EF">
        <w:rPr>
          <w:rFonts w:ascii="Times New Roman" w:eastAsia="Times New Roman" w:hAnsi="Times New Roman" w:cs="Times New Roman"/>
          <w:color w:val="000000"/>
          <w:sz w:val="25"/>
          <w:szCs w:val="25"/>
          <w:lang w:eastAsia="be-BY"/>
        </w:rPr>
        <w:t>маецца на ўвазе</w:t>
      </w:r>
      <w:r w:rsidRPr="00B005EF">
        <w:rPr>
          <w:rFonts w:ascii="Times New Roman" w:eastAsia="Times New Roman" w:hAnsi="Times New Roman" w:cs="Times New Roman"/>
          <w:color w:val="000000"/>
          <w:sz w:val="25"/>
          <w:szCs w:val="25"/>
          <w:lang w:eastAsia="be-BY"/>
        </w:rPr>
        <w:t xml:space="preserve">, паколькі </w:t>
      </w:r>
      <w:r w:rsidR="00660783"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ўстаноўлена іншае (прынцып добрасумленнасці і разумнасці ўдзельнікаў грамадзянскіх праваадносін);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умяшанне ў прыватныя справы не дапускаецца, за выключэннем выпадкаў, калі такое ўмяшанне ажыццяўляецца на падставе прававых нормаў у інтарэсах нацыянальнай бяспекі, грамадскага парадку, абароны маральнасці, здароўя насельніцтва, </w:t>
      </w:r>
      <w:r w:rsidR="00660783" w:rsidRPr="00B005EF">
        <w:rPr>
          <w:rFonts w:ascii="Times New Roman" w:eastAsia="Times New Roman" w:hAnsi="Times New Roman" w:cs="Times New Roman"/>
          <w:color w:val="000000"/>
          <w:sz w:val="25"/>
          <w:szCs w:val="25"/>
          <w:lang w:eastAsia="be-BY"/>
        </w:rPr>
        <w:t>правоў і свабод</w:t>
      </w:r>
      <w:r w:rsidRPr="00B005EF">
        <w:rPr>
          <w:rFonts w:ascii="Times New Roman" w:eastAsia="Times New Roman" w:hAnsi="Times New Roman" w:cs="Times New Roman"/>
          <w:color w:val="000000"/>
          <w:sz w:val="25"/>
          <w:szCs w:val="25"/>
          <w:lang w:eastAsia="be-BY"/>
        </w:rPr>
        <w:t xml:space="preserve"> іншых асоб (прынцып недапушчальнасці </w:t>
      </w:r>
      <w:r w:rsidR="006A214B" w:rsidRPr="00B005EF">
        <w:rPr>
          <w:rFonts w:ascii="Times New Roman" w:eastAsia="Times New Roman" w:hAnsi="Times New Roman" w:cs="Times New Roman"/>
          <w:color w:val="000000"/>
          <w:sz w:val="25"/>
          <w:szCs w:val="25"/>
          <w:lang w:eastAsia="be-BY"/>
        </w:rPr>
        <w:t xml:space="preserve">самавольнага </w:t>
      </w:r>
      <w:r w:rsidRPr="00B005EF">
        <w:rPr>
          <w:rFonts w:ascii="Times New Roman" w:eastAsia="Times New Roman" w:hAnsi="Times New Roman" w:cs="Times New Roman"/>
          <w:color w:val="000000"/>
          <w:sz w:val="25"/>
          <w:szCs w:val="25"/>
          <w:lang w:eastAsia="be-BY"/>
        </w:rPr>
        <w:t>ўмяшання ў прыватныя справы);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грамадзяне і юрыдычныя асобы </w:t>
      </w:r>
      <w:r w:rsidR="00660783"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ажыццяўляць абарону грамадзянскіх правоў у судзе і іншымі спосабамі, прадугледжанымі заканадаўствам, а таксама самаабарону грамадзянскіх правоў з прытрымліваннем </w:t>
      </w:r>
      <w:r w:rsidR="00660783" w:rsidRPr="00B005EF">
        <w:rPr>
          <w:rFonts w:ascii="Times New Roman" w:eastAsia="Times New Roman" w:hAnsi="Times New Roman" w:cs="Times New Roman"/>
          <w:color w:val="000000"/>
          <w:sz w:val="25"/>
          <w:szCs w:val="25"/>
          <w:lang w:eastAsia="be-BY"/>
        </w:rPr>
        <w:t>межаў</w:t>
      </w:r>
      <w:r w:rsidRPr="00B005EF">
        <w:rPr>
          <w:rFonts w:ascii="Times New Roman" w:eastAsia="Times New Roman" w:hAnsi="Times New Roman" w:cs="Times New Roman"/>
          <w:color w:val="000000"/>
          <w:sz w:val="25"/>
          <w:szCs w:val="25"/>
          <w:lang w:eastAsia="be-BY"/>
        </w:rPr>
        <w:t xml:space="preserve">, вызначаных у адпаведнасці з </w:t>
      </w:r>
      <w:r w:rsidR="00660783" w:rsidRPr="00B005EF">
        <w:rPr>
          <w:rFonts w:ascii="Times New Roman" w:eastAsia="Times New Roman" w:hAnsi="Times New Roman" w:cs="Times New Roman"/>
          <w:color w:val="000000"/>
          <w:sz w:val="25"/>
          <w:szCs w:val="25"/>
          <w:lang w:eastAsia="be-BY"/>
        </w:rPr>
        <w:t>грамадзянска</w:t>
      </w:r>
      <w:r w:rsidRPr="00B005EF">
        <w:rPr>
          <w:rFonts w:ascii="Times New Roman" w:eastAsia="Times New Roman" w:hAnsi="Times New Roman" w:cs="Times New Roman"/>
          <w:color w:val="000000"/>
          <w:sz w:val="25"/>
          <w:szCs w:val="25"/>
          <w:lang w:eastAsia="be-BY"/>
        </w:rPr>
        <w:t>-прававымі нормамі (прынцып бесперашкоднага ажыццяўлення грамадзянскіх правоў, забеспячэння аднаўлення парушаных правоў, іх судовай абароны);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іншых прынцыпах, замацаваных у </w:t>
      </w:r>
      <w:hyperlink r:id="rId224" w:history="1">
        <w:r w:rsidR="004149BD" w:rsidRPr="00B005EF">
          <w:rPr>
            <w:rFonts w:ascii="Times New Roman" w:eastAsia="Times New Roman" w:hAnsi="Times New Roman" w:cs="Times New Roman"/>
            <w:color w:val="000CFF"/>
            <w:sz w:val="25"/>
            <w:szCs w:val="25"/>
            <w:bdr w:val="none" w:sz="0" w:space="0" w:color="auto" w:frame="1"/>
            <w:lang w:eastAsia="be-BY"/>
          </w:rPr>
          <w:t>Канстытуцыі</w:t>
        </w:r>
        <w:r w:rsidR="00751854" w:rsidRPr="00B005EF">
          <w:rPr>
            <w:rFonts w:ascii="Times New Roman" w:eastAsia="Times New Roman" w:hAnsi="Times New Roman" w:cs="Times New Roman"/>
            <w:color w:val="000CFF"/>
            <w:sz w:val="25"/>
            <w:szCs w:val="25"/>
            <w:bdr w:val="none" w:sz="0" w:space="0" w:color="auto" w:frame="1"/>
            <w:lang w:eastAsia="be-BY"/>
          </w:rPr>
          <w:t xml:space="preserve">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Pr="00B005EF">
        <w:rPr>
          <w:rFonts w:ascii="Times New Roman" w:eastAsia="Times New Roman" w:hAnsi="Times New Roman" w:cs="Times New Roman"/>
          <w:color w:val="000000"/>
          <w:sz w:val="25"/>
          <w:szCs w:val="25"/>
          <w:lang w:eastAsia="be-BY"/>
        </w:rPr>
        <w:t xml:space="preserve">, іншых актах заканадаўства, а </w:t>
      </w:r>
      <w:r w:rsidR="006A214B" w:rsidRPr="00B005EF">
        <w:rPr>
          <w:rFonts w:ascii="Times New Roman" w:eastAsia="Times New Roman" w:hAnsi="Times New Roman" w:cs="Times New Roman"/>
          <w:color w:val="000000"/>
          <w:sz w:val="25"/>
          <w:szCs w:val="25"/>
          <w:lang w:eastAsia="be-BY"/>
        </w:rPr>
        <w:t xml:space="preserve">таксама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нормаў</w:t>
      </w:r>
      <w:r w:rsidR="006A214B" w:rsidRPr="00B005EF">
        <w:rPr>
          <w:rFonts w:ascii="Times New Roman" w:eastAsia="Times New Roman" w:hAnsi="Times New Roman" w:cs="Times New Roman"/>
          <w:color w:val="000000"/>
          <w:sz w:val="25"/>
          <w:szCs w:val="25"/>
          <w:lang w:eastAsia="be-BY"/>
        </w:rPr>
        <w:t>, якія вынікаюць са зместу і сэнсу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Удзельнікі грамадзянскіх праваадносін набываюць і ажыццяўляюць свае грамадзянскія правы сваёй </w:t>
      </w:r>
      <w:r w:rsidR="007B6F8B" w:rsidRPr="00B005EF">
        <w:rPr>
          <w:rFonts w:ascii="Times New Roman" w:eastAsia="Times New Roman" w:hAnsi="Times New Roman" w:cs="Times New Roman"/>
          <w:color w:val="000000"/>
          <w:sz w:val="25"/>
          <w:szCs w:val="25"/>
          <w:lang w:eastAsia="be-BY"/>
        </w:rPr>
        <w:t xml:space="preserve">воляй </w:t>
      </w:r>
      <w:r w:rsidRPr="00B005EF">
        <w:rPr>
          <w:rFonts w:ascii="Times New Roman" w:eastAsia="Times New Roman" w:hAnsi="Times New Roman" w:cs="Times New Roman"/>
          <w:color w:val="000000"/>
          <w:sz w:val="25"/>
          <w:szCs w:val="25"/>
          <w:lang w:eastAsia="be-BY"/>
        </w:rPr>
        <w:t xml:space="preserve">і ў сваіх інтарэсах. Яны свабодныя ва ўстанаўленні сваіх правоў і абавязкаў на аснове </w:t>
      </w:r>
      <w:r w:rsidR="00B9482F" w:rsidRPr="00B005EF">
        <w:rPr>
          <w:rFonts w:ascii="Times New Roman" w:eastAsia="Times New Roman" w:hAnsi="Times New Roman" w:cs="Times New Roman"/>
          <w:color w:val="000000"/>
          <w:sz w:val="25"/>
          <w:szCs w:val="25"/>
          <w:lang w:eastAsia="be-BY"/>
        </w:rPr>
        <w:t>дагавор</w:t>
      </w:r>
      <w:r w:rsidR="00D33DED" w:rsidRPr="00B005EF">
        <w:rPr>
          <w:rFonts w:ascii="Times New Roman" w:eastAsia="Times New Roman" w:hAnsi="Times New Roman" w:cs="Times New Roman"/>
          <w:color w:val="000000"/>
          <w:sz w:val="25"/>
          <w:szCs w:val="25"/>
          <w:lang w:eastAsia="be-BY"/>
        </w:rPr>
        <w:t>а</w:t>
      </w:r>
      <w:r w:rsidR="00B9482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ў вызначэнні </w:t>
      </w:r>
      <w:r w:rsidR="007B6F8B" w:rsidRPr="00B005EF">
        <w:rPr>
          <w:rFonts w:ascii="Times New Roman" w:eastAsia="Times New Roman" w:hAnsi="Times New Roman" w:cs="Times New Roman"/>
          <w:color w:val="000000"/>
          <w:sz w:val="25"/>
          <w:szCs w:val="25"/>
          <w:lang w:eastAsia="be-BY"/>
        </w:rPr>
        <w:t>любы</w:t>
      </w:r>
      <w:r w:rsidR="003F2231" w:rsidRPr="00B005EF">
        <w:rPr>
          <w:rFonts w:ascii="Times New Roman" w:eastAsia="Times New Roman" w:hAnsi="Times New Roman" w:cs="Times New Roman"/>
          <w:color w:val="000000"/>
          <w:sz w:val="25"/>
          <w:szCs w:val="25"/>
          <w:lang w:eastAsia="be-BY"/>
        </w:rPr>
        <w:t>х у</w:t>
      </w:r>
      <w:r w:rsidR="007B6F8B" w:rsidRPr="00B005EF">
        <w:rPr>
          <w:rFonts w:ascii="Times New Roman" w:eastAsia="Times New Roman" w:hAnsi="Times New Roman" w:cs="Times New Roman"/>
          <w:color w:val="000000"/>
          <w:sz w:val="25"/>
          <w:szCs w:val="25"/>
          <w:lang w:eastAsia="be-BY"/>
        </w:rPr>
        <w:t xml:space="preserve">моў </w:t>
      </w:r>
      <w:r w:rsidR="00B9482F" w:rsidRPr="00B005EF">
        <w:rPr>
          <w:rFonts w:ascii="Times New Roman" w:eastAsia="Times New Roman" w:hAnsi="Times New Roman" w:cs="Times New Roman"/>
          <w:color w:val="000000"/>
          <w:sz w:val="25"/>
          <w:szCs w:val="25"/>
          <w:lang w:eastAsia="be-BY"/>
        </w:rPr>
        <w:t>дагавор</w:t>
      </w:r>
      <w:r w:rsidR="00D33DED" w:rsidRPr="00B005EF">
        <w:rPr>
          <w:rFonts w:ascii="Times New Roman" w:eastAsia="Times New Roman" w:hAnsi="Times New Roman" w:cs="Times New Roman"/>
          <w:color w:val="000000"/>
          <w:sz w:val="25"/>
          <w:szCs w:val="25"/>
          <w:lang w:eastAsia="be-BY"/>
        </w:rPr>
        <w:t>а</w:t>
      </w:r>
      <w:r w:rsidR="007B6F8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w:t>
      </w:r>
      <w:r w:rsidR="007B6F8B"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не супярэч</w:t>
      </w:r>
      <w:r w:rsidR="007B6F8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ць заканадаўству.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 Грамадзянскае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Грамадзянскае заканадаўства – сістэма нарматыўных прававых актаў, </w:t>
      </w:r>
      <w:r w:rsidR="00B9482F"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ўключае ў сябе </w:t>
      </w:r>
      <w:r w:rsidR="00B9482F" w:rsidRPr="00B005EF">
        <w:rPr>
          <w:rFonts w:ascii="Times New Roman" w:eastAsia="Times New Roman" w:hAnsi="Times New Roman" w:cs="Times New Roman"/>
          <w:color w:val="000000"/>
          <w:sz w:val="25"/>
          <w:szCs w:val="25"/>
          <w:lang w:eastAsia="be-BY"/>
        </w:rPr>
        <w:t xml:space="preserve">прававыя акты, якія ўтрымліваюць </w:t>
      </w:r>
      <w:r w:rsidRPr="00B005EF">
        <w:rPr>
          <w:rFonts w:ascii="Times New Roman" w:eastAsia="Times New Roman" w:hAnsi="Times New Roman" w:cs="Times New Roman"/>
          <w:color w:val="000000"/>
          <w:sz w:val="25"/>
          <w:szCs w:val="25"/>
          <w:lang w:eastAsia="be-BY"/>
        </w:rPr>
        <w:t>нормы грамадзянскага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заканадаўчыя акты (</w:t>
      </w:r>
      <w:hyperlink r:id="rId225" w:history="1">
        <w:r w:rsidR="00660783" w:rsidRPr="00B005EF">
          <w:rPr>
            <w:rFonts w:ascii="Times New Roman" w:eastAsia="Times New Roman" w:hAnsi="Times New Roman" w:cs="Times New Roman"/>
            <w:color w:val="000CFF"/>
            <w:sz w:val="25"/>
            <w:szCs w:val="25"/>
            <w:bdr w:val="none" w:sz="0" w:space="0" w:color="auto" w:frame="1"/>
            <w:lang w:eastAsia="be-BY"/>
          </w:rPr>
          <w:t xml:space="preserve">Канстытуцыя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Pr="00B005EF">
        <w:rPr>
          <w:rFonts w:ascii="Times New Roman" w:eastAsia="Times New Roman" w:hAnsi="Times New Roman" w:cs="Times New Roman"/>
          <w:color w:val="000000"/>
          <w:sz w:val="25"/>
          <w:szCs w:val="25"/>
          <w:lang w:eastAsia="be-BY"/>
        </w:rPr>
        <w:t xml:space="preserve">, </w:t>
      </w:r>
      <w:r w:rsidR="00660783" w:rsidRPr="00B005EF">
        <w:rPr>
          <w:rFonts w:ascii="Times New Roman" w:eastAsia="Times New Roman" w:hAnsi="Times New Roman" w:cs="Times New Roman"/>
          <w:color w:val="000000"/>
          <w:sz w:val="25"/>
          <w:szCs w:val="25"/>
          <w:lang w:eastAsia="be-BY"/>
        </w:rPr>
        <w:t>гэты Кодэкс</w:t>
      </w:r>
      <w:r w:rsidRPr="00B005EF">
        <w:rPr>
          <w:rFonts w:ascii="Times New Roman" w:eastAsia="Times New Roman" w:hAnsi="Times New Roman" w:cs="Times New Roman"/>
          <w:color w:val="000000"/>
          <w:sz w:val="25"/>
          <w:szCs w:val="25"/>
          <w:lang w:eastAsia="be-BY"/>
        </w:rPr>
        <w:t xml:space="preserve"> і законы Рэспублікі Беларусь, дэкрэты і ўказы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распараджэнні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пастановы Урада Рэспублікі Беларусь, выда</w:t>
      </w:r>
      <w:r w:rsidR="00B9482F"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ныя ў адпаведнасці з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акты Канстытуцыйнага Суда Рэспублікі Беларусь, Вярхоўнага Суда Рэспублікі Беларусь і Нацыянальнага банка Рэспублікі Беларусь, выда</w:t>
      </w:r>
      <w:r w:rsidR="00B9482F"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 xml:space="preserve">ныя ў </w:t>
      </w:r>
      <w:r w:rsidR="002F0F19"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іх кампетэнцыі па рэгуляванні грамадзянскіх адносін, устаноўленай </w:t>
      </w:r>
      <w:hyperlink r:id="rId226" w:history="1">
        <w:r w:rsidR="00660783" w:rsidRPr="00B005EF">
          <w:rPr>
            <w:rFonts w:ascii="Times New Roman" w:eastAsia="Times New Roman" w:hAnsi="Times New Roman" w:cs="Times New Roman"/>
            <w:color w:val="000CFF"/>
            <w:sz w:val="25"/>
            <w:szCs w:val="25"/>
            <w:bdr w:val="none" w:sz="0" w:space="0" w:color="auto" w:frame="1"/>
            <w:lang w:eastAsia="be-BY"/>
          </w:rPr>
          <w:t>Канстытуцы</w:t>
        </w:r>
        <w:r w:rsidR="002F0F19" w:rsidRPr="00B005EF">
          <w:rPr>
            <w:rFonts w:ascii="Times New Roman" w:eastAsia="Times New Roman" w:hAnsi="Times New Roman" w:cs="Times New Roman"/>
            <w:color w:val="000CFF"/>
            <w:sz w:val="25"/>
            <w:szCs w:val="25"/>
            <w:bdr w:val="none" w:sz="0" w:space="0" w:color="auto" w:frame="1"/>
            <w:lang w:eastAsia="be-BY"/>
          </w:rPr>
          <w:t>я</w:t>
        </w:r>
        <w:r w:rsidR="00751854" w:rsidRPr="00B005EF">
          <w:rPr>
            <w:rFonts w:ascii="Times New Roman" w:eastAsia="Times New Roman" w:hAnsi="Times New Roman" w:cs="Times New Roman"/>
            <w:color w:val="000CFF"/>
            <w:sz w:val="25"/>
            <w:szCs w:val="25"/>
            <w:bdr w:val="none" w:sz="0" w:space="0" w:color="auto" w:frame="1"/>
            <w:lang w:eastAsia="be-BY"/>
          </w:rPr>
          <w:t xml:space="preserve">й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прынятымі ў адпаведнасці з ёй іншымі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акты міністэрстваў, іншых рэспубліканскіх органаў дзяржаўнага кіравання, мясцовых органаў кіравання і самакіравання, выда</w:t>
      </w:r>
      <w:r w:rsidR="00B9482F"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 xml:space="preserve">ныя ў выпадках і </w:t>
      </w:r>
      <w:r w:rsidR="002F0F19"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прадугледжаных заканадаўчымі актамі, распараджэннямі Прэзідэнта Рэспублікі Беларусь і пастановамі Урада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разыходжання акта заканадаўства з </w:t>
      </w:r>
      <w:hyperlink r:id="rId227" w:history="1">
        <w:r w:rsidR="00660783" w:rsidRPr="00B005EF">
          <w:rPr>
            <w:rFonts w:ascii="Times New Roman" w:eastAsia="Times New Roman" w:hAnsi="Times New Roman" w:cs="Times New Roman"/>
            <w:color w:val="000CFF"/>
            <w:sz w:val="25"/>
            <w:szCs w:val="25"/>
            <w:bdr w:val="none" w:sz="0" w:space="0" w:color="auto" w:frame="1"/>
            <w:lang w:eastAsia="be-BY"/>
          </w:rPr>
          <w:t>Канстытуцы</w:t>
        </w:r>
        <w:r w:rsidR="002F0F19" w:rsidRPr="00B005EF">
          <w:rPr>
            <w:rFonts w:ascii="Times New Roman" w:eastAsia="Times New Roman" w:hAnsi="Times New Roman" w:cs="Times New Roman"/>
            <w:color w:val="000CFF"/>
            <w:sz w:val="25"/>
            <w:szCs w:val="25"/>
            <w:bdr w:val="none" w:sz="0" w:space="0" w:color="auto" w:frame="1"/>
            <w:lang w:eastAsia="be-BY"/>
          </w:rPr>
          <w:t>я</w:t>
        </w:r>
        <w:r w:rsidR="00751854" w:rsidRPr="00B005EF">
          <w:rPr>
            <w:rFonts w:ascii="Times New Roman" w:eastAsia="Times New Roman" w:hAnsi="Times New Roman" w:cs="Times New Roman"/>
            <w:color w:val="000CFF"/>
            <w:sz w:val="25"/>
            <w:szCs w:val="25"/>
            <w:bdr w:val="none" w:sz="0" w:space="0" w:color="auto" w:frame="1"/>
            <w:lang w:eastAsia="be-BY"/>
          </w:rPr>
          <w:t xml:space="preserve">й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дзейнічае Канстытуцыя.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разыходжання дэкрэта ці ўказа Прэзідэнта Рэспублікі Беларусь з </w:t>
      </w:r>
      <w:r w:rsidR="00BC3EC6" w:rsidRPr="00B005EF">
        <w:rPr>
          <w:rFonts w:ascii="Times New Roman" w:eastAsia="Times New Roman" w:hAnsi="Times New Roman" w:cs="Times New Roman"/>
          <w:color w:val="000000"/>
          <w:sz w:val="25"/>
          <w:szCs w:val="25"/>
          <w:lang w:eastAsia="be-BY"/>
        </w:rPr>
        <w:t>гэтым</w:t>
      </w:r>
      <w:r w:rsidR="002F0F1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Кодэксам ці іншым законам </w:t>
      </w:r>
      <w:r w:rsidR="00660783" w:rsidRPr="00B005EF">
        <w:rPr>
          <w:rFonts w:ascii="Times New Roman" w:eastAsia="Times New Roman" w:hAnsi="Times New Roman" w:cs="Times New Roman"/>
          <w:color w:val="000000"/>
          <w:sz w:val="25"/>
          <w:szCs w:val="25"/>
          <w:lang w:eastAsia="be-BY"/>
        </w:rPr>
        <w:t>гэты Кодэкс</w:t>
      </w:r>
      <w:r w:rsidRPr="00B005EF">
        <w:rPr>
          <w:rFonts w:ascii="Times New Roman" w:eastAsia="Times New Roman" w:hAnsi="Times New Roman" w:cs="Times New Roman"/>
          <w:color w:val="000000"/>
          <w:sz w:val="25"/>
          <w:szCs w:val="25"/>
          <w:lang w:eastAsia="be-BY"/>
        </w:rPr>
        <w:t xml:space="preserve"> ці іншы закон маюць вяршэнства толькі тады, калі </w:t>
      </w:r>
      <w:r w:rsidR="002F0F19" w:rsidRPr="00B005EF">
        <w:rPr>
          <w:rFonts w:ascii="Times New Roman" w:eastAsia="Times New Roman" w:hAnsi="Times New Roman" w:cs="Times New Roman"/>
          <w:color w:val="000000"/>
          <w:sz w:val="25"/>
          <w:szCs w:val="25"/>
          <w:lang w:eastAsia="be-BY"/>
        </w:rPr>
        <w:t>паўнамоцтв</w:t>
      </w:r>
      <w:r w:rsidR="00BC3EC6" w:rsidRPr="00B005EF">
        <w:rPr>
          <w:rFonts w:ascii="Times New Roman" w:eastAsia="Times New Roman" w:hAnsi="Times New Roman" w:cs="Times New Roman"/>
          <w:color w:val="000000"/>
          <w:sz w:val="25"/>
          <w:szCs w:val="25"/>
          <w:lang w:eastAsia="be-BY"/>
        </w:rPr>
        <w:t xml:space="preserve">ы </w:t>
      </w:r>
      <w:r w:rsidRPr="00B005EF">
        <w:rPr>
          <w:rFonts w:ascii="Times New Roman" w:eastAsia="Times New Roman" w:hAnsi="Times New Roman" w:cs="Times New Roman"/>
          <w:color w:val="000000"/>
          <w:sz w:val="25"/>
          <w:szCs w:val="25"/>
          <w:lang w:eastAsia="be-BY"/>
        </w:rPr>
        <w:t xml:space="preserve">на выданне дэкрэта ці ўказа былі </w:t>
      </w:r>
      <w:r w:rsidR="00B9482F" w:rsidRPr="00B005EF">
        <w:rPr>
          <w:rFonts w:ascii="Times New Roman" w:eastAsia="Times New Roman" w:hAnsi="Times New Roman" w:cs="Times New Roman"/>
          <w:color w:val="000000"/>
          <w:sz w:val="25"/>
          <w:szCs w:val="25"/>
          <w:lang w:eastAsia="be-BY"/>
        </w:rPr>
        <w:t xml:space="preserve">дадзены </w:t>
      </w:r>
      <w:r w:rsidRPr="00B005EF">
        <w:rPr>
          <w:rFonts w:ascii="Times New Roman" w:eastAsia="Times New Roman" w:hAnsi="Times New Roman" w:cs="Times New Roman"/>
          <w:color w:val="000000"/>
          <w:sz w:val="25"/>
          <w:szCs w:val="25"/>
          <w:lang w:eastAsia="be-BY"/>
        </w:rPr>
        <w:t>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Нормы грамадзянскага права, якія ўтрымліваюцца ў іншых законах, павінны адпавядаць </w:t>
      </w:r>
      <w:r w:rsidR="00BC3EC6" w:rsidRPr="00B005EF">
        <w:rPr>
          <w:rFonts w:ascii="Times New Roman" w:eastAsia="Times New Roman" w:hAnsi="Times New Roman" w:cs="Times New Roman"/>
          <w:color w:val="000000"/>
          <w:sz w:val="25"/>
          <w:szCs w:val="25"/>
          <w:lang w:eastAsia="be-BY"/>
        </w:rPr>
        <w:t xml:space="preserve">гэтаму </w:t>
      </w:r>
      <w:r w:rsidRPr="00B005EF">
        <w:rPr>
          <w:rFonts w:ascii="Times New Roman" w:eastAsia="Times New Roman" w:hAnsi="Times New Roman" w:cs="Times New Roman"/>
          <w:color w:val="000000"/>
          <w:sz w:val="25"/>
          <w:szCs w:val="25"/>
          <w:lang w:eastAsia="be-BY"/>
        </w:rPr>
        <w:t xml:space="preserve">Кодэксу. У выпадку разыходжання ўказаных актаў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дзейнічае апошні.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калізіі (</w:t>
      </w:r>
      <w:r w:rsidR="00BC3EC6" w:rsidRPr="00B005EF">
        <w:rPr>
          <w:rFonts w:ascii="Times New Roman" w:eastAsia="Times New Roman" w:hAnsi="Times New Roman" w:cs="Times New Roman"/>
          <w:color w:val="000000"/>
          <w:sz w:val="25"/>
          <w:szCs w:val="25"/>
          <w:lang w:eastAsia="be-BY"/>
        </w:rPr>
        <w:t>разыходжання</w:t>
      </w:r>
      <w:r w:rsidRPr="00B005EF">
        <w:rPr>
          <w:rFonts w:ascii="Times New Roman" w:eastAsia="Times New Roman" w:hAnsi="Times New Roman" w:cs="Times New Roman"/>
          <w:color w:val="000000"/>
          <w:sz w:val="25"/>
          <w:szCs w:val="25"/>
          <w:lang w:eastAsia="be-BY"/>
        </w:rPr>
        <w:t>) іншых актаў грамадзянскага заканадаўства прымяняюцца правілы, устаноўленыя заканадаўствам Рэспублікі Беларусь аб нарматыўных прававых актах.</w:t>
      </w:r>
      <w:r w:rsidR="00B9482F"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 Дзеянне грамадзянскага заканадаўства ў часе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Канстытуцыяй</w:t>
      </w:r>
      <w:r w:rsidRPr="00B005EF">
        <w:rPr>
          <w:rFonts w:ascii="Times New Roman" w:hAnsi="Times New Roman" w:cs="Times New Roman"/>
        </w:rPr>
        <w:t> </w:t>
      </w:r>
      <w:r w:rsidRPr="00B005EF">
        <w:rPr>
          <w:rFonts w:ascii="Times New Roman" w:eastAsia="Times New Roman" w:hAnsi="Times New Roman" w:cs="Times New Roman"/>
          <w:color w:val="000000"/>
          <w:sz w:val="25"/>
          <w:szCs w:val="25"/>
          <w:lang w:eastAsia="be-BY"/>
        </w:rPr>
        <w:t xml:space="preserve">і прынятымі ў адпаведнасці з ёй іншымі заканадаўчымі актамі, акты грамадзянскага заканадаўства не маюць </w:t>
      </w:r>
      <w:r w:rsidR="00BC3EC6"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варотнай сілы і прымяняюцца да адносін, якія ўзніклі: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пасля ўвядзення іх у дзеянне;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 ўвядзення іх у дзеянне ў частцы правоў і абавязкаў, якія ўзніклі пасля ўвядзення іх у дзеянне.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Адносіны бакоў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276A05" w:rsidRPr="00B005EF">
        <w:rPr>
          <w:rFonts w:ascii="Times New Roman" w:eastAsia="Times New Roman" w:hAnsi="Times New Roman" w:cs="Times New Roman"/>
          <w:color w:val="000000"/>
          <w:sz w:val="25"/>
          <w:szCs w:val="25"/>
          <w:lang w:eastAsia="be-BY"/>
        </w:rPr>
        <w:t>заключан</w:t>
      </w:r>
      <w:r w:rsidR="006A2D6F" w:rsidRPr="00B005EF">
        <w:rPr>
          <w:rFonts w:ascii="Times New Roman" w:eastAsia="Times New Roman" w:hAnsi="Times New Roman" w:cs="Times New Roman"/>
          <w:color w:val="000000"/>
          <w:sz w:val="25"/>
          <w:szCs w:val="25"/>
          <w:lang w:eastAsia="be-BY"/>
        </w:rPr>
        <w:t>ага</w:t>
      </w:r>
      <w:r w:rsidR="00276A0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 ўвядзення ў дзеянне акта грамадзянскага заканадаўства, рэгулююцца ў адпаведнасці з артыкулам </w:t>
      </w:r>
      <w:r w:rsidRPr="00B005EF">
        <w:rPr>
          <w:rFonts w:ascii="Times New Roman" w:hAnsi="Times New Roman" w:cs="Times New Roman"/>
        </w:rPr>
        <w:t>392 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 Прымяненне грамадзянскага заканадаўства па аналогіі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выпадках, калі прадугледжаныя артыкулам </w:t>
      </w:r>
      <w:r w:rsidRPr="00B005EF">
        <w:rPr>
          <w:rFonts w:ascii="Times New Roman" w:hAnsi="Times New Roman" w:cs="Times New Roman"/>
        </w:rPr>
        <w:t>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адносін</w:t>
      </w:r>
      <w:r w:rsidR="00BC3EC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прама </w:t>
      </w:r>
      <w:r w:rsidR="00BC3EC6"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 xml:space="preserve">ўрэгуляваны актамі заканадаўства ці пагадненнем бакоў, да </w:t>
      </w:r>
      <w:r w:rsidR="00BC3EC6" w:rsidRPr="00B005EF">
        <w:rPr>
          <w:rFonts w:ascii="Times New Roman" w:eastAsia="Times New Roman" w:hAnsi="Times New Roman" w:cs="Times New Roman"/>
          <w:color w:val="000000"/>
          <w:sz w:val="25"/>
          <w:szCs w:val="25"/>
          <w:lang w:eastAsia="be-BY"/>
        </w:rPr>
        <w:t xml:space="preserve">такіх </w:t>
      </w:r>
      <w:r w:rsidRPr="00B005EF">
        <w:rPr>
          <w:rFonts w:ascii="Times New Roman" w:eastAsia="Times New Roman" w:hAnsi="Times New Roman" w:cs="Times New Roman"/>
          <w:color w:val="000000"/>
          <w:sz w:val="25"/>
          <w:szCs w:val="25"/>
          <w:lang w:eastAsia="be-BY"/>
        </w:rPr>
        <w:t xml:space="preserve">адносін, паколькі гэта не супярэчыць іх </w:t>
      </w:r>
      <w:r w:rsidR="00276A05"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прымяняецца норма грамадзянскага заканадаўства, якая рэгулюе </w:t>
      </w:r>
      <w:r w:rsidR="00276A05" w:rsidRPr="00B005EF">
        <w:rPr>
          <w:rFonts w:ascii="Times New Roman" w:eastAsia="Times New Roman" w:hAnsi="Times New Roman" w:cs="Times New Roman"/>
          <w:color w:val="000000"/>
          <w:sz w:val="25"/>
          <w:szCs w:val="25"/>
          <w:lang w:eastAsia="be-BY"/>
        </w:rPr>
        <w:t xml:space="preserve">падобныя </w:t>
      </w:r>
      <w:r w:rsidRPr="00B005EF">
        <w:rPr>
          <w:rFonts w:ascii="Times New Roman" w:eastAsia="Times New Roman" w:hAnsi="Times New Roman" w:cs="Times New Roman"/>
          <w:color w:val="000000"/>
          <w:sz w:val="25"/>
          <w:szCs w:val="25"/>
          <w:lang w:eastAsia="be-BY"/>
        </w:rPr>
        <w:t>адносіны (аналогія закона).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немагчымасці выкарыстання ва ўказаных выпадках аналогіі закона </w:t>
      </w:r>
      <w:r w:rsidR="0057122B"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 xml:space="preserve">і </w:t>
      </w:r>
      <w:r w:rsidR="0057122B" w:rsidRPr="00B005EF">
        <w:rPr>
          <w:rFonts w:ascii="Times New Roman" w:eastAsia="Times New Roman" w:hAnsi="Times New Roman" w:cs="Times New Roman"/>
          <w:color w:val="000000"/>
          <w:sz w:val="25"/>
          <w:szCs w:val="25"/>
          <w:lang w:eastAsia="be-BY"/>
        </w:rPr>
        <w:t xml:space="preserve">абавязкі </w:t>
      </w:r>
      <w:r w:rsidRPr="00B005EF">
        <w:rPr>
          <w:rFonts w:ascii="Times New Roman" w:eastAsia="Times New Roman" w:hAnsi="Times New Roman" w:cs="Times New Roman"/>
          <w:color w:val="000000"/>
          <w:sz w:val="25"/>
          <w:szCs w:val="25"/>
          <w:lang w:eastAsia="be-BY"/>
        </w:rPr>
        <w:t>бакоў вызначаюцца зыходзячы з асноўных пачаткаў і сэнсу грамадзянскага заканадаўства (аналогія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Не дапускаецца прымяненне па аналогіі нормаў, якія абмяжоўваюць грамадзянскія правы і ўстанаўліваюць адказнасць.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 Грамадзянскае заканадаўства і нормы</w:t>
      </w:r>
      <w:r w:rsidR="00BB34D6" w:rsidRPr="00B005EF">
        <w:rPr>
          <w:rFonts w:ascii="Times New Roman" w:eastAsia="Times New Roman" w:hAnsi="Times New Roman" w:cs="Times New Roman"/>
          <w:b/>
          <w:bCs/>
          <w:color w:val="000000"/>
          <w:sz w:val="25"/>
          <w:szCs w:val="25"/>
          <w:lang w:eastAsia="be-BY"/>
        </w:rPr>
        <w:t xml:space="preserve"> </w:t>
      </w:r>
      <w:r w:rsidR="009D0038" w:rsidRPr="00B005EF">
        <w:rPr>
          <w:rFonts w:ascii="Times New Roman" w:eastAsia="Times New Roman" w:hAnsi="Times New Roman" w:cs="Times New Roman"/>
          <w:b/>
          <w:bCs/>
          <w:color w:val="000000"/>
          <w:sz w:val="25"/>
          <w:szCs w:val="25"/>
          <w:lang w:eastAsia="be-BY"/>
        </w:rPr>
        <w:t>міжнародн</w:t>
      </w:r>
      <w:r w:rsidRPr="00B005EF">
        <w:rPr>
          <w:rFonts w:ascii="Times New Roman" w:eastAsia="Times New Roman" w:hAnsi="Times New Roman" w:cs="Times New Roman"/>
          <w:b/>
          <w:bCs/>
          <w:color w:val="000000"/>
          <w:sz w:val="25"/>
          <w:szCs w:val="25"/>
          <w:lang w:eastAsia="be-BY"/>
        </w:rPr>
        <w:t>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Рэспубліка Беларусь прызнае прыярытэт агульнапрызнаных прынцыпаў</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ага права і забяспечвае адпаведнасць ім грамадзянскага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Нормы грамадзянскага права, якія ўтрымліваюцца ў</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ых дагаворах Рэспублікі Беларусь, </w:t>
      </w:r>
      <w:r w:rsidR="00DB4497"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ўступілі ў сілу, з'яўляюцца часткай </w:t>
      </w:r>
      <w:r w:rsidR="00185DA9" w:rsidRPr="00B005EF">
        <w:rPr>
          <w:rFonts w:ascii="Times New Roman" w:eastAsia="Times New Roman" w:hAnsi="Times New Roman" w:cs="Times New Roman"/>
          <w:color w:val="000000"/>
          <w:sz w:val="25"/>
          <w:szCs w:val="25"/>
          <w:lang w:eastAsia="be-BY"/>
        </w:rPr>
        <w:t>дзе</w:t>
      </w:r>
      <w:r w:rsidR="00194D4C" w:rsidRPr="00B005EF">
        <w:rPr>
          <w:rFonts w:ascii="Times New Roman" w:eastAsia="Times New Roman" w:hAnsi="Times New Roman" w:cs="Times New Roman"/>
          <w:color w:val="000000"/>
          <w:sz w:val="25"/>
          <w:szCs w:val="25"/>
          <w:lang w:eastAsia="be-BY"/>
        </w:rPr>
        <w:t>ю</w:t>
      </w:r>
      <w:r w:rsidR="00185DA9" w:rsidRPr="00B005EF">
        <w:rPr>
          <w:rFonts w:ascii="Times New Roman" w:eastAsia="Times New Roman" w:hAnsi="Times New Roman" w:cs="Times New Roman"/>
          <w:color w:val="000000"/>
          <w:sz w:val="25"/>
          <w:szCs w:val="25"/>
          <w:lang w:eastAsia="be-BY"/>
        </w:rPr>
        <w:t xml:space="preserve">чага </w:t>
      </w:r>
      <w:r w:rsidRPr="00B005EF">
        <w:rPr>
          <w:rFonts w:ascii="Times New Roman" w:eastAsia="Times New Roman" w:hAnsi="Times New Roman" w:cs="Times New Roman"/>
          <w:color w:val="000000"/>
          <w:sz w:val="25"/>
          <w:szCs w:val="25"/>
          <w:lang w:eastAsia="be-BY"/>
        </w:rPr>
        <w:t>на тэрыторыі Рэспублікі Беларусь грамадзянскага заканадаўства, падлягаюць непасрэднаму прымяненню, акрамя выпадкаў, калі з</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ага дагавор</w:t>
      </w:r>
      <w:r w:rsidR="00185DA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185DA9" w:rsidRPr="00B005EF">
        <w:rPr>
          <w:rFonts w:ascii="Times New Roman" w:eastAsia="Times New Roman" w:hAnsi="Times New Roman" w:cs="Times New Roman"/>
          <w:color w:val="000000"/>
          <w:sz w:val="25"/>
          <w:szCs w:val="25"/>
          <w:lang w:eastAsia="be-BY"/>
        </w:rPr>
        <w:t>вынікае</w:t>
      </w:r>
      <w:r w:rsidRPr="00B005EF">
        <w:rPr>
          <w:rFonts w:ascii="Times New Roman" w:eastAsia="Times New Roman" w:hAnsi="Times New Roman" w:cs="Times New Roman"/>
          <w:color w:val="000000"/>
          <w:sz w:val="25"/>
          <w:szCs w:val="25"/>
          <w:lang w:eastAsia="be-BY"/>
        </w:rPr>
        <w:t>, што для прымянення такіх нормаў патрабуецца выданне ўнутрыдзяржаўнага акта, і маюць сілу таго прававога акта, якім выказана згод</w:t>
      </w:r>
      <w:r w:rsidR="00185DA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Рэспублікі Беларусь на абавязковасць для яе адпаведнага</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ага дагавор</w:t>
      </w:r>
      <w:r w:rsidR="00185DA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Нормы грамадзянскага права, якія ўтрымліваюцца ў</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ых дагаворах Рэспублікі Беларусь, </w:t>
      </w:r>
      <w:r w:rsidR="00DB4497"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не ўступілі ў сілу, могуць прымяняцца Рэспублікай Беларусь часова ў парадку, устаноўленым заканадаўствам аб</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ых дагаворах Рэспублікі Беларусь.</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УЗНІКНЕННЕ ГРАМАДЗЯНСКІХ ПРАВОЎ І АБАВЯЗКАЎ, АЖЫЦЦЯЎЛЕННЕ І АБАРОНА ГРАМАДЗЯНСКІХ ПРАВОЎ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 Падставы ўзнікнення грамадзянскіх правоў і абавязкаў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Грамадзянскія правы і абавязк</w:t>
      </w:r>
      <w:r w:rsidR="0028736F" w:rsidRPr="00B005EF">
        <w:rPr>
          <w:rFonts w:ascii="Times New Roman" w:eastAsia="Times New Roman" w:hAnsi="Times New Roman" w:cs="Times New Roman"/>
          <w:color w:val="000000"/>
          <w:sz w:val="25"/>
          <w:szCs w:val="25"/>
          <w:lang w:eastAsia="be-BY"/>
        </w:rPr>
        <w:t>і ў</w:t>
      </w:r>
      <w:r w:rsidR="00040C66"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 xml:space="preserve">нікаюць з падстаў, прадугледжаных заканадаўствам, а таксама з дзеянняў грамадзян і юрыдычных асоб, якія </w:t>
      </w:r>
      <w:r w:rsidR="00CA2207" w:rsidRPr="00B005EF">
        <w:rPr>
          <w:rFonts w:ascii="Times New Roman" w:eastAsia="Times New Roman" w:hAnsi="Times New Roman" w:cs="Times New Roman"/>
          <w:color w:val="000000"/>
          <w:sz w:val="25"/>
          <w:szCs w:val="25"/>
          <w:lang w:eastAsia="be-BY"/>
        </w:rPr>
        <w:t>хоць</w:t>
      </w:r>
      <w:r w:rsidR="00040C6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не прадугледжаны ім, але </w:t>
      </w:r>
      <w:r w:rsidR="00724D86" w:rsidRPr="00B005EF">
        <w:rPr>
          <w:rFonts w:ascii="Times New Roman" w:eastAsia="Times New Roman" w:hAnsi="Times New Roman" w:cs="Times New Roman"/>
          <w:color w:val="000000"/>
          <w:sz w:val="25"/>
          <w:szCs w:val="25"/>
          <w:lang w:eastAsia="be-BY"/>
        </w:rPr>
        <w:t>паводле</w:t>
      </w:r>
      <w:r w:rsidR="00DB449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асноўных пачаткаў і сэнсу грамадзянскага заканадаўства параджаюць грамадзянскія правы і абавязкі.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адпаведнасці з гэтым грамадзянскія правы і абавязк</w:t>
      </w:r>
      <w:r w:rsidR="0028736F" w:rsidRPr="00B005EF">
        <w:rPr>
          <w:rFonts w:ascii="Times New Roman" w:eastAsia="Times New Roman" w:hAnsi="Times New Roman" w:cs="Times New Roman"/>
          <w:color w:val="000000"/>
          <w:sz w:val="25"/>
          <w:szCs w:val="25"/>
          <w:lang w:eastAsia="be-BY"/>
        </w:rPr>
        <w:t>і ў</w:t>
      </w:r>
      <w:r w:rsidR="00CA2207"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нікаюць: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 дагавораў і іншых здзелак, прадугледжаных заканадаўствам, а таксама з дагавораў і іншых здзелак, </w:t>
      </w:r>
      <w:r w:rsidR="00CA2207" w:rsidRPr="00B005EF">
        <w:rPr>
          <w:rFonts w:ascii="Times New Roman" w:eastAsia="Times New Roman" w:hAnsi="Times New Roman" w:cs="Times New Roman"/>
          <w:color w:val="000000"/>
          <w:sz w:val="25"/>
          <w:szCs w:val="25"/>
          <w:lang w:eastAsia="be-BY"/>
        </w:rPr>
        <w:t>якія хоць</w:t>
      </w:r>
      <w:r w:rsidRPr="00B005EF">
        <w:rPr>
          <w:rFonts w:ascii="Times New Roman" w:eastAsia="Times New Roman" w:hAnsi="Times New Roman" w:cs="Times New Roman"/>
          <w:color w:val="000000"/>
          <w:sz w:val="25"/>
          <w:szCs w:val="25"/>
          <w:lang w:eastAsia="be-BY"/>
        </w:rPr>
        <w:t xml:space="preserve"> і не прадугледжаны заканадаўствам, але не супярэчаць яму;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 актаў дзяржаўных органаў і органаў мясцовага кіравання і самакіравання, якія прадугледжаны заканадаўствам у якасці падставы ўзнікнення грамадзянскіх правоў і абавязкаў;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 судовага рашэння, якое ўстанавіла грамадзянскія правы і абавязкі;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выніку стварэння і набыцця маёмасці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не </w:t>
      </w:r>
      <w:r w:rsidR="00CA2207" w:rsidRPr="00B005EF">
        <w:rPr>
          <w:rFonts w:ascii="Times New Roman" w:eastAsia="Times New Roman" w:hAnsi="Times New Roman" w:cs="Times New Roman"/>
          <w:color w:val="000000"/>
          <w:sz w:val="25"/>
          <w:szCs w:val="25"/>
          <w:lang w:eastAsia="be-BY"/>
        </w:rPr>
        <w:t xml:space="preserve">забароненых </w:t>
      </w:r>
      <w:r w:rsidRPr="00B005EF">
        <w:rPr>
          <w:rFonts w:ascii="Times New Roman" w:eastAsia="Times New Roman" w:hAnsi="Times New Roman" w:cs="Times New Roman"/>
          <w:color w:val="000000"/>
          <w:sz w:val="25"/>
          <w:szCs w:val="25"/>
          <w:lang w:eastAsia="be-BY"/>
        </w:rPr>
        <w:t>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выніку стварэння </w:t>
      </w:r>
      <w:r w:rsidR="00C23A1E" w:rsidRPr="00B005EF">
        <w:rPr>
          <w:rFonts w:ascii="Times New Roman" w:eastAsia="Times New Roman" w:hAnsi="Times New Roman" w:cs="Times New Roman"/>
          <w:color w:val="000000"/>
          <w:sz w:val="25"/>
          <w:szCs w:val="25"/>
          <w:lang w:eastAsia="be-BY"/>
        </w:rPr>
        <w:t xml:space="preserve">твораў </w:t>
      </w:r>
      <w:r w:rsidRPr="00B005EF">
        <w:rPr>
          <w:rFonts w:ascii="Times New Roman" w:eastAsia="Times New Roman" w:hAnsi="Times New Roman" w:cs="Times New Roman"/>
          <w:color w:val="000000"/>
          <w:sz w:val="25"/>
          <w:szCs w:val="25"/>
          <w:lang w:eastAsia="be-BY"/>
        </w:rPr>
        <w:t xml:space="preserve">навукі, літаратуры, мастацтва, </w:t>
      </w:r>
      <w:r w:rsidR="00C23A1E" w:rsidRPr="00B005EF">
        <w:rPr>
          <w:rFonts w:ascii="Times New Roman" w:eastAsia="Times New Roman" w:hAnsi="Times New Roman" w:cs="Times New Roman"/>
          <w:color w:val="000000"/>
          <w:sz w:val="25"/>
          <w:szCs w:val="25"/>
          <w:lang w:eastAsia="be-BY"/>
        </w:rPr>
        <w:t xml:space="preserve">вынаходак </w:t>
      </w:r>
      <w:r w:rsidRPr="00B005EF">
        <w:rPr>
          <w:rFonts w:ascii="Times New Roman" w:eastAsia="Times New Roman" w:hAnsi="Times New Roman" w:cs="Times New Roman"/>
          <w:color w:val="000000"/>
          <w:sz w:val="25"/>
          <w:szCs w:val="25"/>
          <w:lang w:eastAsia="be-BY"/>
        </w:rPr>
        <w:t>і іншых вынікаў інтэлектуальнай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прычынення шкоды іншай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w:t>
      </w:r>
      <w:r w:rsidR="00CA2207" w:rsidRPr="00B005EF">
        <w:rPr>
          <w:rFonts w:ascii="Times New Roman" w:eastAsia="Times New Roman" w:hAnsi="Times New Roman" w:cs="Times New Roman"/>
          <w:color w:val="000000"/>
          <w:sz w:val="25"/>
          <w:szCs w:val="25"/>
          <w:lang w:eastAsia="be-BY"/>
        </w:rPr>
        <w:t xml:space="preserve"> у выніку</w:t>
      </w:r>
      <w:r w:rsidRPr="00B005EF">
        <w:rPr>
          <w:rFonts w:ascii="Times New Roman" w:eastAsia="Times New Roman" w:hAnsi="Times New Roman" w:cs="Times New Roman"/>
          <w:color w:val="000000"/>
          <w:sz w:val="25"/>
          <w:szCs w:val="25"/>
          <w:lang w:eastAsia="be-BY"/>
        </w:rPr>
        <w:t xml:space="preserve">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8)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іншых дзеянняў грамадзян і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9)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падзей, з якімі заканадаўства звязвае </w:t>
      </w:r>
      <w:r w:rsidR="007A6160" w:rsidRPr="00B005EF">
        <w:rPr>
          <w:rFonts w:ascii="Times New Roman" w:eastAsia="Times New Roman" w:hAnsi="Times New Roman" w:cs="Times New Roman"/>
          <w:color w:val="000000"/>
          <w:sz w:val="25"/>
          <w:szCs w:val="25"/>
          <w:lang w:eastAsia="be-BY"/>
        </w:rPr>
        <w:t xml:space="preserve">надыход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наступстваў.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Правы на маёмасць, якая падлягае дзяржаўнай рэгістрацыі, </w:t>
      </w:r>
      <w:r w:rsidR="00CA2207" w:rsidRPr="00B005EF">
        <w:rPr>
          <w:rFonts w:ascii="Times New Roman" w:eastAsia="Times New Roman" w:hAnsi="Times New Roman" w:cs="Times New Roman"/>
          <w:color w:val="000000"/>
          <w:sz w:val="25"/>
          <w:szCs w:val="25"/>
          <w:lang w:eastAsia="be-BY"/>
        </w:rPr>
        <w:t xml:space="preserve">узнікаюць </w:t>
      </w:r>
      <w:r w:rsidRPr="00B005EF">
        <w:rPr>
          <w:rFonts w:ascii="Times New Roman" w:eastAsia="Times New Roman" w:hAnsi="Times New Roman" w:cs="Times New Roman"/>
          <w:color w:val="000000"/>
          <w:sz w:val="25"/>
          <w:szCs w:val="25"/>
          <w:lang w:eastAsia="be-BY"/>
        </w:rPr>
        <w:t xml:space="preserve">з моманту рэгістрацыі гэтай маёмасці ці адпаведных правоў на </w:t>
      </w:r>
      <w:r w:rsidR="00CA2207"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 калі іншае не ўстаноўлена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 Ажыццяўленне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Грамадзяне і юрыдычныя асобы па сваім меркаванні ажыццяўляюць </w:t>
      </w:r>
      <w:r w:rsidR="00D60935" w:rsidRPr="00B005EF">
        <w:rPr>
          <w:rFonts w:ascii="Times New Roman" w:eastAsia="Times New Roman" w:hAnsi="Times New Roman" w:cs="Times New Roman"/>
          <w:color w:val="000000"/>
          <w:sz w:val="25"/>
          <w:szCs w:val="25"/>
          <w:lang w:eastAsia="be-BY"/>
        </w:rPr>
        <w:t>пры</w:t>
      </w:r>
      <w:r w:rsidRPr="00B005EF">
        <w:rPr>
          <w:rFonts w:ascii="Times New Roman" w:eastAsia="Times New Roman" w:hAnsi="Times New Roman" w:cs="Times New Roman"/>
          <w:color w:val="000000"/>
          <w:sz w:val="25"/>
          <w:szCs w:val="25"/>
          <w:lang w:eastAsia="be-BY"/>
        </w:rPr>
        <w:t>належ</w:t>
      </w:r>
      <w:r w:rsidR="00D60935"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ім грамадзянскія правы.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Адмова грамадзян і юрыдычных асоб ад ажыццяўлення </w:t>
      </w:r>
      <w:r w:rsidR="00023A7A" w:rsidRPr="00B005EF">
        <w:rPr>
          <w:rFonts w:ascii="Times New Roman" w:eastAsia="Times New Roman" w:hAnsi="Times New Roman" w:cs="Times New Roman"/>
          <w:color w:val="000000"/>
          <w:sz w:val="25"/>
          <w:szCs w:val="25"/>
          <w:lang w:eastAsia="be-BY"/>
        </w:rPr>
        <w:t>прыналежных ім</w:t>
      </w:r>
      <w:r w:rsidRPr="00B005EF">
        <w:rPr>
          <w:rFonts w:ascii="Times New Roman" w:eastAsia="Times New Roman" w:hAnsi="Times New Roman" w:cs="Times New Roman"/>
          <w:color w:val="000000"/>
          <w:sz w:val="25"/>
          <w:szCs w:val="25"/>
          <w:lang w:eastAsia="be-BY"/>
        </w:rPr>
        <w:t xml:space="preserve"> правоў </w:t>
      </w:r>
      <w:r w:rsidR="00023A7A" w:rsidRPr="00B005EF">
        <w:rPr>
          <w:rFonts w:ascii="Times New Roman" w:eastAsia="Times New Roman" w:hAnsi="Times New Roman" w:cs="Times New Roman"/>
          <w:color w:val="000000"/>
          <w:sz w:val="25"/>
          <w:szCs w:val="25"/>
          <w:lang w:eastAsia="be-BY"/>
        </w:rPr>
        <w:t>не цягне</w:t>
      </w:r>
      <w:r w:rsidR="00BA4D67" w:rsidRPr="00B005EF">
        <w:rPr>
          <w:rFonts w:ascii="Times New Roman" w:eastAsia="Times New Roman" w:hAnsi="Times New Roman" w:cs="Times New Roman"/>
          <w:color w:val="000000"/>
          <w:sz w:val="25"/>
          <w:szCs w:val="25"/>
          <w:lang w:eastAsia="be-BY"/>
        </w:rPr>
        <w:t xml:space="preserve"> за сабой</w:t>
      </w:r>
      <w:r w:rsidRPr="00B005EF">
        <w:rPr>
          <w:rFonts w:ascii="Times New Roman" w:eastAsia="Times New Roman" w:hAnsi="Times New Roman" w:cs="Times New Roman"/>
          <w:color w:val="000000"/>
          <w:sz w:val="25"/>
          <w:szCs w:val="25"/>
          <w:lang w:eastAsia="be-BY"/>
        </w:rPr>
        <w:t xml:space="preserve"> спынення гэтых правоў, за выключэннем выпадкаў, прадугледжаных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 </w:t>
      </w:r>
      <w:r w:rsidR="00023A7A" w:rsidRPr="00B005EF">
        <w:rPr>
          <w:rFonts w:ascii="Times New Roman" w:eastAsia="Times New Roman" w:hAnsi="Times New Roman" w:cs="Times New Roman"/>
          <w:b/>
          <w:bCs/>
          <w:color w:val="000000"/>
          <w:sz w:val="25"/>
          <w:szCs w:val="25"/>
          <w:lang w:eastAsia="be-BY"/>
        </w:rPr>
        <w:t xml:space="preserve">Межы </w:t>
      </w:r>
      <w:r w:rsidRPr="00B005EF">
        <w:rPr>
          <w:rFonts w:ascii="Times New Roman" w:eastAsia="Times New Roman" w:hAnsi="Times New Roman" w:cs="Times New Roman"/>
          <w:b/>
          <w:bCs/>
          <w:color w:val="000000"/>
          <w:sz w:val="25"/>
          <w:szCs w:val="25"/>
          <w:lang w:eastAsia="be-BY"/>
        </w:rPr>
        <w:t>ажыццяўлення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Не дапускаюцца дзеянні грамадзян і юрыдычных асоб, якія ажыццяўляюцца выключна з намерам зрабіць шкоду іншай асобе, а таксама злоўжыванне правам у іншых формах.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дапускаецца выкарыстанне грамадзянскіх правоў у мэтах абмежавання канкурэнцыі, а таксама злоўжыванне сваім </w:t>
      </w:r>
      <w:r w:rsidR="00ED1859" w:rsidRPr="00B005EF">
        <w:rPr>
          <w:rFonts w:ascii="Times New Roman" w:eastAsia="Times New Roman" w:hAnsi="Times New Roman" w:cs="Times New Roman"/>
          <w:color w:val="000000"/>
          <w:sz w:val="25"/>
          <w:szCs w:val="25"/>
          <w:lang w:eastAsia="be-BY"/>
        </w:rPr>
        <w:t>дамінуючым становішчам</w:t>
      </w:r>
      <w:r w:rsidRPr="00B005EF">
        <w:rPr>
          <w:rFonts w:ascii="Times New Roman" w:eastAsia="Times New Roman" w:hAnsi="Times New Roman" w:cs="Times New Roman"/>
          <w:color w:val="000000"/>
          <w:sz w:val="25"/>
          <w:szCs w:val="25"/>
          <w:lang w:eastAsia="be-BY"/>
        </w:rPr>
        <w:t xml:space="preserve"> на рынку.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незахавання патрабаванняў, прадугледжаных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суд агульнай юрысдыкцыі ці трацейскі суд могуць адмовіць асобе ў абароне </w:t>
      </w:r>
      <w:r w:rsidR="00ED1859" w:rsidRPr="00B005EF">
        <w:rPr>
          <w:rFonts w:ascii="Times New Roman" w:eastAsia="Times New Roman" w:hAnsi="Times New Roman" w:cs="Times New Roman"/>
          <w:color w:val="000000"/>
          <w:sz w:val="25"/>
          <w:szCs w:val="25"/>
          <w:lang w:eastAsia="be-BY"/>
        </w:rPr>
        <w:t>прыналежнага яму</w:t>
      </w:r>
      <w:r w:rsidRPr="00B005EF">
        <w:rPr>
          <w:rFonts w:ascii="Times New Roman" w:eastAsia="Times New Roman" w:hAnsi="Times New Roman" w:cs="Times New Roman"/>
          <w:color w:val="000000"/>
          <w:sz w:val="25"/>
          <w:szCs w:val="25"/>
          <w:lang w:eastAsia="be-BY"/>
        </w:rPr>
        <w:t xml:space="preserve">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Асоба, якая злоўжывае правам, абавязана </w:t>
      </w:r>
      <w:r w:rsidR="009721EA" w:rsidRPr="00B005EF">
        <w:rPr>
          <w:rFonts w:ascii="Times New Roman" w:eastAsia="Times New Roman" w:hAnsi="Times New Roman" w:cs="Times New Roman"/>
          <w:color w:val="000000"/>
          <w:sz w:val="25"/>
          <w:szCs w:val="25"/>
          <w:lang w:eastAsia="be-BY"/>
        </w:rPr>
        <w:t xml:space="preserve">аднавіць становішча </w:t>
      </w:r>
      <w:r w:rsidRPr="00B005EF">
        <w:rPr>
          <w:rFonts w:ascii="Times New Roman" w:eastAsia="Times New Roman" w:hAnsi="Times New Roman" w:cs="Times New Roman"/>
          <w:color w:val="000000"/>
          <w:sz w:val="25"/>
          <w:szCs w:val="25"/>
          <w:lang w:eastAsia="be-BY"/>
        </w:rPr>
        <w:t>асобы, пацярпе</w:t>
      </w:r>
      <w:r w:rsidR="009721EA" w:rsidRPr="00B005EF">
        <w:rPr>
          <w:rFonts w:ascii="Times New Roman" w:eastAsia="Times New Roman" w:hAnsi="Times New Roman" w:cs="Times New Roman"/>
          <w:color w:val="000000"/>
          <w:sz w:val="25"/>
          <w:szCs w:val="25"/>
          <w:lang w:eastAsia="be-BY"/>
        </w:rPr>
        <w:t>лай</w:t>
      </w:r>
      <w:r w:rsidRPr="00B005EF">
        <w:rPr>
          <w:rFonts w:ascii="Times New Roman" w:eastAsia="Times New Roman" w:hAnsi="Times New Roman" w:cs="Times New Roman"/>
          <w:color w:val="000000"/>
          <w:sz w:val="25"/>
          <w:szCs w:val="25"/>
          <w:lang w:eastAsia="be-BY"/>
        </w:rPr>
        <w:t xml:space="preserve"> ад злоўжывання, кампенсаваць прычынены ўрон.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выпадках, калі заканадаўства ставіць абарону грамадзянскіх правоў у залежнасць ад таго, </w:t>
      </w:r>
      <w:r w:rsidR="00BA4D67"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 xml:space="preserve">ажыццяўляліся гэтыя правы добрасумленна і разумна, добрасумленнасць і разумнасць удзельнікаў грамадзянскіх праваадносін </w:t>
      </w:r>
      <w:r w:rsidR="00BA4D67" w:rsidRPr="00B005EF">
        <w:rPr>
          <w:rFonts w:ascii="Times New Roman" w:eastAsia="Times New Roman" w:hAnsi="Times New Roman" w:cs="Times New Roman"/>
          <w:color w:val="000000"/>
          <w:sz w:val="25"/>
          <w:szCs w:val="25"/>
          <w:lang w:eastAsia="be-BY"/>
        </w:rPr>
        <w:t>маецца на ўвазе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 Судовая абарона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Абарону парушаных ці аспрэчаных грамадзянскіх правоў ажыццяўляе суд агульнай юрысдыкцыі, трацейскі суд (далей – суд) у адпаведнасці з падведамнасцю, устаноўленай працэсуальным заканадаўствам, а ў прадугледжаных заканадаўствам выпадках – у адпаведнасці з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Заканадаўствам ці дагаворам (калі гэта не супярэчыць заканадаўству) мо</w:t>
      </w:r>
      <w:r w:rsidR="00272E25" w:rsidRPr="00B005EF">
        <w:rPr>
          <w:rFonts w:ascii="Times New Roman" w:eastAsia="Times New Roman" w:hAnsi="Times New Roman" w:cs="Times New Roman"/>
          <w:color w:val="000000"/>
          <w:sz w:val="25"/>
          <w:szCs w:val="25"/>
          <w:lang w:eastAsia="be-BY"/>
        </w:rPr>
        <w:t>жа быць</w:t>
      </w:r>
      <w:r w:rsidRPr="00B005EF">
        <w:rPr>
          <w:rFonts w:ascii="Times New Roman" w:eastAsia="Times New Roman" w:hAnsi="Times New Roman" w:cs="Times New Roman"/>
          <w:color w:val="000000"/>
          <w:sz w:val="25"/>
          <w:szCs w:val="25"/>
          <w:lang w:eastAsia="be-BY"/>
        </w:rPr>
        <w:t xml:space="preserve"> прадугледжана ўрэгуляванне спрэчкі </w:t>
      </w:r>
      <w:r w:rsidR="00BB34D6" w:rsidRPr="00B005EF">
        <w:rPr>
          <w:rFonts w:ascii="Times New Roman" w:eastAsia="Times New Roman" w:hAnsi="Times New Roman" w:cs="Times New Roman"/>
          <w:color w:val="000000"/>
          <w:sz w:val="25"/>
          <w:szCs w:val="25"/>
          <w:lang w:eastAsia="be-BY"/>
        </w:rPr>
        <w:t>па</w:t>
      </w:r>
      <w:r w:rsidRPr="00B005EF">
        <w:rPr>
          <w:rFonts w:ascii="Times New Roman" w:eastAsia="Times New Roman" w:hAnsi="Times New Roman" w:cs="Times New Roman"/>
          <w:color w:val="000000"/>
          <w:sz w:val="25"/>
          <w:szCs w:val="25"/>
          <w:lang w:eastAsia="be-BY"/>
        </w:rPr>
        <w:t>між бакамі да звароту ў суд.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звароту ў суд з іскам па спрэчках, якія ўзнікаюць </w:t>
      </w:r>
      <w:r w:rsidR="00BB34D6" w:rsidRPr="00B005EF">
        <w:rPr>
          <w:rFonts w:ascii="Times New Roman" w:eastAsia="Times New Roman" w:hAnsi="Times New Roman" w:cs="Times New Roman"/>
          <w:color w:val="000000"/>
          <w:sz w:val="25"/>
          <w:szCs w:val="25"/>
          <w:lang w:eastAsia="be-BY"/>
        </w:rPr>
        <w:t>па</w:t>
      </w:r>
      <w:r w:rsidRPr="00B005EF">
        <w:rPr>
          <w:rFonts w:ascii="Times New Roman" w:eastAsia="Times New Roman" w:hAnsi="Times New Roman" w:cs="Times New Roman"/>
          <w:color w:val="000000"/>
          <w:sz w:val="25"/>
          <w:szCs w:val="25"/>
          <w:lang w:eastAsia="be-BY"/>
        </w:rPr>
        <w:t xml:space="preserve">між юрыдычнымі асобамі і (ці) індывідуальнымі прадпрымальнікамі, </w:t>
      </w:r>
      <w:r w:rsidR="00272E25" w:rsidRPr="00B005EF">
        <w:rPr>
          <w:rFonts w:ascii="Times New Roman" w:eastAsia="Times New Roman" w:hAnsi="Times New Roman" w:cs="Times New Roman"/>
          <w:color w:val="000000"/>
          <w:sz w:val="25"/>
          <w:szCs w:val="25"/>
          <w:lang w:eastAsia="be-BY"/>
        </w:rPr>
        <w:t xml:space="preserve">абавязковым </w:t>
      </w:r>
      <w:r w:rsidRPr="00B005EF">
        <w:rPr>
          <w:rFonts w:ascii="Times New Roman" w:eastAsia="Times New Roman" w:hAnsi="Times New Roman" w:cs="Times New Roman"/>
          <w:color w:val="000000"/>
          <w:sz w:val="25"/>
          <w:szCs w:val="25"/>
          <w:lang w:eastAsia="be-BY"/>
        </w:rPr>
        <w:t xml:space="preserve">з'яўляецца прад'яўленне прэтэнзіі (пісьмовай прапановы аб добраахвотным урэгуляванні спрэчкі), калі іншае не ўстаноўлена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іншымі заканадаўчымі актамі ці дагаворам. Парадак прад'яўлення прэтэнзіі </w:t>
      </w:r>
      <w:r w:rsidR="00272E25"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Абарона грамадзянскіх правоў у адміністрацыйным парадку ажыццяўляецца толькі ў выпадках, прадугледжаных заканадаўствам. Рашэнне, прынятае ў адміністрацыйным парадку,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абскарджана ў суд.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 Спосабы абароны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Абарона грамадзянскіх правоў ажыццяўляецца шляхам: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прызнанн</w:t>
      </w:r>
      <w:r w:rsidR="00D47EB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93F18" w:rsidRPr="00B005EF">
        <w:rPr>
          <w:rFonts w:ascii="Times New Roman" w:eastAsia="Times New Roman" w:hAnsi="Times New Roman" w:cs="Times New Roman"/>
          <w:color w:val="000000"/>
          <w:sz w:val="25"/>
          <w:szCs w:val="25"/>
          <w:lang w:eastAsia="be-BY"/>
        </w:rPr>
        <w:t>аднаўлення становішча</w:t>
      </w:r>
      <w:r w:rsidRPr="00B005EF">
        <w:rPr>
          <w:rFonts w:ascii="Times New Roman" w:eastAsia="Times New Roman" w:hAnsi="Times New Roman" w:cs="Times New Roman"/>
          <w:color w:val="000000"/>
          <w:sz w:val="25"/>
          <w:szCs w:val="25"/>
          <w:lang w:eastAsia="be-BY"/>
        </w:rPr>
        <w:t>, як</w:t>
      </w:r>
      <w:r w:rsidR="00F93F18"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існава</w:t>
      </w:r>
      <w:r w:rsidR="00F93F18"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да парушэння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93F18" w:rsidRPr="00B005EF">
        <w:rPr>
          <w:rFonts w:ascii="Times New Roman" w:eastAsia="Times New Roman" w:hAnsi="Times New Roman" w:cs="Times New Roman"/>
          <w:color w:val="000000"/>
          <w:sz w:val="25"/>
          <w:szCs w:val="25"/>
          <w:lang w:eastAsia="be-BY"/>
        </w:rPr>
        <w:t xml:space="preserve">спыненне </w:t>
      </w:r>
      <w:r w:rsidRPr="00B005EF">
        <w:rPr>
          <w:rFonts w:ascii="Times New Roman" w:eastAsia="Times New Roman" w:hAnsi="Times New Roman" w:cs="Times New Roman"/>
          <w:color w:val="000000"/>
          <w:sz w:val="25"/>
          <w:szCs w:val="25"/>
          <w:lang w:eastAsia="be-BY"/>
        </w:rPr>
        <w:t>дзеянняў, якія парушаюць права ці ствараюць пагрозу яго парушэння;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прызнанн</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спрэчнай здзелкі несапраўднай і прымянення наступстваў яе несапраўднасці, устанаўлення факта </w:t>
      </w:r>
      <w:r w:rsidR="00F93F18" w:rsidRPr="00B005EF">
        <w:rPr>
          <w:rFonts w:ascii="Times New Roman" w:eastAsia="Times New Roman" w:hAnsi="Times New Roman" w:cs="Times New Roman"/>
          <w:color w:val="000000"/>
          <w:sz w:val="25"/>
          <w:szCs w:val="25"/>
          <w:lang w:eastAsia="be-BY"/>
        </w:rPr>
        <w:t xml:space="preserve">нікчэмнай </w:t>
      </w:r>
      <w:r w:rsidRPr="00B005EF">
        <w:rPr>
          <w:rFonts w:ascii="Times New Roman" w:eastAsia="Times New Roman" w:hAnsi="Times New Roman" w:cs="Times New Roman"/>
          <w:color w:val="000000"/>
          <w:sz w:val="25"/>
          <w:szCs w:val="25"/>
          <w:lang w:eastAsia="be-BY"/>
        </w:rPr>
        <w:t>здзелкі і прымянення наступстваў яе несапраўднасці;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прызнанн</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несапраўдным акта дзяржаўнага органа ці органа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самаабароны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прысуджэнн</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 выканання абавязку ў натуры;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8) пакрыцц</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9) спагнанн</w:t>
      </w:r>
      <w:r w:rsidR="00F93F18" w:rsidRPr="00B005EF">
        <w:rPr>
          <w:rFonts w:ascii="Times New Roman" w:eastAsia="Times New Roman" w:hAnsi="Times New Roman" w:cs="Times New Roman"/>
          <w:color w:val="000000"/>
          <w:sz w:val="25"/>
          <w:szCs w:val="25"/>
          <w:lang w:val="ru-RU" w:eastAsia="be-BY"/>
        </w:rPr>
        <w:t>я</w:t>
      </w:r>
      <w:r w:rsidRPr="00B005EF">
        <w:rPr>
          <w:rFonts w:ascii="Times New Roman" w:eastAsia="Times New Roman" w:hAnsi="Times New Roman" w:cs="Times New Roman"/>
          <w:color w:val="000000"/>
          <w:sz w:val="25"/>
          <w:szCs w:val="25"/>
          <w:lang w:eastAsia="be-BY"/>
        </w:rPr>
        <w:t xml:space="preserve"> няўстойкі;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10) кампенсацыі маральнай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11) спыненн</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змяненн</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праваадносін;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12) непрымяненн</w:t>
      </w:r>
      <w:r w:rsidR="00F93F1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судом акта дзяржаўнага органа ці органа мясцовага кіравання і самакіравання</w:t>
      </w:r>
      <w:r w:rsidR="00F93F18" w:rsidRPr="00B005EF">
        <w:rPr>
          <w:rFonts w:ascii="Times New Roman" w:eastAsia="Times New Roman" w:hAnsi="Times New Roman" w:cs="Times New Roman"/>
          <w:color w:val="000000"/>
          <w:sz w:val="25"/>
          <w:szCs w:val="25"/>
          <w:lang w:eastAsia="be-BY"/>
        </w:rPr>
        <w:t>, які супярэч</w:t>
      </w:r>
      <w:r w:rsidR="00041794" w:rsidRPr="00B005EF">
        <w:rPr>
          <w:rFonts w:ascii="Times New Roman" w:eastAsia="Times New Roman" w:hAnsi="Times New Roman" w:cs="Times New Roman"/>
          <w:color w:val="000000"/>
          <w:sz w:val="25"/>
          <w:szCs w:val="25"/>
          <w:lang w:eastAsia="be-BY"/>
        </w:rPr>
        <w:t>ы</w:t>
      </w:r>
      <w:r w:rsidR="00F93F18" w:rsidRPr="00B005EF">
        <w:rPr>
          <w:rFonts w:ascii="Times New Roman" w:eastAsia="Times New Roman" w:hAnsi="Times New Roman" w:cs="Times New Roman"/>
          <w:color w:val="000000"/>
          <w:sz w:val="25"/>
          <w:szCs w:val="25"/>
          <w:lang w:eastAsia="be-BY"/>
        </w:rPr>
        <w:t>ць заканадаўству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13) іншымі спосабамі, прадугледжанымі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 Прызнанне несапраўдным акта дзяржаўнага органа ці органа мясцовага кіравання і самакіравання</w:t>
      </w:r>
      <w:r w:rsidR="00802900" w:rsidRPr="00B005EF">
        <w:rPr>
          <w:rFonts w:ascii="Times New Roman" w:eastAsia="Times New Roman" w:hAnsi="Times New Roman" w:cs="Times New Roman"/>
          <w:b/>
          <w:bCs/>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Ненарматыўны акт дзяржаўнага органа ці органа мясцовага кіравання і самакіравання, а таксама акт заканадаўства, які не адпавядае іншаму заканадаўчаму акту і парушае грамадзянскія правы і інтарэсы грамадзяніна і (ці) юрыдычнай асобы</w:t>
      </w:r>
      <w:r w:rsidR="00603FBA" w:rsidRPr="00B005EF">
        <w:rPr>
          <w:rFonts w:ascii="Times New Roman" w:eastAsia="Times New Roman" w:hAnsi="Times New Roman" w:cs="Times New Roman"/>
          <w:color w:val="000000"/>
          <w:sz w:val="25"/>
          <w:szCs w:val="25"/>
          <w:lang w:eastAsia="be-BY"/>
        </w:rPr>
        <w:t>, якія ахоўваюцца заканадаўчымі актамі</w:t>
      </w:r>
      <w:r w:rsidRPr="00B005EF">
        <w:rPr>
          <w:rFonts w:ascii="Times New Roman" w:eastAsia="Times New Roman" w:hAnsi="Times New Roman" w:cs="Times New Roman"/>
          <w:color w:val="000000"/>
          <w:sz w:val="25"/>
          <w:szCs w:val="25"/>
          <w:lang w:eastAsia="be-BY"/>
        </w:rPr>
        <w:t xml:space="preserve">, прызнаецца судом несапраўдным па патрабаванні асобы, </w:t>
      </w:r>
      <w:r w:rsidR="00603FBA" w:rsidRPr="00B005EF">
        <w:rPr>
          <w:rFonts w:ascii="Times New Roman" w:eastAsia="Times New Roman" w:hAnsi="Times New Roman" w:cs="Times New Roman"/>
          <w:color w:val="000000"/>
          <w:sz w:val="25"/>
          <w:szCs w:val="25"/>
          <w:lang w:eastAsia="be-BY"/>
        </w:rPr>
        <w:t xml:space="preserve">чые </w:t>
      </w:r>
      <w:r w:rsidRPr="00B005EF">
        <w:rPr>
          <w:rFonts w:ascii="Times New Roman" w:eastAsia="Times New Roman" w:hAnsi="Times New Roman" w:cs="Times New Roman"/>
          <w:color w:val="000000"/>
          <w:sz w:val="25"/>
          <w:szCs w:val="25"/>
          <w:lang w:eastAsia="be-BY"/>
        </w:rPr>
        <w:t>прав</w:t>
      </w:r>
      <w:r w:rsidR="0043060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парушаны, а ў выпадках, прадугледжаных заканадаўствам, – па патрабаванні іншых асоб. У выпадку прызнання судом акта несапраўдным парушанае права падлягае аднаўленню або абароне іншымі спосабамі, прадугледжанымі артыкулам </w:t>
      </w:r>
      <w:r w:rsidRPr="00B005EF">
        <w:rPr>
          <w:rFonts w:ascii="Times New Roman" w:hAnsi="Times New Roman" w:cs="Times New Roman"/>
        </w:rPr>
        <w:t>11 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 Самаабарона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Дапускаецца абарона грамадзянскіх правоў непасрэднымі дзеяннямі асобы, прав</w:t>
      </w:r>
      <w:r w:rsidR="0043060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яко</w:t>
      </w:r>
      <w:r w:rsidR="00883C2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парушаюцца, калі такія дзеянні не звязаны з парушэннем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з'яўляецца парушэннем заканадаўства самаабарона грамадзянскіх правоў, ажыццёўленая з прычыненнем шкоды ў стане крайняй неабходнасці ці неабходнай абароны, калі </w:t>
      </w:r>
      <w:r w:rsidR="00883C2C" w:rsidRPr="00B005EF">
        <w:rPr>
          <w:rFonts w:ascii="Times New Roman" w:eastAsia="Times New Roman" w:hAnsi="Times New Roman" w:cs="Times New Roman"/>
          <w:color w:val="000000"/>
          <w:sz w:val="25"/>
          <w:szCs w:val="25"/>
          <w:lang w:eastAsia="be-BY"/>
        </w:rPr>
        <w:t xml:space="preserve">дзеянні асобы, </w:t>
      </w:r>
      <w:r w:rsidRPr="00B005EF">
        <w:rPr>
          <w:rFonts w:ascii="Times New Roman" w:eastAsia="Times New Roman" w:hAnsi="Times New Roman" w:cs="Times New Roman"/>
          <w:color w:val="000000"/>
          <w:sz w:val="25"/>
          <w:szCs w:val="25"/>
          <w:lang w:eastAsia="be-BY"/>
        </w:rPr>
        <w:t>як</w:t>
      </w:r>
      <w:r w:rsidR="00883C2C"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абараняецца</w:t>
      </w:r>
      <w:r w:rsidR="00883C2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былі суразмерныя характару і небяспецы парушэння і не выйшлі за </w:t>
      </w:r>
      <w:r w:rsidR="00883C2C" w:rsidRPr="00B005EF">
        <w:rPr>
          <w:rFonts w:ascii="Times New Roman" w:eastAsia="Times New Roman" w:hAnsi="Times New Roman" w:cs="Times New Roman"/>
          <w:color w:val="000000"/>
          <w:sz w:val="25"/>
          <w:szCs w:val="25"/>
          <w:lang w:eastAsia="be-BY"/>
        </w:rPr>
        <w:t xml:space="preserve">межы </w:t>
      </w:r>
      <w:r w:rsidRPr="00B005EF">
        <w:rPr>
          <w:rFonts w:ascii="Times New Roman" w:eastAsia="Times New Roman" w:hAnsi="Times New Roman" w:cs="Times New Roman"/>
          <w:color w:val="000000"/>
          <w:sz w:val="25"/>
          <w:szCs w:val="25"/>
          <w:lang w:eastAsia="be-BY"/>
        </w:rPr>
        <w:t xml:space="preserve">яго папярэджання ці </w:t>
      </w:r>
      <w:r w:rsidR="00883C2C" w:rsidRPr="00B005EF">
        <w:rPr>
          <w:rFonts w:ascii="Times New Roman" w:eastAsia="Times New Roman" w:hAnsi="Times New Roman" w:cs="Times New Roman"/>
          <w:color w:val="000000"/>
          <w:sz w:val="25"/>
          <w:szCs w:val="25"/>
          <w:lang w:eastAsia="be-BY"/>
        </w:rPr>
        <w:t>спынення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14. Пакрыццё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Асоба, права яко</w:t>
      </w:r>
      <w:r w:rsidR="000A034A"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парушана, можа патрабаваць поўнага пакрыцця прычыненых </w:t>
      </w:r>
      <w:r w:rsidR="000A034A"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страт, калі заканадаўствам ці адпаведным заканадаўству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 стратамі разумеюцца расходы, якія асоба, </w:t>
      </w:r>
      <w:r w:rsidR="00A47FB4" w:rsidRPr="00B005EF">
        <w:rPr>
          <w:rFonts w:ascii="Times New Roman" w:eastAsia="Times New Roman" w:hAnsi="Times New Roman" w:cs="Times New Roman"/>
          <w:color w:val="000000"/>
          <w:sz w:val="25"/>
          <w:szCs w:val="25"/>
          <w:lang w:eastAsia="be-BY"/>
        </w:rPr>
        <w:t xml:space="preserve">чыё </w:t>
      </w:r>
      <w:r w:rsidRPr="00B005EF">
        <w:rPr>
          <w:rFonts w:ascii="Times New Roman" w:eastAsia="Times New Roman" w:hAnsi="Times New Roman" w:cs="Times New Roman"/>
          <w:color w:val="000000"/>
          <w:sz w:val="25"/>
          <w:szCs w:val="25"/>
          <w:lang w:eastAsia="be-BY"/>
        </w:rPr>
        <w:t>права парушана, зрабіла ці павінна будзе зрабіць для аднаўлення парушанага прав</w:t>
      </w:r>
      <w:r w:rsidR="0046389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603FBA" w:rsidRPr="00B005EF">
        <w:rPr>
          <w:rFonts w:ascii="Times New Roman" w:eastAsia="Times New Roman" w:hAnsi="Times New Roman" w:cs="Times New Roman"/>
          <w:color w:val="000000"/>
          <w:sz w:val="25"/>
          <w:szCs w:val="25"/>
          <w:lang w:eastAsia="be-BY"/>
        </w:rPr>
        <w:t xml:space="preserve">згуба </w:t>
      </w:r>
      <w:r w:rsidRPr="00B005EF">
        <w:rPr>
          <w:rFonts w:ascii="Times New Roman" w:eastAsia="Times New Roman" w:hAnsi="Times New Roman" w:cs="Times New Roman"/>
          <w:color w:val="000000"/>
          <w:sz w:val="25"/>
          <w:szCs w:val="25"/>
          <w:lang w:eastAsia="be-BY"/>
        </w:rPr>
        <w:t xml:space="preserve">ці пашкоджанне маёмасці (рэальны ўрон), а таксама неатрыманыя даходы, якія гэта асоба атрымала б пры звычайных умовах грамадзянскага абароту, калі б </w:t>
      </w:r>
      <w:r w:rsidR="0046389F"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права не </w:t>
      </w:r>
      <w:r w:rsidR="00603FBA" w:rsidRPr="00B005EF">
        <w:rPr>
          <w:rFonts w:ascii="Times New Roman" w:eastAsia="Times New Roman" w:hAnsi="Times New Roman" w:cs="Times New Roman"/>
          <w:color w:val="000000"/>
          <w:sz w:val="25"/>
          <w:szCs w:val="25"/>
          <w:lang w:eastAsia="be-BY"/>
        </w:rPr>
        <w:t xml:space="preserve">было </w:t>
      </w:r>
      <w:r w:rsidRPr="00B005EF">
        <w:rPr>
          <w:rFonts w:ascii="Times New Roman" w:eastAsia="Times New Roman" w:hAnsi="Times New Roman" w:cs="Times New Roman"/>
          <w:color w:val="000000"/>
          <w:sz w:val="25"/>
          <w:szCs w:val="25"/>
          <w:lang w:eastAsia="be-BY"/>
        </w:rPr>
        <w:t>парушана (упушчаная выгада).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асоба, якая парушыла права, атрымал</w:t>
      </w:r>
      <w:r w:rsidR="00C66B7D" w:rsidRPr="00B005EF">
        <w:rPr>
          <w:rFonts w:ascii="Times New Roman" w:eastAsia="Times New Roman" w:hAnsi="Times New Roman" w:cs="Times New Roman"/>
          <w:color w:val="000000"/>
          <w:sz w:val="25"/>
          <w:szCs w:val="25"/>
          <w:lang w:eastAsia="be-BY"/>
        </w:rPr>
        <w:t>а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гэтага даходы, асоб</w:t>
      </w:r>
      <w:r w:rsidR="0046389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права яко</w:t>
      </w:r>
      <w:r w:rsidR="0046389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парушана, </w:t>
      </w:r>
      <w:r w:rsidR="0046389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патрабаваць пакрыцц</w:t>
      </w:r>
      <w:r w:rsidR="0046389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46389F" w:rsidRPr="00B005EF">
        <w:rPr>
          <w:rFonts w:ascii="Times New Roman" w:eastAsia="Times New Roman" w:hAnsi="Times New Roman" w:cs="Times New Roman"/>
          <w:color w:val="000000"/>
          <w:sz w:val="25"/>
          <w:szCs w:val="25"/>
          <w:lang w:eastAsia="be-BY"/>
        </w:rPr>
        <w:t xml:space="preserve">нароўні </w:t>
      </w:r>
      <w:r w:rsidRPr="00B005EF">
        <w:rPr>
          <w:rFonts w:ascii="Times New Roman" w:eastAsia="Times New Roman" w:hAnsi="Times New Roman" w:cs="Times New Roman"/>
          <w:color w:val="000000"/>
          <w:sz w:val="25"/>
          <w:szCs w:val="25"/>
          <w:lang w:eastAsia="be-BY"/>
        </w:rPr>
        <w:t>з іншымі стратамі ўпушчанай выгады ў памеры, не меншым</w:t>
      </w:r>
      <w:r w:rsidR="00603FBA" w:rsidRPr="00B005EF">
        <w:rPr>
          <w:rFonts w:ascii="Times New Roman" w:eastAsia="Times New Roman" w:hAnsi="Times New Roman" w:cs="Times New Roman"/>
          <w:color w:val="000000"/>
          <w:sz w:val="25"/>
          <w:szCs w:val="25"/>
          <w:lang w:eastAsia="be-BY"/>
        </w:rPr>
        <w:t xml:space="preserve"> за</w:t>
      </w:r>
      <w:r w:rsidRPr="00B005EF">
        <w:rPr>
          <w:rFonts w:ascii="Times New Roman" w:eastAsia="Times New Roman" w:hAnsi="Times New Roman" w:cs="Times New Roman"/>
          <w:color w:val="000000"/>
          <w:sz w:val="25"/>
          <w:szCs w:val="25"/>
          <w:lang w:eastAsia="be-BY"/>
        </w:rPr>
        <w:t xml:space="preserve"> такія даходы.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 Пакрыццё страт, прычыненых дзяржаўнымі органамі, органамі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Страты, прычыненыя грамадзяніну ці юрыдычнай асобе ў выніку незаконных дзеянняў (бяздзейнасці) дзяржаўных органаў ці службовых асоб гэтых органаў, органаў мясцовага кіравання і самакіравання ці службовых асоб гэтых органаў, у тым ліку выдання не адпаведнага заканадаўству акта дзяржаўнага органа ці органа мясцовага кіравання і самакіравання, падлягаюць пакрыццю Рэспублікай Беларусь ці адпав</w:t>
      </w:r>
      <w:r w:rsidR="00224A5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д</w:t>
      </w:r>
      <w:r w:rsidR="00F47CE5"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 xml:space="preserve"> адміністрацыйна-тэрытарыяльнай адзінкай у парадку, прадугледжаным заканадаўствам.</w:t>
      </w:r>
    </w:p>
    <w:p w:rsidR="00751854" w:rsidRPr="00B005EF" w:rsidRDefault="0075185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АСОБЫ</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ГРАМАДЗЯНЕ (ФІЗІЧНЫЯ АСОБЫ)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 Праваздольнасць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Здольнасць мець грамадзянскія правы і несці абавязк</w:t>
      </w:r>
      <w:r w:rsidR="001E488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(грамадзянская праваздольнасць) прызнаецца ў роўнай меры за ўсімі грамадзянамі.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Праваздольнасць грамадзянін</w:t>
      </w:r>
      <w:r w:rsidR="00C66B7D" w:rsidRPr="00B005EF">
        <w:rPr>
          <w:rFonts w:ascii="Times New Roman" w:eastAsia="Times New Roman" w:hAnsi="Times New Roman" w:cs="Times New Roman"/>
          <w:color w:val="000000"/>
          <w:sz w:val="25"/>
          <w:szCs w:val="25"/>
          <w:lang w:eastAsia="be-BY"/>
        </w:rPr>
        <w:t>а ў</w:t>
      </w:r>
      <w:r w:rsidR="001E4880"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нікае ў момант яго нараджэння і спыняецца яго смерцю.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17. Змест праваздольнасці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Грамадзяне могуць у адпаведнасці з заканадаўствам мець маёмасць на праве ўласнасці; атрымліваць у спадчыну і завяшчаць маёмасць; займацца прадпрымальніцкай і любой іншай не забароненай заканадаўчымі актамі дзейнасцю; ствараць юрыдычныя асобы самастойна ці сумесна з іншымі грамадзянамі і юрыдычнымі асобамі; </w:t>
      </w:r>
      <w:r w:rsidR="00A66872" w:rsidRPr="00B005EF">
        <w:rPr>
          <w:rFonts w:ascii="Times New Roman" w:eastAsia="Times New Roman" w:hAnsi="Times New Roman" w:cs="Times New Roman"/>
          <w:color w:val="000000"/>
          <w:sz w:val="25"/>
          <w:szCs w:val="25"/>
          <w:lang w:eastAsia="be-BY"/>
        </w:rPr>
        <w:t xml:space="preserve">заключаць </w:t>
      </w:r>
      <w:r w:rsidR="001A7351" w:rsidRPr="00B005EF">
        <w:rPr>
          <w:rFonts w:ascii="Times New Roman" w:eastAsia="Times New Roman" w:hAnsi="Times New Roman" w:cs="Times New Roman"/>
          <w:color w:val="000000"/>
          <w:sz w:val="25"/>
          <w:szCs w:val="25"/>
          <w:lang w:eastAsia="be-BY"/>
        </w:rPr>
        <w:t xml:space="preserve">здзелкі, </w:t>
      </w:r>
      <w:r w:rsidRPr="00B005EF">
        <w:rPr>
          <w:rFonts w:ascii="Times New Roman" w:eastAsia="Times New Roman" w:hAnsi="Times New Roman" w:cs="Times New Roman"/>
          <w:color w:val="000000"/>
          <w:sz w:val="25"/>
          <w:szCs w:val="25"/>
          <w:lang w:eastAsia="be-BY"/>
        </w:rPr>
        <w:t>якія не супярэчаць заканадаўству</w:t>
      </w:r>
      <w:r w:rsidR="001A735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ўдзельнічаць у абавязацельствах; выбіраць месца жыхарства; мець </w:t>
      </w:r>
      <w:r w:rsidR="0080484F" w:rsidRPr="00B005EF">
        <w:rPr>
          <w:rFonts w:ascii="Times New Roman" w:eastAsia="Times New Roman" w:hAnsi="Times New Roman" w:cs="Times New Roman"/>
          <w:color w:val="000000"/>
          <w:sz w:val="25"/>
          <w:szCs w:val="25"/>
          <w:lang w:eastAsia="be-BY"/>
        </w:rPr>
        <w:t xml:space="preserve">правы аўтараў </w:t>
      </w:r>
      <w:r w:rsidR="00AE75EC" w:rsidRPr="00B005EF">
        <w:rPr>
          <w:rFonts w:ascii="Times New Roman" w:eastAsia="Times New Roman" w:hAnsi="Times New Roman" w:cs="Times New Roman"/>
          <w:color w:val="000000"/>
          <w:sz w:val="25"/>
          <w:szCs w:val="25"/>
          <w:lang w:eastAsia="be-BY"/>
        </w:rPr>
        <w:t>твораў</w:t>
      </w:r>
      <w:r w:rsidR="00A66872" w:rsidRPr="00B005EF">
        <w:rPr>
          <w:rFonts w:ascii="Times New Roman" w:eastAsia="Times New Roman" w:hAnsi="Times New Roman" w:cs="Times New Roman"/>
          <w:color w:val="000000"/>
          <w:sz w:val="25"/>
          <w:szCs w:val="25"/>
          <w:lang w:eastAsia="be-BY"/>
        </w:rPr>
        <w:t xml:space="preserve"> </w:t>
      </w:r>
      <w:r w:rsidR="009051A9" w:rsidRPr="00B005EF">
        <w:rPr>
          <w:rFonts w:ascii="Times New Roman" w:eastAsia="Times New Roman" w:hAnsi="Times New Roman" w:cs="Times New Roman"/>
          <w:color w:val="000000"/>
          <w:sz w:val="25"/>
          <w:szCs w:val="25"/>
          <w:lang w:eastAsia="be-BY"/>
        </w:rPr>
        <w:t>навукі</w:t>
      </w:r>
      <w:r w:rsidRPr="00B005EF">
        <w:rPr>
          <w:rFonts w:ascii="Times New Roman" w:eastAsia="Times New Roman" w:hAnsi="Times New Roman" w:cs="Times New Roman"/>
          <w:color w:val="000000"/>
          <w:sz w:val="25"/>
          <w:szCs w:val="25"/>
          <w:lang w:eastAsia="be-BY"/>
        </w:rPr>
        <w:t xml:space="preserve">, літаратуры ці мастацтва, </w:t>
      </w:r>
      <w:r w:rsidR="00C23A1E" w:rsidRPr="00B005EF">
        <w:rPr>
          <w:rFonts w:ascii="Times New Roman" w:eastAsia="Times New Roman" w:hAnsi="Times New Roman" w:cs="Times New Roman"/>
          <w:color w:val="000000"/>
          <w:sz w:val="25"/>
          <w:szCs w:val="25"/>
          <w:lang w:eastAsia="be-BY"/>
        </w:rPr>
        <w:t xml:space="preserve">вынаходак </w:t>
      </w:r>
      <w:r w:rsidRPr="00B005EF">
        <w:rPr>
          <w:rFonts w:ascii="Times New Roman" w:eastAsia="Times New Roman" w:hAnsi="Times New Roman" w:cs="Times New Roman"/>
          <w:color w:val="000000"/>
          <w:sz w:val="25"/>
          <w:szCs w:val="25"/>
          <w:lang w:eastAsia="be-BY"/>
        </w:rPr>
        <w:t xml:space="preserve">ці </w:t>
      </w:r>
      <w:r w:rsidR="009051A9"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вынікаў інтэлектуальнай дзейнасці</w:t>
      </w:r>
      <w:r w:rsidR="00A66872" w:rsidRPr="00B005EF">
        <w:rPr>
          <w:rFonts w:ascii="Times New Roman" w:eastAsia="Times New Roman" w:hAnsi="Times New Roman" w:cs="Times New Roman"/>
          <w:color w:val="000000"/>
          <w:sz w:val="25"/>
          <w:szCs w:val="25"/>
          <w:lang w:eastAsia="be-BY"/>
        </w:rPr>
        <w:t>, якія ахоўваюцца заканадаўствам</w:t>
      </w:r>
      <w:r w:rsidRPr="00B005EF">
        <w:rPr>
          <w:rFonts w:ascii="Times New Roman" w:eastAsia="Times New Roman" w:hAnsi="Times New Roman" w:cs="Times New Roman"/>
          <w:color w:val="000000"/>
          <w:sz w:val="25"/>
          <w:szCs w:val="25"/>
          <w:lang w:eastAsia="be-BY"/>
        </w:rPr>
        <w:t>; мець іншыя маёмасныя і асабістыя немаёмасныя правы.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 Імя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набывае і ажыццяўляе </w:t>
      </w:r>
      <w:r w:rsidR="0004585A"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 xml:space="preserve">і </w:t>
      </w:r>
      <w:r w:rsidR="0004585A" w:rsidRPr="00B005EF">
        <w:rPr>
          <w:rFonts w:ascii="Times New Roman" w:eastAsia="Times New Roman" w:hAnsi="Times New Roman" w:cs="Times New Roman"/>
          <w:color w:val="000000"/>
          <w:sz w:val="25"/>
          <w:szCs w:val="25"/>
          <w:lang w:eastAsia="be-BY"/>
        </w:rPr>
        <w:t xml:space="preserve">абавязкі </w:t>
      </w:r>
      <w:r w:rsidRPr="00B005EF">
        <w:rPr>
          <w:rFonts w:ascii="Times New Roman" w:eastAsia="Times New Roman" w:hAnsi="Times New Roman" w:cs="Times New Roman"/>
          <w:color w:val="000000"/>
          <w:sz w:val="25"/>
          <w:szCs w:val="25"/>
          <w:lang w:eastAsia="be-BY"/>
        </w:rPr>
        <w:t>пад сваім іменем, якое ўключае прозвішча, уласнае імя і ім</w:t>
      </w:r>
      <w:r w:rsidR="0004585A"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 xml:space="preserve">па бацьку (калі </w:t>
      </w:r>
      <w:r w:rsidR="00F10AFB" w:rsidRPr="00B005EF">
        <w:rPr>
          <w:rFonts w:ascii="Times New Roman" w:eastAsia="Times New Roman" w:hAnsi="Times New Roman" w:cs="Times New Roman"/>
          <w:color w:val="000000"/>
          <w:sz w:val="25"/>
          <w:szCs w:val="25"/>
          <w:lang w:eastAsia="be-BY"/>
        </w:rPr>
        <w:t xml:space="preserve">такое </w:t>
      </w:r>
      <w:r w:rsidRPr="00B005EF">
        <w:rPr>
          <w:rFonts w:ascii="Times New Roman" w:eastAsia="Times New Roman" w:hAnsi="Times New Roman" w:cs="Times New Roman"/>
          <w:color w:val="000000"/>
          <w:sz w:val="25"/>
          <w:szCs w:val="25"/>
          <w:lang w:eastAsia="be-BY"/>
        </w:rPr>
        <w:t xml:space="preserve">маецца), калі іншае не </w:t>
      </w:r>
      <w:r w:rsidR="00F10AFB" w:rsidRPr="00B005EF">
        <w:rPr>
          <w:rFonts w:ascii="Times New Roman" w:eastAsia="Times New Roman" w:hAnsi="Times New Roman" w:cs="Times New Roman"/>
          <w:color w:val="000000"/>
          <w:sz w:val="25"/>
          <w:szCs w:val="25"/>
          <w:lang w:eastAsia="be-BY"/>
        </w:rPr>
        <w:t xml:space="preserve">вынікае </w:t>
      </w:r>
      <w:r w:rsidRPr="00B005EF">
        <w:rPr>
          <w:rFonts w:ascii="Times New Roman" w:eastAsia="Times New Roman" w:hAnsi="Times New Roman" w:cs="Times New Roman"/>
          <w:color w:val="000000"/>
          <w:sz w:val="25"/>
          <w:szCs w:val="25"/>
          <w:lang w:eastAsia="be-BY"/>
        </w:rPr>
        <w:t>з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і парадку, прадугледжаных заканадаўствам, грамадзянін можа выкарыстоўваць псеўданім (выдуманае імя).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Грамадзянін </w:t>
      </w:r>
      <w:r w:rsidR="008B5AB8"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перамяніць сваё імя ў парадку, устаноўленым заканадаўствам. Перамена грамадзянінам імя не з'яўляецца падставай для спынення ці змянення яго правоў і абавязкаў, набытых пад ранейшым іменем.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Грамадзянін абавязаны </w:t>
      </w:r>
      <w:r w:rsidR="008B5AB8"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неабходныя меры для паведамлення </w:t>
      </w:r>
      <w:r w:rsidR="00F10AFB" w:rsidRPr="00B005EF">
        <w:rPr>
          <w:rFonts w:ascii="Times New Roman" w:eastAsia="Times New Roman" w:hAnsi="Times New Roman" w:cs="Times New Roman"/>
          <w:color w:val="000000"/>
          <w:sz w:val="25"/>
          <w:szCs w:val="25"/>
          <w:lang w:eastAsia="be-BY"/>
        </w:rPr>
        <w:t xml:space="preserve">сваім даўжнікам </w:t>
      </w:r>
      <w:r w:rsidRPr="00B005EF">
        <w:rPr>
          <w:rFonts w:ascii="Times New Roman" w:eastAsia="Times New Roman" w:hAnsi="Times New Roman" w:cs="Times New Roman"/>
          <w:color w:val="000000"/>
          <w:sz w:val="25"/>
          <w:szCs w:val="25"/>
          <w:lang w:eastAsia="be-BY"/>
        </w:rPr>
        <w:t xml:space="preserve">і </w:t>
      </w:r>
      <w:r w:rsidR="00F10AFB" w:rsidRPr="00B005EF">
        <w:rPr>
          <w:rFonts w:ascii="Times New Roman" w:eastAsia="Times New Roman" w:hAnsi="Times New Roman" w:cs="Times New Roman"/>
          <w:color w:val="000000"/>
          <w:sz w:val="25"/>
          <w:szCs w:val="25"/>
          <w:lang w:eastAsia="be-BY"/>
        </w:rPr>
        <w:t xml:space="preserve">крэдыторам </w:t>
      </w:r>
      <w:r w:rsidRPr="00B005EF">
        <w:rPr>
          <w:rFonts w:ascii="Times New Roman" w:eastAsia="Times New Roman" w:hAnsi="Times New Roman" w:cs="Times New Roman"/>
          <w:color w:val="000000"/>
          <w:sz w:val="25"/>
          <w:szCs w:val="25"/>
          <w:lang w:eastAsia="be-BY"/>
        </w:rPr>
        <w:t>аб перамене яго імя і нясе рызыку наступстваў, выкліканых адсутнасцю ў гэтых асоб звестак аб перамене яго імя.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Грамадзянін, які перамяніў імя, </w:t>
      </w:r>
      <w:r w:rsidR="008B5AB8"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патрабаваць унясенн</w:t>
      </w:r>
      <w:r w:rsidR="008B5A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 свой </w:t>
      </w:r>
      <w:r w:rsidR="008B5AB8" w:rsidRPr="00B005EF">
        <w:rPr>
          <w:rFonts w:ascii="Times New Roman" w:eastAsia="Times New Roman" w:hAnsi="Times New Roman" w:cs="Times New Roman"/>
          <w:color w:val="000000"/>
          <w:sz w:val="25"/>
          <w:szCs w:val="25"/>
          <w:lang w:eastAsia="be-BY"/>
        </w:rPr>
        <w:t>кошт</w:t>
      </w:r>
      <w:r w:rsidRPr="00B005EF">
        <w:rPr>
          <w:rFonts w:ascii="Times New Roman" w:eastAsia="Times New Roman" w:hAnsi="Times New Roman" w:cs="Times New Roman"/>
          <w:color w:val="000000"/>
          <w:sz w:val="25"/>
          <w:szCs w:val="25"/>
          <w:lang w:eastAsia="be-BY"/>
        </w:rPr>
        <w:t xml:space="preserve"> адпаведных змяненняў у дакументы, аформленыя на яго ранейшае імя.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Імя, атрыманае грамадзянінам пры нараджэнні, а таксама перамена імя падлягаюць рэгістрацыі ў парадку, устаноўленым для рэгістрацыі актаў грамадзянскага стану.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Набыццё правоў і абавязкаў пад іменем іншай асобы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Шкода, прычыненая грамадзяніну ў выніку неправамернага выкарыстання яго імя, падлягае пакрыццю ў адпаведнасці з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скажэнні або выкарыстанні імя грамадзяніна спосабамі ці ў форме, які</w:t>
      </w:r>
      <w:r w:rsidR="00D5504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закран</w:t>
      </w:r>
      <w:r w:rsidR="00D55049" w:rsidRPr="00B005EF">
        <w:rPr>
          <w:rFonts w:ascii="Times New Roman" w:eastAsia="Times New Roman" w:hAnsi="Times New Roman" w:cs="Times New Roman"/>
          <w:color w:val="000000"/>
          <w:sz w:val="25"/>
          <w:szCs w:val="25"/>
          <w:lang w:eastAsia="be-BY"/>
        </w:rPr>
        <w:t>аюць</w:t>
      </w:r>
      <w:r w:rsidRPr="00B005EF">
        <w:rPr>
          <w:rFonts w:ascii="Times New Roman" w:eastAsia="Times New Roman" w:hAnsi="Times New Roman" w:cs="Times New Roman"/>
          <w:color w:val="000000"/>
          <w:sz w:val="25"/>
          <w:szCs w:val="25"/>
          <w:lang w:eastAsia="be-BY"/>
        </w:rPr>
        <w:t xml:space="preserve"> яго гонар, годнасць ці дзелавую рэпутацыю, прымяняюцца правілы, прадугледжаныя артыкулам </w:t>
      </w:r>
      <w:r w:rsidRPr="00B005EF">
        <w:rPr>
          <w:rFonts w:ascii="Times New Roman" w:hAnsi="Times New Roman" w:cs="Times New Roman"/>
        </w:rPr>
        <w:t>153 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 Месца жыхарства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Месцам жыхарства грамадзяніна прызнаецца месца знаходжання (адрас) жылога памяшкання, </w:t>
      </w:r>
      <w:r w:rsidR="008F6006" w:rsidRPr="00B005EF">
        <w:rPr>
          <w:rFonts w:ascii="Times New Roman" w:eastAsia="Times New Roman" w:hAnsi="Times New Roman" w:cs="Times New Roman"/>
          <w:color w:val="000000"/>
          <w:sz w:val="25"/>
          <w:szCs w:val="25"/>
          <w:lang w:eastAsia="be-BY"/>
        </w:rPr>
        <w:t xml:space="preserve">права </w:t>
      </w:r>
      <w:r w:rsidR="004A1060" w:rsidRPr="00B005EF">
        <w:rPr>
          <w:rFonts w:ascii="Times New Roman" w:eastAsia="Times New Roman" w:hAnsi="Times New Roman" w:cs="Times New Roman"/>
          <w:color w:val="000000"/>
          <w:sz w:val="25"/>
          <w:szCs w:val="25"/>
          <w:lang w:eastAsia="be-BY"/>
        </w:rPr>
        <w:t>валоданн</w:t>
      </w:r>
      <w:r w:rsidRPr="00B005EF">
        <w:rPr>
          <w:rFonts w:ascii="Times New Roman" w:eastAsia="Times New Roman" w:hAnsi="Times New Roman" w:cs="Times New Roman"/>
          <w:color w:val="000000"/>
          <w:sz w:val="25"/>
          <w:szCs w:val="25"/>
          <w:lang w:eastAsia="be-BY"/>
        </w:rPr>
        <w:t>я, распараджэння і (ці) карыстанн</w:t>
      </w:r>
      <w:r w:rsidR="00EB2CA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якім узнікла ў грамадзяніна </w:t>
      </w:r>
      <w:r w:rsidR="008F6006"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падставах, устаноўленых заканадаўчымі актамі, або населены пункт, дзе гэты грамадзянін пастаянна ці пераважна пражывае, а пры немагчымасці </w:t>
      </w:r>
      <w:r w:rsidR="008F6006" w:rsidRPr="00B005EF">
        <w:rPr>
          <w:rFonts w:ascii="Times New Roman" w:eastAsia="Times New Roman" w:hAnsi="Times New Roman" w:cs="Times New Roman"/>
          <w:color w:val="000000"/>
          <w:sz w:val="25"/>
          <w:szCs w:val="25"/>
          <w:lang w:eastAsia="be-BY"/>
        </w:rPr>
        <w:t xml:space="preserve">выявіць </w:t>
      </w:r>
      <w:r w:rsidRPr="00B005EF">
        <w:rPr>
          <w:rFonts w:ascii="Times New Roman" w:eastAsia="Times New Roman" w:hAnsi="Times New Roman" w:cs="Times New Roman"/>
          <w:color w:val="000000"/>
          <w:sz w:val="25"/>
          <w:szCs w:val="25"/>
          <w:lang w:eastAsia="be-BY"/>
        </w:rPr>
        <w:t>такое месца – месца жыхарства (пры яго адсутнасці – месца знаходжання), указанае ў дакуменце, які сведчыць асоб</w:t>
      </w:r>
      <w:r w:rsidR="00D55049"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або іншым дакуменце аб рэгістрацыі, або месца знаходжання маёмасці гэтай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Месцам жыхарства непаўналетніх ва ўзросце да чатырнаццаці гадоў ці грамадзян, якія знаходзяцца пад апекай, прызнаецца месца жыхарства іх бацькоў, усынавіцеляў ці апекуноў.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20. Дзеяздольнасць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Здольнасць грамадзяніна сваімі дзеяннямі набываць і ажыццяўляць грамадзянскія правы, ствараць для сябе грамадзянскія абавязкі і выконваць іх (грамадзянская дзеяздольнасць) </w:t>
      </w:r>
      <w:r w:rsidR="001471BD" w:rsidRPr="00B005EF">
        <w:rPr>
          <w:rFonts w:ascii="Times New Roman" w:eastAsia="Times New Roman" w:hAnsi="Times New Roman" w:cs="Times New Roman"/>
          <w:color w:val="000000"/>
          <w:sz w:val="25"/>
          <w:szCs w:val="25"/>
          <w:lang w:eastAsia="be-BY"/>
        </w:rPr>
        <w:t xml:space="preserve">узнікае </w:t>
      </w:r>
      <w:r w:rsidRPr="00B005EF">
        <w:rPr>
          <w:rFonts w:ascii="Times New Roman" w:eastAsia="Times New Roman" w:hAnsi="Times New Roman" w:cs="Times New Roman"/>
          <w:color w:val="000000"/>
          <w:sz w:val="25"/>
          <w:szCs w:val="25"/>
          <w:lang w:eastAsia="be-BY"/>
        </w:rPr>
        <w:t xml:space="preserve">ў поўным аб'ёме з </w:t>
      </w:r>
      <w:r w:rsidR="008F6006" w:rsidRPr="00B005EF">
        <w:rPr>
          <w:rFonts w:ascii="Times New Roman" w:eastAsia="Times New Roman" w:hAnsi="Times New Roman" w:cs="Times New Roman"/>
          <w:color w:val="000000"/>
          <w:sz w:val="25"/>
          <w:szCs w:val="25"/>
          <w:lang w:eastAsia="be-BY"/>
        </w:rPr>
        <w:t xml:space="preserve">надыходам </w:t>
      </w:r>
      <w:r w:rsidRPr="00B005EF">
        <w:rPr>
          <w:rFonts w:ascii="Times New Roman" w:eastAsia="Times New Roman" w:hAnsi="Times New Roman" w:cs="Times New Roman"/>
          <w:color w:val="000000"/>
          <w:sz w:val="25"/>
          <w:szCs w:val="25"/>
          <w:lang w:eastAsia="be-BY"/>
        </w:rPr>
        <w:t xml:space="preserve">паўналецця, </w:t>
      </w:r>
      <w:r w:rsidR="001471BD"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па</w:t>
      </w:r>
      <w:r w:rsidR="008F6006"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8F6006" w:rsidRPr="00B005EF">
        <w:rPr>
          <w:rFonts w:ascii="Times New Roman" w:eastAsia="Times New Roman" w:hAnsi="Times New Roman" w:cs="Times New Roman"/>
          <w:color w:val="000000"/>
          <w:sz w:val="25"/>
          <w:szCs w:val="25"/>
          <w:lang w:eastAsia="be-BY"/>
        </w:rPr>
        <w:t xml:space="preserve">дасягнення васямнаццацігадовага </w:t>
      </w:r>
      <w:r w:rsidRPr="00B005EF">
        <w:rPr>
          <w:rFonts w:ascii="Times New Roman" w:eastAsia="Times New Roman" w:hAnsi="Times New Roman" w:cs="Times New Roman"/>
          <w:color w:val="000000"/>
          <w:sz w:val="25"/>
          <w:szCs w:val="25"/>
          <w:lang w:eastAsia="be-BY"/>
        </w:rPr>
        <w:t>ўзросту.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калі заканадаўствам дапускаецца эмансіпацыя (артыкул </w:t>
      </w:r>
      <w:r w:rsidRPr="00B005EF">
        <w:rPr>
          <w:rFonts w:ascii="Times New Roman" w:hAnsi="Times New Roman" w:cs="Times New Roman"/>
        </w:rPr>
        <w:t>26 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ці ўступленне ў шлюб да дасягнення </w:t>
      </w:r>
      <w:r w:rsidR="008F6006" w:rsidRPr="00B005EF">
        <w:rPr>
          <w:rFonts w:ascii="Times New Roman" w:eastAsia="Times New Roman" w:hAnsi="Times New Roman" w:cs="Times New Roman"/>
          <w:color w:val="000000"/>
          <w:sz w:val="25"/>
          <w:szCs w:val="25"/>
          <w:lang w:eastAsia="be-BY"/>
        </w:rPr>
        <w:t xml:space="preserve">васямнаццаці </w:t>
      </w:r>
      <w:r w:rsidR="001471BD"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 xml:space="preserve">, грамадзянін, які не дасягнуў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наццацігадовага ўзросту, набывае дзеяздольнасць у поўным аб'ёме адпаведна з моманту прыняцця рашэння аб эмансіпацыі ці з часу ўступлення ў шлюб.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Набытая ў выніку заключэння шлюбу дзеяздольнасць захоўваецца ў поўным аб'ёме і ў выпадку скасавання шлюбу.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прызнанні шлюбу несапраўдным суд можа прыняць рашэнне аб страце непаўналетнім </w:t>
      </w:r>
      <w:r w:rsidR="00372E15" w:rsidRPr="00B005EF">
        <w:rPr>
          <w:rFonts w:ascii="Times New Roman" w:eastAsia="Times New Roman" w:hAnsi="Times New Roman" w:cs="Times New Roman"/>
          <w:color w:val="000000"/>
          <w:sz w:val="25"/>
          <w:szCs w:val="25"/>
          <w:lang w:eastAsia="be-BY"/>
        </w:rPr>
        <w:t>сужэнцам</w:t>
      </w:r>
      <w:r w:rsidRPr="00B005EF">
        <w:rPr>
          <w:rFonts w:ascii="Times New Roman" w:eastAsia="Times New Roman" w:hAnsi="Times New Roman" w:cs="Times New Roman"/>
          <w:color w:val="000000"/>
          <w:sz w:val="25"/>
          <w:szCs w:val="25"/>
          <w:lang w:eastAsia="be-BY"/>
        </w:rPr>
        <w:t xml:space="preserve"> поўнай дзеяздольнасці з моманту, які вызначаецца 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Усе грамадзяне маюць роўную дзеяздольнасць, калі іншае не ўстаноўлена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 Недапушчальнасць пазбаўлення ці абмежавання праваздольнасці і дзеяздольнасці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Ніхто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абмежаваны ў праваздольнасці і дзеяздольнасці </w:t>
      </w:r>
      <w:r w:rsidR="0054539A" w:rsidRPr="00B005EF">
        <w:rPr>
          <w:rFonts w:ascii="Times New Roman" w:eastAsia="Times New Roman" w:hAnsi="Times New Roman" w:cs="Times New Roman"/>
          <w:color w:val="000000"/>
          <w:sz w:val="25"/>
          <w:szCs w:val="25"/>
          <w:lang w:eastAsia="be-BY"/>
        </w:rPr>
        <w:t xml:space="preserve">іначай </w:t>
      </w:r>
      <w:r w:rsidRPr="00B005EF">
        <w:rPr>
          <w:rFonts w:ascii="Times New Roman" w:eastAsia="Times New Roman" w:hAnsi="Times New Roman" w:cs="Times New Roman"/>
          <w:color w:val="000000"/>
          <w:sz w:val="25"/>
          <w:szCs w:val="25"/>
          <w:lang w:eastAsia="be-BY"/>
        </w:rPr>
        <w:t>як у выпадках і парадку, устаноўленых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Поўная ці частковая адмова грамадзяніна ад праваздольнасці ці дзеяздольнасці і іншыя здзелкі, накіраваныя на абмежаванне праваздольнасці ці дзеяздольнасці, нікчэмныя, за выключэннем выпадкаў, калі такія здзелкі дапускаюцца законам.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 Прадпрымальніцкая дзейнасць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w:t>
      </w:r>
      <w:r w:rsidR="0023176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займацца прадпрымальніцкай дзейнасцю без </w:t>
      </w:r>
      <w:r w:rsidR="0023176C" w:rsidRPr="00B005EF">
        <w:rPr>
          <w:rFonts w:ascii="Times New Roman" w:eastAsia="Times New Roman" w:hAnsi="Times New Roman" w:cs="Times New Roman"/>
          <w:color w:val="000000"/>
          <w:sz w:val="25"/>
          <w:szCs w:val="25"/>
          <w:lang w:eastAsia="be-BY"/>
        </w:rPr>
        <w:t xml:space="preserve">утварэння </w:t>
      </w:r>
      <w:r w:rsidRPr="00B005EF">
        <w:rPr>
          <w:rFonts w:ascii="Times New Roman" w:eastAsia="Times New Roman" w:hAnsi="Times New Roman" w:cs="Times New Roman"/>
          <w:color w:val="000000"/>
          <w:sz w:val="25"/>
          <w:szCs w:val="25"/>
          <w:lang w:eastAsia="be-BY"/>
        </w:rPr>
        <w:t xml:space="preserve">юрыдычнай асобы з моманту дзяржаўнай рэгістрацыі ў якасці індывідуальнага прадпрымальніка. Колькасць фізічных асоб, якія прыцягваюцца індывідуальным прадпрымальнікам на падставе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і (ці) працоўных дагавораў для ажыццяўлення прадпрымальніцкай дзейнасці, а таксама колькасць маёмасці, якая выкарыстоўваецца для гэтых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абмежавана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прадпрымальніцкай дзейнасці грамадзян, якая ажыццяўляецца без </w:t>
      </w:r>
      <w:r w:rsidR="00A22369" w:rsidRPr="00B005EF">
        <w:rPr>
          <w:rFonts w:ascii="Times New Roman" w:eastAsia="Times New Roman" w:hAnsi="Times New Roman" w:cs="Times New Roman"/>
          <w:color w:val="000000"/>
          <w:sz w:val="25"/>
          <w:szCs w:val="25"/>
          <w:lang w:eastAsia="be-BY"/>
        </w:rPr>
        <w:t xml:space="preserve">утварэння </w:t>
      </w:r>
      <w:r w:rsidRPr="00B005EF">
        <w:rPr>
          <w:rFonts w:ascii="Times New Roman" w:eastAsia="Times New Roman" w:hAnsi="Times New Roman" w:cs="Times New Roman"/>
          <w:color w:val="000000"/>
          <w:sz w:val="25"/>
          <w:szCs w:val="25"/>
          <w:lang w:eastAsia="be-BY"/>
        </w:rPr>
        <w:t xml:space="preserve">юрыдычнай асобы, адпаведна прымяняюцца 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якія рэгулююць дзейнасць юрыдычных асоб, якія з'яўляюцца камерцыйнымі арганізацыямі, калі іншае не </w:t>
      </w:r>
      <w:r w:rsidR="00E7702A" w:rsidRPr="00B005EF">
        <w:rPr>
          <w:rFonts w:ascii="Times New Roman" w:eastAsia="Times New Roman" w:hAnsi="Times New Roman" w:cs="Times New Roman"/>
          <w:color w:val="000000"/>
          <w:sz w:val="25"/>
          <w:szCs w:val="25"/>
          <w:lang w:eastAsia="be-BY"/>
        </w:rPr>
        <w:t xml:space="preserve">вынікае </w:t>
      </w:r>
      <w:r w:rsidRPr="00B005EF">
        <w:rPr>
          <w:rFonts w:ascii="Times New Roman" w:eastAsia="Times New Roman" w:hAnsi="Times New Roman" w:cs="Times New Roman"/>
          <w:color w:val="000000"/>
          <w:sz w:val="25"/>
          <w:szCs w:val="25"/>
          <w:lang w:eastAsia="be-BY"/>
        </w:rPr>
        <w:t xml:space="preserve">з заканадаўства ці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праваадносін.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Грамадзянін, які ажыццяўляе прадпрымальніцкую дзейнасць без </w:t>
      </w:r>
      <w:r w:rsidR="00A22369" w:rsidRPr="00B005EF">
        <w:rPr>
          <w:rFonts w:ascii="Times New Roman" w:eastAsia="Times New Roman" w:hAnsi="Times New Roman" w:cs="Times New Roman"/>
          <w:color w:val="000000"/>
          <w:sz w:val="25"/>
          <w:szCs w:val="25"/>
          <w:lang w:eastAsia="be-BY"/>
        </w:rPr>
        <w:t xml:space="preserve">утварэння юрыдычнай </w:t>
      </w:r>
      <w:r w:rsidRPr="00B005EF">
        <w:rPr>
          <w:rFonts w:ascii="Times New Roman" w:eastAsia="Times New Roman" w:hAnsi="Times New Roman" w:cs="Times New Roman"/>
          <w:color w:val="000000"/>
          <w:sz w:val="25"/>
          <w:szCs w:val="25"/>
          <w:lang w:eastAsia="be-BY"/>
        </w:rPr>
        <w:t>асобы з парушэннем патрабаванняў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w:t>
      </w:r>
      <w:r w:rsidR="00A22369"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спасылацца ў адносінах</w:t>
      </w:r>
      <w:r w:rsidR="00A22369"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w:t>
      </w:r>
      <w:r w:rsidR="00A22369"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ім пры гэты</w:t>
      </w:r>
      <w:r w:rsidR="00A22369"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здзелак на тое, што ён не з'яўляецца індывідуальным прадпрымальнікам. Да такі</w:t>
      </w:r>
      <w:r w:rsidR="00A22369"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здзелак прымяняюцца правілы, устаноўленыя заканадаўствам для прадпрымальніцкай дзейнасці.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 Маёмасная адказнасць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Грамадзянін </w:t>
      </w:r>
      <w:r w:rsidR="00CF55EB" w:rsidRPr="00B005EF">
        <w:rPr>
          <w:rFonts w:ascii="Times New Roman" w:eastAsia="Times New Roman" w:hAnsi="Times New Roman" w:cs="Times New Roman"/>
          <w:color w:val="000000"/>
          <w:sz w:val="25"/>
          <w:szCs w:val="25"/>
          <w:lang w:eastAsia="be-BY"/>
        </w:rPr>
        <w:t xml:space="preserve">адказвае </w:t>
      </w:r>
      <w:r w:rsidRPr="00B005EF">
        <w:rPr>
          <w:rFonts w:ascii="Times New Roman" w:eastAsia="Times New Roman" w:hAnsi="Times New Roman" w:cs="Times New Roman"/>
          <w:color w:val="000000"/>
          <w:sz w:val="25"/>
          <w:szCs w:val="25"/>
          <w:lang w:eastAsia="be-BY"/>
        </w:rPr>
        <w:t>па сваіх абавязацельствах ус</w:t>
      </w:r>
      <w:r w:rsidR="00CA35EC"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w:t>
      </w:r>
      <w:r w:rsidR="00CA35EC" w:rsidRPr="00B005EF">
        <w:rPr>
          <w:rFonts w:ascii="Times New Roman" w:eastAsia="Times New Roman" w:hAnsi="Times New Roman" w:cs="Times New Roman"/>
          <w:color w:val="000000"/>
          <w:sz w:val="25"/>
          <w:szCs w:val="25"/>
          <w:lang w:eastAsia="be-BY"/>
        </w:rPr>
        <w:t xml:space="preserve">прыналежнай яму </w:t>
      </w:r>
      <w:r w:rsidRPr="00B005EF">
        <w:rPr>
          <w:rFonts w:ascii="Times New Roman" w:eastAsia="Times New Roman" w:hAnsi="Times New Roman" w:cs="Times New Roman"/>
          <w:color w:val="000000"/>
          <w:sz w:val="25"/>
          <w:szCs w:val="25"/>
          <w:lang w:eastAsia="be-BY"/>
        </w:rPr>
        <w:t>маёмасцю, за выключэннем маёмасці, на якую ў адпаведнасці з заканадаўствам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звернута спагнанне.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Пералік маёмасці грамадзян, на якую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звернута спагнанне, </w:t>
      </w:r>
      <w:r w:rsidR="006F43CE"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заканадаўствам аб выканаўч</w:t>
      </w:r>
      <w:r w:rsidR="006F43CE"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w:t>
      </w:r>
      <w:r w:rsidR="006F43CE" w:rsidRPr="00B005EF">
        <w:rPr>
          <w:rFonts w:ascii="Times New Roman" w:eastAsia="Times New Roman" w:hAnsi="Times New Roman" w:cs="Times New Roman"/>
          <w:color w:val="000000"/>
          <w:sz w:val="25"/>
          <w:szCs w:val="25"/>
          <w:lang w:eastAsia="be-BY"/>
        </w:rPr>
        <w:t>вядзенні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24. Эканамічная неплацежаздольнасць (банкруцтва) індывідуальнага прадпрымальніка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Індывідуальны прадпрымальнік, які не ў стане </w:t>
      </w:r>
      <w:r w:rsidR="00BA1625" w:rsidRPr="00B005EF">
        <w:rPr>
          <w:rFonts w:ascii="Times New Roman" w:eastAsia="Times New Roman" w:hAnsi="Times New Roman" w:cs="Times New Roman"/>
          <w:color w:val="000000"/>
          <w:sz w:val="25"/>
          <w:szCs w:val="25"/>
          <w:lang w:eastAsia="be-BY"/>
        </w:rPr>
        <w:t xml:space="preserve">задаволіць </w:t>
      </w:r>
      <w:r w:rsidRPr="00B005EF">
        <w:rPr>
          <w:rFonts w:ascii="Times New Roman" w:eastAsia="Times New Roman" w:hAnsi="Times New Roman" w:cs="Times New Roman"/>
          <w:color w:val="000000"/>
          <w:sz w:val="25"/>
          <w:szCs w:val="25"/>
          <w:lang w:eastAsia="be-BY"/>
        </w:rPr>
        <w:t>патрабаванн</w:t>
      </w:r>
      <w:r w:rsidR="00434B0C"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крэдытораў, звязан</w:t>
      </w:r>
      <w:r w:rsidR="007F559F"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з ажыццяўленнем ім прадпрымальніцкай дзейнасці,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прызнаны эканамічна </w:t>
      </w:r>
      <w:r w:rsidR="007F559F"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(банкрутам) у судовым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ажыццяўленні працэдуры прызнання эканамічна </w:t>
      </w:r>
      <w:r w:rsidR="00600B5F"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 xml:space="preserve">(банкрутам) індывідуальнага прадпрымальніка яго крэдыторы па абавязацельствах, не звязаных з ажыццяўленнем ім прадпрымальніцкай дзейнасці, таксама </w:t>
      </w:r>
      <w:r w:rsidR="00600B5F"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прад'явіць свае патрабаванні. Патрабаванні ўказаных крэдытораў, не заяўленыя імі ў такім парадку, захоўваюць сілу пасля завяршэння працэдуры банкруцтва індывідуальнага прадпрымальніка.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Патрабаванні крэдытораў індывідуальнага прадпрымальніка ў выпадку прызнання яго банкрутам задавальняюцца за </w:t>
      </w:r>
      <w:r w:rsidR="00600B5F" w:rsidRPr="00B005EF">
        <w:rPr>
          <w:rFonts w:ascii="Times New Roman" w:eastAsia="Times New Roman" w:hAnsi="Times New Roman" w:cs="Times New Roman"/>
          <w:color w:val="000000"/>
          <w:sz w:val="25"/>
          <w:szCs w:val="25"/>
          <w:lang w:eastAsia="be-BY"/>
        </w:rPr>
        <w:t>кошт пры</w:t>
      </w:r>
      <w:r w:rsidRPr="00B005EF">
        <w:rPr>
          <w:rFonts w:ascii="Times New Roman" w:eastAsia="Times New Roman" w:hAnsi="Times New Roman" w:cs="Times New Roman"/>
          <w:color w:val="000000"/>
          <w:sz w:val="25"/>
          <w:szCs w:val="25"/>
          <w:lang w:eastAsia="be-BY"/>
        </w:rPr>
        <w:t>належ</w:t>
      </w:r>
      <w:r w:rsidR="00600B5F"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 xml:space="preserve"> яму маёмасці, на якую</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звернута спагнанне.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Пасля завяршэння разлікаў з крэдыторамі індывідуальны прадпрымальнік, прызнаны банкрутам, вызваляецца ад выканання </w:t>
      </w:r>
      <w:r w:rsidR="0019789A" w:rsidRPr="00B005EF">
        <w:rPr>
          <w:rFonts w:ascii="Times New Roman" w:eastAsia="Times New Roman" w:hAnsi="Times New Roman" w:cs="Times New Roman"/>
          <w:color w:val="000000"/>
          <w:sz w:val="25"/>
          <w:szCs w:val="25"/>
          <w:lang w:eastAsia="be-BY"/>
        </w:rPr>
        <w:t xml:space="preserve">астатніх </w:t>
      </w:r>
      <w:r w:rsidRPr="00B005EF">
        <w:rPr>
          <w:rFonts w:ascii="Times New Roman" w:eastAsia="Times New Roman" w:hAnsi="Times New Roman" w:cs="Times New Roman"/>
          <w:color w:val="000000"/>
          <w:sz w:val="25"/>
          <w:szCs w:val="25"/>
          <w:lang w:eastAsia="be-BY"/>
        </w:rPr>
        <w:t>абавязацельстваў</w:t>
      </w:r>
      <w:r w:rsidR="00AA3DF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звязаных з яго прадпрымальніцкай дзейнасцю, і іншых патрабаванняў, прад'яўленых да выканання і ўлічаных пры прызнанні прадпрымальніка банкрутам.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Захоўваюць сілу патрабаванн</w:t>
      </w:r>
      <w:r w:rsidR="00AA3DF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грамадзян, перад якімі індывідуальны прадпрымальнік, прызнаны банкрутам або які </w:t>
      </w:r>
      <w:r w:rsidR="00AA3DFD" w:rsidRPr="00B005EF">
        <w:rPr>
          <w:rFonts w:ascii="Times New Roman" w:eastAsia="Times New Roman" w:hAnsi="Times New Roman" w:cs="Times New Roman"/>
          <w:color w:val="000000"/>
          <w:sz w:val="25"/>
          <w:szCs w:val="25"/>
          <w:lang w:eastAsia="be-BY"/>
        </w:rPr>
        <w:t xml:space="preserve">аб’явіў </w:t>
      </w:r>
      <w:r w:rsidRPr="00B005EF">
        <w:rPr>
          <w:rFonts w:ascii="Times New Roman" w:eastAsia="Times New Roman" w:hAnsi="Times New Roman" w:cs="Times New Roman"/>
          <w:color w:val="000000"/>
          <w:sz w:val="25"/>
          <w:szCs w:val="25"/>
          <w:lang w:eastAsia="be-BY"/>
        </w:rPr>
        <w:t>ім аб сваім банкруцтве, нясе адказнасць за прычыненне шкоды іх жыццю ці здароўю, а таксама іншыя патрабаванні асабістага характару.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Падставы, парадак прызнання судом індывідуальнага прадпрымальніка эканамічна </w:t>
      </w:r>
      <w:r w:rsidR="00AA3DFD"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 xml:space="preserve">(банкрутам) або </w:t>
      </w:r>
      <w:r w:rsidR="00AA3DFD" w:rsidRPr="00B005EF">
        <w:rPr>
          <w:rFonts w:ascii="Times New Roman" w:eastAsia="Times New Roman" w:hAnsi="Times New Roman" w:cs="Times New Roman"/>
          <w:color w:val="000000"/>
          <w:sz w:val="25"/>
          <w:szCs w:val="25"/>
          <w:lang w:eastAsia="be-BY"/>
        </w:rPr>
        <w:t xml:space="preserve">аб’яўлення </w:t>
      </w:r>
      <w:r w:rsidRPr="00B005EF">
        <w:rPr>
          <w:rFonts w:ascii="Times New Roman" w:eastAsia="Times New Roman" w:hAnsi="Times New Roman" w:cs="Times New Roman"/>
          <w:color w:val="000000"/>
          <w:sz w:val="25"/>
          <w:szCs w:val="25"/>
          <w:lang w:eastAsia="be-BY"/>
        </w:rPr>
        <w:t xml:space="preserve">ім аб сваім банкруцтве, чарговасць задавальнення патрабаванняў крэдытораў </w:t>
      </w:r>
      <w:r w:rsidR="00AA3DFD" w:rsidRPr="00B005EF">
        <w:rPr>
          <w:rFonts w:ascii="Times New Roman" w:eastAsia="Times New Roman" w:hAnsi="Times New Roman" w:cs="Times New Roman"/>
          <w:color w:val="000000"/>
          <w:sz w:val="25"/>
          <w:szCs w:val="25"/>
          <w:lang w:eastAsia="be-BY"/>
        </w:rPr>
        <w:t xml:space="preserve">устанаўліваюцца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25. Дзеяздольнасць непаўналетніх ва ўзросце ад чатырнаццаці да </w:t>
      </w:r>
      <w:r w:rsidR="008F6006" w:rsidRPr="00B005EF">
        <w:rPr>
          <w:rFonts w:ascii="Times New Roman" w:eastAsia="Times New Roman" w:hAnsi="Times New Roman" w:cs="Times New Roman"/>
          <w:b/>
          <w:bCs/>
          <w:color w:val="000000"/>
          <w:sz w:val="25"/>
          <w:szCs w:val="25"/>
          <w:lang w:eastAsia="be-BY"/>
        </w:rPr>
        <w:t>васям</w:t>
      </w:r>
      <w:r w:rsidRPr="00B005EF">
        <w:rPr>
          <w:rFonts w:ascii="Times New Roman" w:eastAsia="Times New Roman" w:hAnsi="Times New Roman" w:cs="Times New Roman"/>
          <w:b/>
          <w:bCs/>
          <w:color w:val="000000"/>
          <w:sz w:val="25"/>
          <w:szCs w:val="25"/>
          <w:lang w:eastAsia="be-BY"/>
        </w:rPr>
        <w:t>наццаці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Непаўналетнія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афармляюць здзелкі, за выключэннем </w:t>
      </w:r>
      <w:r w:rsidR="00A30322" w:rsidRPr="00B005EF">
        <w:rPr>
          <w:rFonts w:ascii="Times New Roman" w:eastAsia="Times New Roman" w:hAnsi="Times New Roman" w:cs="Times New Roman"/>
          <w:color w:val="000000"/>
          <w:sz w:val="25"/>
          <w:szCs w:val="25"/>
          <w:lang w:eastAsia="be-BY"/>
        </w:rPr>
        <w:t>указаны</w:t>
      </w:r>
      <w:r w:rsidR="003F2231" w:rsidRPr="00B005EF">
        <w:rPr>
          <w:rFonts w:ascii="Times New Roman" w:eastAsia="Times New Roman" w:hAnsi="Times New Roman" w:cs="Times New Roman"/>
          <w:color w:val="000000"/>
          <w:sz w:val="25"/>
          <w:szCs w:val="25"/>
          <w:lang w:eastAsia="be-BY"/>
        </w:rPr>
        <w:t>х у</w:t>
      </w:r>
      <w:r w:rsidRPr="00B005EF">
        <w:rPr>
          <w:rFonts w:ascii="Times New Roman" w:eastAsia="Times New Roman" w:hAnsi="Times New Roman" w:cs="Times New Roman"/>
          <w:color w:val="000000"/>
          <w:sz w:val="25"/>
          <w:szCs w:val="25"/>
          <w:lang w:eastAsia="be-BY"/>
        </w:rPr>
        <w:t xml:space="preserve">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з пісьмовай згоды сваіх законных прадстаўнікоў – бацькоў, усынавіцеляў ці папячыцеляў.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Здзелка, </w:t>
      </w:r>
      <w:r w:rsidR="00076AE8" w:rsidRPr="00B005EF">
        <w:rPr>
          <w:rFonts w:ascii="Times New Roman" w:eastAsia="Times New Roman" w:hAnsi="Times New Roman" w:cs="Times New Roman"/>
          <w:color w:val="000000"/>
          <w:sz w:val="25"/>
          <w:szCs w:val="25"/>
          <w:lang w:eastAsia="be-BY"/>
        </w:rPr>
        <w:t xml:space="preserve">заключаная </w:t>
      </w:r>
      <w:r w:rsidRPr="00B005EF">
        <w:rPr>
          <w:rFonts w:ascii="Times New Roman" w:eastAsia="Times New Roman" w:hAnsi="Times New Roman" w:cs="Times New Roman"/>
          <w:color w:val="000000"/>
          <w:sz w:val="25"/>
          <w:szCs w:val="25"/>
          <w:lang w:eastAsia="be-BY"/>
        </w:rPr>
        <w:t>такім непаўналетнім, сапраўдная таксама пры наступным пісьмовым адабрэнні яго бацькоў, усынавіцеляў ці папячыцеля.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Непаўналетнія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w:t>
      </w:r>
      <w:r w:rsidR="00A30322"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самастойна, без згоды сваіх законных прадстаўнікоў: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30322"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сваімі заробкам, стыпендыяй і іншымі ўласнымі даходамі;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ажыццяўляць правы аўтара </w:t>
      </w:r>
      <w:r w:rsidR="00A30322" w:rsidRPr="00B005EF">
        <w:rPr>
          <w:rFonts w:ascii="Times New Roman" w:eastAsia="Times New Roman" w:hAnsi="Times New Roman" w:cs="Times New Roman"/>
          <w:color w:val="000000"/>
          <w:sz w:val="25"/>
          <w:szCs w:val="25"/>
          <w:lang w:eastAsia="be-BY"/>
        </w:rPr>
        <w:t xml:space="preserve">твора </w:t>
      </w:r>
      <w:r w:rsidRPr="00B005EF">
        <w:rPr>
          <w:rFonts w:ascii="Times New Roman" w:eastAsia="Times New Roman" w:hAnsi="Times New Roman" w:cs="Times New Roman"/>
          <w:color w:val="000000"/>
          <w:sz w:val="25"/>
          <w:szCs w:val="25"/>
          <w:lang w:eastAsia="be-BY"/>
        </w:rPr>
        <w:t xml:space="preserve">навукі, літаратуры ці мастацтва, </w:t>
      </w:r>
      <w:r w:rsidR="00C23A1E" w:rsidRPr="00B005EF">
        <w:rPr>
          <w:rFonts w:ascii="Times New Roman" w:eastAsia="Times New Roman" w:hAnsi="Times New Roman" w:cs="Times New Roman"/>
          <w:color w:val="000000"/>
          <w:sz w:val="25"/>
          <w:szCs w:val="25"/>
          <w:lang w:eastAsia="be-BY"/>
        </w:rPr>
        <w:t xml:space="preserve">вынаходкі </w:t>
      </w:r>
      <w:r w:rsidRPr="00B005EF">
        <w:rPr>
          <w:rFonts w:ascii="Times New Roman" w:eastAsia="Times New Roman" w:hAnsi="Times New Roman" w:cs="Times New Roman"/>
          <w:color w:val="000000"/>
          <w:sz w:val="25"/>
          <w:szCs w:val="25"/>
          <w:lang w:eastAsia="be-BY"/>
        </w:rPr>
        <w:t xml:space="preserve">ці </w:t>
      </w:r>
      <w:r w:rsidR="00A30322" w:rsidRPr="00B005EF">
        <w:rPr>
          <w:rFonts w:ascii="Times New Roman" w:eastAsia="Times New Roman" w:hAnsi="Times New Roman" w:cs="Times New Roman"/>
          <w:color w:val="000000"/>
          <w:sz w:val="25"/>
          <w:szCs w:val="25"/>
          <w:lang w:eastAsia="be-BY"/>
        </w:rPr>
        <w:t>іншага вынік</w:t>
      </w:r>
      <w:r w:rsidR="0029699E" w:rsidRPr="00B005EF">
        <w:rPr>
          <w:rFonts w:ascii="Times New Roman" w:eastAsia="Times New Roman" w:hAnsi="Times New Roman" w:cs="Times New Roman"/>
          <w:color w:val="000000"/>
          <w:sz w:val="25"/>
          <w:szCs w:val="25"/>
          <w:lang w:eastAsia="be-BY"/>
        </w:rPr>
        <w:t>у</w:t>
      </w:r>
      <w:r w:rsidR="00A3032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сваёй інтэлектуальнай дзейнасці</w:t>
      </w:r>
      <w:r w:rsidR="00076AE8" w:rsidRPr="00B005EF">
        <w:rPr>
          <w:rFonts w:ascii="Times New Roman" w:eastAsia="Times New Roman" w:hAnsi="Times New Roman" w:cs="Times New Roman"/>
          <w:color w:val="000000"/>
          <w:sz w:val="25"/>
          <w:szCs w:val="25"/>
          <w:lang w:eastAsia="be-BY"/>
        </w:rPr>
        <w:t>, які ахоўваецца заканадаўствам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уносіць грашовыя сродкі ў банкі ці нябанкаўскія крэдытна-фінансавыя арганізацыі і </w:t>
      </w:r>
      <w:r w:rsidR="006E3E6F"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імі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076AE8"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дробныя бытавыя здзелкі і іншыя здзелкі, прадугледжаныя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27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w:t>
      </w:r>
      <w:r w:rsidR="00076AE8"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076AE8" w:rsidRPr="00B005EF">
        <w:rPr>
          <w:rFonts w:ascii="Times New Roman" w:eastAsia="Times New Roman" w:hAnsi="Times New Roman" w:cs="Times New Roman"/>
          <w:color w:val="000000"/>
          <w:sz w:val="25"/>
          <w:szCs w:val="25"/>
          <w:lang w:eastAsia="be-BY"/>
        </w:rPr>
        <w:t xml:space="preserve">дасягнення </w:t>
      </w:r>
      <w:r w:rsidRPr="00B005EF">
        <w:rPr>
          <w:rFonts w:ascii="Times New Roman" w:eastAsia="Times New Roman" w:hAnsi="Times New Roman" w:cs="Times New Roman"/>
          <w:color w:val="000000"/>
          <w:sz w:val="25"/>
          <w:szCs w:val="25"/>
          <w:lang w:eastAsia="be-BY"/>
        </w:rPr>
        <w:t xml:space="preserve">шаснаццаці гадоў непаўналетнія таксама </w:t>
      </w:r>
      <w:r w:rsidR="00076AE8" w:rsidRPr="00B005EF">
        <w:rPr>
          <w:rFonts w:ascii="Times New Roman" w:eastAsia="Times New Roman" w:hAnsi="Times New Roman" w:cs="Times New Roman"/>
          <w:color w:val="000000"/>
          <w:sz w:val="25"/>
          <w:szCs w:val="25"/>
          <w:lang w:eastAsia="be-BY"/>
        </w:rPr>
        <w:t xml:space="preserve">маюць </w:t>
      </w:r>
      <w:r w:rsidR="005554C2" w:rsidRPr="00B005EF">
        <w:rPr>
          <w:rFonts w:ascii="Times New Roman" w:eastAsia="Times New Roman" w:hAnsi="Times New Roman" w:cs="Times New Roman"/>
          <w:color w:val="000000"/>
          <w:sz w:val="25"/>
          <w:szCs w:val="25"/>
          <w:lang w:eastAsia="be-BY"/>
        </w:rPr>
        <w:t>права</w:t>
      </w:r>
      <w:r w:rsidRPr="00B005EF">
        <w:rPr>
          <w:rFonts w:ascii="Times New Roman" w:eastAsia="Times New Roman" w:hAnsi="Times New Roman" w:cs="Times New Roman"/>
          <w:color w:val="000000"/>
          <w:sz w:val="25"/>
          <w:szCs w:val="25"/>
          <w:lang w:eastAsia="be-BY"/>
        </w:rPr>
        <w:t xml:space="preserve"> быць членамі кааператываў у адпаведнасці з актамі заканадаўства аб кааператывах.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Маёмасную адказнасць па здзелках, </w:t>
      </w:r>
      <w:r w:rsidR="00076AE8"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у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непаўналетнімі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w:t>
      </w:r>
      <w:r w:rsidRPr="00B005EF">
        <w:rPr>
          <w:rFonts w:ascii="Times New Roman" w:eastAsia="Times New Roman" w:hAnsi="Times New Roman" w:cs="Times New Roman"/>
          <w:color w:val="000000"/>
          <w:sz w:val="25"/>
          <w:szCs w:val="25"/>
          <w:lang w:eastAsia="be-BY"/>
        </w:rPr>
        <w:lastRenderedPageBreak/>
        <w:t xml:space="preserve">гадоў, нясе непаўналетні, а субсідыярную адказнасць – асоба, якая дала </w:t>
      </w:r>
      <w:r w:rsidR="006E3E6F" w:rsidRPr="00B005EF">
        <w:rPr>
          <w:rFonts w:ascii="Times New Roman" w:eastAsia="Times New Roman" w:hAnsi="Times New Roman" w:cs="Times New Roman"/>
          <w:color w:val="000000"/>
          <w:sz w:val="25"/>
          <w:szCs w:val="25"/>
          <w:lang w:eastAsia="be-BY"/>
        </w:rPr>
        <w:t xml:space="preserve">пісьмовую </w:t>
      </w:r>
      <w:r w:rsidRPr="00B005EF">
        <w:rPr>
          <w:rFonts w:ascii="Times New Roman" w:eastAsia="Times New Roman" w:hAnsi="Times New Roman" w:cs="Times New Roman"/>
          <w:color w:val="000000"/>
          <w:sz w:val="25"/>
          <w:szCs w:val="25"/>
          <w:lang w:eastAsia="be-BY"/>
        </w:rPr>
        <w:t>згод</w:t>
      </w:r>
      <w:r w:rsidR="006E3E6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на </w:t>
      </w:r>
      <w:r w:rsidR="00077F51" w:rsidRPr="00B005EF">
        <w:rPr>
          <w:rFonts w:ascii="Times New Roman" w:eastAsia="Times New Roman" w:hAnsi="Times New Roman" w:cs="Times New Roman"/>
          <w:color w:val="000000"/>
          <w:sz w:val="25"/>
          <w:szCs w:val="25"/>
          <w:lang w:eastAsia="be-BY"/>
        </w:rPr>
        <w:t xml:space="preserve">заключэнне </w:t>
      </w:r>
      <w:r w:rsidRPr="00B005EF">
        <w:rPr>
          <w:rFonts w:ascii="Times New Roman" w:eastAsia="Times New Roman" w:hAnsi="Times New Roman" w:cs="Times New Roman"/>
          <w:color w:val="000000"/>
          <w:sz w:val="25"/>
          <w:szCs w:val="25"/>
          <w:lang w:eastAsia="be-BY"/>
        </w:rPr>
        <w:t>адпаведнай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Непаўналетнія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самастойна нясуць маёмасную адказнасць па здзелках, </w:t>
      </w:r>
      <w:r w:rsidR="00076AE8"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імі ў адпаведнасці з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 прычынен</w:t>
      </w:r>
      <w:r w:rsidR="006E3E6F"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імі шкод</w:t>
      </w:r>
      <w:r w:rsidR="006E3E6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такія непаўналетнія нясуць адказнасць у адпаведнасці з главой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наяўнасці дастатковых падстаў суд па хадайніцтве бацькоў, усынавіцеляў ці папячыцеля або органа апекі і папячыцельства можа абмежаваць ці пазбавіць непаўналетняга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права самастойна </w:t>
      </w:r>
      <w:r w:rsidR="007E40DD"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сваімі заробкам, стыпендыяй ці іншымі даходамі, за выключэннем выпадкаў, калі такі непаўналетні набыў дзеяздольнасць у поўным аб'ёме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20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 Эмансіпацыя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Непаўналетні, які дасягнуў шаснаццаці </w:t>
      </w:r>
      <w:r w:rsidR="007E40DD"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аб'яўлены поўнасцю дзеяздольным, калі ён працуе па працоўным дагаворы (кантракце) </w:t>
      </w:r>
      <w:r w:rsidR="007F167F" w:rsidRPr="00B005EF">
        <w:rPr>
          <w:rFonts w:ascii="Times New Roman" w:eastAsia="Times New Roman" w:hAnsi="Times New Roman" w:cs="Times New Roman"/>
          <w:color w:val="000000"/>
          <w:sz w:val="25"/>
          <w:szCs w:val="25"/>
          <w:lang w:eastAsia="be-BY"/>
        </w:rPr>
        <w:t xml:space="preserve">або </w:t>
      </w:r>
      <w:r w:rsidRPr="00B005EF">
        <w:rPr>
          <w:rFonts w:ascii="Times New Roman" w:eastAsia="Times New Roman" w:hAnsi="Times New Roman" w:cs="Times New Roman"/>
          <w:color w:val="000000"/>
          <w:sz w:val="25"/>
          <w:szCs w:val="25"/>
          <w:lang w:eastAsia="be-BY"/>
        </w:rPr>
        <w:t>са згоды бацькоў, усынавіцеляў ці папячыцеля займаецца прадпрымальніцкай дзейнасцю.</w:t>
      </w:r>
    </w:p>
    <w:p w:rsidR="00751854" w:rsidRPr="00B005EF" w:rsidRDefault="007E40DD"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Аб’яўленне </w:t>
      </w:r>
      <w:r w:rsidR="0099735F" w:rsidRPr="00B005EF">
        <w:rPr>
          <w:rFonts w:ascii="Times New Roman" w:eastAsia="Times New Roman" w:hAnsi="Times New Roman" w:cs="Times New Roman"/>
          <w:color w:val="000000"/>
          <w:sz w:val="25"/>
          <w:szCs w:val="25"/>
          <w:lang w:eastAsia="be-BY"/>
        </w:rPr>
        <w:t xml:space="preserve">непаўналетняга поўнасцю дзеяздольным (эмансіпацыя) праводзіцца </w:t>
      </w:r>
      <w:r w:rsidR="00084457" w:rsidRPr="00B005EF">
        <w:rPr>
          <w:rFonts w:ascii="Times New Roman" w:eastAsia="Times New Roman" w:hAnsi="Times New Roman" w:cs="Times New Roman"/>
          <w:color w:val="000000"/>
          <w:sz w:val="25"/>
          <w:szCs w:val="25"/>
          <w:lang w:eastAsia="be-BY"/>
        </w:rPr>
        <w:t>паводле рашэння</w:t>
      </w:r>
      <w:r w:rsidR="0099735F" w:rsidRPr="00B005EF">
        <w:rPr>
          <w:rFonts w:ascii="Times New Roman" w:eastAsia="Times New Roman" w:hAnsi="Times New Roman" w:cs="Times New Roman"/>
          <w:color w:val="000000"/>
          <w:sz w:val="25"/>
          <w:szCs w:val="25"/>
          <w:lang w:eastAsia="be-BY"/>
        </w:rPr>
        <w:t xml:space="preserve"> органаў апекі і папячыцельства са згоды абодвух бацькоў, усынавіцеляў ці папячыцеля, а пры адсутнасці такой згоды – </w:t>
      </w:r>
      <w:r w:rsidR="00084457" w:rsidRPr="00B005EF">
        <w:rPr>
          <w:rFonts w:ascii="Times New Roman" w:eastAsia="Times New Roman" w:hAnsi="Times New Roman" w:cs="Times New Roman"/>
          <w:color w:val="000000"/>
          <w:sz w:val="25"/>
          <w:szCs w:val="25"/>
          <w:lang w:eastAsia="be-BY"/>
        </w:rPr>
        <w:t>паводле рашэння</w:t>
      </w:r>
      <w:r w:rsidR="0099735F" w:rsidRPr="00B005EF">
        <w:rPr>
          <w:rFonts w:ascii="Times New Roman" w:eastAsia="Times New Roman" w:hAnsi="Times New Roman" w:cs="Times New Roman"/>
          <w:color w:val="000000"/>
          <w:sz w:val="25"/>
          <w:szCs w:val="25"/>
          <w:lang w:eastAsia="be-BY"/>
        </w:rPr>
        <w:t xml:space="preserve">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Бацькі, усынавіцелі і папячыцель не нясуць адказнасці па абавязацельствах эмансіпіраванага непаўналетняга, у тым ліку па абавязацельствах, якія ўзніклі </w:t>
      </w:r>
      <w:r w:rsidR="007E40DD"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прычынення ім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 Дзеяздольнасць непаўналетніх ва ўзросце да чатырнаццаці гадоў (малалетніх)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 непаўналетніх ва ўзросце да чатырнаццаці гадоў (малалетніх) здзелкі, за выключэннем указан</w:t>
      </w:r>
      <w:r w:rsidR="007E40DD"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у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могуць </w:t>
      </w:r>
      <w:r w:rsidR="00076AE8"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ад іх імя толькі іх законныя прадстаўнікі – бацькі, усынавіцелі ці апекуны.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здзелак законных прадстаўнікоў </w:t>
      </w:r>
      <w:r w:rsidR="007E40DD" w:rsidRPr="00B005EF">
        <w:rPr>
          <w:rFonts w:ascii="Times New Roman" w:eastAsia="Times New Roman" w:hAnsi="Times New Roman" w:cs="Times New Roman"/>
          <w:color w:val="000000"/>
          <w:sz w:val="25"/>
          <w:szCs w:val="25"/>
          <w:lang w:eastAsia="be-BY"/>
        </w:rPr>
        <w:t xml:space="preserve">такога </w:t>
      </w:r>
      <w:r w:rsidRPr="00B005EF">
        <w:rPr>
          <w:rFonts w:ascii="Times New Roman" w:eastAsia="Times New Roman" w:hAnsi="Times New Roman" w:cs="Times New Roman"/>
          <w:color w:val="000000"/>
          <w:sz w:val="25"/>
          <w:szCs w:val="25"/>
          <w:lang w:eastAsia="be-BY"/>
        </w:rPr>
        <w:t>непаўналетняга з яго маёмасцю прымяняюцца правілы, прадугледжаныя пунктамі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калі іншае не ўстаноўлена Жыллёвым кодэксам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Непаўналетнія ва ўзросце да чатырнаццаці гадоў </w:t>
      </w:r>
      <w:r w:rsidR="00DF4430"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самастойн</w:t>
      </w:r>
      <w:r w:rsidR="00C66B7D" w:rsidRPr="00B005EF">
        <w:rPr>
          <w:rFonts w:ascii="Times New Roman" w:eastAsia="Times New Roman" w:hAnsi="Times New Roman" w:cs="Times New Roman"/>
          <w:color w:val="000000"/>
          <w:sz w:val="25"/>
          <w:szCs w:val="25"/>
          <w:lang w:eastAsia="be-BY"/>
        </w:rPr>
        <w:t xml:space="preserve">а </w:t>
      </w:r>
      <w:r w:rsidR="00077F51" w:rsidRPr="00B005EF">
        <w:rPr>
          <w:rFonts w:ascii="Times New Roman" w:eastAsia="Times New Roman" w:hAnsi="Times New Roman" w:cs="Times New Roman"/>
          <w:color w:val="000000"/>
          <w:sz w:val="25"/>
          <w:szCs w:val="25"/>
          <w:lang w:eastAsia="be-BY"/>
        </w:rPr>
        <w:t>заключаць</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дробныя бытавыя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здзелкі, накіраваныя на бязвыплатнае атрыманне выгад, які</w:t>
      </w:r>
      <w:r w:rsidR="00DF443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не патрабу</w:t>
      </w:r>
      <w:r w:rsidR="00DF4430"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натарыяльнага </w:t>
      </w:r>
      <w:r w:rsidR="007F167F" w:rsidRPr="00B005EF">
        <w:rPr>
          <w:rFonts w:ascii="Times New Roman" w:eastAsia="Times New Roman" w:hAnsi="Times New Roman" w:cs="Times New Roman"/>
          <w:color w:val="000000"/>
          <w:sz w:val="25"/>
          <w:szCs w:val="25"/>
          <w:lang w:eastAsia="be-BY"/>
        </w:rPr>
        <w:t xml:space="preserve">засведчання </w:t>
      </w:r>
      <w:r w:rsidRPr="00B005EF">
        <w:rPr>
          <w:rFonts w:ascii="Times New Roman" w:eastAsia="Times New Roman" w:hAnsi="Times New Roman" w:cs="Times New Roman"/>
          <w:color w:val="000000"/>
          <w:sz w:val="25"/>
          <w:szCs w:val="25"/>
          <w:lang w:eastAsia="be-BY"/>
        </w:rPr>
        <w:t>або дзяржаўнай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здзелкі па распараджэнні сродкамі, </w:t>
      </w:r>
      <w:r w:rsidR="007F167F" w:rsidRPr="00B005EF">
        <w:rPr>
          <w:rFonts w:ascii="Times New Roman" w:eastAsia="Times New Roman" w:hAnsi="Times New Roman" w:cs="Times New Roman"/>
          <w:color w:val="000000"/>
          <w:sz w:val="25"/>
          <w:szCs w:val="25"/>
          <w:lang w:eastAsia="be-BY"/>
        </w:rPr>
        <w:t xml:space="preserve">дадзенымі </w:t>
      </w:r>
      <w:r w:rsidRPr="00B005EF">
        <w:rPr>
          <w:rFonts w:ascii="Times New Roman" w:eastAsia="Times New Roman" w:hAnsi="Times New Roman" w:cs="Times New Roman"/>
          <w:color w:val="000000"/>
          <w:sz w:val="25"/>
          <w:szCs w:val="25"/>
          <w:lang w:eastAsia="be-BY"/>
        </w:rPr>
        <w:t>законным прадстаўніком ці са згоды апошня</w:t>
      </w:r>
      <w:r w:rsidR="00DF4430"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трэцяй асобай для пэўнай мэты ці свабоднага распараджэння.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Маёмасную адказнасць па здзелках непаўналетн</w:t>
      </w:r>
      <w:r w:rsidR="00DF4430" w:rsidRPr="00B005EF">
        <w:rPr>
          <w:rFonts w:ascii="Times New Roman" w:eastAsia="Times New Roman" w:hAnsi="Times New Roman" w:cs="Times New Roman"/>
          <w:color w:val="000000"/>
          <w:sz w:val="25"/>
          <w:szCs w:val="25"/>
          <w:lang w:eastAsia="be-BY"/>
        </w:rPr>
        <w:t>яга</w:t>
      </w:r>
      <w:r w:rsidRPr="00B005EF">
        <w:rPr>
          <w:rFonts w:ascii="Times New Roman" w:eastAsia="Times New Roman" w:hAnsi="Times New Roman" w:cs="Times New Roman"/>
          <w:color w:val="000000"/>
          <w:sz w:val="25"/>
          <w:szCs w:val="25"/>
          <w:lang w:eastAsia="be-BY"/>
        </w:rPr>
        <w:t xml:space="preserve"> ва ўзросце да чатырнаццаці гадоў, у тым ліку па здзелках, </w:t>
      </w:r>
      <w:r w:rsidR="00076AE8"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ім самастойна, нясуць яго бацькі, усынавіцелі ці апякун. Адказнасць за шкоду, прычыненую непаўналетнім ва ўзросце да чатырнаццаці гадоў, вызначаецца ў адпаведнасці з правіламі главы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 Права распараджэння банкаўскімі ўкладамі (дэпазітамі) на імя малалетніх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Банкаўскімі ўкладамі (дэпазітамі), унесенымі кім-</w:t>
      </w:r>
      <w:r w:rsidR="00563780"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на імя малалетніх, </w:t>
      </w:r>
      <w:r w:rsidR="00563780" w:rsidRPr="00B005EF">
        <w:rPr>
          <w:rFonts w:ascii="Times New Roman" w:eastAsia="Times New Roman" w:hAnsi="Times New Roman" w:cs="Times New Roman"/>
          <w:color w:val="000000"/>
          <w:sz w:val="25"/>
          <w:szCs w:val="25"/>
          <w:lang w:eastAsia="be-BY"/>
        </w:rPr>
        <w:t xml:space="preserve">распараджаюцца </w:t>
      </w:r>
      <w:r w:rsidRPr="00B005EF">
        <w:rPr>
          <w:rFonts w:ascii="Times New Roman" w:eastAsia="Times New Roman" w:hAnsi="Times New Roman" w:cs="Times New Roman"/>
          <w:color w:val="000000"/>
          <w:sz w:val="25"/>
          <w:szCs w:val="25"/>
          <w:lang w:eastAsia="be-BY"/>
        </w:rPr>
        <w:t>іх бацькі, усынавіцелі ці апекуны з прытрымліваннем правілаў, прадугледжаных </w:t>
      </w:r>
      <w:hyperlink r:id="rId228" w:anchor="&amp;Article=35"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35</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 таксама ўкладчык (у выпадках, прадугледжаных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 Прызнанне грамадзяніна недзеяздольным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які </w:t>
      </w:r>
      <w:r w:rsidR="00373342"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псіхічнага расстройства (душэўнай хваробы ці прыдуркаватасці) не можа разумець значэнн</w:t>
      </w:r>
      <w:r w:rsidR="0056378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сваіх дзеянняў ці кіраваць імі,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прызнаны судом недзеяздольным у парадку, устаноўленым грамадзянскім працэсуальным заканадаўствам. Над ім </w:t>
      </w:r>
      <w:r w:rsidR="00BF1E8D"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апека.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 імя грамадзяніна, прызнанага недзеяздольным, здзелкі </w:t>
      </w:r>
      <w:r w:rsidR="00077F51" w:rsidRPr="00B005EF">
        <w:rPr>
          <w:rFonts w:ascii="Times New Roman" w:eastAsia="Times New Roman" w:hAnsi="Times New Roman" w:cs="Times New Roman"/>
          <w:color w:val="000000"/>
          <w:sz w:val="25"/>
          <w:szCs w:val="25"/>
          <w:lang w:eastAsia="be-BY"/>
        </w:rPr>
        <w:t>заключае</w:t>
      </w:r>
      <w:r w:rsidR="00AA512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апякун.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падставы, </w:t>
      </w:r>
      <w:r w:rsidR="000B00A6" w:rsidRPr="00B005EF">
        <w:rPr>
          <w:rFonts w:ascii="Times New Roman" w:eastAsia="Times New Roman" w:hAnsi="Times New Roman" w:cs="Times New Roman"/>
          <w:color w:val="000000"/>
          <w:sz w:val="25"/>
          <w:szCs w:val="25"/>
          <w:lang w:eastAsia="be-BY"/>
        </w:rPr>
        <w:t>з прычыны</w:t>
      </w:r>
      <w:r w:rsidRPr="00B005EF">
        <w:rPr>
          <w:rFonts w:ascii="Times New Roman" w:eastAsia="Times New Roman" w:hAnsi="Times New Roman" w:cs="Times New Roman"/>
          <w:color w:val="000000"/>
          <w:sz w:val="25"/>
          <w:szCs w:val="25"/>
          <w:lang w:eastAsia="be-BY"/>
        </w:rPr>
        <w:t xml:space="preserve"> якіх грамадзянін быў прызнаны недзеяздольным, </w:t>
      </w:r>
      <w:r w:rsidR="000B00A6" w:rsidRPr="00B005EF">
        <w:rPr>
          <w:rFonts w:ascii="Times New Roman" w:eastAsia="Times New Roman" w:hAnsi="Times New Roman" w:cs="Times New Roman"/>
          <w:color w:val="000000"/>
          <w:sz w:val="25"/>
          <w:szCs w:val="25"/>
          <w:lang w:eastAsia="be-BY"/>
        </w:rPr>
        <w:t>зніклі</w:t>
      </w:r>
      <w:r w:rsidRPr="00B005EF">
        <w:rPr>
          <w:rFonts w:ascii="Times New Roman" w:eastAsia="Times New Roman" w:hAnsi="Times New Roman" w:cs="Times New Roman"/>
          <w:color w:val="000000"/>
          <w:sz w:val="25"/>
          <w:szCs w:val="25"/>
          <w:lang w:eastAsia="be-BY"/>
        </w:rPr>
        <w:t>, суд прызнае яго дзеяздольным. На падставе рашэння суда адмяняецца ўстаноўленая над ім апека.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 Абмежаванне дзеяздольнасці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які </w:t>
      </w:r>
      <w:r w:rsidR="00D440F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злоўжывання спіртнымі </w:t>
      </w:r>
      <w:r w:rsidR="00D440FA" w:rsidRPr="00B005EF">
        <w:rPr>
          <w:rFonts w:ascii="Times New Roman" w:eastAsia="Times New Roman" w:hAnsi="Times New Roman" w:cs="Times New Roman"/>
          <w:color w:val="000000"/>
          <w:sz w:val="25"/>
          <w:szCs w:val="25"/>
          <w:lang w:eastAsia="be-BY"/>
        </w:rPr>
        <w:t>напіткамі</w:t>
      </w:r>
      <w:r w:rsidRPr="00B005EF">
        <w:rPr>
          <w:rFonts w:ascii="Times New Roman" w:eastAsia="Times New Roman" w:hAnsi="Times New Roman" w:cs="Times New Roman"/>
          <w:color w:val="000000"/>
          <w:sz w:val="25"/>
          <w:szCs w:val="25"/>
          <w:lang w:eastAsia="be-BY"/>
        </w:rPr>
        <w:t>, наркатычнымі сродкамі, псіхатропнымі рэчывамі, іх аналагамі ставіць сваю сям</w:t>
      </w:r>
      <w:r w:rsidR="00D440F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ю ў цяжк</w:t>
      </w:r>
      <w:r w:rsidR="00D440FA"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матэрыяльн</w:t>
      </w:r>
      <w:r w:rsidR="00D440FA"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стан</w:t>
      </w:r>
      <w:r w:rsidR="00D440FA" w:rsidRPr="00B005EF">
        <w:rPr>
          <w:rFonts w:ascii="Times New Roman" w:eastAsia="Times New Roman" w:hAnsi="Times New Roman" w:cs="Times New Roman"/>
          <w:color w:val="000000"/>
          <w:sz w:val="25"/>
          <w:szCs w:val="25"/>
          <w:lang w:eastAsia="be-BY"/>
        </w:rPr>
        <w:t>овішча</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абмежаваны ў дзеяздольнасці судом у парадку, устаноўленым грамадзянскім працэсуальным заканадаўствам. Над ім </w:t>
      </w:r>
      <w:r w:rsidR="00D440FA"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папячыцельства.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Такі грамадзянін </w:t>
      </w:r>
      <w:r w:rsidR="00D440FA"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самастойн</w:t>
      </w:r>
      <w:r w:rsidR="00C66B7D" w:rsidRPr="00B005EF">
        <w:rPr>
          <w:rFonts w:ascii="Times New Roman" w:eastAsia="Times New Roman" w:hAnsi="Times New Roman" w:cs="Times New Roman"/>
          <w:color w:val="000000"/>
          <w:sz w:val="25"/>
          <w:szCs w:val="25"/>
          <w:lang w:eastAsia="be-BY"/>
        </w:rPr>
        <w:t xml:space="preserve">а </w:t>
      </w:r>
      <w:r w:rsidR="00077F51"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дробныя бытавыя здзелкі.</w:t>
      </w:r>
    </w:p>
    <w:p w:rsidR="00751854" w:rsidRPr="00B005EF" w:rsidRDefault="00076AE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Заключаць</w:t>
      </w:r>
      <w:r w:rsidRPr="00B005EF" w:rsidDel="00076AE8">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 xml:space="preserve">іншыя здзелкі, а таксама атрымліваць заробак, пенсію і іншыя даходы і </w:t>
      </w:r>
      <w:r w:rsidR="00D440FA" w:rsidRPr="00B005EF">
        <w:rPr>
          <w:rFonts w:ascii="Times New Roman" w:eastAsia="Times New Roman" w:hAnsi="Times New Roman" w:cs="Times New Roman"/>
          <w:color w:val="000000"/>
          <w:sz w:val="25"/>
          <w:szCs w:val="25"/>
          <w:lang w:eastAsia="be-BY"/>
        </w:rPr>
        <w:t xml:space="preserve">распараджацца </w:t>
      </w:r>
      <w:r w:rsidR="0099735F" w:rsidRPr="00B005EF">
        <w:rPr>
          <w:rFonts w:ascii="Times New Roman" w:eastAsia="Times New Roman" w:hAnsi="Times New Roman" w:cs="Times New Roman"/>
          <w:color w:val="000000"/>
          <w:sz w:val="25"/>
          <w:szCs w:val="25"/>
          <w:lang w:eastAsia="be-BY"/>
        </w:rPr>
        <w:t>імі ён можа толькі са згоды папячыцеля. Аднак ён самастойна нясе маёмасную адказнасць п</w:t>
      </w:r>
      <w:r w:rsidR="00C66B7D" w:rsidRPr="00B005EF">
        <w:rPr>
          <w:rFonts w:ascii="Times New Roman" w:eastAsia="Times New Roman" w:hAnsi="Times New Roman" w:cs="Times New Roman"/>
          <w:color w:val="000000"/>
          <w:sz w:val="25"/>
          <w:szCs w:val="25"/>
          <w:lang w:eastAsia="be-BY"/>
        </w:rPr>
        <w:t xml:space="preserve">а </w:t>
      </w:r>
      <w:r w:rsidR="00077F51" w:rsidRPr="00B005EF">
        <w:rPr>
          <w:rFonts w:ascii="Times New Roman" w:eastAsia="Times New Roman" w:hAnsi="Times New Roman" w:cs="Times New Roman"/>
          <w:color w:val="000000"/>
          <w:sz w:val="25"/>
          <w:szCs w:val="25"/>
          <w:lang w:eastAsia="be-BY"/>
        </w:rPr>
        <w:t xml:space="preserve">заключаных </w:t>
      </w:r>
      <w:r w:rsidR="0099735F" w:rsidRPr="00B005EF">
        <w:rPr>
          <w:rFonts w:ascii="Times New Roman" w:eastAsia="Times New Roman" w:hAnsi="Times New Roman" w:cs="Times New Roman"/>
          <w:color w:val="000000"/>
          <w:sz w:val="25"/>
          <w:szCs w:val="25"/>
          <w:lang w:eastAsia="be-BY"/>
        </w:rPr>
        <w:t>і</w:t>
      </w:r>
      <w:r w:rsidR="00D440FA" w:rsidRPr="00B005EF">
        <w:rPr>
          <w:rFonts w:ascii="Times New Roman" w:eastAsia="Times New Roman" w:hAnsi="Times New Roman" w:cs="Times New Roman"/>
          <w:color w:val="000000"/>
          <w:sz w:val="25"/>
          <w:szCs w:val="25"/>
          <w:lang w:eastAsia="be-BY"/>
        </w:rPr>
        <w:t>м</w:t>
      </w:r>
      <w:r w:rsidR="0099735F" w:rsidRPr="00B005EF">
        <w:rPr>
          <w:rFonts w:ascii="Times New Roman" w:eastAsia="Times New Roman" w:hAnsi="Times New Roman" w:cs="Times New Roman"/>
          <w:color w:val="000000"/>
          <w:sz w:val="25"/>
          <w:szCs w:val="25"/>
          <w:lang w:eastAsia="be-BY"/>
        </w:rPr>
        <w:t xml:space="preserve"> здзелка</w:t>
      </w:r>
      <w:r w:rsidR="00D440FA" w:rsidRPr="00B005EF">
        <w:rPr>
          <w:rFonts w:ascii="Times New Roman" w:eastAsia="Times New Roman" w:hAnsi="Times New Roman" w:cs="Times New Roman"/>
          <w:color w:val="000000"/>
          <w:sz w:val="25"/>
          <w:szCs w:val="25"/>
          <w:lang w:eastAsia="be-BY"/>
        </w:rPr>
        <w:t>х</w:t>
      </w:r>
      <w:r w:rsidR="0099735F" w:rsidRPr="00B005EF">
        <w:rPr>
          <w:rFonts w:ascii="Times New Roman" w:eastAsia="Times New Roman" w:hAnsi="Times New Roman" w:cs="Times New Roman"/>
          <w:color w:val="000000"/>
          <w:sz w:val="25"/>
          <w:szCs w:val="25"/>
          <w:lang w:eastAsia="be-BY"/>
        </w:rPr>
        <w:t xml:space="preserve"> і за </w:t>
      </w:r>
      <w:r w:rsidR="00D440FA" w:rsidRPr="00B005EF">
        <w:rPr>
          <w:rFonts w:ascii="Times New Roman" w:eastAsia="Times New Roman" w:hAnsi="Times New Roman" w:cs="Times New Roman"/>
          <w:color w:val="000000"/>
          <w:sz w:val="25"/>
          <w:szCs w:val="25"/>
          <w:lang w:eastAsia="be-BY"/>
        </w:rPr>
        <w:t xml:space="preserve">прычыненую </w:t>
      </w:r>
      <w:r w:rsidR="0099735F" w:rsidRPr="00B005EF">
        <w:rPr>
          <w:rFonts w:ascii="Times New Roman" w:eastAsia="Times New Roman" w:hAnsi="Times New Roman" w:cs="Times New Roman"/>
          <w:color w:val="000000"/>
          <w:sz w:val="25"/>
          <w:szCs w:val="25"/>
          <w:lang w:eastAsia="be-BY"/>
        </w:rPr>
        <w:t>ім шкод</w:t>
      </w:r>
      <w:r w:rsidR="00D440FA" w:rsidRPr="00B005EF">
        <w:rPr>
          <w:rFonts w:ascii="Times New Roman" w:eastAsia="Times New Roman" w:hAnsi="Times New Roman" w:cs="Times New Roman"/>
          <w:color w:val="000000"/>
          <w:sz w:val="25"/>
          <w:szCs w:val="25"/>
          <w:lang w:eastAsia="be-BY"/>
        </w:rPr>
        <w:t>у</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падставы, </w:t>
      </w:r>
      <w:r w:rsidR="000B00A6" w:rsidRPr="00B005EF">
        <w:rPr>
          <w:rFonts w:ascii="Times New Roman" w:eastAsia="Times New Roman" w:hAnsi="Times New Roman" w:cs="Times New Roman"/>
          <w:color w:val="000000"/>
          <w:sz w:val="25"/>
          <w:szCs w:val="25"/>
          <w:lang w:eastAsia="be-BY"/>
        </w:rPr>
        <w:t>з прычыны</w:t>
      </w:r>
      <w:r w:rsidRPr="00B005EF">
        <w:rPr>
          <w:rFonts w:ascii="Times New Roman" w:eastAsia="Times New Roman" w:hAnsi="Times New Roman" w:cs="Times New Roman"/>
          <w:color w:val="000000"/>
          <w:sz w:val="25"/>
          <w:szCs w:val="25"/>
          <w:lang w:eastAsia="be-BY"/>
        </w:rPr>
        <w:t xml:space="preserve"> якіх грамадзянін быў абмежаваны ў дзеяздольнасці, </w:t>
      </w:r>
      <w:r w:rsidR="000B00A6" w:rsidRPr="00B005EF">
        <w:rPr>
          <w:rFonts w:ascii="Times New Roman" w:eastAsia="Times New Roman" w:hAnsi="Times New Roman" w:cs="Times New Roman"/>
          <w:color w:val="000000"/>
          <w:sz w:val="25"/>
          <w:szCs w:val="25"/>
          <w:lang w:eastAsia="be-BY"/>
        </w:rPr>
        <w:t>зніклі</w:t>
      </w:r>
      <w:r w:rsidRPr="00B005EF">
        <w:rPr>
          <w:rFonts w:ascii="Times New Roman" w:eastAsia="Times New Roman" w:hAnsi="Times New Roman" w:cs="Times New Roman"/>
          <w:color w:val="000000"/>
          <w:sz w:val="25"/>
          <w:szCs w:val="25"/>
          <w:lang w:eastAsia="be-BY"/>
        </w:rPr>
        <w:t>, суд адмяняе абмежаванне яго дзеяздольнасці. На падставе рашэння суда адмяняецца ўстаноўленае над грамадзянінам папячыцельства.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 Абмежаванне прадпрымальніцкай дзейнасці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прадугледжаных заканадаўчымі актамі, прадпрымальніцкая дзейнасць грамадзяніна (індывідуальнага прадпрымальніка, заснавальніка, удзельніка, уласніка маёмасці ці кіраўніка юрыдычнай асобы і інш.)</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абмежавана ў судовым парадку на тэрмін да трох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Грамадзянін, прадпрымальніцкая дзейнасць якога абмежавана, на працягу ўсяго тэрміну дзеяння абмежавання не можа: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ажыццяўляць прадпрымальніцкую дзейнасць без </w:t>
      </w:r>
      <w:r w:rsidR="00A22369" w:rsidRPr="00B005EF">
        <w:rPr>
          <w:rFonts w:ascii="Times New Roman" w:eastAsia="Times New Roman" w:hAnsi="Times New Roman" w:cs="Times New Roman"/>
          <w:color w:val="000000"/>
          <w:sz w:val="25"/>
          <w:szCs w:val="25"/>
          <w:lang w:eastAsia="be-BY"/>
        </w:rPr>
        <w:t xml:space="preserve">утварэння юрыдычнай </w:t>
      </w:r>
      <w:r w:rsidRPr="00B005EF">
        <w:rPr>
          <w:rFonts w:ascii="Times New Roman" w:eastAsia="Times New Roman" w:hAnsi="Times New Roman" w:cs="Times New Roman"/>
          <w:color w:val="000000"/>
          <w:sz w:val="25"/>
          <w:szCs w:val="25"/>
          <w:lang w:eastAsia="be-BY"/>
        </w:rPr>
        <w:t>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сваімі дзеяннямі набываць і ажыццяўляць прав</w:t>
      </w:r>
      <w:r w:rsidR="00E1759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ствараць для сябе і выконваць абавязк</w:t>
      </w:r>
      <w:r w:rsidR="00E1759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ўласніка маёмасці (заснавальніка, удзельніка)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займаць пасады ў выканаўчых органах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выступаць у якасці кіраўніка прадпрыемствамі і іншай маёмасц</w:t>
      </w:r>
      <w:r w:rsidR="00E1759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якая выкарыстоўваецца для прадпрымальніцкай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Прадпрыемства і іншая маёмасць, якая знаходзіцца ва ўласнасці ўказанага грамадзяніна,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выкарыстан</w:t>
      </w:r>
      <w:r w:rsidR="00E1759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ім у перыяд дзеяння абмежавання для прадпрымальніцкай дзейнасці выключна шляхам перадачы гэтай маёмасці ў давернае кіраванне.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32. Апека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Апека </w:t>
      </w:r>
      <w:r w:rsidR="00E1759E"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над малалетнімі, а таксама над грамадзянамі, прызнанымі судом недзеяздольнымі.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Апекуны з'яўляюцца прадстаўнікамі падапечных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закона (законнымі прадстаўнікамі) </w:t>
      </w:r>
      <w:r w:rsidR="0028736F" w:rsidRPr="00B005EF">
        <w:rPr>
          <w:rFonts w:ascii="Times New Roman" w:eastAsia="Times New Roman" w:hAnsi="Times New Roman" w:cs="Times New Roman"/>
          <w:color w:val="000000"/>
          <w:sz w:val="25"/>
          <w:szCs w:val="25"/>
          <w:lang w:eastAsia="be-BY"/>
        </w:rPr>
        <w:t xml:space="preserve">і </w:t>
      </w:r>
      <w:r w:rsidR="00077F51" w:rsidRPr="00B005EF">
        <w:rPr>
          <w:rFonts w:ascii="Times New Roman" w:eastAsia="Times New Roman" w:hAnsi="Times New Roman" w:cs="Times New Roman"/>
          <w:color w:val="000000"/>
          <w:sz w:val="25"/>
          <w:szCs w:val="25"/>
          <w:lang w:eastAsia="be-BY"/>
        </w:rPr>
        <w:t xml:space="preserve">заключаюць </w:t>
      </w:r>
      <w:r w:rsidRPr="00B005EF">
        <w:rPr>
          <w:rFonts w:ascii="Times New Roman" w:eastAsia="Times New Roman" w:hAnsi="Times New Roman" w:cs="Times New Roman"/>
          <w:color w:val="000000"/>
          <w:sz w:val="25"/>
          <w:szCs w:val="25"/>
          <w:lang w:eastAsia="be-BY"/>
        </w:rPr>
        <w:t>ад іх імя і ў іх інтарэсах усе неабходныя здзелкі.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33. Папячыцельства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Папячыцельства </w:t>
      </w:r>
      <w:r w:rsidR="00E1759E"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 xml:space="preserve">над непаўналетнімі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а таксама над грамадзянамі, абмежаванымі судом у дзеяздольнасці </w:t>
      </w:r>
      <w:r w:rsidR="00E1759E"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злоўжывання </w:t>
      </w:r>
      <w:r w:rsidR="00E1759E" w:rsidRPr="00B005EF">
        <w:rPr>
          <w:rFonts w:ascii="Times New Roman" w:eastAsia="Times New Roman" w:hAnsi="Times New Roman" w:cs="Times New Roman"/>
          <w:color w:val="000000"/>
          <w:sz w:val="25"/>
          <w:szCs w:val="25"/>
          <w:lang w:eastAsia="be-BY"/>
        </w:rPr>
        <w:t>спіртнымі напіткамі</w:t>
      </w:r>
      <w:r w:rsidRPr="00B005EF">
        <w:rPr>
          <w:rFonts w:ascii="Times New Roman" w:eastAsia="Times New Roman" w:hAnsi="Times New Roman" w:cs="Times New Roman"/>
          <w:color w:val="000000"/>
          <w:sz w:val="25"/>
          <w:szCs w:val="25"/>
          <w:lang w:eastAsia="be-BY"/>
        </w:rPr>
        <w:t>, наркатычнымі сродкамі, псіхатропнымі рэчывамі, іх аналагамі.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Папячыцелі даюць згоду на </w:t>
      </w:r>
      <w:r w:rsidR="00077F51" w:rsidRPr="00B005EF">
        <w:rPr>
          <w:rFonts w:ascii="Times New Roman" w:eastAsia="Times New Roman" w:hAnsi="Times New Roman" w:cs="Times New Roman"/>
          <w:color w:val="000000"/>
          <w:sz w:val="25"/>
          <w:szCs w:val="25"/>
          <w:lang w:eastAsia="be-BY"/>
        </w:rPr>
        <w:t xml:space="preserve">заключэнне </w:t>
      </w:r>
      <w:r w:rsidRPr="00B005EF">
        <w:rPr>
          <w:rFonts w:ascii="Times New Roman" w:eastAsia="Times New Roman" w:hAnsi="Times New Roman" w:cs="Times New Roman"/>
          <w:color w:val="000000"/>
          <w:sz w:val="25"/>
          <w:szCs w:val="25"/>
          <w:lang w:eastAsia="be-BY"/>
        </w:rPr>
        <w:t xml:space="preserve">тых здзелак, </w:t>
      </w:r>
      <w:r w:rsidR="00CC3953" w:rsidRPr="00B005EF">
        <w:rPr>
          <w:rFonts w:ascii="Times New Roman" w:eastAsia="Times New Roman" w:hAnsi="Times New Roman" w:cs="Times New Roman"/>
          <w:color w:val="000000"/>
          <w:sz w:val="25"/>
          <w:szCs w:val="25"/>
          <w:lang w:eastAsia="be-BY"/>
        </w:rPr>
        <w:t>якія грамадзяне, што знаходзяцца</w:t>
      </w:r>
      <w:r w:rsidRPr="00B005EF">
        <w:rPr>
          <w:rFonts w:ascii="Times New Roman" w:eastAsia="Times New Roman" w:hAnsi="Times New Roman" w:cs="Times New Roman"/>
          <w:color w:val="000000"/>
          <w:sz w:val="25"/>
          <w:szCs w:val="25"/>
          <w:lang w:eastAsia="be-BY"/>
        </w:rPr>
        <w:t xml:space="preserve"> пад папячыцельствам, не </w:t>
      </w:r>
      <w:r w:rsidR="00E1759E" w:rsidRPr="00B005EF">
        <w:rPr>
          <w:rFonts w:ascii="Times New Roman" w:eastAsia="Times New Roman" w:hAnsi="Times New Roman" w:cs="Times New Roman"/>
          <w:color w:val="000000"/>
          <w:sz w:val="25"/>
          <w:szCs w:val="25"/>
          <w:lang w:eastAsia="be-BY"/>
        </w:rPr>
        <w:t xml:space="preserve">маюць права </w:t>
      </w:r>
      <w:r w:rsidR="00077F51"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самастойна.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Папячыцелі аказваюць падапечным садзейнічанне ў ажыццяўленні імі сваіх правоў і выкананні абавязкаў, а таксама ахоўваюць іх ад злоўжыванняў з боку трэціх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 Апекуны і папячыцелі як прадстаўнікі падапечных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Апекуны і папячыцелі </w:t>
      </w:r>
      <w:r w:rsidR="005369E4" w:rsidRPr="00B005EF">
        <w:rPr>
          <w:rFonts w:ascii="Times New Roman" w:eastAsia="Times New Roman" w:hAnsi="Times New Roman" w:cs="Times New Roman"/>
          <w:color w:val="000000"/>
          <w:sz w:val="25"/>
          <w:szCs w:val="25"/>
          <w:lang w:eastAsia="be-BY"/>
        </w:rPr>
        <w:t xml:space="preserve">прызначаюцца </w:t>
      </w:r>
      <w:r w:rsidRPr="00B005EF">
        <w:rPr>
          <w:rFonts w:ascii="Times New Roman" w:eastAsia="Times New Roman" w:hAnsi="Times New Roman" w:cs="Times New Roman"/>
          <w:color w:val="000000"/>
          <w:sz w:val="25"/>
          <w:szCs w:val="25"/>
          <w:lang w:eastAsia="be-BY"/>
        </w:rPr>
        <w:t>ў парадку, устаноўленым заканадаўствам, і выступаюць у абарону правоў і інтарэсаў падапечных у адносінах з любымі асобамі і арганізацыямі, у тым ліку ў судах, без спецыяльнага паўнамоцтва.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асобе, якая адчувае патрэбу ў апецы ці папячыцельстве, на працягу месяца з дня, калі органу </w:t>
      </w:r>
      <w:r w:rsidR="000C69AD" w:rsidRPr="00B005EF">
        <w:rPr>
          <w:rFonts w:ascii="Times New Roman" w:eastAsia="Times New Roman" w:hAnsi="Times New Roman" w:cs="Times New Roman"/>
          <w:color w:val="000000"/>
          <w:sz w:val="25"/>
          <w:szCs w:val="25"/>
          <w:lang w:eastAsia="be-BY"/>
        </w:rPr>
        <w:t xml:space="preserve">апекі і папячыцельства </w:t>
      </w:r>
      <w:r w:rsidRPr="00B005EF">
        <w:rPr>
          <w:rFonts w:ascii="Times New Roman" w:eastAsia="Times New Roman" w:hAnsi="Times New Roman" w:cs="Times New Roman"/>
          <w:color w:val="000000"/>
          <w:sz w:val="25"/>
          <w:szCs w:val="25"/>
          <w:lang w:eastAsia="be-BY"/>
        </w:rPr>
        <w:t xml:space="preserve"> стала вядома аб неабходнасці ўстанаўлення апекі ці </w:t>
      </w:r>
      <w:r w:rsidR="005369E4" w:rsidRPr="00B005EF">
        <w:rPr>
          <w:rFonts w:ascii="Times New Roman" w:eastAsia="Times New Roman" w:hAnsi="Times New Roman" w:cs="Times New Roman"/>
          <w:color w:val="000000"/>
          <w:sz w:val="25"/>
          <w:szCs w:val="25"/>
          <w:lang w:eastAsia="be-BY"/>
        </w:rPr>
        <w:t>папячыцельства</w:t>
      </w:r>
      <w:r w:rsidRPr="00B005EF">
        <w:rPr>
          <w:rFonts w:ascii="Times New Roman" w:eastAsia="Times New Roman" w:hAnsi="Times New Roman" w:cs="Times New Roman"/>
          <w:color w:val="000000"/>
          <w:sz w:val="25"/>
          <w:szCs w:val="25"/>
          <w:lang w:eastAsia="be-BY"/>
        </w:rPr>
        <w:t>, не прызначаны апякун ці папячыцель, выкананне абавязкаў апекуна ці папячыцеля часова (да прызначэння апекуна ці папячыцеля) ускладаецца на кіраўніка органа апекі і папячыцельств</w:t>
      </w:r>
      <w:r w:rsidR="00630D7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 Распараджэнне маёмасцю падапечнага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Даходы падапечнага, у тым ліку належныя яму ад кіравання яго маёмасцю, за выключэннем даходаў, якімі падапечны </w:t>
      </w:r>
      <w:r w:rsidR="00630D76" w:rsidRPr="00B005EF">
        <w:rPr>
          <w:rFonts w:ascii="Times New Roman" w:eastAsia="Times New Roman" w:hAnsi="Times New Roman" w:cs="Times New Roman"/>
          <w:color w:val="000000"/>
          <w:sz w:val="25"/>
          <w:szCs w:val="25"/>
          <w:lang w:eastAsia="be-BY"/>
        </w:rPr>
        <w:t xml:space="preserve">мае права </w:t>
      </w:r>
      <w:r w:rsidR="005369E4"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 xml:space="preserve">самастойна, </w:t>
      </w:r>
      <w:r w:rsidR="00630D76" w:rsidRPr="00B005EF">
        <w:rPr>
          <w:rFonts w:ascii="Times New Roman" w:eastAsia="Times New Roman" w:hAnsi="Times New Roman" w:cs="Times New Roman"/>
          <w:color w:val="000000"/>
          <w:sz w:val="25"/>
          <w:szCs w:val="25"/>
          <w:lang w:eastAsia="be-BY"/>
        </w:rPr>
        <w:t xml:space="preserve">расходуюцца </w:t>
      </w:r>
      <w:r w:rsidRPr="00B005EF">
        <w:rPr>
          <w:rFonts w:ascii="Times New Roman" w:eastAsia="Times New Roman" w:hAnsi="Times New Roman" w:cs="Times New Roman"/>
          <w:color w:val="000000"/>
          <w:sz w:val="25"/>
          <w:szCs w:val="25"/>
          <w:lang w:eastAsia="be-BY"/>
        </w:rPr>
        <w:t xml:space="preserve">апекуном ці папячыцелем выключна ў інтарэсах падапечнага і з папярэдняга </w:t>
      </w:r>
      <w:r w:rsidR="00630D76" w:rsidRPr="00B005EF">
        <w:rPr>
          <w:rFonts w:ascii="Times New Roman" w:eastAsia="Times New Roman" w:hAnsi="Times New Roman" w:cs="Times New Roman"/>
          <w:color w:val="000000"/>
          <w:sz w:val="25"/>
          <w:szCs w:val="25"/>
          <w:lang w:eastAsia="be-BY"/>
        </w:rPr>
        <w:t xml:space="preserve">дазволу </w:t>
      </w:r>
      <w:r w:rsidRPr="00B005EF">
        <w:rPr>
          <w:rFonts w:ascii="Times New Roman" w:eastAsia="Times New Roman" w:hAnsi="Times New Roman" w:cs="Times New Roman"/>
          <w:color w:val="000000"/>
          <w:sz w:val="25"/>
          <w:szCs w:val="25"/>
          <w:lang w:eastAsia="be-BY"/>
        </w:rPr>
        <w:t>органа апекі і папячыцельства.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Без папярэдняга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органа апекі і папячыцельства апякун ці папячыцель </w:t>
      </w:r>
      <w:r w:rsidR="00630D76"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рабіць неабходныя для </w:t>
      </w:r>
      <w:r w:rsidR="002F7672" w:rsidRPr="00B005EF">
        <w:rPr>
          <w:rFonts w:ascii="Times New Roman" w:eastAsia="Times New Roman" w:hAnsi="Times New Roman" w:cs="Times New Roman"/>
          <w:color w:val="000000"/>
          <w:sz w:val="25"/>
          <w:szCs w:val="25"/>
          <w:lang w:eastAsia="be-BY"/>
        </w:rPr>
        <w:t xml:space="preserve">ўтрымання </w:t>
      </w:r>
      <w:r w:rsidRPr="00B005EF">
        <w:rPr>
          <w:rFonts w:ascii="Times New Roman" w:eastAsia="Times New Roman" w:hAnsi="Times New Roman" w:cs="Times New Roman"/>
          <w:color w:val="000000"/>
          <w:sz w:val="25"/>
          <w:szCs w:val="25"/>
          <w:lang w:eastAsia="be-BY"/>
        </w:rPr>
        <w:t xml:space="preserve">падапечнага расходы за </w:t>
      </w:r>
      <w:r w:rsidR="0054286B"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сум, належных падапечнаму ў якасці яго даходу.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Апякун не </w:t>
      </w:r>
      <w:r w:rsidR="002F7672"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без папярэдняга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органа апекі і папячыцельств</w:t>
      </w:r>
      <w:r w:rsidR="00C66B7D" w:rsidRPr="00B005EF">
        <w:rPr>
          <w:rFonts w:ascii="Times New Roman" w:eastAsia="Times New Roman" w:hAnsi="Times New Roman" w:cs="Times New Roman"/>
          <w:color w:val="000000"/>
          <w:sz w:val="25"/>
          <w:szCs w:val="25"/>
          <w:lang w:eastAsia="be-BY"/>
        </w:rPr>
        <w:t xml:space="preserve">а </w:t>
      </w:r>
      <w:r w:rsidR="00077F51" w:rsidRPr="00B005EF">
        <w:rPr>
          <w:rFonts w:ascii="Times New Roman" w:eastAsia="Times New Roman" w:hAnsi="Times New Roman" w:cs="Times New Roman"/>
          <w:color w:val="000000"/>
          <w:sz w:val="25"/>
          <w:szCs w:val="25"/>
          <w:lang w:eastAsia="be-BY"/>
        </w:rPr>
        <w:t>заключаць</w:t>
      </w:r>
      <w:r w:rsidRPr="00B005EF">
        <w:rPr>
          <w:rFonts w:ascii="Times New Roman" w:eastAsia="Times New Roman" w:hAnsi="Times New Roman" w:cs="Times New Roman"/>
          <w:color w:val="000000"/>
          <w:sz w:val="25"/>
          <w:szCs w:val="25"/>
          <w:lang w:eastAsia="be-BY"/>
        </w:rPr>
        <w:t xml:space="preserve">, а папячыцель – даваць згоду на </w:t>
      </w:r>
      <w:r w:rsidR="00077F51" w:rsidRPr="00B005EF">
        <w:rPr>
          <w:rFonts w:ascii="Times New Roman" w:eastAsia="Times New Roman" w:hAnsi="Times New Roman" w:cs="Times New Roman"/>
          <w:color w:val="000000"/>
          <w:sz w:val="25"/>
          <w:szCs w:val="25"/>
          <w:lang w:eastAsia="be-BY"/>
        </w:rPr>
        <w:t xml:space="preserve">заключэнне </w:t>
      </w:r>
      <w:r w:rsidRPr="00B005EF">
        <w:rPr>
          <w:rFonts w:ascii="Times New Roman" w:eastAsia="Times New Roman" w:hAnsi="Times New Roman" w:cs="Times New Roman"/>
          <w:color w:val="000000"/>
          <w:sz w:val="25"/>
          <w:szCs w:val="25"/>
          <w:lang w:eastAsia="be-BY"/>
        </w:rPr>
        <w:t xml:space="preserve">здзелак па адчужэнні, у тым ліку па абмене ці дарэнні маёмасці падапечнага, </w:t>
      </w:r>
      <w:r w:rsidR="002F7672"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яго ў арэнду (у наём), бязвыплатнае карыстанне ці ў </w:t>
      </w:r>
      <w:r w:rsidR="002F7672"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 xml:space="preserve">; здзелак, якія </w:t>
      </w:r>
      <w:r w:rsidR="002F7672" w:rsidRPr="00B005EF">
        <w:rPr>
          <w:rFonts w:ascii="Times New Roman" w:eastAsia="Times New Roman" w:hAnsi="Times New Roman" w:cs="Times New Roman"/>
          <w:color w:val="000000"/>
          <w:sz w:val="25"/>
          <w:szCs w:val="25"/>
          <w:lang w:eastAsia="be-BY"/>
        </w:rPr>
        <w:t>цягнуць</w:t>
      </w:r>
      <w:r w:rsidR="0054286B" w:rsidRPr="00B005EF">
        <w:rPr>
          <w:rFonts w:ascii="Times New Roman" w:eastAsia="Times New Roman" w:hAnsi="Times New Roman" w:cs="Times New Roman"/>
          <w:color w:val="000000"/>
          <w:sz w:val="25"/>
          <w:szCs w:val="25"/>
          <w:lang w:eastAsia="be-BY"/>
        </w:rPr>
        <w:t xml:space="preserve"> за сабой</w:t>
      </w:r>
      <w:r w:rsidR="002F767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адмов</w:t>
      </w:r>
      <w:r w:rsidR="002F767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ад </w:t>
      </w:r>
      <w:r w:rsidR="002F7672" w:rsidRPr="00B005EF">
        <w:rPr>
          <w:rFonts w:ascii="Times New Roman" w:eastAsia="Times New Roman" w:hAnsi="Times New Roman" w:cs="Times New Roman"/>
          <w:color w:val="000000"/>
          <w:sz w:val="25"/>
          <w:szCs w:val="25"/>
          <w:lang w:eastAsia="be-BY"/>
        </w:rPr>
        <w:t xml:space="preserve">прыналежных </w:t>
      </w:r>
      <w:r w:rsidRPr="00B005EF">
        <w:rPr>
          <w:rFonts w:ascii="Times New Roman" w:eastAsia="Times New Roman" w:hAnsi="Times New Roman" w:cs="Times New Roman"/>
          <w:color w:val="000000"/>
          <w:sz w:val="25"/>
          <w:szCs w:val="25"/>
          <w:lang w:eastAsia="be-BY"/>
        </w:rPr>
        <w:t xml:space="preserve">падапечнаму правоў,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 яго маёмасці ці выдзел з яго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а таксама любых іншых здзелак, якія </w:t>
      </w:r>
      <w:r w:rsidR="002F7672" w:rsidRPr="00B005EF">
        <w:rPr>
          <w:rFonts w:ascii="Times New Roman" w:eastAsia="Times New Roman" w:hAnsi="Times New Roman" w:cs="Times New Roman"/>
          <w:color w:val="000000"/>
          <w:sz w:val="25"/>
          <w:szCs w:val="25"/>
          <w:lang w:eastAsia="be-BY"/>
        </w:rPr>
        <w:t xml:space="preserve">цягнуць </w:t>
      </w:r>
      <w:r w:rsidR="0054286B"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змяншэнне маёмасці падапечнага.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кіравання маёмасцю падапечнага вызначаецца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Апякун, папячыцель, іх </w:t>
      </w:r>
      <w:r w:rsidR="0054286B" w:rsidRPr="00B005EF">
        <w:rPr>
          <w:rFonts w:ascii="Times New Roman" w:eastAsia="Times New Roman" w:hAnsi="Times New Roman" w:cs="Times New Roman"/>
          <w:color w:val="000000"/>
          <w:sz w:val="25"/>
          <w:szCs w:val="25"/>
          <w:lang w:eastAsia="be-BY"/>
        </w:rPr>
        <w:t xml:space="preserve">сужэнцы </w:t>
      </w:r>
      <w:r w:rsidRPr="00B005EF">
        <w:rPr>
          <w:rFonts w:ascii="Times New Roman" w:eastAsia="Times New Roman" w:hAnsi="Times New Roman" w:cs="Times New Roman"/>
          <w:color w:val="000000"/>
          <w:sz w:val="25"/>
          <w:szCs w:val="25"/>
          <w:lang w:eastAsia="be-BY"/>
        </w:rPr>
        <w:t xml:space="preserve">і блізкія сваякі не </w:t>
      </w:r>
      <w:r w:rsidR="000C69AD" w:rsidRPr="00B005EF">
        <w:rPr>
          <w:rFonts w:ascii="Times New Roman" w:eastAsia="Times New Roman" w:hAnsi="Times New Roman" w:cs="Times New Roman"/>
          <w:color w:val="000000"/>
          <w:sz w:val="25"/>
          <w:szCs w:val="25"/>
          <w:lang w:eastAsia="be-BY"/>
        </w:rPr>
        <w:t xml:space="preserve">маюць права </w:t>
      </w:r>
      <w:r w:rsidR="00077F51"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здзелкі з падапечным, за выключэннем перадачы маёмасці падапечнаму ў якасці дару ці ў бязвыплатнае карыстанне, а таксама прадстаўляць падапечнага пры заключэнні здзелак ці вядзенні судовых спраў</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падапечным і </w:t>
      </w:r>
      <w:r w:rsidR="00372E15" w:rsidRPr="00B005EF">
        <w:rPr>
          <w:rFonts w:ascii="Times New Roman" w:eastAsia="Times New Roman" w:hAnsi="Times New Roman" w:cs="Times New Roman"/>
          <w:color w:val="000000"/>
          <w:sz w:val="25"/>
          <w:szCs w:val="25"/>
          <w:lang w:eastAsia="be-BY"/>
        </w:rPr>
        <w:t>сужэнцам</w:t>
      </w:r>
      <w:r w:rsidRPr="00B005EF">
        <w:rPr>
          <w:rFonts w:ascii="Times New Roman" w:eastAsia="Times New Roman" w:hAnsi="Times New Roman" w:cs="Times New Roman"/>
          <w:color w:val="000000"/>
          <w:sz w:val="25"/>
          <w:szCs w:val="25"/>
          <w:lang w:eastAsia="be-BY"/>
        </w:rPr>
        <w:t xml:space="preserve"> апекуна ці папячыцеля і іх блізкімі сваякамі.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36. Давернае кіраванне маёмасцю падапечнага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неабходнасці пастаяннага кіравання нерухомай і </w:t>
      </w:r>
      <w:r w:rsidR="00C7236D" w:rsidRPr="00B005EF">
        <w:rPr>
          <w:rFonts w:ascii="Times New Roman" w:eastAsia="Times New Roman" w:hAnsi="Times New Roman" w:cs="Times New Roman"/>
          <w:color w:val="000000"/>
          <w:sz w:val="25"/>
          <w:szCs w:val="25"/>
          <w:lang w:eastAsia="be-BY"/>
        </w:rPr>
        <w:t xml:space="preserve">каштоўнай </w:t>
      </w:r>
      <w:r w:rsidRPr="00B005EF">
        <w:rPr>
          <w:rFonts w:ascii="Times New Roman" w:eastAsia="Times New Roman" w:hAnsi="Times New Roman" w:cs="Times New Roman"/>
          <w:color w:val="000000"/>
          <w:sz w:val="25"/>
          <w:szCs w:val="25"/>
          <w:lang w:eastAsia="be-BY"/>
        </w:rPr>
        <w:t xml:space="preserve">рухомай маёмасцю падапечнага орган </w:t>
      </w:r>
      <w:r w:rsidR="000C69AD" w:rsidRPr="00B005EF">
        <w:rPr>
          <w:rFonts w:ascii="Times New Roman" w:eastAsia="Times New Roman" w:hAnsi="Times New Roman" w:cs="Times New Roman"/>
          <w:color w:val="000000"/>
          <w:sz w:val="25"/>
          <w:szCs w:val="25"/>
          <w:lang w:eastAsia="be-BY"/>
        </w:rPr>
        <w:t xml:space="preserve">апекі і папячыцельства </w:t>
      </w:r>
      <w:r w:rsidRPr="00B005EF">
        <w:rPr>
          <w:rFonts w:ascii="Times New Roman" w:eastAsia="Times New Roman" w:hAnsi="Times New Roman" w:cs="Times New Roman"/>
          <w:color w:val="000000"/>
          <w:sz w:val="25"/>
          <w:szCs w:val="25"/>
          <w:lang w:eastAsia="be-BY"/>
        </w:rPr>
        <w:t xml:space="preserve"> заключае з даверным кіраўніком, вызначаным гэтым органам, дагавор аб даверным кіраванні такой маёмасцю (глава </w:t>
      </w:r>
      <w:r w:rsidRPr="00B005EF">
        <w:rPr>
          <w:rFonts w:ascii="Times New Roman" w:hAnsi="Times New Roman" w:cs="Times New Roman"/>
        </w:rPr>
        <w:t>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гэтым выпадку апякун ці папячыцель захоўвае свае паўнамоцтвы ў адносінах </w:t>
      </w:r>
      <w:r w:rsidR="0054286B"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той маёмасці падапечнага, якая не перададзена ў давернае кіраванне.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ажыццяўленні кіраўніком правамоцтваў па кіраванні маёмасцю падапечнага на кіраўніка распаўсюджваецца дзеянне правілаў, прадугледжаных пунктамі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Давернае кіраванне маёмасцю падапечнага спыняецца ў сувязі са спыненнем дагавор</w:t>
      </w:r>
      <w:r w:rsidR="000C69A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давернага кіравання маёмасцю </w:t>
      </w:r>
      <w:r w:rsidR="0054286B"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прадугледжаных </w:t>
      </w:r>
      <w:hyperlink r:id="rId229" w:anchor="&amp;Article=907&amp;Point=1"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907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 Патранаж над дзеяздольнымі грамадзянамі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 просьбе дарослага дзеяздольнага грамадзяніна, які </w:t>
      </w:r>
      <w:r w:rsidR="00195722"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стан</w:t>
      </w:r>
      <w:r w:rsidR="0019572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здароўя не можа самастойна ажыццяўляць і абараняць свае правы і выконваць абавязк</w:t>
      </w:r>
      <w:r w:rsidR="000C69A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над ім</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станоўлены патранаж.</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Устанаўленне патранажу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w:t>
      </w:r>
      <w:r w:rsidR="0054286B"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абмежавання правоў грамадзяніна, над якім устаноўлены патранаж.</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Памочнік (асоба, якая ажыццяўляе патранаж) дарослага дзеяздольнага грамадзяніна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прызначаны органам апекі і папячыцельства толькі са згоды такога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Распараджэнне маёмасцю, </w:t>
      </w:r>
      <w:r w:rsidR="0054286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належыць грамадзяніну, над якім устаноўлены патранаж, ажыццяўляецца памочнікам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даручэння ці давернага кіравання, заключанага з гэтым грамадзянінам. </w:t>
      </w:r>
      <w:r w:rsidR="00076AE8" w:rsidRPr="00B005EF">
        <w:rPr>
          <w:rFonts w:ascii="Times New Roman" w:eastAsia="Times New Roman" w:hAnsi="Times New Roman" w:cs="Times New Roman"/>
          <w:color w:val="000000"/>
          <w:sz w:val="25"/>
          <w:szCs w:val="25"/>
          <w:lang w:eastAsia="be-BY"/>
        </w:rPr>
        <w:t xml:space="preserve">Заключэнне </w:t>
      </w:r>
      <w:r w:rsidR="0054286B" w:rsidRPr="00B005EF">
        <w:rPr>
          <w:rFonts w:ascii="Times New Roman" w:eastAsia="Times New Roman" w:hAnsi="Times New Roman" w:cs="Times New Roman"/>
          <w:color w:val="000000"/>
          <w:sz w:val="25"/>
          <w:szCs w:val="25"/>
          <w:lang w:eastAsia="be-BY"/>
        </w:rPr>
        <w:t xml:space="preserve">бытавых </w:t>
      </w:r>
      <w:r w:rsidRPr="00B005EF">
        <w:rPr>
          <w:rFonts w:ascii="Times New Roman" w:eastAsia="Times New Roman" w:hAnsi="Times New Roman" w:cs="Times New Roman"/>
          <w:color w:val="000000"/>
          <w:sz w:val="25"/>
          <w:szCs w:val="25"/>
          <w:lang w:eastAsia="be-BY"/>
        </w:rPr>
        <w:t xml:space="preserve">і </w:t>
      </w:r>
      <w:r w:rsidR="00B627C8" w:rsidRPr="00B005EF">
        <w:rPr>
          <w:rFonts w:ascii="Times New Roman" w:eastAsia="Times New Roman" w:hAnsi="Times New Roman" w:cs="Times New Roman"/>
          <w:color w:val="000000"/>
          <w:sz w:val="25"/>
          <w:szCs w:val="25"/>
          <w:lang w:eastAsia="be-BY"/>
        </w:rPr>
        <w:t xml:space="preserve">аналагічных </w:t>
      </w:r>
      <w:r w:rsidRPr="00B005EF">
        <w:rPr>
          <w:rFonts w:ascii="Times New Roman" w:eastAsia="Times New Roman" w:hAnsi="Times New Roman" w:cs="Times New Roman"/>
          <w:color w:val="000000"/>
          <w:sz w:val="25"/>
          <w:szCs w:val="25"/>
          <w:lang w:eastAsia="be-BY"/>
        </w:rPr>
        <w:t xml:space="preserve">ім здзелак, накіраваных на </w:t>
      </w:r>
      <w:r w:rsidR="00B627C8"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і задавальненне бытавых патрэбнасцей грамадзяніна, над якім устаноўлены патранаж, ажыццяўляецца яго памочнікам са згоды гэтага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Патранаж, устаноўлены ў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спыняецца па патрабаванні грамадзяніна, над якім устаноўлены патранаж.</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38. Прызнанне грамадзяніна </w:t>
      </w:r>
      <w:r w:rsidR="00B627C8" w:rsidRPr="00B005EF">
        <w:rPr>
          <w:rFonts w:ascii="Times New Roman" w:eastAsia="Times New Roman" w:hAnsi="Times New Roman" w:cs="Times New Roman"/>
          <w:b/>
          <w:bCs/>
          <w:color w:val="000000"/>
          <w:sz w:val="25"/>
          <w:szCs w:val="25"/>
          <w:lang w:eastAsia="be-BY"/>
        </w:rPr>
        <w:t>адсутным без вестак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Грамадзянін па заяве зацікаўленых асоб</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прызнаны судом </w:t>
      </w:r>
      <w:r w:rsidR="00B627C8"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калі на працягу аднаго года па месцы яго жыхарства </w:t>
      </w:r>
      <w:r w:rsidR="00B627C8"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 xml:space="preserve">звестак аб месцы яго знаходжання. Пры немагчымасці </w:t>
      </w:r>
      <w:r w:rsidR="0054286B" w:rsidRPr="00B005EF">
        <w:rPr>
          <w:rFonts w:ascii="Times New Roman" w:eastAsia="Times New Roman" w:hAnsi="Times New Roman" w:cs="Times New Roman"/>
          <w:color w:val="000000"/>
          <w:sz w:val="25"/>
          <w:szCs w:val="25"/>
          <w:lang w:eastAsia="be-BY"/>
        </w:rPr>
        <w:t xml:space="preserve">выявіць </w:t>
      </w:r>
      <w:r w:rsidRPr="00B005EF">
        <w:rPr>
          <w:rFonts w:ascii="Times New Roman" w:eastAsia="Times New Roman" w:hAnsi="Times New Roman" w:cs="Times New Roman"/>
          <w:color w:val="000000"/>
          <w:sz w:val="25"/>
          <w:szCs w:val="25"/>
          <w:lang w:eastAsia="be-BY"/>
        </w:rPr>
        <w:t xml:space="preserve">дзень атрымання апошніх звестак аб адсутным пачаткам падліку тэрміну для прызнання </w:t>
      </w:r>
      <w:r w:rsidR="00B627C8" w:rsidRPr="00B005EF">
        <w:rPr>
          <w:rFonts w:ascii="Times New Roman" w:eastAsia="Times New Roman" w:hAnsi="Times New Roman" w:cs="Times New Roman"/>
          <w:color w:val="000000"/>
          <w:sz w:val="25"/>
          <w:szCs w:val="25"/>
          <w:lang w:eastAsia="be-BY"/>
        </w:rPr>
        <w:t>адсутнасці без вестак</w:t>
      </w:r>
      <w:r w:rsidRPr="00B005EF">
        <w:rPr>
          <w:rFonts w:ascii="Times New Roman" w:eastAsia="Times New Roman" w:hAnsi="Times New Roman" w:cs="Times New Roman"/>
          <w:color w:val="000000"/>
          <w:sz w:val="25"/>
          <w:szCs w:val="25"/>
          <w:lang w:eastAsia="be-BY"/>
        </w:rPr>
        <w:t xml:space="preserve"> лічыцца перш</w:t>
      </w:r>
      <w:r w:rsidR="00B424FA" w:rsidRPr="00B005EF">
        <w:rPr>
          <w:rFonts w:ascii="Times New Roman" w:eastAsia="Times New Roman" w:hAnsi="Times New Roman" w:cs="Times New Roman"/>
          <w:color w:val="000000"/>
          <w:sz w:val="25"/>
          <w:szCs w:val="25"/>
          <w:lang w:eastAsia="be-BY"/>
        </w:rPr>
        <w:t>ая лічба</w:t>
      </w:r>
      <w:r w:rsidRPr="00B005EF">
        <w:rPr>
          <w:rFonts w:ascii="Times New Roman" w:eastAsia="Times New Roman" w:hAnsi="Times New Roman" w:cs="Times New Roman"/>
          <w:color w:val="000000"/>
          <w:sz w:val="25"/>
          <w:szCs w:val="25"/>
          <w:lang w:eastAsia="be-BY"/>
        </w:rPr>
        <w:t xml:space="preserve"> месяца, </w:t>
      </w:r>
      <w:r w:rsidR="0054286B" w:rsidRPr="00B005EF">
        <w:rPr>
          <w:rFonts w:ascii="Times New Roman" w:eastAsia="Times New Roman" w:hAnsi="Times New Roman" w:cs="Times New Roman"/>
          <w:color w:val="000000"/>
          <w:sz w:val="25"/>
          <w:szCs w:val="25"/>
          <w:lang w:eastAsia="be-BY"/>
        </w:rPr>
        <w:t xml:space="preserve">які ідзе следам </w:t>
      </w:r>
      <w:r w:rsidRPr="00B005EF">
        <w:rPr>
          <w:rFonts w:ascii="Times New Roman" w:eastAsia="Times New Roman" w:hAnsi="Times New Roman" w:cs="Times New Roman"/>
          <w:color w:val="000000"/>
          <w:sz w:val="25"/>
          <w:szCs w:val="25"/>
          <w:lang w:eastAsia="be-BY"/>
        </w:rPr>
        <w:t xml:space="preserve">за </w:t>
      </w:r>
      <w:r w:rsidR="0054286B" w:rsidRPr="00B005EF">
        <w:rPr>
          <w:rFonts w:ascii="Times New Roman" w:eastAsia="Times New Roman" w:hAnsi="Times New Roman" w:cs="Times New Roman"/>
          <w:color w:val="000000"/>
          <w:sz w:val="25"/>
          <w:szCs w:val="25"/>
          <w:lang w:eastAsia="be-BY"/>
        </w:rPr>
        <w:t>тым</w:t>
      </w:r>
      <w:r w:rsidRPr="00B005EF">
        <w:rPr>
          <w:rFonts w:ascii="Times New Roman" w:eastAsia="Times New Roman" w:hAnsi="Times New Roman" w:cs="Times New Roman"/>
          <w:color w:val="000000"/>
          <w:sz w:val="25"/>
          <w:szCs w:val="25"/>
          <w:lang w:eastAsia="be-BY"/>
        </w:rPr>
        <w:t xml:space="preserve">, у </w:t>
      </w:r>
      <w:r w:rsidR="0054286B"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былі атрыманы апошнія звесткі аб адсутным, а пры немагчымасці </w:t>
      </w:r>
      <w:r w:rsidR="0054286B" w:rsidRPr="00B005EF">
        <w:rPr>
          <w:rFonts w:ascii="Times New Roman" w:eastAsia="Times New Roman" w:hAnsi="Times New Roman" w:cs="Times New Roman"/>
          <w:color w:val="000000"/>
          <w:sz w:val="25"/>
          <w:szCs w:val="25"/>
          <w:lang w:eastAsia="be-BY"/>
        </w:rPr>
        <w:t xml:space="preserve">выявіць </w:t>
      </w:r>
      <w:r w:rsidRPr="00B005EF">
        <w:rPr>
          <w:rFonts w:ascii="Times New Roman" w:eastAsia="Times New Roman" w:hAnsi="Times New Roman" w:cs="Times New Roman"/>
          <w:color w:val="000000"/>
          <w:sz w:val="25"/>
          <w:szCs w:val="25"/>
          <w:lang w:eastAsia="be-BY"/>
        </w:rPr>
        <w:t>гэты месяц – першае студзеня наступнага года.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39. Наступствы прызнання грамадзяніна </w:t>
      </w:r>
      <w:r w:rsidR="003A2595" w:rsidRPr="00B005EF">
        <w:rPr>
          <w:rFonts w:ascii="Times New Roman" w:eastAsia="Times New Roman" w:hAnsi="Times New Roman" w:cs="Times New Roman"/>
          <w:b/>
          <w:bCs/>
          <w:color w:val="000000"/>
          <w:sz w:val="25"/>
          <w:szCs w:val="25"/>
          <w:lang w:eastAsia="be-BY"/>
        </w:rPr>
        <w:t>адсутным без вестак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грамадзяніна, прызнанага </w:t>
      </w:r>
      <w:r w:rsidR="00B627C8"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пры неабходнасці пастаяннага кіравання ім перадаецца на падставе рашэння суда асобе, якая вызначаецца органам апекі і папячыцельства і дзейнічае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аб даверным кіраванні, які заключаецца з гэтым органам.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Даверны кіраўнік маёмасцю грамадзяніна, прызнанага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w:t>
      </w:r>
      <w:r w:rsidR="003A2595"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 xml:space="preserve">выкананне яго абавязацельстваў, пагашае за </w:t>
      </w:r>
      <w:r w:rsidR="003A259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маёмасці </w:t>
      </w:r>
      <w:r w:rsidR="003A2595" w:rsidRPr="00B005EF">
        <w:rPr>
          <w:rFonts w:ascii="Times New Roman" w:eastAsia="Times New Roman" w:hAnsi="Times New Roman" w:cs="Times New Roman"/>
          <w:color w:val="000000"/>
          <w:sz w:val="25"/>
          <w:szCs w:val="25"/>
          <w:lang w:eastAsia="be-BY"/>
        </w:rPr>
        <w:t xml:space="preserve">адсутнага </w:t>
      </w:r>
      <w:r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lastRenderedPageBreak/>
        <w:t xml:space="preserve">даўгі, кіруе гэтай маёмасцю ў яго інтарэсах. Па заяве зацікаўленых асоб выдаецца </w:t>
      </w:r>
      <w:r w:rsidR="003A2595"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 xml:space="preserve">грамадзянам, якіх </w:t>
      </w:r>
      <w:r w:rsidR="003A2595" w:rsidRPr="00B005EF">
        <w:rPr>
          <w:rFonts w:ascii="Times New Roman" w:eastAsia="Times New Roman" w:hAnsi="Times New Roman" w:cs="Times New Roman"/>
          <w:color w:val="000000"/>
          <w:sz w:val="25"/>
          <w:szCs w:val="25"/>
          <w:lang w:eastAsia="be-BY"/>
        </w:rPr>
        <w:t>адсутны без вестак</w:t>
      </w:r>
      <w:r w:rsidRPr="00B005EF">
        <w:rPr>
          <w:rFonts w:ascii="Times New Roman" w:eastAsia="Times New Roman" w:hAnsi="Times New Roman" w:cs="Times New Roman"/>
          <w:color w:val="000000"/>
          <w:sz w:val="25"/>
          <w:szCs w:val="25"/>
          <w:lang w:eastAsia="be-BY"/>
        </w:rPr>
        <w:t xml:space="preserve"> абавязаны быў утрымліваць.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Орган </w:t>
      </w:r>
      <w:r w:rsidR="000C69AD" w:rsidRPr="00B005EF">
        <w:rPr>
          <w:rFonts w:ascii="Times New Roman" w:eastAsia="Times New Roman" w:hAnsi="Times New Roman" w:cs="Times New Roman"/>
          <w:color w:val="000000"/>
          <w:sz w:val="25"/>
          <w:szCs w:val="25"/>
          <w:lang w:eastAsia="be-BY"/>
        </w:rPr>
        <w:t xml:space="preserve">апекі і папячыцельства </w:t>
      </w:r>
      <w:r w:rsidRPr="00B005EF">
        <w:rPr>
          <w:rFonts w:ascii="Times New Roman" w:eastAsia="Times New Roman" w:hAnsi="Times New Roman" w:cs="Times New Roman"/>
          <w:color w:val="000000"/>
          <w:sz w:val="25"/>
          <w:szCs w:val="25"/>
          <w:lang w:eastAsia="be-BY"/>
        </w:rPr>
        <w:t xml:space="preserve"> можа і да сканчэння аднаго года з дня атрымання звестак аб месцы знаходжання адсутнага грамадзяніна прызначыць кіраўніка яго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Наступствы прызнання асобы </w:t>
      </w:r>
      <w:r w:rsidR="00B627C8" w:rsidRPr="00B005EF">
        <w:rPr>
          <w:rFonts w:ascii="Times New Roman" w:eastAsia="Times New Roman" w:hAnsi="Times New Roman" w:cs="Times New Roman"/>
          <w:color w:val="000000"/>
          <w:sz w:val="25"/>
          <w:szCs w:val="25"/>
          <w:lang w:eastAsia="be-BY"/>
        </w:rPr>
        <w:t>адсутн</w:t>
      </w:r>
      <w:r w:rsidR="00A151C3" w:rsidRPr="00B005EF">
        <w:rPr>
          <w:rFonts w:ascii="Times New Roman" w:eastAsia="Times New Roman" w:hAnsi="Times New Roman" w:cs="Times New Roman"/>
          <w:color w:val="000000"/>
          <w:sz w:val="25"/>
          <w:szCs w:val="25"/>
          <w:lang w:eastAsia="be-BY"/>
        </w:rPr>
        <w:t>ай</w:t>
      </w:r>
      <w:r w:rsidR="00B627C8" w:rsidRPr="00B005EF">
        <w:rPr>
          <w:rFonts w:ascii="Times New Roman" w:eastAsia="Times New Roman" w:hAnsi="Times New Roman" w:cs="Times New Roman"/>
          <w:color w:val="000000"/>
          <w:sz w:val="25"/>
          <w:szCs w:val="25"/>
          <w:lang w:eastAsia="be-BY"/>
        </w:rPr>
        <w:t xml:space="preserve"> без вестак</w:t>
      </w:r>
      <w:r w:rsidRPr="00B005EF">
        <w:rPr>
          <w:rFonts w:ascii="Times New Roman" w:eastAsia="Times New Roman" w:hAnsi="Times New Roman" w:cs="Times New Roman"/>
          <w:color w:val="000000"/>
          <w:sz w:val="25"/>
          <w:szCs w:val="25"/>
          <w:lang w:eastAsia="be-BY"/>
        </w:rPr>
        <w:t xml:space="preserve">, не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вызначаюцца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40. Адмена рашэння аб прызнанні грамадзяніна </w:t>
      </w:r>
      <w:r w:rsidR="003A2595" w:rsidRPr="00B005EF">
        <w:rPr>
          <w:rFonts w:ascii="Times New Roman" w:eastAsia="Times New Roman" w:hAnsi="Times New Roman" w:cs="Times New Roman"/>
          <w:b/>
          <w:bCs/>
          <w:color w:val="000000"/>
          <w:sz w:val="25"/>
          <w:szCs w:val="25"/>
          <w:lang w:eastAsia="be-BY"/>
        </w:rPr>
        <w:t>адсутным без вестак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яўкі ці выяўлення месца знаходжання грамадзяніна, прызнанага </w:t>
      </w:r>
      <w:r w:rsidR="00B627C8"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суд адмяняе рашэнне аб прызнанні яго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На падставе рашэння суда адмяняецца давернае кіраванне маёмасцю гэтага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па</w:t>
      </w:r>
      <w:r w:rsidR="0054286B"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54286B"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трох гадоў з дня прызначэння давернага кіраўніка рашэнне аб прызнанні грамадзяніна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не было адменена і не было </w:t>
      </w:r>
      <w:r w:rsidR="00A151C3" w:rsidRPr="00B005EF">
        <w:rPr>
          <w:rFonts w:ascii="Times New Roman" w:eastAsia="Times New Roman" w:hAnsi="Times New Roman" w:cs="Times New Roman"/>
          <w:color w:val="000000"/>
          <w:sz w:val="25"/>
          <w:szCs w:val="25"/>
          <w:lang w:eastAsia="be-BY"/>
        </w:rPr>
        <w:t xml:space="preserve">звароту </w:t>
      </w:r>
      <w:r w:rsidRPr="00B005EF">
        <w:rPr>
          <w:rFonts w:ascii="Times New Roman" w:eastAsia="Times New Roman" w:hAnsi="Times New Roman" w:cs="Times New Roman"/>
          <w:color w:val="000000"/>
          <w:sz w:val="25"/>
          <w:szCs w:val="25"/>
          <w:lang w:eastAsia="be-BY"/>
        </w:rPr>
        <w:t xml:space="preserve">ў суд аб </w:t>
      </w:r>
      <w:r w:rsidR="00A151C3" w:rsidRPr="00B005EF">
        <w:rPr>
          <w:rFonts w:ascii="Times New Roman" w:eastAsia="Times New Roman" w:hAnsi="Times New Roman" w:cs="Times New Roman"/>
          <w:color w:val="000000"/>
          <w:sz w:val="25"/>
          <w:szCs w:val="25"/>
          <w:lang w:eastAsia="be-BY"/>
        </w:rPr>
        <w:t xml:space="preserve">аб’яўленні </w:t>
      </w:r>
      <w:r w:rsidRPr="00B005EF">
        <w:rPr>
          <w:rFonts w:ascii="Times New Roman" w:eastAsia="Times New Roman" w:hAnsi="Times New Roman" w:cs="Times New Roman"/>
          <w:color w:val="000000"/>
          <w:sz w:val="25"/>
          <w:szCs w:val="25"/>
          <w:lang w:eastAsia="be-BY"/>
        </w:rPr>
        <w:t xml:space="preserve">грамадзяніна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орган </w:t>
      </w:r>
      <w:r w:rsidR="000C69AD" w:rsidRPr="00B005EF">
        <w:rPr>
          <w:rFonts w:ascii="Times New Roman" w:eastAsia="Times New Roman" w:hAnsi="Times New Roman" w:cs="Times New Roman"/>
          <w:color w:val="000000"/>
          <w:sz w:val="25"/>
          <w:szCs w:val="25"/>
          <w:lang w:eastAsia="be-BY"/>
        </w:rPr>
        <w:t xml:space="preserve">апекі і папячыцельства </w:t>
      </w:r>
      <w:r w:rsidRPr="00B005EF">
        <w:rPr>
          <w:rFonts w:ascii="Times New Roman" w:eastAsia="Times New Roman" w:hAnsi="Times New Roman" w:cs="Times New Roman"/>
          <w:color w:val="000000"/>
          <w:sz w:val="25"/>
          <w:szCs w:val="25"/>
          <w:lang w:eastAsia="be-BY"/>
        </w:rPr>
        <w:t xml:space="preserve"> абавязаны звярнуцца ў суд з заявай аб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і грамадзяніна </w:t>
      </w:r>
      <w:r w:rsidR="00A151C3"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 </w:t>
      </w:r>
      <w:r w:rsidR="00A10AEF" w:rsidRPr="00B005EF">
        <w:rPr>
          <w:rFonts w:ascii="Times New Roman" w:eastAsia="Times New Roman" w:hAnsi="Times New Roman" w:cs="Times New Roman"/>
          <w:b/>
          <w:bCs/>
          <w:color w:val="000000"/>
          <w:sz w:val="25"/>
          <w:szCs w:val="25"/>
          <w:lang w:eastAsia="be-BY"/>
        </w:rPr>
        <w:t xml:space="preserve">Аб’яўленне </w:t>
      </w:r>
      <w:r w:rsidRPr="00B005EF">
        <w:rPr>
          <w:rFonts w:ascii="Times New Roman" w:eastAsia="Times New Roman" w:hAnsi="Times New Roman" w:cs="Times New Roman"/>
          <w:b/>
          <w:bCs/>
          <w:color w:val="000000"/>
          <w:sz w:val="25"/>
          <w:szCs w:val="25"/>
          <w:lang w:eastAsia="be-BY"/>
        </w:rPr>
        <w:t xml:space="preserve">грамадзяніна </w:t>
      </w:r>
      <w:r w:rsidR="00A10AEF" w:rsidRPr="00B005EF">
        <w:rPr>
          <w:rFonts w:ascii="Times New Roman" w:eastAsia="Times New Roman" w:hAnsi="Times New Roman" w:cs="Times New Roman"/>
          <w:b/>
          <w:bCs/>
          <w:color w:val="000000"/>
          <w:sz w:val="25"/>
          <w:szCs w:val="25"/>
          <w:lang w:eastAsia="be-BY"/>
        </w:rPr>
        <w:t>памерлым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Грамадзянін</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аб'яўлены судом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калі па месцы яго жыхарства </w:t>
      </w:r>
      <w:r w:rsidR="00A10AEF"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 xml:space="preserve">звестак аб месцы яго знаходжання на працягу трох гадоў, а калі ён прапаў без </w:t>
      </w:r>
      <w:r w:rsidR="00675C44" w:rsidRPr="00B005EF">
        <w:rPr>
          <w:rFonts w:ascii="Times New Roman" w:eastAsia="Times New Roman" w:hAnsi="Times New Roman" w:cs="Times New Roman"/>
          <w:color w:val="000000"/>
          <w:sz w:val="25"/>
          <w:szCs w:val="25"/>
          <w:lang w:eastAsia="be-BY"/>
        </w:rPr>
        <w:t xml:space="preserve">вестак </w:t>
      </w:r>
      <w:r w:rsidRPr="00B005EF">
        <w:rPr>
          <w:rFonts w:ascii="Times New Roman" w:eastAsia="Times New Roman" w:hAnsi="Times New Roman" w:cs="Times New Roman"/>
          <w:color w:val="000000"/>
          <w:sz w:val="25"/>
          <w:szCs w:val="25"/>
          <w:lang w:eastAsia="be-BY"/>
        </w:rPr>
        <w:t xml:space="preserve">пры </w:t>
      </w:r>
      <w:r w:rsidR="00A10AEF"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якія пагражалі смерцю ці даюць падставу </w:t>
      </w:r>
      <w:r w:rsidR="00675C44" w:rsidRPr="00B005EF">
        <w:rPr>
          <w:rFonts w:ascii="Times New Roman" w:eastAsia="Times New Roman" w:hAnsi="Times New Roman" w:cs="Times New Roman"/>
          <w:color w:val="000000"/>
          <w:sz w:val="25"/>
          <w:szCs w:val="25"/>
          <w:lang w:eastAsia="be-BY"/>
        </w:rPr>
        <w:t xml:space="preserve">дапускаць </w:t>
      </w:r>
      <w:r w:rsidRPr="00B005EF">
        <w:rPr>
          <w:rFonts w:ascii="Times New Roman" w:eastAsia="Times New Roman" w:hAnsi="Times New Roman" w:cs="Times New Roman"/>
          <w:color w:val="000000"/>
          <w:sz w:val="25"/>
          <w:szCs w:val="25"/>
          <w:lang w:eastAsia="be-BY"/>
        </w:rPr>
        <w:t>яго гібель ад пэўнага няшчаснага выпадку, – на працягу шасці месяцаў.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Ваеннаслужачы ці іншы грамадзянін, які прапаў без </w:t>
      </w:r>
      <w:r w:rsidR="00675C44" w:rsidRPr="00B005EF">
        <w:rPr>
          <w:rFonts w:ascii="Times New Roman" w:eastAsia="Times New Roman" w:hAnsi="Times New Roman" w:cs="Times New Roman"/>
          <w:color w:val="000000"/>
          <w:sz w:val="25"/>
          <w:szCs w:val="25"/>
          <w:lang w:eastAsia="be-BY"/>
        </w:rPr>
        <w:t xml:space="preserve">вестак у </w:t>
      </w:r>
      <w:r w:rsidRPr="00B005EF">
        <w:rPr>
          <w:rFonts w:ascii="Times New Roman" w:eastAsia="Times New Roman" w:hAnsi="Times New Roman" w:cs="Times New Roman"/>
          <w:color w:val="000000"/>
          <w:sz w:val="25"/>
          <w:szCs w:val="25"/>
          <w:lang w:eastAsia="be-BY"/>
        </w:rPr>
        <w:t>сувязі з ваеннымі дзеяннямі,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аб'яўлены судом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не раней чым па</w:t>
      </w:r>
      <w:r w:rsidR="00675C4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675C44"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двух гадоў з дня заканчэння ваенных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Днём смерці грамадзяніна, аб'яўленага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лічыцца дзень уступлення ў законную сілу рашэння суда аб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і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У выпадку </w:t>
      </w:r>
      <w:r w:rsidR="008D0FA6" w:rsidRPr="00B005EF">
        <w:rPr>
          <w:rFonts w:ascii="Times New Roman" w:eastAsia="Times New Roman" w:hAnsi="Times New Roman" w:cs="Times New Roman"/>
          <w:color w:val="000000"/>
          <w:sz w:val="25"/>
          <w:szCs w:val="25"/>
          <w:lang w:eastAsia="be-BY"/>
        </w:rPr>
        <w:t xml:space="preserve">аб’яўлення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грамадзяніна, які прапаў без </w:t>
      </w:r>
      <w:r w:rsidR="00675C44" w:rsidRPr="00B005EF">
        <w:rPr>
          <w:rFonts w:ascii="Times New Roman" w:eastAsia="Times New Roman" w:hAnsi="Times New Roman" w:cs="Times New Roman"/>
          <w:color w:val="000000"/>
          <w:sz w:val="25"/>
          <w:szCs w:val="25"/>
          <w:lang w:eastAsia="be-BY"/>
        </w:rPr>
        <w:t xml:space="preserve">вестак </w:t>
      </w:r>
      <w:r w:rsidRPr="00B005EF">
        <w:rPr>
          <w:rFonts w:ascii="Times New Roman" w:eastAsia="Times New Roman" w:hAnsi="Times New Roman" w:cs="Times New Roman"/>
          <w:color w:val="000000"/>
          <w:sz w:val="25"/>
          <w:szCs w:val="25"/>
          <w:lang w:eastAsia="be-BY"/>
        </w:rPr>
        <w:t xml:space="preserve">пры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якія пагражалі смерцю ці якія даюць </w:t>
      </w:r>
      <w:r w:rsidR="00675C44" w:rsidRPr="00B005EF">
        <w:rPr>
          <w:rFonts w:ascii="Times New Roman" w:eastAsia="Times New Roman" w:hAnsi="Times New Roman" w:cs="Times New Roman"/>
          <w:color w:val="000000"/>
          <w:sz w:val="25"/>
          <w:szCs w:val="25"/>
          <w:lang w:eastAsia="be-BY"/>
        </w:rPr>
        <w:t xml:space="preserve">падставу дапускаць </w:t>
      </w:r>
      <w:r w:rsidRPr="00B005EF">
        <w:rPr>
          <w:rFonts w:ascii="Times New Roman" w:eastAsia="Times New Roman" w:hAnsi="Times New Roman" w:cs="Times New Roman"/>
          <w:color w:val="000000"/>
          <w:sz w:val="25"/>
          <w:szCs w:val="25"/>
          <w:lang w:eastAsia="be-BY"/>
        </w:rPr>
        <w:t xml:space="preserve">яго гібель ад пэўнага няшчаснага выпадку, суд можа прызнаць днём смерці гэтага грамадзяніна дзень яго </w:t>
      </w:r>
      <w:r w:rsidR="00675C44" w:rsidRPr="00B005EF">
        <w:rPr>
          <w:rFonts w:ascii="Times New Roman" w:eastAsia="Times New Roman" w:hAnsi="Times New Roman" w:cs="Times New Roman"/>
          <w:color w:val="000000"/>
          <w:sz w:val="25"/>
          <w:szCs w:val="25"/>
          <w:lang w:eastAsia="be-BY"/>
        </w:rPr>
        <w:t xml:space="preserve">меркаванай </w:t>
      </w:r>
      <w:r w:rsidRPr="00B005EF">
        <w:rPr>
          <w:rFonts w:ascii="Times New Roman" w:eastAsia="Times New Roman" w:hAnsi="Times New Roman" w:cs="Times New Roman"/>
          <w:color w:val="000000"/>
          <w:sz w:val="25"/>
          <w:szCs w:val="25"/>
          <w:lang w:eastAsia="be-BY"/>
        </w:rPr>
        <w:t>гібелі.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е грамадзяніна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цягн</w:t>
      </w:r>
      <w:r w:rsidR="00C66B7D" w:rsidRPr="00B005EF">
        <w:rPr>
          <w:rFonts w:ascii="Times New Roman" w:eastAsia="Times New Roman" w:hAnsi="Times New Roman" w:cs="Times New Roman"/>
          <w:color w:val="000000"/>
          <w:sz w:val="25"/>
          <w:szCs w:val="25"/>
          <w:lang w:eastAsia="be-BY"/>
        </w:rPr>
        <w:t>е</w:t>
      </w:r>
      <w:r w:rsidR="00675C44" w:rsidRPr="00B005EF">
        <w:rPr>
          <w:rFonts w:ascii="Times New Roman" w:eastAsia="Times New Roman" w:hAnsi="Times New Roman" w:cs="Times New Roman"/>
          <w:color w:val="000000"/>
          <w:sz w:val="25"/>
          <w:szCs w:val="25"/>
          <w:lang w:eastAsia="be-BY"/>
        </w:rPr>
        <w:t xml:space="preserve"> за сабой у</w:t>
      </w:r>
      <w:r w:rsidR="00C66B7D" w:rsidRPr="00B005EF">
        <w:rPr>
          <w:rFonts w:ascii="Times New Roman" w:eastAsia="Times New Roman" w:hAnsi="Times New Roman" w:cs="Times New Roman"/>
          <w:color w:val="000000"/>
          <w:sz w:val="25"/>
          <w:szCs w:val="25"/>
          <w:lang w:eastAsia="be-BY"/>
        </w:rPr>
        <w:t xml:space="preserve"> </w:t>
      </w:r>
      <w:r w:rsidR="00675C44" w:rsidRPr="00B005EF">
        <w:rPr>
          <w:rFonts w:ascii="Times New Roman" w:eastAsia="Times New Roman" w:hAnsi="Times New Roman" w:cs="Times New Roman"/>
          <w:color w:val="000000"/>
          <w:sz w:val="25"/>
          <w:szCs w:val="25"/>
          <w:lang w:eastAsia="be-BY"/>
        </w:rPr>
        <w:t>дачыненні да</w:t>
      </w:r>
      <w:r w:rsidRPr="00B005EF">
        <w:rPr>
          <w:rFonts w:ascii="Times New Roman" w:eastAsia="Times New Roman" w:hAnsi="Times New Roman" w:cs="Times New Roman"/>
          <w:color w:val="000000"/>
          <w:sz w:val="25"/>
          <w:szCs w:val="25"/>
          <w:lang w:eastAsia="be-BY"/>
        </w:rPr>
        <w:t xml:space="preserve"> правоў і абавязкаў такога грамадзяніна тыя ж наступствы, якія пацягнула б</w:t>
      </w:r>
      <w:r w:rsidR="00675C44" w:rsidRPr="00B005EF">
        <w:rPr>
          <w:rFonts w:ascii="Times New Roman" w:eastAsia="Times New Roman" w:hAnsi="Times New Roman" w:cs="Times New Roman"/>
          <w:color w:val="000000"/>
          <w:sz w:val="25"/>
          <w:szCs w:val="25"/>
          <w:lang w:eastAsia="be-BY"/>
        </w:rPr>
        <w:t xml:space="preserve"> за сабой </w:t>
      </w:r>
      <w:r w:rsidRPr="00B005EF">
        <w:rPr>
          <w:rFonts w:ascii="Times New Roman" w:eastAsia="Times New Roman" w:hAnsi="Times New Roman" w:cs="Times New Roman"/>
          <w:color w:val="000000"/>
          <w:sz w:val="25"/>
          <w:szCs w:val="25"/>
          <w:lang w:eastAsia="be-BY"/>
        </w:rPr>
        <w:t>яго смерць.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42. Наступствы яўкі грамадзяніна, аб'яўленага </w:t>
      </w:r>
      <w:r w:rsidR="00A10AEF" w:rsidRPr="00B005EF">
        <w:rPr>
          <w:rFonts w:ascii="Times New Roman" w:eastAsia="Times New Roman" w:hAnsi="Times New Roman" w:cs="Times New Roman"/>
          <w:b/>
          <w:bCs/>
          <w:color w:val="000000"/>
          <w:sz w:val="25"/>
          <w:szCs w:val="25"/>
          <w:lang w:eastAsia="be-BY"/>
        </w:rPr>
        <w:t>памерлым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яўкі ці выяўлення месца знаходжання грамадзяніна, аб'яўленага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суд адмяняе рашэнне аб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і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Незалежна ад часу сваёй яўкі грамадзянін можа </w:t>
      </w:r>
      <w:r w:rsidR="00A7451C"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 xml:space="preserve">ад любой асобы </w:t>
      </w:r>
      <w:r w:rsidR="00A7451C" w:rsidRPr="00B005EF">
        <w:rPr>
          <w:rFonts w:ascii="Times New Roman" w:eastAsia="Times New Roman" w:hAnsi="Times New Roman" w:cs="Times New Roman"/>
          <w:color w:val="000000"/>
          <w:sz w:val="25"/>
          <w:szCs w:val="25"/>
          <w:lang w:eastAsia="be-BY"/>
        </w:rPr>
        <w:t xml:space="preserve">вяртання захаванай </w:t>
      </w:r>
      <w:r w:rsidRPr="00B005EF">
        <w:rPr>
          <w:rFonts w:ascii="Times New Roman" w:eastAsia="Times New Roman" w:hAnsi="Times New Roman" w:cs="Times New Roman"/>
          <w:color w:val="000000"/>
          <w:sz w:val="25"/>
          <w:szCs w:val="25"/>
          <w:lang w:eastAsia="be-BY"/>
        </w:rPr>
        <w:t xml:space="preserve">маёмасці, </w:t>
      </w:r>
      <w:r w:rsidR="0049459D" w:rsidRPr="00B005EF">
        <w:rPr>
          <w:rFonts w:ascii="Times New Roman" w:eastAsia="Times New Roman" w:hAnsi="Times New Roman" w:cs="Times New Roman"/>
          <w:color w:val="000000"/>
          <w:sz w:val="25"/>
          <w:szCs w:val="25"/>
          <w:lang w:eastAsia="be-BY"/>
        </w:rPr>
        <w:t xml:space="preserve">якая з </w:t>
      </w:r>
      <w:r w:rsidRPr="00B005EF">
        <w:rPr>
          <w:rFonts w:ascii="Times New Roman" w:eastAsia="Times New Roman" w:hAnsi="Times New Roman" w:cs="Times New Roman"/>
          <w:color w:val="000000"/>
          <w:sz w:val="25"/>
          <w:szCs w:val="25"/>
          <w:lang w:eastAsia="be-BY"/>
        </w:rPr>
        <w:t>бязвыплатна перайшл</w:t>
      </w:r>
      <w:r w:rsidR="004945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 гэтай асобы пасля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грамадзяніна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за выключэннем выпадкаў, прадугледжаных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283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Асобы, да які</w:t>
      </w:r>
      <w:r w:rsidR="0049459D"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маёмасць грамадзяніна, аб'яўленага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перайшл</w:t>
      </w:r>
      <w:r w:rsidR="004945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 аплатных здзелках, абавязаны вярнуць яму гэт</w:t>
      </w:r>
      <w:r w:rsidR="0049459D"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маёмасць, калі даказана, што, набываючы маёмасць, яны ведалі, што грамадзянін, аб'яўлены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знаходзіцца ў жывых. Пры немагчымасці </w:t>
      </w:r>
      <w:r w:rsidR="00A7451C"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такой маёмасці ў натуры кампенсуецца </w:t>
      </w:r>
      <w:r w:rsidR="00A7451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кошт. Калі маёмасць грамадзяніна, аб'яўленага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перайшл</w:t>
      </w:r>
      <w:r w:rsidR="004945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 дзяржавы як вымарачная і был</w:t>
      </w:r>
      <w:r w:rsidR="004945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рэалізаван</w:t>
      </w:r>
      <w:r w:rsidR="004945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A7451C"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з прытрымліваннем </w:t>
      </w:r>
      <w:r w:rsidRPr="00B005EF">
        <w:rPr>
          <w:rFonts w:ascii="Times New Roman" w:eastAsia="Times New Roman" w:hAnsi="Times New Roman" w:cs="Times New Roman"/>
          <w:color w:val="000000"/>
          <w:sz w:val="25"/>
          <w:szCs w:val="25"/>
          <w:lang w:eastAsia="be-BY"/>
        </w:rPr>
        <w:lastRenderedPageBreak/>
        <w:t xml:space="preserve">умоў, прадугледжаных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то пасля адмены рашэння аб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і грамадзяніна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яму вяртаецца сума, выручаная ад рэалізацыі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 Рэгістрацыя актаў грамадзянскага стану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Рэгістрацыі падлягаюць наступныя акты грамадзянскага стану: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нараджэнне;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заключэнне шлюбу;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устанаўленне мацярынства і (ці) бацькоўств</w:t>
      </w:r>
      <w:r w:rsidR="00ED0C5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усынаўленне (удачарэнне);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смерць;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перамена прозвішча, уласнага імя, ім</w:t>
      </w:r>
      <w:r w:rsidR="00ED0C5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 бацьку;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скасаванне шлюбу ў выпадках, прадугледжаных заканадаўствам аб шлюбе і сям'і.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Органы, якія рэгіструюць акты грамадзянскага стану, і парадак рэгістрацыі актаў грамадзянскага стану вызначаюцца заканадаўствам.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ЮРЫДЫЧНЫЯ АСОБЫ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Асноўныя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 Паняцце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Юрыдычнай асобай прызнаецца арганізацыя, якая мае ва ўласнасці, гаспадарчым </w:t>
      </w:r>
      <w:r w:rsidR="00A1202F" w:rsidRPr="00B005EF">
        <w:rPr>
          <w:rFonts w:ascii="Times New Roman" w:eastAsia="Times New Roman" w:hAnsi="Times New Roman" w:cs="Times New Roman"/>
          <w:color w:val="000000"/>
          <w:sz w:val="25"/>
          <w:szCs w:val="25"/>
          <w:lang w:eastAsia="be-BY"/>
        </w:rPr>
        <w:t xml:space="preserve">распараджэнні </w:t>
      </w:r>
      <w:r w:rsidRPr="00B005EF">
        <w:rPr>
          <w:rFonts w:ascii="Times New Roman" w:eastAsia="Times New Roman" w:hAnsi="Times New Roman" w:cs="Times New Roman"/>
          <w:color w:val="000000"/>
          <w:sz w:val="25"/>
          <w:szCs w:val="25"/>
          <w:lang w:eastAsia="be-BY"/>
        </w:rPr>
        <w:t>ці аператыўным кіраванні адасобленую маёмасць, нясе самастойную адказнасць па сваіх абавязацельствах, можа ад свайго імя набываць і ажыццяўляць маёмасныя і асабістыя немаёмасныя правы, выконваць абавязк</w:t>
      </w:r>
      <w:r w:rsidR="0050042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быць істцом і адказчыкам у судзе, як</w:t>
      </w:r>
      <w:r w:rsidR="0050042D"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прайшл</w:t>
      </w:r>
      <w:r w:rsidR="0050042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ва ўстаноўленым парадку дзяржаўную рэгістрацыю ў якасці юрыдычнай асобы або прызнаная гэтак</w:t>
      </w:r>
      <w:r w:rsidR="0050042D"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заканадаўчым актам.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сувязі з удзелам у </w:t>
      </w:r>
      <w:r w:rsidR="0050042D" w:rsidRPr="00B005EF">
        <w:rPr>
          <w:rFonts w:ascii="Times New Roman" w:eastAsia="Times New Roman" w:hAnsi="Times New Roman" w:cs="Times New Roman"/>
          <w:color w:val="000000"/>
          <w:sz w:val="25"/>
          <w:szCs w:val="25"/>
          <w:lang w:eastAsia="be-BY"/>
        </w:rPr>
        <w:t xml:space="preserve">стварэнні </w:t>
      </w:r>
      <w:r w:rsidRPr="00B005EF">
        <w:rPr>
          <w:rFonts w:ascii="Times New Roman" w:eastAsia="Times New Roman" w:hAnsi="Times New Roman" w:cs="Times New Roman"/>
          <w:color w:val="000000"/>
          <w:sz w:val="25"/>
          <w:szCs w:val="25"/>
          <w:lang w:eastAsia="be-BY"/>
        </w:rPr>
        <w:t xml:space="preserve">маёмасці юрыдычнай асобы яго заснавальнікі (удзельнікі) могуць мець абавязацельныя правы ў адносінах </w:t>
      </w:r>
      <w:r w:rsidR="00CC395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гэтай юрыдычнай асобы або рэчавыя правы на </w:t>
      </w:r>
      <w:r w:rsidR="00D0328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юрыдычных асоб, у адносінах </w:t>
      </w:r>
      <w:r w:rsidR="00AC56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якіх іх удзельнікі маюць абавязацельныя правы, </w:t>
      </w:r>
      <w:r w:rsidR="00AC560C" w:rsidRPr="00B005EF">
        <w:rPr>
          <w:rFonts w:ascii="Times New Roman" w:eastAsia="Times New Roman" w:hAnsi="Times New Roman" w:cs="Times New Roman"/>
          <w:color w:val="000000"/>
          <w:sz w:val="25"/>
          <w:szCs w:val="25"/>
          <w:lang w:eastAsia="be-BY"/>
        </w:rPr>
        <w:t xml:space="preserve">адносяцца </w:t>
      </w:r>
      <w:r w:rsidR="000B1C7A" w:rsidRPr="00B005EF">
        <w:rPr>
          <w:rFonts w:ascii="Times New Roman" w:eastAsia="Times New Roman" w:hAnsi="Times New Roman" w:cs="Times New Roman"/>
          <w:color w:val="000000"/>
          <w:sz w:val="25"/>
          <w:szCs w:val="25"/>
          <w:lang w:eastAsia="be-BY"/>
        </w:rPr>
        <w:t xml:space="preserve">гаспадарчыя </w:t>
      </w:r>
      <w:r w:rsidR="00F341E3" w:rsidRPr="00B005EF">
        <w:rPr>
          <w:rFonts w:ascii="Times New Roman" w:eastAsia="Times New Roman" w:hAnsi="Times New Roman" w:cs="Times New Roman"/>
          <w:color w:val="000000"/>
          <w:sz w:val="25"/>
          <w:szCs w:val="25"/>
          <w:lang w:eastAsia="be-BY"/>
        </w:rPr>
        <w:t xml:space="preserve">суполкі </w:t>
      </w:r>
      <w:r w:rsidR="000B1C7A" w:rsidRPr="00B005EF">
        <w:rPr>
          <w:rFonts w:ascii="Times New Roman" w:eastAsia="Times New Roman" w:hAnsi="Times New Roman" w:cs="Times New Roman"/>
          <w:color w:val="000000"/>
          <w:sz w:val="25"/>
          <w:szCs w:val="25"/>
          <w:lang w:eastAsia="be-BY"/>
        </w:rPr>
        <w:t>і</w:t>
      </w:r>
      <w:r w:rsidR="00AA5123" w:rsidRPr="00B005EF">
        <w:rPr>
          <w:rFonts w:ascii="Times New Roman" w:eastAsia="Times New Roman" w:hAnsi="Times New Roman" w:cs="Times New Roman"/>
          <w:color w:val="000000"/>
          <w:sz w:val="25"/>
          <w:szCs w:val="25"/>
          <w:lang w:eastAsia="be-BY"/>
        </w:rPr>
        <w:t xml:space="preserve"> таварыствы</w:t>
      </w:r>
      <w:r w:rsidRPr="00B005EF">
        <w:rPr>
          <w:rFonts w:ascii="Times New Roman" w:eastAsia="Times New Roman" w:hAnsi="Times New Roman" w:cs="Times New Roman"/>
          <w:color w:val="000000"/>
          <w:sz w:val="25"/>
          <w:szCs w:val="25"/>
          <w:lang w:eastAsia="be-BY"/>
        </w:rPr>
        <w:t>, вытворчыя і спажывецкія кааператывы, сялянскія (фермерскія) гаспадаркі. Удзельнікі такіх юрыдычных асоб могуць мець рэчавыя правы толькі на маёмасць, як</w:t>
      </w:r>
      <w:r w:rsidR="0050042D"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яны перадалі юрыдычным асобам у карыстанне ў якасці ўкладу ў статутны фонд.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юрыдычных асоб, на маёмасць якіх іх заснавальнікі маюць права ўласнасці ці іншае рэчавае права, </w:t>
      </w:r>
      <w:r w:rsidR="00AC560C" w:rsidRPr="00B005EF">
        <w:rPr>
          <w:rFonts w:ascii="Times New Roman" w:eastAsia="Times New Roman" w:hAnsi="Times New Roman" w:cs="Times New Roman"/>
          <w:color w:val="000000"/>
          <w:sz w:val="25"/>
          <w:szCs w:val="25"/>
          <w:lang w:eastAsia="be-BY"/>
        </w:rPr>
        <w:t xml:space="preserve">адносяцца </w:t>
      </w:r>
      <w:r w:rsidR="00C66B7D"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нітарныя прадпрыемствы, у тым ліку даччыныя, а таксама дзяржаўныя аб'яднанні </w:t>
      </w:r>
      <w:r w:rsidR="0028736F" w:rsidRPr="00B005EF">
        <w:rPr>
          <w:rFonts w:ascii="Times New Roman" w:eastAsia="Times New Roman" w:hAnsi="Times New Roman" w:cs="Times New Roman"/>
          <w:color w:val="000000"/>
          <w:sz w:val="25"/>
          <w:szCs w:val="25"/>
          <w:lang w:eastAsia="be-BY"/>
        </w:rPr>
        <w:t>і ў</w:t>
      </w:r>
      <w:r w:rsidR="002A4670" w:rsidRPr="00B005EF">
        <w:rPr>
          <w:rFonts w:ascii="Times New Roman" w:eastAsia="Times New Roman" w:hAnsi="Times New Roman" w:cs="Times New Roman"/>
          <w:color w:val="000000"/>
          <w:sz w:val="25"/>
          <w:szCs w:val="25"/>
          <w:lang w:eastAsia="be-BY"/>
        </w:rPr>
        <w:t xml:space="preserve">становы, </w:t>
      </w:r>
      <w:r w:rsidRPr="00B005EF">
        <w:rPr>
          <w:rFonts w:ascii="Times New Roman" w:eastAsia="Times New Roman" w:hAnsi="Times New Roman" w:cs="Times New Roman"/>
          <w:color w:val="000000"/>
          <w:sz w:val="25"/>
          <w:szCs w:val="25"/>
          <w:lang w:eastAsia="be-BY"/>
        </w:rPr>
        <w:t>якія фінансуюцца ўласнікам.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юрыдычных асоб, у адносінах </w:t>
      </w:r>
      <w:r w:rsidR="00AC56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якіх іх заснавальнікі (удзельнікі) не маюць маёмасных правоў, </w:t>
      </w:r>
      <w:r w:rsidR="00AC560C"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грамадскія і рэлігійныя арганізацыі (аб'яднанні), дабрачынныя і іншыя фонды, аб'яднанні юрыдычных асоб і (ці) індывідуальных прадпрымальнікаў (асацыяцыі і саюзы), а таксама іншыя некамерцыйныя арганізацыі, калі іншае не ўстаноўлена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іншымі законамі ці актамі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прадугледжаных законамі ці актамі Прэзідэнта Рэспублікі Беларусь, Рэспубліка Беларусь, адміністрацыйна-тэрытарыяльныя адзінкі могуць мець маёмасныя правы ў адносінах </w:t>
      </w:r>
      <w:r w:rsidR="00AC56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некамерцыйных арганізацый, у тым ліку не з'яўляючыся іх заснавальнікамі (удзельнікамі).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4. Асаблівасц</w:t>
      </w:r>
      <w:r w:rsidR="0028736F" w:rsidRPr="00B005EF">
        <w:rPr>
          <w:rFonts w:ascii="Times New Roman" w:eastAsia="Times New Roman" w:hAnsi="Times New Roman" w:cs="Times New Roman"/>
          <w:color w:val="000000"/>
          <w:sz w:val="25"/>
          <w:szCs w:val="25"/>
          <w:lang w:eastAsia="be-BY"/>
        </w:rPr>
        <w:t>і ў</w:t>
      </w:r>
      <w:r w:rsidR="0076243A" w:rsidRPr="00B005EF">
        <w:rPr>
          <w:rFonts w:ascii="Times New Roman" w:eastAsia="Times New Roman" w:hAnsi="Times New Roman" w:cs="Times New Roman"/>
          <w:color w:val="000000"/>
          <w:sz w:val="25"/>
          <w:szCs w:val="25"/>
          <w:lang w:eastAsia="be-BY"/>
        </w:rPr>
        <w:t xml:space="preserve">тварэння </w:t>
      </w:r>
      <w:r w:rsidRPr="00B005EF">
        <w:rPr>
          <w:rFonts w:ascii="Times New Roman" w:eastAsia="Times New Roman" w:hAnsi="Times New Roman" w:cs="Times New Roman"/>
          <w:color w:val="000000"/>
          <w:sz w:val="25"/>
          <w:szCs w:val="25"/>
          <w:lang w:eastAsia="be-BY"/>
        </w:rPr>
        <w:t>(стварэнн</w:t>
      </w:r>
      <w:r w:rsidR="0076243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рэарганізацыі і скасаванн</w:t>
      </w:r>
      <w:r w:rsidR="0076243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(ліквідацыі) дзяржаўных органаў, а таксама дзяржаўных юрыдычных асоб, </w:t>
      </w:r>
      <w:r w:rsidR="0076243A"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аб які</w:t>
      </w:r>
      <w:r w:rsidR="003F2231" w:rsidRPr="00B005EF">
        <w:rPr>
          <w:rFonts w:ascii="Times New Roman" w:eastAsia="Times New Roman" w:hAnsi="Times New Roman" w:cs="Times New Roman"/>
          <w:color w:val="000000"/>
          <w:sz w:val="25"/>
          <w:szCs w:val="25"/>
          <w:lang w:eastAsia="be-BY"/>
        </w:rPr>
        <w:t>х у</w:t>
      </w:r>
      <w:r w:rsidRPr="00B005EF">
        <w:rPr>
          <w:rFonts w:ascii="Times New Roman" w:eastAsia="Times New Roman" w:hAnsi="Times New Roman" w:cs="Times New Roman"/>
          <w:color w:val="000000"/>
          <w:sz w:val="25"/>
          <w:szCs w:val="25"/>
          <w:lang w:eastAsia="be-BY"/>
        </w:rPr>
        <w:t xml:space="preserve">станоўлены актамі заканадаўства, могуць </w:t>
      </w:r>
      <w:r w:rsidR="0076243A"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іншымі актамі заканадаўства, якія вызначаюць асаблівасці прававога статусу такіх органаў і юрыдычных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 Праваздольнасць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Юрыдычная асоба можа мець грамадзянскія правы, якія адпавядаюць мэтам дзейнасці, прадугледжаным у я</w:t>
      </w:r>
      <w:r w:rsidR="006E046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ўстаноўчых дакументах, а таксама прадмету дзейнасці, калі ён указаны ва ўстаноўчых дакументах, і несці звязаныя з гэтай дзейнасцю абавязк</w:t>
      </w:r>
      <w:r w:rsidR="00312917"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Асобнымі відамі дзейнасці, пералік якіх вызначаецца заканадаўчымі актамі, юрыдычная асоба можа займацца толькі на падставе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Юрыдычная асоба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абмежавана ў правах толькі ў выпадках і парадку, прадугледжаных заканадаўчымі актамі. Рашэнне аб абмежаванні правоў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абскарджана юрыдычнай асобай у суд.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Праваздольнасць юрыдычнай асобы </w:t>
      </w:r>
      <w:r w:rsidR="00AC560C" w:rsidRPr="00B005EF">
        <w:rPr>
          <w:rFonts w:ascii="Times New Roman" w:eastAsia="Times New Roman" w:hAnsi="Times New Roman" w:cs="Times New Roman"/>
          <w:color w:val="000000"/>
          <w:sz w:val="25"/>
          <w:szCs w:val="25"/>
          <w:lang w:eastAsia="be-BY"/>
        </w:rPr>
        <w:t xml:space="preserve">ўзнікае </w:t>
      </w:r>
      <w:r w:rsidRPr="00B005EF">
        <w:rPr>
          <w:rFonts w:ascii="Times New Roman" w:eastAsia="Times New Roman" w:hAnsi="Times New Roman" w:cs="Times New Roman"/>
          <w:color w:val="000000"/>
          <w:sz w:val="25"/>
          <w:szCs w:val="25"/>
          <w:lang w:eastAsia="be-BY"/>
        </w:rPr>
        <w:t xml:space="preserve">ў момант </w:t>
      </w:r>
      <w:r w:rsidR="0031291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стварэння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47) і спыняецца ў момант завяршэння </w:t>
      </w:r>
      <w:r w:rsidR="00AC560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ліквідацыі (пункт </w:t>
      </w:r>
      <w:r w:rsidRPr="00B005EF">
        <w:rPr>
          <w:rFonts w:ascii="Times New Roman" w:hAnsi="Times New Roman" w:cs="Times New Roman"/>
        </w:rPr>
        <w:t>8 </w:t>
      </w:r>
      <w:r w:rsidRPr="00B005EF">
        <w:rPr>
          <w:rFonts w:ascii="Times New Roman" w:eastAsia="Times New Roman" w:hAnsi="Times New Roman" w:cs="Times New Roman"/>
          <w:color w:val="000000"/>
          <w:sz w:val="25"/>
          <w:szCs w:val="25"/>
          <w:lang w:eastAsia="be-BY"/>
        </w:rPr>
        <w:t>артыкула 59).</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юрыдычнай асобы ажыццяўляць дзейнасць, на </w:t>
      </w:r>
      <w:r w:rsidR="00AC560C" w:rsidRPr="00B005EF">
        <w:rPr>
          <w:rFonts w:ascii="Times New Roman" w:eastAsia="Times New Roman" w:hAnsi="Times New Roman" w:cs="Times New Roman"/>
          <w:color w:val="000000"/>
          <w:sz w:val="25"/>
          <w:szCs w:val="25"/>
          <w:lang w:eastAsia="be-BY"/>
        </w:rPr>
        <w:t xml:space="preserve">займанне </w:t>
      </w:r>
      <w:r w:rsidRPr="00B005EF">
        <w:rPr>
          <w:rFonts w:ascii="Times New Roman" w:eastAsia="Times New Roman" w:hAnsi="Times New Roman" w:cs="Times New Roman"/>
          <w:color w:val="000000"/>
          <w:sz w:val="25"/>
          <w:szCs w:val="25"/>
          <w:lang w:eastAsia="be-BY"/>
        </w:rPr>
        <w:t xml:space="preserve">якой </w:t>
      </w:r>
      <w:r w:rsidR="00AC560C"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 xml:space="preserve">атрыманне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w:t>
      </w:r>
      <w:r w:rsidR="00312917" w:rsidRPr="00B005EF">
        <w:rPr>
          <w:rFonts w:ascii="Times New Roman" w:eastAsia="Times New Roman" w:hAnsi="Times New Roman" w:cs="Times New Roman"/>
          <w:color w:val="000000"/>
          <w:sz w:val="25"/>
          <w:szCs w:val="25"/>
          <w:lang w:eastAsia="be-BY"/>
        </w:rPr>
        <w:t>уз</w:t>
      </w:r>
      <w:r w:rsidRPr="00B005EF">
        <w:rPr>
          <w:rFonts w:ascii="Times New Roman" w:eastAsia="Times New Roman" w:hAnsi="Times New Roman" w:cs="Times New Roman"/>
          <w:color w:val="000000"/>
          <w:sz w:val="25"/>
          <w:szCs w:val="25"/>
          <w:lang w:eastAsia="be-BY"/>
        </w:rPr>
        <w:t xml:space="preserve">нікае з моманту атрымання такога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і спыняецца пры спыненні дзеяння, ануляванні (адкліканні) гэтага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у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Праваздольнасць дзяржаўнага органа, а таксама дзяржаўнай юрыдычнай асобы, </w:t>
      </w:r>
      <w:r w:rsidR="00312917" w:rsidRPr="00B005EF">
        <w:rPr>
          <w:rFonts w:ascii="Times New Roman" w:eastAsia="Times New Roman" w:hAnsi="Times New Roman" w:cs="Times New Roman"/>
          <w:color w:val="000000"/>
          <w:sz w:val="25"/>
          <w:szCs w:val="25"/>
          <w:lang w:eastAsia="be-BY"/>
        </w:rPr>
        <w:t xml:space="preserve">палажэнне </w:t>
      </w:r>
      <w:r w:rsidRPr="00B005EF">
        <w:rPr>
          <w:rFonts w:ascii="Times New Roman" w:eastAsia="Times New Roman" w:hAnsi="Times New Roman" w:cs="Times New Roman"/>
          <w:color w:val="000000"/>
          <w:sz w:val="25"/>
          <w:szCs w:val="25"/>
          <w:lang w:eastAsia="be-BY"/>
        </w:rPr>
        <w:t xml:space="preserve">аб </w:t>
      </w:r>
      <w:r w:rsidR="00312917" w:rsidRPr="00B005EF">
        <w:rPr>
          <w:rFonts w:ascii="Times New Roman" w:eastAsia="Times New Roman" w:hAnsi="Times New Roman" w:cs="Times New Roman"/>
          <w:color w:val="000000"/>
          <w:sz w:val="25"/>
          <w:szCs w:val="25"/>
          <w:lang w:eastAsia="be-BY"/>
        </w:rPr>
        <w:t>якой зацверджана</w:t>
      </w:r>
      <w:r w:rsidRPr="00B005EF">
        <w:rPr>
          <w:rFonts w:ascii="Times New Roman" w:eastAsia="Times New Roman" w:hAnsi="Times New Roman" w:cs="Times New Roman"/>
          <w:color w:val="000000"/>
          <w:sz w:val="25"/>
          <w:szCs w:val="25"/>
          <w:lang w:eastAsia="be-BY"/>
        </w:rPr>
        <w:t xml:space="preserve"> актам заканадаўства, </w:t>
      </w:r>
      <w:r w:rsidR="00312917" w:rsidRPr="00B005EF">
        <w:rPr>
          <w:rFonts w:ascii="Times New Roman" w:eastAsia="Times New Roman" w:hAnsi="Times New Roman" w:cs="Times New Roman"/>
          <w:color w:val="000000"/>
          <w:sz w:val="25"/>
          <w:szCs w:val="25"/>
          <w:lang w:eastAsia="be-BY"/>
        </w:rPr>
        <w:t>уз</w:t>
      </w:r>
      <w:r w:rsidRPr="00B005EF">
        <w:rPr>
          <w:rFonts w:ascii="Times New Roman" w:eastAsia="Times New Roman" w:hAnsi="Times New Roman" w:cs="Times New Roman"/>
          <w:color w:val="000000"/>
          <w:sz w:val="25"/>
          <w:szCs w:val="25"/>
          <w:lang w:eastAsia="be-BY"/>
        </w:rPr>
        <w:t xml:space="preserve">нікае з моманту ўступлення ў сілу акта заканадаўства, </w:t>
      </w:r>
      <w:r w:rsidR="00DE1339"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прадугледжва</w:t>
      </w:r>
      <w:r w:rsidR="00C66B7D" w:rsidRPr="00B005EF">
        <w:rPr>
          <w:rFonts w:ascii="Times New Roman" w:eastAsia="Times New Roman" w:hAnsi="Times New Roman" w:cs="Times New Roman"/>
          <w:color w:val="000000"/>
          <w:sz w:val="25"/>
          <w:szCs w:val="25"/>
          <w:lang w:eastAsia="be-BY"/>
        </w:rPr>
        <w:t>е ў</w:t>
      </w:r>
      <w:r w:rsidR="00312917" w:rsidRPr="00B005EF">
        <w:rPr>
          <w:rFonts w:ascii="Times New Roman" w:eastAsia="Times New Roman" w:hAnsi="Times New Roman" w:cs="Times New Roman"/>
          <w:color w:val="000000"/>
          <w:sz w:val="25"/>
          <w:szCs w:val="25"/>
          <w:lang w:eastAsia="be-BY"/>
        </w:rPr>
        <w:t xml:space="preserve">тварэнне </w:t>
      </w:r>
      <w:r w:rsidRPr="00B005EF">
        <w:rPr>
          <w:rFonts w:ascii="Times New Roman" w:eastAsia="Times New Roman" w:hAnsi="Times New Roman" w:cs="Times New Roman"/>
          <w:color w:val="000000"/>
          <w:sz w:val="25"/>
          <w:szCs w:val="25"/>
          <w:lang w:eastAsia="be-BY"/>
        </w:rPr>
        <w:t xml:space="preserve">(стварэнне) такога органа ці юрыдычнай асобы, калі іншае не прадугледжана гэтым актам, і спыняецца з моманту ўступлення ў сілу акта заканадаўства, </w:t>
      </w:r>
      <w:r w:rsidR="00312917"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прадугледжвае скасаванне (ліквідацыю) такога органа ці юрыдычнай асобы, калі гэтым актам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Дзяржаўныя органы, а таксама дзяржаўныя юрыдычныя асобы, </w:t>
      </w:r>
      <w:r w:rsidR="00312917"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аб які</w:t>
      </w:r>
      <w:r w:rsidR="0031291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w:t>
      </w:r>
      <w:r w:rsidR="00312917" w:rsidRPr="00B005EF">
        <w:rPr>
          <w:rFonts w:ascii="Times New Roman" w:eastAsia="Times New Roman" w:hAnsi="Times New Roman" w:cs="Times New Roman"/>
          <w:color w:val="000000"/>
          <w:sz w:val="25"/>
          <w:szCs w:val="25"/>
          <w:lang w:eastAsia="be-BY"/>
        </w:rPr>
        <w:t xml:space="preserve">зацверджаны </w:t>
      </w:r>
      <w:r w:rsidRPr="00B005EF">
        <w:rPr>
          <w:rFonts w:ascii="Times New Roman" w:eastAsia="Times New Roman" w:hAnsi="Times New Roman" w:cs="Times New Roman"/>
          <w:color w:val="000000"/>
          <w:sz w:val="25"/>
          <w:szCs w:val="25"/>
          <w:lang w:eastAsia="be-BY"/>
        </w:rPr>
        <w:t xml:space="preserve">актамі заканадаўства, падлягаюць уключэнню ў Адзіны дзяржаўны рэгістр юрыдычных асоб і індывідуальных прадпрымальнікаў. Парадак уключэння такіх органаў і юрыдычных асоб у Адзіны дзяржаўны рэгістр юрыдычных асоб і індывідуальных прадпрымальнікаў з улікам асаблівасцей іх </w:t>
      </w:r>
      <w:r w:rsidR="00B83A54" w:rsidRPr="00B005EF">
        <w:rPr>
          <w:rFonts w:ascii="Times New Roman" w:eastAsia="Times New Roman" w:hAnsi="Times New Roman" w:cs="Times New Roman"/>
          <w:color w:val="000000"/>
          <w:sz w:val="25"/>
          <w:szCs w:val="25"/>
          <w:lang w:eastAsia="be-BY"/>
        </w:rPr>
        <w:t xml:space="preserve">утварэння </w:t>
      </w:r>
      <w:r w:rsidRPr="00B005EF">
        <w:rPr>
          <w:rFonts w:ascii="Times New Roman" w:eastAsia="Times New Roman" w:hAnsi="Times New Roman" w:cs="Times New Roman"/>
          <w:color w:val="000000"/>
          <w:sz w:val="25"/>
          <w:szCs w:val="25"/>
          <w:lang w:eastAsia="be-BY"/>
        </w:rPr>
        <w:t>(стварэнн</w:t>
      </w:r>
      <w:r w:rsidR="00B83A5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вызначае</w:t>
      </w:r>
      <w:r w:rsidR="00C66B7D" w:rsidRPr="00B005EF">
        <w:rPr>
          <w:rFonts w:ascii="Times New Roman" w:eastAsia="Times New Roman" w:hAnsi="Times New Roman" w:cs="Times New Roman"/>
          <w:color w:val="000000"/>
          <w:sz w:val="25"/>
          <w:szCs w:val="25"/>
          <w:lang w:eastAsia="be-BY"/>
        </w:rPr>
        <w:t xml:space="preserve"> У</w:t>
      </w:r>
      <w:r w:rsidRPr="00B005EF">
        <w:rPr>
          <w:rFonts w:ascii="Times New Roman" w:eastAsia="Times New Roman" w:hAnsi="Times New Roman" w:cs="Times New Roman"/>
          <w:color w:val="000000"/>
          <w:sz w:val="25"/>
          <w:szCs w:val="25"/>
          <w:lang w:eastAsia="be-BY"/>
        </w:rPr>
        <w:t>рад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 Камерцыйныя і некамерцыйныя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Юрыдычнымі асобамі могуць быць арганізацыі, які</w:t>
      </w:r>
      <w:r w:rsidR="00EB1E1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DE1339" w:rsidRPr="00B005EF">
        <w:rPr>
          <w:rFonts w:ascii="Times New Roman" w:eastAsia="Times New Roman" w:hAnsi="Times New Roman" w:cs="Times New Roman"/>
          <w:color w:val="000000"/>
          <w:sz w:val="25"/>
          <w:szCs w:val="25"/>
          <w:lang w:eastAsia="be-BY"/>
        </w:rPr>
        <w:t xml:space="preserve">маюць </w:t>
      </w:r>
      <w:r w:rsidR="00946532" w:rsidRPr="00B005EF">
        <w:rPr>
          <w:rFonts w:ascii="Times New Roman" w:eastAsia="Times New Roman" w:hAnsi="Times New Roman" w:cs="Times New Roman"/>
          <w:color w:val="000000"/>
          <w:sz w:val="25"/>
          <w:szCs w:val="25"/>
          <w:lang w:eastAsia="be-BY"/>
        </w:rPr>
        <w:t>атрыманне</w:t>
      </w:r>
      <w:r w:rsidRPr="00B005EF">
        <w:rPr>
          <w:rFonts w:ascii="Times New Roman" w:eastAsia="Times New Roman" w:hAnsi="Times New Roman" w:cs="Times New Roman"/>
          <w:color w:val="000000"/>
          <w:sz w:val="25"/>
          <w:szCs w:val="25"/>
          <w:lang w:eastAsia="be-BY"/>
        </w:rPr>
        <w:t xml:space="preserve"> прыбытку ў якасці асноўнай мэты сваёй дзейнасці і (ці) размяркоўва</w:t>
      </w:r>
      <w:r w:rsidR="00EB1E11"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атрыманы прыбытак</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удзельнікамі (камерцыйныя арганізацыі) або не маюць </w:t>
      </w:r>
      <w:r w:rsidR="00946532" w:rsidRPr="00B005EF">
        <w:rPr>
          <w:rFonts w:ascii="Times New Roman" w:eastAsia="Times New Roman" w:hAnsi="Times New Roman" w:cs="Times New Roman"/>
          <w:color w:val="000000"/>
          <w:sz w:val="25"/>
          <w:szCs w:val="25"/>
          <w:lang w:eastAsia="be-BY"/>
        </w:rPr>
        <w:t xml:space="preserve">атрыманне </w:t>
      </w:r>
      <w:r w:rsidRPr="00B005EF">
        <w:rPr>
          <w:rFonts w:ascii="Times New Roman" w:eastAsia="Times New Roman" w:hAnsi="Times New Roman" w:cs="Times New Roman"/>
          <w:color w:val="000000"/>
          <w:sz w:val="25"/>
          <w:szCs w:val="25"/>
          <w:lang w:eastAsia="be-BY"/>
        </w:rPr>
        <w:t>прыбытку ў якасці такой мэты і не размяркоўва</w:t>
      </w:r>
      <w:r w:rsidR="00EB1E11"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атрыманы прыбытак</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удзельнікамі (некамерцыйныя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Юрыдычныя асобы, якія з'яўляюцца камерцыйнымі арганізацыямі, могуць стварацца ў форме гаспадарчых </w:t>
      </w:r>
      <w:r w:rsidR="00F341E3" w:rsidRPr="00B005EF">
        <w:rPr>
          <w:rFonts w:ascii="Times New Roman" w:eastAsia="Times New Roman" w:hAnsi="Times New Roman" w:cs="Times New Roman"/>
          <w:color w:val="000000"/>
          <w:sz w:val="25"/>
          <w:szCs w:val="25"/>
          <w:lang w:eastAsia="be-BY"/>
        </w:rPr>
        <w:t xml:space="preserve">суполак </w:t>
      </w:r>
      <w:r w:rsidR="00F5109D" w:rsidRPr="00B005EF">
        <w:rPr>
          <w:rFonts w:ascii="Times New Roman" w:eastAsia="Times New Roman" w:hAnsi="Times New Roman" w:cs="Times New Roman"/>
          <w:color w:val="000000"/>
          <w:sz w:val="25"/>
          <w:szCs w:val="25"/>
          <w:lang w:eastAsia="be-BY"/>
        </w:rPr>
        <w:t>і</w:t>
      </w:r>
      <w:r w:rsidR="00AB5F76" w:rsidRPr="00B005EF">
        <w:rPr>
          <w:rFonts w:ascii="Times New Roman" w:eastAsia="Times New Roman" w:hAnsi="Times New Roman" w:cs="Times New Roman"/>
          <w:color w:val="000000"/>
          <w:sz w:val="25"/>
          <w:szCs w:val="25"/>
          <w:lang w:eastAsia="be-BY"/>
        </w:rPr>
        <w:t xml:space="preserve"> </w:t>
      </w:r>
      <w:r w:rsidR="00F341E3"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 xml:space="preserve">, вытворчых кааператываў, унітарных прадпрыемстваў, сялянскіх (фермерскіх) гаспадарак і іншых формах, прадугледжаных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Юрыдычныя асобы, якія з'яўляюцца некамерцыйнымі арганізацыямі, могуць стварацца ў форме спажывецкіх кааператываў, грамадскіх ці рэлігійных </w:t>
      </w:r>
      <w:r w:rsidRPr="00B005EF">
        <w:rPr>
          <w:rFonts w:ascii="Times New Roman" w:eastAsia="Times New Roman" w:hAnsi="Times New Roman" w:cs="Times New Roman"/>
          <w:color w:val="000000"/>
          <w:sz w:val="25"/>
          <w:szCs w:val="25"/>
          <w:lang w:eastAsia="be-BY"/>
        </w:rPr>
        <w:lastRenderedPageBreak/>
        <w:t>арганізацый (аб'яднанняў), якія фінансуюцца ўласнікам устаноў, дабрачынных і іншых фондаў, а таксама ў іншых формах,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Некамерцыйныя арганізацыі могуць стварацца для дасягнення сацыяльных, прыродаахоўных, дабрачынных, культурных, адукацыйных, навуковых і кіраўніцкіх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аховы здароўя грамадзян, развіцця фізічнай культуры і спорту, задавальнення духоўных і іншых нематэрыяльных патрэбнасцей грамадзян, абароны прав</w:t>
      </w:r>
      <w:r w:rsidR="00EC4CE7"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законных інтарэсаў грамадзян і юрыдычных асоб, </w:t>
      </w:r>
      <w:r w:rsidR="00EC4CE7" w:rsidRPr="00B005EF">
        <w:rPr>
          <w:rFonts w:ascii="Times New Roman" w:eastAsia="Times New Roman" w:hAnsi="Times New Roman" w:cs="Times New Roman"/>
          <w:color w:val="000000"/>
          <w:sz w:val="25"/>
          <w:szCs w:val="25"/>
          <w:lang w:eastAsia="be-BY"/>
        </w:rPr>
        <w:t>вырашэння</w:t>
      </w:r>
      <w:r w:rsidRPr="00B005EF">
        <w:rPr>
          <w:rFonts w:ascii="Times New Roman" w:eastAsia="Times New Roman" w:hAnsi="Times New Roman" w:cs="Times New Roman"/>
          <w:color w:val="000000"/>
          <w:sz w:val="25"/>
          <w:szCs w:val="25"/>
          <w:lang w:eastAsia="be-BY"/>
        </w:rPr>
        <w:t xml:space="preserve"> спрэчак і канфліктаў, аказання юрыдычнай дапамогі ў адпаведнасці з заканадаўствам, а таксама ў іншых мэтах, накіраваных на дасягненне </w:t>
      </w:r>
      <w:r w:rsidR="0095134F" w:rsidRPr="00B005EF">
        <w:rPr>
          <w:rFonts w:ascii="Times New Roman" w:eastAsia="Times New Roman" w:hAnsi="Times New Roman" w:cs="Times New Roman"/>
          <w:color w:val="000000"/>
          <w:sz w:val="25"/>
          <w:szCs w:val="25"/>
          <w:lang w:eastAsia="be-BY"/>
        </w:rPr>
        <w:t>грамадскіх даброт</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Некамерцыйныя арганізацыі могуць стварацца для задавальнення матэрыяльных (маёмасных) патрэбнасцей грамадзян або грамадзян і юрыдычных асоб у выпадках,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Некамерцыйныя арганізацыі могуць ажыццяўляць прадпрымальніцкую дзейнасць толькі пастолькі, паколькі яна неабходная для іх статутных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дзеля якіх яны створаны, адпавядае гэтым мэтам і адпавядае прадмету дзейнасці некамерцыйных арганізацый, або паколькі яна неабходная для выканання дзяржаўна значных задач, прадугледжаных у іх устаноўчых дакументах, адпавядае гэтым задачам і адпавядае прадмету дзейнасці </w:t>
      </w:r>
      <w:r w:rsidR="00375DD0" w:rsidRPr="00B005EF">
        <w:rPr>
          <w:rFonts w:ascii="Times New Roman" w:eastAsia="Times New Roman" w:hAnsi="Times New Roman" w:cs="Times New Roman"/>
          <w:color w:val="000000"/>
          <w:sz w:val="25"/>
          <w:szCs w:val="25"/>
          <w:lang w:eastAsia="be-BY"/>
        </w:rPr>
        <w:t xml:space="preserve">гэтых </w:t>
      </w:r>
      <w:r w:rsidRPr="00B005EF">
        <w:rPr>
          <w:rFonts w:ascii="Times New Roman" w:eastAsia="Times New Roman" w:hAnsi="Times New Roman" w:cs="Times New Roman"/>
          <w:color w:val="000000"/>
          <w:sz w:val="25"/>
          <w:szCs w:val="25"/>
          <w:lang w:eastAsia="be-BY"/>
        </w:rPr>
        <w:t xml:space="preserve">арганізацый. Для асобных формаў некамерцыйных арганізацый заканадаўчымі актамі могуць быць устаноўлены патрабаванні, якія прадугледжваюць іх права на </w:t>
      </w:r>
      <w:r w:rsidR="00AC560C" w:rsidRPr="00B005EF">
        <w:rPr>
          <w:rFonts w:ascii="Times New Roman" w:eastAsia="Times New Roman" w:hAnsi="Times New Roman" w:cs="Times New Roman"/>
          <w:color w:val="000000"/>
          <w:sz w:val="25"/>
          <w:szCs w:val="25"/>
          <w:lang w:eastAsia="be-BY"/>
        </w:rPr>
        <w:t>займанне</w:t>
      </w:r>
      <w:r w:rsidRPr="00B005EF">
        <w:rPr>
          <w:rFonts w:ascii="Times New Roman" w:eastAsia="Times New Roman" w:hAnsi="Times New Roman" w:cs="Times New Roman"/>
          <w:color w:val="000000"/>
          <w:sz w:val="25"/>
          <w:szCs w:val="25"/>
          <w:lang w:eastAsia="be-BY"/>
        </w:rPr>
        <w:t xml:space="preserve"> прадпрымальніцкай дзейнасцю толькі пры дапамо</w:t>
      </w:r>
      <w:r w:rsidR="00A73EDD" w:rsidRPr="00B005EF">
        <w:rPr>
          <w:rFonts w:ascii="Times New Roman" w:eastAsia="Times New Roman" w:hAnsi="Times New Roman" w:cs="Times New Roman"/>
          <w:color w:val="000000"/>
          <w:sz w:val="25"/>
          <w:szCs w:val="25"/>
          <w:lang w:eastAsia="be-BY"/>
        </w:rPr>
        <w:t>зе</w:t>
      </w:r>
      <w:r w:rsidRPr="00B005EF">
        <w:rPr>
          <w:rFonts w:ascii="Times New Roman" w:eastAsia="Times New Roman" w:hAnsi="Times New Roman" w:cs="Times New Roman"/>
          <w:color w:val="000000"/>
          <w:sz w:val="25"/>
          <w:szCs w:val="25"/>
          <w:lang w:eastAsia="be-BY"/>
        </w:rPr>
        <w:t xml:space="preserve"> </w:t>
      </w:r>
      <w:r w:rsidR="00A73EDD" w:rsidRPr="00B005EF">
        <w:rPr>
          <w:rFonts w:ascii="Times New Roman" w:eastAsia="Times New Roman" w:hAnsi="Times New Roman" w:cs="Times New Roman"/>
          <w:color w:val="000000"/>
          <w:sz w:val="25"/>
          <w:szCs w:val="25"/>
          <w:lang w:eastAsia="be-BY"/>
        </w:rPr>
        <w:t xml:space="preserve">стварэння </w:t>
      </w:r>
      <w:r w:rsidRPr="00B005EF">
        <w:rPr>
          <w:rFonts w:ascii="Times New Roman" w:eastAsia="Times New Roman" w:hAnsi="Times New Roman" w:cs="Times New Roman"/>
          <w:color w:val="000000"/>
          <w:sz w:val="25"/>
          <w:szCs w:val="25"/>
          <w:lang w:eastAsia="be-BY"/>
        </w:rPr>
        <w:t>камерцыйных арганізацый і (ці) удзелу ў 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Дапускаецца стварэнне аб'яднанняў камерцыйных арганізацый і (ці) індывідуальных прадпрымальнікаў, а таксама аб'яднанняў камерцыйных і (ці) некамерцыйных арганізацый у форме асацыяцый і саюзаў, аб'яднанняў камерцыйных, некамерцыйных арганізацый і (ці) індывідуальных прадпрымальнікаў у форме дзяржаўных аб'яднанняў.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прадугледжаных заканадаўчымі актамі, аб'яднанні камерцыйных, некамерцыйных арганізацый і (ці) фізічных асоб могуць стварацца і ў іншых формах.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 Дзяржаўная рэгістрацыя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Юрыдычная асоба падлягае дзяржаўнай рэгістрацыі ў парадку, устаноўленым заканадаўчымі актамі, за выключэннем дзяржаўных органаў, а таксама дзяржаўных юрыдычных асоб, </w:t>
      </w:r>
      <w:r w:rsidR="00D223DB"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аб як</w:t>
      </w:r>
      <w:r w:rsidR="00D223DB" w:rsidRPr="00B005EF">
        <w:rPr>
          <w:rFonts w:ascii="Times New Roman" w:eastAsia="Times New Roman" w:hAnsi="Times New Roman" w:cs="Times New Roman"/>
          <w:color w:val="000000"/>
          <w:sz w:val="25"/>
          <w:szCs w:val="25"/>
          <w:lang w:eastAsia="be-BY"/>
        </w:rPr>
        <w:t>і</w:t>
      </w:r>
      <w:r w:rsidR="003F2231" w:rsidRPr="00B005EF">
        <w:rPr>
          <w:rFonts w:ascii="Times New Roman" w:eastAsia="Times New Roman" w:hAnsi="Times New Roman" w:cs="Times New Roman"/>
          <w:color w:val="000000"/>
          <w:sz w:val="25"/>
          <w:szCs w:val="25"/>
          <w:lang w:eastAsia="be-BY"/>
        </w:rPr>
        <w:t>х у</w:t>
      </w:r>
      <w:r w:rsidRPr="00B005EF">
        <w:rPr>
          <w:rFonts w:ascii="Times New Roman" w:eastAsia="Times New Roman" w:hAnsi="Times New Roman" w:cs="Times New Roman"/>
          <w:color w:val="000000"/>
          <w:sz w:val="25"/>
          <w:szCs w:val="25"/>
          <w:lang w:eastAsia="be-BY"/>
        </w:rPr>
        <w:t>станоўлены актамі заканадаўства. Даныя дзяржаўнай рэгістрацыі ўключаюцца ў Адзіны дзяржаўны рэгістр юрыдычных асоб і індывідуальных прадпрымальнікаў,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Неажыццяўленне або адмова ў як</w:t>
      </w:r>
      <w:r w:rsidR="00D223DB"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w:t>
      </w:r>
      <w:r w:rsidR="00D223DB"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форме </w:t>
      </w:r>
      <w:r w:rsidR="00AF61B3"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не прадугледжаных заканадаўчымі актамі, у дзяржаўнай рэгістрацыі юрыдычнай асобы, змяненняў і (ці) дапаўненняў, якія ўносяцца ва ўстаноўчыя дакументы юрыдычных асоб, не дапускаюцца.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Ажыццяўленне, неажыццяўленне </w:t>
      </w:r>
      <w:r w:rsidR="00C5457B" w:rsidRPr="00B005EF">
        <w:rPr>
          <w:rFonts w:ascii="Times New Roman" w:eastAsia="Times New Roman" w:hAnsi="Times New Roman" w:cs="Times New Roman"/>
          <w:color w:val="000000"/>
          <w:sz w:val="25"/>
          <w:szCs w:val="25"/>
          <w:lang w:eastAsia="be-BY"/>
        </w:rPr>
        <w:t>рэгіструючым</w:t>
      </w:r>
      <w:r w:rsidRPr="00B005EF">
        <w:rPr>
          <w:rFonts w:ascii="Times New Roman" w:eastAsia="Times New Roman" w:hAnsi="Times New Roman" w:cs="Times New Roman"/>
          <w:color w:val="000000"/>
          <w:sz w:val="25"/>
          <w:szCs w:val="25"/>
          <w:lang w:eastAsia="be-BY"/>
        </w:rPr>
        <w:t xml:space="preserve"> органам дзяржаўнай рэгістрацыі юрыдычнай асобы або адмова ў дзяржаўнай рэгістрацыі юрыдычнай асобы, змяненняў і (ці) дапаўненняў, якія ўносяцца ва ўстаноўчыя дакументы юрыдычных асоб, могуць быць абскарджаны ў судовым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Юрыдычная асоба лічыцца створан</w:t>
      </w:r>
      <w:r w:rsidR="00C5457B"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з моманту </w:t>
      </w:r>
      <w:r w:rsidR="00C5457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дзяржаўнай рэгістрацыі, калі іншае не ўстаноўлена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Дзяржаўны орган, а таксама дзяржаўная юрыдычная асоба, </w:t>
      </w:r>
      <w:r w:rsidR="00AF61B3" w:rsidRPr="00B005EF">
        <w:rPr>
          <w:rFonts w:ascii="Times New Roman" w:eastAsia="Times New Roman" w:hAnsi="Times New Roman" w:cs="Times New Roman"/>
          <w:color w:val="000000"/>
          <w:sz w:val="25"/>
          <w:szCs w:val="25"/>
          <w:lang w:eastAsia="be-BY"/>
        </w:rPr>
        <w:t xml:space="preserve">палажэнне </w:t>
      </w:r>
      <w:r w:rsidRPr="00B005EF">
        <w:rPr>
          <w:rFonts w:ascii="Times New Roman" w:eastAsia="Times New Roman" w:hAnsi="Times New Roman" w:cs="Times New Roman"/>
          <w:color w:val="000000"/>
          <w:sz w:val="25"/>
          <w:szCs w:val="25"/>
          <w:lang w:eastAsia="be-BY"/>
        </w:rPr>
        <w:t>аб як</w:t>
      </w:r>
      <w:r w:rsidR="00C5457B"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w:t>
      </w:r>
      <w:r w:rsidR="00C5457B" w:rsidRPr="00B005EF">
        <w:rPr>
          <w:rFonts w:ascii="Times New Roman" w:eastAsia="Times New Roman" w:hAnsi="Times New Roman" w:cs="Times New Roman"/>
          <w:color w:val="000000"/>
          <w:sz w:val="25"/>
          <w:szCs w:val="25"/>
          <w:lang w:eastAsia="be-BY"/>
        </w:rPr>
        <w:t xml:space="preserve">зацверджана </w:t>
      </w:r>
      <w:r w:rsidRPr="00B005EF">
        <w:rPr>
          <w:rFonts w:ascii="Times New Roman" w:eastAsia="Times New Roman" w:hAnsi="Times New Roman" w:cs="Times New Roman"/>
          <w:color w:val="000000"/>
          <w:sz w:val="25"/>
          <w:szCs w:val="25"/>
          <w:lang w:eastAsia="be-BY"/>
        </w:rPr>
        <w:t>актам заканадаўства, лічацца ўтворанымі (створанымі) з моманту ўступлення ў сілу акта заканадаўства, як</w:t>
      </w:r>
      <w:r w:rsidR="00C5457B"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прадугледжва</w:t>
      </w:r>
      <w:r w:rsidR="00C66B7D" w:rsidRPr="00B005EF">
        <w:rPr>
          <w:rFonts w:ascii="Times New Roman" w:eastAsia="Times New Roman" w:hAnsi="Times New Roman" w:cs="Times New Roman"/>
          <w:color w:val="000000"/>
          <w:sz w:val="25"/>
          <w:szCs w:val="25"/>
          <w:lang w:eastAsia="be-BY"/>
        </w:rPr>
        <w:t>е ў</w:t>
      </w:r>
      <w:r w:rsidR="00C5457B" w:rsidRPr="00B005EF">
        <w:rPr>
          <w:rFonts w:ascii="Times New Roman" w:eastAsia="Times New Roman" w:hAnsi="Times New Roman" w:cs="Times New Roman"/>
          <w:color w:val="000000"/>
          <w:sz w:val="25"/>
          <w:szCs w:val="25"/>
          <w:lang w:eastAsia="be-BY"/>
        </w:rPr>
        <w:t xml:space="preserve">тварэнне </w:t>
      </w:r>
      <w:r w:rsidRPr="00B005EF">
        <w:rPr>
          <w:rFonts w:ascii="Times New Roman" w:eastAsia="Times New Roman" w:hAnsi="Times New Roman" w:cs="Times New Roman"/>
          <w:color w:val="000000"/>
          <w:sz w:val="25"/>
          <w:szCs w:val="25"/>
          <w:lang w:eastAsia="be-BY"/>
        </w:rPr>
        <w:t>(стварэнне) такога органа ці юрыдычнай асобы, калі іншае не прадугледжана гэтым актам.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Юрыдычная асоба падлягае перарэгістрацыі ў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Фізічная ці юрыдычная асоба </w:t>
      </w:r>
      <w:r w:rsidR="00C5457B"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атрымаць інфармацыю, якая ўтрымліваецца ў Адзіным дзяржаўным рэгістры юрыдычных асоб і індывідуальных прадпрымальнікаў, у парадку, які вызначаецца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Статутны фонд камерцыйнай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стварэнні камерцыйнай арганізацыі фарміруецца статутны фонд гэтай арганізацыі ў парадку, устаноўленым заканадаўствам. Камерцыйная арганізацыя самастойна вызначае памер статутнага фонду, за выключэннем камерцыйных арганізацый, для якіх заканадаўствам </w:t>
      </w:r>
      <w:r w:rsidR="00237022" w:rsidRPr="00B005EF">
        <w:rPr>
          <w:rFonts w:ascii="Times New Roman" w:eastAsia="Times New Roman" w:hAnsi="Times New Roman" w:cs="Times New Roman"/>
          <w:color w:val="000000"/>
          <w:sz w:val="25"/>
          <w:szCs w:val="25"/>
          <w:lang w:eastAsia="be-BY"/>
        </w:rPr>
        <w:t xml:space="preserve">устанаўліваюцца </w:t>
      </w:r>
      <w:r w:rsidRPr="00B005EF">
        <w:rPr>
          <w:rFonts w:ascii="Times New Roman" w:eastAsia="Times New Roman" w:hAnsi="Times New Roman" w:cs="Times New Roman"/>
          <w:color w:val="000000"/>
          <w:sz w:val="25"/>
          <w:szCs w:val="25"/>
          <w:lang w:eastAsia="be-BY"/>
        </w:rPr>
        <w:t>мінімальныя памеры статутных фондаў.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Укладам у статутны фонд камерцыйнай арганізацыі могуць быць рэчы, уключаючы грошы і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w:t>
      </w:r>
      <w:r w:rsidR="00AF61B3" w:rsidRPr="00B005EF">
        <w:rPr>
          <w:rFonts w:ascii="Times New Roman" w:eastAsia="Times New Roman" w:hAnsi="Times New Roman" w:cs="Times New Roman"/>
          <w:color w:val="000000"/>
          <w:sz w:val="25"/>
          <w:szCs w:val="25"/>
          <w:lang w:eastAsia="be-BY"/>
        </w:rPr>
        <w:t xml:space="preserve">іншая </w:t>
      </w:r>
      <w:r w:rsidRPr="00B005EF">
        <w:rPr>
          <w:rFonts w:ascii="Times New Roman" w:eastAsia="Times New Roman" w:hAnsi="Times New Roman" w:cs="Times New Roman"/>
          <w:color w:val="000000"/>
          <w:sz w:val="25"/>
          <w:szCs w:val="25"/>
          <w:lang w:eastAsia="be-BY"/>
        </w:rPr>
        <w:t>маёмасць, у тым ліку маёмасныя правы, або іншыя адчужальныя прав</w:t>
      </w:r>
      <w:r w:rsidR="0023702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237022" w:rsidRPr="00B005EF">
        <w:rPr>
          <w:rFonts w:ascii="Times New Roman" w:eastAsia="Times New Roman" w:hAnsi="Times New Roman" w:cs="Times New Roman"/>
          <w:color w:val="000000"/>
          <w:sz w:val="25"/>
          <w:szCs w:val="25"/>
          <w:lang w:eastAsia="be-BY"/>
        </w:rPr>
        <w:t>якія маюць</w:t>
      </w:r>
      <w:r w:rsidRPr="00B005EF">
        <w:rPr>
          <w:rFonts w:ascii="Times New Roman" w:eastAsia="Times New Roman" w:hAnsi="Times New Roman" w:cs="Times New Roman"/>
          <w:color w:val="000000"/>
          <w:sz w:val="25"/>
          <w:szCs w:val="25"/>
          <w:lang w:eastAsia="be-BY"/>
        </w:rPr>
        <w:t xml:space="preserve"> </w:t>
      </w:r>
      <w:r w:rsidR="00237022" w:rsidRPr="00B005EF">
        <w:rPr>
          <w:rFonts w:ascii="Times New Roman" w:eastAsia="Times New Roman" w:hAnsi="Times New Roman" w:cs="Times New Roman"/>
          <w:color w:val="000000"/>
          <w:sz w:val="25"/>
          <w:szCs w:val="25"/>
          <w:lang w:eastAsia="be-BY"/>
        </w:rPr>
        <w:t xml:space="preserve">ацэнку </w:t>
      </w:r>
      <w:r w:rsidRPr="00B005EF">
        <w:rPr>
          <w:rFonts w:ascii="Times New Roman" w:eastAsia="Times New Roman" w:hAnsi="Times New Roman" w:cs="Times New Roman"/>
          <w:color w:val="000000"/>
          <w:sz w:val="25"/>
          <w:szCs w:val="25"/>
          <w:lang w:eastAsia="be-BY"/>
        </w:rPr>
        <w:t>іх кошту.</w:t>
      </w:r>
    </w:p>
    <w:p w:rsidR="00751854" w:rsidRPr="00B005EF" w:rsidRDefault="00DB03BC"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Ацэнка </w:t>
      </w:r>
      <w:r w:rsidR="0099735F" w:rsidRPr="00B005EF">
        <w:rPr>
          <w:rFonts w:ascii="Times New Roman" w:eastAsia="Times New Roman" w:hAnsi="Times New Roman" w:cs="Times New Roman"/>
          <w:color w:val="000000"/>
          <w:sz w:val="25"/>
          <w:szCs w:val="25"/>
          <w:lang w:eastAsia="be-BY"/>
        </w:rPr>
        <w:t xml:space="preserve">кошту неграшовага ўкладу ў статутны фонд камерцыйнай арганізацыі падлягае экспертызе </w:t>
      </w:r>
      <w:r w:rsidR="00AF61B3" w:rsidRPr="00B005EF">
        <w:rPr>
          <w:rFonts w:ascii="Times New Roman" w:eastAsia="Times New Roman" w:hAnsi="Times New Roman" w:cs="Times New Roman"/>
          <w:color w:val="000000"/>
          <w:sz w:val="25"/>
          <w:szCs w:val="25"/>
          <w:lang w:eastAsia="be-BY"/>
        </w:rPr>
        <w:t xml:space="preserve">дакладнасці </w:t>
      </w:r>
      <w:r w:rsidR="0099735F" w:rsidRPr="00B005EF">
        <w:rPr>
          <w:rFonts w:ascii="Times New Roman" w:eastAsia="Times New Roman" w:hAnsi="Times New Roman" w:cs="Times New Roman"/>
          <w:color w:val="000000"/>
          <w:sz w:val="25"/>
          <w:szCs w:val="25"/>
          <w:lang w:eastAsia="be-BY"/>
        </w:rPr>
        <w:t xml:space="preserve">такой </w:t>
      </w:r>
      <w:r w:rsidRPr="00B005EF">
        <w:rPr>
          <w:rFonts w:ascii="Times New Roman" w:eastAsia="Times New Roman" w:hAnsi="Times New Roman" w:cs="Times New Roman"/>
          <w:color w:val="000000"/>
          <w:sz w:val="25"/>
          <w:szCs w:val="25"/>
          <w:lang w:eastAsia="be-BY"/>
        </w:rPr>
        <w:t xml:space="preserve">ацэнкі </w:t>
      </w:r>
      <w:r w:rsidR="0099735F" w:rsidRPr="00B005EF">
        <w:rPr>
          <w:rFonts w:ascii="Times New Roman" w:eastAsia="Times New Roman" w:hAnsi="Times New Roman" w:cs="Times New Roman"/>
          <w:color w:val="000000"/>
          <w:sz w:val="25"/>
          <w:szCs w:val="25"/>
          <w:lang w:eastAsia="be-BY"/>
        </w:rPr>
        <w:t>ў выпадках і парадку,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статутны фонд камерцыйнай арганізацыі не</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несена маёмасць, калі права на адчужэнне гэтай маёмасці абмежавана ўласнікам,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Заканадаўчымі актамі могуць быць устаноўлены і іншыя абмежаванні ў адносінах </w:t>
      </w:r>
      <w:r w:rsidR="00AF61B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маёмасці, якая ўносіцца ў якасці ўкладу ў статутны фонд камерцыйнай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па</w:t>
      </w:r>
      <w:r w:rsidR="00AF61B3"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AF61B3"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другога і кожнага наступнага фінансавага года кошт чыстых актываў камерцыйнай арганізацыі акажацца менш</w:t>
      </w:r>
      <w:r w:rsidR="00AF61B3" w:rsidRPr="00B005EF">
        <w:rPr>
          <w:rFonts w:ascii="Times New Roman" w:eastAsia="Times New Roman" w:hAnsi="Times New Roman" w:cs="Times New Roman"/>
          <w:color w:val="000000"/>
          <w:sz w:val="25"/>
          <w:szCs w:val="25"/>
          <w:lang w:eastAsia="be-BY"/>
        </w:rPr>
        <w:t>ым за</w:t>
      </w:r>
      <w:r w:rsidRPr="00B005EF">
        <w:rPr>
          <w:rFonts w:ascii="Times New Roman" w:eastAsia="Times New Roman" w:hAnsi="Times New Roman" w:cs="Times New Roman"/>
          <w:color w:val="000000"/>
          <w:sz w:val="25"/>
          <w:szCs w:val="25"/>
          <w:lang w:eastAsia="be-BY"/>
        </w:rPr>
        <w:t xml:space="preserve"> </w:t>
      </w:r>
      <w:r w:rsidR="00AF61B3" w:rsidRPr="00B005EF">
        <w:rPr>
          <w:rFonts w:ascii="Times New Roman" w:eastAsia="Times New Roman" w:hAnsi="Times New Roman" w:cs="Times New Roman"/>
          <w:color w:val="000000"/>
          <w:sz w:val="25"/>
          <w:szCs w:val="25"/>
          <w:lang w:eastAsia="be-BY"/>
        </w:rPr>
        <w:t xml:space="preserve">статутны </w:t>
      </w:r>
      <w:r w:rsidRPr="00B005EF">
        <w:rPr>
          <w:rFonts w:ascii="Times New Roman" w:eastAsia="Times New Roman" w:hAnsi="Times New Roman" w:cs="Times New Roman"/>
          <w:color w:val="000000"/>
          <w:sz w:val="25"/>
          <w:szCs w:val="25"/>
          <w:lang w:eastAsia="be-BY"/>
        </w:rPr>
        <w:t xml:space="preserve">фонд, такая арганізацыя абавязана ва ўстаноўленым парадку зменшыць свой статутны фонд да памеру, які не перавышае кошту яе чыстых актываў. У выпадку змяншэння кошту чыстых актываў камерцыйнай арганізацыі, для якой заканадаўствам устаноўлены мінімальны памер статутнага фонду, па выніках другога і кожнага наступнага фінансавага года ніжэй </w:t>
      </w:r>
      <w:r w:rsidR="00AF61B3" w:rsidRPr="00B005EF">
        <w:rPr>
          <w:rFonts w:ascii="Times New Roman" w:eastAsia="Times New Roman" w:hAnsi="Times New Roman" w:cs="Times New Roman"/>
          <w:color w:val="000000"/>
          <w:sz w:val="25"/>
          <w:szCs w:val="25"/>
          <w:lang w:eastAsia="be-BY"/>
        </w:rPr>
        <w:t xml:space="preserve">за мінімальны </w:t>
      </w:r>
      <w:r w:rsidRPr="00B005EF">
        <w:rPr>
          <w:rFonts w:ascii="Times New Roman" w:eastAsia="Times New Roman" w:hAnsi="Times New Roman" w:cs="Times New Roman"/>
          <w:color w:val="000000"/>
          <w:sz w:val="25"/>
          <w:szCs w:val="25"/>
          <w:lang w:eastAsia="be-BY"/>
        </w:rPr>
        <w:t>памер статутнага фонду такая арганізацыя падлягае ліквідацыі ва ўстаноўленым парадку.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 Устаноўчыя дакументы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Юрыдычная асоба дзейнічае на падставе статута ці ўстаноўчага дагавор</w:t>
      </w:r>
      <w:r w:rsidR="00DB03B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Устаноўчы дагавор юрыдычнай асобы </w:t>
      </w:r>
      <w:r w:rsidR="00DB03BC" w:rsidRPr="00B005EF">
        <w:rPr>
          <w:rFonts w:ascii="Times New Roman" w:eastAsia="Times New Roman" w:hAnsi="Times New Roman" w:cs="Times New Roman"/>
          <w:color w:val="000000"/>
          <w:sz w:val="25"/>
          <w:szCs w:val="25"/>
          <w:lang w:eastAsia="be-BY"/>
        </w:rPr>
        <w:t>заключаецца</w:t>
      </w:r>
      <w:r w:rsidRPr="00B005EF">
        <w:rPr>
          <w:rFonts w:ascii="Times New Roman" w:eastAsia="Times New Roman" w:hAnsi="Times New Roman" w:cs="Times New Roman"/>
          <w:color w:val="000000"/>
          <w:sz w:val="25"/>
          <w:szCs w:val="25"/>
          <w:lang w:eastAsia="be-BY"/>
        </w:rPr>
        <w:t xml:space="preserve">, а статут </w:t>
      </w:r>
      <w:r w:rsidR="00DB03BC" w:rsidRPr="00B005EF">
        <w:rPr>
          <w:rFonts w:ascii="Times New Roman" w:eastAsia="Times New Roman" w:hAnsi="Times New Roman" w:cs="Times New Roman"/>
          <w:color w:val="000000"/>
          <w:sz w:val="25"/>
          <w:szCs w:val="25"/>
          <w:lang w:eastAsia="be-BY"/>
        </w:rPr>
        <w:t xml:space="preserve">зацвярджаецца </w:t>
      </w:r>
      <w:r w:rsidRPr="00B005EF">
        <w:rPr>
          <w:rFonts w:ascii="Times New Roman" w:eastAsia="Times New Roman" w:hAnsi="Times New Roman" w:cs="Times New Roman"/>
          <w:color w:val="000000"/>
          <w:sz w:val="25"/>
          <w:szCs w:val="25"/>
          <w:lang w:eastAsia="be-BY"/>
        </w:rPr>
        <w:t xml:space="preserve">ўласнікам маёмасці (заснавальнікамі, удзельнікамі).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заканадаўчымі актамі можа </w:t>
      </w:r>
      <w:r w:rsidR="00DB03BC" w:rsidRPr="00B005EF">
        <w:rPr>
          <w:rFonts w:ascii="Times New Roman" w:eastAsia="Times New Roman" w:hAnsi="Times New Roman" w:cs="Times New Roman"/>
          <w:color w:val="000000"/>
          <w:sz w:val="25"/>
          <w:szCs w:val="25"/>
          <w:lang w:eastAsia="be-BY"/>
        </w:rPr>
        <w:t xml:space="preserve">ўстанаўлівацца </w:t>
      </w:r>
      <w:r w:rsidRPr="00B005EF">
        <w:rPr>
          <w:rFonts w:ascii="Times New Roman" w:eastAsia="Times New Roman" w:hAnsi="Times New Roman" w:cs="Times New Roman"/>
          <w:color w:val="000000"/>
          <w:sz w:val="25"/>
          <w:szCs w:val="25"/>
          <w:lang w:eastAsia="be-BY"/>
        </w:rPr>
        <w:t>іншы парадак зацвярджэння статутаў юрыдычных асоб. Актамі Прэзідэнта Рэспублікі Беларусь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зацвярджэнне </w:t>
      </w:r>
      <w:r w:rsidR="00DB03BC" w:rsidRPr="00B005EF">
        <w:rPr>
          <w:rFonts w:ascii="Times New Roman" w:eastAsia="Times New Roman" w:hAnsi="Times New Roman" w:cs="Times New Roman"/>
          <w:color w:val="000000"/>
          <w:sz w:val="25"/>
          <w:szCs w:val="25"/>
          <w:lang w:eastAsia="be-BY"/>
        </w:rPr>
        <w:t>палажэнняў</w:t>
      </w:r>
      <w:r w:rsidRPr="00B005EF">
        <w:rPr>
          <w:rFonts w:ascii="Times New Roman" w:eastAsia="Times New Roman" w:hAnsi="Times New Roman" w:cs="Times New Roman"/>
          <w:color w:val="000000"/>
          <w:sz w:val="25"/>
          <w:szCs w:val="25"/>
          <w:lang w:eastAsia="be-BY"/>
        </w:rPr>
        <w:t>, на падставе якіх дзейнічаюць адпаведныя юрыдычныя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статуце, устаноўчым дагаворы юрыдычнай асобы павінны вызначацца найменне юрыдычнай асобы, месца </w:t>
      </w:r>
      <w:r w:rsidR="00E50A3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знаходжання, мэты дзейнасці, парадак кіравання дзейнасцю юрыдычнай асобы, а таксама ўтрымлівацца іншыя звесткі, прадугледжаныя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заканадаўствам аб юрыдычных асобах адпаведнага віду.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Ва ўстаноўчым дагаворы заснавальнікі (удзельнікі) абавязваюцца стварыць юрыдычную асобу, вызначаюць парадак сумеснай дзейнасці па</w:t>
      </w:r>
      <w:r w:rsidR="00E671E7" w:rsidRPr="00B005EF">
        <w:rPr>
          <w:rFonts w:ascii="Times New Roman" w:eastAsia="Times New Roman" w:hAnsi="Times New Roman" w:cs="Times New Roman"/>
          <w:color w:val="000000"/>
          <w:sz w:val="25"/>
          <w:szCs w:val="25"/>
          <w:lang w:eastAsia="be-BY"/>
        </w:rPr>
        <w:t xml:space="preserve"> </w:t>
      </w:r>
      <w:r w:rsidR="00E50A3D" w:rsidRPr="00B005EF">
        <w:rPr>
          <w:rFonts w:ascii="Times New Roman" w:eastAsia="Times New Roman" w:hAnsi="Times New Roman" w:cs="Times New Roman"/>
          <w:color w:val="000000"/>
          <w:sz w:val="25"/>
          <w:szCs w:val="25"/>
          <w:lang w:eastAsia="be-BY"/>
        </w:rPr>
        <w:t>яе стварэнні</w:t>
      </w:r>
      <w:r w:rsidRPr="00B005EF">
        <w:rPr>
          <w:rFonts w:ascii="Times New Roman" w:eastAsia="Times New Roman" w:hAnsi="Times New Roman" w:cs="Times New Roman"/>
          <w:color w:val="000000"/>
          <w:sz w:val="25"/>
          <w:szCs w:val="25"/>
          <w:lang w:eastAsia="be-BY"/>
        </w:rPr>
        <w:t xml:space="preserve">, умовы перадачы </w:t>
      </w:r>
      <w:r w:rsidR="00E50A3D" w:rsidRPr="00B005EF">
        <w:rPr>
          <w:rFonts w:ascii="Times New Roman" w:eastAsia="Times New Roman" w:hAnsi="Times New Roman" w:cs="Times New Roman"/>
          <w:color w:val="000000"/>
          <w:sz w:val="25"/>
          <w:szCs w:val="25"/>
          <w:lang w:eastAsia="be-BY"/>
        </w:rPr>
        <w:t xml:space="preserve">ёй </w:t>
      </w:r>
      <w:r w:rsidR="00E671E7"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 xml:space="preserve">маёмасці і ўдзелу ў </w:t>
      </w:r>
      <w:r w:rsidR="00E50A3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дзейнасці. Акрамя звестак, указаных у частцы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ва ўстаноўчым дагаворы павінны вызначацца таксама ўмовы і парадак размеркавання</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удзельнікамі прыбытку і страт, выхаду ўдзельнікаў з </w:t>
      </w:r>
      <w:r w:rsidR="00E50A3D" w:rsidRPr="00B005EF">
        <w:rPr>
          <w:rFonts w:ascii="Times New Roman" w:eastAsia="Times New Roman" w:hAnsi="Times New Roman" w:cs="Times New Roman"/>
          <w:color w:val="000000"/>
          <w:sz w:val="25"/>
          <w:szCs w:val="25"/>
          <w:lang w:eastAsia="be-BY"/>
        </w:rPr>
        <w:t xml:space="preserve">яе складу </w:t>
      </w:r>
      <w:r w:rsidRPr="00B005EF">
        <w:rPr>
          <w:rFonts w:ascii="Times New Roman" w:eastAsia="Times New Roman" w:hAnsi="Times New Roman" w:cs="Times New Roman"/>
          <w:color w:val="000000"/>
          <w:sz w:val="25"/>
          <w:szCs w:val="25"/>
          <w:lang w:eastAsia="be-BY"/>
        </w:rPr>
        <w:t>і іншыя звесткі, прадугледжаныя заканадаўствам аб юрыдычных асобах адпаведнага віду. Па згодзе заснавальнікаў (удзельнікаў) ва ўстаноўчы дагавор могуць быць уключаны і іншыя ўмовы.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Ва ўстаноўчых дакументах некамерцыйных арганізацый, а таксама ў прадугледжаных заканадаўчымі актамі выпадках ва ўстаноўчых дакументах камерцыйных арганізацый павінен быць </w:t>
      </w:r>
      <w:r w:rsidR="00E50A3D"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прадмет дзейнасці юрыдычнай асобы. Устаноўчымі дакументамі камерцыйных арганізацый</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прадугледжаны прадмет іх дзейнасці і ў выпадках, калі ў адпаведнасці з заканадаўчымі актамі гэта не з'яўляецца абавязковым.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Змяненні ўстаноўчых дакументаў набываюць сілу для трэціх асоб з моманту іх дзяржаўнай рэгістрацыі, а ў выпадках, устаноўленых заканадаўчымі актамі, – з моманту паведамлення </w:t>
      </w:r>
      <w:r w:rsidR="00E50A3D" w:rsidRPr="00B005EF">
        <w:rPr>
          <w:rFonts w:ascii="Times New Roman" w:eastAsia="Times New Roman" w:hAnsi="Times New Roman" w:cs="Times New Roman"/>
          <w:color w:val="000000"/>
          <w:sz w:val="25"/>
          <w:szCs w:val="25"/>
          <w:lang w:eastAsia="be-BY"/>
        </w:rPr>
        <w:t>органу</w:t>
      </w:r>
      <w:r w:rsidRPr="00B005EF">
        <w:rPr>
          <w:rFonts w:ascii="Times New Roman" w:eastAsia="Times New Roman" w:hAnsi="Times New Roman" w:cs="Times New Roman"/>
          <w:color w:val="000000"/>
          <w:sz w:val="25"/>
          <w:szCs w:val="25"/>
          <w:lang w:eastAsia="be-BY"/>
        </w:rPr>
        <w:t xml:space="preserve">, які ажыццяўляе дзяржаўную рэгістрацыю, аб такіх змяненнях. Аднак юрыдычныя асобы і іх заснавальнікі (удзельнікі) не </w:t>
      </w:r>
      <w:r w:rsidR="008C09BA"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спасылацца на адсутнасць рэгістрацыі такіх змяненняў у адносінах з трэцімі асобамі, якія дзейнічалі з улікам гэтых змяненняў.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Змяненні ўстаноўчых дакументаў рэспубліканскіх дзяржаўна-грамадскіх аб'яднанняў набываюць сілу для трэціх асоб з моманту ўступлення ў сілу прававых актаў, якія зацвярджаюць такія змяненні.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 Органы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Юрыдычная асоба набывае грамадзянскія правы і </w:t>
      </w:r>
      <w:r w:rsidR="008C09BA"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 xml:space="preserve">на сябе грамадзянскія абавязкі праз свае органы, якія </w:t>
      </w:r>
      <w:r w:rsidR="008C09BA" w:rsidRPr="00B005EF">
        <w:rPr>
          <w:rFonts w:ascii="Times New Roman" w:eastAsia="Times New Roman" w:hAnsi="Times New Roman" w:cs="Times New Roman"/>
          <w:color w:val="000000"/>
          <w:sz w:val="25"/>
          <w:szCs w:val="25"/>
          <w:lang w:eastAsia="be-BY"/>
        </w:rPr>
        <w:t xml:space="preserve">дзейнічаюць </w:t>
      </w:r>
      <w:r w:rsidRPr="00B005EF">
        <w:rPr>
          <w:rFonts w:ascii="Times New Roman" w:eastAsia="Times New Roman" w:hAnsi="Times New Roman" w:cs="Times New Roman"/>
          <w:color w:val="000000"/>
          <w:sz w:val="25"/>
          <w:szCs w:val="25"/>
          <w:lang w:eastAsia="be-BY"/>
        </w:rPr>
        <w:t>у адпаведнасці з заканадаўствам і ўстаноўчымі дакументамі. Парадак прызначэння ці выбрання органаў юрыдычнай асобы вызначаецца заканадаўчымі актамі і ўстаноўчымі дакументамі.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прадугледжаных заканадаўчымі актамі выпадках юрыдычная асоба можа набываць грамадзянскія правы і </w:t>
      </w:r>
      <w:r w:rsidR="008C09BA"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на сябе грамадзянскія абавязкі праз уласніка маёмасці (заснавальнікаў, удзельнікаў).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Асоба, якая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ці ўстаноўчых дакументаў юрыдычнай асобы выступае ад яго імя, павінна дзейнічаць у інтарэсах юрыдычнай асобы</w:t>
      </w:r>
      <w:r w:rsidR="007A13E3" w:rsidRPr="00B005EF">
        <w:rPr>
          <w:rFonts w:ascii="Times New Roman" w:eastAsia="Times New Roman" w:hAnsi="Times New Roman" w:cs="Times New Roman"/>
          <w:color w:val="000000"/>
          <w:sz w:val="25"/>
          <w:szCs w:val="25"/>
          <w:lang w:eastAsia="be-BY"/>
        </w:rPr>
        <w:t>, якую яна прадстаўляе,</w:t>
      </w:r>
      <w:r w:rsidRPr="00B005EF">
        <w:rPr>
          <w:rFonts w:ascii="Times New Roman" w:eastAsia="Times New Roman" w:hAnsi="Times New Roman" w:cs="Times New Roman"/>
          <w:color w:val="000000"/>
          <w:sz w:val="25"/>
          <w:szCs w:val="25"/>
          <w:lang w:eastAsia="be-BY"/>
        </w:rPr>
        <w:t xml:space="preserve"> добрасумленна і разумна. Ян</w:t>
      </w:r>
      <w:r w:rsidR="008C09B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абавязана па патрабаванні ўласніка маёмасці (заснавальнікаў, удзельнікаў) юрыдычнай асобы, паколькі іншае не прадугледжана заканадаўчымі актамі ці дагаворам, кампенсаваць страты, прычыненыя </w:t>
      </w:r>
      <w:r w:rsidR="007A13E3"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юрыдычнай асобе.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 Найменне і месца знаходжання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Юрыдычная асоба мае сваё найменне, якое ўтрымлівае ўказанне на яго арганізацыйна-прававую форму. Найменні некамерцыйных арганізацый і ў прадугледжаных заканадаўчымі актамі выпадках найменн</w:t>
      </w:r>
      <w:r w:rsidR="008C09BA"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камерцыйных арганізацый павінны ўтрымліваць указанне на характар дзейнасці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Уключэнне ў найменне юрыдычнай асобы ўказанняў на афіцыйную поўную ці скарочаную назву Рэспублікі Беларусь, слоў «нацыянальны» і «беларускі», уключэнне такой назвы або элементаў дзяржаўнай сімволікі ў рэквізіты дакументаў </w:t>
      </w:r>
      <w:r w:rsidRPr="00B005EF">
        <w:rPr>
          <w:rFonts w:ascii="Times New Roman" w:eastAsia="Times New Roman" w:hAnsi="Times New Roman" w:cs="Times New Roman"/>
          <w:color w:val="000000"/>
          <w:sz w:val="25"/>
          <w:szCs w:val="25"/>
          <w:lang w:eastAsia="be-BY"/>
        </w:rPr>
        <w:lastRenderedPageBreak/>
        <w:t>ці рэкламныя матэрыялы юрыдычнай асобы дапускаюцца ў парадку, які вызначае Прэзідэнт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Месца знаходжання юрыдычнай асобы вызначаецца месцам знаходжання яго пастаянна дзе</w:t>
      </w:r>
      <w:r w:rsidR="00E438D6" w:rsidRPr="00B005EF">
        <w:rPr>
          <w:rFonts w:ascii="Times New Roman" w:eastAsia="Times New Roman" w:hAnsi="Times New Roman" w:cs="Times New Roman"/>
          <w:color w:val="000000"/>
          <w:sz w:val="25"/>
          <w:szCs w:val="25"/>
          <w:lang w:eastAsia="be-BY"/>
        </w:rPr>
        <w:t>йн</w:t>
      </w:r>
      <w:r w:rsidRPr="00B005EF">
        <w:rPr>
          <w:rFonts w:ascii="Times New Roman" w:eastAsia="Times New Roman" w:hAnsi="Times New Roman" w:cs="Times New Roman"/>
          <w:color w:val="000000"/>
          <w:sz w:val="25"/>
          <w:szCs w:val="25"/>
          <w:lang w:eastAsia="be-BY"/>
        </w:rPr>
        <w:t>ага выканаўчага органа (адміністрацыйна-тэрытарыяльная адзінка, населены пункт, а таксама дом, кватэра ці іншае памяшканне, калі яны маюцца), а ў выпадку адсутнасці пастаянна дзеючага выканаўчага органа – іншага органа ці асобы, як</w:t>
      </w:r>
      <w:r w:rsidR="008C09BA"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мае права дзейнічаць ад імя юрыдычнай асобы без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Найменне і месца знаходжання юрыдычнай асобы ўказваюцца ў я</w:t>
      </w:r>
      <w:r w:rsidR="006E046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ўстаноўчых дакументах.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змянення месца знаходжання юрыдычнай асобы такая юрыдычная асоба ў парадку, устаноўленым заканадаўчымі актамі, абавязана накіраваць у рэгістру</w:t>
      </w:r>
      <w:r w:rsidR="008C09BA" w:rsidRPr="00B005EF">
        <w:rPr>
          <w:rFonts w:ascii="Times New Roman" w:eastAsia="Times New Roman" w:hAnsi="Times New Roman" w:cs="Times New Roman"/>
          <w:color w:val="000000"/>
          <w:sz w:val="25"/>
          <w:szCs w:val="25"/>
          <w:lang w:eastAsia="be-BY"/>
        </w:rPr>
        <w:t>ючы</w:t>
      </w:r>
      <w:r w:rsidRPr="00B005EF">
        <w:rPr>
          <w:rFonts w:ascii="Times New Roman" w:eastAsia="Times New Roman" w:hAnsi="Times New Roman" w:cs="Times New Roman"/>
          <w:color w:val="000000"/>
          <w:sz w:val="25"/>
          <w:szCs w:val="25"/>
          <w:lang w:eastAsia="be-BY"/>
        </w:rPr>
        <w:t xml:space="preserve"> орган адпаведнае паведамленне,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 Прадстаўніцтвы і філіялы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Прадстаўніцтвам з'яўляецца адасобленае падраздзяленне юрыдычнай асобы, размешчанае па-за месцам </w:t>
      </w:r>
      <w:r w:rsidR="00751C2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знаходжання, якое ажыццяўляе абарону і прадстаўніцтва інтарэсаў юрыдычнай асобы, здзяйсняе ад </w:t>
      </w:r>
      <w:r w:rsidR="002100E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імя здзелкі і іншыя юрыдычныя дзеянні.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Філіялам з'яўляецца адасобленае падраздзяленне юрыдычнай асобы, </w:t>
      </w:r>
      <w:r w:rsidR="00751C25" w:rsidRPr="00B005EF">
        <w:rPr>
          <w:rFonts w:ascii="Times New Roman" w:eastAsia="Times New Roman" w:hAnsi="Times New Roman" w:cs="Times New Roman"/>
          <w:color w:val="000000"/>
          <w:sz w:val="25"/>
          <w:szCs w:val="25"/>
          <w:lang w:eastAsia="be-BY"/>
        </w:rPr>
        <w:t xml:space="preserve">якое </w:t>
      </w:r>
      <w:r w:rsidRPr="00B005EF">
        <w:rPr>
          <w:rFonts w:ascii="Times New Roman" w:eastAsia="Times New Roman" w:hAnsi="Times New Roman" w:cs="Times New Roman"/>
          <w:color w:val="000000"/>
          <w:sz w:val="25"/>
          <w:szCs w:val="25"/>
          <w:lang w:eastAsia="be-BY"/>
        </w:rPr>
        <w:t xml:space="preserve">размешчана па-за месцам </w:t>
      </w:r>
      <w:r w:rsidR="00751C2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знаходжання і ажыццяўляе </w:t>
      </w:r>
      <w:r w:rsidR="00751C25" w:rsidRPr="00B005EF">
        <w:rPr>
          <w:rFonts w:ascii="Times New Roman" w:eastAsia="Times New Roman" w:hAnsi="Times New Roman" w:cs="Times New Roman"/>
          <w:color w:val="000000"/>
          <w:sz w:val="25"/>
          <w:szCs w:val="25"/>
          <w:lang w:eastAsia="be-BY"/>
        </w:rPr>
        <w:t xml:space="preserve">ўсе </w:t>
      </w:r>
      <w:r w:rsidRPr="00B005EF">
        <w:rPr>
          <w:rFonts w:ascii="Times New Roman" w:eastAsia="Times New Roman" w:hAnsi="Times New Roman" w:cs="Times New Roman"/>
          <w:color w:val="000000"/>
          <w:sz w:val="25"/>
          <w:szCs w:val="25"/>
          <w:lang w:eastAsia="be-BY"/>
        </w:rPr>
        <w:t>ці частк</w:t>
      </w:r>
      <w:r w:rsidR="002B529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2B5298"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функцый, у тым ліку функцыі прадстаўніцтва.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Прадстаўніцтвы і філіялы не з'яўляюцца юрыдычнымі асобамі. Яны надзяляюцца маёмасцю </w:t>
      </w:r>
      <w:r w:rsidR="00B4612B" w:rsidRPr="00B005EF">
        <w:rPr>
          <w:rFonts w:ascii="Times New Roman" w:eastAsia="Times New Roman" w:hAnsi="Times New Roman" w:cs="Times New Roman"/>
          <w:color w:val="000000"/>
          <w:sz w:val="25"/>
          <w:szCs w:val="25"/>
          <w:lang w:eastAsia="be-BY"/>
        </w:rPr>
        <w:t xml:space="preserve">юрыдычнай асобай, </w:t>
      </w:r>
      <w:r w:rsidRPr="00B005EF">
        <w:rPr>
          <w:rFonts w:ascii="Times New Roman" w:eastAsia="Times New Roman" w:hAnsi="Times New Roman" w:cs="Times New Roman"/>
          <w:color w:val="000000"/>
          <w:sz w:val="25"/>
          <w:szCs w:val="25"/>
          <w:lang w:eastAsia="be-BY"/>
        </w:rPr>
        <w:t>якая стварыла іх</w:t>
      </w:r>
      <w:r w:rsidR="00B4612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дзейнічаюць на падставе зацверджаных </w:t>
      </w:r>
      <w:r w:rsidR="00751C25" w:rsidRPr="00B005EF">
        <w:rPr>
          <w:rFonts w:ascii="Times New Roman" w:eastAsia="Times New Roman" w:hAnsi="Times New Roman" w:cs="Times New Roman"/>
          <w:color w:val="000000"/>
          <w:sz w:val="25"/>
          <w:szCs w:val="25"/>
          <w:lang w:eastAsia="be-BY"/>
        </w:rPr>
        <w:t xml:space="preserve">ёй </w:t>
      </w:r>
      <w:r w:rsidR="00B4612B" w:rsidRPr="00B005EF">
        <w:rPr>
          <w:rFonts w:ascii="Times New Roman" w:eastAsia="Times New Roman" w:hAnsi="Times New Roman" w:cs="Times New Roman"/>
          <w:color w:val="000000"/>
          <w:sz w:val="25"/>
          <w:szCs w:val="25"/>
          <w:lang w:eastAsia="be-BY"/>
        </w:rPr>
        <w:t>палажэнняў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Маёмасць прадстаўніцтва і філіяла юрыдычнай асобы ўлічваецца асобна на балансе юрыдычнай асобы</w:t>
      </w:r>
      <w:r w:rsidR="000256C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0256C2" w:rsidRPr="00B005EF">
        <w:rPr>
          <w:rFonts w:ascii="Times New Roman" w:eastAsia="Times New Roman" w:hAnsi="Times New Roman" w:cs="Times New Roman"/>
          <w:color w:val="000000"/>
          <w:sz w:val="25"/>
          <w:szCs w:val="25"/>
          <w:lang w:eastAsia="be-BY"/>
        </w:rPr>
        <w:t xml:space="preserve">якая стварыла іх, </w:t>
      </w:r>
      <w:r w:rsidRPr="00B005EF">
        <w:rPr>
          <w:rFonts w:ascii="Times New Roman" w:eastAsia="Times New Roman" w:hAnsi="Times New Roman" w:cs="Times New Roman"/>
          <w:color w:val="000000"/>
          <w:sz w:val="25"/>
          <w:szCs w:val="25"/>
          <w:lang w:eastAsia="be-BY"/>
        </w:rPr>
        <w:t>(асобна ў кнізе ўліку даходаў і расходаў арганізацый і індывідуальных прадпрымальнікаў, якія выкарыстоўваюць спрошчаную сістэму падаткаабкладання).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Кіраўнікі прадстаўніцтваў і філіялаў </w:t>
      </w:r>
      <w:r w:rsidR="00751C25" w:rsidRPr="00B005EF">
        <w:rPr>
          <w:rFonts w:ascii="Times New Roman" w:eastAsia="Times New Roman" w:hAnsi="Times New Roman" w:cs="Times New Roman"/>
          <w:color w:val="000000"/>
          <w:sz w:val="25"/>
          <w:szCs w:val="25"/>
          <w:lang w:eastAsia="be-BY"/>
        </w:rPr>
        <w:t xml:space="preserve">прызначаюцца </w:t>
      </w:r>
      <w:r w:rsidRPr="00B005EF">
        <w:rPr>
          <w:rFonts w:ascii="Times New Roman" w:eastAsia="Times New Roman" w:hAnsi="Times New Roman" w:cs="Times New Roman"/>
          <w:color w:val="000000"/>
          <w:sz w:val="25"/>
          <w:szCs w:val="25"/>
          <w:lang w:eastAsia="be-BY"/>
        </w:rPr>
        <w:t xml:space="preserve">юрыдычнай асобай і дзейнічаюць на падставе </w:t>
      </w:r>
      <w:r w:rsidR="00751C2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Прадстаўніцтвы і філіялы павінны быць указаны ў статуце </w:t>
      </w:r>
      <w:r w:rsidR="000256C2" w:rsidRPr="00B005EF">
        <w:rPr>
          <w:rFonts w:ascii="Times New Roman" w:eastAsia="Times New Roman" w:hAnsi="Times New Roman" w:cs="Times New Roman"/>
          <w:color w:val="000000"/>
          <w:sz w:val="25"/>
          <w:szCs w:val="25"/>
          <w:lang w:eastAsia="be-BY"/>
        </w:rPr>
        <w:t xml:space="preserve">юрыдычнай асобы, </w:t>
      </w:r>
      <w:r w:rsidRPr="00B005EF">
        <w:rPr>
          <w:rFonts w:ascii="Times New Roman" w:eastAsia="Times New Roman" w:hAnsi="Times New Roman" w:cs="Times New Roman"/>
          <w:color w:val="000000"/>
          <w:sz w:val="25"/>
          <w:szCs w:val="25"/>
          <w:lang w:eastAsia="be-BY"/>
        </w:rPr>
        <w:t>якая стварыла 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Правав</w:t>
      </w:r>
      <w:r w:rsidR="001C00FA"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w:t>
      </w:r>
      <w:r w:rsidR="00751C25"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прадстаўніцтваў і філіялаў банкаў і нябанкаўскіх крэдытна-фінансавых арганізацый, арганізацыйных структур грамадскіх арганізацый (аб'яднанняў) і рэспубліканскіх дзяржаўна-грамадскіх аб'яднанняў вызначаецца з улікам асаблівасцей, устаноўленых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Прадстаўніцтва замежнай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Прадстаўніцтвам замежнай арганізацыі з'яўляецца яе адасобленае падраздзяленне, размешчанае на тэрыторыі Рэспублікі Беларусь, якое ажыццяўляе абарону і прадстаўніцтва інтарэсаў замежнай арганізацыі і іншыя </w:t>
      </w:r>
      <w:r w:rsidR="001C00FA" w:rsidRPr="00B005EF">
        <w:rPr>
          <w:rFonts w:ascii="Times New Roman" w:eastAsia="Times New Roman" w:hAnsi="Times New Roman" w:cs="Times New Roman"/>
          <w:color w:val="000000"/>
          <w:sz w:val="25"/>
          <w:szCs w:val="25"/>
          <w:lang w:eastAsia="be-BY"/>
        </w:rPr>
        <w:t xml:space="preserve">функцыі, </w:t>
      </w:r>
      <w:r w:rsidRPr="00B005EF">
        <w:rPr>
          <w:rFonts w:ascii="Times New Roman" w:eastAsia="Times New Roman" w:hAnsi="Times New Roman" w:cs="Times New Roman"/>
          <w:color w:val="000000"/>
          <w:sz w:val="25"/>
          <w:szCs w:val="25"/>
          <w:lang w:eastAsia="be-BY"/>
        </w:rPr>
        <w:t>якія не супярэчаць заканадаўству.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дапускаецца стварэнне прадстаўніцтваў замежных арганізацый, дзейнасць якіх накіравана на звяржэнне або гвалтоўнае змяненне канстытуцыйнага ладу, парушэнне цэласнасці і бяспекі дзяржавы, прапаганду </w:t>
      </w:r>
      <w:r w:rsidR="00B80AC9" w:rsidRPr="00B005EF">
        <w:rPr>
          <w:rFonts w:ascii="Times New Roman" w:eastAsia="Times New Roman" w:hAnsi="Times New Roman" w:cs="Times New Roman"/>
          <w:color w:val="000000"/>
          <w:sz w:val="25"/>
          <w:szCs w:val="25"/>
          <w:lang w:eastAsia="be-BY"/>
        </w:rPr>
        <w:t>вайны</w:t>
      </w:r>
      <w:r w:rsidRPr="00B005EF">
        <w:rPr>
          <w:rFonts w:ascii="Times New Roman" w:eastAsia="Times New Roman" w:hAnsi="Times New Roman" w:cs="Times New Roman"/>
          <w:color w:val="000000"/>
          <w:sz w:val="25"/>
          <w:szCs w:val="25"/>
          <w:lang w:eastAsia="be-BY"/>
        </w:rPr>
        <w:t>, насілл</w:t>
      </w:r>
      <w:r w:rsidR="00B80AC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распальванне нацыянальнай, рэлігійнай і расавай варожасці, а таксама дзейнасць якіх можа </w:t>
      </w:r>
      <w:r w:rsidR="00B80AC9" w:rsidRPr="00B005EF">
        <w:rPr>
          <w:rFonts w:ascii="Times New Roman" w:eastAsia="Times New Roman" w:hAnsi="Times New Roman" w:cs="Times New Roman"/>
          <w:color w:val="000000"/>
          <w:sz w:val="25"/>
          <w:szCs w:val="25"/>
          <w:lang w:eastAsia="be-BY"/>
        </w:rPr>
        <w:t xml:space="preserve">прычыніць </w:t>
      </w:r>
      <w:r w:rsidRPr="00B005EF">
        <w:rPr>
          <w:rFonts w:ascii="Times New Roman" w:eastAsia="Times New Roman" w:hAnsi="Times New Roman" w:cs="Times New Roman"/>
          <w:color w:val="000000"/>
          <w:sz w:val="25"/>
          <w:szCs w:val="25"/>
          <w:lang w:eastAsia="be-BY"/>
        </w:rPr>
        <w:t>урон правам і законным інтарэсам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Прадстаўніцтва замежнай арганізацыі лічыцца створаным на тэрыторыі Рэспублікі Беларусь з моманту атрымання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на яго адкрыццё ва ўстаноўленым заканадаўствам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Заканадаўствам могуць </w:t>
      </w:r>
      <w:r w:rsidR="00B80AC9"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абмежаванн</w:t>
      </w:r>
      <w:r w:rsidR="00B80AC9"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на прадпрымальніцкую і іншую дзейнасць прадстаўніцтваў замежных арганізацый.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Прадстаўніцтва замежнай арганізацыі мае найменне, якое ўтрымлівае ўказанне на замежную арганізацыю, якая стварыла</w:t>
      </w:r>
      <w:r w:rsidR="00B80AC9"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 Адказнасць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Юрыдычныя асобы, акрамя </w:t>
      </w:r>
      <w:r w:rsidR="00485CD0" w:rsidRPr="00B005EF">
        <w:rPr>
          <w:rFonts w:ascii="Times New Roman" w:eastAsia="Times New Roman" w:hAnsi="Times New Roman" w:cs="Times New Roman"/>
          <w:color w:val="000000"/>
          <w:sz w:val="25"/>
          <w:szCs w:val="25"/>
          <w:lang w:eastAsia="be-BY"/>
        </w:rPr>
        <w:t>ўстаноў, якія фінансуюцца ўласнікам</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па сваіх абавязацельствах усёй </w:t>
      </w:r>
      <w:r w:rsidR="00C661BD"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Казённае прадпрыемства і </w:t>
      </w:r>
      <w:r w:rsidR="00485CD0" w:rsidRPr="00B005EF">
        <w:rPr>
          <w:rFonts w:ascii="Times New Roman" w:eastAsia="Times New Roman" w:hAnsi="Times New Roman" w:cs="Times New Roman"/>
          <w:color w:val="000000"/>
          <w:sz w:val="25"/>
          <w:szCs w:val="25"/>
          <w:lang w:eastAsia="be-BY"/>
        </w:rPr>
        <w:t>ўстанова, якая фінансуецца ўласнікам,</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па сваіх абавязацельствах у парадку і на ўмовах, прадугледжаных </w:t>
      </w:r>
      <w:hyperlink r:id="rId230" w:anchor="&amp;Article=113&amp;Point=8"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8</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артыкула 113, артыкуламі </w:t>
      </w:r>
      <w:r w:rsidRPr="00B005EF">
        <w:rPr>
          <w:rFonts w:ascii="Times New Roman" w:hAnsi="Times New Roman" w:cs="Times New Roman"/>
        </w:rPr>
        <w:t>115 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120 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Заснавальнік (удзельнік) юрыдычнай асобы ці ўласнік </w:t>
      </w:r>
      <w:r w:rsidR="007E052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маёмасці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юрыдычнай асобы, а юрыдычн</w:t>
      </w:r>
      <w:r w:rsidR="007E0524"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асоб</w:t>
      </w:r>
      <w:r w:rsidR="007E052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заснавальніка (удзельніка) ці ўласніка, за выключэннем выпадкаў, прадугледжаных заканадаўчымі актамі або ўстаноўчымі дакументамі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Уласнік маёмасці юрыдычнай асобы, прызнанай эканамічна </w:t>
      </w:r>
      <w:r w:rsidR="00175C55"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 xml:space="preserve">(банкрутам), </w:t>
      </w:r>
      <w:r w:rsidR="00245F2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заснавальнікі (удзельнікі) ці іншыя асобы, у тым ліку кіраўнік юрыдычнай асобы, які мае права даваць абавязковыя для гэтай юрыдычнай асобы ўказанні або магчымасць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вызначаць </w:t>
      </w:r>
      <w:r w:rsidR="00175C5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дзеянні, нясуць субсідыярную адказнасць пры недастатковасці маёмасці юрыдычнай асобы толькі ў выпадку, калі эканамічная неплацежаздольнасць (банкруцтва) юрыдычнай асобы была выклікана вінаватымі (наўмыснымі) дзеяннямі такіх асоб, калі іншае не ўстаноўлена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 Рэарганізацыя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Рэарганізацыя юрыдычнай асобы (зліццё, далучэнне, раздзяленне, вылучэнне, пераўтварэнне)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ажыццёўлена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ўласніка </w:t>
      </w:r>
      <w:r w:rsidR="00175C5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маёмасці (заснавальнікаў, удзельнікаў) або органа юрыдычнай асобы, </w:t>
      </w:r>
      <w:r w:rsidR="009F0DB5" w:rsidRPr="00B005EF">
        <w:rPr>
          <w:rFonts w:ascii="Times New Roman" w:eastAsia="Times New Roman" w:hAnsi="Times New Roman" w:cs="Times New Roman"/>
          <w:color w:val="000000"/>
          <w:sz w:val="25"/>
          <w:szCs w:val="25"/>
          <w:lang w:eastAsia="be-BY"/>
        </w:rPr>
        <w:t xml:space="preserve">упаўнаважанага </w:t>
      </w:r>
      <w:r w:rsidRPr="00B005EF">
        <w:rPr>
          <w:rFonts w:ascii="Times New Roman" w:eastAsia="Times New Roman" w:hAnsi="Times New Roman" w:cs="Times New Roman"/>
          <w:color w:val="000000"/>
          <w:sz w:val="25"/>
          <w:szCs w:val="25"/>
          <w:lang w:eastAsia="be-BY"/>
        </w:rPr>
        <w:t xml:space="preserve">на тое ўстаноўчымі дакументамі, а ў выпадках, прадугледжаных заканадаўчымі актамі, –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ўпаўнаважаных дзяржаўных органаў, у тым ліку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ўласнік маёмасці (заснавальнікі, удзельнікі) юрыдычнай асобы, упаўнаважаны імі орган юрыдычнай асобы ці орган юрыдычнай асобы, упаўнаважаны на рэарганізацыю </w:t>
      </w:r>
      <w:r w:rsidR="00175C5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ўстаноўчымі дакументамі, не ажыццявяць рэарганізацыю юрыдычнай асобы ў тэрмін, вызначаны ў рашэнні ўпаўнаважанага дзяржаўнага органа, суд па іску ўказанага дзяржаўнага органа </w:t>
      </w:r>
      <w:r w:rsidR="009F0DB5" w:rsidRPr="00B005EF">
        <w:rPr>
          <w:rFonts w:ascii="Times New Roman" w:eastAsia="Times New Roman" w:hAnsi="Times New Roman" w:cs="Times New Roman"/>
          <w:color w:val="000000"/>
          <w:sz w:val="25"/>
          <w:szCs w:val="25"/>
          <w:lang w:eastAsia="be-BY"/>
        </w:rPr>
        <w:t xml:space="preserve">прызначае </w:t>
      </w:r>
      <w:r w:rsidR="00175C55" w:rsidRPr="00B005EF">
        <w:rPr>
          <w:rFonts w:ascii="Times New Roman" w:eastAsia="Times New Roman" w:hAnsi="Times New Roman" w:cs="Times New Roman"/>
          <w:color w:val="000000"/>
          <w:sz w:val="25"/>
          <w:szCs w:val="25"/>
          <w:lang w:eastAsia="be-BY"/>
        </w:rPr>
        <w:t xml:space="preserve">знешняга </w:t>
      </w:r>
      <w:r w:rsidRPr="00B005EF">
        <w:rPr>
          <w:rFonts w:ascii="Times New Roman" w:eastAsia="Times New Roman" w:hAnsi="Times New Roman" w:cs="Times New Roman"/>
          <w:color w:val="000000"/>
          <w:sz w:val="25"/>
          <w:szCs w:val="25"/>
          <w:lang w:eastAsia="be-BY"/>
        </w:rPr>
        <w:t>кіраўніка юрыдычнай асобай і даручае яму ажыццявіць рэарганізацыю гэтай юрыдычнай асобы. З моманту прызначэння знешняга кіраўніка да яго пераходзяць паўнамоцтвы па кіраванні справамі юрыдычнай асобы. Знешні кіраўнік выступае ад імя юрыдычнай асобы ў судзе, складае раздзяляльны баланс ці перадатачны акт і перадае іх на разгляд суда разам з устаноўчымі дакументам</w:t>
      </w:r>
      <w:r w:rsidR="0028736F" w:rsidRPr="00B005EF">
        <w:rPr>
          <w:rFonts w:ascii="Times New Roman" w:eastAsia="Times New Roman" w:hAnsi="Times New Roman" w:cs="Times New Roman"/>
          <w:color w:val="000000"/>
          <w:sz w:val="25"/>
          <w:szCs w:val="25"/>
          <w:lang w:eastAsia="be-BY"/>
        </w:rPr>
        <w:t xml:space="preserve">і </w:t>
      </w:r>
      <w:r w:rsidRPr="00B005EF">
        <w:rPr>
          <w:rFonts w:ascii="Times New Roman" w:eastAsia="Times New Roman" w:hAnsi="Times New Roman" w:cs="Times New Roman"/>
          <w:color w:val="000000"/>
          <w:sz w:val="25"/>
          <w:szCs w:val="25"/>
          <w:lang w:eastAsia="be-BY"/>
        </w:rPr>
        <w:t>юрыдычных асоб</w:t>
      </w:r>
      <w:r w:rsidR="009F0DB5" w:rsidRPr="00B005EF">
        <w:rPr>
          <w:rFonts w:ascii="Times New Roman" w:eastAsia="Times New Roman" w:hAnsi="Times New Roman" w:cs="Times New Roman"/>
          <w:color w:val="000000"/>
          <w:sz w:val="25"/>
          <w:szCs w:val="25"/>
          <w:lang w:eastAsia="be-BY"/>
        </w:rPr>
        <w:t>, якія ўзнікаюць у выніку рэарганізацыі</w:t>
      </w:r>
      <w:r w:rsidRPr="00B005EF">
        <w:rPr>
          <w:rFonts w:ascii="Times New Roman" w:eastAsia="Times New Roman" w:hAnsi="Times New Roman" w:cs="Times New Roman"/>
          <w:color w:val="000000"/>
          <w:sz w:val="25"/>
          <w:szCs w:val="25"/>
          <w:lang w:eastAsia="be-BY"/>
        </w:rPr>
        <w:t>. Зацвярджэнне судом указаных дакументаў з'яўляецца падставай для дзяржаўнай рэгістрацыі юрыдычных асоб</w:t>
      </w:r>
      <w:r w:rsidR="009F0DB5" w:rsidRPr="00B005EF">
        <w:rPr>
          <w:rFonts w:ascii="Times New Roman" w:eastAsia="Times New Roman" w:hAnsi="Times New Roman" w:cs="Times New Roman"/>
          <w:color w:val="000000"/>
          <w:sz w:val="25"/>
          <w:szCs w:val="25"/>
          <w:lang w:eastAsia="be-BY"/>
        </w:rPr>
        <w:t>, якія нанава ўзнікаюць</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У выпадках, устаноўленых заканадаўчымі актамі, рэарганізацыя юрыдычных асоб</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ажыццёўлена толькі са згоды ўпаўнаважаных дзяржаўных органаў.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Юрыдычная асоба лічыцца </w:t>
      </w:r>
      <w:r w:rsidR="009E08C9" w:rsidRPr="00B005EF">
        <w:rPr>
          <w:rFonts w:ascii="Times New Roman" w:eastAsia="Times New Roman" w:hAnsi="Times New Roman" w:cs="Times New Roman"/>
          <w:color w:val="000000"/>
          <w:sz w:val="25"/>
          <w:szCs w:val="25"/>
          <w:lang w:eastAsia="be-BY"/>
        </w:rPr>
        <w:t>рэарганізаванай</w:t>
      </w:r>
      <w:r w:rsidRPr="00B005EF">
        <w:rPr>
          <w:rFonts w:ascii="Times New Roman" w:eastAsia="Times New Roman" w:hAnsi="Times New Roman" w:cs="Times New Roman"/>
          <w:color w:val="000000"/>
          <w:sz w:val="25"/>
          <w:szCs w:val="25"/>
          <w:lang w:eastAsia="be-BY"/>
        </w:rPr>
        <w:t xml:space="preserve">, за выключэннем выпадкаў рэарганізацыі ў форме далучэння, з моманту дзяржаўнай рэгістрацыі </w:t>
      </w:r>
      <w:r w:rsidR="001B0D22" w:rsidRPr="00B005EF">
        <w:rPr>
          <w:rFonts w:ascii="Times New Roman" w:eastAsia="Times New Roman" w:hAnsi="Times New Roman" w:cs="Times New Roman"/>
          <w:color w:val="000000"/>
          <w:sz w:val="25"/>
          <w:szCs w:val="25"/>
          <w:lang w:eastAsia="be-BY"/>
        </w:rPr>
        <w:t>нанав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знік</w:t>
      </w:r>
      <w:r w:rsidR="001B0D22" w:rsidRPr="00B005EF">
        <w:rPr>
          <w:rFonts w:ascii="Times New Roman" w:eastAsia="Times New Roman" w:hAnsi="Times New Roman" w:cs="Times New Roman"/>
          <w:color w:val="000000"/>
          <w:sz w:val="25"/>
          <w:szCs w:val="25"/>
          <w:lang w:eastAsia="be-BY"/>
        </w:rPr>
        <w:t>шых</w:t>
      </w:r>
      <w:r w:rsidRPr="00B005EF">
        <w:rPr>
          <w:rFonts w:ascii="Times New Roman" w:eastAsia="Times New Roman" w:hAnsi="Times New Roman" w:cs="Times New Roman"/>
          <w:color w:val="000000"/>
          <w:sz w:val="25"/>
          <w:szCs w:val="25"/>
          <w:lang w:eastAsia="be-BY"/>
        </w:rPr>
        <w:t xml:space="preserve">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рэарганізацыі юрыдычнай асобы ў форме далучэння да </w:t>
      </w:r>
      <w:r w:rsidR="001B0D2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іншай юрыдычнай асобы перш</w:t>
      </w:r>
      <w:r w:rsidR="001B0D22"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з іх лічыцца рэарганізаван</w:t>
      </w:r>
      <w:r w:rsidR="001B0D22"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з моманту ўнясення ў Адзіны дзяржаўны рэгістр юрыдычных асоб і індывідуальных прадпрымальнікаў запісу аб спыненні дзейнасці далучанай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Заканадаўчымі актамі могуць </w:t>
      </w:r>
      <w:r w:rsidR="001B0D22"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асаблівасці рэарганізацыі юрыдычных асоб у пэўных сферах дзейнасці.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 Правапераемства пры рэарганізацыі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зліцці юрыдычных асоб </w:t>
      </w:r>
      <w:r w:rsidR="009E08C9"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і абавязк</w:t>
      </w:r>
      <w:r w:rsidR="001B0D2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кожна</w:t>
      </w:r>
      <w:r w:rsidR="001B0D2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 іх пераходзяць да </w:t>
      </w:r>
      <w:r w:rsidR="001B0D22" w:rsidRPr="00B005EF">
        <w:rPr>
          <w:rFonts w:ascii="Times New Roman" w:eastAsia="Times New Roman" w:hAnsi="Times New Roman" w:cs="Times New Roman"/>
          <w:color w:val="000000"/>
          <w:sz w:val="25"/>
          <w:szCs w:val="25"/>
          <w:lang w:eastAsia="be-BY"/>
        </w:rPr>
        <w:t>нанав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знік</w:t>
      </w:r>
      <w:r w:rsidR="001B0D22" w:rsidRPr="00B005EF">
        <w:rPr>
          <w:rFonts w:ascii="Times New Roman" w:eastAsia="Times New Roman" w:hAnsi="Times New Roman" w:cs="Times New Roman"/>
          <w:color w:val="000000"/>
          <w:sz w:val="25"/>
          <w:szCs w:val="25"/>
          <w:lang w:eastAsia="be-BY"/>
        </w:rPr>
        <w:t>шай</w:t>
      </w:r>
      <w:r w:rsidRPr="00B005EF">
        <w:rPr>
          <w:rFonts w:ascii="Times New Roman" w:eastAsia="Times New Roman" w:hAnsi="Times New Roman" w:cs="Times New Roman"/>
          <w:color w:val="000000"/>
          <w:sz w:val="25"/>
          <w:szCs w:val="25"/>
          <w:lang w:eastAsia="be-BY"/>
        </w:rPr>
        <w:t xml:space="preserve"> юрыдычнай асобы ў адпаведнасці з перадатачным актам.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далучэнні юрыдычнай асобы да іншай юрыдычнай асобы да апошняй пераходзяць правы і абавязкі далучанай юрыдычнай асобы ў адпаведнасці з перадатачным актам.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раздзяленні юрыдычнай асобы </w:t>
      </w:r>
      <w:r w:rsidR="001B0D2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правы і абавязкі пераходзяць да </w:t>
      </w:r>
      <w:r w:rsidR="001B0D22" w:rsidRPr="00B005EF">
        <w:rPr>
          <w:rFonts w:ascii="Times New Roman" w:eastAsia="Times New Roman" w:hAnsi="Times New Roman" w:cs="Times New Roman"/>
          <w:color w:val="000000"/>
          <w:sz w:val="25"/>
          <w:szCs w:val="25"/>
          <w:lang w:eastAsia="be-BY"/>
        </w:rPr>
        <w:t>нанав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знік</w:t>
      </w:r>
      <w:r w:rsidR="001B0D22" w:rsidRPr="00B005EF">
        <w:rPr>
          <w:rFonts w:ascii="Times New Roman" w:eastAsia="Times New Roman" w:hAnsi="Times New Roman" w:cs="Times New Roman"/>
          <w:color w:val="000000"/>
          <w:sz w:val="25"/>
          <w:szCs w:val="25"/>
          <w:lang w:eastAsia="be-BY"/>
        </w:rPr>
        <w:t>шых</w:t>
      </w:r>
      <w:r w:rsidRPr="00B005EF">
        <w:rPr>
          <w:rFonts w:ascii="Times New Roman" w:eastAsia="Times New Roman" w:hAnsi="Times New Roman" w:cs="Times New Roman"/>
          <w:color w:val="000000"/>
          <w:sz w:val="25"/>
          <w:szCs w:val="25"/>
          <w:lang w:eastAsia="be-BY"/>
        </w:rPr>
        <w:t xml:space="preserve"> юрыдычных асоб у адпаведнасці з раздзяляльным балансам.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вылучэнні </w:t>
      </w:r>
      <w:r w:rsidR="009E08C9" w:rsidRPr="00B005EF">
        <w:rPr>
          <w:rFonts w:ascii="Times New Roman" w:eastAsia="Times New Roman" w:hAnsi="Times New Roman" w:cs="Times New Roman"/>
          <w:color w:val="000000"/>
          <w:sz w:val="25"/>
          <w:szCs w:val="25"/>
          <w:lang w:eastAsia="be-BY"/>
        </w:rPr>
        <w:t>са складу</w:t>
      </w:r>
      <w:r w:rsidR="001B0D2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юрыдычнай асобы </w:t>
      </w:r>
      <w:r w:rsidR="001B0D22"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ці некалькіх юрыдычных асоб да кожна</w:t>
      </w:r>
      <w:r w:rsidR="001B0D2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 іх у адпаведнасці з раздзяляльным балансам пераходзяць правы і абавязкі рэарганізаванай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Пры пераўтварэнні юрыдычнай асобы аднаго віду ў юрыдычную асобу іншага віду (змяненне арганізацыйна-прававой формы) да </w:t>
      </w:r>
      <w:r w:rsidR="001B0D22" w:rsidRPr="00B005EF">
        <w:rPr>
          <w:rFonts w:ascii="Times New Roman" w:eastAsia="Times New Roman" w:hAnsi="Times New Roman" w:cs="Times New Roman"/>
          <w:color w:val="000000"/>
          <w:sz w:val="25"/>
          <w:szCs w:val="25"/>
          <w:lang w:eastAsia="be-BY"/>
        </w:rPr>
        <w:t>нанав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знік</w:t>
      </w:r>
      <w:r w:rsidR="001B0D22" w:rsidRPr="00B005EF">
        <w:rPr>
          <w:rFonts w:ascii="Times New Roman" w:eastAsia="Times New Roman" w:hAnsi="Times New Roman" w:cs="Times New Roman"/>
          <w:color w:val="000000"/>
          <w:sz w:val="25"/>
          <w:szCs w:val="25"/>
          <w:lang w:eastAsia="be-BY"/>
        </w:rPr>
        <w:t>шай</w:t>
      </w:r>
      <w:r w:rsidRPr="00B005EF">
        <w:rPr>
          <w:rFonts w:ascii="Times New Roman" w:eastAsia="Times New Roman" w:hAnsi="Times New Roman" w:cs="Times New Roman"/>
          <w:color w:val="000000"/>
          <w:sz w:val="25"/>
          <w:szCs w:val="25"/>
          <w:lang w:eastAsia="be-BY"/>
        </w:rPr>
        <w:t xml:space="preserve"> юрыдычнай асобы пераходзяць правы і абавязкі рэарганізаванай юрыдычнай асобы ў адпаведнасці з перадатачным актам, за выключэннем правоў і абавязкаў, якія не могуць </w:t>
      </w:r>
      <w:r w:rsidR="009E08C9" w:rsidRPr="00B005EF">
        <w:rPr>
          <w:rFonts w:ascii="Times New Roman" w:eastAsia="Times New Roman" w:hAnsi="Times New Roman" w:cs="Times New Roman"/>
          <w:color w:val="000000"/>
          <w:sz w:val="25"/>
          <w:szCs w:val="25"/>
          <w:lang w:eastAsia="be-BY"/>
        </w:rPr>
        <w:t>належа</w:t>
      </w:r>
      <w:r w:rsidRPr="00B005EF">
        <w:rPr>
          <w:rFonts w:ascii="Times New Roman" w:eastAsia="Times New Roman" w:hAnsi="Times New Roman" w:cs="Times New Roman"/>
          <w:color w:val="000000"/>
          <w:sz w:val="25"/>
          <w:szCs w:val="25"/>
          <w:lang w:eastAsia="be-BY"/>
        </w:rPr>
        <w:t xml:space="preserve">ць </w:t>
      </w:r>
      <w:r w:rsidR="001B6A9B" w:rsidRPr="00B005EF">
        <w:rPr>
          <w:rFonts w:ascii="Times New Roman" w:eastAsia="Times New Roman" w:hAnsi="Times New Roman" w:cs="Times New Roman"/>
          <w:color w:val="000000"/>
          <w:sz w:val="25"/>
          <w:szCs w:val="25"/>
          <w:lang w:eastAsia="be-BY"/>
        </w:rPr>
        <w:t>узнікшай</w:t>
      </w:r>
      <w:r w:rsidRPr="00B005EF">
        <w:rPr>
          <w:rFonts w:ascii="Times New Roman" w:eastAsia="Times New Roman" w:hAnsi="Times New Roman" w:cs="Times New Roman"/>
          <w:color w:val="000000"/>
          <w:sz w:val="25"/>
          <w:szCs w:val="25"/>
          <w:lang w:eastAsia="be-BY"/>
        </w:rPr>
        <w:t xml:space="preserve"> юрыдычнай асобе.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 Перадатачны акт і раздзяляльны баланс</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Перадатачны акт і раздзяляльны баланс павінен утрымліваць </w:t>
      </w:r>
      <w:r w:rsidR="001D2A1D"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аб правапераемстве па ўсі</w:t>
      </w:r>
      <w:r w:rsidR="001D2A1D"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абавязацельствах рэарганізаванай юрыдычнай асобы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w:t>
      </w:r>
      <w:r w:rsidR="00D43D0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сіх </w:t>
      </w:r>
      <w:r w:rsidR="001D2A1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крэдытораў і даўжнікоў, уключаючы і абавязацельствы, якія аспрэчваюцца 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Перадатачны акт і раздзяляльны баланс </w:t>
      </w:r>
      <w:r w:rsidR="00A952CE" w:rsidRPr="00B005EF">
        <w:rPr>
          <w:rFonts w:ascii="Times New Roman" w:eastAsia="Times New Roman" w:hAnsi="Times New Roman" w:cs="Times New Roman"/>
          <w:color w:val="000000"/>
          <w:sz w:val="25"/>
          <w:szCs w:val="25"/>
          <w:lang w:eastAsia="be-BY"/>
        </w:rPr>
        <w:t xml:space="preserve">зацвярджаюцца </w:t>
      </w:r>
      <w:r w:rsidRPr="00B005EF">
        <w:rPr>
          <w:rFonts w:ascii="Times New Roman" w:eastAsia="Times New Roman" w:hAnsi="Times New Roman" w:cs="Times New Roman"/>
          <w:color w:val="000000"/>
          <w:sz w:val="25"/>
          <w:szCs w:val="25"/>
          <w:lang w:eastAsia="be-BY"/>
        </w:rPr>
        <w:t>ўласнікам маёмасці (заснавальнікамі, удзельнікамі) юрыдычнай асобы ці органам, які прыняў рашэнне аб рэарганізацыі юрыдычнай асобы, калі іншае не ўстаноўлена Прэзідэнтам Рэспублікі Беларусь.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56. Гарантыі правоў крэдытораў юрыдычнай асобы пры </w:t>
      </w:r>
      <w:r w:rsidR="005226D4"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рэарганізацыі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5226D4"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рыдычная асоба</w:t>
      </w:r>
      <w:r w:rsidR="005226D4" w:rsidRPr="00B005EF">
        <w:rPr>
          <w:rFonts w:ascii="Times New Roman" w:eastAsia="Times New Roman" w:hAnsi="Times New Roman" w:cs="Times New Roman"/>
          <w:color w:val="000000"/>
          <w:sz w:val="25"/>
          <w:szCs w:val="25"/>
          <w:lang w:eastAsia="be-BY"/>
        </w:rPr>
        <w:t>, якая рэаргані</w:t>
      </w:r>
      <w:r w:rsidR="00372E15" w:rsidRPr="00B005EF">
        <w:rPr>
          <w:rFonts w:ascii="Times New Roman" w:eastAsia="Times New Roman" w:hAnsi="Times New Roman" w:cs="Times New Roman"/>
          <w:color w:val="000000"/>
          <w:sz w:val="25"/>
          <w:szCs w:val="25"/>
          <w:lang w:eastAsia="be-BY"/>
        </w:rPr>
        <w:t>зу</w:t>
      </w:r>
      <w:r w:rsidR="005226D4" w:rsidRPr="00B005EF">
        <w:rPr>
          <w:rFonts w:ascii="Times New Roman" w:eastAsia="Times New Roman" w:hAnsi="Times New Roman" w:cs="Times New Roman"/>
          <w:color w:val="000000"/>
          <w:sz w:val="25"/>
          <w:szCs w:val="25"/>
          <w:lang w:eastAsia="be-BY"/>
        </w:rPr>
        <w:t>ецца,</w:t>
      </w:r>
      <w:r w:rsidRPr="00B005EF">
        <w:rPr>
          <w:rFonts w:ascii="Times New Roman" w:eastAsia="Times New Roman" w:hAnsi="Times New Roman" w:cs="Times New Roman"/>
          <w:color w:val="000000"/>
          <w:sz w:val="25"/>
          <w:szCs w:val="25"/>
          <w:lang w:eastAsia="be-BY"/>
        </w:rPr>
        <w:t xml:space="preserve"> ці орган, які прыняў </w:t>
      </w:r>
      <w:r w:rsidR="005226D4" w:rsidRPr="00B005EF">
        <w:rPr>
          <w:rFonts w:ascii="Times New Roman" w:eastAsia="Times New Roman" w:hAnsi="Times New Roman" w:cs="Times New Roman"/>
          <w:color w:val="000000"/>
          <w:sz w:val="25"/>
          <w:szCs w:val="25"/>
          <w:lang w:eastAsia="be-BY"/>
        </w:rPr>
        <w:t>р</w:t>
      </w:r>
      <w:r w:rsidRPr="00B005EF">
        <w:rPr>
          <w:rFonts w:ascii="Times New Roman" w:eastAsia="Times New Roman" w:hAnsi="Times New Roman" w:cs="Times New Roman"/>
          <w:color w:val="000000"/>
          <w:sz w:val="25"/>
          <w:szCs w:val="25"/>
          <w:lang w:eastAsia="be-BY"/>
        </w:rPr>
        <w:t>ашэнне аб рэарганізацыі юрыдычнай асобы, абавязан</w:t>
      </w:r>
      <w:r w:rsidR="005226D4"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пісьмова паведаміць аб гэтым </w:t>
      </w:r>
      <w:r w:rsidR="00B02ABA" w:rsidRPr="00B005EF">
        <w:rPr>
          <w:rFonts w:ascii="Times New Roman" w:eastAsia="Times New Roman" w:hAnsi="Times New Roman" w:cs="Times New Roman"/>
          <w:color w:val="000000"/>
          <w:sz w:val="25"/>
          <w:szCs w:val="25"/>
          <w:lang w:eastAsia="be-BY"/>
        </w:rPr>
        <w:t xml:space="preserve">крэдыторам </w:t>
      </w:r>
      <w:r w:rsidRPr="00B005EF">
        <w:rPr>
          <w:rFonts w:ascii="Times New Roman" w:eastAsia="Times New Roman" w:hAnsi="Times New Roman" w:cs="Times New Roman"/>
          <w:color w:val="000000"/>
          <w:sz w:val="25"/>
          <w:szCs w:val="25"/>
          <w:lang w:eastAsia="be-BY"/>
        </w:rPr>
        <w:t>юрыдычнай асобы</w:t>
      </w:r>
      <w:r w:rsidR="005226D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якая рэарганізуецца.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Крэдытор юрыдычнай асобы</w:t>
      </w:r>
      <w:r w:rsidR="005226D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якая рэарганізуецца</w:t>
      </w:r>
      <w:r w:rsidR="005226D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5226D4" w:rsidRPr="00B005EF">
        <w:rPr>
          <w:rFonts w:ascii="Times New Roman" w:eastAsia="Times New Roman" w:hAnsi="Times New Roman" w:cs="Times New Roman"/>
          <w:color w:val="000000"/>
          <w:sz w:val="25"/>
          <w:szCs w:val="25"/>
          <w:lang w:eastAsia="be-BY"/>
        </w:rPr>
        <w:t xml:space="preserve">мае права </w:t>
      </w:r>
      <w:r w:rsidR="00B02ABA"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спыненн</w:t>
      </w:r>
      <w:r w:rsidR="005226D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датэрміновага выканання абавязацельства, даўжніком па </w:t>
      </w:r>
      <w:r w:rsidR="00B02ABA"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з'яўляецца гэта юрыдычная асоба, і пакрыцця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раздзяляльны баланс не дае магчымасці вызначыць правапераемніка </w:t>
      </w:r>
      <w:r w:rsidR="005226D4" w:rsidRPr="00B005EF">
        <w:rPr>
          <w:rFonts w:ascii="Times New Roman" w:eastAsia="Times New Roman" w:hAnsi="Times New Roman" w:cs="Times New Roman"/>
          <w:color w:val="000000"/>
          <w:sz w:val="25"/>
          <w:szCs w:val="25"/>
          <w:lang w:eastAsia="be-BY"/>
        </w:rPr>
        <w:t xml:space="preserve">рэарганізаванай </w:t>
      </w:r>
      <w:r w:rsidRPr="00B005EF">
        <w:rPr>
          <w:rFonts w:ascii="Times New Roman" w:eastAsia="Times New Roman" w:hAnsi="Times New Roman" w:cs="Times New Roman"/>
          <w:color w:val="000000"/>
          <w:sz w:val="25"/>
          <w:szCs w:val="25"/>
          <w:lang w:eastAsia="be-BY"/>
        </w:rPr>
        <w:t xml:space="preserve">юрыдычнай асобы, </w:t>
      </w:r>
      <w:r w:rsidR="005226D4" w:rsidRPr="00B005EF">
        <w:rPr>
          <w:rFonts w:ascii="Times New Roman" w:eastAsia="Times New Roman" w:hAnsi="Times New Roman" w:cs="Times New Roman"/>
          <w:color w:val="000000"/>
          <w:sz w:val="25"/>
          <w:szCs w:val="25"/>
          <w:lang w:eastAsia="be-BY"/>
        </w:rPr>
        <w:t>нанав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знік</w:t>
      </w:r>
      <w:r w:rsidR="00E438D6" w:rsidRPr="00B005EF">
        <w:rPr>
          <w:rFonts w:ascii="Times New Roman" w:eastAsia="Times New Roman" w:hAnsi="Times New Roman" w:cs="Times New Roman"/>
          <w:color w:val="000000"/>
          <w:sz w:val="25"/>
          <w:szCs w:val="25"/>
          <w:lang w:eastAsia="be-BY"/>
        </w:rPr>
        <w:t>л</w:t>
      </w:r>
      <w:r w:rsidR="005226D4"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юрыдычныя асобы нясуць </w:t>
      </w:r>
      <w:r w:rsidRPr="00B005EF">
        <w:rPr>
          <w:rFonts w:ascii="Times New Roman" w:eastAsia="Times New Roman" w:hAnsi="Times New Roman" w:cs="Times New Roman"/>
          <w:color w:val="000000"/>
          <w:sz w:val="25"/>
          <w:szCs w:val="25"/>
          <w:lang w:eastAsia="be-BY"/>
        </w:rPr>
        <w:lastRenderedPageBreak/>
        <w:t>салідарную адказнасць па абавязацельствах рэарганізаванай юрыдычнай асобы перад яго крэдыторамі.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57. Ліквідацыя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Ліквідацыя юрыдычнай асобы </w:t>
      </w:r>
      <w:r w:rsidR="00FD799D" w:rsidRPr="00B005EF">
        <w:rPr>
          <w:rFonts w:ascii="Times New Roman" w:eastAsia="Times New Roman" w:hAnsi="Times New Roman" w:cs="Times New Roman"/>
          <w:color w:val="000000"/>
          <w:sz w:val="25"/>
          <w:szCs w:val="25"/>
          <w:lang w:eastAsia="be-BY"/>
        </w:rPr>
        <w:t xml:space="preserve">цягне </w:t>
      </w:r>
      <w:r w:rsidR="00B02ABA"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спыненне </w:t>
      </w:r>
      <w:r w:rsidR="00FD799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дзейнасці без пераходу правоў і абавязкаў у парадку правапераемства да іншы</w:t>
      </w:r>
      <w:r w:rsidR="00FD799D"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асоб,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Юрыдычная асоба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ліквідавана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уласніка маёмасці (заснавальнікаў, удзельнікаў) або органа юрыдычнай асобы, упаўнаважанай на тое ўстаноўчымі дакументамі, у тым ліку ў сувязі са сканчэннем тэрміну, на які створана гэта юрыдычная асоба, дасягненнем мэты, дзеля якой яна створана, парушэннем камерцыйнай арганізацыяй парадку фарміравання статутнага фонду, устаноўленага заканадаўствам, прызнаннем судом дзяржаўнай рэгістрацыі юрыдычнай асобы несапраўднай;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37E8D" w:rsidRPr="00B005EF">
        <w:rPr>
          <w:rFonts w:ascii="Times New Roman" w:eastAsia="Times New Roman" w:hAnsi="Times New Roman" w:cs="Times New Roman"/>
          <w:color w:val="000000"/>
          <w:sz w:val="25"/>
          <w:szCs w:val="25"/>
          <w:lang w:eastAsia="be-BY"/>
        </w:rPr>
        <w:t xml:space="preserve">суда </w:t>
      </w:r>
      <w:r w:rsidRPr="00B005EF">
        <w:rPr>
          <w:rFonts w:ascii="Times New Roman" w:eastAsia="Times New Roman" w:hAnsi="Times New Roman" w:cs="Times New Roman"/>
          <w:color w:val="000000"/>
          <w:sz w:val="25"/>
          <w:szCs w:val="25"/>
          <w:lang w:eastAsia="be-BY"/>
        </w:rPr>
        <w:t>ў выпадку:</w:t>
      </w:r>
    </w:p>
    <w:p w:rsidR="00751854" w:rsidRPr="00B005EF" w:rsidRDefault="00FD799D"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непрыняцця </w:t>
      </w:r>
      <w:r w:rsidR="0099735F" w:rsidRPr="00B005EF">
        <w:rPr>
          <w:rFonts w:ascii="Times New Roman" w:eastAsia="Times New Roman" w:hAnsi="Times New Roman" w:cs="Times New Roman"/>
          <w:color w:val="000000"/>
          <w:sz w:val="25"/>
          <w:szCs w:val="25"/>
          <w:lang w:eastAsia="be-BY"/>
        </w:rPr>
        <w:t xml:space="preserve">рашэння аб ліквідацыі ў адпаведнасці з падпунктам 1 </w:t>
      </w:r>
      <w:r w:rsidR="00E671E7" w:rsidRPr="00B005EF">
        <w:rPr>
          <w:rFonts w:ascii="Times New Roman" w:eastAsia="Times New Roman" w:hAnsi="Times New Roman" w:cs="Times New Roman"/>
          <w:color w:val="000000"/>
          <w:sz w:val="25"/>
          <w:szCs w:val="25"/>
          <w:lang w:eastAsia="be-BY"/>
        </w:rPr>
        <w:t>гэтага пункта</w:t>
      </w:r>
      <w:r w:rsidR="0099735F" w:rsidRPr="00B005EF">
        <w:rPr>
          <w:rFonts w:ascii="Times New Roman" w:eastAsia="Times New Roman" w:hAnsi="Times New Roman" w:cs="Times New Roman"/>
          <w:color w:val="000000"/>
          <w:sz w:val="25"/>
          <w:szCs w:val="25"/>
          <w:lang w:eastAsia="be-BY"/>
        </w:rPr>
        <w:t xml:space="preserve"> ў сувязі са сканчэннем тэрміну, на які створана гэта юрыдычная асоба, дасягненнем мэты, дзеля якой яна створана, парушэннем камерцыйнай арганізацыяй парадку фарміравання статутнага фонду, устаноўленага заканадаўствам, прызнаннем судом дзяржаўнай рэгістрацыі юрыдычнай асобы несапраўднай;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ажыццяўленн</w:t>
      </w:r>
      <w:r w:rsidR="00FD799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дзейнасці без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або забароненай заканадаўчымі актамі, або з іншымі неаднаразовымі ці грубымі парушэннямі заканадаўчых актаў;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эканамічнай неплацежаздольнасці (банкруцтва)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змяншэнн</w:t>
      </w:r>
      <w:r w:rsidR="00FD799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кошту чыстых актываў камерцыйных арганізацый, для якіх заканадаўствам устаноўлены мінімальныя памеры статутных фондаў, па выніках другога і кожнага наступнага фінансавага года ніжэй </w:t>
      </w:r>
      <w:r w:rsidR="00A37E8D" w:rsidRPr="00B005EF">
        <w:rPr>
          <w:rFonts w:ascii="Times New Roman" w:eastAsia="Times New Roman" w:hAnsi="Times New Roman" w:cs="Times New Roman"/>
          <w:color w:val="000000"/>
          <w:sz w:val="25"/>
          <w:szCs w:val="25"/>
          <w:lang w:eastAsia="be-BY"/>
        </w:rPr>
        <w:t xml:space="preserve">за мінімальны </w:t>
      </w:r>
      <w:r w:rsidRPr="00B005EF">
        <w:rPr>
          <w:rFonts w:ascii="Times New Roman" w:eastAsia="Times New Roman" w:hAnsi="Times New Roman" w:cs="Times New Roman"/>
          <w:color w:val="000000"/>
          <w:sz w:val="25"/>
          <w:szCs w:val="25"/>
          <w:lang w:eastAsia="be-BY"/>
        </w:rPr>
        <w:t>памер статутнага фонду, вызначанага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парушэнн</w:t>
      </w:r>
      <w:r w:rsidR="00D14A2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ўстаноўленых заканадаўствам парадку і тэрмінаў ліквідацыі;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іншых выпадках,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выяўленні падстаў для ліквідацыі юрыдычнай асобы, прадугледжаных абзацамі другім, трэцім, пятым і шостым часткі першай </w:t>
      </w:r>
      <w:r w:rsidR="00D14A25" w:rsidRPr="00B005EF">
        <w:rPr>
          <w:rFonts w:ascii="Times New Roman" w:eastAsia="Times New Roman" w:hAnsi="Times New Roman" w:cs="Times New Roman"/>
          <w:color w:val="000000"/>
          <w:sz w:val="25"/>
          <w:szCs w:val="25"/>
          <w:lang w:eastAsia="be-BY"/>
        </w:rPr>
        <w:t>гэтага падпункта</w:t>
      </w:r>
      <w:r w:rsidRPr="00B005EF">
        <w:rPr>
          <w:rFonts w:ascii="Times New Roman" w:eastAsia="Times New Roman" w:hAnsi="Times New Roman" w:cs="Times New Roman"/>
          <w:color w:val="000000"/>
          <w:sz w:val="25"/>
          <w:szCs w:val="25"/>
          <w:lang w:eastAsia="be-BY"/>
        </w:rPr>
        <w:t xml:space="preserve">, упаўнаважаныя дзяржаўныя органы ў </w:t>
      </w:r>
      <w:r w:rsidR="00D14A25" w:rsidRPr="00B005EF">
        <w:rPr>
          <w:rFonts w:ascii="Times New Roman" w:eastAsia="Times New Roman" w:hAnsi="Times New Roman" w:cs="Times New Roman"/>
          <w:color w:val="000000"/>
          <w:sz w:val="25"/>
          <w:szCs w:val="25"/>
          <w:lang w:eastAsia="be-BY"/>
        </w:rPr>
        <w:t xml:space="preserve">межах сваёй </w:t>
      </w:r>
      <w:r w:rsidRPr="00B005EF">
        <w:rPr>
          <w:rFonts w:ascii="Times New Roman" w:eastAsia="Times New Roman" w:hAnsi="Times New Roman" w:cs="Times New Roman"/>
          <w:color w:val="000000"/>
          <w:sz w:val="25"/>
          <w:szCs w:val="25"/>
          <w:lang w:eastAsia="be-BY"/>
        </w:rPr>
        <w:t>кампетэнцыі звяртаюцца ў суд з іскам аб ліквідацыі такой юрыдычнай асобы,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выяўленні падставы для ліквідацыі юрыдычнай асобы, прадугледжанай абзацам шостым часткі першай </w:t>
      </w:r>
      <w:r w:rsidR="00D14A25" w:rsidRPr="00B005EF">
        <w:rPr>
          <w:rFonts w:ascii="Times New Roman" w:eastAsia="Times New Roman" w:hAnsi="Times New Roman" w:cs="Times New Roman"/>
          <w:color w:val="000000"/>
          <w:sz w:val="25"/>
          <w:szCs w:val="25"/>
          <w:lang w:eastAsia="be-BY"/>
        </w:rPr>
        <w:t>гэтага падпункта</w:t>
      </w:r>
      <w:r w:rsidRPr="00B005EF">
        <w:rPr>
          <w:rFonts w:ascii="Times New Roman" w:eastAsia="Times New Roman" w:hAnsi="Times New Roman" w:cs="Times New Roman"/>
          <w:color w:val="000000"/>
          <w:sz w:val="25"/>
          <w:szCs w:val="25"/>
          <w:lang w:eastAsia="be-BY"/>
        </w:rPr>
        <w:t xml:space="preserve">, крэдыторы </w:t>
      </w:r>
      <w:r w:rsidR="00D14A25" w:rsidRPr="00B005EF">
        <w:rPr>
          <w:rFonts w:ascii="Times New Roman" w:eastAsia="Times New Roman" w:hAnsi="Times New Roman" w:cs="Times New Roman"/>
          <w:color w:val="000000"/>
          <w:sz w:val="25"/>
          <w:szCs w:val="25"/>
          <w:lang w:eastAsia="be-BY"/>
        </w:rPr>
        <w:t xml:space="preserve">юрыдычнай асобы, якая </w:t>
      </w:r>
      <w:r w:rsidRPr="00B005EF">
        <w:rPr>
          <w:rFonts w:ascii="Times New Roman" w:eastAsia="Times New Roman" w:hAnsi="Times New Roman" w:cs="Times New Roman"/>
          <w:color w:val="000000"/>
          <w:sz w:val="25"/>
          <w:szCs w:val="25"/>
          <w:lang w:eastAsia="be-BY"/>
        </w:rPr>
        <w:t>ліквідуецца</w:t>
      </w:r>
      <w:r w:rsidR="00D14A25" w:rsidRPr="00B005EF">
        <w:rPr>
          <w:rFonts w:ascii="Times New Roman" w:eastAsia="Times New Roman" w:hAnsi="Times New Roman" w:cs="Times New Roman"/>
          <w:color w:val="000000"/>
          <w:sz w:val="25"/>
          <w:szCs w:val="25"/>
          <w:lang w:eastAsia="be-BY"/>
        </w:rPr>
        <w:t>, маюць права</w:t>
      </w:r>
      <w:r w:rsidRPr="00B005EF">
        <w:rPr>
          <w:rFonts w:ascii="Times New Roman" w:eastAsia="Times New Roman" w:hAnsi="Times New Roman" w:cs="Times New Roman"/>
          <w:color w:val="000000"/>
          <w:sz w:val="25"/>
          <w:szCs w:val="25"/>
          <w:lang w:eastAsia="be-BY"/>
        </w:rPr>
        <w:t xml:space="preserve"> звярнуцца ў суд з іскам аб ліквідацыі такой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іншых органаў у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Рашэннем суда аб ліквідацыі юрыдычнай асобы на ўласніка </w:t>
      </w:r>
      <w:r w:rsidR="00D14A2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маёмасці (заснавальнікаў, удзельнікаў) або орган, упаўнаважаны на ліквідацыю юрыдычнай асобы </w:t>
      </w:r>
      <w:r w:rsidR="00D14A2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ўстаноўчымі дакументамі, могуць быць ускладзены абавязк</w:t>
      </w:r>
      <w:r w:rsidR="00D14A25"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па ажыццяўленні ліквідацыі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Юрыдычная асоба, якая з'яўляецца камерцыйнай арганізацыяй або </w:t>
      </w:r>
      <w:r w:rsidR="00371960" w:rsidRPr="00B005EF">
        <w:rPr>
          <w:rFonts w:ascii="Times New Roman" w:eastAsia="Times New Roman" w:hAnsi="Times New Roman" w:cs="Times New Roman"/>
          <w:color w:val="000000"/>
          <w:sz w:val="25"/>
          <w:szCs w:val="25"/>
          <w:lang w:eastAsia="be-BY"/>
        </w:rPr>
        <w:t>дзейнічае</w:t>
      </w:r>
      <w:r w:rsidRPr="00B005EF">
        <w:rPr>
          <w:rFonts w:ascii="Times New Roman" w:eastAsia="Times New Roman" w:hAnsi="Times New Roman" w:cs="Times New Roman"/>
          <w:color w:val="000000"/>
          <w:sz w:val="25"/>
          <w:szCs w:val="25"/>
          <w:lang w:eastAsia="be-BY"/>
        </w:rPr>
        <w:t xml:space="preserve"> ў форме спажывецкага кааператыва, дабрачыннага ці іншага фонду, ліквідуецца ў </w:t>
      </w:r>
      <w:r w:rsidRPr="00B005EF">
        <w:rPr>
          <w:rFonts w:ascii="Times New Roman" w:eastAsia="Times New Roman" w:hAnsi="Times New Roman" w:cs="Times New Roman"/>
          <w:color w:val="000000"/>
          <w:sz w:val="25"/>
          <w:szCs w:val="25"/>
          <w:lang w:eastAsia="be-BY"/>
        </w:rPr>
        <w:lastRenderedPageBreak/>
        <w:t>адпаведнасці з артыкулам </w:t>
      </w:r>
      <w:r w:rsidRPr="00B005EF">
        <w:rPr>
          <w:rFonts w:ascii="Times New Roman" w:hAnsi="Times New Roman" w:cs="Times New Roman"/>
        </w:rPr>
        <w:t>61 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w:t>
      </w:r>
      <w:r w:rsidR="00371960"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прызнання </w:t>
      </w:r>
      <w:r w:rsidR="0037196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эканамічна </w:t>
      </w:r>
      <w:r w:rsidR="00B41AB6"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(банкрутам).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кошт маёмасці такой юрыдычнай асобы недастатков</w:t>
      </w:r>
      <w:r w:rsidR="0037196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для задавальнення патрабаванняў крэдытораў, ян</w:t>
      </w:r>
      <w:r w:rsidR="00371960" w:rsidRPr="00B005EF">
        <w:rPr>
          <w:rFonts w:ascii="Times New Roman" w:eastAsia="Times New Roman" w:hAnsi="Times New Roman" w:cs="Times New Roman"/>
          <w:color w:val="000000"/>
          <w:sz w:val="25"/>
          <w:szCs w:val="25"/>
          <w:lang w:eastAsia="be-BY"/>
        </w:rPr>
        <w:t>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ліквідавана толькі ў парадку, устаноўленым артыкулам </w:t>
      </w:r>
      <w:r w:rsidRPr="00B005EF">
        <w:rPr>
          <w:rFonts w:ascii="Times New Roman" w:hAnsi="Times New Roman" w:cs="Times New Roman"/>
        </w:rPr>
        <w:t>61 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371960"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Палажэнні </w:t>
      </w:r>
      <w:r w:rsidR="0099735F" w:rsidRPr="00B005EF">
        <w:rPr>
          <w:rFonts w:ascii="Times New Roman" w:eastAsia="Times New Roman" w:hAnsi="Times New Roman" w:cs="Times New Roman"/>
          <w:color w:val="000000"/>
          <w:sz w:val="25"/>
          <w:szCs w:val="25"/>
          <w:lang w:eastAsia="be-BY"/>
        </w:rPr>
        <w:t xml:space="preserve">аб ліквідацыі юрыдычных асоб </w:t>
      </w:r>
      <w:r w:rsidR="00CA2207" w:rsidRPr="00B005EF">
        <w:rPr>
          <w:rFonts w:ascii="Times New Roman" w:eastAsia="Times New Roman" w:hAnsi="Times New Roman" w:cs="Times New Roman"/>
          <w:color w:val="000000"/>
          <w:sz w:val="25"/>
          <w:szCs w:val="25"/>
          <w:lang w:eastAsia="be-BY"/>
        </w:rPr>
        <w:t>у выніку</w:t>
      </w:r>
      <w:r w:rsidR="0099735F" w:rsidRPr="00B005EF">
        <w:rPr>
          <w:rFonts w:ascii="Times New Roman" w:eastAsia="Times New Roman" w:hAnsi="Times New Roman" w:cs="Times New Roman"/>
          <w:color w:val="000000"/>
          <w:sz w:val="25"/>
          <w:szCs w:val="25"/>
          <w:lang w:eastAsia="be-BY"/>
        </w:rPr>
        <w:t xml:space="preserve"> эканамічнай неплацежаздольнасці (банкруцтва) не распаўсюджваюцца на казённыя прадпрыемствы.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выпадках, устаноўленых заканадаўствам, ліквідацыя юрыдычных асоб</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ажыццёўлена толькі са згоды ўпаўнаважаных дзяржаўных органаў.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Заканадаўчымі актамі могуць </w:t>
      </w:r>
      <w:r w:rsidR="00371960"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асаблівасці ліквідацыі юрыдычных асоб у пэўных сферах дзейнасці.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58. Абавязкі асобы, якая прыняла рашэнне аб ліквідацыі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Уласнік маёмасці (заснавальнікі, удзельнікі) або орган юрыдычнай асобы, упаўнаважаны ўстаноўчымі дакументамі, якія прынялі рашэнне аб ліквідацыі юрыдычнай асобы, </w:t>
      </w:r>
      <w:r w:rsidR="00B41AB6" w:rsidRPr="00B005EF">
        <w:rPr>
          <w:rFonts w:ascii="Times New Roman" w:eastAsia="Times New Roman" w:hAnsi="Times New Roman" w:cs="Times New Roman"/>
          <w:color w:val="000000"/>
          <w:sz w:val="25"/>
          <w:szCs w:val="25"/>
          <w:lang w:eastAsia="be-BY"/>
        </w:rPr>
        <w:t xml:space="preserve">прызначаюць </w:t>
      </w:r>
      <w:r w:rsidRPr="00B005EF">
        <w:rPr>
          <w:rFonts w:ascii="Times New Roman" w:eastAsia="Times New Roman" w:hAnsi="Times New Roman" w:cs="Times New Roman"/>
          <w:color w:val="000000"/>
          <w:sz w:val="25"/>
          <w:szCs w:val="25"/>
          <w:lang w:eastAsia="be-BY"/>
        </w:rPr>
        <w:t>ліквідацыйную камісію (ліквідатара), размяркоўваюць абавязкі</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старшынёй і членамі ліквідацыйнай камісіі (у выпадку прызначэння ліквідацыйнай камісіі), </w:t>
      </w:r>
      <w:r w:rsidR="00371960" w:rsidRPr="00B005EF">
        <w:rPr>
          <w:rFonts w:ascii="Times New Roman" w:eastAsia="Times New Roman" w:hAnsi="Times New Roman" w:cs="Times New Roman"/>
          <w:color w:val="000000"/>
          <w:sz w:val="25"/>
          <w:szCs w:val="25"/>
          <w:lang w:eastAsia="be-BY"/>
        </w:rPr>
        <w:t xml:space="preserve">устанаўліваюць </w:t>
      </w:r>
      <w:r w:rsidRPr="00B005EF">
        <w:rPr>
          <w:rFonts w:ascii="Times New Roman" w:eastAsia="Times New Roman" w:hAnsi="Times New Roman" w:cs="Times New Roman"/>
          <w:color w:val="000000"/>
          <w:sz w:val="25"/>
          <w:szCs w:val="25"/>
          <w:lang w:eastAsia="be-BY"/>
        </w:rPr>
        <w:t xml:space="preserve">парадак і тэрміны ліквідацыі, калі іншае не ўстаноўлена актамі заканадаўства. Заканадаўчымі актамі могуць </w:t>
      </w:r>
      <w:r w:rsidR="00371960"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максімальныя (гранічныя) тэрміны ліквідацыі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наяўнасці ў </w:t>
      </w:r>
      <w:r w:rsidR="00371960" w:rsidRPr="00B005EF">
        <w:rPr>
          <w:rFonts w:ascii="Times New Roman" w:eastAsia="Times New Roman" w:hAnsi="Times New Roman" w:cs="Times New Roman"/>
          <w:color w:val="000000"/>
          <w:sz w:val="25"/>
          <w:szCs w:val="25"/>
          <w:lang w:eastAsia="be-BY"/>
        </w:rPr>
        <w:t>юрыдычнай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запазычанасці перад крэдыторамі старшынёй ліквідацыйнай камісіі (ліквідатарам)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аецца асоба, якая адпавядае ўстаноўленым заканадаўствам патрабаванням і не з'яўляецца ўласнікам маёмасці (заснавальнікам, удзельнікам), кіраўніком гэтай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 дня прызначэння ліквідацыйнай камісіі (ліквідатара) да </w:t>
      </w:r>
      <w:r w:rsidR="00B41AB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пераходзяць паўнамоцтвы па кіраванні справамі юрыдычнай асобы. Ліквідацыйная камісія (ліквідатар) ад імя юрыдычнай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выступае ў судзе.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59. Парадак ліквідацыі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Старшыня ліквідацыйнай камісіі (ліквідатар) на працягу дзесяці рабочых дзён пасля даты прыняцця рашэння аб ліквідацыі юрыдычнай асобы абавязаны паведаміць у пісьмовай форме аб гэтым </w:t>
      </w:r>
      <w:r w:rsidR="0042042F" w:rsidRPr="00B005EF">
        <w:rPr>
          <w:rFonts w:ascii="Times New Roman" w:eastAsia="Times New Roman" w:hAnsi="Times New Roman" w:cs="Times New Roman"/>
          <w:color w:val="000000"/>
          <w:sz w:val="25"/>
          <w:szCs w:val="25"/>
          <w:lang w:eastAsia="be-BY"/>
        </w:rPr>
        <w:t xml:space="preserve">рэгіструючаму </w:t>
      </w:r>
      <w:r w:rsidRPr="00B005EF">
        <w:rPr>
          <w:rFonts w:ascii="Times New Roman" w:eastAsia="Times New Roman" w:hAnsi="Times New Roman" w:cs="Times New Roman"/>
          <w:color w:val="000000"/>
          <w:sz w:val="25"/>
          <w:szCs w:val="25"/>
          <w:lang w:eastAsia="be-BY"/>
        </w:rPr>
        <w:t>орган</w:t>
      </w:r>
      <w:r w:rsidR="0042042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для ўключэння ў Адзіны дзяржаўны рэгістр юрыдычных асоб і індывідуальных прадпрымальнікаў звестак аб тым, што юрыдычн</w:t>
      </w:r>
      <w:r w:rsidR="00EC2576"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асоб</w:t>
      </w:r>
      <w:r w:rsidR="00EC257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знаходзіцца ў працэсе ліквідацыі.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і парадку, устаноўлены</w:t>
      </w:r>
      <w:r w:rsidR="00EC2576"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заканадаўствам, звесткі аб тым, што юрыдычная асоба знаходзіцца ў працэсе ліквідацыі, аб парадку і тэрміне заявы патрабаванняў </w:t>
      </w:r>
      <w:r w:rsidR="0042042F"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крэдыторамі размяшчаюцца ў глабальнай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най сетцы Інтэрнэт з наступным апублікаваннем у </w:t>
      </w:r>
      <w:r w:rsidR="0042042F" w:rsidRPr="00B005EF">
        <w:rPr>
          <w:rFonts w:ascii="Times New Roman" w:eastAsia="Times New Roman" w:hAnsi="Times New Roman" w:cs="Times New Roman"/>
          <w:color w:val="000000"/>
          <w:sz w:val="25"/>
          <w:szCs w:val="25"/>
          <w:lang w:eastAsia="be-BY"/>
        </w:rPr>
        <w:t xml:space="preserve">друкаваных </w:t>
      </w:r>
      <w:r w:rsidRPr="00B005EF">
        <w:rPr>
          <w:rFonts w:ascii="Times New Roman" w:eastAsia="Times New Roman" w:hAnsi="Times New Roman" w:cs="Times New Roman"/>
          <w:color w:val="000000"/>
          <w:sz w:val="25"/>
          <w:szCs w:val="25"/>
          <w:lang w:eastAsia="be-BY"/>
        </w:rPr>
        <w:t xml:space="preserve">сродках масавай інфармацыі. Пры гэтым тэрмін для заявы патрабаванняў крэдыторамі </w:t>
      </w:r>
      <w:r w:rsidR="00EC2576" w:rsidRPr="00B005EF">
        <w:rPr>
          <w:rFonts w:ascii="Times New Roman" w:eastAsia="Times New Roman" w:hAnsi="Times New Roman" w:cs="Times New Roman"/>
          <w:color w:val="000000"/>
          <w:sz w:val="25"/>
          <w:szCs w:val="25"/>
          <w:lang w:eastAsia="be-BY"/>
        </w:rPr>
        <w:t>юрыдычнай</w:t>
      </w:r>
      <w:r w:rsidRPr="00B005EF">
        <w:rPr>
          <w:rFonts w:ascii="Times New Roman" w:eastAsia="Times New Roman" w:hAnsi="Times New Roman" w:cs="Times New Roman"/>
          <w:color w:val="000000"/>
          <w:sz w:val="25"/>
          <w:szCs w:val="25"/>
          <w:lang w:eastAsia="be-BY"/>
        </w:rPr>
        <w:t xml:space="preserve">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менш</w:t>
      </w:r>
      <w:r w:rsidR="0042042F" w:rsidRPr="00B005EF">
        <w:rPr>
          <w:rFonts w:ascii="Times New Roman" w:eastAsia="Times New Roman" w:hAnsi="Times New Roman" w:cs="Times New Roman"/>
          <w:color w:val="000000"/>
          <w:sz w:val="25"/>
          <w:szCs w:val="25"/>
          <w:lang w:eastAsia="be-BY"/>
        </w:rPr>
        <w:t>ым за</w:t>
      </w:r>
      <w:r w:rsidRPr="00B005EF">
        <w:rPr>
          <w:rFonts w:ascii="Times New Roman" w:eastAsia="Times New Roman" w:hAnsi="Times New Roman" w:cs="Times New Roman"/>
          <w:color w:val="000000"/>
          <w:sz w:val="25"/>
          <w:szCs w:val="25"/>
          <w:lang w:eastAsia="be-BY"/>
        </w:rPr>
        <w:t xml:space="preserve"> </w:t>
      </w:r>
      <w:r w:rsidR="0042042F" w:rsidRPr="00B005EF">
        <w:rPr>
          <w:rFonts w:ascii="Times New Roman" w:eastAsia="Times New Roman" w:hAnsi="Times New Roman" w:cs="Times New Roman"/>
          <w:color w:val="000000"/>
          <w:sz w:val="25"/>
          <w:szCs w:val="25"/>
          <w:lang w:eastAsia="be-BY"/>
        </w:rPr>
        <w:t xml:space="preserve">два месяцы </w:t>
      </w:r>
      <w:r w:rsidRPr="00B005EF">
        <w:rPr>
          <w:rFonts w:ascii="Times New Roman" w:eastAsia="Times New Roman" w:hAnsi="Times New Roman" w:cs="Times New Roman"/>
          <w:color w:val="000000"/>
          <w:sz w:val="25"/>
          <w:szCs w:val="25"/>
          <w:lang w:eastAsia="be-BY"/>
        </w:rPr>
        <w:t xml:space="preserve">з даты размяшчэння звестак аб тым, што юрыдычная асоба знаходзіцца ў працэсе ліквідацыі, у глабальнай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най сетцы Інтэрнэт, калі іншы момант пачатку </w:t>
      </w:r>
      <w:r w:rsidR="00EC2576" w:rsidRPr="00B005EF">
        <w:rPr>
          <w:rFonts w:ascii="Times New Roman" w:eastAsia="Times New Roman" w:hAnsi="Times New Roman" w:cs="Times New Roman"/>
          <w:color w:val="000000"/>
          <w:sz w:val="25"/>
          <w:szCs w:val="25"/>
          <w:lang w:eastAsia="be-BY"/>
        </w:rPr>
        <w:t xml:space="preserve">цячэння </w:t>
      </w:r>
      <w:r w:rsidRPr="00B005EF">
        <w:rPr>
          <w:rFonts w:ascii="Times New Roman" w:eastAsia="Times New Roman" w:hAnsi="Times New Roman" w:cs="Times New Roman"/>
          <w:color w:val="000000"/>
          <w:sz w:val="25"/>
          <w:szCs w:val="25"/>
          <w:lang w:eastAsia="be-BY"/>
        </w:rPr>
        <w:t>ўказанага тэрміну не ўстаноўлены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Ліквідацыйная камісія (ліквідатар) </w:t>
      </w:r>
      <w:r w:rsidR="00EC2576" w:rsidRPr="00B005EF">
        <w:rPr>
          <w:rFonts w:ascii="Times New Roman" w:eastAsia="Times New Roman" w:hAnsi="Times New Roman" w:cs="Times New Roman"/>
          <w:color w:val="000000"/>
          <w:sz w:val="25"/>
          <w:szCs w:val="25"/>
          <w:lang w:eastAsia="be-BY"/>
        </w:rPr>
        <w:t>прымае ў</w:t>
      </w:r>
      <w:r w:rsidRPr="00B005EF">
        <w:rPr>
          <w:rFonts w:ascii="Times New Roman" w:eastAsia="Times New Roman" w:hAnsi="Times New Roman" w:cs="Times New Roman"/>
          <w:color w:val="000000"/>
          <w:sz w:val="25"/>
          <w:szCs w:val="25"/>
          <w:lang w:eastAsia="be-BY"/>
        </w:rPr>
        <w:t xml:space="preserve">се магчымыя меры да выяўлення крэдытораў і атрымання дэбіторскай запазычанасці, а таксама пісьмова паведамляе </w:t>
      </w:r>
      <w:r w:rsidR="0042042F" w:rsidRPr="00B005EF">
        <w:rPr>
          <w:rFonts w:ascii="Times New Roman" w:eastAsia="Times New Roman" w:hAnsi="Times New Roman" w:cs="Times New Roman"/>
          <w:color w:val="000000"/>
          <w:sz w:val="25"/>
          <w:szCs w:val="25"/>
          <w:lang w:eastAsia="be-BY"/>
        </w:rPr>
        <w:t xml:space="preserve">крэдыторам </w:t>
      </w:r>
      <w:r w:rsidRPr="00B005EF">
        <w:rPr>
          <w:rFonts w:ascii="Times New Roman" w:eastAsia="Times New Roman" w:hAnsi="Times New Roman" w:cs="Times New Roman"/>
          <w:color w:val="000000"/>
          <w:sz w:val="25"/>
          <w:szCs w:val="25"/>
          <w:lang w:eastAsia="be-BY"/>
        </w:rPr>
        <w:t>аб ліквідацыі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Ліквідацыйная камісія (ліквідатар) </w:t>
      </w:r>
      <w:r w:rsidR="00EC2576" w:rsidRPr="00B005EF">
        <w:rPr>
          <w:rFonts w:ascii="Times New Roman" w:eastAsia="Times New Roman" w:hAnsi="Times New Roman" w:cs="Times New Roman"/>
          <w:color w:val="000000"/>
          <w:sz w:val="25"/>
          <w:szCs w:val="25"/>
          <w:lang w:eastAsia="be-BY"/>
        </w:rPr>
        <w:t xml:space="preserve">устанаўлівае </w:t>
      </w:r>
      <w:r w:rsidRPr="00B005EF">
        <w:rPr>
          <w:rFonts w:ascii="Times New Roman" w:eastAsia="Times New Roman" w:hAnsi="Times New Roman" w:cs="Times New Roman"/>
          <w:color w:val="000000"/>
          <w:sz w:val="25"/>
          <w:szCs w:val="25"/>
          <w:lang w:eastAsia="be-BY"/>
        </w:rPr>
        <w:t xml:space="preserve">памер патрабаванняў крэдытораў першай і другой чаргі, </w:t>
      </w:r>
      <w:r w:rsidR="0042042F" w:rsidRPr="00B005EF">
        <w:rPr>
          <w:rFonts w:ascii="Times New Roman" w:eastAsia="Times New Roman" w:hAnsi="Times New Roman" w:cs="Times New Roman"/>
          <w:color w:val="000000"/>
          <w:sz w:val="25"/>
          <w:szCs w:val="25"/>
          <w:lang w:eastAsia="be-BY"/>
        </w:rPr>
        <w:t>устаноўленых </w:t>
      </w:r>
      <w:hyperlink r:id="rId231" w:anchor="&amp;Article=60"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60</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на падставе даных бухгалтарскага ўліку і справаздачнасці </w:t>
      </w:r>
      <w:r w:rsidR="00371960" w:rsidRPr="00B005EF">
        <w:rPr>
          <w:rFonts w:ascii="Times New Roman" w:eastAsia="Times New Roman" w:hAnsi="Times New Roman" w:cs="Times New Roman"/>
          <w:color w:val="000000"/>
          <w:sz w:val="25"/>
          <w:szCs w:val="25"/>
          <w:lang w:eastAsia="be-BY"/>
        </w:rPr>
        <w:t>юрыдычнай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а таксама іншых дакументаў, якія пацвярджаюць наяўнасць запазычанасці перад указанымі крэдыторамі.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Ажыццяўленне аперацый па </w:t>
      </w:r>
      <w:r w:rsidR="0042042F" w:rsidRPr="00B005EF">
        <w:rPr>
          <w:rFonts w:ascii="Times New Roman" w:eastAsia="Times New Roman" w:hAnsi="Times New Roman" w:cs="Times New Roman"/>
          <w:color w:val="000000"/>
          <w:sz w:val="25"/>
          <w:szCs w:val="25"/>
          <w:lang w:eastAsia="be-BY"/>
        </w:rPr>
        <w:t xml:space="preserve">рахунках </w:t>
      </w:r>
      <w:r w:rsidRPr="00B005EF">
        <w:rPr>
          <w:rFonts w:ascii="Times New Roman" w:eastAsia="Times New Roman" w:hAnsi="Times New Roman" w:cs="Times New Roman"/>
          <w:color w:val="000000"/>
          <w:sz w:val="25"/>
          <w:szCs w:val="25"/>
          <w:lang w:eastAsia="be-BY"/>
        </w:rPr>
        <w:t xml:space="preserve">юрыдычнай асобы, </w:t>
      </w:r>
      <w:r w:rsidR="00076AE8" w:rsidRPr="00B005EF">
        <w:rPr>
          <w:rFonts w:ascii="Times New Roman" w:eastAsia="Times New Roman" w:hAnsi="Times New Roman" w:cs="Times New Roman"/>
          <w:color w:val="000000"/>
          <w:sz w:val="25"/>
          <w:szCs w:val="25"/>
          <w:lang w:eastAsia="be-BY"/>
        </w:rPr>
        <w:t xml:space="preserve">заключэнне </w:t>
      </w:r>
      <w:r w:rsidR="00EC2576" w:rsidRPr="00B005EF">
        <w:rPr>
          <w:rFonts w:ascii="Times New Roman" w:eastAsia="Times New Roman" w:hAnsi="Times New Roman" w:cs="Times New Roman"/>
          <w:color w:val="000000"/>
          <w:sz w:val="25"/>
          <w:szCs w:val="25"/>
          <w:lang w:eastAsia="be-BY"/>
        </w:rPr>
        <w:t>ё</w:t>
      </w:r>
      <w:r w:rsidR="00E438D6"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здзелак, не звязаных з ліквідацыяй, забараняюцца.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Пасля заканчэння тэрміну для прад'яўлення патрабаванняў крэдыторамі ліквідацыйная камісія (ліквідатар) складае прамежкавы ліквідацыйны баланс, які ўтрымлівае звесткі аб складзе маёмасці </w:t>
      </w:r>
      <w:r w:rsidR="00EC2576" w:rsidRPr="00B005EF">
        <w:rPr>
          <w:rFonts w:ascii="Times New Roman" w:eastAsia="Times New Roman" w:hAnsi="Times New Roman" w:cs="Times New Roman"/>
          <w:color w:val="000000"/>
          <w:sz w:val="25"/>
          <w:szCs w:val="25"/>
          <w:lang w:eastAsia="be-BY"/>
        </w:rPr>
        <w:t>юрыдычнай</w:t>
      </w:r>
      <w:r w:rsidRPr="00B005EF">
        <w:rPr>
          <w:rFonts w:ascii="Times New Roman" w:eastAsia="Times New Roman" w:hAnsi="Times New Roman" w:cs="Times New Roman"/>
          <w:color w:val="000000"/>
          <w:sz w:val="25"/>
          <w:szCs w:val="25"/>
          <w:lang w:eastAsia="be-BY"/>
        </w:rPr>
        <w:t xml:space="preserve">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пераліку прад'яўленых крэдыторамі патрабаванняў, а таксама аб выніках іх разгляду.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Прамежкавы ліквідацыйны баланс </w:t>
      </w:r>
      <w:r w:rsidR="00A44437" w:rsidRPr="00B005EF">
        <w:rPr>
          <w:rFonts w:ascii="Times New Roman" w:eastAsia="Times New Roman" w:hAnsi="Times New Roman" w:cs="Times New Roman"/>
          <w:color w:val="000000"/>
          <w:sz w:val="25"/>
          <w:szCs w:val="25"/>
          <w:lang w:eastAsia="be-BY"/>
        </w:rPr>
        <w:t xml:space="preserve">зацвярджаецца </w:t>
      </w:r>
      <w:r w:rsidRPr="00B005EF">
        <w:rPr>
          <w:rFonts w:ascii="Times New Roman" w:eastAsia="Times New Roman" w:hAnsi="Times New Roman" w:cs="Times New Roman"/>
          <w:color w:val="000000"/>
          <w:sz w:val="25"/>
          <w:szCs w:val="25"/>
          <w:lang w:eastAsia="be-BY"/>
        </w:rPr>
        <w:t>ўласнікам маёмасці (заснавальнікамі, удзельнікамі) юрыдычнай асобы ці органам, які прыняў рашэнне аб ліквідацыі юрыдычнай асобы,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941A89" w:rsidRPr="00B005EF">
        <w:rPr>
          <w:rFonts w:ascii="Times New Roman" w:eastAsia="Times New Roman" w:hAnsi="Times New Roman" w:cs="Times New Roman"/>
          <w:color w:val="000000"/>
          <w:sz w:val="25"/>
          <w:szCs w:val="25"/>
          <w:lang w:eastAsia="be-BY"/>
        </w:rPr>
        <w:t xml:space="preserve">грашовыя сродкі, </w:t>
      </w:r>
      <w:r w:rsidR="0042042F" w:rsidRPr="00B005EF">
        <w:rPr>
          <w:rFonts w:ascii="Times New Roman" w:eastAsia="Times New Roman" w:hAnsi="Times New Roman" w:cs="Times New Roman"/>
          <w:color w:val="000000"/>
          <w:sz w:val="25"/>
          <w:szCs w:val="25"/>
          <w:lang w:eastAsia="be-BY"/>
        </w:rPr>
        <w:t xml:space="preserve">што </w:t>
      </w:r>
      <w:r w:rsidR="00941A89" w:rsidRPr="00B005EF">
        <w:rPr>
          <w:rFonts w:ascii="Times New Roman" w:eastAsia="Times New Roman" w:hAnsi="Times New Roman" w:cs="Times New Roman"/>
          <w:color w:val="000000"/>
          <w:sz w:val="25"/>
          <w:szCs w:val="25"/>
          <w:lang w:eastAsia="be-BY"/>
        </w:rPr>
        <w:t xml:space="preserve">маюцца </w:t>
      </w:r>
      <w:r w:rsidRPr="00B005EF">
        <w:rPr>
          <w:rFonts w:ascii="Times New Roman" w:eastAsia="Times New Roman" w:hAnsi="Times New Roman" w:cs="Times New Roman"/>
          <w:color w:val="000000"/>
          <w:sz w:val="25"/>
          <w:szCs w:val="25"/>
          <w:lang w:eastAsia="be-BY"/>
        </w:rPr>
        <w:t xml:space="preserve">ў </w:t>
      </w:r>
      <w:r w:rsidR="00371960" w:rsidRPr="00B005EF">
        <w:rPr>
          <w:rFonts w:ascii="Times New Roman" w:eastAsia="Times New Roman" w:hAnsi="Times New Roman" w:cs="Times New Roman"/>
          <w:color w:val="000000"/>
          <w:sz w:val="25"/>
          <w:szCs w:val="25"/>
          <w:lang w:eastAsia="be-BY"/>
        </w:rPr>
        <w:t>юрыдычнай асобы</w:t>
      </w:r>
      <w:r w:rsidR="0042042F" w:rsidRPr="00B005EF">
        <w:rPr>
          <w:rFonts w:ascii="Times New Roman" w:eastAsia="Times New Roman" w:hAnsi="Times New Roman" w:cs="Times New Roman"/>
          <w:color w:val="000000"/>
          <w:sz w:val="25"/>
          <w:szCs w:val="25"/>
          <w:lang w:eastAsia="be-BY"/>
        </w:rPr>
        <w:t xml:space="preserve"> (акрамя ўстаноў)</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недастатковыя для задавальнення патрабаванняў крэдытораў, ліквідацыйная камісія (ліквідатар) пр</w:t>
      </w:r>
      <w:r w:rsidR="00E438D6" w:rsidRPr="00B005EF">
        <w:rPr>
          <w:rFonts w:ascii="Times New Roman" w:eastAsia="Times New Roman" w:hAnsi="Times New Roman" w:cs="Times New Roman"/>
          <w:color w:val="000000"/>
          <w:sz w:val="25"/>
          <w:szCs w:val="25"/>
          <w:lang w:eastAsia="be-BY"/>
        </w:rPr>
        <w:t>адае</w:t>
      </w:r>
      <w:r w:rsidRPr="00B005EF">
        <w:rPr>
          <w:rFonts w:ascii="Times New Roman" w:eastAsia="Times New Roman" w:hAnsi="Times New Roman" w:cs="Times New Roman"/>
          <w:color w:val="000000"/>
          <w:sz w:val="25"/>
          <w:szCs w:val="25"/>
          <w:lang w:eastAsia="be-BY"/>
        </w:rPr>
        <w:t xml:space="preserve"> маёмасц</w:t>
      </w:r>
      <w:r w:rsidR="00E438D6"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юрыдычнай асобы з публічных таргоў у парадку, устаноўленым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E438D6" w:rsidRPr="00B005EF">
        <w:rPr>
          <w:rFonts w:ascii="Times New Roman" w:eastAsia="Times New Roman" w:hAnsi="Times New Roman" w:cs="Times New Roman"/>
          <w:color w:val="000000"/>
          <w:sz w:val="25"/>
          <w:szCs w:val="25"/>
          <w:lang w:eastAsia="be-BY"/>
        </w:rPr>
        <w:t>Ліквідацыйная камісія (ліквідатар) в</w:t>
      </w:r>
      <w:r w:rsidRPr="00B005EF">
        <w:rPr>
          <w:rFonts w:ascii="Times New Roman" w:eastAsia="Times New Roman" w:hAnsi="Times New Roman" w:cs="Times New Roman"/>
          <w:color w:val="000000"/>
          <w:sz w:val="25"/>
          <w:szCs w:val="25"/>
          <w:lang w:eastAsia="be-BY"/>
        </w:rPr>
        <w:t>ыпла</w:t>
      </w:r>
      <w:r w:rsidR="00E438D6" w:rsidRPr="00B005EF">
        <w:rPr>
          <w:rFonts w:ascii="Times New Roman" w:eastAsia="Times New Roman" w:hAnsi="Times New Roman" w:cs="Times New Roman"/>
          <w:color w:val="000000"/>
          <w:sz w:val="25"/>
          <w:szCs w:val="25"/>
          <w:lang w:eastAsia="be-BY"/>
        </w:rPr>
        <w:t>чвае</w:t>
      </w:r>
      <w:r w:rsidRPr="00B005EF">
        <w:rPr>
          <w:rFonts w:ascii="Times New Roman" w:eastAsia="Times New Roman" w:hAnsi="Times New Roman" w:cs="Times New Roman"/>
          <w:color w:val="000000"/>
          <w:sz w:val="25"/>
          <w:szCs w:val="25"/>
          <w:lang w:eastAsia="be-BY"/>
        </w:rPr>
        <w:t xml:space="preserve"> грашовы</w:t>
      </w:r>
      <w:r w:rsidR="00E438D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сум</w:t>
      </w:r>
      <w:r w:rsidR="00E438D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крэдыторам </w:t>
      </w:r>
      <w:r w:rsidR="00371960" w:rsidRPr="00B005EF">
        <w:rPr>
          <w:rFonts w:ascii="Times New Roman" w:eastAsia="Times New Roman" w:hAnsi="Times New Roman" w:cs="Times New Roman"/>
          <w:color w:val="000000"/>
          <w:sz w:val="25"/>
          <w:szCs w:val="25"/>
          <w:lang w:eastAsia="be-BY"/>
        </w:rPr>
        <w:t>юрыдычнай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у парадку чарговасці, устаноўленай артыкулам </w:t>
      </w:r>
      <w:r w:rsidRPr="00B005EF">
        <w:rPr>
          <w:rFonts w:ascii="Times New Roman" w:hAnsi="Times New Roman" w:cs="Times New Roman"/>
        </w:rPr>
        <w:t>60 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адпаведнасці з прамежкавым ліквідацыйным балансам пачынаючы з дня яго зацвярджэння, за выключэннем крэдытораў чацвёртай </w:t>
      </w:r>
      <w:r w:rsidR="00E607A0" w:rsidRPr="00B005EF">
        <w:rPr>
          <w:rFonts w:ascii="Times New Roman" w:eastAsia="Times New Roman" w:hAnsi="Times New Roman" w:cs="Times New Roman"/>
          <w:color w:val="000000"/>
          <w:sz w:val="25"/>
          <w:szCs w:val="25"/>
          <w:lang w:eastAsia="be-BY"/>
        </w:rPr>
        <w:t>чаргі</w:t>
      </w:r>
      <w:r w:rsidRPr="00B005EF">
        <w:rPr>
          <w:rFonts w:ascii="Times New Roman" w:eastAsia="Times New Roman" w:hAnsi="Times New Roman" w:cs="Times New Roman"/>
          <w:color w:val="000000"/>
          <w:sz w:val="25"/>
          <w:szCs w:val="25"/>
          <w:lang w:eastAsia="be-BY"/>
        </w:rPr>
        <w:t>, выплаты якім праводзяцца па</w:t>
      </w:r>
      <w:r w:rsidR="00E607A0"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E607A0"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месяца з дня зацвярджэння прамежкавага ліквідацыйнага балансу.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Пасля завяршэння разлікаў з крэдыторамі ліквідацыйная камісія (ліквідатар) складае ліквідацыйны баланс, які </w:t>
      </w:r>
      <w:r w:rsidR="00E607A0" w:rsidRPr="00B005EF">
        <w:rPr>
          <w:rFonts w:ascii="Times New Roman" w:eastAsia="Times New Roman" w:hAnsi="Times New Roman" w:cs="Times New Roman"/>
          <w:color w:val="000000"/>
          <w:sz w:val="25"/>
          <w:szCs w:val="25"/>
          <w:lang w:eastAsia="be-BY"/>
        </w:rPr>
        <w:t xml:space="preserve">зацвярджаецца </w:t>
      </w:r>
      <w:r w:rsidRPr="00B005EF">
        <w:rPr>
          <w:rFonts w:ascii="Times New Roman" w:eastAsia="Times New Roman" w:hAnsi="Times New Roman" w:cs="Times New Roman"/>
          <w:color w:val="000000"/>
          <w:sz w:val="25"/>
          <w:szCs w:val="25"/>
          <w:lang w:eastAsia="be-BY"/>
        </w:rPr>
        <w:t>ўласнікам маёмасці (заснавальнікамі, удзельнікамі) юрыдычнай асобы ці органам, які прыняў рашэнне аб ліквідацыі юрыдычнай асобы,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Пры недастатковасці ў казённага прадпрыемства</w:t>
      </w:r>
      <w:r w:rsidR="00E607A0" w:rsidRPr="00B005EF">
        <w:rPr>
          <w:rFonts w:ascii="Times New Roman" w:eastAsia="Times New Roman" w:hAnsi="Times New Roman" w:cs="Times New Roman"/>
          <w:color w:val="000000"/>
          <w:sz w:val="25"/>
          <w:szCs w:val="25"/>
          <w:lang w:eastAsia="be-BY"/>
        </w:rPr>
        <w:t>, якое ліквідуецца,</w:t>
      </w:r>
      <w:r w:rsidRPr="00B005EF">
        <w:rPr>
          <w:rFonts w:ascii="Times New Roman" w:eastAsia="Times New Roman" w:hAnsi="Times New Roman" w:cs="Times New Roman"/>
          <w:color w:val="000000"/>
          <w:sz w:val="25"/>
          <w:szCs w:val="25"/>
          <w:lang w:eastAsia="be-BY"/>
        </w:rPr>
        <w:t xml:space="preserve"> маёмасці, а ў </w:t>
      </w:r>
      <w:r w:rsidR="003F223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становы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 грашовых сродкаў для задавальнення патрабаванняў крэдытораў апошнія </w:t>
      </w:r>
      <w:r w:rsidR="004C71AB"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звярнуцца ў суд з іскам аб задавальненні</w:t>
      </w:r>
      <w:r w:rsidR="004C71AB" w:rsidRPr="00B005EF">
        <w:rPr>
          <w:rFonts w:ascii="Times New Roman" w:eastAsia="Times New Roman" w:hAnsi="Times New Roman" w:cs="Times New Roman"/>
          <w:color w:val="000000"/>
          <w:sz w:val="25"/>
          <w:szCs w:val="25"/>
          <w:lang w:eastAsia="be-BY"/>
        </w:rPr>
        <w:t xml:space="preserve"> астатняй</w:t>
      </w:r>
      <w:r w:rsidRPr="00B005EF">
        <w:rPr>
          <w:rFonts w:ascii="Times New Roman" w:eastAsia="Times New Roman" w:hAnsi="Times New Roman" w:cs="Times New Roman"/>
          <w:color w:val="000000"/>
          <w:sz w:val="25"/>
          <w:szCs w:val="25"/>
          <w:lang w:eastAsia="be-BY"/>
        </w:rPr>
        <w:t xml:space="preserve"> часткі патрабаванняў за </w:t>
      </w:r>
      <w:r w:rsidR="004C71AB"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уласніка маёмасці гэтага прадпрыемства ці ўстановы.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w:t>
      </w:r>
      <w:r w:rsidR="004C71AB" w:rsidRPr="00B005EF">
        <w:rPr>
          <w:rFonts w:ascii="Times New Roman" w:eastAsia="Times New Roman" w:hAnsi="Times New Roman" w:cs="Times New Roman"/>
          <w:color w:val="000000"/>
          <w:sz w:val="25"/>
          <w:szCs w:val="25"/>
          <w:lang w:eastAsia="be-BY"/>
        </w:rPr>
        <w:t>Маёмасць</w:t>
      </w:r>
      <w:r w:rsidR="00E607A0" w:rsidRPr="00B005EF">
        <w:rPr>
          <w:rFonts w:ascii="Times New Roman" w:eastAsia="Times New Roman" w:hAnsi="Times New Roman" w:cs="Times New Roman"/>
          <w:color w:val="000000"/>
          <w:sz w:val="25"/>
          <w:szCs w:val="25"/>
          <w:lang w:eastAsia="be-BY"/>
        </w:rPr>
        <w:t xml:space="preserve"> юрыдычнай асобы</w:t>
      </w:r>
      <w:r w:rsidR="004C71AB" w:rsidRPr="00B005EF">
        <w:rPr>
          <w:rFonts w:ascii="Times New Roman" w:eastAsia="Times New Roman" w:hAnsi="Times New Roman" w:cs="Times New Roman"/>
          <w:color w:val="000000"/>
          <w:sz w:val="25"/>
          <w:szCs w:val="25"/>
          <w:lang w:eastAsia="be-BY"/>
        </w:rPr>
        <w:t xml:space="preserve">, якая засталася </w:t>
      </w:r>
      <w:r w:rsidRPr="00B005EF">
        <w:rPr>
          <w:rFonts w:ascii="Times New Roman" w:eastAsia="Times New Roman" w:hAnsi="Times New Roman" w:cs="Times New Roman"/>
          <w:color w:val="000000"/>
          <w:sz w:val="25"/>
          <w:szCs w:val="25"/>
          <w:lang w:eastAsia="be-BY"/>
        </w:rPr>
        <w:t>пасля задавальнення патрабаванняў крэдытораў</w:t>
      </w:r>
      <w:r w:rsidR="00E607A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перадаецца ўласніку </w:t>
      </w:r>
      <w:r w:rsidR="004C71A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маёмасці (заснавальнікам, удзельнікам), які мае (</w:t>
      </w:r>
      <w:r w:rsidR="00E0538F" w:rsidRPr="00B005EF">
        <w:rPr>
          <w:rFonts w:ascii="Times New Roman" w:eastAsia="Times New Roman" w:hAnsi="Times New Roman" w:cs="Times New Roman"/>
          <w:color w:val="000000"/>
          <w:sz w:val="25"/>
          <w:szCs w:val="25"/>
          <w:lang w:eastAsia="be-BY"/>
        </w:rPr>
        <w:t>якія маюць</w:t>
      </w:r>
      <w:r w:rsidRPr="00B005EF">
        <w:rPr>
          <w:rFonts w:ascii="Times New Roman" w:eastAsia="Times New Roman" w:hAnsi="Times New Roman" w:cs="Times New Roman"/>
          <w:color w:val="000000"/>
          <w:sz w:val="25"/>
          <w:szCs w:val="25"/>
          <w:lang w:eastAsia="be-BY"/>
        </w:rPr>
        <w:t>) рэчавыя правы на гэ</w:t>
      </w:r>
      <w:r w:rsidR="00E0538F" w:rsidRPr="00B005EF">
        <w:rPr>
          <w:rFonts w:ascii="Times New Roman" w:eastAsia="Times New Roman" w:hAnsi="Times New Roman" w:cs="Times New Roman"/>
          <w:color w:val="000000"/>
          <w:sz w:val="25"/>
          <w:szCs w:val="25"/>
          <w:lang w:eastAsia="be-BY"/>
        </w:rPr>
        <w:t>ту</w:t>
      </w:r>
      <w:r w:rsidRPr="00B005EF">
        <w:rPr>
          <w:rFonts w:ascii="Times New Roman" w:eastAsia="Times New Roman" w:hAnsi="Times New Roman" w:cs="Times New Roman"/>
          <w:color w:val="000000"/>
          <w:sz w:val="25"/>
          <w:szCs w:val="25"/>
          <w:lang w:eastAsia="be-BY"/>
        </w:rPr>
        <w:t xml:space="preserve"> маёмасць ці абавязацельныя правы ў адносінах </w:t>
      </w:r>
      <w:r w:rsidR="00E607A0"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гэтай юрыдычнай асобы, калі іншае не прадугледжана заканадаўчымі актамі ці ўстаноўчымі дакументамі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8. Ліквідацыя юрыдычнай асобы лічыцца завершанай, а юрыдычн</w:t>
      </w:r>
      <w:r w:rsidR="00E0538F"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асоб</w:t>
      </w:r>
      <w:r w:rsidR="00E0538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 ліквідаван</w:t>
      </w:r>
      <w:r w:rsidR="00E0538F"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з даты прыняцця </w:t>
      </w:r>
      <w:r w:rsidR="00E0538F" w:rsidRPr="00B005EF">
        <w:rPr>
          <w:rFonts w:ascii="Times New Roman" w:eastAsia="Times New Roman" w:hAnsi="Times New Roman" w:cs="Times New Roman"/>
          <w:color w:val="000000"/>
          <w:sz w:val="25"/>
          <w:szCs w:val="25"/>
          <w:lang w:eastAsia="be-BY"/>
        </w:rPr>
        <w:t>рэгіст</w:t>
      </w:r>
      <w:r w:rsidR="00617248" w:rsidRPr="00B005EF">
        <w:rPr>
          <w:rFonts w:ascii="Times New Roman" w:eastAsia="Times New Roman" w:hAnsi="Times New Roman" w:cs="Times New Roman"/>
          <w:color w:val="000000"/>
          <w:sz w:val="25"/>
          <w:szCs w:val="25"/>
          <w:lang w:eastAsia="be-BY"/>
        </w:rPr>
        <w:t>р</w:t>
      </w:r>
      <w:r w:rsidR="00E0538F" w:rsidRPr="00B005EF">
        <w:rPr>
          <w:rFonts w:ascii="Times New Roman" w:eastAsia="Times New Roman" w:hAnsi="Times New Roman" w:cs="Times New Roman"/>
          <w:color w:val="000000"/>
          <w:sz w:val="25"/>
          <w:szCs w:val="25"/>
          <w:lang w:eastAsia="be-BY"/>
        </w:rPr>
        <w:t>уючым</w:t>
      </w:r>
      <w:r w:rsidRPr="00B005EF">
        <w:rPr>
          <w:rFonts w:ascii="Times New Roman" w:eastAsia="Times New Roman" w:hAnsi="Times New Roman" w:cs="Times New Roman"/>
          <w:color w:val="000000"/>
          <w:sz w:val="25"/>
          <w:szCs w:val="25"/>
          <w:lang w:eastAsia="be-BY"/>
        </w:rPr>
        <w:t xml:space="preserve"> органам рашэння аб унясенні запісу ў Адзіны дзяржаўны рэгістр юрыдычных асоб і індывідуальных прадпрымальнікаў аб выключэнні юрыдычнай асобы з гэтага рэгістра.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 Задавальненне патрабаванняў крэдытораў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ліквідацыі юрыдычнай асобы </w:t>
      </w:r>
      <w:r w:rsidR="008B3627" w:rsidRPr="00B005EF">
        <w:rPr>
          <w:rFonts w:ascii="Times New Roman" w:eastAsia="Times New Roman" w:hAnsi="Times New Roman" w:cs="Times New Roman"/>
          <w:color w:val="000000"/>
          <w:sz w:val="25"/>
          <w:szCs w:val="25"/>
          <w:lang w:eastAsia="be-BY"/>
        </w:rPr>
        <w:t xml:space="preserve">патрабаванні </w:t>
      </w:r>
      <w:r w:rsidR="004B5A2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крэдытораў задавальняюцца ў наступнай чарговасці: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у першую чаргу </w:t>
      </w:r>
      <w:r w:rsidR="00E438D6" w:rsidRPr="00B005EF">
        <w:rPr>
          <w:rFonts w:ascii="Times New Roman" w:eastAsia="Times New Roman" w:hAnsi="Times New Roman" w:cs="Times New Roman"/>
          <w:color w:val="000000"/>
          <w:sz w:val="25"/>
          <w:szCs w:val="25"/>
          <w:lang w:eastAsia="be-BY"/>
        </w:rPr>
        <w:t xml:space="preserve">шляхам капіталізацыі адпаведных пачасовых выплат </w:t>
      </w:r>
      <w:r w:rsidRPr="00B005EF">
        <w:rPr>
          <w:rFonts w:ascii="Times New Roman" w:eastAsia="Times New Roman" w:hAnsi="Times New Roman" w:cs="Times New Roman"/>
          <w:color w:val="000000"/>
          <w:sz w:val="25"/>
          <w:szCs w:val="25"/>
          <w:lang w:eastAsia="be-BY"/>
        </w:rPr>
        <w:t xml:space="preserve">задавальняюцца патрабаванні грамадзян, перад якімі </w:t>
      </w:r>
      <w:r w:rsidR="004B5A20" w:rsidRPr="00B005EF">
        <w:rPr>
          <w:rFonts w:ascii="Times New Roman" w:eastAsia="Times New Roman" w:hAnsi="Times New Roman" w:cs="Times New Roman"/>
          <w:color w:val="000000"/>
          <w:sz w:val="25"/>
          <w:szCs w:val="25"/>
          <w:lang w:eastAsia="be-BY"/>
        </w:rPr>
        <w:t>юрыдычная асоба</w:t>
      </w:r>
      <w:r w:rsidR="00342681" w:rsidRPr="00B005EF">
        <w:rPr>
          <w:rFonts w:ascii="Times New Roman" w:eastAsia="Times New Roman" w:hAnsi="Times New Roman" w:cs="Times New Roman"/>
          <w:color w:val="000000"/>
          <w:sz w:val="25"/>
          <w:szCs w:val="25"/>
          <w:lang w:eastAsia="be-BY"/>
        </w:rPr>
        <w:t>, якая ліквідуецца,</w:t>
      </w:r>
      <w:r w:rsidR="004B5A20"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нясе адказнасць за прычыненне шкоды жыццю ці здароўю;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4B5A2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другую чаргу праводзяцца разлікі </w:t>
      </w:r>
      <w:r w:rsidR="00E438D6"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выпла</w:t>
      </w:r>
      <w:r w:rsidR="00E438D6" w:rsidRPr="00B005EF">
        <w:rPr>
          <w:rFonts w:ascii="Times New Roman" w:eastAsia="Times New Roman" w:hAnsi="Times New Roman" w:cs="Times New Roman"/>
          <w:color w:val="000000"/>
          <w:sz w:val="25"/>
          <w:szCs w:val="25"/>
          <w:lang w:eastAsia="be-BY"/>
        </w:rPr>
        <w:t>ты</w:t>
      </w:r>
      <w:r w:rsidRPr="00B005EF">
        <w:rPr>
          <w:rFonts w:ascii="Times New Roman" w:eastAsia="Times New Roman" w:hAnsi="Times New Roman" w:cs="Times New Roman"/>
          <w:color w:val="000000"/>
          <w:sz w:val="25"/>
          <w:szCs w:val="25"/>
          <w:lang w:eastAsia="be-BY"/>
        </w:rPr>
        <w:t xml:space="preserve"> выхадных дапамог, узнагарод па</w:t>
      </w:r>
      <w:r w:rsidR="00E438D6"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аўтарскіх дагавора</w:t>
      </w:r>
      <w:r w:rsidR="00E438D6"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апла</w:t>
      </w:r>
      <w:r w:rsidR="00E438D6" w:rsidRPr="00B005EF">
        <w:rPr>
          <w:rFonts w:ascii="Times New Roman" w:eastAsia="Times New Roman" w:hAnsi="Times New Roman" w:cs="Times New Roman"/>
          <w:color w:val="000000"/>
          <w:sz w:val="25"/>
          <w:szCs w:val="25"/>
          <w:lang w:eastAsia="be-BY"/>
        </w:rPr>
        <w:t>ты</w:t>
      </w:r>
      <w:r w:rsidRPr="00B005EF">
        <w:rPr>
          <w:rFonts w:ascii="Times New Roman" w:eastAsia="Times New Roman" w:hAnsi="Times New Roman" w:cs="Times New Roman"/>
          <w:color w:val="000000"/>
          <w:sz w:val="25"/>
          <w:szCs w:val="25"/>
          <w:lang w:eastAsia="be-BY"/>
        </w:rPr>
        <w:t xml:space="preserve"> працы асоб, </w:t>
      </w:r>
      <w:r w:rsidR="004B5A20"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прац</w:t>
      </w:r>
      <w:r w:rsidR="004B5A20" w:rsidRPr="00B005EF">
        <w:rPr>
          <w:rFonts w:ascii="Times New Roman" w:eastAsia="Times New Roman" w:hAnsi="Times New Roman" w:cs="Times New Roman"/>
          <w:color w:val="000000"/>
          <w:sz w:val="25"/>
          <w:szCs w:val="25"/>
          <w:lang w:eastAsia="be-BY"/>
        </w:rPr>
        <w:t>уюць</w:t>
      </w:r>
      <w:r w:rsidRPr="00B005EF">
        <w:rPr>
          <w:rFonts w:ascii="Times New Roman" w:eastAsia="Times New Roman" w:hAnsi="Times New Roman" w:cs="Times New Roman"/>
          <w:color w:val="000000"/>
          <w:sz w:val="25"/>
          <w:szCs w:val="25"/>
          <w:lang w:eastAsia="be-BY"/>
        </w:rPr>
        <w:t xml:space="preserve">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працоўных і (ці)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трэц</w:t>
      </w:r>
      <w:r w:rsidR="004B5A20" w:rsidRPr="00B005EF">
        <w:rPr>
          <w:rFonts w:ascii="Times New Roman" w:eastAsia="Times New Roman" w:hAnsi="Times New Roman" w:cs="Times New Roman"/>
          <w:color w:val="000000"/>
          <w:sz w:val="25"/>
          <w:szCs w:val="25"/>
          <w:lang w:eastAsia="be-BY"/>
        </w:rPr>
        <w:t>юю</w:t>
      </w:r>
      <w:r w:rsidRPr="00B005EF">
        <w:rPr>
          <w:rFonts w:ascii="Times New Roman" w:eastAsia="Times New Roman" w:hAnsi="Times New Roman" w:cs="Times New Roman"/>
          <w:color w:val="000000"/>
          <w:sz w:val="25"/>
          <w:szCs w:val="25"/>
          <w:lang w:eastAsia="be-BY"/>
        </w:rPr>
        <w:t xml:space="preserve"> чарг</w:t>
      </w:r>
      <w:r w:rsidR="004B5A2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пагашаецца запазычанасць па выплатах у бюджэт і дзяржаўныя пазабюджэтныя фонды, а таксама задавальняюцца патрабаванні крэдытораў па абавязацельствах, забяспечаных </w:t>
      </w:r>
      <w:r w:rsidR="004B5A20"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маёмасці </w:t>
      </w:r>
      <w:r w:rsidR="00EC2576" w:rsidRPr="00B005EF">
        <w:rPr>
          <w:rFonts w:ascii="Times New Roman" w:eastAsia="Times New Roman" w:hAnsi="Times New Roman" w:cs="Times New Roman"/>
          <w:color w:val="000000"/>
          <w:sz w:val="25"/>
          <w:szCs w:val="25"/>
          <w:lang w:eastAsia="be-BY"/>
        </w:rPr>
        <w:t>юрыдычнай</w:t>
      </w:r>
      <w:r w:rsidRPr="00B005EF">
        <w:rPr>
          <w:rFonts w:ascii="Times New Roman" w:eastAsia="Times New Roman" w:hAnsi="Times New Roman" w:cs="Times New Roman"/>
          <w:color w:val="000000"/>
          <w:sz w:val="25"/>
          <w:szCs w:val="25"/>
          <w:lang w:eastAsia="be-BY"/>
        </w:rPr>
        <w:t xml:space="preserve">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за </w:t>
      </w:r>
      <w:r w:rsidR="004B5A20"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і ў </w:t>
      </w:r>
      <w:r w:rsidR="004B5A20"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сродкаў, атрыманых ад рэалізацыі закладзенай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чацвёртую чаргу праводзяцца разлікі з іншымі крэдыторамі </w:t>
      </w:r>
      <w:r w:rsidR="00371960" w:rsidRPr="00B005EF">
        <w:rPr>
          <w:rFonts w:ascii="Times New Roman" w:eastAsia="Times New Roman" w:hAnsi="Times New Roman" w:cs="Times New Roman"/>
          <w:color w:val="000000"/>
          <w:sz w:val="25"/>
          <w:szCs w:val="25"/>
          <w:lang w:eastAsia="be-BY"/>
        </w:rPr>
        <w:t>юрыдычнай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Чарговасць задавальнення патрабаванняў крэдытораў пры ліквідацыі банкаў, нябанкаўскіх крэдытна-фінансавых арганізацый і страхавых арганізацый вызначаецца з улікам асаблівасцей,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Задавальненне патрабаванняў крэдытораў пры ліквідацыі юрыдычнай асобы </w:t>
      </w:r>
      <w:r w:rsidR="004B5A20"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эканамічнай неплацежаздольнасці (банкруцтва) праводзіцца ў парадку, устаноўленым заканадаўствам аб эканамічнай неплацежаздольнасці (банкруцтве).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Патрабаванні кожнай наступнай чаргі задавальняюцца пасля поўнага задавальнення патрабаванняў папярэдняй чаргі.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недастатковасці маёмасці </w:t>
      </w:r>
      <w:r w:rsidR="00EC2576" w:rsidRPr="00B005EF">
        <w:rPr>
          <w:rFonts w:ascii="Times New Roman" w:eastAsia="Times New Roman" w:hAnsi="Times New Roman" w:cs="Times New Roman"/>
          <w:color w:val="000000"/>
          <w:sz w:val="25"/>
          <w:szCs w:val="25"/>
          <w:lang w:eastAsia="be-BY"/>
        </w:rPr>
        <w:t>юрыдычнай</w:t>
      </w:r>
      <w:r w:rsidRPr="00B005EF">
        <w:rPr>
          <w:rFonts w:ascii="Times New Roman" w:eastAsia="Times New Roman" w:hAnsi="Times New Roman" w:cs="Times New Roman"/>
          <w:color w:val="000000"/>
          <w:sz w:val="25"/>
          <w:szCs w:val="25"/>
          <w:lang w:eastAsia="be-BY"/>
        </w:rPr>
        <w:t xml:space="preserve"> асобы</w:t>
      </w:r>
      <w:r w:rsidR="00D07ADB" w:rsidRPr="00B005EF">
        <w:rPr>
          <w:rFonts w:ascii="Times New Roman" w:eastAsia="Times New Roman" w:hAnsi="Times New Roman" w:cs="Times New Roman"/>
          <w:color w:val="000000"/>
          <w:sz w:val="25"/>
          <w:szCs w:val="25"/>
          <w:lang w:eastAsia="be-BY"/>
        </w:rPr>
        <w:t>, якая ліквідуецца</w:t>
      </w:r>
      <w:r w:rsidR="0034268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гэта маёмасць размяркоўваецца</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крэдыторамі адпаведнай чаргі прапарцыянальна сумам патрабаванняў, якія падлягаюць задавальненню,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адмовы ліквідацыйнай камісіі (ліквідатара) у задавальненні патрабаванняў крэдытора або ўхілення ад іх разгляду крэдытор </w:t>
      </w:r>
      <w:r w:rsidR="004B5A20"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да зацвярджэння ліквідацыйнага балансу юрыдычнай асобы звярнуцца ў суд з іскам да </w:t>
      </w:r>
      <w:r w:rsidR="00371960" w:rsidRPr="00B005EF">
        <w:rPr>
          <w:rFonts w:ascii="Times New Roman" w:eastAsia="Times New Roman" w:hAnsi="Times New Roman" w:cs="Times New Roman"/>
          <w:color w:val="000000"/>
          <w:sz w:val="25"/>
          <w:szCs w:val="25"/>
          <w:lang w:eastAsia="be-BY"/>
        </w:rPr>
        <w:t>юрыдычнай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xml:space="preserve">.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патрабаванн</w:t>
      </w:r>
      <w:r w:rsidR="004B5A2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крэдытора могуць быць задаволен</w:t>
      </w:r>
      <w:r w:rsidR="004B5A2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за </w:t>
      </w:r>
      <w:r w:rsidR="004B5A20" w:rsidRPr="00B005EF">
        <w:rPr>
          <w:rFonts w:ascii="Times New Roman" w:eastAsia="Times New Roman" w:hAnsi="Times New Roman" w:cs="Times New Roman"/>
          <w:color w:val="000000"/>
          <w:sz w:val="25"/>
          <w:szCs w:val="25"/>
          <w:lang w:eastAsia="be-BY"/>
        </w:rPr>
        <w:t xml:space="preserve">кошт астатняй </w:t>
      </w:r>
      <w:r w:rsidRPr="00B005EF">
        <w:rPr>
          <w:rFonts w:ascii="Times New Roman" w:eastAsia="Times New Roman" w:hAnsi="Times New Roman" w:cs="Times New Roman"/>
          <w:color w:val="000000"/>
          <w:sz w:val="25"/>
          <w:szCs w:val="25"/>
          <w:lang w:eastAsia="be-BY"/>
        </w:rPr>
        <w:t>маёмасці ліквідаванай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Патрабаванні крэдытора, заяўленыя пасля сканчэння тэрміну, устаноўленага ліквідацыйнай камісіяй (ліквідатарам) для іх прад'яўлення, задавальняюцца з маёмасці даўжніка, як</w:t>
      </w:r>
      <w:r w:rsidR="004B5A20"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заста</w:t>
      </w:r>
      <w:r w:rsidR="00686413"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ся пасля задавальнення патрабаванняў крэдытораў, заяўленых у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Патрабаванні крэдытораў, не задаволеныя з-за недастатковасці маёмасці </w:t>
      </w:r>
      <w:r w:rsidR="00EC2576" w:rsidRPr="00B005EF">
        <w:rPr>
          <w:rFonts w:ascii="Times New Roman" w:eastAsia="Times New Roman" w:hAnsi="Times New Roman" w:cs="Times New Roman"/>
          <w:color w:val="000000"/>
          <w:sz w:val="25"/>
          <w:szCs w:val="25"/>
          <w:lang w:eastAsia="be-BY"/>
        </w:rPr>
        <w:t>юрыдычнай</w:t>
      </w:r>
      <w:r w:rsidRPr="00B005EF">
        <w:rPr>
          <w:rFonts w:ascii="Times New Roman" w:eastAsia="Times New Roman" w:hAnsi="Times New Roman" w:cs="Times New Roman"/>
          <w:color w:val="000000"/>
          <w:sz w:val="25"/>
          <w:szCs w:val="25"/>
          <w:lang w:eastAsia="be-BY"/>
        </w:rPr>
        <w:t xml:space="preserve"> асобы</w:t>
      </w:r>
      <w:r w:rsidR="00D07ADB" w:rsidRPr="00B005EF">
        <w:rPr>
          <w:rFonts w:ascii="Times New Roman" w:eastAsia="Times New Roman" w:hAnsi="Times New Roman" w:cs="Times New Roman"/>
          <w:color w:val="000000"/>
          <w:sz w:val="25"/>
          <w:szCs w:val="25"/>
          <w:lang w:eastAsia="be-BY"/>
        </w:rPr>
        <w:t>, якая ліквідуецца</w:t>
      </w:r>
      <w:r w:rsidRPr="00B005EF">
        <w:rPr>
          <w:rFonts w:ascii="Times New Roman" w:eastAsia="Times New Roman" w:hAnsi="Times New Roman" w:cs="Times New Roman"/>
          <w:color w:val="000000"/>
          <w:sz w:val="25"/>
          <w:szCs w:val="25"/>
          <w:lang w:eastAsia="be-BY"/>
        </w:rPr>
        <w:t>, лічацца пагашанымі, за выключэннем выпадку, прадугледжанага артыкулам </w:t>
      </w:r>
      <w:r w:rsidRPr="00B005EF">
        <w:rPr>
          <w:rFonts w:ascii="Times New Roman" w:hAnsi="Times New Roman" w:cs="Times New Roman"/>
        </w:rPr>
        <w:t>62 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Пагашанымі лічацца таксама патрабаванні крэдытораў, не прызнаныя ліквідацыйнай камісіяй (ліквідатарам), калі крэдытор не звяртаўся з іскам у суд, а таксама </w:t>
      </w:r>
      <w:r w:rsidR="00342681" w:rsidRPr="00B005EF">
        <w:rPr>
          <w:rFonts w:ascii="Times New Roman" w:eastAsia="Times New Roman" w:hAnsi="Times New Roman" w:cs="Times New Roman"/>
          <w:color w:val="000000"/>
          <w:sz w:val="25"/>
          <w:szCs w:val="25"/>
          <w:lang w:eastAsia="be-BY"/>
        </w:rPr>
        <w:t>патрабаванні</w:t>
      </w:r>
      <w:r w:rsidRPr="00B005EF">
        <w:rPr>
          <w:rFonts w:ascii="Times New Roman" w:eastAsia="Times New Roman" w:hAnsi="Times New Roman" w:cs="Times New Roman"/>
          <w:color w:val="000000"/>
          <w:sz w:val="25"/>
          <w:szCs w:val="25"/>
          <w:lang w:eastAsia="be-BY"/>
        </w:rPr>
        <w:t>, у задавальненні як</w:t>
      </w:r>
      <w:r w:rsidR="00686413" w:rsidRPr="00B005EF">
        <w:rPr>
          <w:rFonts w:ascii="Times New Roman" w:eastAsia="Times New Roman" w:hAnsi="Times New Roman" w:cs="Times New Roman"/>
          <w:color w:val="000000"/>
          <w:sz w:val="25"/>
          <w:szCs w:val="25"/>
          <w:lang w:eastAsia="be-BY"/>
        </w:rPr>
        <w:t>іх</w:t>
      </w:r>
      <w:r w:rsidRPr="00B005EF">
        <w:rPr>
          <w:rFonts w:ascii="Times New Roman" w:eastAsia="Times New Roman" w:hAnsi="Times New Roman" w:cs="Times New Roman"/>
          <w:color w:val="000000"/>
          <w:sz w:val="25"/>
          <w:szCs w:val="25"/>
          <w:lang w:eastAsia="be-BY"/>
        </w:rPr>
        <w:t xml:space="preserve"> рашэннем суда крэдытору адмоўлена.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 Эканамічная неплацежаздольнасць (банкруцтва)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Юрыдычная асоба, якая з'яўляецца камерцыйнай арганізацыяй, за выключэннем казённага прадпрыемства, а таксама юрыдычная асоба, якая </w:t>
      </w:r>
      <w:r w:rsidR="00D53498" w:rsidRPr="00B005EF">
        <w:rPr>
          <w:rFonts w:ascii="Times New Roman" w:eastAsia="Times New Roman" w:hAnsi="Times New Roman" w:cs="Times New Roman"/>
          <w:color w:val="000000"/>
          <w:sz w:val="25"/>
          <w:szCs w:val="25"/>
          <w:lang w:eastAsia="be-BY"/>
        </w:rPr>
        <w:t xml:space="preserve">дзейнічае </w:t>
      </w:r>
      <w:r w:rsidRPr="00B005EF">
        <w:rPr>
          <w:rFonts w:ascii="Times New Roman" w:eastAsia="Times New Roman" w:hAnsi="Times New Roman" w:cs="Times New Roman"/>
          <w:color w:val="000000"/>
          <w:sz w:val="25"/>
          <w:szCs w:val="25"/>
          <w:lang w:eastAsia="be-BY"/>
        </w:rPr>
        <w:t>ў форме спажывецкага кааператыва або дабрачыннага ці іншага фонду, у судовым парадку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эканамічна </w:t>
      </w:r>
      <w:r w:rsidR="00D53498"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(банкрутам), калі ян</w:t>
      </w:r>
      <w:r w:rsidR="00D5349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ў стане забяспечыць патрабаванн</w:t>
      </w:r>
      <w:r w:rsidR="00D5349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крэдытораў.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Прызнанне юрыдычнай асобы эканамічна </w:t>
      </w:r>
      <w:r w:rsidR="00A6011F"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(банкрутам) </w:t>
      </w:r>
      <w:r w:rsidR="00A6011F" w:rsidRPr="00B005EF">
        <w:rPr>
          <w:rFonts w:ascii="Times New Roman" w:eastAsia="Times New Roman" w:hAnsi="Times New Roman" w:cs="Times New Roman"/>
          <w:color w:val="000000"/>
          <w:sz w:val="25"/>
          <w:szCs w:val="25"/>
          <w:lang w:eastAsia="be-BY"/>
        </w:rPr>
        <w:t>цягне</w:t>
      </w:r>
      <w:r w:rsidR="00530028" w:rsidRPr="00B005EF">
        <w:rPr>
          <w:rFonts w:ascii="Times New Roman" w:eastAsia="Times New Roman" w:hAnsi="Times New Roman" w:cs="Times New Roman"/>
          <w:color w:val="000000"/>
          <w:sz w:val="25"/>
          <w:szCs w:val="25"/>
          <w:lang w:eastAsia="be-BY"/>
        </w:rPr>
        <w:t xml:space="preserve"> за сабой</w:t>
      </w:r>
      <w:r w:rsidR="00A6011F" w:rsidRPr="00B005EF">
        <w:rPr>
          <w:rFonts w:ascii="Times New Roman" w:eastAsia="Times New Roman" w:hAnsi="Times New Roman" w:cs="Times New Roman"/>
          <w:color w:val="000000"/>
          <w:sz w:val="25"/>
          <w:szCs w:val="25"/>
          <w:lang w:eastAsia="be-BY"/>
        </w:rPr>
        <w:t xml:space="preserve"> яе</w:t>
      </w:r>
      <w:r w:rsidRPr="00B005EF">
        <w:rPr>
          <w:rFonts w:ascii="Times New Roman" w:eastAsia="Times New Roman" w:hAnsi="Times New Roman" w:cs="Times New Roman"/>
          <w:color w:val="000000"/>
          <w:sz w:val="25"/>
          <w:szCs w:val="25"/>
          <w:lang w:eastAsia="be-BY"/>
        </w:rPr>
        <w:t xml:space="preserve"> санацыю, а пры немагчымасці ці адсутнасці падстаў </w:t>
      </w:r>
      <w:r w:rsidR="00A6011F" w:rsidRPr="00B005EF">
        <w:rPr>
          <w:rFonts w:ascii="Times New Roman" w:eastAsia="Times New Roman" w:hAnsi="Times New Roman" w:cs="Times New Roman"/>
          <w:color w:val="000000"/>
          <w:sz w:val="25"/>
          <w:szCs w:val="25"/>
          <w:lang w:eastAsia="be-BY"/>
        </w:rPr>
        <w:t xml:space="preserve">працягвання </w:t>
      </w:r>
      <w:r w:rsidRPr="00B005EF">
        <w:rPr>
          <w:rFonts w:ascii="Times New Roman" w:eastAsia="Times New Roman" w:hAnsi="Times New Roman" w:cs="Times New Roman"/>
          <w:color w:val="000000"/>
          <w:sz w:val="25"/>
          <w:szCs w:val="25"/>
          <w:lang w:eastAsia="be-BY"/>
        </w:rPr>
        <w:t>дзейнасці – ліквідацыю.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Падставы прызнання судом юрыдычнай асобы эканамічна </w:t>
      </w:r>
      <w:r w:rsidR="00A6011F"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 xml:space="preserve">(банкрутам), парадак </w:t>
      </w:r>
      <w:r w:rsidR="00A6011F"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санацыі ці ліквідацыі </w:t>
      </w:r>
      <w:r w:rsidR="00A6011F" w:rsidRPr="00B005EF">
        <w:rPr>
          <w:rFonts w:ascii="Times New Roman" w:eastAsia="Times New Roman" w:hAnsi="Times New Roman" w:cs="Times New Roman"/>
          <w:color w:val="000000"/>
          <w:sz w:val="25"/>
          <w:szCs w:val="25"/>
          <w:lang w:eastAsia="be-BY"/>
        </w:rPr>
        <w:t xml:space="preserve">ўстанаўліваюцца </w:t>
      </w:r>
      <w:r w:rsidRPr="00B005EF">
        <w:rPr>
          <w:rFonts w:ascii="Times New Roman" w:eastAsia="Times New Roman" w:hAnsi="Times New Roman" w:cs="Times New Roman"/>
          <w:color w:val="000000"/>
          <w:sz w:val="25"/>
          <w:szCs w:val="25"/>
          <w:lang w:eastAsia="be-BY"/>
        </w:rPr>
        <w:t>заканадаўствам аб эканамічнай неплацежаздольнасці (банкруцтве).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 </w:t>
      </w:r>
      <w:r w:rsidR="00F87C0F" w:rsidRPr="00B005EF">
        <w:rPr>
          <w:rFonts w:ascii="Times New Roman" w:eastAsia="Times New Roman" w:hAnsi="Times New Roman" w:cs="Times New Roman"/>
          <w:b/>
          <w:bCs/>
          <w:color w:val="000000"/>
          <w:sz w:val="25"/>
          <w:szCs w:val="25"/>
          <w:lang w:eastAsia="be-BY"/>
        </w:rPr>
        <w:t>Накіраванне</w:t>
      </w:r>
      <w:r w:rsidRPr="00B005EF">
        <w:rPr>
          <w:rFonts w:ascii="Times New Roman" w:eastAsia="Times New Roman" w:hAnsi="Times New Roman" w:cs="Times New Roman"/>
          <w:b/>
          <w:bCs/>
          <w:color w:val="000000"/>
          <w:sz w:val="25"/>
          <w:szCs w:val="25"/>
          <w:lang w:eastAsia="be-BY"/>
        </w:rPr>
        <w:t xml:space="preserve"> спагнання на маёмасць, якая </w:t>
      </w:r>
      <w:r w:rsidR="009E08C9" w:rsidRPr="00B005EF">
        <w:rPr>
          <w:rFonts w:ascii="Times New Roman" w:eastAsia="Times New Roman" w:hAnsi="Times New Roman" w:cs="Times New Roman"/>
          <w:b/>
          <w:bCs/>
          <w:color w:val="000000"/>
          <w:sz w:val="25"/>
          <w:szCs w:val="25"/>
          <w:lang w:eastAsia="be-BY"/>
        </w:rPr>
        <w:t>належа</w:t>
      </w:r>
      <w:r w:rsidRPr="00B005EF">
        <w:rPr>
          <w:rFonts w:ascii="Times New Roman" w:eastAsia="Times New Roman" w:hAnsi="Times New Roman" w:cs="Times New Roman"/>
          <w:b/>
          <w:bCs/>
          <w:color w:val="000000"/>
          <w:sz w:val="25"/>
          <w:szCs w:val="25"/>
          <w:lang w:eastAsia="be-BY"/>
        </w:rPr>
        <w:t>ла юрыдычнай асобе, пасля ліквідацыі гэтай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пасля ліквідацыі юрыдычнай асобы будзе даказана, што </w:t>
      </w:r>
      <w:r w:rsidR="00530028"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ў мэтах </w:t>
      </w:r>
      <w:r w:rsidR="00A6011F" w:rsidRPr="00B005EF">
        <w:rPr>
          <w:rFonts w:ascii="Times New Roman" w:eastAsia="Times New Roman" w:hAnsi="Times New Roman" w:cs="Times New Roman"/>
          <w:color w:val="000000"/>
          <w:sz w:val="25"/>
          <w:szCs w:val="25"/>
          <w:lang w:eastAsia="be-BY"/>
        </w:rPr>
        <w:t xml:space="preserve">адхілення </w:t>
      </w:r>
      <w:r w:rsidRPr="00B005EF">
        <w:rPr>
          <w:rFonts w:ascii="Times New Roman" w:eastAsia="Times New Roman" w:hAnsi="Times New Roman" w:cs="Times New Roman"/>
          <w:color w:val="000000"/>
          <w:sz w:val="25"/>
          <w:szCs w:val="25"/>
          <w:lang w:eastAsia="be-BY"/>
        </w:rPr>
        <w:t xml:space="preserve">адказнасці перад сваімі крэдыторамі </w:t>
      </w:r>
      <w:r w:rsidR="00530028" w:rsidRPr="00B005EF">
        <w:rPr>
          <w:rFonts w:ascii="Times New Roman" w:eastAsia="Times New Roman" w:hAnsi="Times New Roman" w:cs="Times New Roman"/>
          <w:color w:val="000000"/>
          <w:sz w:val="25"/>
          <w:szCs w:val="25"/>
          <w:lang w:eastAsia="be-BY"/>
        </w:rPr>
        <w:t xml:space="preserve">перадала </w:t>
      </w:r>
      <w:r w:rsidRPr="00B005EF">
        <w:rPr>
          <w:rFonts w:ascii="Times New Roman" w:eastAsia="Times New Roman" w:hAnsi="Times New Roman" w:cs="Times New Roman"/>
          <w:color w:val="000000"/>
          <w:sz w:val="25"/>
          <w:szCs w:val="25"/>
          <w:lang w:eastAsia="be-BY"/>
        </w:rPr>
        <w:t xml:space="preserve">іншай асобе ці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наўмысна </w:t>
      </w:r>
      <w:r w:rsidR="00530028" w:rsidRPr="00B005EF">
        <w:rPr>
          <w:rFonts w:ascii="Times New Roman" w:eastAsia="Times New Roman" w:hAnsi="Times New Roman" w:cs="Times New Roman"/>
          <w:color w:val="000000"/>
          <w:sz w:val="25"/>
          <w:szCs w:val="25"/>
          <w:lang w:eastAsia="be-BY"/>
        </w:rPr>
        <w:t>ўтаіла хаця б</w:t>
      </w:r>
      <w:r w:rsidRPr="00B005EF">
        <w:rPr>
          <w:rFonts w:ascii="Times New Roman" w:eastAsia="Times New Roman" w:hAnsi="Times New Roman" w:cs="Times New Roman"/>
          <w:color w:val="000000"/>
          <w:sz w:val="25"/>
          <w:szCs w:val="25"/>
          <w:lang w:eastAsia="be-BY"/>
        </w:rPr>
        <w:t xml:space="preserve"> частку </w:t>
      </w:r>
      <w:r w:rsidR="00530028"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 xml:space="preserve">маёмасці, крэдыторы, якія не атрымалі поўнага задавальнення сваіх патрабаванняў у рамках ліквідацыйнай вытворчасці, </w:t>
      </w:r>
      <w:r w:rsidR="00A6011F"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звярнуць спагнанне на гэту маёмасць у непагашанай частцы доўгу. Пры гэтым адпаведна прымяняюцца правілы артыкула </w:t>
      </w:r>
      <w:r w:rsidRPr="00B005EF">
        <w:rPr>
          <w:rFonts w:ascii="Times New Roman" w:hAnsi="Times New Roman" w:cs="Times New Roman"/>
        </w:rPr>
        <w:t>284 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Асоба, якой была перададзена маёмасць, лічыцца нядобрасумленн</w:t>
      </w:r>
      <w:r w:rsidR="00A6011F"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калі ян</w:t>
      </w:r>
      <w:r w:rsidR="00A6011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ведала ці павінна был</w:t>
      </w:r>
      <w:r w:rsidR="00A6011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ведаць аб намеры юрыдычнай асобы </w:t>
      </w:r>
      <w:r w:rsidR="00530028" w:rsidRPr="00B005EF">
        <w:rPr>
          <w:rFonts w:ascii="Times New Roman" w:eastAsia="Times New Roman" w:hAnsi="Times New Roman" w:cs="Times New Roman"/>
          <w:color w:val="000000"/>
          <w:sz w:val="25"/>
          <w:szCs w:val="25"/>
          <w:lang w:eastAsia="be-BY"/>
        </w:rPr>
        <w:t xml:space="preserve">ўтаіць </w:t>
      </w:r>
      <w:r w:rsidRPr="00B005EF">
        <w:rPr>
          <w:rFonts w:ascii="Times New Roman" w:eastAsia="Times New Roman" w:hAnsi="Times New Roman" w:cs="Times New Roman"/>
          <w:color w:val="000000"/>
          <w:sz w:val="25"/>
          <w:szCs w:val="25"/>
          <w:lang w:eastAsia="be-BY"/>
        </w:rPr>
        <w:t>гэт</w:t>
      </w:r>
      <w:r w:rsidR="00A6011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маёмасць ад крэдытораў.</w:t>
      </w:r>
      <w:r w:rsidR="00530028"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 2. Гаспадарчыя </w:t>
      </w:r>
      <w:r w:rsidR="00F341E3" w:rsidRPr="00B005EF">
        <w:rPr>
          <w:rFonts w:ascii="Times New Roman" w:eastAsia="Times New Roman" w:hAnsi="Times New Roman" w:cs="Times New Roman"/>
          <w:b/>
          <w:bCs/>
          <w:color w:val="000000"/>
          <w:sz w:val="25"/>
          <w:szCs w:val="25"/>
          <w:lang w:eastAsia="be-BY"/>
        </w:rPr>
        <w:t xml:space="preserve">суполкі і </w:t>
      </w:r>
      <w:r w:rsidRPr="00B005EF">
        <w:rPr>
          <w:rFonts w:ascii="Times New Roman" w:eastAsia="Times New Roman" w:hAnsi="Times New Roman" w:cs="Times New Roman"/>
          <w:b/>
          <w:bCs/>
          <w:color w:val="000000"/>
          <w:sz w:val="25"/>
          <w:szCs w:val="25"/>
          <w:lang w:eastAsia="be-BY"/>
        </w:rPr>
        <w:t xml:space="preserve">таварыствы </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1</w:t>
      </w:r>
      <w:bookmarkStart w:id="0" w:name="Общие_положения"/>
      <w:bookmarkEnd w:id="0"/>
      <w:r w:rsidRPr="00B005EF">
        <w:rPr>
          <w:rFonts w:ascii="Times New Roman" w:eastAsia="Times New Roman" w:hAnsi="Times New Roman" w:cs="Times New Roman"/>
          <w:b/>
          <w:bCs/>
          <w:color w:val="000000"/>
          <w:sz w:val="25"/>
          <w:szCs w:val="25"/>
          <w:lang w:eastAsia="be-BY"/>
        </w:rPr>
        <w:t>. </w:t>
      </w:r>
      <w:r w:rsidR="00594755" w:rsidRPr="00B005EF">
        <w:rPr>
          <w:rFonts w:ascii="Times New Roman" w:eastAsia="Times New Roman" w:hAnsi="Times New Roman" w:cs="Times New Roman"/>
          <w:b/>
          <w:bCs/>
          <w:color w:val="000000"/>
          <w:sz w:val="25"/>
          <w:szCs w:val="25"/>
          <w:lang w:eastAsia="be-BY"/>
        </w:rPr>
        <w:t>Агульныя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гаспадарчых </w:t>
      </w:r>
      <w:r w:rsidR="00F341E3" w:rsidRPr="00B005EF">
        <w:rPr>
          <w:rFonts w:ascii="Times New Roman" w:eastAsia="Times New Roman" w:hAnsi="Times New Roman" w:cs="Times New Roman"/>
          <w:b/>
          <w:bCs/>
          <w:color w:val="000000"/>
          <w:sz w:val="25"/>
          <w:szCs w:val="25"/>
          <w:lang w:eastAsia="be-BY"/>
        </w:rPr>
        <w:t xml:space="preserve">суполках і </w:t>
      </w:r>
      <w:r w:rsidRPr="00B005EF">
        <w:rPr>
          <w:rFonts w:ascii="Times New Roman" w:eastAsia="Times New Roman" w:hAnsi="Times New Roman" w:cs="Times New Roman"/>
          <w:b/>
          <w:bCs/>
          <w:color w:val="000000"/>
          <w:sz w:val="25"/>
          <w:szCs w:val="25"/>
          <w:lang w:eastAsia="be-BY"/>
        </w:rPr>
        <w:t xml:space="preserve">таварыствах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Гаспадарчымі </w:t>
      </w:r>
      <w:r w:rsidR="00AB5F76" w:rsidRPr="00B005EF">
        <w:rPr>
          <w:rFonts w:ascii="Times New Roman" w:eastAsia="Times New Roman" w:hAnsi="Times New Roman" w:cs="Times New Roman"/>
          <w:color w:val="000000"/>
          <w:sz w:val="25"/>
          <w:szCs w:val="25"/>
          <w:lang w:eastAsia="be-BY"/>
        </w:rPr>
        <w:t xml:space="preserve">суполкамі і </w:t>
      </w:r>
      <w:r w:rsidRPr="00B005EF">
        <w:rPr>
          <w:rFonts w:ascii="Times New Roman" w:eastAsia="Times New Roman" w:hAnsi="Times New Roman" w:cs="Times New Roman"/>
          <w:color w:val="000000"/>
          <w:sz w:val="25"/>
          <w:szCs w:val="25"/>
          <w:lang w:eastAsia="be-BY"/>
        </w:rPr>
        <w:t xml:space="preserve">таварыствамі прызнаюцца камерцыйныя арганізацыі з падзеленым на долі (акцыі) заснавальнікаў (удзельнікаў) статутным фондам. Маёмасць, створаная за </w:t>
      </w:r>
      <w:r w:rsidR="000365A9"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укладаў заснавальнікаў (удзельнікаў), а таксама </w:t>
      </w:r>
      <w:r w:rsidR="000B1C7A" w:rsidRPr="00B005EF">
        <w:rPr>
          <w:rFonts w:ascii="Times New Roman" w:eastAsia="Times New Roman" w:hAnsi="Times New Roman" w:cs="Times New Roman"/>
          <w:color w:val="000000"/>
          <w:sz w:val="25"/>
          <w:szCs w:val="25"/>
          <w:lang w:eastAsia="be-BY"/>
        </w:rPr>
        <w:t xml:space="preserve">вырабленая </w:t>
      </w:r>
      <w:r w:rsidRPr="00B005EF">
        <w:rPr>
          <w:rFonts w:ascii="Times New Roman" w:eastAsia="Times New Roman" w:hAnsi="Times New Roman" w:cs="Times New Roman"/>
          <w:color w:val="000000"/>
          <w:sz w:val="25"/>
          <w:szCs w:val="25"/>
          <w:lang w:eastAsia="be-BY"/>
        </w:rPr>
        <w:t>і набыт</w:t>
      </w:r>
      <w:r w:rsidR="00011DBC"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гаспадарчым </w:t>
      </w:r>
      <w:r w:rsidR="000B1C7A" w:rsidRPr="00B005EF">
        <w:rPr>
          <w:rFonts w:ascii="Times New Roman" w:eastAsia="Times New Roman" w:hAnsi="Times New Roman" w:cs="Times New Roman"/>
          <w:color w:val="000000"/>
          <w:sz w:val="25"/>
          <w:szCs w:val="25"/>
          <w:lang w:eastAsia="be-BY"/>
        </w:rPr>
        <w:t xml:space="preserve">таварыствам ці </w:t>
      </w:r>
      <w:r w:rsidR="0064605C" w:rsidRPr="00B005EF">
        <w:rPr>
          <w:rFonts w:ascii="Times New Roman" w:eastAsia="Times New Roman" w:hAnsi="Times New Roman" w:cs="Times New Roman"/>
          <w:color w:val="000000"/>
          <w:sz w:val="25"/>
          <w:szCs w:val="25"/>
          <w:lang w:eastAsia="be-BY"/>
        </w:rPr>
        <w:t xml:space="preserve">суполкай </w:t>
      </w:r>
      <w:r w:rsidR="00CC3953" w:rsidRPr="00B005EF">
        <w:rPr>
          <w:rFonts w:ascii="Times New Roman" w:eastAsia="Times New Roman" w:hAnsi="Times New Roman" w:cs="Times New Roman"/>
          <w:color w:val="000000"/>
          <w:sz w:val="25"/>
          <w:szCs w:val="25"/>
          <w:lang w:eastAsia="be-BY"/>
        </w:rPr>
        <w:t>у</w:t>
      </w:r>
      <w:r w:rsidR="004A374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працэсе яго</w:t>
      </w:r>
      <w:r w:rsidR="00CC3953" w:rsidRPr="00B005EF">
        <w:rPr>
          <w:rFonts w:ascii="Times New Roman" w:eastAsia="Times New Roman" w:hAnsi="Times New Roman" w:cs="Times New Roman"/>
          <w:color w:val="000000"/>
          <w:sz w:val="25"/>
          <w:szCs w:val="25"/>
          <w:lang w:eastAsia="be-BY"/>
        </w:rPr>
        <w:t xml:space="preserve"> (яе)</w:t>
      </w:r>
      <w:r w:rsidRPr="00B005EF">
        <w:rPr>
          <w:rFonts w:ascii="Times New Roman" w:eastAsia="Times New Roman" w:hAnsi="Times New Roman" w:cs="Times New Roman"/>
          <w:color w:val="000000"/>
          <w:sz w:val="25"/>
          <w:szCs w:val="25"/>
          <w:lang w:eastAsia="be-BY"/>
        </w:rPr>
        <w:t xml:space="preserve"> дзейнасці, належыць яму</w:t>
      </w:r>
      <w:r w:rsidR="00CC3953" w:rsidRPr="00B005EF">
        <w:rPr>
          <w:rFonts w:ascii="Times New Roman" w:eastAsia="Times New Roman" w:hAnsi="Times New Roman" w:cs="Times New Roman"/>
          <w:color w:val="000000"/>
          <w:sz w:val="25"/>
          <w:szCs w:val="25"/>
          <w:lang w:eastAsia="be-BY"/>
        </w:rPr>
        <w:t xml:space="preserve"> (ёй)</w:t>
      </w:r>
      <w:r w:rsidRPr="00B005EF">
        <w:rPr>
          <w:rFonts w:ascii="Times New Roman" w:eastAsia="Times New Roman" w:hAnsi="Times New Roman" w:cs="Times New Roman"/>
          <w:color w:val="000000"/>
          <w:sz w:val="25"/>
          <w:szCs w:val="25"/>
          <w:lang w:eastAsia="be-BY"/>
        </w:rPr>
        <w:t xml:space="preserve"> на праве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Гаспадарч</w:t>
      </w:r>
      <w:r w:rsidR="00E164AF" w:rsidRPr="00B005EF">
        <w:rPr>
          <w:rFonts w:ascii="Times New Roman" w:eastAsia="Times New Roman" w:hAnsi="Times New Roman" w:cs="Times New Roman"/>
          <w:color w:val="000000"/>
          <w:sz w:val="25"/>
          <w:szCs w:val="25"/>
          <w:lang w:eastAsia="be-BY"/>
        </w:rPr>
        <w:t xml:space="preserve">ае таварыства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 xml:space="preserve">заснавана адной асобай ці можа </w:t>
      </w:r>
      <w:r w:rsidR="00011DBC" w:rsidRPr="00B005EF">
        <w:rPr>
          <w:rFonts w:ascii="Times New Roman" w:eastAsia="Times New Roman" w:hAnsi="Times New Roman" w:cs="Times New Roman"/>
          <w:color w:val="000000"/>
          <w:sz w:val="25"/>
          <w:szCs w:val="25"/>
          <w:lang w:eastAsia="be-BY"/>
        </w:rPr>
        <w:t xml:space="preserve">складацца </w:t>
      </w:r>
      <w:r w:rsidRPr="00B005EF">
        <w:rPr>
          <w:rFonts w:ascii="Times New Roman" w:eastAsia="Times New Roman" w:hAnsi="Times New Roman" w:cs="Times New Roman"/>
          <w:color w:val="000000"/>
          <w:sz w:val="25"/>
          <w:szCs w:val="25"/>
          <w:lang w:eastAsia="be-BY"/>
        </w:rPr>
        <w:t xml:space="preserve">з аднаго ўдзельніка. Асаблівасці прававога </w:t>
      </w:r>
      <w:r w:rsidR="00011DBC" w:rsidRPr="00B005EF">
        <w:rPr>
          <w:rFonts w:ascii="Times New Roman" w:eastAsia="Times New Roman" w:hAnsi="Times New Roman" w:cs="Times New Roman"/>
          <w:color w:val="000000"/>
          <w:sz w:val="25"/>
          <w:szCs w:val="25"/>
          <w:lang w:eastAsia="be-BY"/>
        </w:rPr>
        <w:t>становішча</w:t>
      </w:r>
      <w:r w:rsidRPr="00B005EF">
        <w:rPr>
          <w:rFonts w:ascii="Times New Roman" w:eastAsia="Times New Roman" w:hAnsi="Times New Roman" w:cs="Times New Roman"/>
          <w:color w:val="000000"/>
          <w:sz w:val="25"/>
          <w:szCs w:val="25"/>
          <w:lang w:eastAsia="be-BY"/>
        </w:rPr>
        <w:t xml:space="preserve">, стварэння, дзейнасці, рэарганізацыі і ліквідацыі </w:t>
      </w:r>
      <w:r w:rsidR="00011DBC" w:rsidRPr="00B005EF">
        <w:rPr>
          <w:rFonts w:ascii="Times New Roman" w:eastAsia="Times New Roman" w:hAnsi="Times New Roman" w:cs="Times New Roman"/>
          <w:color w:val="000000"/>
          <w:sz w:val="25"/>
          <w:szCs w:val="25"/>
          <w:lang w:eastAsia="be-BY"/>
        </w:rPr>
        <w:t>гаспадарча</w:t>
      </w:r>
      <w:r w:rsidR="00E164AF" w:rsidRPr="00B005EF">
        <w:rPr>
          <w:rFonts w:ascii="Times New Roman" w:eastAsia="Times New Roman" w:hAnsi="Times New Roman" w:cs="Times New Roman"/>
          <w:color w:val="000000"/>
          <w:sz w:val="25"/>
          <w:szCs w:val="25"/>
          <w:lang w:eastAsia="be-BY"/>
        </w:rPr>
        <w:t>га</w:t>
      </w:r>
      <w:r w:rsidR="00011DBC" w:rsidRPr="00B005EF">
        <w:rPr>
          <w:rFonts w:ascii="Times New Roman" w:eastAsia="Times New Roman" w:hAnsi="Times New Roman" w:cs="Times New Roman"/>
          <w:color w:val="000000"/>
          <w:sz w:val="25"/>
          <w:szCs w:val="25"/>
          <w:lang w:eastAsia="be-BY"/>
        </w:rPr>
        <w:t xml:space="preserve"> </w:t>
      </w:r>
      <w:r w:rsidR="00E164AF"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як</w:t>
      </w:r>
      <w:r w:rsidR="00E164AF"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складаецца з аднаго ўдзельніка, вызначаюцца заканадаўствам аб гаспадарчых </w:t>
      </w:r>
      <w:r w:rsidR="00E164AF" w:rsidRPr="00B005EF">
        <w:rPr>
          <w:rFonts w:ascii="Times New Roman" w:eastAsia="Times New Roman" w:hAnsi="Times New Roman" w:cs="Times New Roman"/>
          <w:color w:val="000000"/>
          <w:sz w:val="25"/>
          <w:szCs w:val="25"/>
          <w:lang w:eastAsia="be-BY"/>
        </w:rPr>
        <w:t xml:space="preserve"> 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Гаспадарчыя </w:t>
      </w:r>
      <w:r w:rsidR="00E164A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могуць стварацца ў форме поўна</w:t>
      </w:r>
      <w:r w:rsidR="00E164A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E164A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і камандытна</w:t>
      </w:r>
      <w:r w:rsidR="00E164A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E164AF"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011DBC" w:rsidRPr="00B005EF">
        <w:rPr>
          <w:rFonts w:ascii="Times New Roman" w:eastAsia="Times New Roman" w:hAnsi="Times New Roman" w:cs="Times New Roman"/>
          <w:color w:val="000000"/>
          <w:sz w:val="25"/>
          <w:szCs w:val="25"/>
          <w:lang w:eastAsia="be-BY"/>
        </w:rPr>
        <w:t xml:space="preserve">Гаспадарчыя </w:t>
      </w:r>
      <w:r w:rsidR="00E164AF" w:rsidRPr="00B005EF">
        <w:rPr>
          <w:rFonts w:ascii="Times New Roman" w:eastAsia="Times New Roman" w:hAnsi="Times New Roman" w:cs="Times New Roman"/>
          <w:color w:val="000000"/>
          <w:sz w:val="25"/>
          <w:szCs w:val="25"/>
          <w:lang w:eastAsia="be-BY"/>
        </w:rPr>
        <w:t xml:space="preserve">таварыствы </w:t>
      </w:r>
      <w:r w:rsidRPr="00B005EF">
        <w:rPr>
          <w:rFonts w:ascii="Times New Roman" w:eastAsia="Times New Roman" w:hAnsi="Times New Roman" w:cs="Times New Roman"/>
          <w:color w:val="000000"/>
          <w:sz w:val="25"/>
          <w:szCs w:val="25"/>
          <w:lang w:eastAsia="be-BY"/>
        </w:rPr>
        <w:t xml:space="preserve">могуць стварацца ў форме акцыянернага </w:t>
      </w:r>
      <w:r w:rsidR="00011DBC"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w:t>
      </w:r>
      <w:r w:rsidR="00011DBC"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з абмежаванай адказнасцю ці </w:t>
      </w:r>
      <w:r w:rsidR="00011DBC"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з дадатковай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Удзельнікамі поўных </w:t>
      </w:r>
      <w:r w:rsidR="002416EE" w:rsidRPr="00B005EF">
        <w:rPr>
          <w:rFonts w:ascii="Times New Roman" w:eastAsia="Times New Roman" w:hAnsi="Times New Roman" w:cs="Times New Roman"/>
          <w:color w:val="000000"/>
          <w:sz w:val="25"/>
          <w:szCs w:val="25"/>
          <w:lang w:eastAsia="be-BY"/>
        </w:rPr>
        <w:t xml:space="preserve">суполак </w:t>
      </w:r>
      <w:r w:rsidRPr="00B005EF">
        <w:rPr>
          <w:rFonts w:ascii="Times New Roman" w:eastAsia="Times New Roman" w:hAnsi="Times New Roman" w:cs="Times New Roman"/>
          <w:color w:val="000000"/>
          <w:sz w:val="25"/>
          <w:szCs w:val="25"/>
          <w:lang w:eastAsia="be-BY"/>
        </w:rPr>
        <w:t xml:space="preserve">і поўнымі </w:t>
      </w:r>
      <w:r w:rsidR="002416EE" w:rsidRPr="00B005EF">
        <w:rPr>
          <w:rFonts w:ascii="Times New Roman" w:eastAsia="Times New Roman" w:hAnsi="Times New Roman" w:cs="Times New Roman"/>
          <w:color w:val="000000"/>
          <w:sz w:val="25"/>
          <w:szCs w:val="25"/>
          <w:lang w:eastAsia="be-BY"/>
        </w:rPr>
        <w:t xml:space="preserve">супольнікамі </w:t>
      </w:r>
      <w:r w:rsidRPr="00B005EF">
        <w:rPr>
          <w:rFonts w:ascii="Times New Roman" w:eastAsia="Times New Roman" w:hAnsi="Times New Roman" w:cs="Times New Roman"/>
          <w:color w:val="000000"/>
          <w:sz w:val="25"/>
          <w:szCs w:val="25"/>
          <w:lang w:eastAsia="be-BY"/>
        </w:rPr>
        <w:t xml:space="preserve">ў камандытных </w:t>
      </w:r>
      <w:r w:rsidR="002416EE" w:rsidRPr="00B005EF">
        <w:rPr>
          <w:rFonts w:ascii="Times New Roman" w:eastAsia="Times New Roman" w:hAnsi="Times New Roman" w:cs="Times New Roman"/>
          <w:color w:val="000000"/>
          <w:sz w:val="25"/>
          <w:szCs w:val="25"/>
          <w:lang w:eastAsia="be-BY"/>
        </w:rPr>
        <w:t xml:space="preserve">суполках </w:t>
      </w:r>
      <w:r w:rsidRPr="00B005EF">
        <w:rPr>
          <w:rFonts w:ascii="Times New Roman" w:eastAsia="Times New Roman" w:hAnsi="Times New Roman" w:cs="Times New Roman"/>
          <w:color w:val="000000"/>
          <w:sz w:val="25"/>
          <w:szCs w:val="25"/>
          <w:lang w:eastAsia="be-BY"/>
        </w:rPr>
        <w:t>могуць быць індывідуальныя прадпрымальнікі і (ці) камерцыйныя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Удзельнікамі гаспадарчых </w:t>
      </w:r>
      <w:r w:rsidR="002416EE"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 xml:space="preserve">і ўкладчыкамі ў камандытных </w:t>
      </w:r>
      <w:r w:rsidR="002416EE" w:rsidRPr="00B005EF">
        <w:rPr>
          <w:rFonts w:ascii="Times New Roman" w:eastAsia="Times New Roman" w:hAnsi="Times New Roman" w:cs="Times New Roman"/>
          <w:color w:val="000000"/>
          <w:sz w:val="25"/>
          <w:szCs w:val="25"/>
          <w:lang w:eastAsia="be-BY"/>
        </w:rPr>
        <w:t xml:space="preserve">суполках </w:t>
      </w:r>
      <w:r w:rsidRPr="00B005EF">
        <w:rPr>
          <w:rFonts w:ascii="Times New Roman" w:eastAsia="Times New Roman" w:hAnsi="Times New Roman" w:cs="Times New Roman"/>
          <w:color w:val="000000"/>
          <w:sz w:val="25"/>
          <w:szCs w:val="25"/>
          <w:lang w:eastAsia="be-BY"/>
        </w:rPr>
        <w:t>могуць быць грамадзяне і (ці) юрыдычныя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Дзяржаўныя органы і органы мясцовага кіравання і самакіравання не </w:t>
      </w:r>
      <w:r w:rsidR="00011DBC"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выступаць удзельнікамі </w:t>
      </w:r>
      <w:r w:rsidR="00011DBC" w:rsidRPr="00B005EF">
        <w:rPr>
          <w:rFonts w:ascii="Times New Roman" w:eastAsia="Times New Roman" w:hAnsi="Times New Roman" w:cs="Times New Roman"/>
          <w:color w:val="000000"/>
          <w:sz w:val="25"/>
          <w:szCs w:val="25"/>
          <w:lang w:eastAsia="be-BY"/>
        </w:rPr>
        <w:t xml:space="preserve">гаспадарчых </w:t>
      </w:r>
      <w:r w:rsidR="002416EE"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 xml:space="preserve">і ўкладчыкамі ў камандытных </w:t>
      </w:r>
      <w:r w:rsidR="002416EE" w:rsidRPr="00B005EF">
        <w:rPr>
          <w:rFonts w:ascii="Times New Roman" w:eastAsia="Times New Roman" w:hAnsi="Times New Roman" w:cs="Times New Roman"/>
          <w:color w:val="000000"/>
          <w:sz w:val="25"/>
          <w:szCs w:val="25"/>
          <w:lang w:eastAsia="be-BY"/>
        </w:rPr>
        <w:t>суполках</w:t>
      </w:r>
      <w:r w:rsidRPr="00B005EF">
        <w:rPr>
          <w:rFonts w:ascii="Times New Roman" w:eastAsia="Times New Roman" w:hAnsi="Times New Roman" w:cs="Times New Roman"/>
          <w:color w:val="000000"/>
          <w:sz w:val="25"/>
          <w:szCs w:val="25"/>
          <w:lang w:eastAsia="be-BY"/>
        </w:rPr>
        <w:t>,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Унітарныя прадпрыемствы, дзяржаўныя аб'яднанні, а таксама ўстановы</w:t>
      </w:r>
      <w:r w:rsidR="00CC3953" w:rsidRPr="00B005EF">
        <w:rPr>
          <w:rFonts w:ascii="Times New Roman" w:eastAsia="Times New Roman" w:hAnsi="Times New Roman" w:cs="Times New Roman"/>
          <w:color w:val="000000"/>
          <w:sz w:val="25"/>
          <w:szCs w:val="25"/>
          <w:lang w:eastAsia="be-BY"/>
        </w:rPr>
        <w:t>, як</w:t>
      </w:r>
      <w:r w:rsidR="009D5672" w:rsidRPr="00B005EF">
        <w:rPr>
          <w:rFonts w:ascii="Times New Roman" w:eastAsia="Times New Roman" w:hAnsi="Times New Roman" w:cs="Times New Roman"/>
          <w:color w:val="000000"/>
          <w:sz w:val="25"/>
          <w:szCs w:val="25"/>
          <w:lang w:eastAsia="be-BY"/>
        </w:rPr>
        <w:t>і</w:t>
      </w:r>
      <w:r w:rsidR="00CC3953" w:rsidRPr="00B005EF">
        <w:rPr>
          <w:rFonts w:ascii="Times New Roman" w:eastAsia="Times New Roman" w:hAnsi="Times New Roman" w:cs="Times New Roman"/>
          <w:color w:val="000000"/>
          <w:sz w:val="25"/>
          <w:szCs w:val="25"/>
          <w:lang w:eastAsia="be-BY"/>
        </w:rPr>
        <w:t xml:space="preserve">я </w:t>
      </w:r>
      <w:r w:rsidR="004A374C" w:rsidRPr="00B005EF">
        <w:rPr>
          <w:rFonts w:ascii="Times New Roman" w:eastAsia="Times New Roman" w:hAnsi="Times New Roman" w:cs="Times New Roman"/>
          <w:color w:val="000000"/>
          <w:sz w:val="25"/>
          <w:szCs w:val="25"/>
          <w:lang w:eastAsia="be-BY"/>
        </w:rPr>
        <w:t>фінансу</w:t>
      </w:r>
      <w:r w:rsidR="00CC3953" w:rsidRPr="00B005EF">
        <w:rPr>
          <w:rFonts w:ascii="Times New Roman" w:eastAsia="Times New Roman" w:hAnsi="Times New Roman" w:cs="Times New Roman"/>
          <w:color w:val="000000"/>
          <w:sz w:val="25"/>
          <w:szCs w:val="25"/>
          <w:lang w:eastAsia="be-BY"/>
        </w:rPr>
        <w:t>юцца</w:t>
      </w:r>
      <w:r w:rsidR="004A374C" w:rsidRPr="00B005EF">
        <w:rPr>
          <w:rFonts w:ascii="Times New Roman" w:eastAsia="Times New Roman" w:hAnsi="Times New Roman" w:cs="Times New Roman"/>
          <w:color w:val="000000"/>
          <w:sz w:val="25"/>
          <w:szCs w:val="25"/>
          <w:lang w:eastAsia="be-BY"/>
        </w:rPr>
        <w:t xml:space="preserve"> ўласнікамі</w:t>
      </w:r>
      <w:r w:rsidR="00CC395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могуць быць удзельнікамі </w:t>
      </w:r>
      <w:r w:rsidR="00011DBC" w:rsidRPr="00B005EF">
        <w:rPr>
          <w:rFonts w:ascii="Times New Roman" w:eastAsia="Times New Roman" w:hAnsi="Times New Roman" w:cs="Times New Roman"/>
          <w:color w:val="000000"/>
          <w:sz w:val="25"/>
          <w:szCs w:val="25"/>
          <w:lang w:eastAsia="be-BY"/>
        </w:rPr>
        <w:t xml:space="preserve">гаспадарчых </w:t>
      </w:r>
      <w:r w:rsidR="002416EE"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 xml:space="preserve">і ўкладчыкамі ў камандытных </w:t>
      </w:r>
      <w:r w:rsidR="002416EE" w:rsidRPr="00B005EF">
        <w:rPr>
          <w:rFonts w:ascii="Times New Roman" w:eastAsia="Times New Roman" w:hAnsi="Times New Roman" w:cs="Times New Roman"/>
          <w:color w:val="000000"/>
          <w:sz w:val="25"/>
          <w:szCs w:val="25"/>
          <w:lang w:eastAsia="be-BY"/>
        </w:rPr>
        <w:t xml:space="preserve">суполках </w:t>
      </w:r>
      <w:r w:rsidRPr="00B005EF">
        <w:rPr>
          <w:rFonts w:ascii="Times New Roman" w:eastAsia="Times New Roman" w:hAnsi="Times New Roman" w:cs="Times New Roman"/>
          <w:color w:val="000000"/>
          <w:sz w:val="25"/>
          <w:szCs w:val="25"/>
          <w:lang w:eastAsia="be-BY"/>
        </w:rPr>
        <w:t xml:space="preserve">з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ўласніка (упаўнаважанага ўласнікам органа),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Законам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забаронены ці абмежаваны ўдзел асобных катэгорый грамадзян у гаспадарчых </w:t>
      </w:r>
      <w:r w:rsidR="0064605C" w:rsidRPr="00B005EF">
        <w:rPr>
          <w:rFonts w:ascii="Times New Roman" w:eastAsia="Times New Roman" w:hAnsi="Times New Roman" w:cs="Times New Roman"/>
          <w:color w:val="000000"/>
          <w:sz w:val="25"/>
          <w:szCs w:val="25"/>
          <w:lang w:eastAsia="be-BY"/>
        </w:rPr>
        <w:t>суполках</w:t>
      </w:r>
      <w:r w:rsidR="002416EE" w:rsidRPr="00B005EF">
        <w:rPr>
          <w:rFonts w:ascii="Times New Roman" w:eastAsia="Times New Roman" w:hAnsi="Times New Roman" w:cs="Times New Roman"/>
          <w:color w:val="000000"/>
          <w:sz w:val="25"/>
          <w:szCs w:val="25"/>
          <w:lang w:eastAsia="be-BY"/>
        </w:rPr>
        <w:t xml:space="preserve"> і 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0B1C7A" w:rsidRPr="00B005EF">
        <w:rPr>
          <w:rFonts w:ascii="Times New Roman" w:eastAsia="Times New Roman" w:hAnsi="Times New Roman" w:cs="Times New Roman"/>
          <w:color w:val="000000"/>
          <w:sz w:val="25"/>
          <w:szCs w:val="25"/>
          <w:lang w:eastAsia="be-BY"/>
        </w:rPr>
        <w:t xml:space="preserve">Гаспадарчыя </w:t>
      </w:r>
      <w:r w:rsidR="002416EE" w:rsidRPr="00B005EF">
        <w:rPr>
          <w:rFonts w:ascii="Times New Roman" w:eastAsia="Times New Roman" w:hAnsi="Times New Roman" w:cs="Times New Roman"/>
          <w:color w:val="000000"/>
          <w:sz w:val="25"/>
          <w:szCs w:val="25"/>
          <w:lang w:eastAsia="be-BY"/>
        </w:rPr>
        <w:t xml:space="preserve">суполкі і </w:t>
      </w:r>
      <w:r w:rsidR="000B1C7A" w:rsidRPr="00B005EF">
        <w:rPr>
          <w:rFonts w:ascii="Times New Roman" w:eastAsia="Times New Roman" w:hAnsi="Times New Roman" w:cs="Times New Roman"/>
          <w:color w:val="000000"/>
          <w:sz w:val="25"/>
          <w:szCs w:val="25"/>
          <w:lang w:eastAsia="be-BY"/>
        </w:rPr>
        <w:t xml:space="preserve">таварыствы </w:t>
      </w:r>
      <w:r w:rsidRPr="00B005EF">
        <w:rPr>
          <w:rFonts w:ascii="Times New Roman" w:eastAsia="Times New Roman" w:hAnsi="Times New Roman" w:cs="Times New Roman"/>
          <w:color w:val="000000"/>
          <w:sz w:val="25"/>
          <w:szCs w:val="25"/>
          <w:lang w:eastAsia="be-BY"/>
        </w:rPr>
        <w:t xml:space="preserve">могуць быць заснавальнікамі (удзельнікамі) іншых гаспадарчых </w:t>
      </w:r>
      <w:r w:rsidR="002416EE" w:rsidRPr="00B005EF">
        <w:rPr>
          <w:rFonts w:ascii="Times New Roman" w:eastAsia="Times New Roman" w:hAnsi="Times New Roman" w:cs="Times New Roman"/>
          <w:color w:val="000000"/>
          <w:sz w:val="25"/>
          <w:szCs w:val="25"/>
          <w:lang w:eastAsia="be-BY"/>
        </w:rPr>
        <w:t xml:space="preserve">суполак і </w:t>
      </w:r>
      <w:r w:rsidR="00F5109D"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 xml:space="preserve">, за выключэннем выпадкаў,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F5109D" w:rsidRPr="00B005EF">
        <w:rPr>
          <w:rFonts w:ascii="Times New Roman" w:eastAsia="Times New Roman" w:hAnsi="Times New Roman" w:cs="Times New Roman"/>
          <w:color w:val="000000"/>
          <w:sz w:val="25"/>
          <w:szCs w:val="25"/>
          <w:lang w:eastAsia="be-BY"/>
        </w:rPr>
        <w:t xml:space="preserve">Ацэнка </w:t>
      </w:r>
      <w:r w:rsidRPr="00B005EF">
        <w:rPr>
          <w:rFonts w:ascii="Times New Roman" w:eastAsia="Times New Roman" w:hAnsi="Times New Roman" w:cs="Times New Roman"/>
          <w:color w:val="000000"/>
          <w:sz w:val="25"/>
          <w:szCs w:val="25"/>
          <w:lang w:eastAsia="be-BY"/>
        </w:rPr>
        <w:t xml:space="preserve">кошту неграшовага ўкладу ўдзельніка </w:t>
      </w:r>
      <w:r w:rsidR="00011DBC" w:rsidRPr="00B005EF">
        <w:rPr>
          <w:rFonts w:ascii="Times New Roman" w:eastAsia="Times New Roman" w:hAnsi="Times New Roman" w:cs="Times New Roman"/>
          <w:color w:val="000000"/>
          <w:sz w:val="25"/>
          <w:szCs w:val="25"/>
          <w:lang w:eastAsia="be-BY"/>
        </w:rPr>
        <w:t xml:space="preserve">гаспадарчай </w:t>
      </w:r>
      <w:r w:rsidR="002416EE"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праводзіцца па пагадненні</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заснавальнікамі (удзельнікамі) </w:t>
      </w:r>
      <w:r w:rsidR="002416EE"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і ў выпадках, прадугледжаных заканадаўствам, падлягае экспертызе </w:t>
      </w:r>
      <w:r w:rsidR="00CC3953" w:rsidRPr="00B005EF">
        <w:rPr>
          <w:rFonts w:ascii="Times New Roman" w:eastAsia="Times New Roman" w:hAnsi="Times New Roman" w:cs="Times New Roman"/>
          <w:color w:val="000000"/>
          <w:sz w:val="25"/>
          <w:szCs w:val="25"/>
          <w:lang w:eastAsia="be-BY"/>
        </w:rPr>
        <w:t>дакладнасці</w:t>
      </w:r>
      <w:r w:rsidR="004A374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такой </w:t>
      </w:r>
      <w:r w:rsidR="00F5109D" w:rsidRPr="00B005EF">
        <w:rPr>
          <w:rFonts w:ascii="Times New Roman" w:eastAsia="Times New Roman" w:hAnsi="Times New Roman" w:cs="Times New Roman"/>
          <w:color w:val="000000"/>
          <w:sz w:val="25"/>
          <w:szCs w:val="25"/>
          <w:lang w:eastAsia="be-BY"/>
        </w:rPr>
        <w:t>ацэнкі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 Правы і абавязкі ўдзельнікаў гаспадарча</w:t>
      </w:r>
      <w:r w:rsidR="00A75D80" w:rsidRPr="00B005EF">
        <w:rPr>
          <w:rFonts w:ascii="Times New Roman" w:eastAsia="Times New Roman" w:hAnsi="Times New Roman" w:cs="Times New Roman"/>
          <w:b/>
          <w:bCs/>
          <w:color w:val="000000"/>
          <w:sz w:val="25"/>
          <w:szCs w:val="25"/>
          <w:lang w:eastAsia="be-BY"/>
        </w:rPr>
        <w:t xml:space="preserve">й суполкі </w:t>
      </w:r>
      <w:r w:rsidR="00F5109D" w:rsidRPr="00B005EF">
        <w:rPr>
          <w:rFonts w:ascii="Times New Roman" w:eastAsia="Times New Roman" w:hAnsi="Times New Roman" w:cs="Times New Roman"/>
          <w:b/>
          <w:bCs/>
          <w:color w:val="000000"/>
          <w:sz w:val="25"/>
          <w:szCs w:val="25"/>
          <w:lang w:eastAsia="be-BY"/>
        </w:rPr>
        <w:t xml:space="preserve">ці </w:t>
      </w:r>
      <w:r w:rsidR="00A75D80" w:rsidRPr="00B005EF">
        <w:rPr>
          <w:rFonts w:ascii="Times New Roman" w:eastAsia="Times New Roman" w:hAnsi="Times New Roman" w:cs="Times New Roman"/>
          <w:b/>
          <w:bCs/>
          <w:color w:val="000000"/>
          <w:sz w:val="25"/>
          <w:szCs w:val="25"/>
          <w:lang w:eastAsia="be-BY"/>
        </w:rPr>
        <w:t>таварыства</w:t>
      </w:r>
    </w:p>
    <w:p w:rsidR="00751854" w:rsidRPr="00B005EF" w:rsidRDefault="0099735F" w:rsidP="004F1B5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Удзельнікі гаспадарчага </w:t>
      </w:r>
      <w:r w:rsidR="00A75D80" w:rsidRPr="00B005EF">
        <w:rPr>
          <w:rFonts w:ascii="Times New Roman" w:eastAsia="Times New Roman" w:hAnsi="Times New Roman" w:cs="Times New Roman"/>
          <w:bCs/>
          <w:color w:val="000000"/>
          <w:sz w:val="25"/>
          <w:szCs w:val="25"/>
          <w:lang w:eastAsia="be-BY"/>
        </w:rPr>
        <w:t>гаспадарчай суполкі ці таварыства</w:t>
      </w:r>
      <w:r w:rsidR="00A75D80" w:rsidRPr="00B005EF">
        <w:rPr>
          <w:rFonts w:ascii="Times New Roman" w:eastAsia="Times New Roman" w:hAnsi="Times New Roman" w:cs="Times New Roman"/>
          <w:b/>
          <w:bCs/>
          <w:color w:val="000000"/>
          <w:sz w:val="25"/>
          <w:szCs w:val="25"/>
          <w:lang w:eastAsia="be-BY"/>
        </w:rPr>
        <w:t xml:space="preserve"> </w:t>
      </w:r>
      <w:r w:rsidR="00F5109D" w:rsidRPr="00B005EF">
        <w:rPr>
          <w:rFonts w:ascii="Times New Roman" w:eastAsia="Times New Roman" w:hAnsi="Times New Roman" w:cs="Times New Roman"/>
          <w:color w:val="000000"/>
          <w:sz w:val="25"/>
          <w:szCs w:val="25"/>
          <w:lang w:eastAsia="be-BY"/>
        </w:rPr>
        <w:t>маюць права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удзельнічаць у кіраванні справамі </w:t>
      </w:r>
      <w:r w:rsidR="00A75D80" w:rsidRPr="00B005EF">
        <w:rPr>
          <w:rFonts w:ascii="Times New Roman" w:eastAsia="Times New Roman" w:hAnsi="Times New Roman" w:cs="Times New Roman"/>
          <w:bCs/>
          <w:color w:val="000000"/>
          <w:sz w:val="25"/>
          <w:szCs w:val="25"/>
          <w:lang w:eastAsia="be-BY"/>
        </w:rPr>
        <w:t>суполкі ці таварыства</w:t>
      </w:r>
      <w:r w:rsidRPr="00B005EF">
        <w:rPr>
          <w:rFonts w:ascii="Times New Roman" w:eastAsia="Times New Roman" w:hAnsi="Times New Roman" w:cs="Times New Roman"/>
          <w:color w:val="000000"/>
          <w:sz w:val="25"/>
          <w:szCs w:val="25"/>
          <w:lang w:eastAsia="be-BY"/>
        </w:rPr>
        <w:t>, за выключэннем выпадкаў, прадугледжаных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83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атрымліваць інфармацыю аб дзейнасці </w:t>
      </w:r>
      <w:r w:rsidR="00A75D80" w:rsidRPr="00B005EF">
        <w:rPr>
          <w:rFonts w:ascii="Times New Roman" w:eastAsia="Times New Roman" w:hAnsi="Times New Roman" w:cs="Times New Roman"/>
          <w:bCs/>
          <w:color w:val="000000"/>
          <w:sz w:val="25"/>
          <w:szCs w:val="25"/>
          <w:lang w:eastAsia="be-BY"/>
        </w:rPr>
        <w:t>суполкі ці таварыства</w:t>
      </w:r>
      <w:r w:rsidR="00A75D80"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знаёміцца з яго </w:t>
      </w:r>
      <w:r w:rsidR="004A374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дакументацыяй у аб'ёме і парадку, устаноўленых устаноўчымі дакументамі;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5109D"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удзел у размеркаванні прыбытку;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атрымліваць у выпадку ліквідацыі </w:t>
      </w:r>
      <w:r w:rsidR="00A75D80" w:rsidRPr="00B005EF">
        <w:rPr>
          <w:rFonts w:ascii="Times New Roman" w:eastAsia="Times New Roman" w:hAnsi="Times New Roman" w:cs="Times New Roman"/>
          <w:bCs/>
          <w:color w:val="000000"/>
          <w:sz w:val="25"/>
          <w:szCs w:val="25"/>
          <w:lang w:eastAsia="be-BY"/>
        </w:rPr>
        <w:t>суполкі ці таварыства</w:t>
      </w:r>
      <w:r w:rsidR="00A75D80"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частк</w:t>
      </w:r>
      <w:r w:rsidR="00F5109D"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маёмасці, якая засталася пасля разлікаў з крэдыторамі, ці </w:t>
      </w:r>
      <w:r w:rsidR="004A374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Удзельнікі гаспадарча</w:t>
      </w:r>
      <w:r w:rsidR="00A75D80" w:rsidRPr="00B005EF">
        <w:rPr>
          <w:rFonts w:ascii="Times New Roman" w:eastAsia="Times New Roman" w:hAnsi="Times New Roman" w:cs="Times New Roman"/>
          <w:color w:val="000000"/>
          <w:sz w:val="25"/>
          <w:szCs w:val="25"/>
          <w:lang w:eastAsia="be-BY"/>
        </w:rPr>
        <w:t xml:space="preserve">й суполкі ці </w:t>
      </w:r>
      <w:r w:rsidR="00F5109D"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могуць мець і іншыя правы, прадугледжаныя заканадаўствам аб гаспадарчых </w:t>
      </w:r>
      <w:r w:rsidR="00A75D80" w:rsidRPr="00B005EF">
        <w:rPr>
          <w:rFonts w:ascii="Times New Roman" w:eastAsia="Times New Roman" w:hAnsi="Times New Roman" w:cs="Times New Roman"/>
          <w:color w:val="000000"/>
          <w:sz w:val="25"/>
          <w:szCs w:val="25"/>
          <w:lang w:eastAsia="be-BY"/>
        </w:rPr>
        <w:t xml:space="preserve">суполках і </w:t>
      </w:r>
      <w:r w:rsidR="00F5109D" w:rsidRPr="00B005EF">
        <w:rPr>
          <w:rFonts w:ascii="Times New Roman" w:eastAsia="Times New Roman" w:hAnsi="Times New Roman" w:cs="Times New Roman"/>
          <w:color w:val="000000"/>
          <w:sz w:val="25"/>
          <w:szCs w:val="25"/>
          <w:lang w:eastAsia="be-BY"/>
        </w:rPr>
        <w:t>таварыствах</w:t>
      </w:r>
      <w:r w:rsidRPr="00B005EF">
        <w:rPr>
          <w:rFonts w:ascii="Times New Roman" w:eastAsia="Times New Roman" w:hAnsi="Times New Roman" w:cs="Times New Roman"/>
          <w:color w:val="000000"/>
          <w:sz w:val="25"/>
          <w:szCs w:val="25"/>
          <w:lang w:eastAsia="be-BY"/>
        </w:rPr>
        <w:t xml:space="preserve">, устаноўчымі дакументамі </w:t>
      </w:r>
      <w:r w:rsidR="00D62FAB" w:rsidRPr="00B005EF">
        <w:rPr>
          <w:rFonts w:ascii="Times New Roman" w:eastAsia="Times New Roman" w:hAnsi="Times New Roman" w:cs="Times New Roman"/>
          <w:color w:val="000000"/>
          <w:sz w:val="25"/>
          <w:szCs w:val="25"/>
          <w:lang w:eastAsia="be-BY"/>
        </w:rPr>
        <w:t xml:space="preserve">суполкі </w:t>
      </w:r>
      <w:r w:rsidR="00F5109D" w:rsidRPr="00B005EF">
        <w:rPr>
          <w:rFonts w:ascii="Times New Roman" w:eastAsia="Times New Roman" w:hAnsi="Times New Roman" w:cs="Times New Roman"/>
          <w:color w:val="000000"/>
          <w:sz w:val="25"/>
          <w:szCs w:val="25"/>
          <w:lang w:eastAsia="be-BY"/>
        </w:rPr>
        <w:t>ці</w:t>
      </w:r>
      <w:r w:rsidR="0027059A" w:rsidRPr="00B005EF">
        <w:rPr>
          <w:rFonts w:ascii="Times New Roman" w:eastAsia="Times New Roman" w:hAnsi="Times New Roman" w:cs="Times New Roman"/>
          <w:color w:val="000000"/>
          <w:sz w:val="25"/>
          <w:szCs w:val="25"/>
          <w:lang w:eastAsia="be-BY"/>
        </w:rPr>
        <w:t xml:space="preserve"> </w:t>
      </w:r>
      <w:r w:rsidR="00D62FAB"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выхаду і выключэння ўдзельніка гаспадарча</w:t>
      </w:r>
      <w:r w:rsidR="00D62FA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D62FAB" w:rsidRPr="00B005EF">
        <w:rPr>
          <w:rFonts w:ascii="Times New Roman" w:eastAsia="Times New Roman" w:hAnsi="Times New Roman" w:cs="Times New Roman"/>
          <w:color w:val="000000"/>
          <w:sz w:val="25"/>
          <w:szCs w:val="25"/>
          <w:lang w:eastAsia="be-BY"/>
        </w:rPr>
        <w:t xml:space="preserve">суполкі </w:t>
      </w:r>
      <w:r w:rsidR="00F5109D" w:rsidRPr="00B005EF">
        <w:rPr>
          <w:rFonts w:ascii="Times New Roman" w:eastAsia="Times New Roman" w:hAnsi="Times New Roman" w:cs="Times New Roman"/>
          <w:color w:val="000000"/>
          <w:sz w:val="25"/>
          <w:szCs w:val="25"/>
          <w:lang w:eastAsia="be-BY"/>
        </w:rPr>
        <w:t xml:space="preserve">ці </w:t>
      </w:r>
      <w:r w:rsidR="00D62FAB"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са складу ўдзельнікаў, акрамя ўдзельніка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яму выплачваецца кошт часткі чыстых актываў гаспадарчага </w:t>
      </w:r>
      <w:r w:rsidR="00F5109D" w:rsidRPr="00B005EF">
        <w:rPr>
          <w:rFonts w:ascii="Times New Roman" w:eastAsia="Times New Roman" w:hAnsi="Times New Roman" w:cs="Times New Roman"/>
          <w:color w:val="000000"/>
          <w:sz w:val="25"/>
          <w:szCs w:val="25"/>
          <w:lang w:eastAsia="be-BY"/>
        </w:rPr>
        <w:t xml:space="preserve">таварыства ці </w:t>
      </w:r>
      <w:r w:rsidR="0064605C"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які адпавядае долі гэтага ўдзельніка ў статутным фондзе, калі інш</w:t>
      </w:r>
      <w:r w:rsidR="00F5109D"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w:t>
      </w:r>
      <w:r w:rsidR="00F510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ўстаноўчымі дакументамі, а таксама </w:t>
      </w:r>
      <w:r w:rsidR="00F5109D" w:rsidRPr="00B005EF">
        <w:rPr>
          <w:rFonts w:ascii="Times New Roman" w:eastAsia="Times New Roman" w:hAnsi="Times New Roman" w:cs="Times New Roman"/>
          <w:color w:val="000000"/>
          <w:sz w:val="25"/>
          <w:szCs w:val="25"/>
          <w:lang w:eastAsia="be-BY"/>
        </w:rPr>
        <w:t xml:space="preserve">частка прыбытку, якая </w:t>
      </w:r>
      <w:r w:rsidR="009B0E60" w:rsidRPr="00B005EF">
        <w:rPr>
          <w:rFonts w:ascii="Times New Roman" w:eastAsia="Times New Roman" w:hAnsi="Times New Roman" w:cs="Times New Roman"/>
          <w:color w:val="000000"/>
          <w:sz w:val="25"/>
          <w:szCs w:val="25"/>
          <w:lang w:eastAsia="be-BY"/>
        </w:rPr>
        <w:t>прыпадае</w:t>
      </w:r>
      <w:r w:rsidR="00F5109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яго долю, атрыманага гаспадарчым </w:t>
      </w:r>
      <w:r w:rsidR="000B1C7A" w:rsidRPr="00B005EF">
        <w:rPr>
          <w:rFonts w:ascii="Times New Roman" w:eastAsia="Times New Roman" w:hAnsi="Times New Roman" w:cs="Times New Roman"/>
          <w:color w:val="000000"/>
          <w:sz w:val="25"/>
          <w:szCs w:val="25"/>
          <w:lang w:eastAsia="be-BY"/>
        </w:rPr>
        <w:t xml:space="preserve">таварыствам ці </w:t>
      </w:r>
      <w:r w:rsidR="0064605C" w:rsidRPr="00B005EF">
        <w:rPr>
          <w:rFonts w:ascii="Times New Roman" w:eastAsia="Times New Roman" w:hAnsi="Times New Roman" w:cs="Times New Roman"/>
          <w:color w:val="000000"/>
          <w:sz w:val="25"/>
          <w:szCs w:val="25"/>
          <w:lang w:eastAsia="be-BY"/>
        </w:rPr>
        <w:t xml:space="preserve">суполкай </w:t>
      </w:r>
      <w:r w:rsidRPr="00B005EF">
        <w:rPr>
          <w:rFonts w:ascii="Times New Roman" w:eastAsia="Times New Roman" w:hAnsi="Times New Roman" w:cs="Times New Roman"/>
          <w:color w:val="000000"/>
          <w:sz w:val="25"/>
          <w:szCs w:val="25"/>
          <w:lang w:eastAsia="be-BY"/>
        </w:rPr>
        <w:t xml:space="preserve">з моманту выбыцця гэтага ўдзельніка да моманту разліку. Па пагадненні </w:t>
      </w:r>
      <w:r w:rsidR="00F5109D" w:rsidRPr="00B005EF">
        <w:rPr>
          <w:rFonts w:ascii="Times New Roman" w:eastAsia="Times New Roman" w:hAnsi="Times New Roman" w:cs="Times New Roman"/>
          <w:color w:val="000000"/>
          <w:sz w:val="25"/>
          <w:szCs w:val="25"/>
          <w:lang w:eastAsia="be-BY"/>
        </w:rPr>
        <w:t xml:space="preserve">ўдзельніка, </w:t>
      </w:r>
      <w:r w:rsidRPr="00B005EF">
        <w:rPr>
          <w:rFonts w:ascii="Times New Roman" w:eastAsia="Times New Roman" w:hAnsi="Times New Roman" w:cs="Times New Roman"/>
          <w:color w:val="000000"/>
          <w:sz w:val="25"/>
          <w:szCs w:val="25"/>
          <w:lang w:eastAsia="be-BY"/>
        </w:rPr>
        <w:t>які выбывае</w:t>
      </w:r>
      <w:r w:rsidR="00F5109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3F2231" w:rsidRPr="00B005EF">
        <w:rPr>
          <w:rFonts w:ascii="Times New Roman" w:eastAsia="Times New Roman" w:hAnsi="Times New Roman" w:cs="Times New Roman"/>
          <w:color w:val="000000"/>
          <w:sz w:val="25"/>
          <w:szCs w:val="25"/>
          <w:lang w:eastAsia="be-BY"/>
        </w:rPr>
        <w:t>з у</w:t>
      </w:r>
      <w:r w:rsidR="00F5109D" w:rsidRPr="00B005EF">
        <w:rPr>
          <w:rFonts w:ascii="Times New Roman" w:eastAsia="Times New Roman" w:hAnsi="Times New Roman" w:cs="Times New Roman"/>
          <w:color w:val="000000"/>
          <w:sz w:val="25"/>
          <w:szCs w:val="25"/>
          <w:lang w:eastAsia="be-BY"/>
        </w:rPr>
        <w:t>дзельнікамі</w:t>
      </w:r>
      <w:r w:rsidR="004A374C" w:rsidRPr="00B005EF">
        <w:rPr>
          <w:rFonts w:ascii="Times New Roman" w:eastAsia="Times New Roman" w:hAnsi="Times New Roman" w:cs="Times New Roman"/>
          <w:color w:val="000000"/>
          <w:sz w:val="25"/>
          <w:szCs w:val="25"/>
          <w:lang w:eastAsia="be-BY"/>
        </w:rPr>
        <w:t xml:space="preserve"> гаспадарчага таварыства ці суполкі</w:t>
      </w:r>
      <w:r w:rsidR="00F5109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якія засталіся</w:t>
      </w:r>
      <w:r w:rsidR="00F5109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выплата яму кошту чыстых актываў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заменен</w:t>
      </w:r>
      <w:r w:rsidR="00F5109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выдачай маёмасці ў натуры.</w:t>
      </w:r>
    </w:p>
    <w:p w:rsidR="00751854" w:rsidRPr="00B005EF" w:rsidRDefault="00DE1B5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Належна</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 xml:space="preserve">дзельніку, </w:t>
      </w:r>
      <w:r w:rsidR="0099735F" w:rsidRPr="00B005EF">
        <w:rPr>
          <w:rFonts w:ascii="Times New Roman" w:eastAsia="Times New Roman" w:hAnsi="Times New Roman" w:cs="Times New Roman"/>
          <w:color w:val="000000"/>
          <w:sz w:val="25"/>
          <w:szCs w:val="25"/>
          <w:lang w:eastAsia="be-BY"/>
        </w:rPr>
        <w:t>які выходзіць (</w:t>
      </w:r>
      <w:r w:rsidRPr="00B005EF">
        <w:rPr>
          <w:rFonts w:ascii="Times New Roman" w:eastAsia="Times New Roman" w:hAnsi="Times New Roman" w:cs="Times New Roman"/>
          <w:color w:val="000000"/>
          <w:sz w:val="25"/>
          <w:szCs w:val="25"/>
          <w:lang w:eastAsia="be-BY"/>
        </w:rPr>
        <w:t>выключаецца</w:t>
      </w:r>
      <w:r w:rsidR="0099735F"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 xml:space="preserve"> частка чыстых актываў гаспадарчага </w:t>
      </w:r>
      <w:r w:rsidRPr="00B005EF">
        <w:rPr>
          <w:rFonts w:ascii="Times New Roman" w:eastAsia="Times New Roman" w:hAnsi="Times New Roman" w:cs="Times New Roman"/>
          <w:color w:val="000000"/>
          <w:sz w:val="25"/>
          <w:szCs w:val="25"/>
          <w:lang w:eastAsia="be-BY"/>
        </w:rPr>
        <w:t xml:space="preserve">таварыства ці </w:t>
      </w:r>
      <w:r w:rsidR="0064605C" w:rsidRPr="00B005EF">
        <w:rPr>
          <w:rFonts w:ascii="Times New Roman" w:eastAsia="Times New Roman" w:hAnsi="Times New Roman" w:cs="Times New Roman"/>
          <w:color w:val="000000"/>
          <w:sz w:val="25"/>
          <w:szCs w:val="25"/>
          <w:lang w:eastAsia="be-BY"/>
        </w:rPr>
        <w:t xml:space="preserve">суполкі </w:t>
      </w:r>
      <w:r w:rsidR="0099735F" w:rsidRPr="00B005EF">
        <w:rPr>
          <w:rFonts w:ascii="Times New Roman" w:eastAsia="Times New Roman" w:hAnsi="Times New Roman" w:cs="Times New Roman"/>
          <w:color w:val="000000"/>
          <w:sz w:val="25"/>
          <w:szCs w:val="25"/>
          <w:lang w:eastAsia="be-BY"/>
        </w:rPr>
        <w:t xml:space="preserve">ці яе кошт вызначаюцца па бухгалтарскім балансе (кнізе ўліку даходаў і расходаў арганізацый і індывідуальных прадпрымальнікаў, якія выкарыстоўваюць спрошчаную сістэму падаткаабкладання), які </w:t>
      </w:r>
      <w:r w:rsidR="004A374C" w:rsidRPr="00B005EF">
        <w:rPr>
          <w:rFonts w:ascii="Times New Roman" w:eastAsia="Times New Roman" w:hAnsi="Times New Roman" w:cs="Times New Roman"/>
          <w:color w:val="000000"/>
          <w:sz w:val="25"/>
          <w:szCs w:val="25"/>
          <w:lang w:eastAsia="be-BY"/>
        </w:rPr>
        <w:t xml:space="preserve">складаецца </w:t>
      </w:r>
      <w:r w:rsidR="0099735F" w:rsidRPr="00B005EF">
        <w:rPr>
          <w:rFonts w:ascii="Times New Roman" w:eastAsia="Times New Roman" w:hAnsi="Times New Roman" w:cs="Times New Roman"/>
          <w:color w:val="000000"/>
          <w:sz w:val="25"/>
          <w:szCs w:val="25"/>
          <w:lang w:eastAsia="be-BY"/>
        </w:rPr>
        <w:t xml:space="preserve">на момант яго выбыцця, а </w:t>
      </w:r>
      <w:r w:rsidR="00426A6A" w:rsidRPr="00B005EF">
        <w:rPr>
          <w:rFonts w:ascii="Times New Roman" w:eastAsia="Times New Roman" w:hAnsi="Times New Roman" w:cs="Times New Roman"/>
          <w:color w:val="000000"/>
          <w:sz w:val="25"/>
          <w:szCs w:val="25"/>
          <w:lang w:eastAsia="be-BY"/>
        </w:rPr>
        <w:t xml:space="preserve">належная </w:t>
      </w:r>
      <w:r w:rsidR="0099735F" w:rsidRPr="00B005EF">
        <w:rPr>
          <w:rFonts w:ascii="Times New Roman" w:eastAsia="Times New Roman" w:hAnsi="Times New Roman" w:cs="Times New Roman"/>
          <w:color w:val="000000"/>
          <w:sz w:val="25"/>
          <w:szCs w:val="25"/>
          <w:lang w:eastAsia="be-BY"/>
        </w:rPr>
        <w:t>яму частка прыбытку – на момант разліку.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Выплата кошту долі ці выдача іншай маёмасц</w:t>
      </w:r>
      <w:r w:rsidR="0028736F" w:rsidRPr="00B005EF">
        <w:rPr>
          <w:rFonts w:ascii="Times New Roman" w:eastAsia="Times New Roman" w:hAnsi="Times New Roman" w:cs="Times New Roman"/>
          <w:color w:val="000000"/>
          <w:sz w:val="25"/>
          <w:szCs w:val="25"/>
          <w:lang w:eastAsia="be-BY"/>
        </w:rPr>
        <w:t>і ў</w:t>
      </w:r>
      <w:r w:rsidR="00426A6A" w:rsidRPr="00B005EF">
        <w:rPr>
          <w:rFonts w:ascii="Times New Roman" w:eastAsia="Times New Roman" w:hAnsi="Times New Roman" w:cs="Times New Roman"/>
          <w:color w:val="000000"/>
          <w:sz w:val="25"/>
          <w:szCs w:val="25"/>
          <w:lang w:eastAsia="be-BY"/>
        </w:rPr>
        <w:t xml:space="preserve">дзельніку, </w:t>
      </w:r>
      <w:r w:rsidRPr="00B005EF">
        <w:rPr>
          <w:rFonts w:ascii="Times New Roman" w:eastAsia="Times New Roman" w:hAnsi="Times New Roman" w:cs="Times New Roman"/>
          <w:color w:val="000000"/>
          <w:sz w:val="25"/>
          <w:szCs w:val="25"/>
          <w:lang w:eastAsia="be-BY"/>
        </w:rPr>
        <w:t>які выходзіць</w:t>
      </w:r>
      <w:r w:rsidR="00426A6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w:t>
      </w:r>
      <w:r w:rsidR="00426A6A" w:rsidRPr="00B005EF">
        <w:rPr>
          <w:rFonts w:ascii="Times New Roman" w:eastAsia="Times New Roman" w:hAnsi="Times New Roman" w:cs="Times New Roman"/>
          <w:color w:val="000000"/>
          <w:sz w:val="25"/>
          <w:szCs w:val="25"/>
          <w:lang w:eastAsia="be-BY"/>
        </w:rPr>
        <w:t>выключаецца</w:t>
      </w:r>
      <w:r w:rsidRPr="00B005EF">
        <w:rPr>
          <w:rFonts w:ascii="Times New Roman" w:eastAsia="Times New Roman" w:hAnsi="Times New Roman" w:cs="Times New Roman"/>
          <w:color w:val="000000"/>
          <w:sz w:val="25"/>
          <w:szCs w:val="25"/>
          <w:lang w:eastAsia="be-BY"/>
        </w:rPr>
        <w:t>)</w:t>
      </w:r>
      <w:r w:rsidR="00426A6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праводзіцца па</w:t>
      </w:r>
      <w:r w:rsidR="0031517B"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31517B"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 xml:space="preserve">фінансавага года і пасля зацвярджэння справаздачы за год, у якім ён выйшаў ці выключаны з гаспадарчага </w:t>
      </w:r>
      <w:r w:rsidR="00F5109D" w:rsidRPr="00B005EF">
        <w:rPr>
          <w:rFonts w:ascii="Times New Roman" w:eastAsia="Times New Roman" w:hAnsi="Times New Roman" w:cs="Times New Roman"/>
          <w:color w:val="000000"/>
          <w:sz w:val="25"/>
          <w:szCs w:val="25"/>
          <w:lang w:eastAsia="be-BY"/>
        </w:rPr>
        <w:t xml:space="preserve">таварыства ці </w:t>
      </w:r>
      <w:r w:rsidR="0064605C"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у тэрмін да 12 месяцаў з дня падачы заявы аб выхадзе ці прыняцці рашэння аб выключэнні, калі іншае не прадугледжана ва ўстаноўчых дакументах.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Удзельнікі гаспадарчага </w:t>
      </w:r>
      <w:r w:rsidR="00F5109D" w:rsidRPr="00B005EF">
        <w:rPr>
          <w:rFonts w:ascii="Times New Roman" w:eastAsia="Times New Roman" w:hAnsi="Times New Roman" w:cs="Times New Roman"/>
          <w:color w:val="000000"/>
          <w:sz w:val="25"/>
          <w:szCs w:val="25"/>
          <w:lang w:eastAsia="be-BY"/>
        </w:rPr>
        <w:t xml:space="preserve">таварыства ці </w:t>
      </w:r>
      <w:r w:rsidR="0064605C"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уносіць уклады ў парадку, памерах, спосабамі і ў тэрміны, прадугледжаныя заканадаўчымі актамі і ўстаноўчымі дакументамі;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не выдаваць канфідэнцыяльную інфармацыю аб дзейнасці </w:t>
      </w:r>
      <w:r w:rsidR="00F5109D" w:rsidRPr="00B005EF">
        <w:rPr>
          <w:rFonts w:ascii="Times New Roman" w:eastAsia="Times New Roman" w:hAnsi="Times New Roman" w:cs="Times New Roman"/>
          <w:color w:val="000000"/>
          <w:sz w:val="25"/>
          <w:szCs w:val="25"/>
          <w:lang w:eastAsia="be-BY"/>
        </w:rPr>
        <w:t xml:space="preserve">таварыства ці </w:t>
      </w:r>
      <w:r w:rsidR="0064605C"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атрыманую ў сувязі з удзелам у гаспадарчым </w:t>
      </w:r>
      <w:r w:rsidR="00C02039" w:rsidRPr="00B005EF">
        <w:rPr>
          <w:rFonts w:ascii="Times New Roman" w:eastAsia="Times New Roman" w:hAnsi="Times New Roman" w:cs="Times New Roman"/>
          <w:color w:val="000000"/>
          <w:sz w:val="25"/>
          <w:szCs w:val="25"/>
          <w:lang w:eastAsia="be-BY"/>
        </w:rPr>
        <w:t xml:space="preserve">таварыстве ці </w:t>
      </w:r>
      <w:r w:rsidR="0064605C" w:rsidRPr="00B005EF">
        <w:rPr>
          <w:rFonts w:ascii="Times New Roman" w:eastAsia="Times New Roman" w:hAnsi="Times New Roman" w:cs="Times New Roman"/>
          <w:color w:val="000000"/>
          <w:sz w:val="25"/>
          <w:szCs w:val="25"/>
          <w:lang w:eastAsia="be-BY"/>
        </w:rPr>
        <w:t>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выконваць іншыя абавязкі, ускладзеныя на іх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Удзельнікі гаспадарчага </w:t>
      </w:r>
      <w:r w:rsidR="00F5109D" w:rsidRPr="00B005EF">
        <w:rPr>
          <w:rFonts w:ascii="Times New Roman" w:eastAsia="Times New Roman" w:hAnsi="Times New Roman" w:cs="Times New Roman"/>
          <w:color w:val="000000"/>
          <w:sz w:val="25"/>
          <w:szCs w:val="25"/>
          <w:lang w:eastAsia="be-BY"/>
        </w:rPr>
        <w:t xml:space="preserve">таварыства ці </w:t>
      </w:r>
      <w:r w:rsidR="0064605C"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могуць несці і іншыя абавязкі, прадугледжаныя яго </w:t>
      </w:r>
      <w:r w:rsidR="0031517B" w:rsidRPr="00B005EF">
        <w:rPr>
          <w:rFonts w:ascii="Times New Roman" w:eastAsia="Times New Roman" w:hAnsi="Times New Roman" w:cs="Times New Roman"/>
          <w:color w:val="000000"/>
          <w:sz w:val="25"/>
          <w:szCs w:val="25"/>
          <w:lang w:eastAsia="be-BY"/>
        </w:rPr>
        <w:t xml:space="preserve">(яе)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станоўчымі дакументамі.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65. Пераўтварэнне гаспадарчых </w:t>
      </w:r>
      <w:r w:rsidR="00A06262" w:rsidRPr="00B005EF">
        <w:rPr>
          <w:rFonts w:ascii="Times New Roman" w:eastAsia="Times New Roman" w:hAnsi="Times New Roman" w:cs="Times New Roman"/>
          <w:b/>
          <w:bCs/>
          <w:color w:val="000000"/>
          <w:sz w:val="25"/>
          <w:szCs w:val="25"/>
          <w:lang w:eastAsia="be-BY"/>
        </w:rPr>
        <w:t xml:space="preserve">суполак </w:t>
      </w:r>
      <w:r w:rsidR="00F5109D" w:rsidRPr="00B005EF">
        <w:rPr>
          <w:rFonts w:ascii="Times New Roman" w:eastAsia="Times New Roman" w:hAnsi="Times New Roman" w:cs="Times New Roman"/>
          <w:b/>
          <w:bCs/>
          <w:color w:val="000000"/>
          <w:sz w:val="25"/>
          <w:szCs w:val="25"/>
          <w:lang w:eastAsia="be-BY"/>
        </w:rPr>
        <w:t xml:space="preserve">і </w:t>
      </w:r>
      <w:r w:rsidR="00A06262" w:rsidRPr="00B005EF">
        <w:rPr>
          <w:rFonts w:ascii="Times New Roman" w:eastAsia="Times New Roman" w:hAnsi="Times New Roman" w:cs="Times New Roman"/>
          <w:b/>
          <w:bCs/>
          <w:color w:val="000000"/>
          <w:sz w:val="25"/>
          <w:szCs w:val="25"/>
          <w:lang w:eastAsia="be-BY"/>
        </w:rPr>
        <w:t xml:space="preserve">таварыстваў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0B1C7A" w:rsidRPr="00B005EF">
        <w:rPr>
          <w:rFonts w:ascii="Times New Roman" w:eastAsia="Times New Roman" w:hAnsi="Times New Roman" w:cs="Times New Roman"/>
          <w:color w:val="000000"/>
          <w:sz w:val="25"/>
          <w:szCs w:val="25"/>
          <w:lang w:eastAsia="be-BY"/>
        </w:rPr>
        <w:t xml:space="preserve">Гаспадарчыя таварыствы і </w:t>
      </w:r>
      <w:r w:rsidR="0064605C"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адной формы ці аднаго віду могуць пераўтварацца ў </w:t>
      </w:r>
      <w:r w:rsidR="00011DBC" w:rsidRPr="00B005EF">
        <w:rPr>
          <w:rFonts w:ascii="Times New Roman" w:eastAsia="Times New Roman" w:hAnsi="Times New Roman" w:cs="Times New Roman"/>
          <w:color w:val="000000"/>
          <w:sz w:val="25"/>
          <w:szCs w:val="25"/>
          <w:lang w:eastAsia="be-BY"/>
        </w:rPr>
        <w:t xml:space="preserve">гаспадарчыя </w:t>
      </w:r>
      <w:r w:rsidR="0064605C"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іншай формы ці іншага віду або ў гаспадарчыя </w:t>
      </w:r>
      <w:r w:rsidR="00D62F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вытворчыя кааператывы 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нітарныя прадпрыемствы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агульнага сход</w:t>
      </w:r>
      <w:r w:rsidR="00C02039"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ўдзельнікаў у выпадках і парадку, устаноўленых заканадаўчымі актамі, за выключэннем </w:t>
      </w:r>
      <w:r w:rsidR="00011DBC" w:rsidRPr="00B005EF">
        <w:rPr>
          <w:rFonts w:ascii="Times New Roman" w:eastAsia="Times New Roman" w:hAnsi="Times New Roman" w:cs="Times New Roman"/>
          <w:color w:val="000000"/>
          <w:sz w:val="25"/>
          <w:szCs w:val="25"/>
          <w:lang w:eastAsia="be-BY"/>
        </w:rPr>
        <w:t xml:space="preserve">гаспадарчых </w:t>
      </w:r>
      <w:r w:rsidR="0064605C" w:rsidRPr="00B005EF">
        <w:rPr>
          <w:rFonts w:ascii="Times New Roman" w:eastAsia="Times New Roman" w:hAnsi="Times New Roman" w:cs="Times New Roman"/>
          <w:color w:val="000000"/>
          <w:sz w:val="25"/>
          <w:szCs w:val="25"/>
          <w:lang w:eastAsia="be-BY"/>
        </w:rPr>
        <w:t>суполак</w:t>
      </w:r>
      <w:r w:rsidRPr="00B005EF">
        <w:rPr>
          <w:rFonts w:ascii="Times New Roman" w:eastAsia="Times New Roman" w:hAnsi="Times New Roman" w:cs="Times New Roman"/>
          <w:color w:val="000000"/>
          <w:sz w:val="25"/>
          <w:szCs w:val="25"/>
          <w:lang w:eastAsia="be-BY"/>
        </w:rPr>
        <w:t xml:space="preserve">, якія складаюцца з аднаго ўдзельніка, </w:t>
      </w:r>
      <w:r w:rsidR="0031517B" w:rsidRPr="00B005EF">
        <w:rPr>
          <w:rFonts w:ascii="Times New Roman" w:eastAsia="Times New Roman" w:hAnsi="Times New Roman" w:cs="Times New Roman"/>
          <w:color w:val="000000"/>
          <w:sz w:val="25"/>
          <w:szCs w:val="25"/>
          <w:lang w:eastAsia="be-BY"/>
        </w:rPr>
        <w:t xml:space="preserve">яны </w:t>
      </w:r>
      <w:r w:rsidRPr="00B005EF">
        <w:rPr>
          <w:rFonts w:ascii="Times New Roman" w:eastAsia="Times New Roman" w:hAnsi="Times New Roman" w:cs="Times New Roman"/>
          <w:color w:val="000000"/>
          <w:sz w:val="25"/>
          <w:szCs w:val="25"/>
          <w:lang w:eastAsia="be-BY"/>
        </w:rPr>
        <w:t xml:space="preserve">могуць быць пераўтвораны ў </w:t>
      </w:r>
      <w:r w:rsidR="00011DBC" w:rsidRPr="00B005EF">
        <w:rPr>
          <w:rFonts w:ascii="Times New Roman" w:eastAsia="Times New Roman" w:hAnsi="Times New Roman" w:cs="Times New Roman"/>
          <w:color w:val="000000"/>
          <w:sz w:val="25"/>
          <w:szCs w:val="25"/>
          <w:lang w:eastAsia="be-BY"/>
        </w:rPr>
        <w:t xml:space="preserve">гаспадарчыя </w:t>
      </w:r>
      <w:r w:rsidR="0064605C"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іншай формы ці іншага віду або 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нітарныя прадпрыемствы.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пераўтварэнні </w:t>
      </w:r>
      <w:r w:rsidR="00D62FAB"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ў </w:t>
      </w:r>
      <w:r w:rsidR="00D62FAB"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кожны поўны </w:t>
      </w:r>
      <w:r w:rsidR="00A06262" w:rsidRPr="00B005EF">
        <w:rPr>
          <w:rFonts w:ascii="Times New Roman" w:eastAsia="Times New Roman" w:hAnsi="Times New Roman" w:cs="Times New Roman"/>
          <w:color w:val="000000"/>
          <w:sz w:val="25"/>
          <w:szCs w:val="25"/>
          <w:lang w:eastAsia="be-BY"/>
        </w:rPr>
        <w:t>супольнік</w:t>
      </w:r>
      <w:r w:rsidRPr="00B005EF">
        <w:rPr>
          <w:rFonts w:ascii="Times New Roman" w:eastAsia="Times New Roman" w:hAnsi="Times New Roman" w:cs="Times New Roman"/>
          <w:color w:val="000000"/>
          <w:sz w:val="25"/>
          <w:szCs w:val="25"/>
          <w:lang w:eastAsia="be-BY"/>
        </w:rPr>
        <w:t xml:space="preserve">, які </w:t>
      </w:r>
      <w:r w:rsidR="00C02039" w:rsidRPr="00B005EF">
        <w:rPr>
          <w:rFonts w:ascii="Times New Roman" w:eastAsia="Times New Roman" w:hAnsi="Times New Roman" w:cs="Times New Roman"/>
          <w:color w:val="000000"/>
          <w:sz w:val="25"/>
          <w:szCs w:val="25"/>
          <w:lang w:eastAsia="be-BY"/>
        </w:rPr>
        <w:t>ста</w:t>
      </w:r>
      <w:r w:rsidR="00C66B7D" w:rsidRPr="00B005EF">
        <w:rPr>
          <w:rFonts w:ascii="Times New Roman" w:eastAsia="Times New Roman" w:hAnsi="Times New Roman" w:cs="Times New Roman"/>
          <w:color w:val="000000"/>
          <w:sz w:val="25"/>
          <w:szCs w:val="25"/>
          <w:lang w:eastAsia="be-BY"/>
        </w:rPr>
        <w:t>ў у</w:t>
      </w:r>
      <w:r w:rsidRPr="00B005EF">
        <w:rPr>
          <w:rFonts w:ascii="Times New Roman" w:eastAsia="Times New Roman" w:hAnsi="Times New Roman" w:cs="Times New Roman"/>
          <w:color w:val="000000"/>
          <w:sz w:val="25"/>
          <w:szCs w:val="25"/>
          <w:lang w:eastAsia="be-BY"/>
        </w:rPr>
        <w:t xml:space="preserve">дзельнікам (акцыянерам) </w:t>
      </w:r>
      <w:r w:rsidR="0064605C"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на працягу двух гадоў нясе субсідыярную адказнасць усёй сва</w:t>
      </w:r>
      <w:r w:rsidR="00C02039"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маёмасцю па абавязацельствах, якія перайшлі да </w:t>
      </w:r>
      <w:r w:rsidR="00D62FAB" w:rsidRPr="00B005EF">
        <w:rPr>
          <w:rFonts w:ascii="Times New Roman" w:eastAsia="Times New Roman" w:hAnsi="Times New Roman" w:cs="Times New Roman"/>
          <w:color w:val="000000"/>
          <w:sz w:val="25"/>
          <w:szCs w:val="25"/>
          <w:lang w:eastAsia="be-BY"/>
        </w:rPr>
        <w:t xml:space="preserve">таварыства ад </w:t>
      </w:r>
      <w:r w:rsidR="0064605C"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 Адчужэнне былым </w:t>
      </w:r>
      <w:r w:rsidR="00D62FAB" w:rsidRPr="00B005EF">
        <w:rPr>
          <w:rFonts w:ascii="Times New Roman" w:eastAsia="Times New Roman" w:hAnsi="Times New Roman" w:cs="Times New Roman"/>
          <w:color w:val="000000"/>
          <w:sz w:val="25"/>
          <w:szCs w:val="25"/>
          <w:lang w:eastAsia="be-BY"/>
        </w:rPr>
        <w:t xml:space="preserve">супольнікам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(акцый)</w:t>
      </w:r>
      <w:r w:rsidR="00A06262" w:rsidRPr="00B005EF">
        <w:rPr>
          <w:rFonts w:ascii="Times New Roman" w:eastAsia="Times New Roman" w:hAnsi="Times New Roman" w:cs="Times New Roman"/>
          <w:color w:val="000000"/>
          <w:sz w:val="25"/>
          <w:szCs w:val="25"/>
          <w:lang w:eastAsia="be-BY"/>
        </w:rPr>
        <w:t>, што належалі</w:t>
      </w:r>
      <w:r w:rsidRPr="00B005EF">
        <w:rPr>
          <w:rFonts w:ascii="Times New Roman" w:eastAsia="Times New Roman" w:hAnsi="Times New Roman" w:cs="Times New Roman"/>
          <w:color w:val="000000"/>
          <w:sz w:val="25"/>
          <w:szCs w:val="25"/>
          <w:lang w:eastAsia="be-BY"/>
        </w:rPr>
        <w:t xml:space="preserve"> </w:t>
      </w:r>
      <w:r w:rsidR="00A06262"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 xml:space="preserve">не вызваляе яго ад такой адказнасці. Правілы, выкладзеныя ў </w:t>
      </w:r>
      <w:r w:rsidR="00C02039" w:rsidRPr="00B005EF">
        <w:rPr>
          <w:rFonts w:ascii="Times New Roman" w:eastAsia="Times New Roman" w:hAnsi="Times New Roman" w:cs="Times New Roman"/>
          <w:color w:val="000000"/>
          <w:sz w:val="25"/>
          <w:szCs w:val="25"/>
          <w:lang w:eastAsia="be-BY"/>
        </w:rPr>
        <w:t>гэтым пункце</w:t>
      </w:r>
      <w:r w:rsidRPr="00B005EF">
        <w:rPr>
          <w:rFonts w:ascii="Times New Roman" w:eastAsia="Times New Roman" w:hAnsi="Times New Roman" w:cs="Times New Roman"/>
          <w:color w:val="000000"/>
          <w:sz w:val="25"/>
          <w:szCs w:val="25"/>
          <w:lang w:eastAsia="be-BY"/>
        </w:rPr>
        <w:t xml:space="preserve">, адпаведна прымяняюцца пры пераўтварэнні </w:t>
      </w:r>
      <w:r w:rsidR="00A06262"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ў вытворчы кааператыў </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нітарнае прадпрыемства.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2</w:t>
      </w:r>
      <w:bookmarkStart w:id="1" w:name="Полное_товарищество"/>
      <w:bookmarkEnd w:id="1"/>
      <w:r w:rsidRPr="00B005EF">
        <w:rPr>
          <w:rFonts w:ascii="Times New Roman" w:eastAsia="Times New Roman" w:hAnsi="Times New Roman" w:cs="Times New Roman"/>
          <w:b/>
          <w:bCs/>
          <w:color w:val="000000"/>
          <w:sz w:val="25"/>
          <w:szCs w:val="25"/>
          <w:lang w:eastAsia="be-BY"/>
        </w:rPr>
        <w:t>. Поўна</w:t>
      </w:r>
      <w:r w:rsidR="00AB5F76"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w:t>
      </w:r>
      <w:r w:rsidR="00AB5F76" w:rsidRPr="00B005EF">
        <w:rPr>
          <w:rFonts w:ascii="Times New Roman" w:eastAsia="Times New Roman" w:hAnsi="Times New Roman" w:cs="Times New Roman"/>
          <w:b/>
          <w:bCs/>
          <w:color w:val="000000"/>
          <w:sz w:val="25"/>
          <w:szCs w:val="25"/>
          <w:lang w:eastAsia="be-BY"/>
        </w:rPr>
        <w:t>суполка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поўн</w:t>
      </w:r>
      <w:r w:rsidR="00A06262" w:rsidRPr="00B005EF">
        <w:rPr>
          <w:rFonts w:ascii="Times New Roman" w:eastAsia="Times New Roman" w:hAnsi="Times New Roman" w:cs="Times New Roman"/>
          <w:b/>
          <w:bCs/>
          <w:color w:val="000000"/>
          <w:sz w:val="25"/>
          <w:szCs w:val="25"/>
          <w:lang w:eastAsia="be-BY"/>
        </w:rPr>
        <w:t>ай суполцы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Поўным прызнаецца </w:t>
      </w:r>
      <w:r w:rsidR="00A06262"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удзельнікі яко</w:t>
      </w:r>
      <w:r w:rsidR="00A0626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(поўныя </w:t>
      </w:r>
      <w:r w:rsidR="0072318F"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xml:space="preserve">) у адпаведнасці </w:t>
      </w:r>
      <w:r w:rsidR="00174C11" w:rsidRPr="00B005EF">
        <w:rPr>
          <w:rFonts w:ascii="Times New Roman" w:eastAsia="Times New Roman" w:hAnsi="Times New Roman" w:cs="Times New Roman"/>
          <w:color w:val="000000"/>
          <w:sz w:val="25"/>
          <w:szCs w:val="25"/>
          <w:lang w:eastAsia="be-BY"/>
        </w:rPr>
        <w:t xml:space="preserve">з </w:t>
      </w:r>
      <w:r w:rsidR="004D6DB5" w:rsidRPr="00B005EF">
        <w:rPr>
          <w:rFonts w:ascii="Times New Roman" w:eastAsia="Times New Roman" w:hAnsi="Times New Roman" w:cs="Times New Roman"/>
          <w:color w:val="000000"/>
          <w:sz w:val="25"/>
          <w:szCs w:val="25"/>
          <w:lang w:eastAsia="be-BY"/>
        </w:rPr>
        <w:t>заключаным</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імі дагаворам займаюцца прадпрымальніцкай дзейнасцю ад імя </w:t>
      </w:r>
      <w:r w:rsidR="00A06262"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і салідарна </w:t>
      </w:r>
      <w:r w:rsidR="001F2F25" w:rsidRPr="00B005EF">
        <w:rPr>
          <w:rFonts w:ascii="Times New Roman" w:eastAsia="Times New Roman" w:hAnsi="Times New Roman" w:cs="Times New Roman"/>
          <w:color w:val="000000"/>
          <w:sz w:val="25"/>
          <w:szCs w:val="25"/>
          <w:lang w:eastAsia="be-BY"/>
        </w:rPr>
        <w:t>адзін</w:t>
      </w:r>
      <w:r w:rsidR="004D6DB5" w:rsidRPr="00B005EF">
        <w:rPr>
          <w:rFonts w:ascii="Times New Roman" w:eastAsia="Times New Roman" w:hAnsi="Times New Roman" w:cs="Times New Roman"/>
          <w:color w:val="000000"/>
          <w:sz w:val="25"/>
          <w:szCs w:val="25"/>
          <w:lang w:eastAsia="be-BY"/>
        </w:rPr>
        <w:t xml:space="preserve"> з адным</w:t>
      </w:r>
      <w:r w:rsidRPr="00B005EF">
        <w:rPr>
          <w:rFonts w:ascii="Times New Roman" w:eastAsia="Times New Roman" w:hAnsi="Times New Roman" w:cs="Times New Roman"/>
          <w:color w:val="000000"/>
          <w:sz w:val="25"/>
          <w:szCs w:val="25"/>
          <w:lang w:eastAsia="be-BY"/>
        </w:rPr>
        <w:t xml:space="preserve"> нясуць субсідыярную адказнасць сва</w:t>
      </w:r>
      <w:r w:rsidR="004D6DB5"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маёмасцю па</w:t>
      </w:r>
      <w:r w:rsidR="004F1B53"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абавязацельства</w:t>
      </w:r>
      <w:r w:rsidR="004F1B53"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w:t>
      </w:r>
      <w:r w:rsidR="00A06262"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Асоба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дзельнікам толькі адн</w:t>
      </w:r>
      <w:r w:rsidR="00A06262"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поўна</w:t>
      </w:r>
      <w:r w:rsidR="00A0626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A06262"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Фірменнае найменне поўн</w:t>
      </w:r>
      <w:r w:rsidR="00A06262" w:rsidRPr="00B005EF">
        <w:rPr>
          <w:rFonts w:ascii="Times New Roman" w:eastAsia="Times New Roman" w:hAnsi="Times New Roman" w:cs="Times New Roman"/>
          <w:color w:val="000000"/>
          <w:sz w:val="25"/>
          <w:szCs w:val="25"/>
          <w:lang w:eastAsia="be-BY"/>
        </w:rPr>
        <w:t>ай суполкі</w:t>
      </w:r>
      <w:r w:rsidRPr="00B005EF">
        <w:rPr>
          <w:rFonts w:ascii="Times New Roman" w:eastAsia="Times New Roman" w:hAnsi="Times New Roman" w:cs="Times New Roman"/>
          <w:color w:val="000000"/>
          <w:sz w:val="25"/>
          <w:szCs w:val="25"/>
          <w:lang w:eastAsia="be-BY"/>
        </w:rPr>
        <w:t xml:space="preserve"> павінна ўтрымліваць імёны (найменні) усіх яго ўдзельнікаў, а таксама </w:t>
      </w:r>
      <w:r w:rsidR="00BE1BB8" w:rsidRPr="00B005EF">
        <w:rPr>
          <w:rFonts w:ascii="Times New Roman" w:eastAsia="Times New Roman" w:hAnsi="Times New Roman" w:cs="Times New Roman"/>
          <w:color w:val="000000"/>
          <w:sz w:val="25"/>
          <w:szCs w:val="25"/>
          <w:lang w:eastAsia="be-BY"/>
        </w:rPr>
        <w:t xml:space="preserve">словы </w:t>
      </w:r>
      <w:r w:rsidRPr="00B005EF">
        <w:rPr>
          <w:rFonts w:ascii="Times New Roman" w:eastAsia="Times New Roman" w:hAnsi="Times New Roman" w:cs="Times New Roman"/>
          <w:color w:val="000000"/>
          <w:sz w:val="25"/>
          <w:szCs w:val="25"/>
          <w:lang w:eastAsia="be-BY"/>
        </w:rPr>
        <w:t>«поўна</w:t>
      </w:r>
      <w:r w:rsidR="00A06262" w:rsidRPr="00B005EF">
        <w:rPr>
          <w:rFonts w:ascii="Times New Roman" w:eastAsia="Times New Roman" w:hAnsi="Times New Roman" w:cs="Times New Roman"/>
          <w:color w:val="000000"/>
          <w:sz w:val="25"/>
          <w:szCs w:val="25"/>
          <w:lang w:eastAsia="be-BY"/>
        </w:rPr>
        <w:t>я суполка</w:t>
      </w:r>
      <w:r w:rsidRPr="00B005EF">
        <w:rPr>
          <w:rFonts w:ascii="Times New Roman" w:eastAsia="Times New Roman" w:hAnsi="Times New Roman" w:cs="Times New Roman"/>
          <w:color w:val="000000"/>
          <w:sz w:val="25"/>
          <w:szCs w:val="25"/>
          <w:lang w:eastAsia="be-BY"/>
        </w:rPr>
        <w:t xml:space="preserve">» або імя (найменне) аднаго ці некалькіх удзельнікаў з </w:t>
      </w:r>
      <w:r w:rsidR="009C66F9" w:rsidRPr="00B005EF">
        <w:rPr>
          <w:rFonts w:ascii="Times New Roman" w:eastAsia="Times New Roman" w:hAnsi="Times New Roman" w:cs="Times New Roman"/>
          <w:color w:val="000000"/>
          <w:sz w:val="25"/>
          <w:szCs w:val="25"/>
          <w:lang w:eastAsia="be-BY"/>
        </w:rPr>
        <w:t xml:space="preserve">дадаваннем </w:t>
      </w:r>
      <w:r w:rsidRPr="00B005EF">
        <w:rPr>
          <w:rFonts w:ascii="Times New Roman" w:eastAsia="Times New Roman" w:hAnsi="Times New Roman" w:cs="Times New Roman"/>
          <w:color w:val="000000"/>
          <w:sz w:val="25"/>
          <w:szCs w:val="25"/>
          <w:lang w:eastAsia="be-BY"/>
        </w:rPr>
        <w:t>слоў «і кампанія» і «поўна</w:t>
      </w:r>
      <w:r w:rsidR="00A06262" w:rsidRPr="00B005EF">
        <w:rPr>
          <w:rFonts w:ascii="Times New Roman" w:eastAsia="Times New Roman" w:hAnsi="Times New Roman" w:cs="Times New Roman"/>
          <w:color w:val="000000"/>
          <w:sz w:val="25"/>
          <w:szCs w:val="25"/>
          <w:lang w:eastAsia="be-BY"/>
        </w:rPr>
        <w:t>я суполка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 Устаноўчы дагавор поўна</w:t>
      </w:r>
      <w:r w:rsidR="00A06262" w:rsidRPr="00B005EF">
        <w:rPr>
          <w:rFonts w:ascii="Times New Roman" w:eastAsia="Times New Roman" w:hAnsi="Times New Roman" w:cs="Times New Roman"/>
          <w:b/>
          <w:bCs/>
          <w:color w:val="000000"/>
          <w:sz w:val="25"/>
          <w:szCs w:val="25"/>
          <w:lang w:eastAsia="be-BY"/>
        </w:rPr>
        <w:t>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Поўна</w:t>
      </w:r>
      <w:r w:rsidR="00A06262" w:rsidRPr="00B005EF">
        <w:rPr>
          <w:rFonts w:ascii="Times New Roman" w:eastAsia="Times New Roman" w:hAnsi="Times New Roman" w:cs="Times New Roman"/>
          <w:color w:val="000000"/>
          <w:sz w:val="25"/>
          <w:szCs w:val="25"/>
          <w:lang w:eastAsia="be-BY"/>
        </w:rPr>
        <w:t>я суполка</w:t>
      </w:r>
      <w:r w:rsidRPr="00B005EF">
        <w:rPr>
          <w:rFonts w:ascii="Times New Roman" w:eastAsia="Times New Roman" w:hAnsi="Times New Roman" w:cs="Times New Roman"/>
          <w:color w:val="000000"/>
          <w:sz w:val="25"/>
          <w:szCs w:val="25"/>
          <w:lang w:eastAsia="be-BY"/>
        </w:rPr>
        <w:t xml:space="preserve"> ствараецца і дзейнічае на падставе ўстаноўчага дагавор</w:t>
      </w:r>
      <w:r w:rsidR="004D6DB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Устаноўчы дагавор падпісва</w:t>
      </w:r>
      <w:r w:rsidR="00A06262"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w:t>
      </w:r>
      <w:r w:rsidR="00A0626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с</w:t>
      </w:r>
      <w:r w:rsidR="00A0626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я</w:t>
      </w:r>
      <w:r w:rsidR="004F1B5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ўдзельнікі.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Устаноўчы дагавор поўна</w:t>
      </w:r>
      <w:r w:rsidR="00A06262" w:rsidRPr="00B005EF">
        <w:rPr>
          <w:rFonts w:ascii="Times New Roman" w:eastAsia="Times New Roman" w:hAnsi="Times New Roman" w:cs="Times New Roman"/>
          <w:color w:val="000000"/>
          <w:sz w:val="25"/>
          <w:szCs w:val="25"/>
          <w:lang w:eastAsia="be-BY"/>
        </w:rPr>
        <w:t>й суполкі</w:t>
      </w:r>
      <w:r w:rsidRPr="00B005EF">
        <w:rPr>
          <w:rFonts w:ascii="Times New Roman" w:eastAsia="Times New Roman" w:hAnsi="Times New Roman" w:cs="Times New Roman"/>
          <w:color w:val="000000"/>
          <w:sz w:val="25"/>
          <w:szCs w:val="25"/>
          <w:lang w:eastAsia="be-BY"/>
        </w:rPr>
        <w:t xml:space="preserve"> павінен утрымліваць</w:t>
      </w:r>
      <w:r w:rsidR="00A0626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апрача звестак, указаных у пункце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умовы аб памеры і складзе статутнага фонду </w:t>
      </w:r>
      <w:r w:rsidR="00A06262"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аб памеры і парадку змянення дол</w:t>
      </w:r>
      <w:r w:rsidR="00732601" w:rsidRPr="00B005EF">
        <w:rPr>
          <w:rFonts w:ascii="Times New Roman" w:eastAsia="Times New Roman" w:hAnsi="Times New Roman" w:cs="Times New Roman"/>
          <w:color w:val="000000"/>
          <w:sz w:val="25"/>
          <w:szCs w:val="25"/>
          <w:lang w:eastAsia="be-BY"/>
        </w:rPr>
        <w:t>ей</w:t>
      </w:r>
      <w:r w:rsidRPr="00B005EF">
        <w:rPr>
          <w:rFonts w:ascii="Times New Roman" w:eastAsia="Times New Roman" w:hAnsi="Times New Roman" w:cs="Times New Roman"/>
          <w:color w:val="000000"/>
          <w:sz w:val="25"/>
          <w:szCs w:val="25"/>
          <w:lang w:eastAsia="be-BY"/>
        </w:rPr>
        <w:t xml:space="preserve"> </w:t>
      </w:r>
      <w:r w:rsidR="009C66F9" w:rsidRPr="00B005EF">
        <w:rPr>
          <w:rFonts w:ascii="Times New Roman" w:eastAsia="Times New Roman" w:hAnsi="Times New Roman" w:cs="Times New Roman"/>
          <w:color w:val="000000"/>
          <w:sz w:val="25"/>
          <w:szCs w:val="25"/>
          <w:lang w:eastAsia="be-BY"/>
        </w:rPr>
        <w:t xml:space="preserve">кожнага </w:t>
      </w:r>
      <w:r w:rsidRPr="00B005EF">
        <w:rPr>
          <w:rFonts w:ascii="Times New Roman" w:eastAsia="Times New Roman" w:hAnsi="Times New Roman" w:cs="Times New Roman"/>
          <w:color w:val="000000"/>
          <w:sz w:val="25"/>
          <w:szCs w:val="25"/>
          <w:lang w:eastAsia="be-BY"/>
        </w:rPr>
        <w:t>з удзельнікаў у статутным фондзе; аб памеры, складзе, тэрмінах і парадку ўнясення імі ўкладаў; аб адказнасці ўдзельнікаў за парушэнне абавязкаў па ўнясенні ўкладаў.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 Кіраванне ў поўн</w:t>
      </w:r>
      <w:r w:rsidR="00C81CAB" w:rsidRPr="00B005EF">
        <w:rPr>
          <w:rFonts w:ascii="Times New Roman" w:eastAsia="Times New Roman" w:hAnsi="Times New Roman" w:cs="Times New Roman"/>
          <w:b/>
          <w:bCs/>
          <w:color w:val="000000"/>
          <w:sz w:val="25"/>
          <w:szCs w:val="25"/>
          <w:lang w:eastAsia="be-BY"/>
        </w:rPr>
        <w:t>ай суполцы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Кіраванне дзейнасцю поўна</w:t>
      </w:r>
      <w:r w:rsidR="00C81CA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C81CAB"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ажыццяўляецца па агульнай згодзе ўсіх удзельнікаў. Устаноўчым дагаворам </w:t>
      </w:r>
      <w:r w:rsidR="00C81CAB"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могуць быць прадугледжаны выпадкі, калі рашэнне прымаецца большасцю галасоў удзельнікаў.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Кожны ўдзельнік поўна</w:t>
      </w:r>
      <w:r w:rsidR="00C81CAB" w:rsidRPr="00B005EF">
        <w:rPr>
          <w:rFonts w:ascii="Times New Roman" w:eastAsia="Times New Roman" w:hAnsi="Times New Roman" w:cs="Times New Roman"/>
          <w:color w:val="000000"/>
          <w:sz w:val="25"/>
          <w:szCs w:val="25"/>
          <w:lang w:eastAsia="be-BY"/>
        </w:rPr>
        <w:t>й суполкі</w:t>
      </w:r>
      <w:r w:rsidRPr="00B005EF">
        <w:rPr>
          <w:rFonts w:ascii="Times New Roman" w:eastAsia="Times New Roman" w:hAnsi="Times New Roman" w:cs="Times New Roman"/>
          <w:color w:val="000000"/>
          <w:sz w:val="25"/>
          <w:szCs w:val="25"/>
          <w:lang w:eastAsia="be-BY"/>
        </w:rPr>
        <w:t xml:space="preserve"> мае адзін голас, калі ўстаноўчым дагаворам не прадугледжаны іншы парадак вызначэння колькасці галасоў 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Кожны ўдзельнік </w:t>
      </w:r>
      <w:r w:rsidR="00C81CAB"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незалежна ад таго, </w:t>
      </w:r>
      <w:r w:rsidR="009C66F9" w:rsidRPr="00B005EF">
        <w:rPr>
          <w:rFonts w:ascii="Times New Roman" w:eastAsia="Times New Roman" w:hAnsi="Times New Roman" w:cs="Times New Roman"/>
          <w:color w:val="000000"/>
          <w:sz w:val="25"/>
          <w:szCs w:val="25"/>
          <w:lang w:eastAsia="be-BY"/>
        </w:rPr>
        <w:t xml:space="preserve">ці ўпаўнаважаны </w:t>
      </w:r>
      <w:r w:rsidRPr="00B005EF">
        <w:rPr>
          <w:rFonts w:ascii="Times New Roman" w:eastAsia="Times New Roman" w:hAnsi="Times New Roman" w:cs="Times New Roman"/>
          <w:color w:val="000000"/>
          <w:sz w:val="25"/>
          <w:szCs w:val="25"/>
          <w:lang w:eastAsia="be-BY"/>
        </w:rPr>
        <w:t xml:space="preserve">ён весці агульныя справы, </w:t>
      </w:r>
      <w:r w:rsidR="000645F0" w:rsidRPr="00B005EF">
        <w:rPr>
          <w:rFonts w:ascii="Times New Roman" w:eastAsia="Times New Roman" w:hAnsi="Times New Roman" w:cs="Times New Roman"/>
          <w:color w:val="000000"/>
          <w:sz w:val="25"/>
          <w:szCs w:val="25"/>
          <w:lang w:eastAsia="be-BY"/>
        </w:rPr>
        <w:t>мае права</w:t>
      </w:r>
      <w:r w:rsidR="004D6DB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асабіста знаёміцца з усёй дакументацыяй </w:t>
      </w:r>
      <w:r w:rsidR="00C81CAB" w:rsidRPr="00B005EF">
        <w:rPr>
          <w:rFonts w:ascii="Times New Roman" w:eastAsia="Times New Roman" w:hAnsi="Times New Roman" w:cs="Times New Roman"/>
          <w:color w:val="000000"/>
          <w:sz w:val="25"/>
          <w:szCs w:val="25"/>
          <w:lang w:eastAsia="be-BY"/>
        </w:rPr>
        <w:t>аб</w:t>
      </w:r>
      <w:r w:rsidRPr="00B005EF">
        <w:rPr>
          <w:rFonts w:ascii="Times New Roman" w:eastAsia="Times New Roman" w:hAnsi="Times New Roman" w:cs="Times New Roman"/>
          <w:color w:val="000000"/>
          <w:sz w:val="25"/>
          <w:szCs w:val="25"/>
          <w:lang w:eastAsia="be-BY"/>
        </w:rPr>
        <w:t xml:space="preserve"> вядзенні спраў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Адмова ад гэтага права ці яго абмежаванне, у тым ліку па пагадненні ўдзельнікаў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нікчэмныя.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 Вядзенне спраў поўна</w:t>
      </w:r>
      <w:r w:rsidR="00C81CAB" w:rsidRPr="00B005EF">
        <w:rPr>
          <w:rFonts w:ascii="Times New Roman" w:eastAsia="Times New Roman" w:hAnsi="Times New Roman" w:cs="Times New Roman"/>
          <w:b/>
          <w:bCs/>
          <w:color w:val="000000"/>
          <w:sz w:val="25"/>
          <w:szCs w:val="25"/>
          <w:lang w:eastAsia="be-BY"/>
        </w:rPr>
        <w:t>й</w:t>
      </w:r>
      <w:r w:rsidRPr="00B005EF">
        <w:rPr>
          <w:rFonts w:ascii="Times New Roman" w:eastAsia="Times New Roman" w:hAnsi="Times New Roman" w:cs="Times New Roman"/>
          <w:b/>
          <w:bCs/>
          <w:color w:val="000000"/>
          <w:sz w:val="25"/>
          <w:szCs w:val="25"/>
          <w:lang w:eastAsia="be-BY"/>
        </w:rPr>
        <w:t xml:space="preserve"> </w:t>
      </w:r>
      <w:r w:rsidR="00C81CAB" w:rsidRPr="00B005EF">
        <w:rPr>
          <w:rFonts w:ascii="Times New Roman" w:eastAsia="Times New Roman" w:hAnsi="Times New Roman" w:cs="Times New Roman"/>
          <w:b/>
          <w:bCs/>
          <w:color w:val="000000"/>
          <w:sz w:val="25"/>
          <w:szCs w:val="25"/>
          <w:lang w:eastAsia="be-BY"/>
        </w:rPr>
        <w:t>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Кожны ўдзельнік поўна</w:t>
      </w:r>
      <w:r w:rsidR="00C81CA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C81CAB" w:rsidRPr="00B005EF">
        <w:rPr>
          <w:rFonts w:ascii="Times New Roman" w:eastAsia="Times New Roman" w:hAnsi="Times New Roman" w:cs="Times New Roman"/>
          <w:color w:val="000000"/>
          <w:sz w:val="25"/>
          <w:szCs w:val="25"/>
          <w:lang w:eastAsia="be-BY"/>
        </w:rPr>
        <w:t xml:space="preserve">суполкі </w:t>
      </w:r>
      <w:r w:rsidR="00AA56C3" w:rsidRPr="00B005EF">
        <w:rPr>
          <w:rFonts w:ascii="Times New Roman" w:eastAsia="Times New Roman" w:hAnsi="Times New Roman" w:cs="Times New Roman"/>
          <w:color w:val="000000"/>
          <w:sz w:val="25"/>
          <w:szCs w:val="25"/>
          <w:lang w:eastAsia="be-BY"/>
        </w:rPr>
        <w:t>мае права</w:t>
      </w:r>
      <w:r w:rsidR="004D6DB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дзейнічаць ад імя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калі ўстаноўчым дагаворам не ўстаноўлена, што ўсе яго ўдзельнікі вядуць справы сумесна або вядзенне спраў даручана асобным удзельнікам.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сумесным вядзенні спраў </w:t>
      </w:r>
      <w:r w:rsidR="00C81CAB"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я</w:t>
      </w:r>
      <w:r w:rsidR="00C81CA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ўдзельнікамі для </w:t>
      </w:r>
      <w:r w:rsidR="00077F51"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кожнай здзелкі патрабуецца згода ўсіх удзельнікаў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вядзенне спраў </w:t>
      </w:r>
      <w:r w:rsidR="00C81CAB"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даручаецца я</w:t>
      </w:r>
      <w:r w:rsidR="00C81CA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ўдзельнікамі </w:t>
      </w:r>
      <w:r w:rsidR="004D6DB5" w:rsidRPr="00B005EF">
        <w:rPr>
          <w:rFonts w:ascii="Times New Roman" w:eastAsia="Times New Roman" w:hAnsi="Times New Roman" w:cs="Times New Roman"/>
          <w:color w:val="000000"/>
          <w:sz w:val="25"/>
          <w:szCs w:val="25"/>
          <w:lang w:eastAsia="be-BY"/>
        </w:rPr>
        <w:t xml:space="preserve">аднаму </w:t>
      </w:r>
      <w:r w:rsidRPr="00B005EF">
        <w:rPr>
          <w:rFonts w:ascii="Times New Roman" w:eastAsia="Times New Roman" w:hAnsi="Times New Roman" w:cs="Times New Roman"/>
          <w:color w:val="000000"/>
          <w:sz w:val="25"/>
          <w:szCs w:val="25"/>
          <w:lang w:eastAsia="be-BY"/>
        </w:rPr>
        <w:t xml:space="preserve">ці некалькім з іх, астатнія ўдзельнікі для </w:t>
      </w:r>
      <w:r w:rsidR="00077F51"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здзелак ад імя </w:t>
      </w:r>
      <w:r w:rsidR="00C81CAB"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павінны мець даверанасць ад удзельніка (удзельнікаў), на якога ўскладзена вядзенне спраў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адносінах з трэцімі асобамі </w:t>
      </w:r>
      <w:r w:rsidR="00C81CAB" w:rsidRPr="00B005EF">
        <w:rPr>
          <w:rFonts w:ascii="Times New Roman" w:eastAsia="Times New Roman" w:hAnsi="Times New Roman" w:cs="Times New Roman"/>
          <w:color w:val="000000"/>
          <w:sz w:val="25"/>
          <w:szCs w:val="25"/>
          <w:lang w:eastAsia="be-BY"/>
        </w:rPr>
        <w:t>суполка</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 </w:t>
      </w:r>
      <w:r w:rsidR="00627C41"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спасылацца на </w:t>
      </w:r>
      <w:r w:rsidR="00627C41"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ўстаноўчага дагавор</w:t>
      </w:r>
      <w:r w:rsidR="00627C4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якія абмяжоўваюць паўнамоцтвы ўдзельнікаў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за выключэннем выпадкаў, калі </w:t>
      </w:r>
      <w:r w:rsidR="00C81CAB" w:rsidRPr="00B005EF">
        <w:rPr>
          <w:rFonts w:ascii="Times New Roman" w:eastAsia="Times New Roman" w:hAnsi="Times New Roman" w:cs="Times New Roman"/>
          <w:color w:val="000000"/>
          <w:sz w:val="25"/>
          <w:szCs w:val="25"/>
          <w:lang w:eastAsia="be-BY"/>
        </w:rPr>
        <w:t>суполка</w:t>
      </w:r>
      <w:r w:rsidR="0027059A" w:rsidRPr="00B005EF">
        <w:rPr>
          <w:rFonts w:ascii="Times New Roman" w:eastAsia="Times New Roman" w:hAnsi="Times New Roman" w:cs="Times New Roman"/>
          <w:color w:val="000000"/>
          <w:sz w:val="25"/>
          <w:szCs w:val="25"/>
          <w:lang w:eastAsia="be-BY"/>
        </w:rPr>
        <w:t xml:space="preserve"> </w:t>
      </w:r>
      <w:r w:rsidR="009C66F9"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w:t>
      </w:r>
      <w:r w:rsidR="00627C41" w:rsidRPr="00B005EF">
        <w:rPr>
          <w:rFonts w:ascii="Times New Roman" w:eastAsia="Times New Roman" w:hAnsi="Times New Roman" w:cs="Times New Roman"/>
          <w:color w:val="000000"/>
          <w:sz w:val="25"/>
          <w:szCs w:val="25"/>
          <w:lang w:eastAsia="be-BY"/>
        </w:rPr>
        <w:t xml:space="preserve">трэцяя </w:t>
      </w:r>
      <w:r w:rsidRPr="00B005EF">
        <w:rPr>
          <w:rFonts w:ascii="Times New Roman" w:eastAsia="Times New Roman" w:hAnsi="Times New Roman" w:cs="Times New Roman"/>
          <w:color w:val="000000"/>
          <w:sz w:val="25"/>
          <w:szCs w:val="25"/>
          <w:lang w:eastAsia="be-BY"/>
        </w:rPr>
        <w:t>асоб</w:t>
      </w:r>
      <w:r w:rsidR="0073260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момант </w:t>
      </w:r>
      <w:r w:rsidR="00076AE8"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здзелкі ведала ці </w:t>
      </w:r>
      <w:r w:rsidR="00627C41" w:rsidRPr="00B005EF">
        <w:rPr>
          <w:rFonts w:ascii="Times New Roman" w:eastAsia="Times New Roman" w:hAnsi="Times New Roman" w:cs="Times New Roman"/>
          <w:color w:val="000000"/>
          <w:sz w:val="25"/>
          <w:szCs w:val="25"/>
          <w:lang w:eastAsia="be-BY"/>
        </w:rPr>
        <w:t xml:space="preserve">заведама </w:t>
      </w:r>
      <w:r w:rsidRPr="00B005EF">
        <w:rPr>
          <w:rFonts w:ascii="Times New Roman" w:eastAsia="Times New Roman" w:hAnsi="Times New Roman" w:cs="Times New Roman"/>
          <w:color w:val="000000"/>
          <w:sz w:val="25"/>
          <w:szCs w:val="25"/>
          <w:lang w:eastAsia="be-BY"/>
        </w:rPr>
        <w:t>павінна был</w:t>
      </w:r>
      <w:r w:rsidR="00627C4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ведаць аб адсутнасці ва ўдзельніка </w:t>
      </w:r>
      <w:r w:rsidR="00C81CAB"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права дзейнічаць ад імя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Паўнамоцтвы на вядзенне спраў </w:t>
      </w:r>
      <w:r w:rsidR="00C81CAB"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w:t>
      </w:r>
      <w:r w:rsidR="009C66F9" w:rsidRPr="00B005EF">
        <w:rPr>
          <w:rFonts w:ascii="Times New Roman" w:eastAsia="Times New Roman" w:hAnsi="Times New Roman" w:cs="Times New Roman"/>
          <w:color w:val="000000"/>
          <w:sz w:val="25"/>
          <w:szCs w:val="25"/>
          <w:lang w:eastAsia="be-BY"/>
        </w:rPr>
        <w:t xml:space="preserve">дадзеныя </w:t>
      </w:r>
      <w:r w:rsidRPr="00B005EF">
        <w:rPr>
          <w:rFonts w:ascii="Times New Roman" w:eastAsia="Times New Roman" w:hAnsi="Times New Roman" w:cs="Times New Roman"/>
          <w:color w:val="000000"/>
          <w:sz w:val="25"/>
          <w:szCs w:val="25"/>
          <w:lang w:eastAsia="be-BY"/>
        </w:rPr>
        <w:t xml:space="preserve">аднаму ці некалькім удзельнікам, могуць быць спынены судом па патрабаванні аднаго ці некалькіх іншых удзельнікаў </w:t>
      </w:r>
      <w:r w:rsidR="00C81CAB"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пры наяўнасці </w:t>
      </w:r>
      <w:r w:rsidR="009C66F9"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 xml:space="preserve">таго сур'ёзных падстаў, у прыватнасці </w:t>
      </w:r>
      <w:r w:rsidR="00627C41"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грубага парушэння ўпаўнаважанай асобай (асобамі) сваіх абавязкаў ці </w:t>
      </w:r>
      <w:r w:rsidR="009C66F9" w:rsidRPr="00B005EF">
        <w:rPr>
          <w:rFonts w:ascii="Times New Roman" w:eastAsia="Times New Roman" w:hAnsi="Times New Roman" w:cs="Times New Roman"/>
          <w:color w:val="000000"/>
          <w:sz w:val="25"/>
          <w:szCs w:val="25"/>
          <w:lang w:eastAsia="be-BY"/>
        </w:rPr>
        <w:t xml:space="preserve">выяўленай </w:t>
      </w:r>
      <w:r w:rsidRPr="00B005EF">
        <w:rPr>
          <w:rFonts w:ascii="Times New Roman" w:eastAsia="Times New Roman" w:hAnsi="Times New Roman" w:cs="Times New Roman"/>
          <w:color w:val="000000"/>
          <w:sz w:val="25"/>
          <w:szCs w:val="25"/>
          <w:lang w:eastAsia="be-BY"/>
        </w:rPr>
        <w:t xml:space="preserve">няздольнасці </w:t>
      </w:r>
      <w:r w:rsidR="00737719"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да разумнага вядзення спраў. На падставе судовага рашэння ва ўстаноўчы дагавор </w:t>
      </w:r>
      <w:r w:rsidR="00C81CAB"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ўносяцца неабходныя змяненні.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 Абавязкі ўдзельніка поўна</w:t>
      </w:r>
      <w:r w:rsidR="00C81CAB" w:rsidRPr="00B005EF">
        <w:rPr>
          <w:rFonts w:ascii="Times New Roman" w:eastAsia="Times New Roman" w:hAnsi="Times New Roman" w:cs="Times New Roman"/>
          <w:b/>
          <w:bCs/>
          <w:color w:val="000000"/>
          <w:sz w:val="25"/>
          <w:szCs w:val="25"/>
          <w:lang w:eastAsia="be-BY"/>
        </w:rPr>
        <w:t>й</w:t>
      </w:r>
      <w:r w:rsidRPr="00B005EF">
        <w:rPr>
          <w:rFonts w:ascii="Times New Roman" w:eastAsia="Times New Roman" w:hAnsi="Times New Roman" w:cs="Times New Roman"/>
          <w:b/>
          <w:bCs/>
          <w:color w:val="000000"/>
          <w:sz w:val="25"/>
          <w:szCs w:val="25"/>
          <w:lang w:eastAsia="be-BY"/>
        </w:rPr>
        <w:t xml:space="preserve"> </w:t>
      </w:r>
      <w:r w:rsidR="003D0FF8" w:rsidRPr="00B005EF">
        <w:rPr>
          <w:rFonts w:ascii="Times New Roman" w:eastAsia="Times New Roman" w:hAnsi="Times New Roman" w:cs="Times New Roman"/>
          <w:b/>
          <w:bCs/>
          <w:color w:val="000000"/>
          <w:sz w:val="25"/>
          <w:szCs w:val="25"/>
          <w:lang w:eastAsia="be-BY"/>
        </w:rPr>
        <w:t>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Удзельнік поўна</w:t>
      </w:r>
      <w:r w:rsidR="00B4738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B47389"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абавязаны ўдзельнічаць у я</w:t>
      </w:r>
      <w:r w:rsidR="00B4738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дзейнасці ў адпаведнасці з умовамі ўстаноўчага 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Удзельнік поўна</w:t>
      </w:r>
      <w:r w:rsidR="00B4738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B47389" w:rsidRPr="00B005EF">
        <w:rPr>
          <w:rFonts w:ascii="Times New Roman" w:eastAsia="Times New Roman" w:hAnsi="Times New Roman" w:cs="Times New Roman"/>
          <w:color w:val="000000"/>
          <w:sz w:val="25"/>
          <w:szCs w:val="25"/>
          <w:lang w:eastAsia="be-BY"/>
        </w:rPr>
        <w:t>суполкі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 </w:t>
      </w:r>
      <w:r w:rsidR="00061739"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без згоды астатніх удзельнікаў </w:t>
      </w:r>
      <w:r w:rsidR="00076AE8" w:rsidRPr="00B005EF">
        <w:rPr>
          <w:rFonts w:ascii="Times New Roman" w:eastAsia="Times New Roman" w:hAnsi="Times New Roman" w:cs="Times New Roman"/>
          <w:color w:val="000000"/>
          <w:sz w:val="25"/>
          <w:szCs w:val="25"/>
          <w:lang w:eastAsia="be-BY"/>
        </w:rPr>
        <w:t>заключаць</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ад свайго імя ў сваіх інтарэсах ці ў інтарэсах трэціх асоб здзелкі, аднародныя з тымі, якія складаюць прадмет дзейнасці </w:t>
      </w:r>
      <w:r w:rsidR="00B47389"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парушэнні гэтага правіла </w:t>
      </w:r>
      <w:r w:rsidR="00B47389" w:rsidRPr="00B005EF">
        <w:rPr>
          <w:rFonts w:ascii="Times New Roman" w:eastAsia="Times New Roman" w:hAnsi="Times New Roman" w:cs="Times New Roman"/>
          <w:color w:val="000000"/>
          <w:sz w:val="25"/>
          <w:szCs w:val="25"/>
          <w:lang w:eastAsia="be-BY"/>
        </w:rPr>
        <w:t>суполка</w:t>
      </w:r>
      <w:r w:rsidR="0027059A" w:rsidRPr="00B005EF">
        <w:rPr>
          <w:rFonts w:ascii="Times New Roman" w:eastAsia="Times New Roman" w:hAnsi="Times New Roman" w:cs="Times New Roman"/>
          <w:color w:val="000000"/>
          <w:sz w:val="25"/>
          <w:szCs w:val="25"/>
          <w:lang w:eastAsia="be-BY"/>
        </w:rPr>
        <w:t xml:space="preserve"> </w:t>
      </w:r>
      <w:r w:rsidR="00061739"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 сваім выбары </w:t>
      </w:r>
      <w:r w:rsidR="00AD38A9"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 xml:space="preserve">ад такога ўдзельніка пакрыцця прычыненых </w:t>
      </w:r>
      <w:r w:rsidR="00B47389" w:rsidRPr="00B005EF">
        <w:rPr>
          <w:rFonts w:ascii="Times New Roman" w:eastAsia="Times New Roman" w:hAnsi="Times New Roman" w:cs="Times New Roman"/>
          <w:color w:val="000000"/>
          <w:sz w:val="25"/>
          <w:szCs w:val="25"/>
          <w:lang w:eastAsia="be-BY"/>
        </w:rPr>
        <w:t>суполцы</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страт або перадачы </w:t>
      </w:r>
      <w:r w:rsidR="00B47389" w:rsidRPr="00B005EF">
        <w:rPr>
          <w:rFonts w:ascii="Times New Roman" w:eastAsia="Times New Roman" w:hAnsi="Times New Roman" w:cs="Times New Roman"/>
          <w:color w:val="000000"/>
          <w:sz w:val="25"/>
          <w:szCs w:val="25"/>
          <w:lang w:eastAsia="be-BY"/>
        </w:rPr>
        <w:t>суполцы</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ўс</w:t>
      </w:r>
      <w:r w:rsidR="00061739"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набыта</w:t>
      </w:r>
      <w:r w:rsidR="0006173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B47389"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такі</w:t>
      </w:r>
      <w:r w:rsidR="00061739"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здзелках выгады.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 Размеркаванне прыбытку і страт поўна</w:t>
      </w:r>
      <w:r w:rsidR="00B47389" w:rsidRPr="00B005EF">
        <w:rPr>
          <w:rFonts w:ascii="Times New Roman" w:eastAsia="Times New Roman" w:hAnsi="Times New Roman" w:cs="Times New Roman"/>
          <w:b/>
          <w:bCs/>
          <w:color w:val="000000"/>
          <w:sz w:val="25"/>
          <w:szCs w:val="25"/>
          <w:lang w:eastAsia="be-BY"/>
        </w:rPr>
        <w:t>й</w:t>
      </w:r>
      <w:r w:rsidRPr="00B005EF">
        <w:rPr>
          <w:rFonts w:ascii="Times New Roman" w:eastAsia="Times New Roman" w:hAnsi="Times New Roman" w:cs="Times New Roman"/>
          <w:b/>
          <w:bCs/>
          <w:color w:val="000000"/>
          <w:sz w:val="25"/>
          <w:szCs w:val="25"/>
          <w:lang w:eastAsia="be-BY"/>
        </w:rPr>
        <w:t xml:space="preserve"> </w:t>
      </w:r>
      <w:r w:rsidR="00B47389" w:rsidRPr="00B005EF">
        <w:rPr>
          <w:rFonts w:ascii="Times New Roman" w:eastAsia="Times New Roman" w:hAnsi="Times New Roman" w:cs="Times New Roman"/>
          <w:color w:val="000000"/>
          <w:sz w:val="25"/>
          <w:szCs w:val="25"/>
          <w:lang w:eastAsia="be-BY"/>
        </w:rPr>
        <w:t xml:space="preserve">суполкі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Прыбытак і страты поўна</w:t>
      </w:r>
      <w:r w:rsidR="0005254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размяркоўваюцца</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яго ўдзельнікамі прапарцыянальна іх долям у статутным фондзе, калі іншае не прадугледжана ўстаноўчым дагаворам ці іншым пагадненнем удзельнікаў. Не дапускаецца </w:t>
      </w:r>
      <w:r w:rsidRPr="00B005EF">
        <w:rPr>
          <w:rFonts w:ascii="Times New Roman" w:eastAsia="Times New Roman" w:hAnsi="Times New Roman" w:cs="Times New Roman"/>
          <w:color w:val="000000"/>
          <w:sz w:val="25"/>
          <w:szCs w:val="25"/>
          <w:lang w:eastAsia="be-BY"/>
        </w:rPr>
        <w:lastRenderedPageBreak/>
        <w:t xml:space="preserve">пагадненне аб </w:t>
      </w:r>
      <w:r w:rsidR="00AD38A9" w:rsidRPr="00B005EF">
        <w:rPr>
          <w:rFonts w:ascii="Times New Roman" w:eastAsia="Times New Roman" w:hAnsi="Times New Roman" w:cs="Times New Roman"/>
          <w:color w:val="000000"/>
          <w:sz w:val="25"/>
          <w:szCs w:val="25"/>
          <w:lang w:eastAsia="be-BY"/>
        </w:rPr>
        <w:t xml:space="preserve">устараненні </w:t>
      </w:r>
      <w:r w:rsidRPr="00B005EF">
        <w:rPr>
          <w:rFonts w:ascii="Times New Roman" w:eastAsia="Times New Roman" w:hAnsi="Times New Roman" w:cs="Times New Roman"/>
          <w:color w:val="000000"/>
          <w:sz w:val="25"/>
          <w:szCs w:val="25"/>
          <w:lang w:eastAsia="be-BY"/>
        </w:rPr>
        <w:t>каго-</w:t>
      </w:r>
      <w:r w:rsidR="006B5820"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удзельнікаў </w:t>
      </w:r>
      <w:r w:rsidR="0005254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ад удзелу ў прыбытку ці стратах.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6B5820"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панесеных </w:t>
      </w:r>
      <w:r w:rsidR="0005254F" w:rsidRPr="00B005EF">
        <w:rPr>
          <w:rFonts w:ascii="Times New Roman" w:eastAsia="Times New Roman" w:hAnsi="Times New Roman" w:cs="Times New Roman"/>
          <w:color w:val="000000"/>
          <w:sz w:val="25"/>
          <w:szCs w:val="25"/>
          <w:lang w:eastAsia="be-BY"/>
        </w:rPr>
        <w:t xml:space="preserve">суполкай </w:t>
      </w:r>
      <w:r w:rsidRPr="00B005EF">
        <w:rPr>
          <w:rFonts w:ascii="Times New Roman" w:eastAsia="Times New Roman" w:hAnsi="Times New Roman" w:cs="Times New Roman"/>
          <w:color w:val="000000"/>
          <w:sz w:val="25"/>
          <w:szCs w:val="25"/>
          <w:lang w:eastAsia="be-BY"/>
        </w:rPr>
        <w:t>страт кошт яго чыстых актываў, якія вызначаюцца ў парадку, устаноўленым заканадаўствам, стане менш</w:t>
      </w:r>
      <w:r w:rsidR="00AD38A9" w:rsidRPr="00B005EF">
        <w:rPr>
          <w:rFonts w:ascii="Times New Roman" w:eastAsia="Times New Roman" w:hAnsi="Times New Roman" w:cs="Times New Roman"/>
          <w:color w:val="000000"/>
          <w:sz w:val="25"/>
          <w:szCs w:val="25"/>
          <w:lang w:eastAsia="be-BY"/>
        </w:rPr>
        <w:t>ым за</w:t>
      </w:r>
      <w:r w:rsidRPr="00B005EF">
        <w:rPr>
          <w:rFonts w:ascii="Times New Roman" w:eastAsia="Times New Roman" w:hAnsi="Times New Roman" w:cs="Times New Roman"/>
          <w:color w:val="000000"/>
          <w:sz w:val="25"/>
          <w:szCs w:val="25"/>
          <w:lang w:eastAsia="be-BY"/>
        </w:rPr>
        <w:t xml:space="preserve"> памер яго статутнага фонду, атрыманы </w:t>
      </w:r>
      <w:r w:rsidR="0005254F" w:rsidRPr="00B005EF">
        <w:rPr>
          <w:rFonts w:ascii="Times New Roman" w:eastAsia="Times New Roman" w:hAnsi="Times New Roman" w:cs="Times New Roman"/>
          <w:color w:val="000000"/>
          <w:sz w:val="25"/>
          <w:szCs w:val="25"/>
          <w:lang w:eastAsia="be-BY"/>
        </w:rPr>
        <w:t>суполкай</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прыбытак не размяркоўваецца</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удзельнікамі да </w:t>
      </w:r>
      <w:r w:rsidR="00AD38A9" w:rsidRPr="00B005EF">
        <w:rPr>
          <w:rFonts w:ascii="Times New Roman" w:eastAsia="Times New Roman" w:hAnsi="Times New Roman" w:cs="Times New Roman"/>
          <w:color w:val="000000"/>
          <w:sz w:val="25"/>
          <w:szCs w:val="25"/>
          <w:lang w:eastAsia="be-BY"/>
        </w:rPr>
        <w:t>таго часу</w:t>
      </w:r>
      <w:r w:rsidRPr="00B005EF">
        <w:rPr>
          <w:rFonts w:ascii="Times New Roman" w:eastAsia="Times New Roman" w:hAnsi="Times New Roman" w:cs="Times New Roman"/>
          <w:color w:val="000000"/>
          <w:sz w:val="25"/>
          <w:szCs w:val="25"/>
          <w:lang w:eastAsia="be-BY"/>
        </w:rPr>
        <w:t>, пакуль кошт чыстых актываў не перавысіць памер статутнага фонду.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 Адказнасць удзельнікаў поўна</w:t>
      </w:r>
      <w:r w:rsidR="0005254F" w:rsidRPr="00B005EF">
        <w:rPr>
          <w:rFonts w:ascii="Times New Roman" w:eastAsia="Times New Roman" w:hAnsi="Times New Roman" w:cs="Times New Roman"/>
          <w:b/>
          <w:bCs/>
          <w:color w:val="000000"/>
          <w:sz w:val="25"/>
          <w:szCs w:val="25"/>
          <w:lang w:eastAsia="be-BY"/>
        </w:rPr>
        <w:t xml:space="preserve">й </w:t>
      </w:r>
      <w:r w:rsidR="003D0FF8" w:rsidRPr="00B005EF">
        <w:rPr>
          <w:rFonts w:ascii="Times New Roman" w:eastAsia="Times New Roman" w:hAnsi="Times New Roman" w:cs="Times New Roman"/>
          <w:b/>
          <w:bCs/>
          <w:color w:val="000000"/>
          <w:sz w:val="25"/>
          <w:szCs w:val="25"/>
          <w:lang w:eastAsia="be-BY"/>
        </w:rPr>
        <w:t>суполкі</w:t>
      </w:r>
      <w:r w:rsidRPr="00B005EF">
        <w:rPr>
          <w:rFonts w:ascii="Times New Roman" w:eastAsia="Times New Roman" w:hAnsi="Times New Roman" w:cs="Times New Roman"/>
          <w:b/>
          <w:bCs/>
          <w:color w:val="000000"/>
          <w:sz w:val="25"/>
          <w:szCs w:val="25"/>
          <w:lang w:eastAsia="be-BY"/>
        </w:rPr>
        <w:t xml:space="preserve"> па</w:t>
      </w:r>
      <w:r w:rsidR="0090503B" w:rsidRPr="00B005EF">
        <w:rPr>
          <w:rFonts w:ascii="Times New Roman" w:eastAsia="Times New Roman" w:hAnsi="Times New Roman" w:cs="Times New Roman"/>
          <w:b/>
          <w:bCs/>
          <w:color w:val="000000"/>
          <w:sz w:val="25"/>
          <w:szCs w:val="25"/>
          <w:lang w:eastAsia="be-BY"/>
        </w:rPr>
        <w:t xml:space="preserve"> я</w:t>
      </w:r>
      <w:r w:rsidR="0005254F" w:rsidRPr="00B005EF">
        <w:rPr>
          <w:rFonts w:ascii="Times New Roman" w:eastAsia="Times New Roman" w:hAnsi="Times New Roman" w:cs="Times New Roman"/>
          <w:b/>
          <w:bCs/>
          <w:color w:val="000000"/>
          <w:sz w:val="25"/>
          <w:szCs w:val="25"/>
          <w:lang w:eastAsia="be-BY"/>
        </w:rPr>
        <w:t>е</w:t>
      </w:r>
      <w:r w:rsidRPr="00B005EF">
        <w:rPr>
          <w:rFonts w:ascii="Times New Roman" w:eastAsia="Times New Roman" w:hAnsi="Times New Roman" w:cs="Times New Roman"/>
          <w:b/>
          <w:bCs/>
          <w:color w:val="000000"/>
          <w:sz w:val="25"/>
          <w:szCs w:val="25"/>
          <w:lang w:eastAsia="be-BY"/>
        </w:rPr>
        <w:t xml:space="preserve"> абавязацельства</w:t>
      </w:r>
      <w:r w:rsidR="0090503B" w:rsidRPr="00B005EF">
        <w:rPr>
          <w:rFonts w:ascii="Times New Roman" w:eastAsia="Times New Roman" w:hAnsi="Times New Roman" w:cs="Times New Roman"/>
          <w:b/>
          <w:bCs/>
          <w:color w:val="000000"/>
          <w:sz w:val="25"/>
          <w:szCs w:val="25"/>
          <w:lang w:eastAsia="be-BY"/>
        </w:rPr>
        <w:t>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Удзельнікі поўна</w:t>
      </w:r>
      <w:r w:rsidR="0005254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салідарна</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сабою нясуць субсідыярную адказнасць сва</w:t>
      </w:r>
      <w:r w:rsidR="0090503B"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маёмасцю па абавязацельствах </w:t>
      </w:r>
      <w:r w:rsidR="0005254F"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Удзельнік поўна</w:t>
      </w:r>
      <w:r w:rsidR="0005254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які не з'яўляецца я</w:t>
      </w:r>
      <w:r w:rsidR="004F1B5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заснавальнікам,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нароўні з іншымі ўдзельнікамі і па абавязацельствах, якія ўзніклі да яго ўступлення ў </w:t>
      </w:r>
      <w:r w:rsidR="0005254F" w:rsidRPr="00B005EF">
        <w:rPr>
          <w:rFonts w:ascii="Times New Roman" w:eastAsia="Times New Roman" w:hAnsi="Times New Roman" w:cs="Times New Roman"/>
          <w:color w:val="000000"/>
          <w:sz w:val="25"/>
          <w:szCs w:val="25"/>
          <w:lang w:eastAsia="be-BY"/>
        </w:rPr>
        <w:t>суполку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Удзельнік, які выбыў з </w:t>
      </w:r>
      <w:r w:rsidR="0005254F"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якія ўзніклі да моманту яго выбыцця, нароўні </w:t>
      </w:r>
      <w:r w:rsidR="003F2231" w:rsidRPr="00B005EF">
        <w:rPr>
          <w:rFonts w:ascii="Times New Roman" w:eastAsia="Times New Roman" w:hAnsi="Times New Roman" w:cs="Times New Roman"/>
          <w:color w:val="000000"/>
          <w:sz w:val="25"/>
          <w:szCs w:val="25"/>
          <w:lang w:eastAsia="be-BY"/>
        </w:rPr>
        <w:t>з у</w:t>
      </w:r>
      <w:r w:rsidRPr="00B005EF">
        <w:rPr>
          <w:rFonts w:ascii="Times New Roman" w:eastAsia="Times New Roman" w:hAnsi="Times New Roman" w:cs="Times New Roman"/>
          <w:color w:val="000000"/>
          <w:sz w:val="25"/>
          <w:szCs w:val="25"/>
          <w:lang w:eastAsia="be-BY"/>
        </w:rPr>
        <w:t>дзельнікамі</w:t>
      </w:r>
      <w:r w:rsidR="0090503B" w:rsidRPr="00B005EF">
        <w:rPr>
          <w:rFonts w:ascii="Times New Roman" w:eastAsia="Times New Roman" w:hAnsi="Times New Roman" w:cs="Times New Roman"/>
          <w:color w:val="000000"/>
          <w:sz w:val="25"/>
          <w:szCs w:val="25"/>
          <w:lang w:eastAsia="be-BY"/>
        </w:rPr>
        <w:t>, якія засталіся,</w:t>
      </w:r>
      <w:r w:rsidRPr="00B005EF">
        <w:rPr>
          <w:rFonts w:ascii="Times New Roman" w:eastAsia="Times New Roman" w:hAnsi="Times New Roman" w:cs="Times New Roman"/>
          <w:color w:val="000000"/>
          <w:sz w:val="25"/>
          <w:szCs w:val="25"/>
          <w:lang w:eastAsia="be-BY"/>
        </w:rPr>
        <w:t xml:space="preserve"> на працягу двух гадоў з дня зацвярджэння справаздачы аб дзейнасці </w:t>
      </w:r>
      <w:r w:rsidR="0005254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за год, у якім ён выбыў з </w:t>
      </w:r>
      <w:r w:rsidR="0005254F"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Пагадненне ўдзельнікаў </w:t>
      </w:r>
      <w:r w:rsidR="0005254F"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аб абмежаванні ці ліквідацыі адказнасці, прадугледжанай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нікчэмна</w:t>
      </w:r>
      <w:r w:rsidR="00AD38A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73. Змяненне складу ўдзельнікаў поўна</w:t>
      </w:r>
      <w:r w:rsidR="0005254F" w:rsidRPr="00B005EF">
        <w:rPr>
          <w:rFonts w:ascii="Times New Roman" w:eastAsia="Times New Roman" w:hAnsi="Times New Roman" w:cs="Times New Roman"/>
          <w:b/>
          <w:bCs/>
          <w:color w:val="000000"/>
          <w:sz w:val="25"/>
          <w:szCs w:val="25"/>
          <w:lang w:eastAsia="be-BY"/>
        </w:rPr>
        <w:t>й</w:t>
      </w:r>
      <w:r w:rsidRPr="00B005EF">
        <w:rPr>
          <w:rFonts w:ascii="Times New Roman" w:eastAsia="Times New Roman" w:hAnsi="Times New Roman" w:cs="Times New Roman"/>
          <w:b/>
          <w:bCs/>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Змяненне складу ўдзельнікаў поўна</w:t>
      </w:r>
      <w:r w:rsidR="0005254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 xml:space="preserve">суполкі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за </w:t>
      </w:r>
      <w:r w:rsidR="00AD38A9"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ліквідацыю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калі іншае не ўстаноўлена ўстаноўчым дагаворам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Змяненне складу ўдзельнікаў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можа ажыццяўляцца </w:t>
      </w:r>
      <w:r w:rsidR="00D75286"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выхаду ўдзельніка;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выключэнн</w:t>
      </w:r>
      <w:r w:rsidR="002D62F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ўдзельніка;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уступкі долі ўдзельніка іншай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прыняцц</w:t>
      </w:r>
      <w:r w:rsidR="002D62F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новага ўдзельніка;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прызнанн</w:t>
      </w:r>
      <w:r w:rsidR="002D62F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ўдзельніка банкрутам;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смерці ўдзельніка,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або прызнання яго </w:t>
      </w:r>
      <w:r w:rsidR="00B627C8"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недзеяздольным ці абмежавана дзеяздольным, а таксама ліквідацыі ўдзельніка –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адзін з удзельнікаў выбыў з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долі </w:t>
      </w:r>
      <w:r w:rsidR="00092FB6" w:rsidRPr="00B005EF">
        <w:rPr>
          <w:rFonts w:ascii="Times New Roman" w:eastAsia="Times New Roman" w:hAnsi="Times New Roman" w:cs="Times New Roman"/>
          <w:color w:val="000000"/>
          <w:sz w:val="25"/>
          <w:szCs w:val="25"/>
          <w:lang w:eastAsia="be-BY"/>
        </w:rPr>
        <w:t>астатніх у</w:t>
      </w:r>
      <w:r w:rsidRPr="00B005EF">
        <w:rPr>
          <w:rFonts w:ascii="Times New Roman" w:eastAsia="Times New Roman" w:hAnsi="Times New Roman" w:cs="Times New Roman"/>
          <w:color w:val="000000"/>
          <w:sz w:val="25"/>
          <w:szCs w:val="25"/>
          <w:lang w:eastAsia="be-BY"/>
        </w:rPr>
        <w:t>дзельнікаў</w:t>
      </w:r>
      <w:r w:rsidR="002D62F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у статутным фондзе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мяняюцца прапарцыянальна памерам іх укладаў у статутны фонд, калі іншае не прадугледжана ўстаноўчым дагаворам ці іншым пагадненнем удзельнікаў.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74. Выхад удзельніка з </w:t>
      </w:r>
      <w:r w:rsidR="0005254F" w:rsidRPr="00B005EF">
        <w:rPr>
          <w:rFonts w:ascii="Times New Roman" w:eastAsia="Times New Roman" w:hAnsi="Times New Roman" w:cs="Times New Roman"/>
          <w:b/>
          <w:bCs/>
          <w:color w:val="000000"/>
          <w:sz w:val="25"/>
          <w:szCs w:val="25"/>
          <w:lang w:eastAsia="be-BY"/>
        </w:rPr>
        <w:t xml:space="preserve"> поўнай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bookmarkStart w:id="2" w:name="_Hlk86921641"/>
      <w:r w:rsidRPr="00B005EF">
        <w:rPr>
          <w:rFonts w:ascii="Times New Roman" w:eastAsia="Times New Roman" w:hAnsi="Times New Roman" w:cs="Times New Roman"/>
          <w:color w:val="000000"/>
          <w:sz w:val="25"/>
          <w:szCs w:val="25"/>
          <w:lang w:eastAsia="be-BY"/>
        </w:rPr>
        <w:t xml:space="preserve">1. Удзельнік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створана</w:t>
      </w:r>
      <w:r w:rsidR="0005254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на нявызначаны тэрмін, </w:t>
      </w:r>
      <w:r w:rsidR="002D62F2"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выйсці з я</w:t>
      </w:r>
      <w:r w:rsidR="0005254F"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заявіўшы аб гэтым ва ўстаноўлены ўстаноўчым дагаворам тэрмін, але не менш </w:t>
      </w:r>
      <w:r w:rsidR="002D62F2"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за шэсць месяцаў.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bookmarkStart w:id="3" w:name="_Hlk86921752"/>
      <w:bookmarkEnd w:id="2"/>
      <w:r w:rsidRPr="00B005EF">
        <w:rPr>
          <w:rFonts w:ascii="Times New Roman" w:eastAsia="Times New Roman" w:hAnsi="Times New Roman" w:cs="Times New Roman"/>
          <w:color w:val="000000"/>
          <w:sz w:val="25"/>
          <w:szCs w:val="25"/>
          <w:lang w:eastAsia="be-BY"/>
        </w:rPr>
        <w:t>Датэрміновая адмова ад удзелу ў поўн</w:t>
      </w:r>
      <w:r w:rsidR="003D0FF8" w:rsidRPr="00B005EF">
        <w:rPr>
          <w:rFonts w:ascii="Times New Roman" w:eastAsia="Times New Roman" w:hAnsi="Times New Roman" w:cs="Times New Roman"/>
          <w:color w:val="000000"/>
          <w:sz w:val="25"/>
          <w:szCs w:val="25"/>
          <w:lang w:eastAsia="be-BY"/>
        </w:rPr>
        <w:t>ай суполцы</w:t>
      </w:r>
      <w:r w:rsidRPr="00B005EF">
        <w:rPr>
          <w:rFonts w:ascii="Times New Roman" w:eastAsia="Times New Roman" w:hAnsi="Times New Roman" w:cs="Times New Roman"/>
          <w:color w:val="000000"/>
          <w:sz w:val="25"/>
          <w:szCs w:val="25"/>
          <w:lang w:eastAsia="be-BY"/>
        </w:rPr>
        <w:t>, заснаван</w:t>
      </w:r>
      <w:r w:rsidR="003D0FF8"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на пэўны тэрмін, дапускаецца ў выпадках, указаных ва ўстаноўчым дагаворы, а пры адсутнасці такога ўказання – толькі </w:t>
      </w:r>
      <w:r w:rsidR="003D0FF8" w:rsidRPr="00B005EF">
        <w:rPr>
          <w:rFonts w:ascii="Times New Roman" w:eastAsia="Times New Roman" w:hAnsi="Times New Roman" w:cs="Times New Roman"/>
          <w:color w:val="000000"/>
          <w:sz w:val="25"/>
          <w:szCs w:val="25"/>
          <w:lang w:eastAsia="be-BY"/>
        </w:rPr>
        <w:t>з-за</w:t>
      </w:r>
      <w:r w:rsidRPr="00B005EF">
        <w:rPr>
          <w:rFonts w:ascii="Times New Roman" w:eastAsia="Times New Roman" w:hAnsi="Times New Roman" w:cs="Times New Roman"/>
          <w:color w:val="000000"/>
          <w:sz w:val="25"/>
          <w:szCs w:val="25"/>
          <w:lang w:eastAsia="be-BY"/>
        </w:rPr>
        <w:t xml:space="preserve"> ўважлівай прычын</w:t>
      </w:r>
      <w:r w:rsidR="003D0FF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Пры наяўнасці спрэчкі пытанне аб выхадзе вырашаецца ў судовым парадку.</w:t>
      </w:r>
    </w:p>
    <w:bookmarkEnd w:id="3"/>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Пагадненне</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Pr="00B005EF">
        <w:rPr>
          <w:rFonts w:ascii="Times New Roman" w:eastAsia="Times New Roman" w:hAnsi="Times New Roman" w:cs="Times New Roman"/>
          <w:color w:val="000000"/>
          <w:sz w:val="25"/>
          <w:szCs w:val="25"/>
          <w:lang w:eastAsia="be-BY"/>
        </w:rPr>
        <w:t xml:space="preserve"> удзельнікамі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аб адмове ад права выйсці з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нікчэмна</w:t>
      </w:r>
      <w:r w:rsidR="00D43AB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75. Выключэнне ўдзельніка </w:t>
      </w:r>
      <w:r w:rsidR="0005254F" w:rsidRPr="00B005EF">
        <w:rPr>
          <w:rFonts w:ascii="Times New Roman" w:eastAsia="Times New Roman" w:hAnsi="Times New Roman" w:cs="Times New Roman"/>
          <w:b/>
          <w:bCs/>
          <w:color w:val="000000"/>
          <w:sz w:val="25"/>
          <w:szCs w:val="25"/>
          <w:lang w:eastAsia="be-BY"/>
        </w:rPr>
        <w:t xml:space="preserve"> поўнай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У выпадку </w:t>
      </w:r>
      <w:r w:rsidR="002D62F2"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ці неналежнага выканання ўдзельнікам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сваіх абавязкаў удзельнікі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w:t>
      </w:r>
      <w:r w:rsidR="002D62F2"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патрабаваць у судовым парадку выключэння такога ўдзельніка з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Выключэнне ўдзельніка з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адбываецца таксама ў выпадку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спагнання на ўсю долю ўдзельніка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У гэтым выпадку судова</w:t>
      </w:r>
      <w:r w:rsidR="0073260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рашэнн</w:t>
      </w:r>
      <w:r w:rsidR="0073260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аб выключэнні не патрабуецца.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76. Уступка долі ўдзельніка </w:t>
      </w:r>
      <w:r w:rsidR="0005254F" w:rsidRPr="00B005EF">
        <w:rPr>
          <w:rFonts w:ascii="Times New Roman" w:eastAsia="Times New Roman" w:hAnsi="Times New Roman" w:cs="Times New Roman"/>
          <w:b/>
          <w:bCs/>
          <w:color w:val="000000"/>
          <w:sz w:val="25"/>
          <w:szCs w:val="25"/>
          <w:lang w:eastAsia="be-BY"/>
        </w:rPr>
        <w:t xml:space="preserve"> поўнай суполкі</w:t>
      </w:r>
      <w:r w:rsidRPr="00B005EF">
        <w:rPr>
          <w:rFonts w:ascii="Times New Roman" w:eastAsia="Times New Roman" w:hAnsi="Times New Roman" w:cs="Times New Roman"/>
          <w:b/>
          <w:bCs/>
          <w:color w:val="000000"/>
          <w:sz w:val="25"/>
          <w:szCs w:val="25"/>
          <w:lang w:eastAsia="be-BY"/>
        </w:rPr>
        <w:t xml:space="preserve"> іншай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Удзельнік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w:t>
      </w:r>
      <w:r w:rsidR="00B4323D"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са згоды </w:t>
      </w:r>
      <w:r w:rsidR="00B4323D" w:rsidRPr="00B005EF">
        <w:rPr>
          <w:rFonts w:ascii="Times New Roman" w:eastAsia="Times New Roman" w:hAnsi="Times New Roman" w:cs="Times New Roman"/>
          <w:color w:val="000000"/>
          <w:sz w:val="25"/>
          <w:szCs w:val="25"/>
          <w:lang w:eastAsia="be-BY"/>
        </w:rPr>
        <w:t xml:space="preserve">астатніх </w:t>
      </w:r>
      <w:r w:rsidRPr="00B005EF">
        <w:rPr>
          <w:rFonts w:ascii="Times New Roman" w:eastAsia="Times New Roman" w:hAnsi="Times New Roman" w:cs="Times New Roman"/>
          <w:color w:val="000000"/>
          <w:sz w:val="25"/>
          <w:szCs w:val="25"/>
          <w:lang w:eastAsia="be-BY"/>
        </w:rPr>
        <w:t xml:space="preserve">яго ўдзельнікаў перадаць сваю долю ў статутным фондзе ці яе частку іншаму ўдзельніку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або трэцяй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гэтым іншыя ўдзельнікі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ў парадку, які вызначаецца ўстаноўчым дагаворам, маюць права пераважнай </w:t>
      </w:r>
      <w:r w:rsidR="00D43ABC" w:rsidRPr="00B005EF">
        <w:rPr>
          <w:rFonts w:ascii="Times New Roman" w:eastAsia="Times New Roman" w:hAnsi="Times New Roman" w:cs="Times New Roman"/>
          <w:color w:val="000000"/>
          <w:sz w:val="25"/>
          <w:szCs w:val="25"/>
          <w:lang w:eastAsia="be-BY"/>
        </w:rPr>
        <w:t xml:space="preserve">куплі </w:t>
      </w:r>
      <w:r w:rsidRPr="00B005EF">
        <w:rPr>
          <w:rFonts w:ascii="Times New Roman" w:eastAsia="Times New Roman" w:hAnsi="Times New Roman" w:cs="Times New Roman"/>
          <w:color w:val="000000"/>
          <w:sz w:val="25"/>
          <w:szCs w:val="25"/>
          <w:lang w:eastAsia="be-BY"/>
        </w:rPr>
        <w:t>долі (яе часткі) </w:t>
      </w:r>
      <w:r w:rsidR="00B4323D"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параўнанні з іншымі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перадачы долі (част</w:t>
      </w:r>
      <w:r w:rsidR="00B4323D" w:rsidRPr="00B005EF">
        <w:rPr>
          <w:rFonts w:ascii="Times New Roman" w:eastAsia="Times New Roman" w:hAnsi="Times New Roman" w:cs="Times New Roman"/>
          <w:color w:val="000000"/>
          <w:sz w:val="25"/>
          <w:szCs w:val="25"/>
          <w:lang w:eastAsia="be-BY"/>
        </w:rPr>
        <w:t>кі</w:t>
      </w:r>
      <w:r w:rsidRPr="00B005EF">
        <w:rPr>
          <w:rFonts w:ascii="Times New Roman" w:eastAsia="Times New Roman" w:hAnsi="Times New Roman" w:cs="Times New Roman"/>
          <w:color w:val="000000"/>
          <w:sz w:val="25"/>
          <w:szCs w:val="25"/>
          <w:lang w:eastAsia="be-BY"/>
        </w:rPr>
        <w:t xml:space="preserve"> долі) іншай асобе да </w:t>
      </w:r>
      <w:r w:rsidR="00D43AB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пераходзяць поўнасцю (ці ў адпаведнай частцы) </w:t>
      </w:r>
      <w:r w:rsidR="00D43ABC" w:rsidRPr="00B005EF">
        <w:rPr>
          <w:rFonts w:ascii="Times New Roman" w:eastAsia="Times New Roman" w:hAnsi="Times New Roman" w:cs="Times New Roman"/>
          <w:color w:val="000000"/>
          <w:sz w:val="25"/>
          <w:szCs w:val="25"/>
          <w:lang w:eastAsia="be-BY"/>
        </w:rPr>
        <w:t>абавязацельствы</w:t>
      </w:r>
      <w:r w:rsidRPr="00B005EF">
        <w:rPr>
          <w:rFonts w:ascii="Times New Roman" w:eastAsia="Times New Roman" w:hAnsi="Times New Roman" w:cs="Times New Roman"/>
          <w:color w:val="000000"/>
          <w:sz w:val="25"/>
          <w:szCs w:val="25"/>
          <w:lang w:eastAsia="be-BY"/>
        </w:rPr>
        <w:t xml:space="preserve">, </w:t>
      </w:r>
      <w:r w:rsidR="00B4323D" w:rsidRPr="00B005EF">
        <w:rPr>
          <w:rFonts w:ascii="Times New Roman" w:eastAsia="Times New Roman" w:hAnsi="Times New Roman" w:cs="Times New Roman"/>
          <w:color w:val="000000"/>
          <w:sz w:val="25"/>
          <w:szCs w:val="25"/>
          <w:lang w:eastAsia="be-BY"/>
        </w:rPr>
        <w:t>пры</w:t>
      </w:r>
      <w:r w:rsidRPr="00B005EF">
        <w:rPr>
          <w:rFonts w:ascii="Times New Roman" w:eastAsia="Times New Roman" w:hAnsi="Times New Roman" w:cs="Times New Roman"/>
          <w:color w:val="000000"/>
          <w:sz w:val="25"/>
          <w:szCs w:val="25"/>
          <w:lang w:eastAsia="be-BY"/>
        </w:rPr>
        <w:t>належ</w:t>
      </w:r>
      <w:r w:rsidR="00B4323D"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ўдзельнік</w:t>
      </w:r>
      <w:r w:rsidR="00B4323D"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які перадаў долю (частку долі).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ўсёй долі іншай асобе ўдзельнікам </w:t>
      </w:r>
      <w:r w:rsidR="003D0FF8" w:rsidRPr="00B005EF">
        <w:rPr>
          <w:rFonts w:ascii="Times New Roman" w:eastAsia="Times New Roman" w:hAnsi="Times New Roman" w:cs="Times New Roman"/>
          <w:color w:val="000000"/>
          <w:sz w:val="25"/>
          <w:szCs w:val="25"/>
          <w:lang w:eastAsia="be-BY"/>
        </w:rPr>
        <w:t>суполк</w:t>
      </w:r>
      <w:r w:rsidR="0005254F" w:rsidRPr="00B005EF">
        <w:rPr>
          <w:rFonts w:ascii="Times New Roman" w:eastAsia="Times New Roman" w:hAnsi="Times New Roman" w:cs="Times New Roman"/>
          <w:color w:val="000000"/>
          <w:sz w:val="25"/>
          <w:szCs w:val="25"/>
          <w:lang w:eastAsia="be-BY"/>
        </w:rPr>
        <w:t xml:space="preserve">і </w:t>
      </w:r>
      <w:r w:rsidRPr="00B005EF">
        <w:rPr>
          <w:rFonts w:ascii="Times New Roman" w:eastAsia="Times New Roman" w:hAnsi="Times New Roman" w:cs="Times New Roman"/>
          <w:color w:val="000000"/>
          <w:sz w:val="25"/>
          <w:szCs w:val="25"/>
          <w:lang w:eastAsia="be-BY"/>
        </w:rPr>
        <w:t xml:space="preserve">спыняе яго ўдзел у </w:t>
      </w:r>
      <w:r w:rsidR="0005254F" w:rsidRPr="00B005EF">
        <w:rPr>
          <w:rFonts w:ascii="Times New Roman" w:eastAsia="Times New Roman" w:hAnsi="Times New Roman" w:cs="Times New Roman"/>
          <w:color w:val="000000"/>
          <w:sz w:val="25"/>
          <w:szCs w:val="25"/>
          <w:lang w:eastAsia="be-BY"/>
        </w:rPr>
        <w:t>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77. Прыняцце новага ўдзельніка </w:t>
      </w:r>
      <w:r w:rsidR="0005254F" w:rsidRPr="00B005EF">
        <w:rPr>
          <w:rFonts w:ascii="Times New Roman" w:eastAsia="Times New Roman" w:hAnsi="Times New Roman" w:cs="Times New Roman"/>
          <w:b/>
          <w:bCs/>
          <w:color w:val="000000"/>
          <w:sz w:val="25"/>
          <w:szCs w:val="25"/>
          <w:lang w:eastAsia="be-BY"/>
        </w:rPr>
        <w:t xml:space="preserve"> поўнай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w:t>
      </w:r>
      <w:r w:rsidR="0002103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стаць удзельнікам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пры ўмове згоды на гэта іншых удзельнікаў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і ўнясення ўкладу ў статутны фонд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ў адпаведнасці з устаноўчым дагаворам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 Змяненне складу </w:t>
      </w:r>
      <w:r w:rsidR="0005254F" w:rsidRPr="00B005EF">
        <w:rPr>
          <w:rFonts w:ascii="Times New Roman" w:eastAsia="Times New Roman" w:hAnsi="Times New Roman" w:cs="Times New Roman"/>
          <w:b/>
          <w:bCs/>
          <w:color w:val="000000"/>
          <w:sz w:val="25"/>
          <w:szCs w:val="25"/>
          <w:lang w:eastAsia="be-BY"/>
        </w:rPr>
        <w:t xml:space="preserve"> поўнай суполкі</w:t>
      </w:r>
      <w:r w:rsidRPr="00B005EF">
        <w:rPr>
          <w:rFonts w:ascii="Times New Roman" w:eastAsia="Times New Roman" w:hAnsi="Times New Roman" w:cs="Times New Roman"/>
          <w:b/>
          <w:bCs/>
          <w:color w:val="000000"/>
          <w:sz w:val="25"/>
          <w:szCs w:val="25"/>
          <w:lang w:eastAsia="be-BY"/>
        </w:rPr>
        <w:t xml:space="preserve"> </w:t>
      </w:r>
      <w:r w:rsidR="00080A8B" w:rsidRPr="00B005EF">
        <w:rPr>
          <w:rFonts w:ascii="Times New Roman" w:eastAsia="Times New Roman" w:hAnsi="Times New Roman" w:cs="Times New Roman"/>
          <w:b/>
          <w:bCs/>
          <w:color w:val="000000"/>
          <w:sz w:val="25"/>
          <w:szCs w:val="25"/>
          <w:lang w:eastAsia="be-BY"/>
        </w:rPr>
        <w:t>ў</w:t>
      </w:r>
      <w:r w:rsidR="00CA2207" w:rsidRPr="00B005EF">
        <w:rPr>
          <w:rFonts w:ascii="Times New Roman" w:eastAsia="Times New Roman" w:hAnsi="Times New Roman" w:cs="Times New Roman"/>
          <w:b/>
          <w:bCs/>
          <w:color w:val="000000"/>
          <w:sz w:val="25"/>
          <w:szCs w:val="25"/>
          <w:lang w:eastAsia="be-BY"/>
        </w:rPr>
        <w:t xml:space="preserve"> выніку</w:t>
      </w:r>
      <w:r w:rsidRPr="00B005EF">
        <w:rPr>
          <w:rFonts w:ascii="Times New Roman" w:eastAsia="Times New Roman" w:hAnsi="Times New Roman" w:cs="Times New Roman"/>
          <w:b/>
          <w:bCs/>
          <w:color w:val="000000"/>
          <w:sz w:val="25"/>
          <w:szCs w:val="25"/>
          <w:lang w:eastAsia="be-BY"/>
        </w:rPr>
        <w:t xml:space="preserve"> смерці ўдзельніка, </w:t>
      </w:r>
      <w:r w:rsidR="008D0FA6" w:rsidRPr="00B005EF">
        <w:rPr>
          <w:rFonts w:ascii="Times New Roman" w:eastAsia="Times New Roman" w:hAnsi="Times New Roman" w:cs="Times New Roman"/>
          <w:b/>
          <w:bCs/>
          <w:color w:val="000000"/>
          <w:sz w:val="25"/>
          <w:szCs w:val="25"/>
          <w:lang w:eastAsia="be-BY"/>
        </w:rPr>
        <w:t>аб’яўленн</w:t>
      </w:r>
      <w:r w:rsidRPr="00B005EF">
        <w:rPr>
          <w:rFonts w:ascii="Times New Roman" w:eastAsia="Times New Roman" w:hAnsi="Times New Roman" w:cs="Times New Roman"/>
          <w:b/>
          <w:bCs/>
          <w:color w:val="000000"/>
          <w:sz w:val="25"/>
          <w:szCs w:val="25"/>
          <w:lang w:eastAsia="be-BY"/>
        </w:rPr>
        <w:t xml:space="preserve">я яго </w:t>
      </w:r>
      <w:r w:rsidR="00A10AEF" w:rsidRPr="00B005EF">
        <w:rPr>
          <w:rFonts w:ascii="Times New Roman" w:eastAsia="Times New Roman" w:hAnsi="Times New Roman" w:cs="Times New Roman"/>
          <w:b/>
          <w:bCs/>
          <w:color w:val="000000"/>
          <w:sz w:val="25"/>
          <w:szCs w:val="25"/>
          <w:lang w:eastAsia="be-BY"/>
        </w:rPr>
        <w:t>памерлым</w:t>
      </w:r>
      <w:r w:rsidRPr="00B005EF">
        <w:rPr>
          <w:rFonts w:ascii="Times New Roman" w:eastAsia="Times New Roman" w:hAnsi="Times New Roman" w:cs="Times New Roman"/>
          <w:b/>
          <w:bCs/>
          <w:color w:val="000000"/>
          <w:sz w:val="25"/>
          <w:szCs w:val="25"/>
          <w:lang w:eastAsia="be-BY"/>
        </w:rPr>
        <w:t xml:space="preserve">, прызнання </w:t>
      </w:r>
      <w:r w:rsidR="00B627C8" w:rsidRPr="00B005EF">
        <w:rPr>
          <w:rFonts w:ascii="Times New Roman" w:eastAsia="Times New Roman" w:hAnsi="Times New Roman" w:cs="Times New Roman"/>
          <w:b/>
          <w:bCs/>
          <w:color w:val="000000"/>
          <w:sz w:val="25"/>
          <w:szCs w:val="25"/>
          <w:lang w:eastAsia="be-BY"/>
        </w:rPr>
        <w:t>адсутным без вестак</w:t>
      </w:r>
      <w:r w:rsidRPr="00B005EF">
        <w:rPr>
          <w:rFonts w:ascii="Times New Roman" w:eastAsia="Times New Roman" w:hAnsi="Times New Roman" w:cs="Times New Roman"/>
          <w:b/>
          <w:bCs/>
          <w:color w:val="000000"/>
          <w:sz w:val="25"/>
          <w:szCs w:val="25"/>
          <w:lang w:eastAsia="be-BY"/>
        </w:rPr>
        <w:t>, недзеяздольным ці абмежавана дзеяздольным, а таксама ліквідацыі ўдзельніка –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смерці ўдзельніка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або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яго спадчыннік </w:t>
      </w:r>
      <w:r w:rsidR="005E1EB4"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(але не абавязаны) уступіць у поўн</w:t>
      </w:r>
      <w:r w:rsidR="0005254F"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суполку</w:t>
      </w:r>
      <w:r w:rsidRPr="00B005EF">
        <w:rPr>
          <w:rFonts w:ascii="Times New Roman" w:eastAsia="Times New Roman" w:hAnsi="Times New Roman" w:cs="Times New Roman"/>
          <w:color w:val="000000"/>
          <w:sz w:val="25"/>
          <w:szCs w:val="25"/>
          <w:lang w:eastAsia="be-BY"/>
        </w:rPr>
        <w:t xml:space="preserve"> са згоды іншых удзельнікаў.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Разлікі са спадчыннікам, які не ўступіў у поўн</w:t>
      </w:r>
      <w:r w:rsidR="0005254F"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05254F" w:rsidRPr="00B005EF">
        <w:rPr>
          <w:rFonts w:ascii="Times New Roman" w:eastAsia="Times New Roman" w:hAnsi="Times New Roman" w:cs="Times New Roman"/>
          <w:color w:val="000000"/>
          <w:sz w:val="25"/>
          <w:szCs w:val="25"/>
          <w:lang w:eastAsia="be-BY"/>
        </w:rPr>
        <w:t>суполку</w:t>
      </w:r>
      <w:r w:rsidRPr="00B005EF">
        <w:rPr>
          <w:rFonts w:ascii="Times New Roman" w:eastAsia="Times New Roman" w:hAnsi="Times New Roman" w:cs="Times New Roman"/>
          <w:color w:val="000000"/>
          <w:sz w:val="25"/>
          <w:szCs w:val="25"/>
          <w:lang w:eastAsia="be-BY"/>
        </w:rPr>
        <w:t>, праводзяцца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ліквідацыі юрыдычнай асобы – удзельніка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прызнання ўдзельніка </w:t>
      </w:r>
      <w:r w:rsidR="005E1EB4"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недзеяздольны</w:t>
      </w:r>
      <w:r w:rsidR="005E1EB4"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ці абмежавана дзеяздольны</w:t>
      </w:r>
      <w:r w:rsidR="005E1EB4"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яго доля ў поўн</w:t>
      </w:r>
      <w:r w:rsidR="00382C0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w:t>
      </w:r>
      <w:r w:rsidR="00382C04" w:rsidRPr="00B005EF">
        <w:rPr>
          <w:rFonts w:ascii="Times New Roman" w:eastAsia="Times New Roman" w:hAnsi="Times New Roman" w:cs="Times New Roman"/>
          <w:color w:val="000000"/>
          <w:sz w:val="25"/>
          <w:szCs w:val="25"/>
          <w:lang w:eastAsia="be-BY"/>
        </w:rPr>
        <w:t xml:space="preserve">суполцы </w:t>
      </w:r>
      <w:r w:rsidRPr="00B005EF">
        <w:rPr>
          <w:rFonts w:ascii="Times New Roman" w:eastAsia="Times New Roman" w:hAnsi="Times New Roman" w:cs="Times New Roman"/>
          <w:color w:val="000000"/>
          <w:sz w:val="25"/>
          <w:szCs w:val="25"/>
          <w:lang w:eastAsia="be-BY"/>
        </w:rPr>
        <w:t>выдзяляецца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79. </w:t>
      </w:r>
      <w:r w:rsidR="00F87C0F" w:rsidRPr="00B005EF">
        <w:rPr>
          <w:rFonts w:ascii="Times New Roman" w:eastAsia="Times New Roman" w:hAnsi="Times New Roman" w:cs="Times New Roman"/>
          <w:b/>
          <w:bCs/>
          <w:color w:val="000000"/>
          <w:sz w:val="25"/>
          <w:szCs w:val="25"/>
          <w:lang w:eastAsia="be-BY"/>
        </w:rPr>
        <w:t>Накіраванне</w:t>
      </w:r>
      <w:r w:rsidRPr="00B005EF">
        <w:rPr>
          <w:rFonts w:ascii="Times New Roman" w:eastAsia="Times New Roman" w:hAnsi="Times New Roman" w:cs="Times New Roman"/>
          <w:b/>
          <w:bCs/>
          <w:color w:val="000000"/>
          <w:sz w:val="25"/>
          <w:szCs w:val="25"/>
          <w:lang w:eastAsia="be-BY"/>
        </w:rPr>
        <w:t xml:space="preserve"> спагнання на долю ўдзельніка ў поўн</w:t>
      </w:r>
      <w:r w:rsidR="00382C04" w:rsidRPr="00B005EF">
        <w:rPr>
          <w:rFonts w:ascii="Times New Roman" w:eastAsia="Times New Roman" w:hAnsi="Times New Roman" w:cs="Times New Roman"/>
          <w:b/>
          <w:bCs/>
          <w:color w:val="000000"/>
          <w:sz w:val="25"/>
          <w:szCs w:val="25"/>
          <w:lang w:eastAsia="be-BY"/>
        </w:rPr>
        <w:t>ай</w:t>
      </w:r>
      <w:r w:rsidRPr="00B005EF">
        <w:rPr>
          <w:rFonts w:ascii="Times New Roman" w:eastAsia="Times New Roman" w:hAnsi="Times New Roman" w:cs="Times New Roman"/>
          <w:b/>
          <w:bCs/>
          <w:color w:val="000000"/>
          <w:sz w:val="25"/>
          <w:szCs w:val="25"/>
          <w:lang w:eastAsia="be-BY"/>
        </w:rPr>
        <w:t xml:space="preserve"> </w:t>
      </w:r>
      <w:r w:rsidR="00382C04" w:rsidRPr="00B005EF">
        <w:rPr>
          <w:rFonts w:ascii="Times New Roman" w:eastAsia="Times New Roman" w:hAnsi="Times New Roman" w:cs="Times New Roman"/>
          <w:b/>
          <w:bCs/>
          <w:color w:val="000000"/>
          <w:sz w:val="25"/>
          <w:szCs w:val="25"/>
          <w:lang w:eastAsia="be-BY"/>
        </w:rPr>
        <w:t>суполцы</w:t>
      </w:r>
    </w:p>
    <w:p w:rsidR="00751854" w:rsidRPr="00B005EF" w:rsidRDefault="00F87C0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Накіраванне</w:t>
      </w:r>
      <w:r w:rsidR="0099735F" w:rsidRPr="00B005EF">
        <w:rPr>
          <w:rFonts w:ascii="Times New Roman" w:eastAsia="Times New Roman" w:hAnsi="Times New Roman" w:cs="Times New Roman"/>
          <w:color w:val="000000"/>
          <w:sz w:val="25"/>
          <w:szCs w:val="25"/>
          <w:lang w:eastAsia="be-BY"/>
        </w:rPr>
        <w:t xml:space="preserve"> спагнання на долю ўдзельніка ў </w:t>
      </w:r>
      <w:r w:rsidR="00382C04" w:rsidRPr="00B005EF">
        <w:rPr>
          <w:rFonts w:ascii="Times New Roman" w:eastAsia="Times New Roman" w:hAnsi="Times New Roman" w:cs="Times New Roman"/>
          <w:color w:val="000000"/>
          <w:sz w:val="25"/>
          <w:szCs w:val="25"/>
          <w:lang w:eastAsia="be-BY"/>
        </w:rPr>
        <w:t xml:space="preserve"> поўнай суполцы</w:t>
      </w:r>
      <w:r w:rsidR="0099735F" w:rsidRPr="00B005EF">
        <w:rPr>
          <w:rFonts w:ascii="Times New Roman" w:eastAsia="Times New Roman" w:hAnsi="Times New Roman" w:cs="Times New Roman"/>
          <w:color w:val="000000"/>
          <w:sz w:val="25"/>
          <w:szCs w:val="25"/>
          <w:lang w:eastAsia="be-BY"/>
        </w:rPr>
        <w:t xml:space="preserve"> па ўласных даўгах удзельніка дапускаецца толькі пры недахопе іншай яго маёмасці для пакрыцця даўгоў. Крэдыторы такога ўдзельніка </w:t>
      </w:r>
      <w:r w:rsidR="001D1FD8" w:rsidRPr="00B005EF">
        <w:rPr>
          <w:rFonts w:ascii="Times New Roman" w:eastAsia="Times New Roman" w:hAnsi="Times New Roman" w:cs="Times New Roman"/>
          <w:color w:val="000000"/>
          <w:sz w:val="25"/>
          <w:szCs w:val="25"/>
          <w:lang w:eastAsia="be-BY"/>
        </w:rPr>
        <w:t xml:space="preserve">маюць права </w:t>
      </w:r>
      <w:r w:rsidR="00BD25BE" w:rsidRPr="00B005EF">
        <w:rPr>
          <w:rFonts w:ascii="Times New Roman" w:eastAsia="Times New Roman" w:hAnsi="Times New Roman" w:cs="Times New Roman"/>
          <w:color w:val="000000"/>
          <w:sz w:val="25"/>
          <w:szCs w:val="25"/>
          <w:lang w:eastAsia="be-BY"/>
        </w:rPr>
        <w:t xml:space="preserve">запатрабаваць </w:t>
      </w:r>
      <w:r w:rsidR="0099735F" w:rsidRPr="00B005EF">
        <w:rPr>
          <w:rFonts w:ascii="Times New Roman" w:eastAsia="Times New Roman" w:hAnsi="Times New Roman" w:cs="Times New Roman"/>
          <w:color w:val="000000"/>
          <w:sz w:val="25"/>
          <w:szCs w:val="25"/>
          <w:lang w:eastAsia="be-BY"/>
        </w:rPr>
        <w:t xml:space="preserve">ад </w:t>
      </w:r>
      <w:r w:rsidR="0005254F" w:rsidRPr="00B005EF">
        <w:rPr>
          <w:rFonts w:ascii="Times New Roman" w:eastAsia="Times New Roman" w:hAnsi="Times New Roman" w:cs="Times New Roman"/>
          <w:color w:val="000000"/>
          <w:sz w:val="25"/>
          <w:szCs w:val="25"/>
          <w:lang w:eastAsia="be-BY"/>
        </w:rPr>
        <w:t xml:space="preserve"> поўнай суполкі</w:t>
      </w:r>
      <w:r w:rsidR="0099735F" w:rsidRPr="00B005EF">
        <w:rPr>
          <w:rFonts w:ascii="Times New Roman" w:eastAsia="Times New Roman" w:hAnsi="Times New Roman" w:cs="Times New Roman"/>
          <w:color w:val="000000"/>
          <w:sz w:val="25"/>
          <w:szCs w:val="25"/>
          <w:lang w:eastAsia="be-BY"/>
        </w:rPr>
        <w:t xml:space="preserve"> выдзелу часткі маёмасці </w:t>
      </w:r>
      <w:r w:rsidR="0005254F" w:rsidRPr="00B005EF">
        <w:rPr>
          <w:rFonts w:ascii="Times New Roman" w:eastAsia="Times New Roman" w:hAnsi="Times New Roman" w:cs="Times New Roman"/>
          <w:color w:val="000000"/>
          <w:sz w:val="25"/>
          <w:szCs w:val="25"/>
          <w:lang w:eastAsia="be-BY"/>
        </w:rPr>
        <w:t xml:space="preserve"> поўнай суполкі</w:t>
      </w:r>
      <w:r w:rsidR="0099735F" w:rsidRPr="00B005EF">
        <w:rPr>
          <w:rFonts w:ascii="Times New Roman" w:eastAsia="Times New Roman" w:hAnsi="Times New Roman" w:cs="Times New Roman"/>
          <w:color w:val="000000"/>
          <w:sz w:val="25"/>
          <w:szCs w:val="25"/>
          <w:lang w:eastAsia="be-BY"/>
        </w:rPr>
        <w:t xml:space="preserve">, якая адпавядае долі даўжніка ў статутным фондзе, з мэтай </w:t>
      </w:r>
      <w:r w:rsidRPr="00B005EF">
        <w:rPr>
          <w:rFonts w:ascii="Times New Roman" w:eastAsia="Times New Roman" w:hAnsi="Times New Roman" w:cs="Times New Roman"/>
          <w:color w:val="000000"/>
          <w:sz w:val="25"/>
          <w:szCs w:val="25"/>
          <w:lang w:eastAsia="be-BY"/>
        </w:rPr>
        <w:t xml:space="preserve">накіравання </w:t>
      </w:r>
      <w:r w:rsidR="0099735F" w:rsidRPr="00B005EF">
        <w:rPr>
          <w:rFonts w:ascii="Times New Roman" w:eastAsia="Times New Roman" w:hAnsi="Times New Roman" w:cs="Times New Roman"/>
          <w:color w:val="000000"/>
          <w:sz w:val="25"/>
          <w:szCs w:val="25"/>
          <w:lang w:eastAsia="be-BY"/>
        </w:rPr>
        <w:t>спагнання на гэту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Падлегл</w:t>
      </w:r>
      <w:r w:rsidR="001D1FD8"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выдзелу частка маёмасці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ці </w:t>
      </w:r>
      <w:r w:rsidR="001D1FD8"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кошт вызначаецца па бухгалтарскім балансе (кнізе ўліку даходаў і расходаў арганізацый і індывідуальных прадпрымальнікаў, якія выкарыстоўваюць спрошчаную сістэму падаткаабкладання), складзеным на момант прад'яўлення крэдыторамі патрабавання аб выдзеле.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80. Ліквідацыя </w:t>
      </w:r>
      <w:r w:rsidR="0005254F" w:rsidRPr="00B005EF">
        <w:rPr>
          <w:rFonts w:ascii="Times New Roman" w:eastAsia="Times New Roman" w:hAnsi="Times New Roman" w:cs="Times New Roman"/>
          <w:b/>
          <w:bCs/>
          <w:color w:val="000000"/>
          <w:sz w:val="25"/>
          <w:szCs w:val="25"/>
          <w:lang w:eastAsia="be-BY"/>
        </w:rPr>
        <w:t xml:space="preserve"> поўнай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Поўна</w:t>
      </w:r>
      <w:r w:rsidR="00382C0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82C04" w:rsidRPr="00B005EF">
        <w:rPr>
          <w:rFonts w:ascii="Times New Roman" w:eastAsia="Times New Roman" w:hAnsi="Times New Roman" w:cs="Times New Roman"/>
          <w:color w:val="000000"/>
          <w:sz w:val="25"/>
          <w:szCs w:val="25"/>
          <w:lang w:eastAsia="be-BY"/>
        </w:rPr>
        <w:t xml:space="preserve">суполка </w:t>
      </w:r>
      <w:r w:rsidRPr="00B005EF">
        <w:rPr>
          <w:rFonts w:ascii="Times New Roman" w:eastAsia="Times New Roman" w:hAnsi="Times New Roman" w:cs="Times New Roman"/>
          <w:color w:val="000000"/>
          <w:sz w:val="25"/>
          <w:szCs w:val="25"/>
          <w:lang w:eastAsia="be-BY"/>
        </w:rPr>
        <w:t xml:space="preserve">ліквідуецца </w:t>
      </w:r>
      <w:r w:rsidR="00BD25BE"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указаных у артыкуле </w:t>
      </w:r>
      <w:r w:rsidRPr="00B005EF">
        <w:rPr>
          <w:rFonts w:ascii="Times New Roman" w:hAnsi="Times New Roman" w:cs="Times New Roman"/>
        </w:rPr>
        <w:t>57 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 таксама ў выпадку, калі ў </w:t>
      </w:r>
      <w:r w:rsidR="00382C04" w:rsidRPr="00B005EF">
        <w:rPr>
          <w:rFonts w:ascii="Times New Roman" w:eastAsia="Times New Roman" w:hAnsi="Times New Roman" w:cs="Times New Roman"/>
          <w:color w:val="000000"/>
          <w:sz w:val="25"/>
          <w:szCs w:val="25"/>
          <w:lang w:eastAsia="be-BY"/>
        </w:rPr>
        <w:t xml:space="preserve">суполцы </w:t>
      </w:r>
      <w:r w:rsidRPr="00B005EF">
        <w:rPr>
          <w:rFonts w:ascii="Times New Roman" w:eastAsia="Times New Roman" w:hAnsi="Times New Roman" w:cs="Times New Roman"/>
          <w:color w:val="000000"/>
          <w:sz w:val="25"/>
          <w:szCs w:val="25"/>
          <w:lang w:eastAsia="be-BY"/>
        </w:rPr>
        <w:t xml:space="preserve">застаецца адзіны ўдзельнік. Апошні </w:t>
      </w:r>
      <w:r w:rsidR="00880C16"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на працягу трох месяцаў з дня, калі ён стаў адзіным удзельнікам </w:t>
      </w:r>
      <w:r w:rsidR="003D0FF8" w:rsidRPr="00B005EF">
        <w:rPr>
          <w:rFonts w:ascii="Times New Roman" w:eastAsia="Times New Roman" w:hAnsi="Times New Roman" w:cs="Times New Roman"/>
          <w:color w:val="000000"/>
          <w:sz w:val="25"/>
          <w:szCs w:val="25"/>
          <w:lang w:eastAsia="be-BY"/>
        </w:rPr>
        <w:t>суполк</w:t>
      </w:r>
      <w:r w:rsidR="004952C1"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пераўтварыць так</w:t>
      </w:r>
      <w:r w:rsidR="004952C1" w:rsidRPr="00B005EF">
        <w:rPr>
          <w:rFonts w:ascii="Times New Roman" w:eastAsia="Times New Roman" w:hAnsi="Times New Roman" w:cs="Times New Roman"/>
          <w:color w:val="000000"/>
          <w:sz w:val="25"/>
          <w:szCs w:val="25"/>
          <w:lang w:eastAsia="be-BY"/>
        </w:rPr>
        <w:t>ую суполку</w:t>
      </w:r>
      <w:r w:rsidRPr="00B005EF">
        <w:rPr>
          <w:rFonts w:ascii="Times New Roman" w:eastAsia="Times New Roman" w:hAnsi="Times New Roman" w:cs="Times New Roman"/>
          <w:color w:val="000000"/>
          <w:sz w:val="25"/>
          <w:szCs w:val="25"/>
          <w:lang w:eastAsia="be-BY"/>
        </w:rPr>
        <w:t xml:space="preserve"> 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нітарнае прадпрыемства ў парадку, устаноўленым заканадаўствам.</w:t>
      </w:r>
    </w:p>
    <w:p w:rsidR="00F67D7B" w:rsidRPr="00B005EF" w:rsidRDefault="00F67D7B"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3</w:t>
      </w:r>
      <w:bookmarkStart w:id="4" w:name="Коммандитное_товарищество"/>
      <w:bookmarkEnd w:id="4"/>
      <w:r w:rsidRPr="00B005EF">
        <w:rPr>
          <w:rFonts w:ascii="Times New Roman" w:eastAsia="Times New Roman" w:hAnsi="Times New Roman" w:cs="Times New Roman"/>
          <w:b/>
          <w:bCs/>
          <w:color w:val="000000"/>
          <w:sz w:val="25"/>
          <w:szCs w:val="25"/>
          <w:lang w:eastAsia="be-BY"/>
        </w:rPr>
        <w:t>. Камандытна</w:t>
      </w:r>
      <w:r w:rsidR="00382C04"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w:t>
      </w:r>
      <w:r w:rsidR="00382C04" w:rsidRPr="00B005EF">
        <w:rPr>
          <w:rFonts w:ascii="Times New Roman" w:eastAsia="Times New Roman" w:hAnsi="Times New Roman" w:cs="Times New Roman"/>
          <w:b/>
          <w:bCs/>
          <w:color w:val="000000"/>
          <w:sz w:val="25"/>
          <w:szCs w:val="25"/>
          <w:lang w:eastAsia="be-BY"/>
        </w:rPr>
        <w:t>суполка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камандытн</w:t>
      </w:r>
      <w:r w:rsidR="00382C04" w:rsidRPr="00B005EF">
        <w:rPr>
          <w:rFonts w:ascii="Times New Roman" w:eastAsia="Times New Roman" w:hAnsi="Times New Roman" w:cs="Times New Roman"/>
          <w:b/>
          <w:bCs/>
          <w:color w:val="000000"/>
          <w:sz w:val="25"/>
          <w:szCs w:val="25"/>
          <w:lang w:eastAsia="be-BY"/>
        </w:rPr>
        <w:t>ай суполцы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bookmarkStart w:id="5" w:name="_Hlk86924248"/>
      <w:r w:rsidRPr="00B005EF">
        <w:rPr>
          <w:rFonts w:ascii="Times New Roman" w:eastAsia="Times New Roman" w:hAnsi="Times New Roman" w:cs="Times New Roman"/>
          <w:color w:val="000000"/>
          <w:sz w:val="25"/>
          <w:szCs w:val="25"/>
          <w:lang w:eastAsia="be-BY"/>
        </w:rPr>
        <w:t>1. Камандытн</w:t>
      </w:r>
      <w:r w:rsidR="00382C0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w:t>
      </w:r>
      <w:r w:rsidR="004952C1" w:rsidRPr="00B005EF">
        <w:rPr>
          <w:rFonts w:ascii="Times New Roman" w:eastAsia="Times New Roman" w:hAnsi="Times New Roman" w:cs="Times New Roman"/>
          <w:color w:val="000000"/>
          <w:sz w:val="25"/>
          <w:szCs w:val="25"/>
          <w:lang w:eastAsia="be-BY"/>
        </w:rPr>
        <w:t xml:space="preserve">суполкай </w:t>
      </w:r>
      <w:r w:rsidRPr="00B005EF">
        <w:rPr>
          <w:rFonts w:ascii="Times New Roman" w:eastAsia="Times New Roman" w:hAnsi="Times New Roman" w:cs="Times New Roman"/>
          <w:color w:val="000000"/>
          <w:sz w:val="25"/>
          <w:szCs w:val="25"/>
          <w:lang w:eastAsia="be-BY"/>
        </w:rPr>
        <w:t xml:space="preserve">прызнаецца </w:t>
      </w:r>
      <w:r w:rsidR="004952C1"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у як</w:t>
      </w:r>
      <w:r w:rsidR="004952C1"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удзельнікамі, </w:t>
      </w:r>
      <w:r w:rsidR="00BD25B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ажыццяўляюць ад імя </w:t>
      </w:r>
      <w:r w:rsidR="004952C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прадпрымальніцкую дзейнасць і адказва</w:t>
      </w:r>
      <w:r w:rsidR="00A5462A"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па абавязацельствах </w:t>
      </w:r>
      <w:r w:rsidR="004952C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ўсёй сва</w:t>
      </w:r>
      <w:r w:rsidR="00A5462A"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маёмасцю (поўнымі </w:t>
      </w:r>
      <w:r w:rsidR="00382C04"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маецца адзін ці некалькі ўдзельнікаў (укладчыкаў, камандытаў), якія нясуць рызыку страт, звязаных з дзейнасцю </w:t>
      </w:r>
      <w:r w:rsidR="004952C1"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у </w:t>
      </w:r>
      <w:r w:rsidR="00A5462A"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сум унесеных імі ўкладаў і не </w:t>
      </w:r>
      <w:r w:rsidR="00A5462A" w:rsidRPr="00B005EF">
        <w:rPr>
          <w:rFonts w:ascii="Times New Roman" w:eastAsia="Times New Roman" w:hAnsi="Times New Roman" w:cs="Times New Roman"/>
          <w:color w:val="000000"/>
          <w:sz w:val="25"/>
          <w:szCs w:val="25"/>
          <w:lang w:eastAsia="be-BY"/>
        </w:rPr>
        <w:t xml:space="preserve">прымаюць </w:t>
      </w:r>
      <w:r w:rsidRPr="00B005EF">
        <w:rPr>
          <w:rFonts w:ascii="Times New Roman" w:eastAsia="Times New Roman" w:hAnsi="Times New Roman" w:cs="Times New Roman"/>
          <w:color w:val="000000"/>
          <w:sz w:val="25"/>
          <w:szCs w:val="25"/>
          <w:lang w:eastAsia="be-BY"/>
        </w:rPr>
        <w:t>удзел</w:t>
      </w:r>
      <w:r w:rsidR="00A5462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 ажыццяўленні </w:t>
      </w:r>
      <w:r w:rsidR="004952C1" w:rsidRPr="00B005EF">
        <w:rPr>
          <w:rFonts w:ascii="Times New Roman" w:eastAsia="Times New Roman" w:hAnsi="Times New Roman" w:cs="Times New Roman"/>
          <w:color w:val="000000"/>
          <w:sz w:val="25"/>
          <w:szCs w:val="25"/>
          <w:lang w:eastAsia="be-BY"/>
        </w:rPr>
        <w:t xml:space="preserve">суполкай </w:t>
      </w:r>
      <w:r w:rsidRPr="00B005EF">
        <w:rPr>
          <w:rFonts w:ascii="Times New Roman" w:eastAsia="Times New Roman" w:hAnsi="Times New Roman" w:cs="Times New Roman"/>
          <w:color w:val="000000"/>
          <w:sz w:val="25"/>
          <w:szCs w:val="25"/>
          <w:lang w:eastAsia="be-BY"/>
        </w:rPr>
        <w:t>прадпрымальніцкай дзейнасці.</w:t>
      </w:r>
    </w:p>
    <w:bookmarkEnd w:id="5"/>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BD25BE"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 xml:space="preserve">поўных </w:t>
      </w:r>
      <w:r w:rsidR="00382C04"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удзельнікаў у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 xml:space="preserve">, і іх адказнасць па абавязацельствах </w:t>
      </w:r>
      <w:r w:rsidR="004952C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вызначаюцца заканадаўствам аб удзельніках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Асоба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поўным </w:t>
      </w:r>
      <w:r w:rsidR="00382C04" w:rsidRPr="00B005EF">
        <w:rPr>
          <w:rFonts w:ascii="Times New Roman" w:eastAsia="Times New Roman" w:hAnsi="Times New Roman" w:cs="Times New Roman"/>
          <w:color w:val="000000"/>
          <w:sz w:val="25"/>
          <w:szCs w:val="25"/>
          <w:lang w:eastAsia="be-BY"/>
        </w:rPr>
        <w:t xml:space="preserve">супольнікам </w:t>
      </w:r>
      <w:r w:rsidRPr="00B005EF">
        <w:rPr>
          <w:rFonts w:ascii="Times New Roman" w:eastAsia="Times New Roman" w:hAnsi="Times New Roman" w:cs="Times New Roman"/>
          <w:color w:val="000000"/>
          <w:sz w:val="25"/>
          <w:szCs w:val="25"/>
          <w:lang w:eastAsia="be-BY"/>
        </w:rPr>
        <w:t>толькі ў адн</w:t>
      </w:r>
      <w:r w:rsidR="004952C1"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поўным </w:t>
      </w:r>
      <w:r w:rsidR="00382C04" w:rsidRPr="00B005EF">
        <w:rPr>
          <w:rFonts w:ascii="Times New Roman" w:eastAsia="Times New Roman" w:hAnsi="Times New Roman" w:cs="Times New Roman"/>
          <w:color w:val="000000"/>
          <w:sz w:val="25"/>
          <w:szCs w:val="25"/>
          <w:lang w:eastAsia="be-BY"/>
        </w:rPr>
        <w:t>супольнікам</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у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Поўны </w:t>
      </w:r>
      <w:r w:rsidR="00382C04" w:rsidRPr="00B005EF">
        <w:rPr>
          <w:rFonts w:ascii="Times New Roman" w:eastAsia="Times New Roman" w:hAnsi="Times New Roman" w:cs="Times New Roman"/>
          <w:color w:val="000000"/>
          <w:sz w:val="25"/>
          <w:szCs w:val="25"/>
          <w:lang w:eastAsia="be-BY"/>
        </w:rPr>
        <w:t xml:space="preserve">супольнік </w:t>
      </w:r>
      <w:r w:rsidRPr="00B005EF">
        <w:rPr>
          <w:rFonts w:ascii="Times New Roman" w:eastAsia="Times New Roman" w:hAnsi="Times New Roman" w:cs="Times New Roman"/>
          <w:color w:val="000000"/>
          <w:sz w:val="25"/>
          <w:szCs w:val="25"/>
          <w:lang w:eastAsia="be-BY"/>
        </w:rPr>
        <w:t xml:space="preserve"> у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 xml:space="preserve"> не</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дзельнікам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Фірменнае найменне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павінна ўтрымліваць або імёны (найменні) усіх поўных </w:t>
      </w:r>
      <w:r w:rsidR="00382C04" w:rsidRPr="00B005EF">
        <w:rPr>
          <w:rFonts w:ascii="Times New Roman" w:eastAsia="Times New Roman" w:hAnsi="Times New Roman" w:cs="Times New Roman"/>
          <w:color w:val="000000"/>
          <w:sz w:val="25"/>
          <w:szCs w:val="25"/>
          <w:lang w:eastAsia="be-BY"/>
        </w:rPr>
        <w:t xml:space="preserve">супольнікаў </w:t>
      </w:r>
      <w:r w:rsidRPr="00B005EF">
        <w:rPr>
          <w:rFonts w:ascii="Times New Roman" w:eastAsia="Times New Roman" w:hAnsi="Times New Roman" w:cs="Times New Roman"/>
          <w:color w:val="000000"/>
          <w:sz w:val="25"/>
          <w:szCs w:val="25"/>
          <w:lang w:eastAsia="be-BY"/>
        </w:rPr>
        <w:t xml:space="preserve">і </w:t>
      </w:r>
      <w:r w:rsidR="00BE1BB8" w:rsidRPr="00B005EF">
        <w:rPr>
          <w:rFonts w:ascii="Times New Roman" w:eastAsia="Times New Roman" w:hAnsi="Times New Roman" w:cs="Times New Roman"/>
          <w:color w:val="000000"/>
          <w:sz w:val="25"/>
          <w:szCs w:val="25"/>
          <w:lang w:eastAsia="be-BY"/>
        </w:rPr>
        <w:t xml:space="preserve">словы </w:t>
      </w:r>
      <w:r w:rsidRPr="00B005EF">
        <w:rPr>
          <w:rFonts w:ascii="Times New Roman" w:eastAsia="Times New Roman" w:hAnsi="Times New Roman" w:cs="Times New Roman"/>
          <w:color w:val="000000"/>
          <w:sz w:val="25"/>
          <w:szCs w:val="25"/>
          <w:lang w:eastAsia="be-BY"/>
        </w:rPr>
        <w:t>«камандытна</w:t>
      </w:r>
      <w:r w:rsidR="004952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4952C1"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xml:space="preserve">», або імя (найменне) не менш чым аднаго поўнага </w:t>
      </w:r>
      <w:r w:rsidR="00382C04"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 xml:space="preserve">з </w:t>
      </w:r>
      <w:r w:rsidR="00BD25BE" w:rsidRPr="00B005EF">
        <w:rPr>
          <w:rFonts w:ascii="Times New Roman" w:eastAsia="Times New Roman" w:hAnsi="Times New Roman" w:cs="Times New Roman"/>
          <w:color w:val="000000"/>
          <w:sz w:val="25"/>
          <w:szCs w:val="25"/>
          <w:lang w:eastAsia="be-BY"/>
        </w:rPr>
        <w:t xml:space="preserve">дадаваннем </w:t>
      </w:r>
      <w:r w:rsidRPr="00B005EF">
        <w:rPr>
          <w:rFonts w:ascii="Times New Roman" w:eastAsia="Times New Roman" w:hAnsi="Times New Roman" w:cs="Times New Roman"/>
          <w:color w:val="000000"/>
          <w:sz w:val="25"/>
          <w:szCs w:val="25"/>
          <w:lang w:eastAsia="be-BY"/>
        </w:rPr>
        <w:t>слоў «і кампанія» і «камандытна</w:t>
      </w:r>
      <w:r w:rsidR="004952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4952C1"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xml:space="preserve">». Калі ў фірменнае найменне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ўключана з яго згоды імя ўкладчыка, такі ўкладчык становіцца поўным </w:t>
      </w:r>
      <w:r w:rsidR="00382C04" w:rsidRPr="00B005EF">
        <w:rPr>
          <w:rFonts w:ascii="Times New Roman" w:eastAsia="Times New Roman" w:hAnsi="Times New Roman" w:cs="Times New Roman"/>
          <w:color w:val="000000"/>
          <w:sz w:val="25"/>
          <w:szCs w:val="25"/>
          <w:lang w:eastAsia="be-BY"/>
        </w:rPr>
        <w:t>супольнікам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Да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прымяняюцца 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w:t>
      </w:r>
      <w:r w:rsidR="00382C04" w:rsidRPr="00B005EF">
        <w:rPr>
          <w:rFonts w:ascii="Times New Roman" w:eastAsia="Times New Roman" w:hAnsi="Times New Roman" w:cs="Times New Roman"/>
          <w:color w:val="000000"/>
          <w:sz w:val="25"/>
          <w:szCs w:val="25"/>
          <w:lang w:eastAsia="be-BY"/>
        </w:rPr>
        <w:t xml:space="preserve"> поўнай суполцы</w:t>
      </w:r>
      <w:r w:rsidRPr="00B005EF">
        <w:rPr>
          <w:rFonts w:ascii="Times New Roman" w:eastAsia="Times New Roman" w:hAnsi="Times New Roman" w:cs="Times New Roman"/>
          <w:color w:val="000000"/>
          <w:sz w:val="25"/>
          <w:szCs w:val="25"/>
          <w:lang w:eastAsia="be-BY"/>
        </w:rPr>
        <w:t xml:space="preserve">, паколькі гэта не супярэчыць заканадаўству аб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82. Устаноўчы дагавор </w:t>
      </w:r>
      <w:r w:rsidR="00382C04" w:rsidRPr="00B005EF">
        <w:rPr>
          <w:rFonts w:ascii="Times New Roman" w:eastAsia="Times New Roman" w:hAnsi="Times New Roman" w:cs="Times New Roman"/>
          <w:b/>
          <w:bCs/>
          <w:color w:val="000000"/>
          <w:sz w:val="25"/>
          <w:szCs w:val="25"/>
          <w:lang w:eastAsia="be-BY"/>
        </w:rPr>
        <w:t xml:space="preserve"> камандытнай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Камандытна</w:t>
      </w:r>
      <w:r w:rsidR="004952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4952C1"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xml:space="preserve"> ствараецца і дзейнічае на падставе ўстаноўчага 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Устаноўчы дагавор падпісва</w:t>
      </w:r>
      <w:r w:rsidR="00732601"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w:t>
      </w:r>
      <w:r w:rsidR="0073260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с</w:t>
      </w:r>
      <w:r w:rsidR="0073260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поўны</w:t>
      </w:r>
      <w:r w:rsidR="0073260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82C04"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Устаноўчы дагавор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павінен утрымліваць</w:t>
      </w:r>
      <w:r w:rsidR="004952C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апрача звестак, указаных у пункце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умовы аб памеры і складзе статутнага фонду </w:t>
      </w:r>
      <w:r w:rsidR="004952C1"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аб памеры і парадку змянення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w:t>
      </w:r>
      <w:r w:rsidR="002D59E3" w:rsidRPr="00B005EF">
        <w:rPr>
          <w:rFonts w:ascii="Times New Roman" w:eastAsia="Times New Roman" w:hAnsi="Times New Roman" w:cs="Times New Roman"/>
          <w:color w:val="000000"/>
          <w:sz w:val="25"/>
          <w:szCs w:val="25"/>
          <w:lang w:eastAsia="be-BY"/>
        </w:rPr>
        <w:t xml:space="preserve">кожнага </w:t>
      </w:r>
      <w:r w:rsidRPr="00B005EF">
        <w:rPr>
          <w:rFonts w:ascii="Times New Roman" w:eastAsia="Times New Roman" w:hAnsi="Times New Roman" w:cs="Times New Roman"/>
          <w:color w:val="000000"/>
          <w:sz w:val="25"/>
          <w:szCs w:val="25"/>
          <w:lang w:eastAsia="be-BY"/>
        </w:rPr>
        <w:t xml:space="preserve">з поўных </w:t>
      </w:r>
      <w:r w:rsidR="00382C04" w:rsidRPr="00B005EF">
        <w:rPr>
          <w:rFonts w:ascii="Times New Roman" w:eastAsia="Times New Roman" w:hAnsi="Times New Roman" w:cs="Times New Roman"/>
          <w:color w:val="000000"/>
          <w:sz w:val="25"/>
          <w:szCs w:val="25"/>
          <w:lang w:eastAsia="be-BY"/>
        </w:rPr>
        <w:t xml:space="preserve">супольнікаў </w:t>
      </w:r>
      <w:r w:rsidR="008A48D0" w:rsidRPr="00B005EF">
        <w:rPr>
          <w:rFonts w:ascii="Times New Roman" w:eastAsia="Times New Roman" w:hAnsi="Times New Roman" w:cs="Times New Roman"/>
          <w:color w:val="000000"/>
          <w:sz w:val="25"/>
          <w:szCs w:val="25"/>
          <w:lang w:eastAsia="be-BY"/>
        </w:rPr>
        <w:t>супольнікаў</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 статутным фондзе; аб памеры, складзе, тэрмінах і парадку ўнясення імі ўкладаў, іх адказнасці за парушэнне абавязкаў па ўнясенні ўкладаў; аб сумесным памеры ўкладаў, якія ўносяц</w:t>
      </w:r>
      <w:r w:rsidR="00732601"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кладчыкі.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83. Кіраванне ў </w:t>
      </w:r>
      <w:r w:rsidR="00382C04" w:rsidRPr="00B005EF">
        <w:rPr>
          <w:rFonts w:ascii="Times New Roman" w:eastAsia="Times New Roman" w:hAnsi="Times New Roman" w:cs="Times New Roman"/>
          <w:b/>
          <w:bCs/>
          <w:color w:val="000000"/>
          <w:sz w:val="25"/>
          <w:szCs w:val="25"/>
          <w:lang w:eastAsia="be-BY"/>
        </w:rPr>
        <w:t xml:space="preserve"> камандытнай суполцы</w:t>
      </w:r>
      <w:r w:rsidRPr="00B005EF">
        <w:rPr>
          <w:rFonts w:ascii="Times New Roman" w:eastAsia="Times New Roman" w:hAnsi="Times New Roman" w:cs="Times New Roman"/>
          <w:b/>
          <w:bCs/>
          <w:color w:val="000000"/>
          <w:sz w:val="25"/>
          <w:szCs w:val="25"/>
          <w:lang w:eastAsia="be-BY"/>
        </w:rPr>
        <w:t xml:space="preserve"> і вядзенне я</w:t>
      </w:r>
      <w:r w:rsidR="004952C1" w:rsidRPr="00B005EF">
        <w:rPr>
          <w:rFonts w:ascii="Times New Roman" w:eastAsia="Times New Roman" w:hAnsi="Times New Roman" w:cs="Times New Roman"/>
          <w:b/>
          <w:bCs/>
          <w:color w:val="000000"/>
          <w:sz w:val="25"/>
          <w:szCs w:val="25"/>
          <w:lang w:eastAsia="be-BY"/>
        </w:rPr>
        <w:t>е</w:t>
      </w:r>
      <w:r w:rsidRPr="00B005EF">
        <w:rPr>
          <w:rFonts w:ascii="Times New Roman" w:eastAsia="Times New Roman" w:hAnsi="Times New Roman" w:cs="Times New Roman"/>
          <w:b/>
          <w:bCs/>
          <w:color w:val="000000"/>
          <w:sz w:val="25"/>
          <w:szCs w:val="25"/>
          <w:lang w:eastAsia="be-BY"/>
        </w:rPr>
        <w:t xml:space="preserve"> спраў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73260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 xml:space="preserve">зейнасцю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w:t>
      </w:r>
      <w:r w:rsidR="00732601" w:rsidRPr="00B005EF">
        <w:rPr>
          <w:rFonts w:ascii="Times New Roman" w:eastAsia="Times New Roman" w:hAnsi="Times New Roman" w:cs="Times New Roman"/>
          <w:color w:val="000000"/>
          <w:sz w:val="25"/>
          <w:szCs w:val="25"/>
          <w:lang w:eastAsia="be-BY"/>
        </w:rPr>
        <w:t xml:space="preserve">кіруюць </w:t>
      </w:r>
      <w:r w:rsidRPr="00B005EF">
        <w:rPr>
          <w:rFonts w:ascii="Times New Roman" w:eastAsia="Times New Roman" w:hAnsi="Times New Roman" w:cs="Times New Roman"/>
          <w:color w:val="000000"/>
          <w:sz w:val="25"/>
          <w:szCs w:val="25"/>
          <w:lang w:eastAsia="be-BY"/>
        </w:rPr>
        <w:t>поўны</w:t>
      </w:r>
      <w:r w:rsidR="0073260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82C04"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Парадак кіравання і вядзення спраў тако</w:t>
      </w:r>
      <w:r w:rsidR="004952C1"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4952C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я</w:t>
      </w:r>
      <w:r w:rsidR="004952C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поўнымі </w:t>
      </w:r>
      <w:r w:rsidR="00382C04" w:rsidRPr="00B005EF">
        <w:rPr>
          <w:rFonts w:ascii="Times New Roman" w:eastAsia="Times New Roman" w:hAnsi="Times New Roman" w:cs="Times New Roman"/>
          <w:color w:val="000000"/>
          <w:sz w:val="25"/>
          <w:szCs w:val="25"/>
          <w:lang w:eastAsia="be-BY"/>
        </w:rPr>
        <w:t xml:space="preserve">супольнікамі </w:t>
      </w:r>
      <w:r w:rsidR="00161668" w:rsidRPr="00B005EF">
        <w:rPr>
          <w:rFonts w:ascii="Times New Roman" w:eastAsia="Times New Roman" w:hAnsi="Times New Roman" w:cs="Times New Roman"/>
          <w:color w:val="000000"/>
          <w:sz w:val="25"/>
          <w:szCs w:val="25"/>
          <w:lang w:eastAsia="be-BY"/>
        </w:rPr>
        <w:t xml:space="preserve"> яны</w:t>
      </w:r>
      <w:r w:rsidR="00026F51" w:rsidRPr="00B005EF">
        <w:rPr>
          <w:rFonts w:ascii="Times New Roman" w:eastAsia="Times New Roman" w:hAnsi="Times New Roman" w:cs="Times New Roman"/>
          <w:color w:val="000000"/>
          <w:sz w:val="25"/>
          <w:szCs w:val="25"/>
          <w:lang w:eastAsia="be-BY"/>
        </w:rPr>
        <w:t xml:space="preserve"> </w:t>
      </w:r>
      <w:r w:rsidR="00600878" w:rsidRPr="00B005EF">
        <w:rPr>
          <w:rFonts w:ascii="Times New Roman" w:eastAsia="Times New Roman" w:hAnsi="Times New Roman" w:cs="Times New Roman"/>
          <w:color w:val="000000"/>
          <w:sz w:val="25"/>
          <w:szCs w:val="25"/>
          <w:lang w:eastAsia="be-BY"/>
        </w:rPr>
        <w:t>ўстанаўліва</w:t>
      </w:r>
      <w:r w:rsidR="00161668"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w:t>
      </w:r>
      <w:r w:rsidR="00161668"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 xml:space="preserve">адпаведнасці з заканадаўствам аб </w:t>
      </w:r>
      <w:r w:rsidR="00382C04" w:rsidRPr="00B005EF">
        <w:rPr>
          <w:rFonts w:ascii="Times New Roman" w:eastAsia="Times New Roman" w:hAnsi="Times New Roman" w:cs="Times New Roman"/>
          <w:color w:val="000000"/>
          <w:sz w:val="25"/>
          <w:szCs w:val="25"/>
          <w:lang w:eastAsia="be-BY"/>
        </w:rPr>
        <w:t xml:space="preserve"> поўнай 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Укладчыкі не </w:t>
      </w:r>
      <w:r w:rsidR="00600878"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ўдзельнічаць у кіраванні справамі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Яны могуць выступаць ад яго імя няйнакш як па даверанасці. Яны не </w:t>
      </w:r>
      <w:r w:rsidR="00600878"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аспрэчваць </w:t>
      </w:r>
      <w:r w:rsidR="00600878" w:rsidRPr="00B005EF">
        <w:rPr>
          <w:rFonts w:ascii="Times New Roman" w:eastAsia="Times New Roman" w:hAnsi="Times New Roman" w:cs="Times New Roman"/>
          <w:color w:val="000000"/>
          <w:sz w:val="25"/>
          <w:szCs w:val="25"/>
          <w:lang w:eastAsia="be-BY"/>
        </w:rPr>
        <w:t xml:space="preserve">дзеянні </w:t>
      </w:r>
      <w:r w:rsidRPr="00B005EF">
        <w:rPr>
          <w:rFonts w:ascii="Times New Roman" w:eastAsia="Times New Roman" w:hAnsi="Times New Roman" w:cs="Times New Roman"/>
          <w:color w:val="000000"/>
          <w:sz w:val="25"/>
          <w:szCs w:val="25"/>
          <w:lang w:eastAsia="be-BY"/>
        </w:rPr>
        <w:t xml:space="preserve">поўных </w:t>
      </w:r>
      <w:r w:rsidR="00382C04" w:rsidRPr="00B005EF">
        <w:rPr>
          <w:rFonts w:ascii="Times New Roman" w:eastAsia="Times New Roman" w:hAnsi="Times New Roman" w:cs="Times New Roman"/>
          <w:color w:val="000000"/>
          <w:sz w:val="25"/>
          <w:szCs w:val="25"/>
          <w:lang w:eastAsia="be-BY"/>
        </w:rPr>
        <w:t>супольнікаў</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 кіраванні і вядзенні спраў </w:t>
      </w:r>
      <w:r w:rsidR="00161668"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84. Правы і абавязкі ўкладчыка </w:t>
      </w:r>
      <w:r w:rsidR="00382C04" w:rsidRPr="00B005EF">
        <w:rPr>
          <w:rFonts w:ascii="Times New Roman" w:eastAsia="Times New Roman" w:hAnsi="Times New Roman" w:cs="Times New Roman"/>
          <w:b/>
          <w:bCs/>
          <w:color w:val="000000"/>
          <w:sz w:val="25"/>
          <w:szCs w:val="25"/>
          <w:lang w:eastAsia="be-BY"/>
        </w:rPr>
        <w:t xml:space="preserve"> камандытнай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Укладчык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абавязаны ўнесці ўклад у статутны фонд. Унясенне ўкладу </w:t>
      </w:r>
      <w:r w:rsidR="009D108F" w:rsidRPr="00B005EF">
        <w:rPr>
          <w:rFonts w:ascii="Times New Roman" w:eastAsia="Times New Roman" w:hAnsi="Times New Roman" w:cs="Times New Roman"/>
          <w:color w:val="000000"/>
          <w:sz w:val="25"/>
          <w:szCs w:val="25"/>
          <w:lang w:eastAsia="be-BY"/>
        </w:rPr>
        <w:t xml:space="preserve">сведчыцца </w:t>
      </w:r>
      <w:r w:rsidRPr="00B005EF">
        <w:rPr>
          <w:rFonts w:ascii="Times New Roman" w:eastAsia="Times New Roman" w:hAnsi="Times New Roman" w:cs="Times New Roman"/>
          <w:color w:val="000000"/>
          <w:sz w:val="25"/>
          <w:szCs w:val="25"/>
          <w:lang w:eastAsia="be-BY"/>
        </w:rPr>
        <w:t xml:space="preserve">пасведчаннем аб удзеле, якое выдаецца ўкладчыку </w:t>
      </w:r>
      <w:r w:rsidR="00161668"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Укладчык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мае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атрымліваць частку прыбытку </w:t>
      </w:r>
      <w:r w:rsidR="00161668"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належную на яго долю ў статутным фондзе, у парадку, прадугледжаным устаноўчым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знаёміцца з гадавымі справаздачамі і гадавой бухгалтарскай (фінансавай) справаздачнасцю </w:t>
      </w:r>
      <w:r w:rsidR="00161668"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(кнігай уліку даходаў і расходаў арганізацый і індывідуальных прадпрымальнікаў, якія выкарыстоўваюць спрошчаную сістэму падаткаабкладання);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w:t>
      </w:r>
      <w:r w:rsidR="009D108F"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9D108F"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 xml:space="preserve">фінансавага года выйсці з </w:t>
      </w:r>
      <w:r w:rsidR="00161668"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і атрымаць свой уклад у парадку, прадугледжаным устаноўчым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перадаць сваю долю ў статутным фондзе ці яе частк</w:t>
      </w:r>
      <w:r w:rsidR="00757094"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іншаму ўкладчыку ці трэцяй асобе. Укладчыкі карыстаюцца пераважным перад трэцімі асобамі правам </w:t>
      </w:r>
      <w:r w:rsidR="009D108F" w:rsidRPr="00B005EF">
        <w:rPr>
          <w:rFonts w:ascii="Times New Roman" w:eastAsia="Times New Roman" w:hAnsi="Times New Roman" w:cs="Times New Roman"/>
          <w:color w:val="000000"/>
          <w:sz w:val="25"/>
          <w:szCs w:val="25"/>
          <w:lang w:eastAsia="be-BY"/>
        </w:rPr>
        <w:t xml:space="preserve">куплі </w:t>
      </w:r>
      <w:r w:rsidRPr="00B005EF">
        <w:rPr>
          <w:rFonts w:ascii="Times New Roman" w:eastAsia="Times New Roman" w:hAnsi="Times New Roman" w:cs="Times New Roman"/>
          <w:color w:val="000000"/>
          <w:sz w:val="25"/>
          <w:szCs w:val="25"/>
          <w:lang w:eastAsia="be-BY"/>
        </w:rPr>
        <w:t xml:space="preserve">долі (яе часткі) </w:t>
      </w:r>
      <w:r w:rsidR="00757094" w:rsidRPr="00B005EF">
        <w:rPr>
          <w:rFonts w:ascii="Times New Roman" w:eastAsia="Times New Roman" w:hAnsi="Times New Roman" w:cs="Times New Roman"/>
          <w:color w:val="000000"/>
          <w:sz w:val="25"/>
          <w:szCs w:val="25"/>
          <w:lang w:eastAsia="be-BY"/>
        </w:rPr>
        <w:t xml:space="preserve">прымяняльна </w:t>
      </w:r>
      <w:r w:rsidRPr="00B005EF">
        <w:rPr>
          <w:rFonts w:ascii="Times New Roman" w:eastAsia="Times New Roman" w:hAnsi="Times New Roman" w:cs="Times New Roman"/>
          <w:color w:val="000000"/>
          <w:sz w:val="25"/>
          <w:szCs w:val="25"/>
          <w:lang w:eastAsia="be-BY"/>
        </w:rPr>
        <w:t>да ўмоў і парадку, прадугледжан</w:t>
      </w:r>
      <w:r w:rsidR="00757094"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92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Перадача ўсёй долі іншай асобе ўкладчыкам спыняе яго ўдзел у </w:t>
      </w:r>
      <w:r w:rsidR="00161668" w:rsidRPr="00B005EF">
        <w:rPr>
          <w:rFonts w:ascii="Times New Roman" w:eastAsia="Times New Roman" w:hAnsi="Times New Roman" w:cs="Times New Roman"/>
          <w:color w:val="000000"/>
          <w:sz w:val="25"/>
          <w:szCs w:val="25"/>
          <w:lang w:eastAsia="be-BY"/>
        </w:rPr>
        <w:t>суполцы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Устаноўчым дагаворам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могуць прадугледжвацца і іншыя правы ўкладчыка.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85. Ліквідацыя </w:t>
      </w:r>
      <w:r w:rsidR="00382C04" w:rsidRPr="00B005EF">
        <w:rPr>
          <w:rFonts w:ascii="Times New Roman" w:eastAsia="Times New Roman" w:hAnsi="Times New Roman" w:cs="Times New Roman"/>
          <w:b/>
          <w:bCs/>
          <w:color w:val="000000"/>
          <w:sz w:val="25"/>
          <w:szCs w:val="25"/>
          <w:lang w:eastAsia="be-BY"/>
        </w:rPr>
        <w:t xml:space="preserve"> камандытнай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Камандытна</w:t>
      </w:r>
      <w:r w:rsidR="0016166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161668" w:rsidRPr="00B005EF">
        <w:rPr>
          <w:rFonts w:ascii="Times New Roman" w:eastAsia="Times New Roman" w:hAnsi="Times New Roman" w:cs="Times New Roman"/>
          <w:color w:val="000000"/>
          <w:sz w:val="25"/>
          <w:szCs w:val="25"/>
          <w:lang w:eastAsia="be-BY"/>
        </w:rPr>
        <w:t xml:space="preserve">суполка </w:t>
      </w:r>
      <w:r w:rsidRPr="00B005EF">
        <w:rPr>
          <w:rFonts w:ascii="Times New Roman" w:eastAsia="Times New Roman" w:hAnsi="Times New Roman" w:cs="Times New Roman"/>
          <w:color w:val="000000"/>
          <w:sz w:val="25"/>
          <w:szCs w:val="25"/>
          <w:lang w:eastAsia="be-BY"/>
        </w:rPr>
        <w:t xml:space="preserve">ліквідуецца пры выбыцці </w:t>
      </w:r>
      <w:r w:rsidR="00757094" w:rsidRPr="00B005EF">
        <w:rPr>
          <w:rFonts w:ascii="Times New Roman" w:eastAsia="Times New Roman" w:hAnsi="Times New Roman" w:cs="Times New Roman"/>
          <w:color w:val="000000"/>
          <w:sz w:val="25"/>
          <w:szCs w:val="25"/>
          <w:lang w:eastAsia="be-BY"/>
        </w:rPr>
        <w:t xml:space="preserve">ўсіх укладчыкаў, </w:t>
      </w:r>
      <w:r w:rsidRPr="00B005EF">
        <w:rPr>
          <w:rFonts w:ascii="Times New Roman" w:eastAsia="Times New Roman" w:hAnsi="Times New Roman" w:cs="Times New Roman"/>
          <w:color w:val="000000"/>
          <w:sz w:val="25"/>
          <w:szCs w:val="25"/>
          <w:lang w:eastAsia="be-BY"/>
        </w:rPr>
        <w:t>як</w:t>
      </w:r>
      <w:r w:rsidR="00757094"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ўдзельнічал</w:t>
      </w:r>
      <w:r w:rsidR="00757094"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ў ім. Аднак поўныя </w:t>
      </w:r>
      <w:r w:rsidR="00382C04" w:rsidRPr="00B005EF">
        <w:rPr>
          <w:rFonts w:ascii="Times New Roman" w:eastAsia="Times New Roman" w:hAnsi="Times New Roman" w:cs="Times New Roman"/>
          <w:color w:val="000000"/>
          <w:sz w:val="25"/>
          <w:szCs w:val="25"/>
          <w:lang w:eastAsia="be-BY"/>
        </w:rPr>
        <w:t>супольнікі</w:t>
      </w:r>
      <w:r w:rsidR="0027059A" w:rsidRPr="00B005EF">
        <w:rPr>
          <w:rFonts w:ascii="Times New Roman" w:eastAsia="Times New Roman" w:hAnsi="Times New Roman" w:cs="Times New Roman"/>
          <w:color w:val="000000"/>
          <w:sz w:val="25"/>
          <w:szCs w:val="25"/>
          <w:lang w:eastAsia="be-BY"/>
        </w:rPr>
        <w:t xml:space="preserve"> </w:t>
      </w:r>
      <w:r w:rsidR="00757094"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замест ліквідацыі пераўтварыць камандытн</w:t>
      </w:r>
      <w:r w:rsidR="0016166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161668" w:rsidRPr="00B005EF">
        <w:rPr>
          <w:rFonts w:ascii="Times New Roman" w:eastAsia="Times New Roman" w:hAnsi="Times New Roman" w:cs="Times New Roman"/>
          <w:color w:val="000000"/>
          <w:sz w:val="25"/>
          <w:szCs w:val="25"/>
          <w:lang w:eastAsia="be-BY"/>
        </w:rPr>
        <w:t xml:space="preserve">суполку </w:t>
      </w:r>
      <w:r w:rsidRPr="00B005EF">
        <w:rPr>
          <w:rFonts w:ascii="Times New Roman" w:eastAsia="Times New Roman" w:hAnsi="Times New Roman" w:cs="Times New Roman"/>
          <w:color w:val="000000"/>
          <w:sz w:val="25"/>
          <w:szCs w:val="25"/>
          <w:lang w:eastAsia="be-BY"/>
        </w:rPr>
        <w:t>ў поўн</w:t>
      </w:r>
      <w:r w:rsidR="00161668" w:rsidRPr="00B005EF">
        <w:rPr>
          <w:rFonts w:ascii="Times New Roman" w:eastAsia="Times New Roman" w:hAnsi="Times New Roman" w:cs="Times New Roman"/>
          <w:color w:val="000000"/>
          <w:sz w:val="25"/>
          <w:szCs w:val="25"/>
          <w:lang w:eastAsia="be-BY"/>
        </w:rPr>
        <w:t>ую суполку</w:t>
      </w:r>
      <w:r w:rsidRPr="00B005EF">
        <w:rPr>
          <w:rFonts w:ascii="Times New Roman" w:eastAsia="Times New Roman" w:hAnsi="Times New Roman" w:cs="Times New Roman"/>
          <w:color w:val="000000"/>
          <w:sz w:val="25"/>
          <w:szCs w:val="25"/>
          <w:lang w:eastAsia="be-BY"/>
        </w:rPr>
        <w:t xml:space="preserve"> , а таксама 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нітарнае прадпрыемства ў выпадках, калі ў складзе таварыства застаўся адзін удзельнік.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Камандытна</w:t>
      </w:r>
      <w:r w:rsidR="00161668" w:rsidRPr="00B005EF">
        <w:rPr>
          <w:rFonts w:ascii="Times New Roman" w:eastAsia="Times New Roman" w:hAnsi="Times New Roman" w:cs="Times New Roman"/>
          <w:color w:val="000000"/>
          <w:sz w:val="25"/>
          <w:szCs w:val="25"/>
          <w:lang w:eastAsia="be-BY"/>
        </w:rPr>
        <w:t>я суполка</w:t>
      </w:r>
      <w:r w:rsidRPr="00B005EF">
        <w:rPr>
          <w:rFonts w:ascii="Times New Roman" w:eastAsia="Times New Roman" w:hAnsi="Times New Roman" w:cs="Times New Roman"/>
          <w:color w:val="000000"/>
          <w:sz w:val="25"/>
          <w:szCs w:val="25"/>
          <w:lang w:eastAsia="be-BY"/>
        </w:rPr>
        <w:t xml:space="preserve"> ліквідуецца таксама </w:t>
      </w:r>
      <w:r w:rsidR="009D108F"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падставах ліквідацыі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(артыкул </w:t>
      </w:r>
      <w:r w:rsidRPr="00B005EF">
        <w:rPr>
          <w:rFonts w:ascii="Times New Roman" w:hAnsi="Times New Roman" w:cs="Times New Roman"/>
        </w:rPr>
        <w:t>80</w:t>
      </w:r>
      <w:r w:rsidRPr="00B005EF">
        <w:rPr>
          <w:rFonts w:ascii="Times New Roman" w:eastAsia="Times New Roman" w:hAnsi="Times New Roman" w:cs="Times New Roman"/>
          <w:color w:val="000000"/>
          <w:sz w:val="25"/>
          <w:szCs w:val="25"/>
          <w:lang w:eastAsia="be-BY"/>
        </w:rPr>
        <w:t>). Аднак камандытна</w:t>
      </w:r>
      <w:r w:rsidR="0016166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161668" w:rsidRPr="00B005EF">
        <w:rPr>
          <w:rFonts w:ascii="Times New Roman" w:eastAsia="Times New Roman" w:hAnsi="Times New Roman" w:cs="Times New Roman"/>
          <w:color w:val="000000"/>
          <w:sz w:val="25"/>
          <w:szCs w:val="25"/>
          <w:lang w:eastAsia="be-BY"/>
        </w:rPr>
        <w:t xml:space="preserve">суполка </w:t>
      </w:r>
      <w:r w:rsidRPr="00B005EF">
        <w:rPr>
          <w:rFonts w:ascii="Times New Roman" w:eastAsia="Times New Roman" w:hAnsi="Times New Roman" w:cs="Times New Roman"/>
          <w:color w:val="000000"/>
          <w:sz w:val="25"/>
          <w:szCs w:val="25"/>
          <w:lang w:eastAsia="be-BY"/>
        </w:rPr>
        <w:t xml:space="preserve">захоўваецца, калі ў </w:t>
      </w:r>
      <w:r w:rsidR="004F1B53"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застаюцца </w:t>
      </w:r>
      <w:r w:rsidR="009D108F" w:rsidRPr="00B005EF">
        <w:rPr>
          <w:rFonts w:ascii="Times New Roman" w:eastAsia="Times New Roman" w:hAnsi="Times New Roman" w:cs="Times New Roman"/>
          <w:color w:val="000000"/>
          <w:sz w:val="25"/>
          <w:szCs w:val="25"/>
          <w:lang w:eastAsia="be-BY"/>
        </w:rPr>
        <w:t>прынамсі</w:t>
      </w:r>
      <w:r w:rsidR="0075709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адзін поўны </w:t>
      </w:r>
      <w:r w:rsidR="00382C04" w:rsidRPr="00B005EF">
        <w:rPr>
          <w:rFonts w:ascii="Times New Roman" w:eastAsia="Times New Roman" w:hAnsi="Times New Roman" w:cs="Times New Roman"/>
          <w:color w:val="000000"/>
          <w:sz w:val="25"/>
          <w:szCs w:val="25"/>
          <w:lang w:eastAsia="be-BY"/>
        </w:rPr>
        <w:t>супольнік</w:t>
      </w:r>
      <w:r w:rsidRPr="00B005EF">
        <w:rPr>
          <w:rFonts w:ascii="Times New Roman" w:eastAsia="Times New Roman" w:hAnsi="Times New Roman" w:cs="Times New Roman"/>
          <w:color w:val="000000"/>
          <w:sz w:val="25"/>
          <w:szCs w:val="25"/>
          <w:lang w:eastAsia="be-BY"/>
        </w:rPr>
        <w:t>і адзін укладчык.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ліквідацыі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xml:space="preserve">, у тым ліку ў выпадку эканамічнай неплацежаздольнасці (банкруцтва), укладчыкі маюць пераважнае перад поўнымі </w:t>
      </w:r>
      <w:r w:rsidR="008A48D0" w:rsidRPr="00B005EF">
        <w:rPr>
          <w:rFonts w:ascii="Times New Roman" w:eastAsia="Times New Roman" w:hAnsi="Times New Roman" w:cs="Times New Roman"/>
          <w:color w:val="000000"/>
          <w:sz w:val="25"/>
          <w:szCs w:val="25"/>
          <w:lang w:eastAsia="be-BY"/>
        </w:rPr>
        <w:t>супольнікамі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права на атрыманне ўкладаў з маёмасці </w:t>
      </w:r>
      <w:r w:rsidR="00161668"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w:t>
      </w:r>
      <w:r w:rsidR="00757094"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застал</w:t>
      </w:r>
      <w:r w:rsidR="0075709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ся пасля задавальнення патрабаванняў я</w:t>
      </w:r>
      <w:r w:rsidR="00161668"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крэдытораў.</w:t>
      </w:r>
    </w:p>
    <w:p w:rsidR="00751854" w:rsidRPr="00B005EF" w:rsidRDefault="0075709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w:t>
      </w:r>
      <w:r w:rsidR="00161668"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якая засталася </w:t>
      </w:r>
      <w:r w:rsidR="0099735F" w:rsidRPr="00B005EF">
        <w:rPr>
          <w:rFonts w:ascii="Times New Roman" w:eastAsia="Times New Roman" w:hAnsi="Times New Roman" w:cs="Times New Roman"/>
          <w:color w:val="000000"/>
          <w:sz w:val="25"/>
          <w:szCs w:val="25"/>
          <w:lang w:eastAsia="be-BY"/>
        </w:rPr>
        <w:t>пасля гэтага</w:t>
      </w:r>
      <w:r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 xml:space="preserve"> размяркоўваецца</w:t>
      </w:r>
      <w:r w:rsidR="00BB34D6" w:rsidRPr="00B005EF">
        <w:rPr>
          <w:rFonts w:ascii="Times New Roman" w:eastAsia="Times New Roman" w:hAnsi="Times New Roman" w:cs="Times New Roman"/>
          <w:color w:val="000000"/>
          <w:sz w:val="25"/>
          <w:szCs w:val="25"/>
          <w:lang w:eastAsia="be-BY"/>
        </w:rPr>
        <w:t xml:space="preserve"> </w:t>
      </w:r>
      <w:r w:rsidR="000E5060" w:rsidRPr="00B005EF">
        <w:rPr>
          <w:rFonts w:ascii="Times New Roman" w:eastAsia="Times New Roman" w:hAnsi="Times New Roman" w:cs="Times New Roman"/>
          <w:color w:val="000000"/>
          <w:sz w:val="25"/>
          <w:szCs w:val="25"/>
          <w:lang w:eastAsia="be-BY"/>
        </w:rPr>
        <w:t>паміж</w:t>
      </w:r>
      <w:r w:rsidR="0099735F" w:rsidRPr="00B005EF">
        <w:rPr>
          <w:rFonts w:ascii="Times New Roman" w:eastAsia="Times New Roman" w:hAnsi="Times New Roman" w:cs="Times New Roman"/>
          <w:color w:val="000000"/>
          <w:sz w:val="25"/>
          <w:szCs w:val="25"/>
          <w:lang w:eastAsia="be-BY"/>
        </w:rPr>
        <w:t xml:space="preserve"> поўнымі </w:t>
      </w:r>
      <w:r w:rsidR="00382C04" w:rsidRPr="00B005EF">
        <w:rPr>
          <w:rFonts w:ascii="Times New Roman" w:eastAsia="Times New Roman" w:hAnsi="Times New Roman" w:cs="Times New Roman"/>
          <w:color w:val="000000"/>
          <w:sz w:val="25"/>
          <w:szCs w:val="25"/>
          <w:lang w:eastAsia="be-BY"/>
        </w:rPr>
        <w:t>супольнікамі</w:t>
      </w:r>
      <w:r w:rsidR="0027059A"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 xml:space="preserve">і ўкладчыкамі прапарцыянальна іх долям у статутным фондзе, калі іншы парадак не ўстаноўлены ўстаноўчым дагаворам ці пагадненнем поўных </w:t>
      </w:r>
      <w:r w:rsidR="008A48D0" w:rsidRPr="00B005EF">
        <w:rPr>
          <w:rFonts w:ascii="Times New Roman" w:eastAsia="Times New Roman" w:hAnsi="Times New Roman" w:cs="Times New Roman"/>
          <w:color w:val="000000"/>
          <w:sz w:val="25"/>
          <w:szCs w:val="25"/>
          <w:lang w:eastAsia="be-BY"/>
        </w:rPr>
        <w:t xml:space="preserve">супольнікаў </w:t>
      </w:r>
      <w:r w:rsidR="0099735F" w:rsidRPr="00B005EF">
        <w:rPr>
          <w:rFonts w:ascii="Times New Roman" w:eastAsia="Times New Roman" w:hAnsi="Times New Roman" w:cs="Times New Roman"/>
          <w:color w:val="000000"/>
          <w:sz w:val="25"/>
          <w:szCs w:val="25"/>
          <w:lang w:eastAsia="be-BY"/>
        </w:rPr>
        <w:t>і ўкладчыкаў.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4</w:t>
      </w:r>
      <w:bookmarkStart w:id="6" w:name="Общество_ограниченной_ответственностью"/>
      <w:bookmarkEnd w:id="6"/>
      <w:r w:rsidRPr="00B005EF">
        <w:rPr>
          <w:rFonts w:ascii="Times New Roman" w:eastAsia="Times New Roman" w:hAnsi="Times New Roman" w:cs="Times New Roman"/>
          <w:b/>
          <w:bCs/>
          <w:color w:val="000000"/>
          <w:sz w:val="25"/>
          <w:szCs w:val="25"/>
          <w:lang w:eastAsia="be-BY"/>
        </w:rPr>
        <w:t>.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w:t>
      </w:r>
      <w:r w:rsidR="00FC4B98" w:rsidRPr="00B005EF">
        <w:rPr>
          <w:rFonts w:ascii="Times New Roman" w:eastAsia="Times New Roman" w:hAnsi="Times New Roman" w:cs="Times New Roman"/>
          <w:b/>
          <w:bCs/>
          <w:color w:val="000000"/>
          <w:sz w:val="25"/>
          <w:szCs w:val="25"/>
          <w:lang w:eastAsia="be-BY"/>
        </w:rPr>
        <w:t>таварыстве 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C4B98" w:rsidRPr="00B005EF">
        <w:rPr>
          <w:rFonts w:ascii="Times New Roman" w:eastAsia="Times New Roman" w:hAnsi="Times New Roman" w:cs="Times New Roman"/>
          <w:color w:val="000000"/>
          <w:sz w:val="25"/>
          <w:szCs w:val="25"/>
          <w:lang w:eastAsia="be-BY"/>
        </w:rPr>
        <w:t>Таварыствам з абмежаванай адказнасцю</w:t>
      </w:r>
      <w:r w:rsidRPr="00B005EF">
        <w:rPr>
          <w:rFonts w:ascii="Times New Roman" w:eastAsia="Times New Roman" w:hAnsi="Times New Roman" w:cs="Times New Roman"/>
          <w:color w:val="000000"/>
          <w:sz w:val="25"/>
          <w:szCs w:val="25"/>
          <w:lang w:eastAsia="be-BY"/>
        </w:rPr>
        <w:t xml:space="preserve"> прызнаецца </w:t>
      </w:r>
      <w:r w:rsidR="00FC4B9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статутны фонд якога падзелены на долі </w:t>
      </w:r>
      <w:r w:rsidR="00EB54E0" w:rsidRPr="00B005EF">
        <w:rPr>
          <w:rFonts w:ascii="Times New Roman" w:eastAsia="Times New Roman" w:hAnsi="Times New Roman" w:cs="Times New Roman"/>
          <w:color w:val="000000"/>
          <w:sz w:val="25"/>
          <w:szCs w:val="25"/>
          <w:lang w:eastAsia="be-BY"/>
        </w:rPr>
        <w:t xml:space="preserve">вызначаных </w:t>
      </w:r>
      <w:r w:rsidRPr="00B005EF">
        <w:rPr>
          <w:rFonts w:ascii="Times New Roman" w:eastAsia="Times New Roman" w:hAnsi="Times New Roman" w:cs="Times New Roman"/>
          <w:color w:val="000000"/>
          <w:sz w:val="25"/>
          <w:szCs w:val="25"/>
          <w:lang w:eastAsia="be-BY"/>
        </w:rPr>
        <w:t xml:space="preserve">статутам памераў. Удзельнікі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па</w:t>
      </w:r>
      <w:r w:rsidR="00EB54E0"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абавязацельствах і нясуць рызыку страт, звязаных з дзейнасцю </w:t>
      </w:r>
      <w:r w:rsidR="00EB54E0"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у </w:t>
      </w:r>
      <w:r w:rsidR="00EB54E0"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кошту ўнесеных імі ўкладаў.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Удзельнікі </w:t>
      </w:r>
      <w:r w:rsidR="00EB54E0"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якія ўнеслі ўклады не поўнасцю, нясуць салідарную адказнасць па</w:t>
      </w:r>
      <w:r w:rsidR="00EB54E0"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абавязацельства</w:t>
      </w:r>
      <w:r w:rsidR="00EB54E0"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у </w:t>
      </w:r>
      <w:r w:rsidR="00EB54E0"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кошту неаплачанай часткі ўкладу кожнага з удзельнікаў.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Фірменнае найменне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павінна ўтрымліваць найменне </w:t>
      </w:r>
      <w:r w:rsidR="00EB54E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і </w:t>
      </w:r>
      <w:r w:rsidR="00BE1BB8" w:rsidRPr="00B005EF">
        <w:rPr>
          <w:rFonts w:ascii="Times New Roman" w:eastAsia="Times New Roman" w:hAnsi="Times New Roman" w:cs="Times New Roman"/>
          <w:color w:val="000000"/>
          <w:sz w:val="25"/>
          <w:szCs w:val="25"/>
          <w:lang w:eastAsia="be-BY"/>
        </w:rPr>
        <w:t xml:space="preserve">словы </w:t>
      </w:r>
      <w:r w:rsidRPr="00B005EF">
        <w:rPr>
          <w:rFonts w:ascii="Times New Roman" w:eastAsia="Times New Roman" w:hAnsi="Times New Roman" w:cs="Times New Roman"/>
          <w:color w:val="000000"/>
          <w:sz w:val="25"/>
          <w:szCs w:val="25"/>
          <w:lang w:eastAsia="be-BY"/>
        </w:rPr>
        <w:t>«з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Правав</w:t>
      </w:r>
      <w:r w:rsidR="00EB54E0" w:rsidRPr="00B005EF">
        <w:rPr>
          <w:rFonts w:ascii="Times New Roman" w:eastAsia="Times New Roman" w:hAnsi="Times New Roman" w:cs="Times New Roman"/>
          <w:color w:val="000000"/>
          <w:sz w:val="25"/>
          <w:szCs w:val="25"/>
          <w:lang w:eastAsia="be-BY"/>
        </w:rPr>
        <w:t xml:space="preserve">ое </w:t>
      </w:r>
      <w:r w:rsidR="009D108F" w:rsidRPr="00B005EF">
        <w:rPr>
          <w:rFonts w:ascii="Times New Roman" w:eastAsia="Times New Roman" w:hAnsi="Times New Roman" w:cs="Times New Roman"/>
          <w:color w:val="000000"/>
          <w:sz w:val="25"/>
          <w:szCs w:val="25"/>
          <w:lang w:eastAsia="be-BY"/>
        </w:rPr>
        <w:t xml:space="preserve">становішча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прав</w:t>
      </w:r>
      <w:r w:rsidR="00EB54E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 абавязк</w:t>
      </w:r>
      <w:r w:rsidR="00EB54E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яго ўдзельнікаў вызначаюцца заканадаўствам аб </w:t>
      </w:r>
      <w:r w:rsidR="00FC4B98" w:rsidRPr="00B005EF">
        <w:rPr>
          <w:rFonts w:ascii="Times New Roman" w:eastAsia="Times New Roman" w:hAnsi="Times New Roman" w:cs="Times New Roman"/>
          <w:color w:val="000000"/>
          <w:sz w:val="25"/>
          <w:szCs w:val="25"/>
          <w:lang w:eastAsia="be-BY"/>
        </w:rPr>
        <w:t>таварыствах з абмежаванай адказнасцю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87. Удзельнікі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EB54E0"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 xml:space="preserve">удзельнікаў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не павінна перавышаць </w:t>
      </w:r>
      <w:r w:rsidR="00EB54E0" w:rsidRPr="00B005EF">
        <w:rPr>
          <w:rFonts w:ascii="Times New Roman" w:eastAsia="Times New Roman" w:hAnsi="Times New Roman" w:cs="Times New Roman"/>
          <w:color w:val="000000"/>
          <w:sz w:val="25"/>
          <w:szCs w:val="25"/>
          <w:lang w:eastAsia="be-BY"/>
        </w:rPr>
        <w:t>мяжы</w:t>
      </w:r>
      <w:r w:rsidRPr="00B005EF">
        <w:rPr>
          <w:rFonts w:ascii="Times New Roman" w:eastAsia="Times New Roman" w:hAnsi="Times New Roman" w:cs="Times New Roman"/>
          <w:color w:val="000000"/>
          <w:sz w:val="25"/>
          <w:szCs w:val="25"/>
          <w:lang w:eastAsia="be-BY"/>
        </w:rPr>
        <w:t xml:space="preserve">, устаноўленай заканадаўчымі актамі. У </w:t>
      </w:r>
      <w:r w:rsidR="00EB54E0" w:rsidRPr="00B005EF">
        <w:rPr>
          <w:rFonts w:ascii="Times New Roman" w:eastAsia="Times New Roman" w:hAnsi="Times New Roman" w:cs="Times New Roman"/>
          <w:color w:val="000000"/>
          <w:sz w:val="25"/>
          <w:szCs w:val="25"/>
          <w:lang w:eastAsia="be-BY"/>
        </w:rPr>
        <w:t xml:space="preserve">адваротным </w:t>
      </w:r>
      <w:r w:rsidRPr="00B005EF">
        <w:rPr>
          <w:rFonts w:ascii="Times New Roman" w:eastAsia="Times New Roman" w:hAnsi="Times New Roman" w:cs="Times New Roman"/>
          <w:color w:val="000000"/>
          <w:sz w:val="25"/>
          <w:szCs w:val="25"/>
          <w:lang w:eastAsia="be-BY"/>
        </w:rPr>
        <w:t xml:space="preserve">выпадку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падлягае рэарганізацыі на працягу года, а па</w:t>
      </w:r>
      <w:r w:rsidR="009D108F"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9D108F"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гэтага тэрміну – ліквідацыі ў судовым парадку, калі </w:t>
      </w:r>
      <w:r w:rsidR="00EB54E0"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 xml:space="preserve">яго ўдзельнікаў не зменшыцца да ўстаноўленай заканадаўчымі актамі </w:t>
      </w:r>
      <w:r w:rsidR="00EB54E0" w:rsidRPr="00B005EF">
        <w:rPr>
          <w:rFonts w:ascii="Times New Roman" w:eastAsia="Times New Roman" w:hAnsi="Times New Roman" w:cs="Times New Roman"/>
          <w:color w:val="000000"/>
          <w:sz w:val="25"/>
          <w:szCs w:val="25"/>
          <w:lang w:eastAsia="be-BY"/>
        </w:rPr>
        <w:t>мяжы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заснавана адной асобай ці можа </w:t>
      </w:r>
      <w:r w:rsidR="007E6E88" w:rsidRPr="00B005EF">
        <w:rPr>
          <w:rFonts w:ascii="Times New Roman" w:eastAsia="Times New Roman" w:hAnsi="Times New Roman" w:cs="Times New Roman"/>
          <w:color w:val="000000"/>
          <w:sz w:val="25"/>
          <w:szCs w:val="25"/>
          <w:lang w:eastAsia="be-BY"/>
        </w:rPr>
        <w:t xml:space="preserve">складацца </w:t>
      </w:r>
      <w:r w:rsidRPr="00B005EF">
        <w:rPr>
          <w:rFonts w:ascii="Times New Roman" w:eastAsia="Times New Roman" w:hAnsi="Times New Roman" w:cs="Times New Roman"/>
          <w:color w:val="000000"/>
          <w:sz w:val="25"/>
          <w:szCs w:val="25"/>
          <w:lang w:eastAsia="be-BY"/>
        </w:rPr>
        <w:t>з аднаго ўдзельніка, у тым ліку пры стварэнні ў выніку рэарганізацыі юрыдычнай асобы.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88. Устаноўчы дакумент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Устаноўчым дакументам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з'яўляецца статут, зацверджаны яго заснавальнікамі.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Статут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павінен утрымліваць апрача звестак, указаных у </w:t>
      </w:r>
      <w:hyperlink r:id="rId232" w:anchor="&amp;Article=48&amp;Point=2" w:history="1">
        <w:r w:rsidR="00751854" w:rsidRPr="00B005EF">
          <w:rPr>
            <w:rFonts w:ascii="Times New Roman" w:eastAsia="Times New Roman" w:hAnsi="Times New Roman" w:cs="Times New Roman"/>
            <w:color w:val="000CFF"/>
            <w:sz w:val="25"/>
            <w:szCs w:val="25"/>
            <w:bdr w:val="none" w:sz="0" w:space="0" w:color="auto" w:frame="1"/>
            <w:lang w:eastAsia="be-BY"/>
          </w:rPr>
          <w:t>пункте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умовы аб памеры статутнага фонду </w:t>
      </w:r>
      <w:r w:rsidR="007E6E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аб памеры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w:t>
      </w:r>
      <w:r w:rsidR="007E6E88" w:rsidRPr="00B005EF">
        <w:rPr>
          <w:rFonts w:ascii="Times New Roman" w:eastAsia="Times New Roman" w:hAnsi="Times New Roman" w:cs="Times New Roman"/>
          <w:color w:val="000000"/>
          <w:sz w:val="25"/>
          <w:szCs w:val="25"/>
          <w:lang w:eastAsia="be-BY"/>
        </w:rPr>
        <w:t xml:space="preserve">кожнага </w:t>
      </w:r>
      <w:r w:rsidRPr="00B005EF">
        <w:rPr>
          <w:rFonts w:ascii="Times New Roman" w:eastAsia="Times New Roman" w:hAnsi="Times New Roman" w:cs="Times New Roman"/>
          <w:color w:val="000000"/>
          <w:sz w:val="25"/>
          <w:szCs w:val="25"/>
          <w:lang w:eastAsia="be-BY"/>
        </w:rPr>
        <w:t xml:space="preserve">з удзельнікаў; аб памеры і складзе ўкладаў удзельнікаў; аб складзе і кампетэнцыі органаў кіравання </w:t>
      </w:r>
      <w:r w:rsidR="007E6E88" w:rsidRPr="00B005EF">
        <w:rPr>
          <w:rFonts w:ascii="Times New Roman" w:eastAsia="Times New Roman" w:hAnsi="Times New Roman" w:cs="Times New Roman"/>
          <w:color w:val="000000"/>
          <w:sz w:val="25"/>
          <w:szCs w:val="25"/>
          <w:lang w:eastAsia="be-BY"/>
        </w:rPr>
        <w:t xml:space="preserve">таварыствам </w:t>
      </w:r>
      <w:r w:rsidRPr="00B005EF">
        <w:rPr>
          <w:rFonts w:ascii="Times New Roman" w:eastAsia="Times New Roman" w:hAnsi="Times New Roman" w:cs="Times New Roman"/>
          <w:color w:val="000000"/>
          <w:sz w:val="25"/>
          <w:szCs w:val="25"/>
          <w:lang w:eastAsia="be-BY"/>
        </w:rPr>
        <w:t xml:space="preserve">і парадку прыняцця імі рашэнняў, у тым ліку па пытаннях, рашэнні па </w:t>
      </w:r>
      <w:r w:rsidR="009D108F"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прымаюцца аднагалосна ці кваліфікаванай большасцю галасоў, а таксама іншыя звесткі, прадугледжаныя заканадаўствам аб </w:t>
      </w:r>
      <w:r w:rsidR="00FC4B98" w:rsidRPr="00B005EF">
        <w:rPr>
          <w:rFonts w:ascii="Times New Roman" w:eastAsia="Times New Roman" w:hAnsi="Times New Roman" w:cs="Times New Roman"/>
          <w:color w:val="000000"/>
          <w:sz w:val="25"/>
          <w:szCs w:val="25"/>
          <w:lang w:eastAsia="be-BY"/>
        </w:rPr>
        <w:t>таварыствах з абмежаванай адказнасцю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89. Статутны фонд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Статутны фонд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w:t>
      </w:r>
      <w:r w:rsidR="007E6E88"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з кошту ўкладаў 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Статутны фонд вызначае мінімальны памер маёмасці </w:t>
      </w:r>
      <w:r w:rsidR="007E6E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якое гарантуе інтарэсы яго крэдытораў.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 дапускаецца вызваленне ўдзельніка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ад абавязку ўнясення ўкладу ў статутны фонд </w:t>
      </w:r>
      <w:r w:rsidR="007E6E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у тым ліку шляхам заліку патрабаванняў да </w:t>
      </w:r>
      <w:r w:rsidR="007E6E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за выключэннем выпадкаў, устаноўленых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Змяншэнне статутнага фонду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дапускаецца пасля паведамлення </w:t>
      </w:r>
      <w:r w:rsidR="009D108F" w:rsidRPr="00B005EF">
        <w:rPr>
          <w:rFonts w:ascii="Times New Roman" w:eastAsia="Times New Roman" w:hAnsi="Times New Roman" w:cs="Times New Roman"/>
          <w:color w:val="000000"/>
          <w:sz w:val="25"/>
          <w:szCs w:val="25"/>
          <w:lang w:eastAsia="be-BY"/>
        </w:rPr>
        <w:t xml:space="preserve">ўсім </w:t>
      </w:r>
      <w:r w:rsidRPr="00B005EF">
        <w:rPr>
          <w:rFonts w:ascii="Times New Roman" w:eastAsia="Times New Roman" w:hAnsi="Times New Roman" w:cs="Times New Roman"/>
          <w:color w:val="000000"/>
          <w:sz w:val="25"/>
          <w:szCs w:val="25"/>
          <w:lang w:eastAsia="be-BY"/>
        </w:rPr>
        <w:t xml:space="preserve">яго </w:t>
      </w:r>
      <w:r w:rsidR="009D108F" w:rsidRPr="00B005EF">
        <w:rPr>
          <w:rFonts w:ascii="Times New Roman" w:eastAsia="Times New Roman" w:hAnsi="Times New Roman" w:cs="Times New Roman"/>
          <w:color w:val="000000"/>
          <w:sz w:val="25"/>
          <w:szCs w:val="25"/>
          <w:lang w:eastAsia="be-BY"/>
        </w:rPr>
        <w:t>крэдыторам</w:t>
      </w:r>
      <w:r w:rsidRPr="00B005EF">
        <w:rPr>
          <w:rFonts w:ascii="Times New Roman" w:eastAsia="Times New Roman" w:hAnsi="Times New Roman" w:cs="Times New Roman"/>
          <w:color w:val="000000"/>
          <w:sz w:val="25"/>
          <w:szCs w:val="25"/>
          <w:lang w:eastAsia="be-BY"/>
        </w:rPr>
        <w:t xml:space="preserve">. Апошнія </w:t>
      </w:r>
      <w:r w:rsidR="007E6E88"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ў гэтым выпадку </w:t>
      </w:r>
      <w:r w:rsidR="009D108F"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 xml:space="preserve">датэрміновага спынення ці выканання адпаведных абавязацельстваў </w:t>
      </w:r>
      <w:r w:rsidR="007E6E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пакрыцця ім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90. Кіраванне ў </w:t>
      </w:r>
      <w:r w:rsidR="00FC4B98" w:rsidRPr="00B005EF">
        <w:rPr>
          <w:rFonts w:ascii="Times New Roman" w:eastAsia="Times New Roman" w:hAnsi="Times New Roman" w:cs="Times New Roman"/>
          <w:b/>
          <w:bCs/>
          <w:color w:val="000000"/>
          <w:sz w:val="25"/>
          <w:szCs w:val="25"/>
          <w:lang w:eastAsia="be-BY"/>
        </w:rPr>
        <w:t>таварыстве 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732601" w:rsidRPr="00B005EF">
        <w:rPr>
          <w:rFonts w:ascii="Times New Roman" w:eastAsia="Times New Roman" w:hAnsi="Times New Roman" w:cs="Times New Roman"/>
          <w:color w:val="000000"/>
          <w:sz w:val="25"/>
          <w:szCs w:val="25"/>
          <w:lang w:eastAsia="be-BY"/>
        </w:rPr>
        <w:t>Найв</w:t>
      </w:r>
      <w:r w:rsidRPr="00B005EF">
        <w:rPr>
          <w:rFonts w:ascii="Times New Roman" w:eastAsia="Times New Roman" w:hAnsi="Times New Roman" w:cs="Times New Roman"/>
          <w:color w:val="000000"/>
          <w:sz w:val="25"/>
          <w:szCs w:val="25"/>
          <w:lang w:eastAsia="be-BY"/>
        </w:rPr>
        <w:t xml:space="preserve">ышэйшым органам кіравання </w:t>
      </w:r>
      <w:r w:rsidR="00FC4B98" w:rsidRPr="00B005EF">
        <w:rPr>
          <w:rFonts w:ascii="Times New Roman" w:eastAsia="Times New Roman" w:hAnsi="Times New Roman" w:cs="Times New Roman"/>
          <w:color w:val="000000"/>
          <w:sz w:val="25"/>
          <w:szCs w:val="25"/>
          <w:lang w:eastAsia="be-BY"/>
        </w:rPr>
        <w:t>таварыствам з абмежаванай адказнасцю</w:t>
      </w:r>
      <w:r w:rsidRPr="00B005EF">
        <w:rPr>
          <w:rFonts w:ascii="Times New Roman" w:eastAsia="Times New Roman" w:hAnsi="Times New Roman" w:cs="Times New Roman"/>
          <w:color w:val="000000"/>
          <w:sz w:val="25"/>
          <w:szCs w:val="25"/>
          <w:lang w:eastAsia="be-BY"/>
        </w:rPr>
        <w:t xml:space="preserve"> з'яўляецца агульны сход 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w:t>
      </w:r>
      <w:r w:rsidR="00FC4B98" w:rsidRPr="00B005EF">
        <w:rPr>
          <w:rFonts w:ascii="Times New Roman" w:eastAsia="Times New Roman" w:hAnsi="Times New Roman" w:cs="Times New Roman"/>
          <w:color w:val="000000"/>
          <w:sz w:val="25"/>
          <w:szCs w:val="25"/>
          <w:lang w:eastAsia="be-BY"/>
        </w:rPr>
        <w:t>таварыстве з абмежаванай адказнасцю</w:t>
      </w:r>
      <w:r w:rsidRPr="00B005EF">
        <w:rPr>
          <w:rFonts w:ascii="Times New Roman" w:eastAsia="Times New Roman" w:hAnsi="Times New Roman" w:cs="Times New Roman"/>
          <w:color w:val="000000"/>
          <w:sz w:val="25"/>
          <w:szCs w:val="25"/>
          <w:lang w:eastAsia="be-BY"/>
        </w:rPr>
        <w:t xml:space="preserve"> ствараецца выканаўчы орган (калегіяльны і (ці) аднаасобны), які ажыццяўляе </w:t>
      </w:r>
      <w:r w:rsidR="007E6E88" w:rsidRPr="00B005EF">
        <w:rPr>
          <w:rFonts w:ascii="Times New Roman" w:eastAsia="Times New Roman" w:hAnsi="Times New Roman" w:cs="Times New Roman"/>
          <w:color w:val="000000"/>
          <w:sz w:val="25"/>
          <w:szCs w:val="25"/>
          <w:lang w:eastAsia="be-BY"/>
        </w:rPr>
        <w:t xml:space="preserve">бягучае </w:t>
      </w:r>
      <w:r w:rsidRPr="00B005EF">
        <w:rPr>
          <w:rFonts w:ascii="Times New Roman" w:eastAsia="Times New Roman" w:hAnsi="Times New Roman" w:cs="Times New Roman"/>
          <w:color w:val="000000"/>
          <w:sz w:val="25"/>
          <w:szCs w:val="25"/>
          <w:lang w:eastAsia="be-BY"/>
        </w:rPr>
        <w:t xml:space="preserve">кіраўніцтва яго дзейнасцю і падсправаздачны агульнаму сходу яго ўдзельнікаў. Аднаасобны орган кіравання </w:t>
      </w:r>
      <w:r w:rsidR="007E6E88" w:rsidRPr="00B005EF">
        <w:rPr>
          <w:rFonts w:ascii="Times New Roman" w:eastAsia="Times New Roman" w:hAnsi="Times New Roman" w:cs="Times New Roman"/>
          <w:color w:val="000000"/>
          <w:sz w:val="25"/>
          <w:szCs w:val="25"/>
          <w:lang w:val="ru-RU" w:eastAsia="be-BY"/>
        </w:rPr>
        <w:t>таварыствам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выбраны таксама і не з ліку 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 </w:t>
      </w:r>
      <w:r w:rsidR="00FC4B98" w:rsidRPr="00B005EF">
        <w:rPr>
          <w:rFonts w:ascii="Times New Roman" w:eastAsia="Times New Roman" w:hAnsi="Times New Roman" w:cs="Times New Roman"/>
          <w:color w:val="000000"/>
          <w:sz w:val="25"/>
          <w:szCs w:val="25"/>
          <w:lang w:eastAsia="be-BY"/>
        </w:rPr>
        <w:t>таварыстве з абмежаванай адказнасцю</w:t>
      </w:r>
      <w:r w:rsidRPr="00B005EF">
        <w:rPr>
          <w:rFonts w:ascii="Times New Roman" w:eastAsia="Times New Roman" w:hAnsi="Times New Roman" w:cs="Times New Roman"/>
          <w:color w:val="000000"/>
          <w:sz w:val="25"/>
          <w:szCs w:val="25"/>
          <w:lang w:eastAsia="be-BY"/>
        </w:rPr>
        <w:t xml:space="preserve">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яго заснавальнікаў (удзельнікаў) у адпаведнасці са статутам можа стварацца савет дырэктараў (наглядальны савет).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Кампетэнцыя органаў кіравання </w:t>
      </w:r>
      <w:r w:rsidR="00706532" w:rsidRPr="00B005EF">
        <w:rPr>
          <w:rFonts w:ascii="Times New Roman" w:eastAsia="Times New Roman" w:hAnsi="Times New Roman" w:cs="Times New Roman"/>
          <w:color w:val="000000"/>
          <w:sz w:val="25"/>
          <w:szCs w:val="25"/>
          <w:lang w:eastAsia="be-BY"/>
        </w:rPr>
        <w:t>таварыствам</w:t>
      </w:r>
      <w:r w:rsidRPr="00B005EF">
        <w:rPr>
          <w:rFonts w:ascii="Times New Roman" w:eastAsia="Times New Roman" w:hAnsi="Times New Roman" w:cs="Times New Roman"/>
          <w:color w:val="000000"/>
          <w:sz w:val="25"/>
          <w:szCs w:val="25"/>
          <w:lang w:eastAsia="be-BY"/>
        </w:rPr>
        <w:t xml:space="preserve">, а таксама парадак прыняцця імі рашэнняў і выступлення ад імя </w:t>
      </w:r>
      <w:r w:rsidR="0070653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вызначаюцца ў адпаведнасці з заканадаўствам аб </w:t>
      </w:r>
      <w:r w:rsidR="00FC4B98" w:rsidRPr="00B005EF">
        <w:rPr>
          <w:rFonts w:ascii="Times New Roman" w:eastAsia="Times New Roman" w:hAnsi="Times New Roman" w:cs="Times New Roman"/>
          <w:color w:val="000000"/>
          <w:sz w:val="25"/>
          <w:szCs w:val="25"/>
          <w:lang w:eastAsia="be-BY"/>
        </w:rPr>
        <w:t>таварыствах з абмежаванай адказнасцю</w:t>
      </w:r>
      <w:r w:rsidRPr="00B005EF">
        <w:rPr>
          <w:rFonts w:ascii="Times New Roman" w:eastAsia="Times New Roman" w:hAnsi="Times New Roman" w:cs="Times New Roman"/>
          <w:color w:val="000000"/>
          <w:sz w:val="25"/>
          <w:szCs w:val="25"/>
          <w:lang w:eastAsia="be-BY"/>
        </w:rPr>
        <w:t xml:space="preserve"> і статутам </w:t>
      </w:r>
      <w:r w:rsidR="0070653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выключнай кампетэнцыі агульнага схода ўдзельнікаў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w:t>
      </w:r>
      <w:r w:rsidR="009D108F"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змяненне статута </w:t>
      </w:r>
      <w:r w:rsidR="0070653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памеру яго статутнага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706532" w:rsidRPr="00B005EF">
        <w:rPr>
          <w:rFonts w:ascii="Times New Roman" w:eastAsia="Times New Roman" w:hAnsi="Times New Roman" w:cs="Times New Roman"/>
          <w:color w:val="000000"/>
          <w:sz w:val="25"/>
          <w:szCs w:val="25"/>
          <w:lang w:eastAsia="be-BY"/>
        </w:rPr>
        <w:t xml:space="preserve">стварэнне </w:t>
      </w:r>
      <w:r w:rsidRPr="00B005EF">
        <w:rPr>
          <w:rFonts w:ascii="Times New Roman" w:eastAsia="Times New Roman" w:hAnsi="Times New Roman" w:cs="Times New Roman"/>
          <w:color w:val="000000"/>
          <w:sz w:val="25"/>
          <w:szCs w:val="25"/>
          <w:lang w:eastAsia="be-BY"/>
        </w:rPr>
        <w:t xml:space="preserve">выканаўчых органаў </w:t>
      </w:r>
      <w:r w:rsidR="0070653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датэрміновае спыненне іх паўнамоцтваў;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зацвярджэнне гадавых справаздач і гадавой бухгалтарскай (фінансавай) справаздачнасці </w:t>
      </w:r>
      <w:r w:rsidR="0070653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w:t>
      </w:r>
      <w:r w:rsidR="00706532" w:rsidRPr="00B005EF">
        <w:rPr>
          <w:rFonts w:ascii="Times New Roman" w:eastAsia="Times New Roman" w:hAnsi="Times New Roman" w:cs="Times New Roman"/>
          <w:color w:val="000000"/>
          <w:sz w:val="25"/>
          <w:szCs w:val="25"/>
          <w:lang w:eastAsia="be-BY"/>
        </w:rPr>
        <w:t xml:space="preserve">даных </w:t>
      </w:r>
      <w:r w:rsidRPr="00B005EF">
        <w:rPr>
          <w:rFonts w:ascii="Times New Roman" w:eastAsia="Times New Roman" w:hAnsi="Times New Roman" w:cs="Times New Roman"/>
          <w:color w:val="000000"/>
          <w:sz w:val="25"/>
          <w:szCs w:val="25"/>
          <w:lang w:eastAsia="be-BY"/>
        </w:rPr>
        <w:t>кнігі ўліку даходаў і расходаў арганізацый і індывідуальных прадпрымальнікаў, якія выкарыстоўваюць спрошчаную сістэму падаткаабкладання) і размеркаванне яго прыбытку і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рашэнне аб рэарганізацыі ці ліквідацыі </w:t>
      </w:r>
      <w:r w:rsidR="0070653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выбранне рэвізійнай камісіі (рэвізора) </w:t>
      </w:r>
      <w:r w:rsidR="0070653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Заканадаўствам аб </w:t>
      </w:r>
      <w:r w:rsidR="00FC4B98" w:rsidRPr="00B005EF">
        <w:rPr>
          <w:rFonts w:ascii="Times New Roman" w:eastAsia="Times New Roman" w:hAnsi="Times New Roman" w:cs="Times New Roman"/>
          <w:color w:val="000000"/>
          <w:sz w:val="25"/>
          <w:szCs w:val="25"/>
          <w:lang w:eastAsia="be-BY"/>
        </w:rPr>
        <w:t>таварыствах з абмежаванай адказнасцю</w:t>
      </w:r>
      <w:r w:rsidRPr="00B005EF">
        <w:rPr>
          <w:rFonts w:ascii="Times New Roman" w:eastAsia="Times New Roman" w:hAnsi="Times New Roman" w:cs="Times New Roman"/>
          <w:color w:val="000000"/>
          <w:sz w:val="25"/>
          <w:szCs w:val="25"/>
          <w:lang w:eastAsia="be-BY"/>
        </w:rPr>
        <w:t xml:space="preserve"> і статутам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да выключнай кампетэнцыі агульнага сход</w:t>
      </w:r>
      <w:r w:rsidR="00706532" w:rsidRPr="00B005EF">
        <w:rPr>
          <w:rFonts w:ascii="Times New Roman" w:eastAsia="Times New Roman" w:hAnsi="Times New Roman" w:cs="Times New Roman"/>
          <w:color w:val="000000"/>
          <w:sz w:val="25"/>
          <w:szCs w:val="25"/>
          <w:lang w:eastAsia="be-BY"/>
        </w:rPr>
        <w:t xml:space="preserve">у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таксама аднесен</w:t>
      </w:r>
      <w:r w:rsidR="0070653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рашэнне іншых пытанняў.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Пытанні, аднесеныя да выключнай кампетэнцыі агульнага </w:t>
      </w:r>
      <w:r w:rsidR="001C3086" w:rsidRPr="00B005EF">
        <w:rPr>
          <w:rFonts w:ascii="Times New Roman" w:eastAsia="Times New Roman" w:hAnsi="Times New Roman" w:cs="Times New Roman"/>
          <w:color w:val="000000"/>
          <w:sz w:val="25"/>
          <w:szCs w:val="25"/>
          <w:lang w:eastAsia="be-BY"/>
        </w:rPr>
        <w:t xml:space="preserve">сходу </w:t>
      </w:r>
      <w:r w:rsidRPr="00B005EF">
        <w:rPr>
          <w:rFonts w:ascii="Times New Roman" w:eastAsia="Times New Roman" w:hAnsi="Times New Roman" w:cs="Times New Roman"/>
          <w:color w:val="000000"/>
          <w:sz w:val="25"/>
          <w:szCs w:val="25"/>
          <w:lang w:eastAsia="be-BY"/>
        </w:rPr>
        <w:t xml:space="preserve">ўдзельнікаў </w:t>
      </w:r>
      <w:r w:rsidR="0070653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не могуць быць перададзены ім на рашэнне выканаўчага органа </w:t>
      </w:r>
      <w:r w:rsidR="0070653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Для правядзення аўдыту бухгалтарскай (фінансавай) справаздачнасці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аказання іншых аўдытарскіх паслуг, у тым ліку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філіялаў і прадстаўніцтваў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яно </w:t>
      </w:r>
      <w:r w:rsidR="00151D5E"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 ў выпадках і парадку, устаноўленых заканадаўчымі актамі, абавязана </w:t>
      </w:r>
      <w:r w:rsidR="00151D5E" w:rsidRPr="00B005EF">
        <w:rPr>
          <w:rFonts w:ascii="Times New Roman" w:eastAsia="Times New Roman" w:hAnsi="Times New Roman" w:cs="Times New Roman"/>
          <w:color w:val="000000"/>
          <w:sz w:val="25"/>
          <w:szCs w:val="25"/>
          <w:lang w:eastAsia="be-BY"/>
        </w:rPr>
        <w:t xml:space="preserve">прыцягваць </w:t>
      </w:r>
      <w:r w:rsidRPr="00B005EF">
        <w:rPr>
          <w:rFonts w:ascii="Times New Roman" w:eastAsia="Times New Roman" w:hAnsi="Times New Roman" w:cs="Times New Roman"/>
          <w:color w:val="000000"/>
          <w:sz w:val="25"/>
          <w:szCs w:val="25"/>
          <w:lang w:eastAsia="be-BY"/>
        </w:rPr>
        <w:t xml:space="preserve">аўдытарскую арганізацыю, аўдытара, які ажыццяўляе дзейнасць у якасці індывідуальнага прадпрымальніка (далей – аўдытар – індывідуальны прадпрымальнік). Аўдыт бухгалтарскай (фінансавай) справаздачнасці </w:t>
      </w:r>
      <w:r w:rsidR="00151D5E"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w:t>
      </w:r>
      <w:r w:rsidR="003C354D" w:rsidRPr="00B005EF">
        <w:rPr>
          <w:rFonts w:ascii="Times New Roman" w:eastAsia="Times New Roman" w:hAnsi="Times New Roman" w:cs="Times New Roman"/>
          <w:color w:val="000000"/>
          <w:sz w:val="25"/>
          <w:szCs w:val="25"/>
          <w:lang w:eastAsia="be-BY"/>
        </w:rPr>
        <w:t xml:space="preserve">даных </w:t>
      </w:r>
      <w:r w:rsidRPr="00B005EF">
        <w:rPr>
          <w:rFonts w:ascii="Times New Roman" w:eastAsia="Times New Roman" w:hAnsi="Times New Roman" w:cs="Times New Roman"/>
          <w:color w:val="000000"/>
          <w:sz w:val="25"/>
          <w:szCs w:val="25"/>
          <w:lang w:eastAsia="be-BY"/>
        </w:rPr>
        <w:t>кнігі ўліку даходаў і расходаў арганізацый і індывідуальных прадпрымальнікаў, якія выкарыстоўваюць спрошчаную сістэму падаткаабкладання)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таксама праведзен</w:t>
      </w:r>
      <w:r w:rsidR="00151D5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па патрабаванні любога з 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w:t>
      </w:r>
      <w:r w:rsidR="00732601" w:rsidRPr="00B005EF">
        <w:rPr>
          <w:rFonts w:ascii="Times New Roman" w:eastAsia="Times New Roman" w:hAnsi="Times New Roman" w:cs="Times New Roman"/>
          <w:color w:val="000000"/>
          <w:sz w:val="25"/>
          <w:szCs w:val="25"/>
          <w:lang w:eastAsia="be-BY"/>
        </w:rPr>
        <w:t>Т</w:t>
      </w:r>
      <w:r w:rsidR="00151D5E" w:rsidRPr="00B005EF">
        <w:rPr>
          <w:rFonts w:ascii="Times New Roman" w:eastAsia="Times New Roman" w:hAnsi="Times New Roman" w:cs="Times New Roman"/>
          <w:color w:val="000000"/>
          <w:sz w:val="25"/>
          <w:szCs w:val="25"/>
          <w:lang w:eastAsia="be-BY"/>
        </w:rPr>
        <w:t>аварыства</w:t>
      </w:r>
      <w:r w:rsidR="00732601" w:rsidRPr="00B005EF">
        <w:rPr>
          <w:rFonts w:ascii="Times New Roman" w:eastAsia="Times New Roman" w:hAnsi="Times New Roman" w:cs="Times New Roman"/>
          <w:color w:val="000000"/>
          <w:sz w:val="25"/>
          <w:szCs w:val="25"/>
          <w:lang w:eastAsia="be-BY"/>
        </w:rPr>
        <w:t xml:space="preserve"> публікуе</w:t>
      </w:r>
      <w:r w:rsidR="00151D5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гадав</w:t>
      </w:r>
      <w:r w:rsidR="00732601"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бухгалтарск</w:t>
      </w:r>
      <w:r w:rsidR="00732601"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(фінансав</w:t>
      </w:r>
      <w:r w:rsidR="00732601"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справаздачнасц</w:t>
      </w:r>
      <w:r w:rsidR="00732601"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w:t>
      </w:r>
      <w:r w:rsidR="0073260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выпадках, прадугледжаных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 Рэарганізацыя і ліквідацыя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рэарганізавана ці ліквідавана добраахвотна па аднагалосным рашэнні 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Іншыя падставы рэарганізацыі і ліквідацыі </w:t>
      </w:r>
      <w:r w:rsidR="0089156D"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а таксама парадак яго рэарганізацыі і ліквідацыі вызначаюцца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w:t>
      </w:r>
      <w:r w:rsidR="0050271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пераўтварыцца ў акцыянернае </w:t>
      </w:r>
      <w:r w:rsidR="0050271F"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w:t>
      </w:r>
      <w:r w:rsidR="0050271F"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з дадатковай адказнасцю, гаспадарч</w:t>
      </w:r>
      <w:r w:rsidR="00F24F49" w:rsidRPr="00B005EF">
        <w:rPr>
          <w:rFonts w:ascii="Times New Roman" w:eastAsia="Times New Roman" w:hAnsi="Times New Roman" w:cs="Times New Roman"/>
          <w:color w:val="000000"/>
          <w:sz w:val="25"/>
          <w:szCs w:val="25"/>
          <w:lang w:eastAsia="be-BY"/>
        </w:rPr>
        <w:t>ую суполку</w:t>
      </w:r>
      <w:r w:rsidRPr="00B005EF">
        <w:rPr>
          <w:rFonts w:ascii="Times New Roman" w:eastAsia="Times New Roman" w:hAnsi="Times New Roman" w:cs="Times New Roman"/>
          <w:color w:val="000000"/>
          <w:sz w:val="25"/>
          <w:szCs w:val="25"/>
          <w:lang w:eastAsia="be-BY"/>
        </w:rPr>
        <w:t>, вытворчы кааператыў 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нітарнае прадпрыемства.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92. Пераход долі ў статутным фондзе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r w:rsidRPr="00B005EF">
        <w:rPr>
          <w:rFonts w:ascii="Times New Roman" w:eastAsia="Times New Roman" w:hAnsi="Times New Roman" w:cs="Times New Roman"/>
          <w:b/>
          <w:bCs/>
          <w:color w:val="000000"/>
          <w:sz w:val="25"/>
          <w:szCs w:val="25"/>
          <w:lang w:eastAsia="be-BY"/>
        </w:rPr>
        <w:t xml:space="preserve">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Удзельнік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w:t>
      </w:r>
      <w:r w:rsidR="0050271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прадаць ці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w:t>
      </w:r>
      <w:r w:rsidR="0050271F" w:rsidRPr="00B005EF">
        <w:rPr>
          <w:rFonts w:ascii="Times New Roman" w:eastAsia="Times New Roman" w:hAnsi="Times New Roman" w:cs="Times New Roman"/>
          <w:color w:val="000000"/>
          <w:sz w:val="25"/>
          <w:szCs w:val="25"/>
          <w:lang w:eastAsia="be-BY"/>
        </w:rPr>
        <w:t xml:space="preserve">правесці </w:t>
      </w:r>
      <w:r w:rsidRPr="00B005EF">
        <w:rPr>
          <w:rFonts w:ascii="Times New Roman" w:eastAsia="Times New Roman" w:hAnsi="Times New Roman" w:cs="Times New Roman"/>
          <w:color w:val="000000"/>
          <w:sz w:val="25"/>
          <w:szCs w:val="25"/>
          <w:lang w:eastAsia="be-BY"/>
        </w:rPr>
        <w:t xml:space="preserve">адчужэнне сваёй долі (часткі долі) у статутным фондзе </w:t>
      </w:r>
      <w:r w:rsidR="0050271F"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аднаму ці некалькім удзельнікам гэтага </w:t>
      </w:r>
      <w:r w:rsidR="0050271F"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ці самому </w:t>
      </w:r>
      <w:r w:rsidR="0050271F" w:rsidRPr="00B005EF">
        <w:rPr>
          <w:rFonts w:ascii="Times New Roman" w:eastAsia="Times New Roman" w:hAnsi="Times New Roman" w:cs="Times New Roman"/>
          <w:color w:val="000000"/>
          <w:sz w:val="25"/>
          <w:szCs w:val="25"/>
          <w:lang w:eastAsia="be-BY"/>
        </w:rPr>
        <w:t>таварыству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Адчужэнне ўдзельнікам </w:t>
      </w:r>
      <w:r w:rsidR="0050271F"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сваёй долі (</w:t>
      </w:r>
      <w:r w:rsidR="00001F7E" w:rsidRPr="00B005EF">
        <w:rPr>
          <w:rFonts w:ascii="Times New Roman" w:eastAsia="Times New Roman" w:hAnsi="Times New Roman" w:cs="Times New Roman"/>
          <w:color w:val="000000"/>
          <w:sz w:val="25"/>
          <w:szCs w:val="25"/>
          <w:lang w:eastAsia="be-BY"/>
        </w:rPr>
        <w:t xml:space="preserve">часткі </w:t>
      </w:r>
      <w:r w:rsidRPr="00B005EF">
        <w:rPr>
          <w:rFonts w:ascii="Times New Roman" w:eastAsia="Times New Roman" w:hAnsi="Times New Roman" w:cs="Times New Roman"/>
          <w:color w:val="000000"/>
          <w:sz w:val="25"/>
          <w:szCs w:val="25"/>
          <w:lang w:eastAsia="be-BY"/>
        </w:rPr>
        <w:t xml:space="preserve">долі) трэцім асобам дапускаецца, калі іншае не прадугледжана заканадаўчымі актамі ці статутам </w:t>
      </w:r>
      <w:r w:rsidR="0050271F"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Удзельнікі </w:t>
      </w:r>
      <w:r w:rsidR="004B260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карыстаюцца пераважным правам </w:t>
      </w:r>
      <w:r w:rsidR="00001F7E" w:rsidRPr="00B005EF">
        <w:rPr>
          <w:rFonts w:ascii="Times New Roman" w:eastAsia="Times New Roman" w:hAnsi="Times New Roman" w:cs="Times New Roman"/>
          <w:color w:val="000000"/>
          <w:sz w:val="25"/>
          <w:szCs w:val="25"/>
          <w:lang w:eastAsia="be-BY"/>
        </w:rPr>
        <w:t xml:space="preserve">куплі </w:t>
      </w:r>
      <w:r w:rsidRPr="00B005EF">
        <w:rPr>
          <w:rFonts w:ascii="Times New Roman" w:eastAsia="Times New Roman" w:hAnsi="Times New Roman" w:cs="Times New Roman"/>
          <w:color w:val="000000"/>
          <w:sz w:val="25"/>
          <w:szCs w:val="25"/>
          <w:lang w:eastAsia="be-BY"/>
        </w:rPr>
        <w:t>долі (</w:t>
      </w:r>
      <w:r w:rsidR="00001F7E" w:rsidRPr="00B005EF">
        <w:rPr>
          <w:rFonts w:ascii="Times New Roman" w:eastAsia="Times New Roman" w:hAnsi="Times New Roman" w:cs="Times New Roman"/>
          <w:color w:val="000000"/>
          <w:sz w:val="25"/>
          <w:szCs w:val="25"/>
          <w:lang w:eastAsia="be-BY"/>
        </w:rPr>
        <w:t xml:space="preserve">часткі </w:t>
      </w:r>
      <w:r w:rsidRPr="00B005EF">
        <w:rPr>
          <w:rFonts w:ascii="Times New Roman" w:eastAsia="Times New Roman" w:hAnsi="Times New Roman" w:cs="Times New Roman"/>
          <w:color w:val="000000"/>
          <w:sz w:val="25"/>
          <w:szCs w:val="25"/>
          <w:lang w:eastAsia="be-BY"/>
        </w:rPr>
        <w:t xml:space="preserve">долі) удзельніка прапарцыянальна памерам сваіх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калі статутам </w:t>
      </w:r>
      <w:r w:rsidR="004B260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 прадугледжаны іншы парадак ажыццяўлення гэтага права або калі іншае не ўстаноўлена законамі ці актамі Прэзідэнта Рэспублікі Беларусь. У выпадку, калі ўдзельнікі </w:t>
      </w:r>
      <w:r w:rsidR="004B260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адмовяцца ад свайго пераважнага права або не </w:t>
      </w:r>
      <w:r w:rsidR="00A8265A" w:rsidRPr="00B005EF">
        <w:rPr>
          <w:rFonts w:ascii="Times New Roman" w:eastAsia="Times New Roman" w:hAnsi="Times New Roman" w:cs="Times New Roman"/>
          <w:color w:val="000000"/>
          <w:sz w:val="25"/>
          <w:szCs w:val="25"/>
          <w:lang w:eastAsia="be-BY"/>
        </w:rPr>
        <w:t>с</w:t>
      </w:r>
      <w:r w:rsidRPr="00B005EF">
        <w:rPr>
          <w:rFonts w:ascii="Times New Roman" w:eastAsia="Times New Roman" w:hAnsi="Times New Roman" w:cs="Times New Roman"/>
          <w:color w:val="000000"/>
          <w:sz w:val="25"/>
          <w:szCs w:val="25"/>
          <w:lang w:eastAsia="be-BY"/>
        </w:rPr>
        <w:t>карыстаюц</w:t>
      </w:r>
      <w:r w:rsidR="004B2600" w:rsidRPr="00B005EF">
        <w:rPr>
          <w:rFonts w:ascii="Times New Roman" w:eastAsia="Times New Roman" w:hAnsi="Times New Roman" w:cs="Times New Roman"/>
          <w:color w:val="000000"/>
          <w:sz w:val="25"/>
          <w:szCs w:val="25"/>
          <w:lang w:eastAsia="be-BY"/>
        </w:rPr>
        <w:t>ца</w:t>
      </w:r>
      <w:r w:rsidRPr="00B005EF">
        <w:rPr>
          <w:rFonts w:ascii="Times New Roman" w:eastAsia="Times New Roman" w:hAnsi="Times New Roman" w:cs="Times New Roman"/>
          <w:color w:val="000000"/>
          <w:sz w:val="25"/>
          <w:szCs w:val="25"/>
          <w:lang w:eastAsia="be-BY"/>
        </w:rPr>
        <w:t xml:space="preserve"> сваім пераважным правам у тэрмін, вызначаны статутам </w:t>
      </w:r>
      <w:r w:rsidR="004B2600"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але не </w:t>
      </w:r>
      <w:r w:rsidR="004B2600" w:rsidRPr="00B005EF">
        <w:rPr>
          <w:rFonts w:ascii="Times New Roman" w:eastAsia="Times New Roman" w:hAnsi="Times New Roman" w:cs="Times New Roman"/>
          <w:color w:val="000000"/>
          <w:sz w:val="25"/>
          <w:szCs w:val="25"/>
          <w:lang w:eastAsia="be-BY"/>
        </w:rPr>
        <w:t>больш</w:t>
      </w:r>
      <w:r w:rsidR="00815449" w:rsidRPr="00B005EF">
        <w:rPr>
          <w:rFonts w:ascii="Times New Roman" w:eastAsia="Times New Roman" w:hAnsi="Times New Roman" w:cs="Times New Roman"/>
          <w:color w:val="000000"/>
          <w:sz w:val="25"/>
          <w:szCs w:val="25"/>
          <w:lang w:eastAsia="be-BY"/>
        </w:rPr>
        <w:t>ы</w:t>
      </w:r>
      <w:r w:rsidR="004B2600" w:rsidRPr="00B005EF">
        <w:rPr>
          <w:rFonts w:ascii="Times New Roman" w:eastAsia="Times New Roman" w:hAnsi="Times New Roman" w:cs="Times New Roman"/>
          <w:color w:val="000000"/>
          <w:sz w:val="25"/>
          <w:szCs w:val="25"/>
          <w:lang w:eastAsia="be-BY"/>
        </w:rPr>
        <w:t xml:space="preserve"> за </w:t>
      </w:r>
      <w:r w:rsidRPr="00B005EF">
        <w:rPr>
          <w:rFonts w:ascii="Times New Roman" w:eastAsia="Times New Roman" w:hAnsi="Times New Roman" w:cs="Times New Roman"/>
          <w:color w:val="000000"/>
          <w:sz w:val="25"/>
          <w:szCs w:val="25"/>
          <w:lang w:eastAsia="be-BY"/>
        </w:rPr>
        <w:t xml:space="preserve"> трыццац</w:t>
      </w:r>
      <w:r w:rsidR="004B2600"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дзён з дня </w:t>
      </w:r>
      <w:r w:rsidR="004B2600"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ўдзельнікам паведамлення аб яе продажы, доля (частка долі) удзельніка</w:t>
      </w:r>
      <w:r w:rsidR="00D47EBE" w:rsidRPr="00B005EF">
        <w:rPr>
          <w:rFonts w:ascii="Times New Roman" w:eastAsia="Times New Roman" w:hAnsi="Times New Roman" w:cs="Times New Roman"/>
          <w:color w:val="000000"/>
          <w:sz w:val="25"/>
          <w:szCs w:val="25"/>
          <w:lang w:eastAsia="be-BY"/>
        </w:rPr>
        <w:t xml:space="preserve"> можа быць </w:t>
      </w:r>
      <w:r w:rsidR="004B2600" w:rsidRPr="00B005EF">
        <w:rPr>
          <w:rFonts w:ascii="Times New Roman" w:eastAsia="Times New Roman" w:hAnsi="Times New Roman" w:cs="Times New Roman"/>
          <w:color w:val="000000"/>
          <w:sz w:val="25"/>
          <w:szCs w:val="25"/>
          <w:lang w:eastAsia="be-BY"/>
        </w:rPr>
        <w:t xml:space="preserve">адчужана </w:t>
      </w:r>
      <w:r w:rsidRPr="00B005EF">
        <w:rPr>
          <w:rFonts w:ascii="Times New Roman" w:eastAsia="Times New Roman" w:hAnsi="Times New Roman" w:cs="Times New Roman"/>
          <w:color w:val="000000"/>
          <w:sz w:val="25"/>
          <w:szCs w:val="25"/>
          <w:lang w:eastAsia="be-BY"/>
        </w:rPr>
        <w:t xml:space="preserve">самому </w:t>
      </w:r>
      <w:r w:rsidR="004B2600" w:rsidRPr="00B005EF">
        <w:rPr>
          <w:rFonts w:ascii="Times New Roman" w:eastAsia="Times New Roman" w:hAnsi="Times New Roman" w:cs="Times New Roman"/>
          <w:color w:val="000000"/>
          <w:sz w:val="25"/>
          <w:szCs w:val="25"/>
          <w:lang w:eastAsia="be-BY"/>
        </w:rPr>
        <w:t>таварыству</w:t>
      </w:r>
      <w:r w:rsidRPr="00B005EF">
        <w:rPr>
          <w:rFonts w:ascii="Times New Roman" w:eastAsia="Times New Roman" w:hAnsi="Times New Roman" w:cs="Times New Roman"/>
          <w:color w:val="000000"/>
          <w:sz w:val="25"/>
          <w:szCs w:val="25"/>
          <w:lang w:eastAsia="be-BY"/>
        </w:rPr>
        <w:t xml:space="preserve">. У выпадку, калі ўдзельнікі </w:t>
      </w:r>
      <w:r w:rsidR="004B260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 </w:t>
      </w:r>
      <w:r w:rsidR="00167D71" w:rsidRPr="00B005EF">
        <w:rPr>
          <w:rFonts w:ascii="Times New Roman" w:eastAsia="Times New Roman" w:hAnsi="Times New Roman" w:cs="Times New Roman"/>
          <w:color w:val="000000"/>
          <w:sz w:val="25"/>
          <w:szCs w:val="25"/>
          <w:lang w:eastAsia="be-BY"/>
        </w:rPr>
        <w:t>с</w:t>
      </w:r>
      <w:r w:rsidRPr="00B005EF">
        <w:rPr>
          <w:rFonts w:ascii="Times New Roman" w:eastAsia="Times New Roman" w:hAnsi="Times New Roman" w:cs="Times New Roman"/>
          <w:color w:val="000000"/>
          <w:sz w:val="25"/>
          <w:szCs w:val="25"/>
          <w:lang w:eastAsia="be-BY"/>
        </w:rPr>
        <w:t>карысталі</w:t>
      </w:r>
      <w:r w:rsidR="004B2600" w:rsidRPr="00B005EF">
        <w:rPr>
          <w:rFonts w:ascii="Times New Roman" w:eastAsia="Times New Roman" w:hAnsi="Times New Roman" w:cs="Times New Roman"/>
          <w:color w:val="000000"/>
          <w:sz w:val="25"/>
          <w:szCs w:val="25"/>
          <w:lang w:eastAsia="be-BY"/>
        </w:rPr>
        <w:t>ся</w:t>
      </w:r>
      <w:r w:rsidRPr="00B005EF">
        <w:rPr>
          <w:rFonts w:ascii="Times New Roman" w:eastAsia="Times New Roman" w:hAnsi="Times New Roman" w:cs="Times New Roman"/>
          <w:color w:val="000000"/>
          <w:sz w:val="25"/>
          <w:szCs w:val="25"/>
          <w:lang w:eastAsia="be-BY"/>
        </w:rPr>
        <w:t xml:space="preserve"> пераважным правам </w:t>
      </w:r>
      <w:r w:rsidR="00815449" w:rsidRPr="00B005EF">
        <w:rPr>
          <w:rFonts w:ascii="Times New Roman" w:eastAsia="Times New Roman" w:hAnsi="Times New Roman" w:cs="Times New Roman"/>
          <w:color w:val="000000"/>
          <w:sz w:val="25"/>
          <w:szCs w:val="25"/>
          <w:lang w:eastAsia="be-BY"/>
        </w:rPr>
        <w:t xml:space="preserve">куплі </w:t>
      </w:r>
      <w:r w:rsidRPr="00B005EF">
        <w:rPr>
          <w:rFonts w:ascii="Times New Roman" w:eastAsia="Times New Roman" w:hAnsi="Times New Roman" w:cs="Times New Roman"/>
          <w:color w:val="000000"/>
          <w:sz w:val="25"/>
          <w:szCs w:val="25"/>
          <w:lang w:eastAsia="be-BY"/>
        </w:rPr>
        <w:t>долі (</w:t>
      </w:r>
      <w:r w:rsidR="00815449" w:rsidRPr="00B005EF">
        <w:rPr>
          <w:rFonts w:ascii="Times New Roman" w:eastAsia="Times New Roman" w:hAnsi="Times New Roman" w:cs="Times New Roman"/>
          <w:color w:val="000000"/>
          <w:sz w:val="25"/>
          <w:szCs w:val="25"/>
          <w:lang w:eastAsia="be-BY"/>
        </w:rPr>
        <w:t xml:space="preserve">часткі </w:t>
      </w:r>
      <w:r w:rsidRPr="00B005EF">
        <w:rPr>
          <w:rFonts w:ascii="Times New Roman" w:eastAsia="Times New Roman" w:hAnsi="Times New Roman" w:cs="Times New Roman"/>
          <w:color w:val="000000"/>
          <w:sz w:val="25"/>
          <w:szCs w:val="25"/>
          <w:lang w:eastAsia="be-BY"/>
        </w:rPr>
        <w:t xml:space="preserve">долі) удзельніка ў статутным фондзе </w:t>
      </w:r>
      <w:r w:rsidR="004B260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або само </w:t>
      </w:r>
      <w:r w:rsidR="004B2600"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 </w:t>
      </w:r>
      <w:r w:rsidR="00167D71" w:rsidRPr="00B005EF">
        <w:rPr>
          <w:rFonts w:ascii="Times New Roman" w:eastAsia="Times New Roman" w:hAnsi="Times New Roman" w:cs="Times New Roman"/>
          <w:color w:val="000000"/>
          <w:sz w:val="25"/>
          <w:szCs w:val="25"/>
          <w:lang w:eastAsia="be-BY"/>
        </w:rPr>
        <w:t>с</w:t>
      </w:r>
      <w:r w:rsidRPr="00B005EF">
        <w:rPr>
          <w:rFonts w:ascii="Times New Roman" w:eastAsia="Times New Roman" w:hAnsi="Times New Roman" w:cs="Times New Roman"/>
          <w:color w:val="000000"/>
          <w:sz w:val="25"/>
          <w:szCs w:val="25"/>
          <w:lang w:eastAsia="be-BY"/>
        </w:rPr>
        <w:t>карыстала</w:t>
      </w:r>
      <w:r w:rsidR="004B2600" w:rsidRPr="00B005EF">
        <w:rPr>
          <w:rFonts w:ascii="Times New Roman" w:eastAsia="Times New Roman" w:hAnsi="Times New Roman" w:cs="Times New Roman"/>
          <w:color w:val="000000"/>
          <w:sz w:val="25"/>
          <w:szCs w:val="25"/>
          <w:lang w:eastAsia="be-BY"/>
        </w:rPr>
        <w:t>ся</w:t>
      </w:r>
      <w:r w:rsidRPr="00B005EF">
        <w:rPr>
          <w:rFonts w:ascii="Times New Roman" w:eastAsia="Times New Roman" w:hAnsi="Times New Roman" w:cs="Times New Roman"/>
          <w:color w:val="000000"/>
          <w:sz w:val="25"/>
          <w:szCs w:val="25"/>
          <w:lang w:eastAsia="be-BY"/>
        </w:rPr>
        <w:t xml:space="preserve"> правам </w:t>
      </w:r>
      <w:r w:rsidR="00815449"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долі (</w:t>
      </w:r>
      <w:r w:rsidR="00815449" w:rsidRPr="00B005EF">
        <w:rPr>
          <w:rFonts w:ascii="Times New Roman" w:eastAsia="Times New Roman" w:hAnsi="Times New Roman" w:cs="Times New Roman"/>
          <w:color w:val="000000"/>
          <w:sz w:val="25"/>
          <w:szCs w:val="25"/>
          <w:lang w:eastAsia="be-BY"/>
        </w:rPr>
        <w:t xml:space="preserve">часткі </w:t>
      </w:r>
      <w:r w:rsidRPr="00B005EF">
        <w:rPr>
          <w:rFonts w:ascii="Times New Roman" w:eastAsia="Times New Roman" w:hAnsi="Times New Roman" w:cs="Times New Roman"/>
          <w:color w:val="000000"/>
          <w:sz w:val="25"/>
          <w:szCs w:val="25"/>
          <w:lang w:eastAsia="be-BY"/>
        </w:rPr>
        <w:t xml:space="preserve">долі) удзельніка ў статутным фондзе </w:t>
      </w:r>
      <w:r w:rsidR="00351396"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доля (частка долі) удзельніка ў статутным фондзе </w:t>
      </w:r>
      <w:r w:rsidR="00351396" w:rsidRPr="00B005EF">
        <w:rPr>
          <w:rFonts w:ascii="Times New Roman" w:eastAsia="Times New Roman" w:hAnsi="Times New Roman" w:cs="Times New Roman"/>
          <w:color w:val="000000"/>
          <w:sz w:val="25"/>
          <w:szCs w:val="25"/>
          <w:lang w:eastAsia="be-BY"/>
        </w:rPr>
        <w:t>таварыства</w:t>
      </w:r>
      <w:r w:rsidR="00D47EBE" w:rsidRPr="00B005EF">
        <w:rPr>
          <w:rFonts w:ascii="Times New Roman" w:eastAsia="Times New Roman" w:hAnsi="Times New Roman" w:cs="Times New Roman"/>
          <w:color w:val="000000"/>
          <w:sz w:val="25"/>
          <w:szCs w:val="25"/>
          <w:lang w:eastAsia="be-BY"/>
        </w:rPr>
        <w:t xml:space="preserve"> можа быць </w:t>
      </w:r>
      <w:r w:rsidR="00351396" w:rsidRPr="00B005EF">
        <w:rPr>
          <w:rFonts w:ascii="Times New Roman" w:eastAsia="Times New Roman" w:hAnsi="Times New Roman" w:cs="Times New Roman"/>
          <w:color w:val="000000"/>
          <w:sz w:val="25"/>
          <w:szCs w:val="25"/>
          <w:lang w:eastAsia="be-BY"/>
        </w:rPr>
        <w:t xml:space="preserve">адчужана </w:t>
      </w:r>
      <w:r w:rsidRPr="00B005EF">
        <w:rPr>
          <w:rFonts w:ascii="Times New Roman" w:eastAsia="Times New Roman" w:hAnsi="Times New Roman" w:cs="Times New Roman"/>
          <w:color w:val="000000"/>
          <w:sz w:val="25"/>
          <w:szCs w:val="25"/>
          <w:lang w:eastAsia="be-BY"/>
        </w:rPr>
        <w:t>трэцяй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ў адпаведнасці са статутам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адчужэнне долі (часткі долі) удзельніка трэцім асобам немагчыма</w:t>
      </w:r>
      <w:r w:rsidR="0081544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а іншыя ўдзельнікі </w:t>
      </w:r>
      <w:r w:rsidR="00C4590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ад яе </w:t>
      </w:r>
      <w:r w:rsidR="00815449"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адмаўляюцца, </w:t>
      </w:r>
      <w:r w:rsidR="00C4590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абавязана выплаціць удзельніку яе сапраўдны кошт або выдаць яму ў натуры маёмасць, якая адпавядае </w:t>
      </w:r>
      <w:r w:rsidR="00C45902" w:rsidRPr="00B005EF">
        <w:rPr>
          <w:rFonts w:ascii="Times New Roman" w:eastAsia="Times New Roman" w:hAnsi="Times New Roman" w:cs="Times New Roman"/>
          <w:color w:val="000000"/>
          <w:sz w:val="25"/>
          <w:szCs w:val="25"/>
          <w:lang w:eastAsia="be-BY"/>
        </w:rPr>
        <w:t xml:space="preserve">такому </w:t>
      </w:r>
      <w:r w:rsidRPr="00B005EF">
        <w:rPr>
          <w:rFonts w:ascii="Times New Roman" w:eastAsia="Times New Roman" w:hAnsi="Times New Roman" w:cs="Times New Roman"/>
          <w:color w:val="000000"/>
          <w:sz w:val="25"/>
          <w:szCs w:val="25"/>
          <w:lang w:eastAsia="be-BY"/>
        </w:rPr>
        <w:t>кошту.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Доля ўдзельніка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00D47EBE" w:rsidRPr="00B005EF">
        <w:rPr>
          <w:rFonts w:ascii="Times New Roman" w:eastAsia="Times New Roman" w:hAnsi="Times New Roman" w:cs="Times New Roman"/>
          <w:color w:val="000000"/>
          <w:sz w:val="25"/>
          <w:szCs w:val="25"/>
          <w:lang w:eastAsia="be-BY"/>
        </w:rPr>
        <w:t xml:space="preserve"> можа быць </w:t>
      </w:r>
      <w:r w:rsidR="00C45902" w:rsidRPr="00B005EF">
        <w:rPr>
          <w:rFonts w:ascii="Times New Roman" w:eastAsia="Times New Roman" w:hAnsi="Times New Roman" w:cs="Times New Roman"/>
          <w:color w:val="000000"/>
          <w:sz w:val="25"/>
          <w:szCs w:val="25"/>
          <w:lang w:eastAsia="be-BY"/>
        </w:rPr>
        <w:t xml:space="preserve">адчужана </w:t>
      </w:r>
      <w:r w:rsidRPr="00B005EF">
        <w:rPr>
          <w:rFonts w:ascii="Times New Roman" w:eastAsia="Times New Roman" w:hAnsi="Times New Roman" w:cs="Times New Roman"/>
          <w:color w:val="000000"/>
          <w:sz w:val="25"/>
          <w:szCs w:val="25"/>
          <w:lang w:eastAsia="be-BY"/>
        </w:rPr>
        <w:t xml:space="preserve">да поўнай яе аплаты толькі ў той </w:t>
      </w:r>
      <w:r w:rsidR="00C45902" w:rsidRPr="00B005EF">
        <w:rPr>
          <w:rFonts w:ascii="Times New Roman" w:eastAsia="Times New Roman" w:hAnsi="Times New Roman" w:cs="Times New Roman"/>
          <w:color w:val="000000"/>
          <w:sz w:val="25"/>
          <w:szCs w:val="25"/>
          <w:lang w:eastAsia="be-BY"/>
        </w:rPr>
        <w:t>частцы</w:t>
      </w:r>
      <w:r w:rsidRPr="00B005EF">
        <w:rPr>
          <w:rFonts w:ascii="Times New Roman" w:eastAsia="Times New Roman" w:hAnsi="Times New Roman" w:cs="Times New Roman"/>
          <w:color w:val="000000"/>
          <w:sz w:val="25"/>
          <w:szCs w:val="25"/>
          <w:lang w:eastAsia="be-BY"/>
        </w:rPr>
        <w:t>, у якой яна ўжо аплачана.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выпадку набыцця долі (</w:t>
      </w:r>
      <w:r w:rsidR="00815449" w:rsidRPr="00B005EF">
        <w:rPr>
          <w:rFonts w:ascii="Times New Roman" w:eastAsia="Times New Roman" w:hAnsi="Times New Roman" w:cs="Times New Roman"/>
          <w:color w:val="000000"/>
          <w:sz w:val="25"/>
          <w:szCs w:val="25"/>
          <w:lang w:eastAsia="be-BY"/>
        </w:rPr>
        <w:t xml:space="preserve">часткі </w:t>
      </w:r>
      <w:r w:rsidRPr="00B005EF">
        <w:rPr>
          <w:rFonts w:ascii="Times New Roman" w:eastAsia="Times New Roman" w:hAnsi="Times New Roman" w:cs="Times New Roman"/>
          <w:color w:val="000000"/>
          <w:sz w:val="25"/>
          <w:szCs w:val="25"/>
          <w:lang w:eastAsia="be-BY"/>
        </w:rPr>
        <w:t xml:space="preserve">долі) удзельніка самім </w:t>
      </w:r>
      <w:r w:rsidR="00FC4B98" w:rsidRPr="00B005EF">
        <w:rPr>
          <w:rFonts w:ascii="Times New Roman" w:eastAsia="Times New Roman" w:hAnsi="Times New Roman" w:cs="Times New Roman"/>
          <w:color w:val="000000"/>
          <w:sz w:val="25"/>
          <w:szCs w:val="25"/>
          <w:lang w:eastAsia="be-BY"/>
        </w:rPr>
        <w:t>таварыствам з абмежаванай адказнасцю</w:t>
      </w:r>
      <w:r w:rsidRPr="00B005EF">
        <w:rPr>
          <w:rFonts w:ascii="Times New Roman" w:eastAsia="Times New Roman" w:hAnsi="Times New Roman" w:cs="Times New Roman"/>
          <w:color w:val="000000"/>
          <w:sz w:val="25"/>
          <w:szCs w:val="25"/>
          <w:lang w:eastAsia="be-BY"/>
        </w:rPr>
        <w:t xml:space="preserve"> яно абавязана або размеркаваць выкупленую ім за </w:t>
      </w:r>
      <w:r w:rsidR="00C4590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уласных сродкаў долю (частку долі) удзельніка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іншымі ўдзельнікамі прапарцыянальна памерам іх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або рэалізаваць яе іншым удзельнікам ці трэцім асобам у тэрміны і парадку, прадугледжаныя заканадаўствам аб </w:t>
      </w:r>
      <w:r w:rsidR="00FC4B98" w:rsidRPr="00B005EF">
        <w:rPr>
          <w:rFonts w:ascii="Times New Roman" w:eastAsia="Times New Roman" w:hAnsi="Times New Roman" w:cs="Times New Roman"/>
          <w:color w:val="000000"/>
          <w:sz w:val="25"/>
          <w:szCs w:val="25"/>
          <w:lang w:eastAsia="be-BY"/>
        </w:rPr>
        <w:t>таварыствах з абмежаванай адказнасцю</w:t>
      </w:r>
      <w:r w:rsidRPr="00B005EF">
        <w:rPr>
          <w:rFonts w:ascii="Times New Roman" w:eastAsia="Times New Roman" w:hAnsi="Times New Roman" w:cs="Times New Roman"/>
          <w:color w:val="000000"/>
          <w:sz w:val="25"/>
          <w:szCs w:val="25"/>
          <w:lang w:eastAsia="be-BY"/>
        </w:rPr>
        <w:t xml:space="preserve"> і статутам </w:t>
      </w:r>
      <w:r w:rsidR="00C4590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або зменшыць свой статутны фонд у адпаведнасці з </w:t>
      </w:r>
      <w:hyperlink r:id="rId233" w:anchor="&amp;Article=89&amp;Point=5"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5</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артыкула 89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Долі ў статутным фондзе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пераходзяць да спадчыннікаў грамадзян і да правапераемнікаў юрыдычных асоб, якія з'яўляліся ўдзельнікамі </w:t>
      </w:r>
      <w:r w:rsidR="00C4590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калі статутам </w:t>
      </w:r>
      <w:r w:rsidR="00C4590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 прадугледжана, што такі пераход дапускаецца толькі са згоды астатніх удзельнікаў </w:t>
      </w:r>
      <w:r w:rsidR="00C4590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Адмова ў згодзе на пераход долі </w:t>
      </w:r>
      <w:r w:rsidR="00C45902" w:rsidRPr="00B005EF">
        <w:rPr>
          <w:rFonts w:ascii="Times New Roman" w:eastAsia="Times New Roman" w:hAnsi="Times New Roman" w:cs="Times New Roman"/>
          <w:color w:val="000000"/>
          <w:sz w:val="25"/>
          <w:szCs w:val="25"/>
          <w:lang w:eastAsia="be-BY"/>
        </w:rPr>
        <w:t xml:space="preserve">цягне </w:t>
      </w:r>
      <w:r w:rsidR="00815449"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абавязак </w:t>
      </w:r>
      <w:r w:rsidR="00C4590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выплаціць спадчыннікам (правапераемнікам) удзельніка яе сапраўдны кошт ці выдаць ім у натуры маёмасць на такі кошт у парадку і на ўмовах, прадугледжаных заканадаўствам аб </w:t>
      </w:r>
      <w:r w:rsidR="00FC4B98" w:rsidRPr="00B005EF">
        <w:rPr>
          <w:rFonts w:ascii="Times New Roman" w:eastAsia="Times New Roman" w:hAnsi="Times New Roman" w:cs="Times New Roman"/>
          <w:color w:val="000000"/>
          <w:sz w:val="25"/>
          <w:szCs w:val="25"/>
          <w:lang w:eastAsia="be-BY"/>
        </w:rPr>
        <w:t>таварыствах з абмежаванай адказнасцю</w:t>
      </w:r>
      <w:r w:rsidRPr="00B005EF">
        <w:rPr>
          <w:rFonts w:ascii="Times New Roman" w:eastAsia="Times New Roman" w:hAnsi="Times New Roman" w:cs="Times New Roman"/>
          <w:color w:val="000000"/>
          <w:sz w:val="25"/>
          <w:szCs w:val="25"/>
          <w:lang w:eastAsia="be-BY"/>
        </w:rPr>
        <w:t xml:space="preserve"> і статутам </w:t>
      </w:r>
      <w:r w:rsidR="00C4590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93. Выхад удзельніка </w:t>
      </w:r>
      <w:r w:rsidR="00FC4B98" w:rsidRPr="00B005EF">
        <w:rPr>
          <w:rFonts w:ascii="Times New Roman" w:eastAsia="Times New Roman" w:hAnsi="Times New Roman" w:cs="Times New Roman"/>
          <w:b/>
          <w:bCs/>
          <w:color w:val="000000"/>
          <w:sz w:val="25"/>
          <w:szCs w:val="25"/>
          <w:lang w:eastAsia="be-BY"/>
        </w:rPr>
        <w:t>таварыства з абмежаванай адказнасцю</w:t>
      </w:r>
      <w:r w:rsidRPr="00B005EF">
        <w:rPr>
          <w:rFonts w:ascii="Times New Roman" w:eastAsia="Times New Roman" w:hAnsi="Times New Roman" w:cs="Times New Roman"/>
          <w:b/>
          <w:bCs/>
          <w:color w:val="000000"/>
          <w:sz w:val="25"/>
          <w:szCs w:val="25"/>
          <w:lang w:eastAsia="be-BY"/>
        </w:rPr>
        <w:t xml:space="preserve"> з </w:t>
      </w:r>
      <w:r w:rsidR="00C45902" w:rsidRPr="00B005EF">
        <w:rPr>
          <w:rFonts w:ascii="Times New Roman" w:eastAsia="Times New Roman" w:hAnsi="Times New Roman" w:cs="Times New Roman"/>
          <w:b/>
          <w:bCs/>
          <w:color w:val="000000"/>
          <w:sz w:val="25"/>
          <w:szCs w:val="25"/>
          <w:lang w:eastAsia="be-BY"/>
        </w:rPr>
        <w:t>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w:t>
      </w:r>
      <w:r w:rsidR="00C45902"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ў любы час выйсці з </w:t>
      </w:r>
      <w:r w:rsidR="00C45902"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незалежна ад згоды </w:t>
      </w:r>
      <w:r w:rsidR="00C45902"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яго 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Выхад удзельнікаў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з </w:t>
      </w:r>
      <w:r w:rsidR="00C4590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у выніку якога ў </w:t>
      </w:r>
      <w:r w:rsidR="00C45902" w:rsidRPr="00B005EF">
        <w:rPr>
          <w:rFonts w:ascii="Times New Roman" w:eastAsia="Times New Roman" w:hAnsi="Times New Roman" w:cs="Times New Roman"/>
          <w:color w:val="000000"/>
          <w:sz w:val="25"/>
          <w:szCs w:val="25"/>
          <w:lang w:eastAsia="be-BY"/>
        </w:rPr>
        <w:t xml:space="preserve">таварыстве </w:t>
      </w:r>
      <w:r w:rsidRPr="00B005EF">
        <w:rPr>
          <w:rFonts w:ascii="Times New Roman" w:eastAsia="Times New Roman" w:hAnsi="Times New Roman" w:cs="Times New Roman"/>
          <w:color w:val="000000"/>
          <w:sz w:val="25"/>
          <w:szCs w:val="25"/>
          <w:lang w:eastAsia="be-BY"/>
        </w:rPr>
        <w:t xml:space="preserve">не застаецца ні аднаго ўдзельніка, у тым ліку выхад </w:t>
      </w:r>
      <w:r w:rsidRPr="00B005EF">
        <w:rPr>
          <w:rFonts w:ascii="Times New Roman" w:eastAsia="Times New Roman" w:hAnsi="Times New Roman" w:cs="Times New Roman"/>
          <w:color w:val="000000"/>
          <w:sz w:val="25"/>
          <w:szCs w:val="25"/>
          <w:lang w:eastAsia="be-BY"/>
        </w:rPr>
        <w:lastRenderedPageBreak/>
        <w:t xml:space="preserve">адзінага ўдзельніка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з </w:t>
      </w:r>
      <w:r w:rsidR="00C4590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не дапускаецца.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5</w:t>
      </w:r>
      <w:bookmarkStart w:id="7" w:name="Общество_дополнительной_ответственност"/>
      <w:bookmarkEnd w:id="7"/>
      <w:r w:rsidRPr="00B005EF">
        <w:rPr>
          <w:rFonts w:ascii="Times New Roman" w:eastAsia="Times New Roman" w:hAnsi="Times New Roman" w:cs="Times New Roman"/>
          <w:b/>
          <w:bCs/>
          <w:color w:val="000000"/>
          <w:sz w:val="25"/>
          <w:szCs w:val="25"/>
          <w:lang w:eastAsia="be-BY"/>
        </w:rPr>
        <w:t>. </w:t>
      </w:r>
      <w:r w:rsidR="00324B99" w:rsidRPr="00B005EF">
        <w:rPr>
          <w:rFonts w:ascii="Times New Roman" w:eastAsia="Times New Roman" w:hAnsi="Times New Roman" w:cs="Times New Roman"/>
          <w:b/>
          <w:bCs/>
          <w:color w:val="000000"/>
          <w:sz w:val="25"/>
          <w:szCs w:val="25"/>
          <w:lang w:eastAsia="be-BY"/>
        </w:rPr>
        <w:t>Таварыства з дадатковай адказнасцю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94.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w:t>
      </w:r>
      <w:r w:rsidR="00324B99" w:rsidRPr="00B005EF">
        <w:rPr>
          <w:rFonts w:ascii="Times New Roman" w:eastAsia="Times New Roman" w:hAnsi="Times New Roman" w:cs="Times New Roman"/>
          <w:b/>
          <w:bCs/>
          <w:color w:val="000000"/>
          <w:sz w:val="25"/>
          <w:szCs w:val="25"/>
          <w:lang w:eastAsia="be-BY"/>
        </w:rPr>
        <w:t>таварыстве з дадатковай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24B99" w:rsidRPr="00B005EF">
        <w:rPr>
          <w:rFonts w:ascii="Times New Roman" w:eastAsia="Times New Roman" w:hAnsi="Times New Roman" w:cs="Times New Roman"/>
          <w:color w:val="000000"/>
          <w:sz w:val="25"/>
          <w:szCs w:val="25"/>
          <w:lang w:eastAsia="be-BY"/>
        </w:rPr>
        <w:t>Таварыствам з дадатковай адказнасцю</w:t>
      </w:r>
      <w:r w:rsidRPr="00B005EF">
        <w:rPr>
          <w:rFonts w:ascii="Times New Roman" w:eastAsia="Times New Roman" w:hAnsi="Times New Roman" w:cs="Times New Roman"/>
          <w:color w:val="000000"/>
          <w:sz w:val="25"/>
          <w:szCs w:val="25"/>
          <w:lang w:eastAsia="be-BY"/>
        </w:rPr>
        <w:t xml:space="preserve"> прызнаецца </w:t>
      </w:r>
      <w:r w:rsidR="00324B99"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статутны фонд якога падзелены на долі </w:t>
      </w:r>
      <w:r w:rsidR="00324B99" w:rsidRPr="00B005EF">
        <w:rPr>
          <w:rFonts w:ascii="Times New Roman" w:eastAsia="Times New Roman" w:hAnsi="Times New Roman" w:cs="Times New Roman"/>
          <w:color w:val="000000"/>
          <w:sz w:val="25"/>
          <w:szCs w:val="25"/>
          <w:lang w:eastAsia="be-BY"/>
        </w:rPr>
        <w:t xml:space="preserve">вызначаных </w:t>
      </w:r>
      <w:r w:rsidRPr="00B005EF">
        <w:rPr>
          <w:rFonts w:ascii="Times New Roman" w:eastAsia="Times New Roman" w:hAnsi="Times New Roman" w:cs="Times New Roman"/>
          <w:color w:val="000000"/>
          <w:sz w:val="25"/>
          <w:szCs w:val="25"/>
          <w:lang w:eastAsia="be-BY"/>
        </w:rPr>
        <w:t xml:space="preserve">статутам памераў. Удзельнікі такога </w:t>
      </w:r>
      <w:r w:rsidR="00324B9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салідарна нясуць субсідыярную адказнасць па</w:t>
      </w:r>
      <w:r w:rsidR="00324B99"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w:t>
      </w:r>
      <w:r w:rsidR="00BE1BB8" w:rsidRPr="00B005EF">
        <w:rPr>
          <w:rFonts w:ascii="Times New Roman" w:eastAsia="Times New Roman" w:hAnsi="Times New Roman" w:cs="Times New Roman"/>
          <w:color w:val="000000"/>
          <w:sz w:val="25"/>
          <w:szCs w:val="25"/>
          <w:lang w:eastAsia="be-BY"/>
        </w:rPr>
        <w:t xml:space="preserve">абавязацельствах </w:t>
      </w:r>
      <w:r w:rsidRPr="00B005EF">
        <w:rPr>
          <w:rFonts w:ascii="Times New Roman" w:eastAsia="Times New Roman" w:hAnsi="Times New Roman" w:cs="Times New Roman"/>
          <w:color w:val="000000"/>
          <w:sz w:val="25"/>
          <w:szCs w:val="25"/>
          <w:lang w:eastAsia="be-BY"/>
        </w:rPr>
        <w:t>сва</w:t>
      </w:r>
      <w:r w:rsidR="00324B99"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маёмасцю ў </w:t>
      </w:r>
      <w:r w:rsidR="00324B99"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якія вызначаюцца статутам </w:t>
      </w:r>
      <w:r w:rsidR="00324B99"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але не менш </w:t>
      </w:r>
      <w:r w:rsidR="00BE1BB8" w:rsidRPr="00B005EF">
        <w:rPr>
          <w:rFonts w:ascii="Times New Roman" w:eastAsia="Times New Roman" w:hAnsi="Times New Roman" w:cs="Times New Roman"/>
          <w:color w:val="000000"/>
          <w:sz w:val="25"/>
          <w:szCs w:val="25"/>
          <w:lang w:eastAsia="be-BY"/>
        </w:rPr>
        <w:t xml:space="preserve">за </w:t>
      </w:r>
      <w:r w:rsidRPr="00B005EF">
        <w:rPr>
          <w:rFonts w:ascii="Times New Roman" w:eastAsia="Times New Roman" w:hAnsi="Times New Roman" w:cs="Times New Roman"/>
          <w:color w:val="000000"/>
          <w:sz w:val="25"/>
          <w:szCs w:val="25"/>
          <w:lang w:eastAsia="be-BY"/>
        </w:rPr>
        <w:t xml:space="preserve">памер, </w:t>
      </w:r>
      <w:r w:rsidR="00BE1BB8" w:rsidRPr="00B005EF">
        <w:rPr>
          <w:rFonts w:ascii="Times New Roman" w:eastAsia="Times New Roman" w:hAnsi="Times New Roman" w:cs="Times New Roman"/>
          <w:color w:val="000000"/>
          <w:sz w:val="25"/>
          <w:szCs w:val="25"/>
          <w:lang w:eastAsia="be-BY"/>
        </w:rPr>
        <w:t xml:space="preserve">устаноўлены </w:t>
      </w:r>
      <w:r w:rsidRPr="00B005EF">
        <w:rPr>
          <w:rFonts w:ascii="Times New Roman" w:eastAsia="Times New Roman" w:hAnsi="Times New Roman" w:cs="Times New Roman"/>
          <w:color w:val="000000"/>
          <w:sz w:val="25"/>
          <w:szCs w:val="25"/>
          <w:lang w:eastAsia="be-BY"/>
        </w:rPr>
        <w:t xml:space="preserve">заканадаўчымі актамі. Пры эканамічнай неплацежаздольнасці (банкруцтве) аднаго з удзельнікаў яго адказнасць па абавязацельствах </w:t>
      </w:r>
      <w:r w:rsidR="00324B9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размяркоўваецца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астатнімі ўдзельнікамі прапарцыянальна іх укладам, калі іншы парадак размеркавання адказнасці не прадугледжаны статутам </w:t>
      </w:r>
      <w:r w:rsidR="00324B99"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Фірменнае найменне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xml:space="preserve"> павінна ўтрымліваць найменне </w:t>
      </w:r>
      <w:r w:rsidR="00324B9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і </w:t>
      </w:r>
      <w:r w:rsidR="00BE1BB8" w:rsidRPr="00B005EF">
        <w:rPr>
          <w:rFonts w:ascii="Times New Roman" w:eastAsia="Times New Roman" w:hAnsi="Times New Roman" w:cs="Times New Roman"/>
          <w:color w:val="000000"/>
          <w:sz w:val="25"/>
          <w:szCs w:val="25"/>
          <w:lang w:eastAsia="be-BY"/>
        </w:rPr>
        <w:t xml:space="preserve">словы </w:t>
      </w:r>
      <w:r w:rsidRPr="00B005EF">
        <w:rPr>
          <w:rFonts w:ascii="Times New Roman" w:eastAsia="Times New Roman" w:hAnsi="Times New Roman" w:cs="Times New Roman"/>
          <w:color w:val="000000"/>
          <w:sz w:val="25"/>
          <w:szCs w:val="25"/>
          <w:lang w:eastAsia="be-BY"/>
        </w:rPr>
        <w:t>«з дадатковай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xml:space="preserve"> прымяняюцца 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w:t>
      </w:r>
      <w:r w:rsidR="00FC4B98" w:rsidRPr="00B005EF">
        <w:rPr>
          <w:rFonts w:ascii="Times New Roman" w:eastAsia="Times New Roman" w:hAnsi="Times New Roman" w:cs="Times New Roman"/>
          <w:color w:val="000000"/>
          <w:sz w:val="25"/>
          <w:szCs w:val="25"/>
          <w:lang w:eastAsia="be-BY"/>
        </w:rPr>
        <w:t>таварыстве з абмежаванай адказнасцю</w:t>
      </w:r>
      <w:r w:rsidRPr="00B005EF">
        <w:rPr>
          <w:rFonts w:ascii="Times New Roman" w:eastAsia="Times New Roman" w:hAnsi="Times New Roman" w:cs="Times New Roman"/>
          <w:color w:val="000000"/>
          <w:sz w:val="25"/>
          <w:szCs w:val="25"/>
          <w:lang w:eastAsia="be-BY"/>
        </w:rPr>
        <w:t xml:space="preserve"> пастолькі, паколькі іншае не прадугледжана заканадаўчымі актамі.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 Змяненне памеру дадатковай адказнасці</w:t>
      </w:r>
    </w:p>
    <w:p w:rsidR="00751854" w:rsidRPr="00B005EF" w:rsidRDefault="00324B9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Таварыства з дадатковай адказнасцю</w:t>
      </w:r>
      <w:r w:rsidR="0099735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мае права </w:t>
      </w:r>
      <w:r w:rsidR="0099735F" w:rsidRPr="00B005EF">
        <w:rPr>
          <w:rFonts w:ascii="Times New Roman" w:eastAsia="Times New Roman" w:hAnsi="Times New Roman" w:cs="Times New Roman"/>
          <w:color w:val="000000"/>
          <w:sz w:val="25"/>
          <w:szCs w:val="25"/>
          <w:lang w:eastAsia="be-BY"/>
        </w:rPr>
        <w:t xml:space="preserve">пасля паведамлення крэдытораў зменшыць, але не менш </w:t>
      </w:r>
      <w:r w:rsidR="00254A12" w:rsidRPr="00B005EF">
        <w:rPr>
          <w:rFonts w:ascii="Times New Roman" w:eastAsia="Times New Roman" w:hAnsi="Times New Roman" w:cs="Times New Roman"/>
          <w:color w:val="000000"/>
          <w:sz w:val="25"/>
          <w:szCs w:val="25"/>
          <w:lang w:eastAsia="be-BY"/>
        </w:rPr>
        <w:t xml:space="preserve">за </w:t>
      </w:r>
      <w:r w:rsidR="0099735F" w:rsidRPr="00B005EF">
        <w:rPr>
          <w:rFonts w:ascii="Times New Roman" w:eastAsia="Times New Roman" w:hAnsi="Times New Roman" w:cs="Times New Roman"/>
          <w:color w:val="000000"/>
          <w:sz w:val="25"/>
          <w:szCs w:val="25"/>
          <w:lang w:eastAsia="be-BY"/>
        </w:rPr>
        <w:t xml:space="preserve">памер, </w:t>
      </w:r>
      <w:r w:rsidR="00254A12" w:rsidRPr="00B005EF">
        <w:rPr>
          <w:rFonts w:ascii="Times New Roman" w:eastAsia="Times New Roman" w:hAnsi="Times New Roman" w:cs="Times New Roman"/>
          <w:color w:val="000000"/>
          <w:sz w:val="25"/>
          <w:szCs w:val="25"/>
          <w:lang w:eastAsia="be-BY"/>
        </w:rPr>
        <w:t xml:space="preserve">устаноўлены </w:t>
      </w:r>
      <w:r w:rsidR="0099735F" w:rsidRPr="00B005EF">
        <w:rPr>
          <w:rFonts w:ascii="Times New Roman" w:eastAsia="Times New Roman" w:hAnsi="Times New Roman" w:cs="Times New Roman"/>
          <w:color w:val="000000"/>
          <w:sz w:val="25"/>
          <w:szCs w:val="25"/>
          <w:lang w:eastAsia="be-BY"/>
        </w:rPr>
        <w:t>заканадаўчымі актамі, ці павялічыць памер дадатковай адказнасці сваіх удзельнікаў.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Крэдыторы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xml:space="preserve"> </w:t>
      </w:r>
      <w:r w:rsidR="00324B99" w:rsidRPr="00B005EF">
        <w:rPr>
          <w:rFonts w:ascii="Times New Roman" w:eastAsia="Times New Roman" w:hAnsi="Times New Roman" w:cs="Times New Roman"/>
          <w:color w:val="000000"/>
          <w:sz w:val="25"/>
          <w:szCs w:val="25"/>
          <w:lang w:eastAsia="be-BY"/>
        </w:rPr>
        <w:t xml:space="preserve">маюць </w:t>
      </w:r>
      <w:r w:rsidR="00254A12"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 xml:space="preserve">пры змяншэнні памеру дадатковай адказнасці ўдзельнікаў </w:t>
      </w:r>
      <w:r w:rsidR="00324B99" w:rsidRPr="00B005EF">
        <w:rPr>
          <w:rFonts w:ascii="Times New Roman" w:eastAsia="Times New Roman" w:hAnsi="Times New Roman" w:cs="Times New Roman"/>
          <w:color w:val="000000"/>
          <w:sz w:val="25"/>
          <w:szCs w:val="25"/>
          <w:lang w:eastAsia="be-BY"/>
        </w:rPr>
        <w:t xml:space="preserve">таварыства </w:t>
      </w:r>
      <w:r w:rsidR="00254A12"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 xml:space="preserve">датэрміновага спынення ці выканання адпаведных абавязацельстваў </w:t>
      </w:r>
      <w:r w:rsidR="00324B9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пакрыцця ім страт.</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6</w:t>
      </w:r>
      <w:bookmarkStart w:id="8" w:name="Акционерное_общество"/>
      <w:bookmarkEnd w:id="8"/>
      <w:r w:rsidRPr="00B005EF">
        <w:rPr>
          <w:rFonts w:ascii="Times New Roman" w:eastAsia="Times New Roman" w:hAnsi="Times New Roman" w:cs="Times New Roman"/>
          <w:b/>
          <w:bCs/>
          <w:color w:val="000000"/>
          <w:sz w:val="25"/>
          <w:szCs w:val="25"/>
          <w:lang w:eastAsia="be-BY"/>
        </w:rPr>
        <w:t>. </w:t>
      </w:r>
      <w:r w:rsidR="00324B99" w:rsidRPr="00B005EF">
        <w:rPr>
          <w:rFonts w:ascii="Times New Roman" w:eastAsia="Times New Roman" w:hAnsi="Times New Roman" w:cs="Times New Roman"/>
          <w:b/>
          <w:bCs/>
          <w:color w:val="000000"/>
          <w:sz w:val="25"/>
          <w:szCs w:val="25"/>
          <w:lang w:eastAsia="be-BY"/>
        </w:rPr>
        <w:t>Акцыянернае таварыства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акцыянерным </w:t>
      </w:r>
      <w:r w:rsidR="00254A12" w:rsidRPr="00B005EF">
        <w:rPr>
          <w:rFonts w:ascii="Times New Roman" w:eastAsia="Times New Roman" w:hAnsi="Times New Roman" w:cs="Times New Roman"/>
          <w:b/>
          <w:bCs/>
          <w:color w:val="000000"/>
          <w:sz w:val="25"/>
          <w:szCs w:val="25"/>
          <w:lang w:eastAsia="be-BY"/>
        </w:rPr>
        <w:t>таварыстве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24B99" w:rsidRPr="00B005EF">
        <w:rPr>
          <w:rFonts w:ascii="Times New Roman" w:eastAsia="Times New Roman" w:hAnsi="Times New Roman" w:cs="Times New Roman"/>
          <w:color w:val="000000"/>
          <w:sz w:val="25"/>
          <w:szCs w:val="25"/>
          <w:lang w:eastAsia="be-BY"/>
        </w:rPr>
        <w:t>Акцыянерным таварыства</w:t>
      </w:r>
      <w:r w:rsidRPr="00B005EF">
        <w:rPr>
          <w:rFonts w:ascii="Times New Roman" w:eastAsia="Times New Roman" w:hAnsi="Times New Roman" w:cs="Times New Roman"/>
          <w:color w:val="000000"/>
          <w:sz w:val="25"/>
          <w:szCs w:val="25"/>
          <w:lang w:eastAsia="be-BY"/>
        </w:rPr>
        <w:t xml:space="preserve">м прызнаецца </w:t>
      </w:r>
      <w:r w:rsidR="00324B99"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статутны фонд якога падзелены на пэўн</w:t>
      </w:r>
      <w:r w:rsidR="00324B99" w:rsidRPr="00B005EF">
        <w:rPr>
          <w:rFonts w:ascii="Times New Roman" w:eastAsia="Times New Roman" w:hAnsi="Times New Roman" w:cs="Times New Roman"/>
          <w:color w:val="000000"/>
          <w:sz w:val="25"/>
          <w:szCs w:val="25"/>
          <w:lang w:eastAsia="be-BY"/>
        </w:rPr>
        <w:t xml:space="preserve">ую колькасць </w:t>
      </w:r>
      <w:r w:rsidRPr="00B005EF">
        <w:rPr>
          <w:rFonts w:ascii="Times New Roman" w:eastAsia="Times New Roman" w:hAnsi="Times New Roman" w:cs="Times New Roman"/>
          <w:color w:val="000000"/>
          <w:sz w:val="25"/>
          <w:szCs w:val="25"/>
          <w:lang w:eastAsia="be-BY"/>
        </w:rPr>
        <w:t xml:space="preserve">акцый, якія маюць аднолькавы намінальны кошт. Удзельнікі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(акцыянеры)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па</w:t>
      </w:r>
      <w:r w:rsidR="00324B99"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абавязацельствах і нясуць рызыку страт, звязаных з дзейнасцю </w:t>
      </w:r>
      <w:r w:rsidR="00324B99"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у </w:t>
      </w:r>
      <w:r w:rsidR="00324B99"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кошту </w:t>
      </w:r>
      <w:r w:rsidR="00023A7A" w:rsidRPr="00B005EF">
        <w:rPr>
          <w:rFonts w:ascii="Times New Roman" w:eastAsia="Times New Roman" w:hAnsi="Times New Roman" w:cs="Times New Roman"/>
          <w:color w:val="000000"/>
          <w:sz w:val="25"/>
          <w:szCs w:val="25"/>
          <w:lang w:eastAsia="be-BY"/>
        </w:rPr>
        <w:t>прыналежных ім</w:t>
      </w:r>
      <w:r w:rsidRPr="00B005EF">
        <w:rPr>
          <w:rFonts w:ascii="Times New Roman" w:eastAsia="Times New Roman" w:hAnsi="Times New Roman" w:cs="Times New Roman"/>
          <w:color w:val="000000"/>
          <w:sz w:val="25"/>
          <w:szCs w:val="25"/>
          <w:lang w:eastAsia="be-BY"/>
        </w:rPr>
        <w:t xml:space="preserve"> акцый.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Акцыянеры, якія поўнасцю не аплацілі акцыі, нясуць салідарную адказнасць па абавязацельствах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ў </w:t>
      </w:r>
      <w:r w:rsidR="00324B99"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неаплачанай часткі кошту </w:t>
      </w:r>
      <w:r w:rsidR="00023A7A" w:rsidRPr="00B005EF">
        <w:rPr>
          <w:rFonts w:ascii="Times New Roman" w:eastAsia="Times New Roman" w:hAnsi="Times New Roman" w:cs="Times New Roman"/>
          <w:color w:val="000000"/>
          <w:sz w:val="25"/>
          <w:szCs w:val="25"/>
          <w:lang w:eastAsia="be-BY"/>
        </w:rPr>
        <w:t>прыналежных ім</w:t>
      </w:r>
      <w:r w:rsidRPr="00B005EF">
        <w:rPr>
          <w:rFonts w:ascii="Times New Roman" w:eastAsia="Times New Roman" w:hAnsi="Times New Roman" w:cs="Times New Roman"/>
          <w:color w:val="000000"/>
          <w:sz w:val="25"/>
          <w:szCs w:val="25"/>
          <w:lang w:eastAsia="be-BY"/>
        </w:rPr>
        <w:t xml:space="preserve"> акцый.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Фірменнае найменне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павінна ўтрымліваць яго найменне і ўказанне на тое, што </w:t>
      </w:r>
      <w:r w:rsidR="00324B9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з'яўляецца акцыянерным.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Правав</w:t>
      </w:r>
      <w:r w:rsidR="00324B99" w:rsidRPr="00B005EF">
        <w:rPr>
          <w:rFonts w:ascii="Times New Roman" w:eastAsia="Times New Roman" w:hAnsi="Times New Roman" w:cs="Times New Roman"/>
          <w:color w:val="000000"/>
          <w:sz w:val="25"/>
          <w:szCs w:val="25"/>
          <w:lang w:eastAsia="be-BY"/>
        </w:rPr>
        <w:t xml:space="preserve">ое </w:t>
      </w:r>
      <w:r w:rsidR="00254A12" w:rsidRPr="00B005EF">
        <w:rPr>
          <w:rFonts w:ascii="Times New Roman" w:eastAsia="Times New Roman" w:hAnsi="Times New Roman" w:cs="Times New Roman"/>
          <w:color w:val="000000"/>
          <w:sz w:val="25"/>
          <w:szCs w:val="25"/>
          <w:lang w:eastAsia="be-BY"/>
        </w:rPr>
        <w:t xml:space="preserve">становішча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акцыянераў вызначаюцца заканадаўствам аб акцыянерных </w:t>
      </w:r>
      <w:r w:rsidR="00B851E2" w:rsidRPr="00B005EF">
        <w:rPr>
          <w:rFonts w:ascii="Times New Roman" w:eastAsia="Times New Roman" w:hAnsi="Times New Roman" w:cs="Times New Roman"/>
          <w:color w:val="000000"/>
          <w:sz w:val="25"/>
          <w:szCs w:val="25"/>
          <w:lang w:eastAsia="be-BY"/>
        </w:rPr>
        <w:t>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val="ru-RU" w:eastAsia="be-BY"/>
        </w:rPr>
      </w:pPr>
      <w:r w:rsidRPr="00B005EF">
        <w:rPr>
          <w:rFonts w:ascii="Times New Roman" w:eastAsia="Times New Roman" w:hAnsi="Times New Roman" w:cs="Times New Roman"/>
          <w:b/>
          <w:bCs/>
          <w:color w:val="000000"/>
          <w:sz w:val="25"/>
          <w:szCs w:val="25"/>
          <w:lang w:eastAsia="be-BY"/>
        </w:rPr>
        <w:t xml:space="preserve">Артыкул 97. Адкрытыя і закрытыя акцыянерныя </w:t>
      </w:r>
      <w:r w:rsidR="00C65737" w:rsidRPr="00B005EF">
        <w:rPr>
          <w:rFonts w:ascii="Times New Roman" w:eastAsia="Times New Roman" w:hAnsi="Times New Roman" w:cs="Times New Roman"/>
          <w:b/>
          <w:bCs/>
          <w:color w:val="000000"/>
          <w:sz w:val="25"/>
          <w:szCs w:val="25"/>
          <w:lang w:eastAsia="be-BY"/>
        </w:rPr>
        <w:t>таварыствы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акцыі якога могуць размяшчацца і </w:t>
      </w:r>
      <w:r w:rsidR="00C65737" w:rsidRPr="00B005EF">
        <w:rPr>
          <w:rFonts w:ascii="Times New Roman" w:eastAsia="Times New Roman" w:hAnsi="Times New Roman" w:cs="Times New Roman"/>
          <w:color w:val="000000"/>
          <w:sz w:val="25"/>
          <w:szCs w:val="25"/>
          <w:lang w:eastAsia="be-BY"/>
        </w:rPr>
        <w:t xml:space="preserve">абарочвацца </w:t>
      </w:r>
      <w:r w:rsidRPr="00B005EF">
        <w:rPr>
          <w:rFonts w:ascii="Times New Roman" w:eastAsia="Times New Roman" w:hAnsi="Times New Roman" w:cs="Times New Roman"/>
          <w:color w:val="000000"/>
          <w:sz w:val="25"/>
          <w:szCs w:val="25"/>
          <w:lang w:eastAsia="be-BY"/>
        </w:rPr>
        <w:t xml:space="preserve">сярод неабмежаванага </w:t>
      </w:r>
      <w:r w:rsidR="00D500D6" w:rsidRPr="00B005EF">
        <w:rPr>
          <w:rFonts w:ascii="Times New Roman" w:eastAsia="Times New Roman" w:hAnsi="Times New Roman" w:cs="Times New Roman"/>
          <w:color w:val="000000"/>
          <w:sz w:val="25"/>
          <w:szCs w:val="25"/>
          <w:lang w:eastAsia="be-BY"/>
        </w:rPr>
        <w:t xml:space="preserve">кола </w:t>
      </w:r>
      <w:r w:rsidRPr="00B005EF">
        <w:rPr>
          <w:rFonts w:ascii="Times New Roman" w:eastAsia="Times New Roman" w:hAnsi="Times New Roman" w:cs="Times New Roman"/>
          <w:color w:val="000000"/>
          <w:sz w:val="25"/>
          <w:szCs w:val="25"/>
          <w:lang w:eastAsia="be-BY"/>
        </w:rPr>
        <w:t xml:space="preserve">асоб, з'яўляецца адкрытым </w:t>
      </w:r>
      <w:r w:rsidR="00324B99" w:rsidRPr="00B005EF">
        <w:rPr>
          <w:rFonts w:ascii="Times New Roman" w:eastAsia="Times New Roman" w:hAnsi="Times New Roman" w:cs="Times New Roman"/>
          <w:color w:val="000000"/>
          <w:sz w:val="25"/>
          <w:szCs w:val="25"/>
          <w:lang w:eastAsia="be-BY"/>
        </w:rPr>
        <w:t>акцыянерным таварыства</w:t>
      </w:r>
      <w:r w:rsidRPr="00B005EF">
        <w:rPr>
          <w:rFonts w:ascii="Times New Roman" w:eastAsia="Times New Roman" w:hAnsi="Times New Roman" w:cs="Times New Roman"/>
          <w:color w:val="000000"/>
          <w:sz w:val="25"/>
          <w:szCs w:val="25"/>
          <w:lang w:eastAsia="be-BY"/>
        </w:rPr>
        <w:t xml:space="preserve">м. Такое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w:t>
      </w:r>
      <w:r w:rsidR="00C65737"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правесці адкрытую падпіску на </w:t>
      </w:r>
      <w:r w:rsidR="00C65737" w:rsidRPr="00B005EF">
        <w:rPr>
          <w:rFonts w:ascii="Times New Roman" w:eastAsia="Times New Roman" w:hAnsi="Times New Roman" w:cs="Times New Roman"/>
          <w:color w:val="000000"/>
          <w:sz w:val="25"/>
          <w:szCs w:val="25"/>
          <w:lang w:eastAsia="be-BY"/>
        </w:rPr>
        <w:t xml:space="preserve">акцыі, якія </w:t>
      </w:r>
      <w:r w:rsidR="00732601" w:rsidRPr="00B005EF">
        <w:rPr>
          <w:rFonts w:ascii="Times New Roman" w:eastAsia="Times New Roman" w:hAnsi="Times New Roman" w:cs="Times New Roman"/>
          <w:color w:val="000000"/>
          <w:sz w:val="25"/>
          <w:szCs w:val="25"/>
          <w:lang w:eastAsia="be-BY"/>
        </w:rPr>
        <w:t xml:space="preserve">яно </w:t>
      </w:r>
      <w:r w:rsidR="00C65737" w:rsidRPr="00B005EF">
        <w:rPr>
          <w:rFonts w:ascii="Times New Roman" w:eastAsia="Times New Roman" w:hAnsi="Times New Roman" w:cs="Times New Roman"/>
          <w:color w:val="000000"/>
          <w:sz w:val="25"/>
          <w:szCs w:val="25"/>
          <w:lang w:eastAsia="be-BY"/>
        </w:rPr>
        <w:t>эміту</w:t>
      </w:r>
      <w:r w:rsidR="00732601" w:rsidRPr="00B005EF">
        <w:rPr>
          <w:rFonts w:ascii="Times New Roman" w:eastAsia="Times New Roman" w:hAnsi="Times New Roman" w:cs="Times New Roman"/>
          <w:color w:val="000000"/>
          <w:sz w:val="25"/>
          <w:szCs w:val="25"/>
          <w:lang w:eastAsia="be-BY"/>
        </w:rPr>
        <w:t>е</w:t>
      </w:r>
      <w:r w:rsidR="00C6573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або адкрыты продаж акцый дадатковага выпуску на ўмовах, якія ўстанаўліва</w:t>
      </w:r>
      <w:r w:rsidR="0073260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заканадаўства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xml:space="preserve">, а ў выпадку размяшчэння акцый дадатковага выпуску за </w:t>
      </w:r>
      <w:r w:rsidR="00C6573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уласнага капіталу гэтага </w:t>
      </w:r>
      <w:r w:rsidR="00C65737"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і (ці) сродкаў яго </w:t>
      </w:r>
      <w:r w:rsidRPr="00B005EF">
        <w:rPr>
          <w:rFonts w:ascii="Times New Roman" w:eastAsia="Times New Roman" w:hAnsi="Times New Roman" w:cs="Times New Roman"/>
          <w:color w:val="000000"/>
          <w:sz w:val="25"/>
          <w:szCs w:val="25"/>
          <w:lang w:eastAsia="be-BY"/>
        </w:rPr>
        <w:lastRenderedPageBreak/>
        <w:t>акцыянераў, а таксама ў іншых выпадках, прадугледжаных заканадаўчымі актамі, – закрытае размяшчэнне акцый дадатковага выпуску сярод акцыянераў.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Адкрытае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абавязана </w:t>
      </w:r>
      <w:r w:rsidR="00C65737" w:rsidRPr="00B005EF">
        <w:rPr>
          <w:rFonts w:ascii="Times New Roman" w:eastAsia="Times New Roman" w:hAnsi="Times New Roman" w:cs="Times New Roman"/>
          <w:color w:val="000000"/>
          <w:sz w:val="25"/>
          <w:szCs w:val="25"/>
          <w:lang w:eastAsia="be-BY"/>
        </w:rPr>
        <w:t xml:space="preserve">раскрываць </w:t>
      </w:r>
      <w:r w:rsidRPr="00B005EF">
        <w:rPr>
          <w:rFonts w:ascii="Times New Roman" w:eastAsia="Times New Roman" w:hAnsi="Times New Roman" w:cs="Times New Roman"/>
          <w:color w:val="000000"/>
          <w:sz w:val="25"/>
          <w:szCs w:val="25"/>
          <w:lang w:eastAsia="be-BY"/>
        </w:rPr>
        <w:t xml:space="preserve">інфармацыю аб акцыянерным </w:t>
      </w:r>
      <w:r w:rsidR="00C65737" w:rsidRPr="00B005EF">
        <w:rPr>
          <w:rFonts w:ascii="Times New Roman" w:eastAsia="Times New Roman" w:hAnsi="Times New Roman" w:cs="Times New Roman"/>
          <w:color w:val="000000"/>
          <w:sz w:val="25"/>
          <w:szCs w:val="25"/>
          <w:lang w:eastAsia="be-BY"/>
        </w:rPr>
        <w:t xml:space="preserve">таварыстве </w:t>
      </w:r>
      <w:r w:rsidRPr="00B005EF">
        <w:rPr>
          <w:rFonts w:ascii="Times New Roman" w:eastAsia="Times New Roman" w:hAnsi="Times New Roman" w:cs="Times New Roman"/>
          <w:color w:val="000000"/>
          <w:sz w:val="25"/>
          <w:szCs w:val="25"/>
          <w:lang w:eastAsia="be-BY"/>
        </w:rPr>
        <w:t xml:space="preserve">ў аб'ёме і парадку, вызначаных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акцыі якога размяшчаюцца і </w:t>
      </w:r>
      <w:r w:rsidR="00C65737" w:rsidRPr="00B005EF">
        <w:rPr>
          <w:rFonts w:ascii="Times New Roman" w:eastAsia="Times New Roman" w:hAnsi="Times New Roman" w:cs="Times New Roman"/>
          <w:color w:val="000000"/>
          <w:sz w:val="25"/>
          <w:szCs w:val="25"/>
          <w:lang w:eastAsia="be-BY"/>
        </w:rPr>
        <w:t xml:space="preserve">абарочваюцца </w:t>
      </w:r>
      <w:r w:rsidRPr="00B005EF">
        <w:rPr>
          <w:rFonts w:ascii="Times New Roman" w:eastAsia="Times New Roman" w:hAnsi="Times New Roman" w:cs="Times New Roman"/>
          <w:color w:val="000000"/>
          <w:sz w:val="25"/>
          <w:szCs w:val="25"/>
          <w:lang w:eastAsia="be-BY"/>
        </w:rPr>
        <w:t xml:space="preserve">толькі сярод акцыянераў гэтага </w:t>
      </w:r>
      <w:r w:rsidR="00C65737"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і (ці) вызначанага ў адпаведнасці з заканадаўствам аб акцыянерных </w:t>
      </w:r>
      <w:r w:rsidR="00C65737" w:rsidRPr="00B005EF">
        <w:rPr>
          <w:rFonts w:ascii="Times New Roman" w:eastAsia="Times New Roman" w:hAnsi="Times New Roman" w:cs="Times New Roman"/>
          <w:color w:val="000000"/>
          <w:sz w:val="25"/>
          <w:szCs w:val="25"/>
          <w:lang w:eastAsia="be-BY"/>
        </w:rPr>
        <w:t xml:space="preserve">таварыствах </w:t>
      </w:r>
      <w:r w:rsidRPr="00B005EF">
        <w:rPr>
          <w:rFonts w:ascii="Times New Roman" w:eastAsia="Times New Roman" w:hAnsi="Times New Roman" w:cs="Times New Roman"/>
          <w:color w:val="000000"/>
          <w:sz w:val="25"/>
          <w:szCs w:val="25"/>
          <w:lang w:eastAsia="be-BY"/>
        </w:rPr>
        <w:t xml:space="preserve">абмежаванага </w:t>
      </w:r>
      <w:r w:rsidR="00C65737" w:rsidRPr="00B005EF">
        <w:rPr>
          <w:rFonts w:ascii="Times New Roman" w:eastAsia="Times New Roman" w:hAnsi="Times New Roman" w:cs="Times New Roman"/>
          <w:color w:val="000000"/>
          <w:sz w:val="25"/>
          <w:szCs w:val="25"/>
          <w:lang w:eastAsia="be-BY"/>
        </w:rPr>
        <w:t xml:space="preserve">круга </w:t>
      </w:r>
      <w:r w:rsidRPr="00B005EF">
        <w:rPr>
          <w:rFonts w:ascii="Times New Roman" w:eastAsia="Times New Roman" w:hAnsi="Times New Roman" w:cs="Times New Roman"/>
          <w:color w:val="000000"/>
          <w:sz w:val="25"/>
          <w:szCs w:val="25"/>
          <w:lang w:eastAsia="be-BY"/>
        </w:rPr>
        <w:t xml:space="preserve">асоб, з'яўляецца закрытым </w:t>
      </w:r>
      <w:r w:rsidR="00324B99" w:rsidRPr="00B005EF">
        <w:rPr>
          <w:rFonts w:ascii="Times New Roman" w:eastAsia="Times New Roman" w:hAnsi="Times New Roman" w:cs="Times New Roman"/>
          <w:color w:val="000000"/>
          <w:sz w:val="25"/>
          <w:szCs w:val="25"/>
          <w:lang w:eastAsia="be-BY"/>
        </w:rPr>
        <w:t>акцыянерным таварыства</w:t>
      </w:r>
      <w:r w:rsidRPr="00B005EF">
        <w:rPr>
          <w:rFonts w:ascii="Times New Roman" w:eastAsia="Times New Roman" w:hAnsi="Times New Roman" w:cs="Times New Roman"/>
          <w:color w:val="000000"/>
          <w:sz w:val="25"/>
          <w:szCs w:val="25"/>
          <w:lang w:eastAsia="be-BY"/>
        </w:rPr>
        <w:t xml:space="preserve">м. Закрытае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w:t>
      </w:r>
      <w:r w:rsidR="00C65737"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ажыццяўляць толькі </w:t>
      </w:r>
      <w:r w:rsidR="00C65737" w:rsidRPr="00B005EF">
        <w:rPr>
          <w:rFonts w:ascii="Times New Roman" w:eastAsia="Times New Roman" w:hAnsi="Times New Roman" w:cs="Times New Roman"/>
          <w:color w:val="000000"/>
          <w:sz w:val="25"/>
          <w:szCs w:val="25"/>
          <w:lang w:eastAsia="be-BY"/>
        </w:rPr>
        <w:t xml:space="preserve">закрытае </w:t>
      </w:r>
      <w:r w:rsidRPr="00B005EF">
        <w:rPr>
          <w:rFonts w:ascii="Times New Roman" w:eastAsia="Times New Roman" w:hAnsi="Times New Roman" w:cs="Times New Roman"/>
          <w:color w:val="000000"/>
          <w:sz w:val="25"/>
          <w:szCs w:val="25"/>
          <w:lang w:eastAsia="be-BY"/>
        </w:rPr>
        <w:t xml:space="preserve">(сярод абмежаванага </w:t>
      </w:r>
      <w:r w:rsidR="00D500D6" w:rsidRPr="00B005EF">
        <w:rPr>
          <w:rFonts w:ascii="Times New Roman" w:eastAsia="Times New Roman" w:hAnsi="Times New Roman" w:cs="Times New Roman"/>
          <w:color w:val="000000"/>
          <w:sz w:val="25"/>
          <w:szCs w:val="25"/>
          <w:lang w:eastAsia="be-BY"/>
        </w:rPr>
        <w:t xml:space="preserve">кола </w:t>
      </w:r>
      <w:r w:rsidRPr="00B005EF">
        <w:rPr>
          <w:rFonts w:ascii="Times New Roman" w:eastAsia="Times New Roman" w:hAnsi="Times New Roman" w:cs="Times New Roman"/>
          <w:color w:val="000000"/>
          <w:sz w:val="25"/>
          <w:szCs w:val="25"/>
          <w:lang w:eastAsia="be-BY"/>
        </w:rPr>
        <w:t>асоб) размяшчэнне акцый дадатковага выпуску.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C65737"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 xml:space="preserve">удзельнікаў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не павінна перавышаць </w:t>
      </w:r>
      <w:r w:rsidR="00C65737" w:rsidRPr="00B005EF">
        <w:rPr>
          <w:rFonts w:ascii="Times New Roman" w:eastAsia="Times New Roman" w:hAnsi="Times New Roman" w:cs="Times New Roman"/>
          <w:color w:val="000000"/>
          <w:sz w:val="25"/>
          <w:szCs w:val="25"/>
          <w:lang w:eastAsia="be-BY"/>
        </w:rPr>
        <w:t>колькасці</w:t>
      </w:r>
      <w:r w:rsidRPr="00B005EF">
        <w:rPr>
          <w:rFonts w:ascii="Times New Roman" w:eastAsia="Times New Roman" w:hAnsi="Times New Roman" w:cs="Times New Roman"/>
          <w:color w:val="000000"/>
          <w:sz w:val="25"/>
          <w:szCs w:val="25"/>
          <w:lang w:eastAsia="be-BY"/>
        </w:rPr>
        <w:t>, устаноўлена</w:t>
      </w:r>
      <w:r w:rsidR="00C65737"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заканадаўчымі актамі.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яно падлягае рэарганізацыі на працягу года, а па</w:t>
      </w:r>
      <w:r w:rsidR="00254A12"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254A12"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гэтага тэрміну – ліквідацыі ў судовым парадку, калі </w:t>
      </w:r>
      <w:r w:rsidR="00C65737"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 xml:space="preserve">удзельнікаў не зменшыцца да ўстаноўленай заканадаўчымі актамі </w:t>
      </w:r>
      <w:r w:rsidR="00C65737" w:rsidRPr="00B005EF">
        <w:rPr>
          <w:rFonts w:ascii="Times New Roman" w:eastAsia="Times New Roman" w:hAnsi="Times New Roman" w:cs="Times New Roman"/>
          <w:color w:val="000000"/>
          <w:sz w:val="25"/>
          <w:szCs w:val="25"/>
          <w:lang w:eastAsia="be-BY"/>
        </w:rPr>
        <w:t>мяжы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Закрытае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можа, а ў выпадках, устаноўленых заканадаўствам, абавязана </w:t>
      </w:r>
      <w:r w:rsidR="00115EE9" w:rsidRPr="00B005EF">
        <w:rPr>
          <w:rFonts w:ascii="Times New Roman" w:eastAsia="Times New Roman" w:hAnsi="Times New Roman" w:cs="Times New Roman"/>
          <w:color w:val="000000"/>
          <w:sz w:val="25"/>
          <w:szCs w:val="25"/>
          <w:lang w:eastAsia="be-BY"/>
        </w:rPr>
        <w:t xml:space="preserve">раскрываць </w:t>
      </w:r>
      <w:r w:rsidRPr="00B005EF">
        <w:rPr>
          <w:rFonts w:ascii="Times New Roman" w:eastAsia="Times New Roman" w:hAnsi="Times New Roman" w:cs="Times New Roman"/>
          <w:color w:val="000000"/>
          <w:sz w:val="25"/>
          <w:szCs w:val="25"/>
          <w:lang w:eastAsia="be-BY"/>
        </w:rPr>
        <w:t xml:space="preserve">інфармацыю аб акцыянерным </w:t>
      </w:r>
      <w:r w:rsidR="00115EE9" w:rsidRPr="00B005EF">
        <w:rPr>
          <w:rFonts w:ascii="Times New Roman" w:eastAsia="Times New Roman" w:hAnsi="Times New Roman" w:cs="Times New Roman"/>
          <w:color w:val="000000"/>
          <w:sz w:val="25"/>
          <w:szCs w:val="25"/>
          <w:lang w:eastAsia="be-BY"/>
        </w:rPr>
        <w:t xml:space="preserve">таварыстве </w:t>
      </w:r>
      <w:r w:rsidRPr="00B005EF">
        <w:rPr>
          <w:rFonts w:ascii="Times New Roman" w:eastAsia="Times New Roman" w:hAnsi="Times New Roman" w:cs="Times New Roman"/>
          <w:color w:val="000000"/>
          <w:sz w:val="25"/>
          <w:szCs w:val="25"/>
          <w:lang w:eastAsia="be-BY"/>
        </w:rPr>
        <w:t xml:space="preserve">ў аб'ёме і парадку, вызначаных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Акцыянеры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маюць пераважнае права </w:t>
      </w:r>
      <w:r w:rsidR="00815449"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акцый, якія прадаюцца іншымі акцыянерамі гэтага </w:t>
      </w:r>
      <w:r w:rsidR="00115EE9"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Калі ў выніку рэалізацыі акцыянерамі пераважнага права акцыі не могуць быць набыты ў прапанаванай колькасці або ніхто з акцыянераў не выкажа жадання набыць прапанаван</w:t>
      </w:r>
      <w:r w:rsidR="00115EE9"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да рэалізацыі акцыі, </w:t>
      </w:r>
      <w:r w:rsidR="00115EE9" w:rsidRPr="00B005EF">
        <w:rPr>
          <w:rFonts w:ascii="Times New Roman" w:eastAsia="Times New Roman" w:hAnsi="Times New Roman" w:cs="Times New Roman"/>
          <w:color w:val="000000"/>
          <w:sz w:val="25"/>
          <w:szCs w:val="25"/>
          <w:lang w:eastAsia="be-BY"/>
        </w:rPr>
        <w:t xml:space="preserve">таварыства мае права </w:t>
      </w:r>
      <w:r w:rsidRPr="00B005EF">
        <w:rPr>
          <w:rFonts w:ascii="Times New Roman" w:eastAsia="Times New Roman" w:hAnsi="Times New Roman" w:cs="Times New Roman"/>
          <w:color w:val="000000"/>
          <w:sz w:val="25"/>
          <w:szCs w:val="25"/>
          <w:lang w:eastAsia="be-BY"/>
        </w:rPr>
        <w:t>само набыць адпаведна незапатрабаваны</w:t>
      </w:r>
      <w:r w:rsidR="00115EE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акцыянерамі акцыі або прапанаваныя да рэалізацыі акцыі па ўзгодненай з іх уладальнікам цане і (ці) прапанаваць набыць гэтыя акцыі трэцяй асобе па цане</w:t>
      </w:r>
      <w:r w:rsidR="00254A1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ніжэйш</w:t>
      </w:r>
      <w:r w:rsidR="00115EE9"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w:t>
      </w:r>
      <w:r w:rsidR="00254A12" w:rsidRPr="00B005EF">
        <w:rPr>
          <w:rFonts w:ascii="Times New Roman" w:eastAsia="Times New Roman" w:hAnsi="Times New Roman" w:cs="Times New Roman"/>
          <w:color w:val="000000"/>
          <w:sz w:val="25"/>
          <w:szCs w:val="25"/>
          <w:lang w:eastAsia="be-BY"/>
        </w:rPr>
        <w:t>за цану</w:t>
      </w:r>
      <w:r w:rsidRPr="00B005EF">
        <w:rPr>
          <w:rFonts w:ascii="Times New Roman" w:eastAsia="Times New Roman" w:hAnsi="Times New Roman" w:cs="Times New Roman"/>
          <w:color w:val="000000"/>
          <w:sz w:val="25"/>
          <w:szCs w:val="25"/>
          <w:lang w:eastAsia="be-BY"/>
        </w:rPr>
        <w:t xml:space="preserve">, </w:t>
      </w:r>
      <w:r w:rsidR="00254A12" w:rsidRPr="00B005EF">
        <w:rPr>
          <w:rFonts w:ascii="Times New Roman" w:eastAsia="Times New Roman" w:hAnsi="Times New Roman" w:cs="Times New Roman"/>
          <w:color w:val="000000"/>
          <w:sz w:val="25"/>
          <w:szCs w:val="25"/>
          <w:lang w:eastAsia="be-BY"/>
        </w:rPr>
        <w:t xml:space="preserve">прапанаваную </w:t>
      </w:r>
      <w:r w:rsidRPr="00B005EF">
        <w:rPr>
          <w:rFonts w:ascii="Times New Roman" w:eastAsia="Times New Roman" w:hAnsi="Times New Roman" w:cs="Times New Roman"/>
          <w:color w:val="000000"/>
          <w:sz w:val="25"/>
          <w:szCs w:val="25"/>
          <w:lang w:eastAsia="be-BY"/>
        </w:rPr>
        <w:t xml:space="preserve">акцыянерам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прапанаваныя да рэалізацыі акцыі не могуць быць набыты ў адпаведнасці з часткай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ў поўным аб'ёме, з акцыянерам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дасягнута пагадненне аб частковым продажы акцыянерам, і (ці) </w:t>
      </w:r>
      <w:r w:rsidR="00115EE9" w:rsidRPr="00B005EF">
        <w:rPr>
          <w:rFonts w:ascii="Times New Roman" w:eastAsia="Times New Roman" w:hAnsi="Times New Roman" w:cs="Times New Roman"/>
          <w:color w:val="000000"/>
          <w:sz w:val="25"/>
          <w:szCs w:val="25"/>
          <w:lang w:eastAsia="be-BY"/>
        </w:rPr>
        <w:t>таварыству</w:t>
      </w:r>
      <w:r w:rsidRPr="00B005EF">
        <w:rPr>
          <w:rFonts w:ascii="Times New Roman" w:eastAsia="Times New Roman" w:hAnsi="Times New Roman" w:cs="Times New Roman"/>
          <w:color w:val="000000"/>
          <w:sz w:val="25"/>
          <w:szCs w:val="25"/>
          <w:lang w:eastAsia="be-BY"/>
        </w:rPr>
        <w:t xml:space="preserve">, і (ці) трэцяй асобе, вызначанай у адпаведнасці з часткай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прапанаваных да рэалізацыі акцый. У гэтым выпадку акцыянер можа рэалізаваць сваё права на частковы продаж акцый пры ўмове продажу прапанаваных да рэалізацыі акцый усім акцыянерам, і (ці) </w:t>
      </w:r>
      <w:r w:rsidR="00115EE9" w:rsidRPr="00B005EF">
        <w:rPr>
          <w:rFonts w:ascii="Times New Roman" w:eastAsia="Times New Roman" w:hAnsi="Times New Roman" w:cs="Times New Roman"/>
          <w:color w:val="000000"/>
          <w:sz w:val="25"/>
          <w:szCs w:val="25"/>
          <w:lang w:eastAsia="be-BY"/>
        </w:rPr>
        <w:t>таварыству</w:t>
      </w:r>
      <w:r w:rsidRPr="00B005EF">
        <w:rPr>
          <w:rFonts w:ascii="Times New Roman" w:eastAsia="Times New Roman" w:hAnsi="Times New Roman" w:cs="Times New Roman"/>
          <w:color w:val="000000"/>
          <w:sz w:val="25"/>
          <w:szCs w:val="25"/>
          <w:lang w:eastAsia="be-BY"/>
        </w:rPr>
        <w:t xml:space="preserve">, і (ці) трэцяй асобе, вызначанай у адпаведнасці з часткай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w:t>
      </w:r>
      <w:r w:rsidR="006641F9" w:rsidRPr="00B005EF">
        <w:rPr>
          <w:rFonts w:ascii="Times New Roman" w:eastAsia="Times New Roman" w:hAnsi="Times New Roman" w:cs="Times New Roman"/>
          <w:color w:val="000000"/>
          <w:sz w:val="25"/>
          <w:szCs w:val="25"/>
          <w:lang w:eastAsia="be-BY"/>
        </w:rPr>
        <w:t xml:space="preserve">якая выказала </w:t>
      </w:r>
      <w:r w:rsidRPr="00B005EF">
        <w:rPr>
          <w:rFonts w:ascii="Times New Roman" w:eastAsia="Times New Roman" w:hAnsi="Times New Roman" w:cs="Times New Roman"/>
          <w:color w:val="000000"/>
          <w:sz w:val="25"/>
          <w:szCs w:val="25"/>
          <w:lang w:eastAsia="be-BY"/>
        </w:rPr>
        <w:t xml:space="preserve">жаданне аб частковым набыцці гэтых акцый. </w:t>
      </w:r>
      <w:r w:rsidR="00115EE9" w:rsidRPr="00B005EF">
        <w:rPr>
          <w:rFonts w:ascii="Times New Roman" w:eastAsia="Times New Roman" w:hAnsi="Times New Roman" w:cs="Times New Roman"/>
          <w:color w:val="000000"/>
          <w:sz w:val="25"/>
          <w:szCs w:val="25"/>
          <w:lang w:eastAsia="be-BY"/>
        </w:rPr>
        <w:t xml:space="preserve">Акцыі, якія засталіся </w:t>
      </w:r>
      <w:r w:rsidRPr="00B005EF">
        <w:rPr>
          <w:rFonts w:ascii="Times New Roman" w:eastAsia="Times New Roman" w:hAnsi="Times New Roman" w:cs="Times New Roman"/>
          <w:color w:val="000000"/>
          <w:sz w:val="25"/>
          <w:szCs w:val="25"/>
          <w:lang w:eastAsia="be-BY"/>
        </w:rPr>
        <w:t>пасля частковага продажу</w:t>
      </w:r>
      <w:r w:rsidR="00115EE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могуць быць прададзены любой трэцяй асобе па цане</w:t>
      </w:r>
      <w:r w:rsidR="006641F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ніжэйш</w:t>
      </w:r>
      <w:r w:rsidR="00115EE9"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w:t>
      </w:r>
      <w:r w:rsidR="006641F9" w:rsidRPr="00B005EF">
        <w:rPr>
          <w:rFonts w:ascii="Times New Roman" w:eastAsia="Times New Roman" w:hAnsi="Times New Roman" w:cs="Times New Roman"/>
          <w:color w:val="000000"/>
          <w:sz w:val="25"/>
          <w:szCs w:val="25"/>
          <w:lang w:eastAsia="be-BY"/>
        </w:rPr>
        <w:t xml:space="preserve">за цану </w:t>
      </w:r>
      <w:r w:rsidRPr="00B005EF">
        <w:rPr>
          <w:rFonts w:ascii="Times New Roman" w:eastAsia="Times New Roman" w:hAnsi="Times New Roman" w:cs="Times New Roman"/>
          <w:color w:val="000000"/>
          <w:sz w:val="25"/>
          <w:szCs w:val="25"/>
          <w:lang w:eastAsia="be-BY"/>
        </w:rPr>
        <w:t xml:space="preserve">іх продажу акцыянерам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пагадненне аб частковым продажы акцыянерам, і (ці) </w:t>
      </w:r>
      <w:r w:rsidR="00115EE9" w:rsidRPr="00B005EF">
        <w:rPr>
          <w:rFonts w:ascii="Times New Roman" w:eastAsia="Times New Roman" w:hAnsi="Times New Roman" w:cs="Times New Roman"/>
          <w:color w:val="000000"/>
          <w:sz w:val="25"/>
          <w:szCs w:val="25"/>
          <w:lang w:eastAsia="be-BY"/>
        </w:rPr>
        <w:t>таварыству</w:t>
      </w:r>
      <w:r w:rsidRPr="00B005EF">
        <w:rPr>
          <w:rFonts w:ascii="Times New Roman" w:eastAsia="Times New Roman" w:hAnsi="Times New Roman" w:cs="Times New Roman"/>
          <w:color w:val="000000"/>
          <w:sz w:val="25"/>
          <w:szCs w:val="25"/>
          <w:lang w:eastAsia="be-BY"/>
        </w:rPr>
        <w:t xml:space="preserve">, і (ці) трэцяй асобе, вызначанай у адпаведнасці з часткай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прапанаваных да рэалізацыі акцый не дасягнута, гэтыя акцыі могуць быць прададзены любой трэцяй асобе па цане</w:t>
      </w:r>
      <w:r w:rsidR="006641F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w:t>
      </w:r>
      <w:r w:rsidR="00115EE9" w:rsidRPr="00B005EF">
        <w:rPr>
          <w:rFonts w:ascii="Times New Roman" w:eastAsia="Times New Roman" w:hAnsi="Times New Roman" w:cs="Times New Roman"/>
          <w:color w:val="000000"/>
          <w:sz w:val="25"/>
          <w:szCs w:val="25"/>
          <w:lang w:eastAsia="be-BY"/>
        </w:rPr>
        <w:t>ніжэйшай</w:t>
      </w:r>
      <w:r w:rsidR="006641F9" w:rsidRPr="00B005EF">
        <w:rPr>
          <w:rFonts w:ascii="Times New Roman" w:eastAsia="Times New Roman" w:hAnsi="Times New Roman" w:cs="Times New Roman"/>
          <w:color w:val="000000"/>
          <w:sz w:val="25"/>
          <w:szCs w:val="25"/>
          <w:lang w:eastAsia="be-BY"/>
        </w:rPr>
        <w:t xml:space="preserve"> за</w:t>
      </w:r>
      <w:r w:rsidR="00115EE9" w:rsidRPr="00B005EF">
        <w:rPr>
          <w:rFonts w:ascii="Times New Roman" w:eastAsia="Times New Roman" w:hAnsi="Times New Roman" w:cs="Times New Roman"/>
          <w:color w:val="000000"/>
          <w:sz w:val="25"/>
          <w:szCs w:val="25"/>
          <w:lang w:eastAsia="be-BY"/>
        </w:rPr>
        <w:t xml:space="preserve"> </w:t>
      </w:r>
      <w:r w:rsidR="006641F9" w:rsidRPr="00B005EF">
        <w:rPr>
          <w:rFonts w:ascii="Times New Roman" w:eastAsia="Times New Roman" w:hAnsi="Times New Roman" w:cs="Times New Roman"/>
          <w:color w:val="000000"/>
          <w:sz w:val="25"/>
          <w:szCs w:val="25"/>
          <w:lang w:eastAsia="be-BY"/>
        </w:rPr>
        <w:t>цану</w:t>
      </w:r>
      <w:r w:rsidRPr="00B005EF">
        <w:rPr>
          <w:rFonts w:ascii="Times New Roman" w:eastAsia="Times New Roman" w:hAnsi="Times New Roman" w:cs="Times New Roman"/>
          <w:color w:val="000000"/>
          <w:sz w:val="25"/>
          <w:szCs w:val="25"/>
          <w:lang w:eastAsia="be-BY"/>
        </w:rPr>
        <w:t xml:space="preserve">, </w:t>
      </w:r>
      <w:r w:rsidR="006641F9" w:rsidRPr="00B005EF">
        <w:rPr>
          <w:rFonts w:ascii="Times New Roman" w:eastAsia="Times New Roman" w:hAnsi="Times New Roman" w:cs="Times New Roman"/>
          <w:color w:val="000000"/>
          <w:sz w:val="25"/>
          <w:szCs w:val="25"/>
          <w:lang w:eastAsia="be-BY"/>
        </w:rPr>
        <w:t xml:space="preserve">прапанаваную </w:t>
      </w:r>
      <w:r w:rsidRPr="00B005EF">
        <w:rPr>
          <w:rFonts w:ascii="Times New Roman" w:eastAsia="Times New Roman" w:hAnsi="Times New Roman" w:cs="Times New Roman"/>
          <w:color w:val="000000"/>
          <w:sz w:val="25"/>
          <w:szCs w:val="25"/>
          <w:lang w:eastAsia="be-BY"/>
        </w:rPr>
        <w:t xml:space="preserve">акцыянерам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Парадак продажу, мены, дарэння акцыянерамі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сваіх акцый вызначаецца заканадаўствам аб акцыянерных </w:t>
      </w:r>
      <w:r w:rsidR="0071756C" w:rsidRPr="00B005EF">
        <w:rPr>
          <w:rFonts w:ascii="Times New Roman" w:eastAsia="Times New Roman" w:hAnsi="Times New Roman" w:cs="Times New Roman"/>
          <w:color w:val="000000"/>
          <w:sz w:val="25"/>
          <w:szCs w:val="25"/>
          <w:lang w:eastAsia="be-BY"/>
        </w:rPr>
        <w:t>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Статутам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або рашэннем агульнага сход</w:t>
      </w:r>
      <w:r w:rsidR="0071756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акцыянераў, прынятым большасцю не менш </w:t>
      </w:r>
      <w:r w:rsidR="006641F9"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 xml:space="preserve">трох чвэрцяў галасоў асоб, якія </w:t>
      </w:r>
      <w:r w:rsidRPr="00B005EF">
        <w:rPr>
          <w:rFonts w:ascii="Times New Roman" w:eastAsia="Times New Roman" w:hAnsi="Times New Roman" w:cs="Times New Roman"/>
          <w:color w:val="000000"/>
          <w:sz w:val="25"/>
          <w:szCs w:val="25"/>
          <w:lang w:eastAsia="be-BY"/>
        </w:rPr>
        <w:lastRenderedPageBreak/>
        <w:t>прынялі ўдзел у гэтым агульным сходзе,</w:t>
      </w:r>
      <w:r w:rsidR="00D47EBE" w:rsidRPr="00B005EF">
        <w:rPr>
          <w:rFonts w:ascii="Times New Roman" w:eastAsia="Times New Roman" w:hAnsi="Times New Roman" w:cs="Times New Roman"/>
          <w:color w:val="000000"/>
          <w:sz w:val="25"/>
          <w:szCs w:val="25"/>
          <w:lang w:eastAsia="be-BY"/>
        </w:rPr>
        <w:t xml:space="preserve"> можа быць </w:t>
      </w:r>
      <w:r w:rsidR="00D500D6" w:rsidRPr="00B005EF">
        <w:rPr>
          <w:rFonts w:ascii="Times New Roman" w:eastAsia="Times New Roman" w:hAnsi="Times New Roman" w:cs="Times New Roman"/>
          <w:color w:val="000000"/>
          <w:sz w:val="25"/>
          <w:szCs w:val="25"/>
          <w:lang w:eastAsia="be-BY"/>
        </w:rPr>
        <w:t xml:space="preserve">абмежавана кола </w:t>
      </w:r>
      <w:r w:rsidRPr="00B005EF">
        <w:rPr>
          <w:rFonts w:ascii="Times New Roman" w:eastAsia="Times New Roman" w:hAnsi="Times New Roman" w:cs="Times New Roman"/>
          <w:color w:val="000000"/>
          <w:sz w:val="25"/>
          <w:szCs w:val="25"/>
          <w:lang w:eastAsia="be-BY"/>
        </w:rPr>
        <w:t xml:space="preserve">трэціх асоб, якім акцыянерамі гэтага </w:t>
      </w:r>
      <w:r w:rsidR="0071756C"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могуць быць прададзены ці </w:t>
      </w:r>
      <w:r w:rsidR="0071756C" w:rsidRPr="00B005EF">
        <w:rPr>
          <w:rFonts w:ascii="Times New Roman" w:eastAsia="Times New Roman" w:hAnsi="Times New Roman" w:cs="Times New Roman"/>
          <w:color w:val="000000"/>
          <w:sz w:val="25"/>
          <w:szCs w:val="25"/>
          <w:lang w:eastAsia="be-BY"/>
        </w:rPr>
        <w:t xml:space="preserve">адчужаны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чым продаж, акцыі гэтага </w:t>
      </w:r>
      <w:r w:rsidR="0071756C"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Пры </w:t>
      </w:r>
      <w:r w:rsidR="00EA2457"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акцый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і наступным </w:t>
      </w:r>
      <w:r w:rsidR="00EA2457"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 xml:space="preserve">на іх спагнання </w:t>
      </w:r>
      <w:r w:rsidR="00EA2457"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атрымальнікам адпаведна прымяняюцца правілы пункта 5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Аднак </w:t>
      </w:r>
      <w:r w:rsidR="00EA2457"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 xml:space="preserve">атрымальнік </w:t>
      </w:r>
      <w:r w:rsidR="00EA2457"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замест адчужэння акцый трэцяй асобе пакінуць іх </w:t>
      </w:r>
      <w:r w:rsidR="006641F9" w:rsidRPr="00B005EF">
        <w:rPr>
          <w:rFonts w:ascii="Times New Roman" w:eastAsia="Times New Roman" w:hAnsi="Times New Roman" w:cs="Times New Roman"/>
          <w:color w:val="000000"/>
          <w:sz w:val="25"/>
          <w:szCs w:val="25"/>
          <w:lang w:eastAsia="be-BY"/>
        </w:rPr>
        <w:t>сабе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Акцыі закрытага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пераходзяць да спадчыннікаў грамадзяніна ці правапераемнікаў юрыдычнай асобы, якая з'яўлялася акцыянерам, калі статутам </w:t>
      </w:r>
      <w:r w:rsidR="00EA2457"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 прадугледжана, што такі пераход дапускаецца толькі са згоды </w:t>
      </w:r>
      <w:r w:rsidR="00EA245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У апошнім выпадку пры адмове ў згодзе на пераход акцый яны павінны быць набыты іншымі акцыянерамі ці самім </w:t>
      </w:r>
      <w:r w:rsidR="00EA2457" w:rsidRPr="00B005EF">
        <w:rPr>
          <w:rFonts w:ascii="Times New Roman" w:eastAsia="Times New Roman" w:hAnsi="Times New Roman" w:cs="Times New Roman"/>
          <w:color w:val="000000"/>
          <w:sz w:val="25"/>
          <w:szCs w:val="25"/>
          <w:lang w:eastAsia="be-BY"/>
        </w:rPr>
        <w:t xml:space="preserve">таварыствам </w:t>
      </w:r>
      <w:r w:rsidRPr="00B005EF">
        <w:rPr>
          <w:rFonts w:ascii="Times New Roman" w:eastAsia="Times New Roman" w:hAnsi="Times New Roman" w:cs="Times New Roman"/>
          <w:color w:val="000000"/>
          <w:sz w:val="25"/>
          <w:szCs w:val="25"/>
          <w:lang w:eastAsia="be-BY"/>
        </w:rPr>
        <w:t>у адпаведнасці з правіламі пункта 5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Аднак спадчыннікі (правапераемнікі) </w:t>
      </w:r>
      <w:r w:rsidR="00EA2457"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замест адчужэння акцый трэцім асобам пакінуць іх </w:t>
      </w:r>
      <w:r w:rsidR="006641F9" w:rsidRPr="00B005EF">
        <w:rPr>
          <w:rFonts w:ascii="Times New Roman" w:eastAsia="Times New Roman" w:hAnsi="Times New Roman" w:cs="Times New Roman"/>
          <w:color w:val="000000"/>
          <w:sz w:val="25"/>
          <w:szCs w:val="25"/>
          <w:lang w:eastAsia="be-BY"/>
        </w:rPr>
        <w:t>сабе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 </w:t>
      </w:r>
      <w:r w:rsidR="00EA2457" w:rsidRPr="00B005EF">
        <w:rPr>
          <w:rFonts w:ascii="Times New Roman" w:eastAsia="Times New Roman" w:hAnsi="Times New Roman" w:cs="Times New Roman"/>
          <w:b/>
          <w:bCs/>
          <w:color w:val="000000"/>
          <w:sz w:val="25"/>
          <w:szCs w:val="25"/>
          <w:lang w:eastAsia="be-BY"/>
        </w:rPr>
        <w:t xml:space="preserve">Стварэнне </w:t>
      </w:r>
      <w:r w:rsidR="00F5109D" w:rsidRPr="00B005EF">
        <w:rPr>
          <w:rFonts w:ascii="Times New Roman" w:eastAsia="Times New Roman" w:hAnsi="Times New Roman" w:cs="Times New Roman"/>
          <w:b/>
          <w:bCs/>
          <w:color w:val="000000"/>
          <w:sz w:val="25"/>
          <w:szCs w:val="25"/>
          <w:lang w:eastAsia="be-BY"/>
        </w:rPr>
        <w:t>акцыянернага 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Заснавальнікі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заключаюць</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BD2D9A"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дагавор, які вызначае парадак ажыццяўлення імі сумеснай дзейнасці па стварэнні </w:t>
      </w:r>
      <w:r w:rsidR="00EA245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памер статутнага фонду </w:t>
      </w:r>
      <w:r w:rsidR="00EA245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катэгорыі акцый</w:t>
      </w:r>
      <w:r w:rsidR="00EA245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эмітуюцца</w:t>
      </w:r>
      <w:r w:rsidR="00EA245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парадак размяшчэння, а таксама іншыя ўмовы, прадугледжаныя заканадаўствам аб акцыянерных </w:t>
      </w:r>
      <w:r w:rsidR="00EA2457" w:rsidRPr="00B005EF">
        <w:rPr>
          <w:rFonts w:ascii="Times New Roman" w:eastAsia="Times New Roman" w:hAnsi="Times New Roman" w:cs="Times New Roman"/>
          <w:color w:val="000000"/>
          <w:sz w:val="25"/>
          <w:szCs w:val="25"/>
          <w:lang w:eastAsia="be-BY"/>
        </w:rPr>
        <w:t>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аб стварэнні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w:t>
      </w:r>
      <w:r w:rsidR="007C1461"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ў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Заснавальнікі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нясуць салідарную адказнасць па абавязацельствах, якія ўзніклі да рэгістрацыі </w:t>
      </w:r>
      <w:r w:rsidR="00E8008B"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E8008B"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Таварыства прымае </w:t>
      </w:r>
      <w:r w:rsidR="0099735F" w:rsidRPr="00B005EF">
        <w:rPr>
          <w:rFonts w:ascii="Times New Roman" w:eastAsia="Times New Roman" w:hAnsi="Times New Roman" w:cs="Times New Roman"/>
          <w:color w:val="000000"/>
          <w:sz w:val="25"/>
          <w:szCs w:val="25"/>
          <w:lang w:eastAsia="be-BY"/>
        </w:rPr>
        <w:t>на сябе адказнасць па абавязацельствах заснавальнікаў, звязаных з яго стварэннем, у выпадку наступнага адабрэння іх дзеянняў агульным сходам акцыянераў.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Устаноўчым дакументам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з'яўляецца яго статут, зацверджаны заснавальнікамі.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Статут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апрача звестак, указаных у пункце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павінен утрымліваць звесткі аб катэгорыях </w:t>
      </w:r>
      <w:r w:rsidR="00E8008B" w:rsidRPr="00B005EF">
        <w:rPr>
          <w:rFonts w:ascii="Times New Roman" w:eastAsia="Times New Roman" w:hAnsi="Times New Roman" w:cs="Times New Roman"/>
          <w:color w:val="000000"/>
          <w:sz w:val="25"/>
          <w:szCs w:val="25"/>
          <w:lang w:eastAsia="be-BY"/>
        </w:rPr>
        <w:t xml:space="preserve">акцый, </w:t>
      </w:r>
      <w:r w:rsidRPr="00B005EF">
        <w:rPr>
          <w:rFonts w:ascii="Times New Roman" w:eastAsia="Times New Roman" w:hAnsi="Times New Roman" w:cs="Times New Roman"/>
          <w:color w:val="000000"/>
          <w:sz w:val="25"/>
          <w:szCs w:val="25"/>
          <w:lang w:eastAsia="be-BY"/>
        </w:rPr>
        <w:t xml:space="preserve">якія эмітуюцца </w:t>
      </w:r>
      <w:r w:rsidR="00E8008B" w:rsidRPr="00B005EF">
        <w:rPr>
          <w:rFonts w:ascii="Times New Roman" w:eastAsia="Times New Roman" w:hAnsi="Times New Roman" w:cs="Times New Roman"/>
          <w:color w:val="000000"/>
          <w:sz w:val="25"/>
          <w:szCs w:val="25"/>
          <w:lang w:eastAsia="be-BY"/>
        </w:rPr>
        <w:t>таварыствам</w:t>
      </w:r>
      <w:r w:rsidRPr="00B005EF">
        <w:rPr>
          <w:rFonts w:ascii="Times New Roman" w:eastAsia="Times New Roman" w:hAnsi="Times New Roman" w:cs="Times New Roman"/>
          <w:color w:val="000000"/>
          <w:sz w:val="25"/>
          <w:szCs w:val="25"/>
          <w:lang w:eastAsia="be-BY"/>
        </w:rPr>
        <w:t xml:space="preserve">, іх намінальным кошце і колькасці; аб памеры статутнага фонду </w:t>
      </w:r>
      <w:r w:rsidR="00E8008B"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аб правах акцыянераў; аб складзе і кампетэнцыі органаў кіравання </w:t>
      </w:r>
      <w:r w:rsidR="00E8008B" w:rsidRPr="00B005EF">
        <w:rPr>
          <w:rFonts w:ascii="Times New Roman" w:eastAsia="Times New Roman" w:hAnsi="Times New Roman" w:cs="Times New Roman"/>
          <w:color w:val="000000"/>
          <w:sz w:val="25"/>
          <w:szCs w:val="25"/>
          <w:lang w:eastAsia="be-BY"/>
        </w:rPr>
        <w:t xml:space="preserve">таварыствам </w:t>
      </w:r>
      <w:r w:rsidRPr="00B005EF">
        <w:rPr>
          <w:rFonts w:ascii="Times New Roman" w:eastAsia="Times New Roman" w:hAnsi="Times New Roman" w:cs="Times New Roman"/>
          <w:color w:val="000000"/>
          <w:sz w:val="25"/>
          <w:szCs w:val="25"/>
          <w:lang w:eastAsia="be-BY"/>
        </w:rPr>
        <w:t xml:space="preserve">і парадку прыняцця рашэнняў, у тым ліку па пытаннях, рашэнні па </w:t>
      </w:r>
      <w:r w:rsidR="00BD2D9A"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прымаюцца аднагалосна ці кваліфікаванай большасцю галасоў. У статуце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павінны таксама ўтрымлівацца іншыя звесткі, калі неабходнасць іх уключэння ў статут прадугледжана заканадаўствам аб акцыянерных </w:t>
      </w:r>
      <w:r w:rsidR="00E8008B" w:rsidRPr="00B005EF">
        <w:rPr>
          <w:rFonts w:ascii="Times New Roman" w:eastAsia="Times New Roman" w:hAnsi="Times New Roman" w:cs="Times New Roman"/>
          <w:color w:val="000000"/>
          <w:sz w:val="25"/>
          <w:szCs w:val="25"/>
          <w:lang w:eastAsia="be-BY"/>
        </w:rPr>
        <w:t>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Парадак </w:t>
      </w:r>
      <w:r w:rsidR="00BD2D9A"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 xml:space="preserve">іншых дзеянняў па стварэнні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у тым ліку кампетэнцы</w:t>
      </w:r>
      <w:r w:rsidR="00732601"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ўстаноўчага </w:t>
      </w:r>
      <w:r w:rsidR="00BD2D9A" w:rsidRPr="00B005EF">
        <w:rPr>
          <w:rFonts w:ascii="Times New Roman" w:eastAsia="Times New Roman" w:hAnsi="Times New Roman" w:cs="Times New Roman"/>
          <w:color w:val="000000"/>
          <w:sz w:val="25"/>
          <w:szCs w:val="25"/>
          <w:lang w:eastAsia="be-BY"/>
        </w:rPr>
        <w:t>сходу</w:t>
      </w:r>
      <w:r w:rsidRPr="00B005EF">
        <w:rPr>
          <w:rFonts w:ascii="Times New Roman" w:eastAsia="Times New Roman" w:hAnsi="Times New Roman" w:cs="Times New Roman"/>
          <w:color w:val="000000"/>
          <w:sz w:val="25"/>
          <w:szCs w:val="25"/>
          <w:lang w:eastAsia="be-BY"/>
        </w:rPr>
        <w:t xml:space="preserve">, вызначае заканадаўства аб </w:t>
      </w:r>
      <w:r w:rsidR="00E8008B" w:rsidRPr="00B005EF">
        <w:rPr>
          <w:rFonts w:ascii="Times New Roman" w:eastAsia="Times New Roman" w:hAnsi="Times New Roman" w:cs="Times New Roman"/>
          <w:color w:val="000000"/>
          <w:sz w:val="25"/>
          <w:szCs w:val="25"/>
          <w:lang w:eastAsia="be-BY"/>
        </w:rPr>
        <w:t>акцыянерных 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Асаблівасці стварэння акцыянерных </w:t>
      </w:r>
      <w:r w:rsidR="00E8008B" w:rsidRPr="00B005EF">
        <w:rPr>
          <w:rFonts w:ascii="Times New Roman" w:eastAsia="Times New Roman" w:hAnsi="Times New Roman" w:cs="Times New Roman"/>
          <w:color w:val="000000"/>
          <w:sz w:val="25"/>
          <w:szCs w:val="25"/>
          <w:lang w:eastAsia="be-BY"/>
        </w:rPr>
        <w:t>таварыств</w:t>
      </w:r>
      <w:r w:rsidR="006E69D3" w:rsidRPr="00B005EF">
        <w:rPr>
          <w:rFonts w:ascii="Times New Roman" w:eastAsia="Times New Roman" w:hAnsi="Times New Roman" w:cs="Times New Roman"/>
          <w:color w:val="000000"/>
          <w:sz w:val="25"/>
          <w:szCs w:val="25"/>
          <w:lang w:eastAsia="be-BY"/>
        </w:rPr>
        <w:t>аў</w:t>
      </w:r>
      <w:r w:rsidR="00E8008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 працэсе прыватызацыі дзяржаўнай маёмасці вызнача</w:t>
      </w:r>
      <w:r w:rsidR="0073260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заканадаўства аб прыватызацыі.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324B99" w:rsidRPr="00B005EF">
        <w:rPr>
          <w:rFonts w:ascii="Times New Roman" w:eastAsia="Times New Roman" w:hAnsi="Times New Roman" w:cs="Times New Roman"/>
          <w:color w:val="000000"/>
          <w:sz w:val="25"/>
          <w:szCs w:val="25"/>
          <w:lang w:eastAsia="be-BY"/>
        </w:rPr>
        <w:t>Акцыянернае таварыства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створана адной асобай ці можа </w:t>
      </w:r>
      <w:r w:rsidR="00E8008B" w:rsidRPr="00B005EF">
        <w:rPr>
          <w:rFonts w:ascii="Times New Roman" w:eastAsia="Times New Roman" w:hAnsi="Times New Roman" w:cs="Times New Roman"/>
          <w:color w:val="000000"/>
          <w:sz w:val="25"/>
          <w:szCs w:val="25"/>
          <w:lang w:eastAsia="be-BY"/>
        </w:rPr>
        <w:t xml:space="preserve">складацца </w:t>
      </w:r>
      <w:r w:rsidRPr="00B005EF">
        <w:rPr>
          <w:rFonts w:ascii="Times New Roman" w:eastAsia="Times New Roman" w:hAnsi="Times New Roman" w:cs="Times New Roman"/>
          <w:color w:val="000000"/>
          <w:sz w:val="25"/>
          <w:szCs w:val="25"/>
          <w:lang w:eastAsia="be-BY"/>
        </w:rPr>
        <w:t>з аднаго акцыянера, у тым ліку пры стварэнні ў выніку рэарганізацыі юрыдычнай асобы.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99. Статутны фонд </w:t>
      </w:r>
      <w:r w:rsidR="00F5109D" w:rsidRPr="00B005EF">
        <w:rPr>
          <w:rFonts w:ascii="Times New Roman" w:eastAsia="Times New Roman" w:hAnsi="Times New Roman" w:cs="Times New Roman"/>
          <w:b/>
          <w:bCs/>
          <w:color w:val="000000"/>
          <w:sz w:val="25"/>
          <w:szCs w:val="25"/>
          <w:lang w:eastAsia="be-BY"/>
        </w:rPr>
        <w:t>акцыянернага 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Статутны фонд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w:t>
      </w:r>
      <w:r w:rsidR="00BD2D9A"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з намінальнага кошту акцый </w:t>
      </w:r>
      <w:r w:rsidR="00E378E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Статутны фонд </w:t>
      </w:r>
      <w:r w:rsidR="00E378E7"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вызначае мінімальны памер маёмасці </w:t>
      </w:r>
      <w:r w:rsidR="00E378E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w:t>
      </w:r>
      <w:r w:rsidR="00CC3953" w:rsidRPr="00B005EF">
        <w:rPr>
          <w:rFonts w:ascii="Times New Roman" w:eastAsia="Times New Roman" w:hAnsi="Times New Roman" w:cs="Times New Roman"/>
          <w:color w:val="000000"/>
          <w:sz w:val="25"/>
          <w:szCs w:val="25"/>
          <w:highlight w:val="yellow"/>
          <w:lang w:eastAsia="be-BY"/>
        </w:rPr>
        <w:t>як</w:t>
      </w:r>
      <w:r w:rsidR="0043278F" w:rsidRPr="00B005EF">
        <w:rPr>
          <w:rFonts w:ascii="Times New Roman" w:eastAsia="Times New Roman" w:hAnsi="Times New Roman" w:cs="Times New Roman"/>
          <w:color w:val="000000"/>
          <w:sz w:val="25"/>
          <w:szCs w:val="25"/>
          <w:highlight w:val="yellow"/>
          <w:lang w:eastAsia="be-BY"/>
        </w:rPr>
        <w:t>і</w:t>
      </w:r>
      <w:r w:rsidR="00BD2D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гарантуе інтарэсы яго крэдытораў.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 дапускаецца вызваленне акцыянера ад абавязку аплаты акцый </w:t>
      </w:r>
      <w:r w:rsidR="00E378E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у тым ліку вызваленне яго ад гэтага абавязку шляхам заліку патрабаванняў да </w:t>
      </w:r>
      <w:r w:rsidR="00E378E7"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за выключэннем выпадкаў, устаноўленых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Адкрытая падпіска на акцыі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не дапускаецца да поўнай аплаты статутнага фонду. Пры </w:t>
      </w:r>
      <w:r w:rsidR="00BD2D9A" w:rsidRPr="00B005EF">
        <w:rPr>
          <w:rFonts w:ascii="Times New Roman" w:eastAsia="Times New Roman" w:hAnsi="Times New Roman" w:cs="Times New Roman"/>
          <w:color w:val="000000"/>
          <w:sz w:val="25"/>
          <w:szCs w:val="25"/>
          <w:lang w:eastAsia="be-BY"/>
        </w:rPr>
        <w:t xml:space="preserve">заснаванні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ўс</w:t>
      </w:r>
      <w:r w:rsidR="006E69D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яго акцыі павінны быць размеркаваны сярод заснавальнікаў.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Заканадаўчы</w:t>
      </w:r>
      <w:r w:rsidR="0043278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акт</w:t>
      </w:r>
      <w:r w:rsidR="0043278F"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ці статут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могуць устан</w:t>
      </w:r>
      <w:r w:rsidR="0043278F" w:rsidRPr="00B005EF">
        <w:rPr>
          <w:rFonts w:ascii="Times New Roman" w:eastAsia="Times New Roman" w:hAnsi="Times New Roman" w:cs="Times New Roman"/>
          <w:color w:val="000000"/>
          <w:sz w:val="25"/>
          <w:szCs w:val="25"/>
          <w:lang w:eastAsia="be-BY"/>
        </w:rPr>
        <w:t>аўліваць</w:t>
      </w:r>
      <w:r w:rsidRPr="00B005EF">
        <w:rPr>
          <w:rFonts w:ascii="Times New Roman" w:eastAsia="Times New Roman" w:hAnsi="Times New Roman" w:cs="Times New Roman"/>
          <w:color w:val="000000"/>
          <w:sz w:val="25"/>
          <w:szCs w:val="25"/>
          <w:lang w:eastAsia="be-BY"/>
        </w:rPr>
        <w:t xml:space="preserve"> абмежаванні сумарнага намінальнага кошту ці колькасці простых (звычайных) і (ці) прывілеяваных акцый, якія належаць аднаму акцыянеру, або долі </w:t>
      </w:r>
      <w:r w:rsidR="001D2777" w:rsidRPr="00B005EF">
        <w:rPr>
          <w:rFonts w:ascii="Times New Roman" w:eastAsia="Times New Roman" w:hAnsi="Times New Roman" w:cs="Times New Roman"/>
          <w:color w:val="000000"/>
          <w:sz w:val="25"/>
          <w:szCs w:val="25"/>
          <w:lang w:eastAsia="be-BY"/>
        </w:rPr>
        <w:t>прыналежных</w:t>
      </w:r>
      <w:r w:rsidRPr="00B005EF">
        <w:rPr>
          <w:rFonts w:ascii="Times New Roman" w:eastAsia="Times New Roman" w:hAnsi="Times New Roman" w:cs="Times New Roman"/>
          <w:color w:val="000000"/>
          <w:sz w:val="25"/>
          <w:szCs w:val="25"/>
          <w:lang w:eastAsia="be-BY"/>
        </w:rPr>
        <w:t xml:space="preserve"> яму такіх акцый у агульным аб'ёме статутнага фонду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100. Павелічэнне статутнага фонду </w:t>
      </w:r>
      <w:r w:rsidR="00F5109D" w:rsidRPr="00B005EF">
        <w:rPr>
          <w:rFonts w:ascii="Times New Roman" w:eastAsia="Times New Roman" w:hAnsi="Times New Roman" w:cs="Times New Roman"/>
          <w:b/>
          <w:bCs/>
          <w:color w:val="000000"/>
          <w:sz w:val="25"/>
          <w:szCs w:val="25"/>
          <w:lang w:eastAsia="be-BY"/>
        </w:rPr>
        <w:t>акцыянернага 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w:t>
      </w:r>
      <w:r w:rsidR="00CB00C2"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w:t>
      </w:r>
      <w:r w:rsidR="0043278F"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рашэнн</w:t>
      </w:r>
      <w:r w:rsidR="0043278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агульнага сход</w:t>
      </w:r>
      <w:r w:rsidR="00CB00C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акцыянераў павялічыць статутны фонд шляхам павелічэння намінальнага кошту акцый ці эмісіі акцый дадатковага выпуску.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Павелічэнне статутнага фонду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дапускаецца пасля яго поўнай аплаты.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прадугледжаных заканадаўчымі актамі, статутам </w:t>
      </w:r>
      <w:r w:rsidR="00CB00C2" w:rsidRPr="00B005EF">
        <w:rPr>
          <w:rFonts w:ascii="Times New Roman" w:eastAsia="Times New Roman" w:hAnsi="Times New Roman" w:cs="Times New Roman"/>
          <w:color w:val="000000"/>
          <w:sz w:val="25"/>
          <w:szCs w:val="25"/>
          <w:lang w:eastAsia="be-BY"/>
        </w:rPr>
        <w:t>таварыства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станоўлена пераважнае права акцыянераў, якія валодаюць простымі (звычайнымі) ці іншымі галасую</w:t>
      </w:r>
      <w:r w:rsidR="00CB00C2" w:rsidRPr="00B005EF">
        <w:rPr>
          <w:rFonts w:ascii="Times New Roman" w:eastAsia="Times New Roman" w:hAnsi="Times New Roman" w:cs="Times New Roman"/>
          <w:color w:val="000000"/>
          <w:sz w:val="25"/>
          <w:szCs w:val="25"/>
          <w:lang w:eastAsia="be-BY"/>
        </w:rPr>
        <w:t>чымі</w:t>
      </w:r>
      <w:r w:rsidRPr="00B005EF">
        <w:rPr>
          <w:rFonts w:ascii="Times New Roman" w:eastAsia="Times New Roman" w:hAnsi="Times New Roman" w:cs="Times New Roman"/>
          <w:color w:val="000000"/>
          <w:sz w:val="25"/>
          <w:szCs w:val="25"/>
          <w:lang w:eastAsia="be-BY"/>
        </w:rPr>
        <w:t xml:space="preserve"> акцыямі, на набыццё акцый дадатковага выпуску гэтага </w:t>
      </w:r>
      <w:r w:rsidR="00CB00C2"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101. Змяншэнне статутнага фонду </w:t>
      </w:r>
      <w:r w:rsidR="00F5109D" w:rsidRPr="00B005EF">
        <w:rPr>
          <w:rFonts w:ascii="Times New Roman" w:eastAsia="Times New Roman" w:hAnsi="Times New Roman" w:cs="Times New Roman"/>
          <w:b/>
          <w:bCs/>
          <w:color w:val="000000"/>
          <w:sz w:val="25"/>
          <w:szCs w:val="25"/>
          <w:lang w:eastAsia="be-BY"/>
        </w:rPr>
        <w:t>акцыянернага 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53537F" w:rsidRPr="00B005EF">
        <w:rPr>
          <w:rFonts w:ascii="Times New Roman" w:eastAsia="Times New Roman" w:hAnsi="Times New Roman" w:cs="Times New Roman"/>
          <w:color w:val="000000"/>
          <w:sz w:val="25"/>
          <w:szCs w:val="25"/>
          <w:lang w:eastAsia="be-BY"/>
        </w:rPr>
        <w:t>па</w:t>
      </w:r>
      <w:r w:rsidR="00366BFB" w:rsidRPr="00B005EF">
        <w:rPr>
          <w:rFonts w:ascii="Times New Roman" w:eastAsia="Times New Roman" w:hAnsi="Times New Roman" w:cs="Times New Roman"/>
          <w:color w:val="000000"/>
          <w:sz w:val="25"/>
          <w:szCs w:val="25"/>
          <w:lang w:eastAsia="be-BY"/>
        </w:rPr>
        <w:t>водле</w:t>
      </w:r>
      <w:r w:rsidR="0053537F" w:rsidRPr="00B005EF">
        <w:rPr>
          <w:rFonts w:ascii="Times New Roman" w:eastAsia="Times New Roman" w:hAnsi="Times New Roman" w:cs="Times New Roman"/>
          <w:color w:val="000000"/>
          <w:sz w:val="25"/>
          <w:szCs w:val="25"/>
          <w:lang w:eastAsia="be-BY"/>
        </w:rPr>
        <w:t xml:space="preserve"> рашэнн</w:t>
      </w:r>
      <w:r w:rsidR="003D0FF8" w:rsidRPr="00B005EF">
        <w:rPr>
          <w:rFonts w:ascii="Times New Roman" w:eastAsia="Times New Roman" w:hAnsi="Times New Roman" w:cs="Times New Roman"/>
          <w:color w:val="000000"/>
          <w:sz w:val="25"/>
          <w:szCs w:val="25"/>
          <w:lang w:eastAsia="be-BY"/>
        </w:rPr>
        <w:t>я</w:t>
      </w:r>
      <w:r w:rsidR="0053537F" w:rsidRPr="00B005EF">
        <w:rPr>
          <w:rFonts w:ascii="Times New Roman" w:eastAsia="Times New Roman" w:hAnsi="Times New Roman" w:cs="Times New Roman"/>
          <w:color w:val="000000"/>
          <w:sz w:val="25"/>
          <w:szCs w:val="25"/>
          <w:lang w:eastAsia="be-BY"/>
        </w:rPr>
        <w:t xml:space="preserve"> агульнага сходу</w:t>
      </w:r>
      <w:r w:rsidRPr="00B005EF">
        <w:rPr>
          <w:rFonts w:ascii="Times New Roman" w:eastAsia="Times New Roman" w:hAnsi="Times New Roman" w:cs="Times New Roman"/>
          <w:color w:val="000000"/>
          <w:sz w:val="25"/>
          <w:szCs w:val="25"/>
          <w:lang w:eastAsia="be-BY"/>
        </w:rPr>
        <w:t xml:space="preserve"> акцыянераў зменшыць статутны фонд шляхам змяншэння намінальнага кошту акцый або набыцця часткі акцый у мэтах скарачэння іх агульнай колькасці.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Змяншэнне статутнага фонду </w:t>
      </w:r>
      <w:r w:rsidR="00BD2D9A"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дапускаецца пасля паведамлення </w:t>
      </w:r>
      <w:r w:rsidR="00BD2D9A" w:rsidRPr="00B005EF">
        <w:rPr>
          <w:rFonts w:ascii="Times New Roman" w:eastAsia="Times New Roman" w:hAnsi="Times New Roman" w:cs="Times New Roman"/>
          <w:color w:val="000000"/>
          <w:sz w:val="25"/>
          <w:szCs w:val="25"/>
          <w:lang w:eastAsia="be-BY"/>
        </w:rPr>
        <w:t xml:space="preserve">ўсім </w:t>
      </w:r>
      <w:r w:rsidRPr="00B005EF">
        <w:rPr>
          <w:rFonts w:ascii="Times New Roman" w:eastAsia="Times New Roman" w:hAnsi="Times New Roman" w:cs="Times New Roman"/>
          <w:color w:val="000000"/>
          <w:sz w:val="25"/>
          <w:szCs w:val="25"/>
          <w:lang w:eastAsia="be-BY"/>
        </w:rPr>
        <w:t xml:space="preserve">яго </w:t>
      </w:r>
      <w:r w:rsidR="00BD2D9A" w:rsidRPr="00B005EF">
        <w:rPr>
          <w:rFonts w:ascii="Times New Roman" w:eastAsia="Times New Roman" w:hAnsi="Times New Roman" w:cs="Times New Roman"/>
          <w:color w:val="000000"/>
          <w:sz w:val="25"/>
          <w:szCs w:val="25"/>
          <w:lang w:eastAsia="be-BY"/>
        </w:rPr>
        <w:t xml:space="preserve">крэдыторам </w:t>
      </w:r>
      <w:r w:rsidRPr="00B005EF">
        <w:rPr>
          <w:rFonts w:ascii="Times New Roman" w:eastAsia="Times New Roman" w:hAnsi="Times New Roman" w:cs="Times New Roman"/>
          <w:color w:val="000000"/>
          <w:sz w:val="25"/>
          <w:szCs w:val="25"/>
          <w:lang w:eastAsia="be-BY"/>
        </w:rPr>
        <w:t xml:space="preserve">у парадку, які вызначаецца заканадаўствам аб </w:t>
      </w:r>
      <w:r w:rsidR="00E8008B" w:rsidRPr="00B005EF">
        <w:rPr>
          <w:rFonts w:ascii="Times New Roman" w:eastAsia="Times New Roman" w:hAnsi="Times New Roman" w:cs="Times New Roman"/>
          <w:color w:val="000000"/>
          <w:sz w:val="25"/>
          <w:szCs w:val="25"/>
          <w:lang w:eastAsia="be-BY"/>
        </w:rPr>
        <w:t>акцыянерных таварыствах</w:t>
      </w:r>
      <w:r w:rsidRPr="00B005EF">
        <w:rPr>
          <w:rFonts w:ascii="Times New Roman" w:eastAsia="Times New Roman" w:hAnsi="Times New Roman" w:cs="Times New Roman"/>
          <w:color w:val="000000"/>
          <w:sz w:val="25"/>
          <w:szCs w:val="25"/>
          <w:lang w:eastAsia="be-BY"/>
        </w:rPr>
        <w:t xml:space="preserve">. Пры гэтым крэдыторы </w:t>
      </w:r>
      <w:r w:rsidR="00BD2D9A" w:rsidRPr="00B005EF">
        <w:rPr>
          <w:rFonts w:ascii="Times New Roman" w:eastAsia="Times New Roman" w:hAnsi="Times New Roman" w:cs="Times New Roman"/>
          <w:color w:val="000000"/>
          <w:sz w:val="25"/>
          <w:szCs w:val="25"/>
          <w:lang w:eastAsia="be-BY"/>
        </w:rPr>
        <w:t xml:space="preserve">таварыства маюць </w:t>
      </w:r>
      <w:r w:rsidR="005554C2" w:rsidRPr="00B005EF">
        <w:rPr>
          <w:rFonts w:ascii="Times New Roman" w:eastAsia="Times New Roman" w:hAnsi="Times New Roman" w:cs="Times New Roman"/>
          <w:color w:val="000000"/>
          <w:sz w:val="25"/>
          <w:szCs w:val="25"/>
          <w:lang w:eastAsia="be-BY"/>
        </w:rPr>
        <w:t>права</w:t>
      </w:r>
      <w:r w:rsidRPr="00B005EF">
        <w:rPr>
          <w:rFonts w:ascii="Times New Roman" w:eastAsia="Times New Roman" w:hAnsi="Times New Roman" w:cs="Times New Roman"/>
          <w:color w:val="000000"/>
          <w:sz w:val="25"/>
          <w:szCs w:val="25"/>
          <w:lang w:eastAsia="be-BY"/>
        </w:rPr>
        <w:t xml:space="preserve"> </w:t>
      </w:r>
      <w:r w:rsidR="00BD2D9A"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 xml:space="preserve">датэрміновага спынення ці выканання адпаведных абавязацельстваў </w:t>
      </w:r>
      <w:r w:rsidR="00BD2D9A"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пакрыцця ім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Змяншэнне статутнага фонду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шляхам набыцця гэтым </w:t>
      </w:r>
      <w:r w:rsidR="003C354D" w:rsidRPr="00B005EF">
        <w:rPr>
          <w:rFonts w:ascii="Times New Roman" w:eastAsia="Times New Roman" w:hAnsi="Times New Roman" w:cs="Times New Roman"/>
          <w:color w:val="000000"/>
          <w:sz w:val="25"/>
          <w:szCs w:val="25"/>
          <w:lang w:eastAsia="be-BY"/>
        </w:rPr>
        <w:t xml:space="preserve">таварыствам </w:t>
      </w:r>
      <w:r w:rsidRPr="00B005EF">
        <w:rPr>
          <w:rFonts w:ascii="Times New Roman" w:eastAsia="Times New Roman" w:hAnsi="Times New Roman" w:cs="Times New Roman"/>
          <w:color w:val="000000"/>
          <w:sz w:val="25"/>
          <w:szCs w:val="25"/>
          <w:lang w:eastAsia="be-BY"/>
        </w:rPr>
        <w:t xml:space="preserve">часткі акцый у мэтах скарачэння іх агульнай колькасці дапускаецца, калі такая магчымасць прадугледжана статутам гэтага </w:t>
      </w:r>
      <w:r w:rsidR="003C354D"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102. Абмежаванні на эмісію </w:t>
      </w:r>
      <w:r w:rsidR="001A6788" w:rsidRPr="00B005EF">
        <w:rPr>
          <w:rFonts w:ascii="Times New Roman" w:eastAsia="Times New Roman" w:hAnsi="Times New Roman" w:cs="Times New Roman"/>
          <w:b/>
          <w:bCs/>
          <w:color w:val="000000"/>
          <w:sz w:val="25"/>
          <w:szCs w:val="25"/>
          <w:lang w:eastAsia="be-BY"/>
        </w:rPr>
        <w:t>каштоўных папер</w:t>
      </w:r>
      <w:r w:rsidRPr="00B005EF">
        <w:rPr>
          <w:rFonts w:ascii="Times New Roman" w:eastAsia="Times New Roman" w:hAnsi="Times New Roman" w:cs="Times New Roman"/>
          <w:b/>
          <w:bCs/>
          <w:color w:val="000000"/>
          <w:sz w:val="25"/>
          <w:szCs w:val="25"/>
          <w:lang w:eastAsia="be-BY"/>
        </w:rPr>
        <w:t xml:space="preserve"> і выплату дывідэндаў </w:t>
      </w:r>
      <w:r w:rsidR="00F5109D" w:rsidRPr="00B005EF">
        <w:rPr>
          <w:rFonts w:ascii="Times New Roman" w:eastAsia="Times New Roman" w:hAnsi="Times New Roman" w:cs="Times New Roman"/>
          <w:b/>
          <w:bCs/>
          <w:color w:val="000000"/>
          <w:sz w:val="25"/>
          <w:szCs w:val="25"/>
          <w:lang w:eastAsia="be-BY"/>
        </w:rPr>
        <w:t>акцыянернага 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Доля прывілеяваных акцый у агульным аб'ёме статутнага фонду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не павінна перавышаць </w:t>
      </w:r>
      <w:r w:rsidR="003C354D" w:rsidRPr="00B005EF">
        <w:rPr>
          <w:rFonts w:ascii="Times New Roman" w:eastAsia="Times New Roman" w:hAnsi="Times New Roman" w:cs="Times New Roman"/>
          <w:color w:val="000000"/>
          <w:sz w:val="25"/>
          <w:szCs w:val="25"/>
          <w:lang w:eastAsia="be-BY"/>
        </w:rPr>
        <w:t xml:space="preserve">дваццаць пяць </w:t>
      </w:r>
      <w:r w:rsidRPr="00B005EF">
        <w:rPr>
          <w:rFonts w:ascii="Times New Roman" w:eastAsia="Times New Roman" w:hAnsi="Times New Roman" w:cs="Times New Roman"/>
          <w:color w:val="000000"/>
          <w:sz w:val="25"/>
          <w:szCs w:val="25"/>
          <w:lang w:eastAsia="be-BY"/>
        </w:rPr>
        <w:t>працэнтаў.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Абмежаванні на эмісію акцыянернымі </w:t>
      </w:r>
      <w:r w:rsidR="001A6788" w:rsidRPr="00B005EF">
        <w:rPr>
          <w:rFonts w:ascii="Times New Roman" w:eastAsia="Times New Roman" w:hAnsi="Times New Roman" w:cs="Times New Roman"/>
          <w:color w:val="000000"/>
          <w:sz w:val="25"/>
          <w:szCs w:val="25"/>
          <w:lang w:eastAsia="be-BY"/>
        </w:rPr>
        <w:t xml:space="preserve">таварыствамі </w:t>
      </w:r>
      <w:r w:rsidRPr="00B005EF">
        <w:rPr>
          <w:rFonts w:ascii="Times New Roman" w:eastAsia="Times New Roman" w:hAnsi="Times New Roman" w:cs="Times New Roman"/>
          <w:color w:val="000000"/>
          <w:sz w:val="25"/>
          <w:szCs w:val="25"/>
          <w:lang w:eastAsia="be-BY"/>
        </w:rPr>
        <w:t>аблігацый могуць быць устаноўлены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не </w:t>
      </w:r>
      <w:r w:rsidR="001A6788" w:rsidRPr="00B005EF">
        <w:rPr>
          <w:rFonts w:ascii="Times New Roman" w:eastAsia="Times New Roman" w:hAnsi="Times New Roman" w:cs="Times New Roman"/>
          <w:color w:val="000000"/>
          <w:sz w:val="25"/>
          <w:szCs w:val="25"/>
          <w:lang w:eastAsia="be-BY"/>
        </w:rPr>
        <w:t xml:space="preserve">мае права прымаць </w:t>
      </w:r>
      <w:r w:rsidRPr="00B005EF">
        <w:rPr>
          <w:rFonts w:ascii="Times New Roman" w:eastAsia="Times New Roman" w:hAnsi="Times New Roman" w:cs="Times New Roman"/>
          <w:color w:val="000000"/>
          <w:sz w:val="25"/>
          <w:szCs w:val="25"/>
          <w:lang w:eastAsia="be-BY"/>
        </w:rPr>
        <w:t xml:space="preserve">рашэнні аб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і і выплаце дывідэндаў, а таксама выплачваць дывідэнды: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 поўнай аплаты ўс</w:t>
      </w:r>
      <w:r w:rsidR="001A6788" w:rsidRPr="00B005EF">
        <w:rPr>
          <w:rFonts w:ascii="Times New Roman" w:eastAsia="Times New Roman" w:hAnsi="Times New Roman" w:cs="Times New Roman"/>
          <w:color w:val="000000"/>
          <w:sz w:val="25"/>
          <w:szCs w:val="25"/>
          <w:lang w:eastAsia="be-BY"/>
        </w:rPr>
        <w:t>яго</w:t>
      </w:r>
      <w:r w:rsidRPr="00B005EF">
        <w:rPr>
          <w:rFonts w:ascii="Times New Roman" w:eastAsia="Times New Roman" w:hAnsi="Times New Roman" w:cs="Times New Roman"/>
          <w:color w:val="000000"/>
          <w:sz w:val="25"/>
          <w:szCs w:val="25"/>
          <w:lang w:eastAsia="be-BY"/>
        </w:rPr>
        <w:t xml:space="preserve"> статутнага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калі кошт чыстых актываў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менш</w:t>
      </w:r>
      <w:r w:rsidR="003C354D"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яго </w:t>
      </w:r>
      <w:r w:rsidR="003C354D" w:rsidRPr="00B005EF">
        <w:rPr>
          <w:rFonts w:ascii="Times New Roman" w:eastAsia="Times New Roman" w:hAnsi="Times New Roman" w:cs="Times New Roman"/>
          <w:color w:val="000000"/>
          <w:sz w:val="25"/>
          <w:szCs w:val="25"/>
          <w:lang w:eastAsia="be-BY"/>
        </w:rPr>
        <w:t xml:space="preserve">статутны </w:t>
      </w:r>
      <w:r w:rsidRPr="00B005EF">
        <w:rPr>
          <w:rFonts w:ascii="Times New Roman" w:eastAsia="Times New Roman" w:hAnsi="Times New Roman" w:cs="Times New Roman"/>
          <w:color w:val="000000"/>
          <w:sz w:val="25"/>
          <w:szCs w:val="25"/>
          <w:lang w:eastAsia="be-BY"/>
        </w:rPr>
        <w:t xml:space="preserve">фонд і </w:t>
      </w:r>
      <w:r w:rsidR="003C354D" w:rsidRPr="00B005EF">
        <w:rPr>
          <w:rFonts w:ascii="Times New Roman" w:eastAsia="Times New Roman" w:hAnsi="Times New Roman" w:cs="Times New Roman"/>
          <w:color w:val="000000"/>
          <w:sz w:val="25"/>
          <w:szCs w:val="25"/>
          <w:lang w:eastAsia="be-BY"/>
        </w:rPr>
        <w:t xml:space="preserve">рэзервовы </w:t>
      </w:r>
      <w:r w:rsidRPr="00B005EF">
        <w:rPr>
          <w:rFonts w:ascii="Times New Roman" w:eastAsia="Times New Roman" w:hAnsi="Times New Roman" w:cs="Times New Roman"/>
          <w:color w:val="000000"/>
          <w:sz w:val="25"/>
          <w:szCs w:val="25"/>
          <w:lang w:eastAsia="be-BY"/>
        </w:rPr>
        <w:t>фонд або стане менш</w:t>
      </w:r>
      <w:r w:rsidR="003C354D"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іх памер </w:t>
      </w:r>
      <w:r w:rsidR="003C354D"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выніку выплаты дывідэндаў;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іншых выпадках, прадугледжаных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103. Кіраванне ў акцыянерным </w:t>
      </w:r>
      <w:r w:rsidR="001A6788" w:rsidRPr="00B005EF">
        <w:rPr>
          <w:rFonts w:ascii="Times New Roman" w:eastAsia="Times New Roman" w:hAnsi="Times New Roman" w:cs="Times New Roman"/>
          <w:b/>
          <w:bCs/>
          <w:color w:val="000000"/>
          <w:sz w:val="25"/>
          <w:szCs w:val="25"/>
          <w:lang w:eastAsia="be-BY"/>
        </w:rPr>
        <w:t>таварыстве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43278F" w:rsidRPr="00B005EF">
        <w:rPr>
          <w:rFonts w:ascii="Times New Roman" w:eastAsia="Times New Roman" w:hAnsi="Times New Roman" w:cs="Times New Roman"/>
          <w:color w:val="000000"/>
          <w:sz w:val="25"/>
          <w:szCs w:val="25"/>
          <w:lang w:eastAsia="be-BY"/>
        </w:rPr>
        <w:t>Найв</w:t>
      </w:r>
      <w:r w:rsidRPr="00B005EF">
        <w:rPr>
          <w:rFonts w:ascii="Times New Roman" w:eastAsia="Times New Roman" w:hAnsi="Times New Roman" w:cs="Times New Roman"/>
          <w:color w:val="000000"/>
          <w:sz w:val="25"/>
          <w:szCs w:val="25"/>
          <w:lang w:eastAsia="be-BY"/>
        </w:rPr>
        <w:t xml:space="preserve">ышэйшым органам кіравання ў акцыянерным </w:t>
      </w:r>
      <w:r w:rsidR="00F97E5D" w:rsidRPr="00B005EF">
        <w:rPr>
          <w:rFonts w:ascii="Times New Roman" w:eastAsia="Times New Roman" w:hAnsi="Times New Roman" w:cs="Times New Roman"/>
          <w:color w:val="000000"/>
          <w:sz w:val="25"/>
          <w:szCs w:val="25"/>
          <w:lang w:eastAsia="be-BY"/>
        </w:rPr>
        <w:t>таварыствам</w:t>
      </w:r>
      <w:r w:rsidR="001A678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з'яўляецца агульны сход яго акцыянераў.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выключнай кампетэнцыі агульнага схода акцыянераў </w:t>
      </w:r>
      <w:r w:rsidR="003C354D"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змяненне статута </w:t>
      </w:r>
      <w:r w:rsidR="001A67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у тым ліку змяненне памеру яго статутнага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выбранне членаў савета дырэктараў (наглядальнага савета) і рэвізійнай камісіі (рэвізора) </w:t>
      </w:r>
      <w:r w:rsidR="001A67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датэрміновае спыненне іх паўнамоцтваў;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зацвярджэнне гадавых справаздач, гадавой бухгалтарскай (фінансавай) справаздачнасці </w:t>
      </w:r>
      <w:r w:rsidR="001A67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w:t>
      </w:r>
      <w:r w:rsidR="003C354D" w:rsidRPr="00B005EF">
        <w:rPr>
          <w:rFonts w:ascii="Times New Roman" w:eastAsia="Times New Roman" w:hAnsi="Times New Roman" w:cs="Times New Roman"/>
          <w:color w:val="000000"/>
          <w:sz w:val="25"/>
          <w:szCs w:val="25"/>
          <w:lang w:eastAsia="be-BY"/>
        </w:rPr>
        <w:t xml:space="preserve">даных </w:t>
      </w:r>
      <w:r w:rsidRPr="00B005EF">
        <w:rPr>
          <w:rFonts w:ascii="Times New Roman" w:eastAsia="Times New Roman" w:hAnsi="Times New Roman" w:cs="Times New Roman"/>
          <w:color w:val="000000"/>
          <w:sz w:val="25"/>
          <w:szCs w:val="25"/>
          <w:lang w:eastAsia="be-BY"/>
        </w:rPr>
        <w:t>кнігі ўліку даходаў і расходаў арганізацый і індывідуальных прадпрымальнікаў, якія выкарыстоўваюць спрошчаную сістэму падаткаабкладання) і размеркаванне яго прыбытку і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рашэнне аб рэарганізацыі ці ліквідацыі </w:t>
      </w:r>
      <w:r w:rsidR="001A67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Заканадаўчымі актамі і статутам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да выключнай кампетэнцыі агульнага сход</w:t>
      </w:r>
      <w:r w:rsidR="001A678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акцыянераў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таксама аднесена рашэнне іншых пытанняў.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Пытанні, аднесеныя заканадаўчымі актамі і статутам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да выключнай кампетэнцыі агульнага сход</w:t>
      </w:r>
      <w:r w:rsidR="001A678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акцыянераў, не могуць быць перададзены ім на рашэнне іншых органаў кіравання </w:t>
      </w:r>
      <w:r w:rsidR="001A6788" w:rsidRPr="00B005EF">
        <w:rPr>
          <w:rFonts w:ascii="Times New Roman" w:eastAsia="Times New Roman" w:hAnsi="Times New Roman" w:cs="Times New Roman"/>
          <w:color w:val="000000"/>
          <w:sz w:val="25"/>
          <w:szCs w:val="25"/>
          <w:lang w:eastAsia="be-BY"/>
        </w:rPr>
        <w:t>таварыствам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w:t>
      </w:r>
      <w:r w:rsidR="001A6788" w:rsidRPr="00B005EF">
        <w:rPr>
          <w:rFonts w:ascii="Times New Roman" w:eastAsia="Times New Roman" w:hAnsi="Times New Roman" w:cs="Times New Roman"/>
          <w:color w:val="000000"/>
          <w:sz w:val="25"/>
          <w:szCs w:val="25"/>
          <w:lang w:eastAsia="be-BY"/>
        </w:rPr>
        <w:t xml:space="preserve">таварыстве </w:t>
      </w:r>
      <w:r w:rsidRPr="00B005EF">
        <w:rPr>
          <w:rFonts w:ascii="Times New Roman" w:eastAsia="Times New Roman" w:hAnsi="Times New Roman" w:cs="Times New Roman"/>
          <w:color w:val="000000"/>
          <w:sz w:val="25"/>
          <w:szCs w:val="25"/>
          <w:lang w:eastAsia="be-BY"/>
        </w:rPr>
        <w:t xml:space="preserve">з </w:t>
      </w:r>
      <w:r w:rsidR="001A6788" w:rsidRPr="00B005EF">
        <w:rPr>
          <w:rFonts w:ascii="Times New Roman" w:eastAsia="Times New Roman" w:hAnsi="Times New Roman" w:cs="Times New Roman"/>
          <w:color w:val="000000"/>
          <w:sz w:val="25"/>
          <w:szCs w:val="25"/>
          <w:lang w:eastAsia="be-BY"/>
        </w:rPr>
        <w:t xml:space="preserve">колькасцю </w:t>
      </w:r>
      <w:r w:rsidRPr="00B005EF">
        <w:rPr>
          <w:rFonts w:ascii="Times New Roman" w:eastAsia="Times New Roman" w:hAnsi="Times New Roman" w:cs="Times New Roman"/>
          <w:color w:val="000000"/>
          <w:sz w:val="25"/>
          <w:szCs w:val="25"/>
          <w:lang w:eastAsia="be-BY"/>
        </w:rPr>
        <w:t>акцыянераў бол</w:t>
      </w:r>
      <w:r w:rsidR="001A6788" w:rsidRPr="00B005EF">
        <w:rPr>
          <w:rFonts w:ascii="Times New Roman" w:eastAsia="Times New Roman" w:hAnsi="Times New Roman" w:cs="Times New Roman"/>
          <w:color w:val="000000"/>
          <w:sz w:val="25"/>
          <w:szCs w:val="25"/>
          <w:lang w:eastAsia="be-BY"/>
        </w:rPr>
        <w:t>ьш</w:t>
      </w:r>
      <w:r w:rsidR="003C354D" w:rsidRPr="00B005EF">
        <w:rPr>
          <w:rFonts w:ascii="Times New Roman" w:eastAsia="Times New Roman" w:hAnsi="Times New Roman" w:cs="Times New Roman"/>
          <w:color w:val="000000"/>
          <w:sz w:val="25"/>
          <w:szCs w:val="25"/>
          <w:lang w:eastAsia="be-BY"/>
        </w:rPr>
        <w:t>ай за</w:t>
      </w:r>
      <w:r w:rsidRPr="00B005EF">
        <w:rPr>
          <w:rFonts w:ascii="Times New Roman" w:eastAsia="Times New Roman" w:hAnsi="Times New Roman" w:cs="Times New Roman"/>
          <w:color w:val="000000"/>
          <w:sz w:val="25"/>
          <w:szCs w:val="25"/>
          <w:lang w:eastAsia="be-BY"/>
        </w:rPr>
        <w:t xml:space="preserve"> </w:t>
      </w:r>
      <w:r w:rsidR="003C354D" w:rsidRPr="00B005EF">
        <w:rPr>
          <w:rFonts w:ascii="Times New Roman" w:eastAsia="Times New Roman" w:hAnsi="Times New Roman" w:cs="Times New Roman"/>
          <w:color w:val="000000"/>
          <w:sz w:val="25"/>
          <w:szCs w:val="25"/>
          <w:lang w:eastAsia="be-BY"/>
        </w:rPr>
        <w:t xml:space="preserve">пяцьдзясят </w:t>
      </w:r>
      <w:r w:rsidRPr="00B005EF">
        <w:rPr>
          <w:rFonts w:ascii="Times New Roman" w:eastAsia="Times New Roman" w:hAnsi="Times New Roman" w:cs="Times New Roman"/>
          <w:color w:val="000000"/>
          <w:sz w:val="25"/>
          <w:szCs w:val="25"/>
          <w:lang w:eastAsia="be-BY"/>
        </w:rPr>
        <w:t>ствараецца савет дырэктараў (наглядальны савет).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стварэння савета дырэктараў (наглядальнага савета) статутам </w:t>
      </w:r>
      <w:r w:rsidR="001A67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ў адпаведнасці з заканадаўствам аб </w:t>
      </w:r>
      <w:r w:rsidR="00E8008B" w:rsidRPr="00B005EF">
        <w:rPr>
          <w:rFonts w:ascii="Times New Roman" w:eastAsia="Times New Roman" w:hAnsi="Times New Roman" w:cs="Times New Roman"/>
          <w:color w:val="000000"/>
          <w:sz w:val="25"/>
          <w:szCs w:val="25"/>
          <w:lang w:eastAsia="be-BY"/>
        </w:rPr>
        <w:t>акцыянерных таварыствах</w:t>
      </w:r>
      <w:r w:rsidRPr="00B005EF">
        <w:rPr>
          <w:rFonts w:ascii="Times New Roman" w:eastAsia="Times New Roman" w:hAnsi="Times New Roman" w:cs="Times New Roman"/>
          <w:color w:val="000000"/>
          <w:sz w:val="25"/>
          <w:szCs w:val="25"/>
          <w:lang w:eastAsia="be-BY"/>
        </w:rPr>
        <w:t xml:space="preserve"> павінна быць вызначана яго выключная кампетэнцыя. Пытанні, аднесеныя статутам да выключнай кампетэнцыі савета дырэктараў (наглядальнага савета), не могуць быць перададзены ім на рашэнне выканаўчых органаў </w:t>
      </w:r>
      <w:r w:rsidR="001A67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Выканаўчы орган </w:t>
      </w:r>
      <w:r w:rsidR="001A6788" w:rsidRPr="00B005EF">
        <w:rPr>
          <w:rFonts w:ascii="Times New Roman" w:eastAsia="Times New Roman" w:hAnsi="Times New Roman" w:cs="Times New Roman"/>
          <w:color w:val="000000"/>
          <w:sz w:val="25"/>
          <w:szCs w:val="25"/>
          <w:lang w:eastAsia="be-BY"/>
        </w:rPr>
        <w:t>таварыства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калегіяльным (праўленне, дырэкцыя) і (ці) аднаасобным (дырэктар, генеральны дырэктар). Ён ажыццяўляе </w:t>
      </w:r>
      <w:r w:rsidR="003C354D" w:rsidRPr="00B005EF">
        <w:rPr>
          <w:rFonts w:ascii="Times New Roman" w:eastAsia="Times New Roman" w:hAnsi="Times New Roman" w:cs="Times New Roman"/>
          <w:color w:val="000000"/>
          <w:sz w:val="25"/>
          <w:szCs w:val="25"/>
          <w:lang w:eastAsia="be-BY"/>
        </w:rPr>
        <w:t xml:space="preserve">бягучае </w:t>
      </w:r>
      <w:r w:rsidRPr="00B005EF">
        <w:rPr>
          <w:rFonts w:ascii="Times New Roman" w:eastAsia="Times New Roman" w:hAnsi="Times New Roman" w:cs="Times New Roman"/>
          <w:color w:val="000000"/>
          <w:sz w:val="25"/>
          <w:szCs w:val="25"/>
          <w:lang w:eastAsia="be-BY"/>
        </w:rPr>
        <w:t xml:space="preserve">кіраўніцтва дзейнасцю </w:t>
      </w:r>
      <w:r w:rsidR="001A67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падсправаздачны савету дырэктараў (наглядальнаму савету) і агульнаму сходу акцыянераў.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кампетэнцыі выканаўчага органа </w:t>
      </w:r>
      <w:r w:rsidR="001A6788" w:rsidRPr="00B005EF">
        <w:rPr>
          <w:rFonts w:ascii="Times New Roman" w:eastAsia="Times New Roman" w:hAnsi="Times New Roman" w:cs="Times New Roman"/>
          <w:color w:val="000000"/>
          <w:sz w:val="25"/>
          <w:szCs w:val="25"/>
          <w:lang w:eastAsia="be-BY"/>
        </w:rPr>
        <w:t xml:space="preserve">таварыства </w:t>
      </w:r>
      <w:r w:rsidR="003C354D" w:rsidRPr="00B005EF">
        <w:rPr>
          <w:rFonts w:ascii="Times New Roman" w:eastAsia="Times New Roman" w:hAnsi="Times New Roman" w:cs="Times New Roman"/>
          <w:color w:val="000000"/>
          <w:sz w:val="25"/>
          <w:szCs w:val="25"/>
          <w:lang w:eastAsia="be-BY"/>
        </w:rPr>
        <w:t xml:space="preserve">адносіцца </w:t>
      </w:r>
      <w:r w:rsidRPr="00B005EF">
        <w:rPr>
          <w:rFonts w:ascii="Times New Roman" w:eastAsia="Times New Roman" w:hAnsi="Times New Roman" w:cs="Times New Roman"/>
          <w:color w:val="000000"/>
          <w:sz w:val="25"/>
          <w:szCs w:val="25"/>
          <w:lang w:eastAsia="be-BY"/>
        </w:rPr>
        <w:t xml:space="preserve">рашэнне ўсіх пытанняў, </w:t>
      </w:r>
      <w:r w:rsidR="001F2F25" w:rsidRPr="00B005EF">
        <w:rPr>
          <w:rFonts w:ascii="Times New Roman" w:eastAsia="Times New Roman" w:hAnsi="Times New Roman" w:cs="Times New Roman"/>
          <w:color w:val="000000"/>
          <w:sz w:val="25"/>
          <w:szCs w:val="25"/>
          <w:lang w:eastAsia="be-BY"/>
        </w:rPr>
        <w:t>якія</w:t>
      </w:r>
      <w:r w:rsidR="001A6788" w:rsidRPr="00B005EF">
        <w:rPr>
          <w:rFonts w:ascii="Times New Roman" w:eastAsia="Times New Roman" w:hAnsi="Times New Roman" w:cs="Times New Roman"/>
          <w:color w:val="000000"/>
          <w:sz w:val="25"/>
          <w:szCs w:val="25"/>
          <w:lang w:eastAsia="be-BY"/>
        </w:rPr>
        <w:t xml:space="preserve"> не складаюць </w:t>
      </w:r>
      <w:r w:rsidRPr="00B005EF">
        <w:rPr>
          <w:rFonts w:ascii="Times New Roman" w:eastAsia="Times New Roman" w:hAnsi="Times New Roman" w:cs="Times New Roman"/>
          <w:color w:val="000000"/>
          <w:sz w:val="25"/>
          <w:szCs w:val="25"/>
          <w:lang w:eastAsia="be-BY"/>
        </w:rPr>
        <w:t xml:space="preserve">выключную кампетэнцыю іншых органаў кіравання </w:t>
      </w:r>
      <w:r w:rsidR="001A6788" w:rsidRPr="00B005EF">
        <w:rPr>
          <w:rFonts w:ascii="Times New Roman" w:eastAsia="Times New Roman" w:hAnsi="Times New Roman" w:cs="Times New Roman"/>
          <w:color w:val="000000"/>
          <w:sz w:val="25"/>
          <w:szCs w:val="25"/>
          <w:lang w:eastAsia="be-BY"/>
        </w:rPr>
        <w:t>таварыствам</w:t>
      </w:r>
      <w:r w:rsidRPr="00B005EF">
        <w:rPr>
          <w:rFonts w:ascii="Times New Roman" w:eastAsia="Times New Roman" w:hAnsi="Times New Roman" w:cs="Times New Roman"/>
          <w:color w:val="000000"/>
          <w:sz w:val="25"/>
          <w:szCs w:val="25"/>
          <w:lang w:eastAsia="be-BY"/>
        </w:rPr>
        <w:t xml:space="preserve">, вызначаную заканадаўчымі актамі ці статутам </w:t>
      </w:r>
      <w:r w:rsidR="001A67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w:t>
      </w:r>
      <w:r w:rsidR="00084457"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рашэнн</w:t>
      </w:r>
      <w:r w:rsidR="0008445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агульнага сход</w:t>
      </w:r>
      <w:r w:rsidR="001A678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акцыянераў паўнамоцтв</w:t>
      </w:r>
      <w:r w:rsidR="001A678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выканаўчага органа </w:t>
      </w:r>
      <w:r w:rsidR="001A67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могуць быць перададзены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іншай камерцыйнай арганізацыі ці індывідуальнаму прадпрымальніку (кіраўніку).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Кампетэнцыя органаў кіравання </w:t>
      </w:r>
      <w:r w:rsidR="00324B99" w:rsidRPr="00B005EF">
        <w:rPr>
          <w:rFonts w:ascii="Times New Roman" w:eastAsia="Times New Roman" w:hAnsi="Times New Roman" w:cs="Times New Roman"/>
          <w:color w:val="000000"/>
          <w:sz w:val="25"/>
          <w:szCs w:val="25"/>
          <w:lang w:eastAsia="be-BY"/>
        </w:rPr>
        <w:t>акцыянерным таварыства</w:t>
      </w:r>
      <w:r w:rsidRPr="00B005EF">
        <w:rPr>
          <w:rFonts w:ascii="Times New Roman" w:eastAsia="Times New Roman" w:hAnsi="Times New Roman" w:cs="Times New Roman"/>
          <w:color w:val="000000"/>
          <w:sz w:val="25"/>
          <w:szCs w:val="25"/>
          <w:lang w:eastAsia="be-BY"/>
        </w:rPr>
        <w:t xml:space="preserve">м, а таксама парадак прыняцця імі рашэнняў і выступлення ад імя </w:t>
      </w:r>
      <w:r w:rsidR="001A678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вызначаюцца ў адпаведнасці з заканадаўствам аб </w:t>
      </w:r>
      <w:r w:rsidR="00E8008B" w:rsidRPr="00B005EF">
        <w:rPr>
          <w:rFonts w:ascii="Times New Roman" w:eastAsia="Times New Roman" w:hAnsi="Times New Roman" w:cs="Times New Roman"/>
          <w:color w:val="000000"/>
          <w:sz w:val="25"/>
          <w:szCs w:val="25"/>
          <w:lang w:eastAsia="be-BY"/>
        </w:rPr>
        <w:t>акцыянерных таварыствах</w:t>
      </w:r>
      <w:r w:rsidRPr="00B005EF">
        <w:rPr>
          <w:rFonts w:ascii="Times New Roman" w:eastAsia="Times New Roman" w:hAnsi="Times New Roman" w:cs="Times New Roman"/>
          <w:color w:val="000000"/>
          <w:sz w:val="25"/>
          <w:szCs w:val="25"/>
          <w:lang w:eastAsia="be-BY"/>
        </w:rPr>
        <w:t xml:space="preserve"> і статутам </w:t>
      </w:r>
      <w:r w:rsidR="001A67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абавязанае ў адпаведнасці з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xml:space="preserve"> </w:t>
      </w:r>
      <w:r w:rsidR="001A6788" w:rsidRPr="00B005EF">
        <w:rPr>
          <w:rFonts w:ascii="Times New Roman" w:eastAsia="Times New Roman" w:hAnsi="Times New Roman" w:cs="Times New Roman"/>
          <w:color w:val="000000"/>
          <w:sz w:val="25"/>
          <w:szCs w:val="25"/>
          <w:lang w:eastAsia="be-BY"/>
        </w:rPr>
        <w:t xml:space="preserve">раскрываць </w:t>
      </w:r>
      <w:r w:rsidRPr="00B005EF">
        <w:rPr>
          <w:rFonts w:ascii="Times New Roman" w:eastAsia="Times New Roman" w:hAnsi="Times New Roman" w:cs="Times New Roman"/>
          <w:color w:val="000000"/>
          <w:sz w:val="25"/>
          <w:szCs w:val="25"/>
          <w:lang w:eastAsia="be-BY"/>
        </w:rPr>
        <w:t xml:space="preserve">інфармацыю аб акцыянерным </w:t>
      </w:r>
      <w:r w:rsidR="001A6788" w:rsidRPr="00B005EF">
        <w:rPr>
          <w:rFonts w:ascii="Times New Roman" w:eastAsia="Times New Roman" w:hAnsi="Times New Roman" w:cs="Times New Roman"/>
          <w:color w:val="000000"/>
          <w:sz w:val="25"/>
          <w:szCs w:val="25"/>
          <w:lang w:eastAsia="be-BY"/>
        </w:rPr>
        <w:t>таварыстве</w:t>
      </w:r>
      <w:r w:rsidRPr="00B005EF">
        <w:rPr>
          <w:rFonts w:ascii="Times New Roman" w:eastAsia="Times New Roman" w:hAnsi="Times New Roman" w:cs="Times New Roman"/>
          <w:color w:val="000000"/>
          <w:sz w:val="25"/>
          <w:szCs w:val="25"/>
          <w:lang w:eastAsia="be-BY"/>
        </w:rPr>
        <w:t>, павінна штог</w:t>
      </w:r>
      <w:r w:rsidR="001A678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д</w:t>
      </w:r>
      <w:r w:rsidR="001A6788" w:rsidRPr="00B005EF">
        <w:rPr>
          <w:rFonts w:ascii="Times New Roman" w:eastAsia="Times New Roman" w:hAnsi="Times New Roman" w:cs="Times New Roman"/>
          <w:color w:val="000000"/>
          <w:sz w:val="25"/>
          <w:szCs w:val="25"/>
          <w:lang w:eastAsia="be-BY"/>
        </w:rPr>
        <w:t>ова</w:t>
      </w:r>
      <w:r w:rsidRPr="00B005EF">
        <w:rPr>
          <w:rFonts w:ascii="Times New Roman" w:eastAsia="Times New Roman" w:hAnsi="Times New Roman" w:cs="Times New Roman"/>
          <w:color w:val="000000"/>
          <w:sz w:val="25"/>
          <w:szCs w:val="25"/>
          <w:lang w:eastAsia="be-BY"/>
        </w:rPr>
        <w:t xml:space="preserve"> </w:t>
      </w:r>
      <w:r w:rsidR="001A6788" w:rsidRPr="00B005EF">
        <w:rPr>
          <w:rFonts w:ascii="Times New Roman" w:eastAsia="Times New Roman" w:hAnsi="Times New Roman" w:cs="Times New Roman"/>
          <w:color w:val="000000"/>
          <w:sz w:val="25"/>
          <w:szCs w:val="25"/>
          <w:lang w:eastAsia="be-BY"/>
        </w:rPr>
        <w:t>прав</w:t>
      </w:r>
      <w:r w:rsidR="002C795B" w:rsidRPr="00B005EF">
        <w:rPr>
          <w:rFonts w:ascii="Times New Roman" w:eastAsia="Times New Roman" w:hAnsi="Times New Roman" w:cs="Times New Roman"/>
          <w:color w:val="000000"/>
          <w:sz w:val="25"/>
          <w:szCs w:val="25"/>
          <w:lang w:eastAsia="be-BY"/>
        </w:rPr>
        <w:t>о</w:t>
      </w:r>
      <w:r w:rsidR="001A6788" w:rsidRPr="00B005EF">
        <w:rPr>
          <w:rFonts w:ascii="Times New Roman" w:eastAsia="Times New Roman" w:hAnsi="Times New Roman" w:cs="Times New Roman"/>
          <w:color w:val="000000"/>
          <w:sz w:val="25"/>
          <w:szCs w:val="25"/>
          <w:lang w:eastAsia="be-BY"/>
        </w:rPr>
        <w:t xml:space="preserve">дзіць </w:t>
      </w:r>
      <w:r w:rsidRPr="00B005EF">
        <w:rPr>
          <w:rFonts w:ascii="Times New Roman" w:eastAsia="Times New Roman" w:hAnsi="Times New Roman" w:cs="Times New Roman"/>
          <w:color w:val="000000"/>
          <w:sz w:val="25"/>
          <w:szCs w:val="25"/>
          <w:lang w:eastAsia="be-BY"/>
        </w:rPr>
        <w:t>аўдыт гадавой бухгалтарскай (фінансавай) справаздачнасці.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Аўдыт бухгалтарскай (фінансавай) справаздачнасці (</w:t>
      </w:r>
      <w:r w:rsidR="003C354D" w:rsidRPr="00B005EF">
        <w:rPr>
          <w:rFonts w:ascii="Times New Roman" w:eastAsia="Times New Roman" w:hAnsi="Times New Roman" w:cs="Times New Roman"/>
          <w:color w:val="000000"/>
          <w:sz w:val="25"/>
          <w:szCs w:val="25"/>
          <w:lang w:eastAsia="be-BY"/>
        </w:rPr>
        <w:t xml:space="preserve">даных </w:t>
      </w:r>
      <w:r w:rsidRPr="00B005EF">
        <w:rPr>
          <w:rFonts w:ascii="Times New Roman" w:eastAsia="Times New Roman" w:hAnsi="Times New Roman" w:cs="Times New Roman"/>
          <w:color w:val="000000"/>
          <w:sz w:val="25"/>
          <w:szCs w:val="25"/>
          <w:lang w:eastAsia="be-BY"/>
        </w:rPr>
        <w:t xml:space="preserve">кнігі ўліку даходаў і расходаў арганізацый і індывідуальных прадпрымальнікаў, якія выкарыстоўваюць </w:t>
      </w:r>
      <w:r w:rsidRPr="00B005EF">
        <w:rPr>
          <w:rFonts w:ascii="Times New Roman" w:eastAsia="Times New Roman" w:hAnsi="Times New Roman" w:cs="Times New Roman"/>
          <w:color w:val="000000"/>
          <w:sz w:val="25"/>
          <w:szCs w:val="25"/>
          <w:lang w:eastAsia="be-BY"/>
        </w:rPr>
        <w:lastRenderedPageBreak/>
        <w:t xml:space="preserve">спрошчаную сістэму падаткаабкладання)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у тым ліку не абавязанага </w:t>
      </w:r>
      <w:r w:rsidR="001A6788" w:rsidRPr="00B005EF">
        <w:rPr>
          <w:rFonts w:ascii="Times New Roman" w:eastAsia="Times New Roman" w:hAnsi="Times New Roman" w:cs="Times New Roman"/>
          <w:color w:val="000000"/>
          <w:sz w:val="25"/>
          <w:szCs w:val="25"/>
          <w:lang w:eastAsia="be-BY"/>
        </w:rPr>
        <w:t xml:space="preserve">раскрываць </w:t>
      </w:r>
      <w:r w:rsidRPr="00B005EF">
        <w:rPr>
          <w:rFonts w:ascii="Times New Roman" w:eastAsia="Times New Roman" w:hAnsi="Times New Roman" w:cs="Times New Roman"/>
          <w:color w:val="000000"/>
          <w:sz w:val="25"/>
          <w:szCs w:val="25"/>
          <w:lang w:eastAsia="be-BY"/>
        </w:rPr>
        <w:t xml:space="preserve">інфармацыю аб акцыянерным </w:t>
      </w:r>
      <w:r w:rsidR="001A6788" w:rsidRPr="00B005EF">
        <w:rPr>
          <w:rFonts w:ascii="Times New Roman" w:eastAsia="Times New Roman" w:hAnsi="Times New Roman" w:cs="Times New Roman"/>
          <w:color w:val="000000"/>
          <w:sz w:val="25"/>
          <w:szCs w:val="25"/>
          <w:lang w:eastAsia="be-BY"/>
        </w:rPr>
        <w:t xml:space="preserve">таварыстве </w:t>
      </w:r>
      <w:r w:rsidRPr="00B005EF">
        <w:rPr>
          <w:rFonts w:ascii="Times New Roman" w:eastAsia="Times New Roman" w:hAnsi="Times New Roman" w:cs="Times New Roman"/>
          <w:color w:val="000000"/>
          <w:sz w:val="25"/>
          <w:szCs w:val="25"/>
          <w:lang w:eastAsia="be-BY"/>
        </w:rPr>
        <w:t xml:space="preserve">ў адпаведнасці з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павінен быць праведзены ў любы час па патрабаванні акцыянераў, якія з'яўляюцца ў сукупнасці ўладальнікамі дзесяці ці бол</w:t>
      </w:r>
      <w:r w:rsidR="001A6788"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працэнтаў акцый гэтага </w:t>
      </w:r>
      <w:r w:rsidR="001A678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104. Рэарганізацыя і ліквідацыя </w:t>
      </w:r>
      <w:r w:rsidR="00F5109D" w:rsidRPr="00B005EF">
        <w:rPr>
          <w:rFonts w:ascii="Times New Roman" w:eastAsia="Times New Roman" w:hAnsi="Times New Roman" w:cs="Times New Roman"/>
          <w:b/>
          <w:bCs/>
          <w:color w:val="000000"/>
          <w:sz w:val="25"/>
          <w:szCs w:val="25"/>
          <w:lang w:eastAsia="be-BY"/>
        </w:rPr>
        <w:t>акцыянернага 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24B99" w:rsidRPr="00B005EF">
        <w:rPr>
          <w:rFonts w:ascii="Times New Roman" w:eastAsia="Times New Roman" w:hAnsi="Times New Roman" w:cs="Times New Roman"/>
          <w:color w:val="000000"/>
          <w:sz w:val="25"/>
          <w:szCs w:val="25"/>
          <w:lang w:eastAsia="be-BY"/>
        </w:rPr>
        <w:t>Акцыянернае таварыства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рэарганізавана ці ліквідавана добраахвотна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агульнага сход</w:t>
      </w:r>
      <w:r w:rsidR="001A678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акцыянераў.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Іншыя падставы і парадак рэарганізацыі ці ліквідацыі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вызначаюцца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24B99" w:rsidRPr="00B005EF">
        <w:rPr>
          <w:rFonts w:ascii="Times New Roman" w:eastAsia="Times New Roman" w:hAnsi="Times New Roman" w:cs="Times New Roman"/>
          <w:color w:val="000000"/>
          <w:sz w:val="25"/>
          <w:szCs w:val="25"/>
          <w:lang w:eastAsia="be-BY"/>
        </w:rPr>
        <w:t>Акцыянернае таварыства</w:t>
      </w:r>
      <w:r w:rsidRPr="00B005EF">
        <w:rPr>
          <w:rFonts w:ascii="Times New Roman" w:eastAsia="Times New Roman" w:hAnsi="Times New Roman" w:cs="Times New Roman"/>
          <w:color w:val="000000"/>
          <w:sz w:val="25"/>
          <w:szCs w:val="25"/>
          <w:lang w:eastAsia="be-BY"/>
        </w:rPr>
        <w:t xml:space="preserve"> </w:t>
      </w:r>
      <w:r w:rsidR="001A6788"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пераўтварыцца ў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гаспадарч</w:t>
      </w:r>
      <w:r w:rsidR="00F24F49" w:rsidRPr="00B005EF">
        <w:rPr>
          <w:rFonts w:ascii="Times New Roman" w:eastAsia="Times New Roman" w:hAnsi="Times New Roman" w:cs="Times New Roman"/>
          <w:color w:val="000000"/>
          <w:sz w:val="25"/>
          <w:szCs w:val="25"/>
          <w:lang w:eastAsia="be-BY"/>
        </w:rPr>
        <w:t>ую суполку</w:t>
      </w:r>
      <w:r w:rsidRPr="00B005EF">
        <w:rPr>
          <w:rFonts w:ascii="Times New Roman" w:eastAsia="Times New Roman" w:hAnsi="Times New Roman" w:cs="Times New Roman"/>
          <w:color w:val="000000"/>
          <w:sz w:val="25"/>
          <w:szCs w:val="25"/>
          <w:lang w:eastAsia="be-BY"/>
        </w:rPr>
        <w:t>, вытворчы кааператыў 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нітарнае прадпрыемства.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7</w:t>
      </w:r>
      <w:bookmarkStart w:id="9" w:name="Дочерние_зависимые_общества"/>
      <w:bookmarkEnd w:id="9"/>
      <w:r w:rsidRPr="00B005EF">
        <w:rPr>
          <w:rFonts w:ascii="Times New Roman" w:eastAsia="Times New Roman" w:hAnsi="Times New Roman" w:cs="Times New Roman"/>
          <w:b/>
          <w:bCs/>
          <w:color w:val="000000"/>
          <w:sz w:val="25"/>
          <w:szCs w:val="25"/>
          <w:lang w:eastAsia="be-BY"/>
        </w:rPr>
        <w:t xml:space="preserve">. Даччыныя і залежныя </w:t>
      </w:r>
      <w:r w:rsidR="000E4E31" w:rsidRPr="00B005EF">
        <w:rPr>
          <w:rFonts w:ascii="Times New Roman" w:eastAsia="Times New Roman" w:hAnsi="Times New Roman" w:cs="Times New Roman"/>
          <w:b/>
          <w:bCs/>
          <w:color w:val="000000"/>
          <w:sz w:val="25"/>
          <w:szCs w:val="25"/>
          <w:lang w:eastAsia="be-BY"/>
        </w:rPr>
        <w:t>таварыствы</w:t>
      </w:r>
      <w:r w:rsidR="003C354D" w:rsidRPr="00B005EF">
        <w:rPr>
          <w:rFonts w:ascii="Times New Roman" w:eastAsia="Times New Roman" w:hAnsi="Times New Roman" w:cs="Times New Roman"/>
          <w:b/>
          <w:bCs/>
          <w:color w:val="000000"/>
          <w:sz w:val="25"/>
          <w:szCs w:val="25"/>
          <w:lang w:eastAsia="be-BY"/>
        </w:rPr>
        <w:t xml:space="preserve"> </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 Даччына</w:t>
      </w:r>
      <w:r w:rsidR="00F24F49" w:rsidRPr="00B005EF">
        <w:rPr>
          <w:rFonts w:ascii="Times New Roman" w:eastAsia="Times New Roman" w:hAnsi="Times New Roman" w:cs="Times New Roman"/>
          <w:b/>
          <w:bCs/>
          <w:color w:val="000000"/>
          <w:sz w:val="25"/>
          <w:szCs w:val="25"/>
          <w:lang w:eastAsia="be-BY"/>
        </w:rPr>
        <w:t>е</w:t>
      </w:r>
      <w:r w:rsidRPr="00B005EF">
        <w:rPr>
          <w:rFonts w:ascii="Times New Roman" w:eastAsia="Times New Roman" w:hAnsi="Times New Roman" w:cs="Times New Roman"/>
          <w:b/>
          <w:bCs/>
          <w:color w:val="000000"/>
          <w:sz w:val="25"/>
          <w:szCs w:val="25"/>
          <w:lang w:eastAsia="be-BY"/>
        </w:rPr>
        <w:t xml:space="preserve"> гаспадарча</w:t>
      </w:r>
      <w:r w:rsidR="00F24F49" w:rsidRPr="00B005EF">
        <w:rPr>
          <w:rFonts w:ascii="Times New Roman" w:eastAsia="Times New Roman" w:hAnsi="Times New Roman" w:cs="Times New Roman"/>
          <w:b/>
          <w:bCs/>
          <w:color w:val="000000"/>
          <w:sz w:val="25"/>
          <w:szCs w:val="25"/>
          <w:lang w:eastAsia="be-BY"/>
        </w:rPr>
        <w:t>е</w:t>
      </w:r>
      <w:r w:rsidRPr="00B005EF">
        <w:rPr>
          <w:rFonts w:ascii="Times New Roman" w:eastAsia="Times New Roman" w:hAnsi="Times New Roman" w:cs="Times New Roman"/>
          <w:b/>
          <w:bCs/>
          <w:color w:val="000000"/>
          <w:sz w:val="25"/>
          <w:szCs w:val="25"/>
          <w:lang w:eastAsia="be-BY"/>
        </w:rPr>
        <w:t xml:space="preserve"> </w:t>
      </w:r>
      <w:r w:rsidR="00F24F49" w:rsidRPr="00B005EF">
        <w:rPr>
          <w:rFonts w:ascii="Times New Roman" w:eastAsia="Times New Roman" w:hAnsi="Times New Roman" w:cs="Times New Roman"/>
          <w:b/>
          <w:bCs/>
          <w:color w:val="000000"/>
          <w:sz w:val="25"/>
          <w:szCs w:val="25"/>
          <w:lang w:eastAsia="be-BY"/>
        </w:rPr>
        <w:t>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007EA" w:rsidRPr="00B005EF">
        <w:rPr>
          <w:rFonts w:ascii="Times New Roman" w:eastAsia="Times New Roman" w:hAnsi="Times New Roman" w:cs="Times New Roman"/>
          <w:color w:val="000000"/>
          <w:sz w:val="25"/>
          <w:szCs w:val="25"/>
          <w:lang w:eastAsia="be-BY"/>
        </w:rPr>
        <w:t>Гаспадарч</w:t>
      </w:r>
      <w:r w:rsidR="00F24F49" w:rsidRPr="00B005EF">
        <w:rPr>
          <w:rFonts w:ascii="Times New Roman" w:eastAsia="Times New Roman" w:hAnsi="Times New Roman" w:cs="Times New Roman"/>
          <w:color w:val="000000"/>
          <w:sz w:val="25"/>
          <w:szCs w:val="25"/>
          <w:lang w:eastAsia="be-BY"/>
        </w:rPr>
        <w:t xml:space="preserve">ае таварыства </w:t>
      </w:r>
      <w:r w:rsidRPr="00B005EF">
        <w:rPr>
          <w:rFonts w:ascii="Times New Roman" w:eastAsia="Times New Roman" w:hAnsi="Times New Roman" w:cs="Times New Roman"/>
          <w:color w:val="000000"/>
          <w:sz w:val="25"/>
          <w:szCs w:val="25"/>
          <w:lang w:eastAsia="be-BY"/>
        </w:rPr>
        <w:t xml:space="preserve">прызнаецца </w:t>
      </w:r>
      <w:r w:rsidR="00E50A3D" w:rsidRPr="00B005EF">
        <w:rPr>
          <w:rFonts w:ascii="Times New Roman" w:eastAsia="Times New Roman" w:hAnsi="Times New Roman" w:cs="Times New Roman"/>
          <w:color w:val="000000"/>
          <w:sz w:val="25"/>
          <w:szCs w:val="25"/>
          <w:lang w:eastAsia="be-BY"/>
        </w:rPr>
        <w:t>даччын</w:t>
      </w:r>
      <w:r w:rsidR="00F24F49"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калі </w:t>
      </w:r>
      <w:r w:rsidR="001C3E6D" w:rsidRPr="00B005EF">
        <w:rPr>
          <w:rFonts w:ascii="Times New Roman" w:eastAsia="Times New Roman" w:hAnsi="Times New Roman" w:cs="Times New Roman"/>
          <w:color w:val="000000"/>
          <w:sz w:val="25"/>
          <w:szCs w:val="25"/>
          <w:lang w:eastAsia="be-BY"/>
        </w:rPr>
        <w:t>інш</w:t>
      </w:r>
      <w:r w:rsidR="00F24F49" w:rsidRPr="00B005EF">
        <w:rPr>
          <w:rFonts w:ascii="Times New Roman" w:eastAsia="Times New Roman" w:hAnsi="Times New Roman" w:cs="Times New Roman"/>
          <w:color w:val="000000"/>
          <w:sz w:val="25"/>
          <w:szCs w:val="25"/>
          <w:lang w:eastAsia="be-BY"/>
        </w:rPr>
        <w:t>ае</w:t>
      </w:r>
      <w:r w:rsidR="001C3E6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w:t>
      </w:r>
      <w:r w:rsidR="001C3E6D" w:rsidRPr="00B005EF">
        <w:rPr>
          <w:rFonts w:ascii="Times New Roman" w:eastAsia="Times New Roman" w:hAnsi="Times New Roman" w:cs="Times New Roman"/>
          <w:color w:val="000000"/>
          <w:sz w:val="25"/>
          <w:szCs w:val="25"/>
          <w:lang w:eastAsia="be-BY"/>
        </w:rPr>
        <w:t>асноўн</w:t>
      </w:r>
      <w:r w:rsidR="00F24F49"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w:t>
      </w:r>
      <w:r w:rsidR="00F007EA" w:rsidRPr="00B005EF">
        <w:rPr>
          <w:rFonts w:ascii="Times New Roman" w:eastAsia="Times New Roman" w:hAnsi="Times New Roman" w:cs="Times New Roman"/>
          <w:color w:val="000000"/>
          <w:sz w:val="25"/>
          <w:szCs w:val="25"/>
          <w:lang w:eastAsia="be-BY"/>
        </w:rPr>
        <w:t>гаспадарча</w:t>
      </w:r>
      <w:r w:rsidR="00F24F49" w:rsidRPr="00B005EF">
        <w:rPr>
          <w:rFonts w:ascii="Times New Roman" w:eastAsia="Times New Roman" w:hAnsi="Times New Roman" w:cs="Times New Roman"/>
          <w:color w:val="000000"/>
          <w:sz w:val="25"/>
          <w:szCs w:val="25"/>
          <w:lang w:eastAsia="be-BY"/>
        </w:rPr>
        <w:t>е</w:t>
      </w:r>
      <w:r w:rsidR="00F007EA"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ці </w:t>
      </w:r>
      <w:r w:rsidR="00F24F49" w:rsidRPr="00B005EF">
        <w:rPr>
          <w:rFonts w:ascii="Times New Roman" w:eastAsia="Times New Roman" w:hAnsi="Times New Roman" w:cs="Times New Roman"/>
          <w:color w:val="000000"/>
          <w:sz w:val="25"/>
          <w:szCs w:val="25"/>
          <w:lang w:eastAsia="be-BY"/>
        </w:rPr>
        <w:t xml:space="preserve">суполка </w:t>
      </w:r>
      <w:r w:rsidR="00E50A3D" w:rsidRPr="00B005EF">
        <w:rPr>
          <w:rFonts w:ascii="Times New Roman" w:eastAsia="Times New Roman" w:hAnsi="Times New Roman" w:cs="Times New Roman"/>
          <w:color w:val="000000"/>
          <w:sz w:val="25"/>
          <w:szCs w:val="25"/>
          <w:lang w:eastAsia="be-BY"/>
        </w:rPr>
        <w:t>з прычыны</w:t>
      </w:r>
      <w:r w:rsidRPr="00B005EF">
        <w:rPr>
          <w:rFonts w:ascii="Times New Roman" w:eastAsia="Times New Roman" w:hAnsi="Times New Roman" w:cs="Times New Roman"/>
          <w:color w:val="000000"/>
          <w:sz w:val="25"/>
          <w:szCs w:val="25"/>
          <w:lang w:eastAsia="be-BY"/>
        </w:rPr>
        <w:t xml:space="preserve"> пераважнага ўдзелу ў </w:t>
      </w:r>
      <w:r w:rsidR="001C3E6D" w:rsidRPr="00B005EF">
        <w:rPr>
          <w:rFonts w:ascii="Times New Roman" w:eastAsia="Times New Roman" w:hAnsi="Times New Roman" w:cs="Times New Roman"/>
          <w:color w:val="000000"/>
          <w:sz w:val="25"/>
          <w:szCs w:val="25"/>
          <w:lang w:eastAsia="be-BY"/>
        </w:rPr>
        <w:t>я</w:t>
      </w:r>
      <w:r w:rsidR="004F1B53" w:rsidRPr="00B005EF">
        <w:rPr>
          <w:rFonts w:ascii="Times New Roman" w:eastAsia="Times New Roman" w:hAnsi="Times New Roman" w:cs="Times New Roman"/>
          <w:color w:val="000000"/>
          <w:sz w:val="25"/>
          <w:szCs w:val="25"/>
          <w:lang w:eastAsia="be-BY"/>
        </w:rPr>
        <w:t>го</w:t>
      </w:r>
      <w:r w:rsidR="001C3E6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статутным фондзе, або ў адпаведнасці </w:t>
      </w:r>
      <w:r w:rsidR="001C3E6D" w:rsidRPr="00B005EF">
        <w:rPr>
          <w:rFonts w:ascii="Times New Roman" w:eastAsia="Times New Roman" w:hAnsi="Times New Roman" w:cs="Times New Roman"/>
          <w:color w:val="000000"/>
          <w:sz w:val="25"/>
          <w:szCs w:val="25"/>
          <w:lang w:eastAsia="be-BY"/>
        </w:rPr>
        <w:t xml:space="preserve">з </w:t>
      </w:r>
      <w:r w:rsidR="00F007EA" w:rsidRPr="00B005EF">
        <w:rPr>
          <w:rFonts w:ascii="Times New Roman" w:eastAsia="Times New Roman" w:hAnsi="Times New Roman" w:cs="Times New Roman"/>
          <w:color w:val="000000"/>
          <w:sz w:val="25"/>
          <w:szCs w:val="25"/>
          <w:lang w:eastAsia="be-BY"/>
        </w:rPr>
        <w:t>заключаным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дагаворам, або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мае магчымасць вызначаць рашэнн</w:t>
      </w:r>
      <w:r w:rsidR="00F007EA"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1C3E6D" w:rsidRPr="00B005EF">
        <w:rPr>
          <w:rFonts w:ascii="Times New Roman" w:eastAsia="Times New Roman" w:hAnsi="Times New Roman" w:cs="Times New Roman"/>
          <w:color w:val="000000"/>
          <w:sz w:val="25"/>
          <w:szCs w:val="25"/>
          <w:lang w:eastAsia="be-BY"/>
        </w:rPr>
        <w:t xml:space="preserve">якія прымаюцца </w:t>
      </w:r>
      <w:r w:rsidR="00F007EA" w:rsidRPr="00B005EF">
        <w:rPr>
          <w:rFonts w:ascii="Times New Roman" w:eastAsia="Times New Roman" w:hAnsi="Times New Roman" w:cs="Times New Roman"/>
          <w:color w:val="000000"/>
          <w:sz w:val="25"/>
          <w:szCs w:val="25"/>
          <w:lang w:eastAsia="be-BY"/>
        </w:rPr>
        <w:t>так</w:t>
      </w:r>
      <w:r w:rsidR="00F24F49" w:rsidRPr="00B005EF">
        <w:rPr>
          <w:rFonts w:ascii="Times New Roman" w:eastAsia="Times New Roman" w:hAnsi="Times New Roman" w:cs="Times New Roman"/>
          <w:color w:val="000000"/>
          <w:sz w:val="25"/>
          <w:szCs w:val="25"/>
          <w:lang w:eastAsia="be-BY"/>
        </w:rPr>
        <w:t xml:space="preserve">ім таварыствам </w:t>
      </w:r>
      <w:r w:rsidRPr="00B005EF">
        <w:rPr>
          <w:rFonts w:ascii="Times New Roman" w:eastAsia="Times New Roman" w:hAnsi="Times New Roman" w:cs="Times New Roman"/>
          <w:color w:val="000000"/>
          <w:sz w:val="25"/>
          <w:szCs w:val="25"/>
          <w:lang w:eastAsia="be-BY"/>
        </w:rPr>
        <w:t>.</w:t>
      </w:r>
      <w:r w:rsidR="00F24F49"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Даччына</w:t>
      </w:r>
      <w:r w:rsidR="00F24F49" w:rsidRPr="00B005EF">
        <w:rPr>
          <w:rFonts w:ascii="Times New Roman" w:eastAsia="Times New Roman" w:hAnsi="Times New Roman" w:cs="Times New Roman"/>
          <w:color w:val="000000"/>
          <w:sz w:val="25"/>
          <w:szCs w:val="25"/>
          <w:lang w:eastAsia="be-BY"/>
        </w:rPr>
        <w:t>е таварыства</w:t>
      </w:r>
      <w:r w:rsidR="0064605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 </w:t>
      </w:r>
      <w:r w:rsidR="0064605C" w:rsidRPr="00B005EF">
        <w:rPr>
          <w:rFonts w:ascii="Times New Roman" w:eastAsia="Times New Roman" w:hAnsi="Times New Roman" w:cs="Times New Roman"/>
          <w:color w:val="000000"/>
          <w:sz w:val="25"/>
          <w:szCs w:val="25"/>
          <w:lang w:eastAsia="be-BY"/>
        </w:rPr>
        <w:t xml:space="preserve">адказвае </w:t>
      </w:r>
      <w:r w:rsidRPr="00B005EF">
        <w:rPr>
          <w:rFonts w:ascii="Times New Roman" w:eastAsia="Times New Roman" w:hAnsi="Times New Roman" w:cs="Times New Roman"/>
          <w:color w:val="000000"/>
          <w:sz w:val="25"/>
          <w:szCs w:val="25"/>
          <w:lang w:eastAsia="be-BY"/>
        </w:rPr>
        <w:t xml:space="preserve">па даўгах </w:t>
      </w:r>
      <w:r w:rsidR="00856CB4" w:rsidRPr="00B005EF">
        <w:rPr>
          <w:rFonts w:ascii="Times New Roman" w:eastAsia="Times New Roman" w:hAnsi="Times New Roman" w:cs="Times New Roman"/>
          <w:color w:val="000000"/>
          <w:sz w:val="25"/>
          <w:szCs w:val="25"/>
          <w:lang w:eastAsia="be-BY"/>
        </w:rPr>
        <w:t>асноўна</w:t>
      </w:r>
      <w:r w:rsidR="00F24F49" w:rsidRPr="00B005EF">
        <w:rPr>
          <w:rFonts w:ascii="Times New Roman" w:eastAsia="Times New Roman" w:hAnsi="Times New Roman" w:cs="Times New Roman"/>
          <w:color w:val="000000"/>
          <w:sz w:val="25"/>
          <w:szCs w:val="25"/>
          <w:lang w:eastAsia="be-BY"/>
        </w:rPr>
        <w:t>га</w:t>
      </w:r>
      <w:r w:rsidR="00856CB4"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w:t>
      </w:r>
      <w:r w:rsidR="00F24F49"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Асноўна</w:t>
      </w:r>
      <w:r w:rsidR="00F24F4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таварыства</w:t>
      </w:r>
      <w:r w:rsidR="00F24F49" w:rsidRPr="00B005EF" w:rsidDel="00F24F49">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w:t>
      </w:r>
      <w:r w:rsidR="00F24F49"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як</w:t>
      </w:r>
      <w:r w:rsidR="00F24F49"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мае права даваць </w:t>
      </w:r>
      <w:r w:rsidR="00856CB4" w:rsidRPr="00B005EF">
        <w:rPr>
          <w:rFonts w:ascii="Times New Roman" w:eastAsia="Times New Roman" w:hAnsi="Times New Roman" w:cs="Times New Roman"/>
          <w:color w:val="000000"/>
          <w:sz w:val="25"/>
          <w:szCs w:val="25"/>
          <w:lang w:eastAsia="be-BY"/>
        </w:rPr>
        <w:t>даччына</w:t>
      </w:r>
      <w:r w:rsidR="00F24F49" w:rsidRPr="00B005EF">
        <w:rPr>
          <w:rFonts w:ascii="Times New Roman" w:eastAsia="Times New Roman" w:hAnsi="Times New Roman" w:cs="Times New Roman"/>
          <w:color w:val="000000"/>
          <w:sz w:val="25"/>
          <w:szCs w:val="25"/>
          <w:lang w:eastAsia="be-BY"/>
        </w:rPr>
        <w:t>му</w:t>
      </w:r>
      <w:r w:rsidR="00856CB4"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таварыству</w:t>
      </w:r>
      <w:r w:rsidRPr="00B005EF">
        <w:rPr>
          <w:rFonts w:ascii="Times New Roman" w:eastAsia="Times New Roman" w:hAnsi="Times New Roman" w:cs="Times New Roman"/>
          <w:color w:val="000000"/>
          <w:sz w:val="25"/>
          <w:szCs w:val="25"/>
          <w:lang w:eastAsia="be-BY"/>
        </w:rPr>
        <w:t xml:space="preserve">, у тым ліку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з </w:t>
      </w:r>
      <w:r w:rsidR="00F24F49"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абавязковыя для </w:t>
      </w:r>
      <w:r w:rsidR="001C3E6D" w:rsidRPr="00B005EF">
        <w:rPr>
          <w:rFonts w:ascii="Times New Roman" w:eastAsia="Times New Roman" w:hAnsi="Times New Roman" w:cs="Times New Roman"/>
          <w:color w:val="000000"/>
          <w:sz w:val="25"/>
          <w:szCs w:val="25"/>
          <w:lang w:eastAsia="be-BY"/>
        </w:rPr>
        <w:t>я</w:t>
      </w:r>
      <w:r w:rsidR="00F24F49" w:rsidRPr="00B005EF">
        <w:rPr>
          <w:rFonts w:ascii="Times New Roman" w:eastAsia="Times New Roman" w:hAnsi="Times New Roman" w:cs="Times New Roman"/>
          <w:color w:val="000000"/>
          <w:sz w:val="25"/>
          <w:szCs w:val="25"/>
          <w:lang w:eastAsia="be-BY"/>
        </w:rPr>
        <w:t>го</w:t>
      </w:r>
      <w:r w:rsidR="001C3E6D" w:rsidRPr="00B005EF">
        <w:rPr>
          <w:rFonts w:ascii="Times New Roman" w:eastAsia="Times New Roman" w:hAnsi="Times New Roman" w:cs="Times New Roman"/>
          <w:color w:val="000000"/>
          <w:sz w:val="25"/>
          <w:szCs w:val="25"/>
          <w:lang w:eastAsia="be-BY"/>
        </w:rPr>
        <w:t xml:space="preserve"> ўказанні</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салідарна з </w:t>
      </w:r>
      <w:r w:rsidR="00856CB4" w:rsidRPr="00B005EF">
        <w:rPr>
          <w:rFonts w:ascii="Times New Roman" w:eastAsia="Times New Roman" w:hAnsi="Times New Roman" w:cs="Times New Roman"/>
          <w:color w:val="000000"/>
          <w:sz w:val="25"/>
          <w:szCs w:val="25"/>
          <w:lang w:eastAsia="be-BY"/>
        </w:rPr>
        <w:t>даччын</w:t>
      </w:r>
      <w:r w:rsidR="00F24F49" w:rsidRPr="00B005EF">
        <w:rPr>
          <w:rFonts w:ascii="Times New Roman" w:eastAsia="Times New Roman" w:hAnsi="Times New Roman" w:cs="Times New Roman"/>
          <w:color w:val="000000"/>
          <w:sz w:val="25"/>
          <w:szCs w:val="25"/>
          <w:lang w:eastAsia="be-BY"/>
        </w:rPr>
        <w:t>ым</w:t>
      </w:r>
      <w:r w:rsidR="00856CB4"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 xml:space="preserve">таварыствам </w:t>
      </w:r>
      <w:r w:rsidRPr="00B005EF">
        <w:rPr>
          <w:rFonts w:ascii="Times New Roman" w:eastAsia="Times New Roman" w:hAnsi="Times New Roman" w:cs="Times New Roman"/>
          <w:color w:val="000000"/>
          <w:sz w:val="25"/>
          <w:szCs w:val="25"/>
          <w:lang w:eastAsia="be-BY"/>
        </w:rPr>
        <w:t>па здзелках, заключаны</w:t>
      </w:r>
      <w:r w:rsidR="00856CB4"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апошн</w:t>
      </w:r>
      <w:r w:rsidR="00F24F49"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w:t>
      </w:r>
      <w:r w:rsidR="001C3E6D" w:rsidRPr="00B005EF">
        <w:rPr>
          <w:rFonts w:ascii="Times New Roman" w:eastAsia="Times New Roman" w:hAnsi="Times New Roman" w:cs="Times New Roman"/>
          <w:color w:val="000000"/>
          <w:sz w:val="25"/>
          <w:szCs w:val="25"/>
          <w:lang w:eastAsia="be-BY"/>
        </w:rPr>
        <w:t>у мэтах выканання</w:t>
      </w:r>
      <w:r w:rsidRPr="00B005EF">
        <w:rPr>
          <w:rFonts w:ascii="Times New Roman" w:eastAsia="Times New Roman" w:hAnsi="Times New Roman" w:cs="Times New Roman"/>
          <w:color w:val="000000"/>
          <w:sz w:val="25"/>
          <w:szCs w:val="25"/>
          <w:lang w:eastAsia="be-BY"/>
        </w:rPr>
        <w:t xml:space="preserve"> такіх указанняў.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эканамічнай неплацежаздольнасці (банкруцтва) даччына</w:t>
      </w:r>
      <w:r w:rsidR="00F24F49"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таварыства з-за віны</w:t>
      </w:r>
      <w:r w:rsidRPr="00B005EF">
        <w:rPr>
          <w:rFonts w:ascii="Times New Roman" w:eastAsia="Times New Roman" w:hAnsi="Times New Roman" w:cs="Times New Roman"/>
          <w:color w:val="000000"/>
          <w:sz w:val="25"/>
          <w:szCs w:val="25"/>
          <w:lang w:eastAsia="be-BY"/>
        </w:rPr>
        <w:t xml:space="preserve"> асноўна</w:t>
      </w:r>
      <w:r w:rsidR="00F24F49" w:rsidRPr="00B005EF">
        <w:rPr>
          <w:rFonts w:ascii="Times New Roman" w:eastAsia="Times New Roman" w:hAnsi="Times New Roman" w:cs="Times New Roman"/>
          <w:color w:val="000000"/>
          <w:sz w:val="25"/>
          <w:szCs w:val="25"/>
          <w:lang w:eastAsia="be-BY"/>
        </w:rPr>
        <w:t>га</w:t>
      </w:r>
      <w:r w:rsidR="00856CB4"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таварыства</w:t>
      </w:r>
      <w:r w:rsidR="00F24F49" w:rsidRPr="00B005EF" w:rsidDel="00F24F49">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w:t>
      </w:r>
      <w:r w:rsidR="00F24F49"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апошн</w:t>
      </w:r>
      <w:r w:rsidR="00856CB4" w:rsidRPr="00B005EF">
        <w:rPr>
          <w:rFonts w:ascii="Times New Roman" w:eastAsia="Times New Roman" w:hAnsi="Times New Roman" w:cs="Times New Roman"/>
          <w:color w:val="000000"/>
          <w:sz w:val="25"/>
          <w:szCs w:val="25"/>
          <w:lang w:eastAsia="be-BY"/>
        </w:rPr>
        <w:t>я</w:t>
      </w:r>
      <w:r w:rsidR="00F24F4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нясе субсідыярную адказнасць па</w:t>
      </w:r>
      <w:r w:rsidR="00856CB4" w:rsidRPr="00B005EF">
        <w:rPr>
          <w:rFonts w:ascii="Times New Roman" w:eastAsia="Times New Roman" w:hAnsi="Times New Roman" w:cs="Times New Roman"/>
          <w:color w:val="000000"/>
          <w:sz w:val="25"/>
          <w:szCs w:val="25"/>
          <w:lang w:eastAsia="be-BY"/>
        </w:rPr>
        <w:t xml:space="preserve"> я</w:t>
      </w:r>
      <w:r w:rsidR="00F24F49" w:rsidRPr="00B005EF">
        <w:rPr>
          <w:rFonts w:ascii="Times New Roman" w:eastAsia="Times New Roman" w:hAnsi="Times New Roman" w:cs="Times New Roman"/>
          <w:color w:val="000000"/>
          <w:sz w:val="25"/>
          <w:szCs w:val="25"/>
          <w:lang w:eastAsia="be-BY"/>
        </w:rPr>
        <w:t>го</w:t>
      </w:r>
      <w:r w:rsidRPr="00B005EF">
        <w:rPr>
          <w:rFonts w:ascii="Times New Roman" w:eastAsia="Times New Roman" w:hAnsi="Times New Roman" w:cs="Times New Roman"/>
          <w:color w:val="000000"/>
          <w:sz w:val="25"/>
          <w:szCs w:val="25"/>
          <w:lang w:eastAsia="be-BY"/>
        </w:rPr>
        <w:t xml:space="preserve"> даўга</w:t>
      </w:r>
      <w:r w:rsidR="00856CB4"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Удзельнікі (акцыянеры) даччын</w:t>
      </w:r>
      <w:r w:rsidR="00F24F49" w:rsidRPr="00B005EF">
        <w:rPr>
          <w:rFonts w:ascii="Times New Roman" w:eastAsia="Times New Roman" w:hAnsi="Times New Roman" w:cs="Times New Roman"/>
          <w:color w:val="000000"/>
          <w:sz w:val="25"/>
          <w:szCs w:val="25"/>
          <w:lang w:eastAsia="be-BY"/>
        </w:rPr>
        <w:t>ага</w:t>
      </w:r>
      <w:r w:rsidR="00856CB4"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 xml:space="preserve">таварыства </w:t>
      </w:r>
      <w:r w:rsidR="00856CB4"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патрабаваць пакрыцц</w:t>
      </w:r>
      <w:r w:rsidR="00856CB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64605C" w:rsidRPr="00B005EF">
        <w:rPr>
          <w:rFonts w:ascii="Times New Roman" w:eastAsia="Times New Roman" w:hAnsi="Times New Roman" w:cs="Times New Roman"/>
          <w:color w:val="000000"/>
          <w:sz w:val="25"/>
          <w:szCs w:val="25"/>
          <w:lang w:eastAsia="be-BY"/>
        </w:rPr>
        <w:t>асноўн</w:t>
      </w:r>
      <w:r w:rsidR="00F24F49" w:rsidRPr="00B005EF">
        <w:rPr>
          <w:rFonts w:ascii="Times New Roman" w:eastAsia="Times New Roman" w:hAnsi="Times New Roman" w:cs="Times New Roman"/>
          <w:color w:val="000000"/>
          <w:sz w:val="25"/>
          <w:szCs w:val="25"/>
          <w:lang w:eastAsia="be-BY"/>
        </w:rPr>
        <w:t>ым</w:t>
      </w:r>
      <w:r w:rsidR="0064605C" w:rsidRPr="00B005EF">
        <w:rPr>
          <w:rFonts w:ascii="Times New Roman" w:eastAsia="Times New Roman" w:hAnsi="Times New Roman" w:cs="Times New Roman"/>
          <w:color w:val="000000"/>
          <w:sz w:val="25"/>
          <w:szCs w:val="25"/>
          <w:lang w:eastAsia="be-BY"/>
        </w:rPr>
        <w:t xml:space="preserve"> </w:t>
      </w:r>
      <w:r w:rsidR="00F24F49" w:rsidRPr="00B005EF">
        <w:rPr>
          <w:rFonts w:ascii="Times New Roman" w:eastAsia="Times New Roman" w:hAnsi="Times New Roman" w:cs="Times New Roman"/>
          <w:color w:val="000000"/>
          <w:sz w:val="25"/>
          <w:szCs w:val="25"/>
          <w:lang w:eastAsia="be-BY"/>
        </w:rPr>
        <w:t>таварыствам</w:t>
      </w:r>
      <w:r w:rsidR="00F24F49" w:rsidRPr="00B005EF" w:rsidDel="00F24F49">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w:t>
      </w:r>
      <w:r w:rsidR="00F24F49" w:rsidRPr="00B005EF">
        <w:rPr>
          <w:rFonts w:ascii="Times New Roman" w:eastAsia="Times New Roman" w:hAnsi="Times New Roman" w:cs="Times New Roman"/>
          <w:color w:val="000000"/>
          <w:sz w:val="25"/>
          <w:szCs w:val="25"/>
          <w:lang w:eastAsia="be-BY"/>
        </w:rPr>
        <w:t>суполкай</w:t>
      </w:r>
      <w:r w:rsidRPr="00B005EF">
        <w:rPr>
          <w:rFonts w:ascii="Times New Roman" w:eastAsia="Times New Roman" w:hAnsi="Times New Roman" w:cs="Times New Roman"/>
          <w:color w:val="000000"/>
          <w:sz w:val="25"/>
          <w:szCs w:val="25"/>
          <w:lang w:eastAsia="be-BY"/>
        </w:rPr>
        <w:t xml:space="preserve">) страт, прычыненых </w:t>
      </w:r>
      <w:r w:rsidR="00F24F49" w:rsidRPr="00B005EF">
        <w:rPr>
          <w:rFonts w:ascii="Times New Roman" w:eastAsia="Times New Roman" w:hAnsi="Times New Roman" w:cs="Times New Roman"/>
          <w:color w:val="000000"/>
          <w:sz w:val="25"/>
          <w:szCs w:val="25"/>
          <w:lang w:eastAsia="be-BY"/>
        </w:rPr>
        <w:t>з-за яго</w:t>
      </w:r>
      <w:r w:rsidRPr="00B005EF">
        <w:rPr>
          <w:rFonts w:ascii="Times New Roman" w:eastAsia="Times New Roman" w:hAnsi="Times New Roman" w:cs="Times New Roman"/>
          <w:color w:val="000000"/>
          <w:sz w:val="25"/>
          <w:szCs w:val="25"/>
          <w:lang w:eastAsia="be-BY"/>
        </w:rPr>
        <w:t xml:space="preserve"> він</w:t>
      </w:r>
      <w:r w:rsidR="00F24F49"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856CB4" w:rsidRPr="00B005EF">
        <w:rPr>
          <w:rFonts w:ascii="Times New Roman" w:eastAsia="Times New Roman" w:hAnsi="Times New Roman" w:cs="Times New Roman"/>
          <w:color w:val="000000"/>
          <w:sz w:val="25"/>
          <w:szCs w:val="25"/>
          <w:lang w:eastAsia="be-BY"/>
        </w:rPr>
        <w:t>даччына</w:t>
      </w:r>
      <w:r w:rsidR="0072318F" w:rsidRPr="00B005EF">
        <w:rPr>
          <w:rFonts w:ascii="Times New Roman" w:eastAsia="Times New Roman" w:hAnsi="Times New Roman" w:cs="Times New Roman"/>
          <w:color w:val="000000"/>
          <w:sz w:val="25"/>
          <w:szCs w:val="25"/>
          <w:lang w:eastAsia="be-BY"/>
        </w:rPr>
        <w:t>му таварыству</w:t>
      </w:r>
      <w:r w:rsidRPr="00B005EF">
        <w:rPr>
          <w:rFonts w:ascii="Times New Roman" w:eastAsia="Times New Roman" w:hAnsi="Times New Roman" w:cs="Times New Roman"/>
          <w:color w:val="000000"/>
          <w:sz w:val="25"/>
          <w:szCs w:val="25"/>
          <w:lang w:eastAsia="be-BY"/>
        </w:rPr>
        <w:t xml:space="preserve">, калі іншае не ўстаноўлена заканадаўствам аб гаспадарчых </w:t>
      </w:r>
      <w:r w:rsidR="00F24F49" w:rsidRPr="00B005EF">
        <w:rPr>
          <w:rFonts w:ascii="Times New Roman" w:eastAsia="Times New Roman" w:hAnsi="Times New Roman" w:cs="Times New Roman"/>
          <w:color w:val="000000"/>
          <w:sz w:val="25"/>
          <w:szCs w:val="25"/>
          <w:lang w:eastAsia="be-BY"/>
        </w:rPr>
        <w:t>таварыствах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 Залежна</w:t>
      </w:r>
      <w:r w:rsidR="007C0BE6" w:rsidRPr="00B005EF">
        <w:rPr>
          <w:rFonts w:ascii="Times New Roman" w:eastAsia="Times New Roman" w:hAnsi="Times New Roman" w:cs="Times New Roman"/>
          <w:b/>
          <w:bCs/>
          <w:color w:val="000000"/>
          <w:sz w:val="25"/>
          <w:szCs w:val="25"/>
          <w:lang w:eastAsia="be-BY"/>
        </w:rPr>
        <w:t>е</w:t>
      </w:r>
      <w:r w:rsidRPr="00B005EF">
        <w:rPr>
          <w:rFonts w:ascii="Times New Roman" w:eastAsia="Times New Roman" w:hAnsi="Times New Roman" w:cs="Times New Roman"/>
          <w:b/>
          <w:bCs/>
          <w:color w:val="000000"/>
          <w:sz w:val="25"/>
          <w:szCs w:val="25"/>
          <w:lang w:eastAsia="be-BY"/>
        </w:rPr>
        <w:t xml:space="preserve"> гаспадарча</w:t>
      </w:r>
      <w:r w:rsidR="007C0BE6" w:rsidRPr="00B005EF">
        <w:rPr>
          <w:rFonts w:ascii="Times New Roman" w:eastAsia="Times New Roman" w:hAnsi="Times New Roman" w:cs="Times New Roman"/>
          <w:b/>
          <w:bCs/>
          <w:color w:val="000000"/>
          <w:sz w:val="25"/>
          <w:szCs w:val="25"/>
          <w:lang w:eastAsia="be-BY"/>
        </w:rPr>
        <w:t>е</w:t>
      </w:r>
      <w:r w:rsidRPr="00B005EF">
        <w:rPr>
          <w:rFonts w:ascii="Times New Roman" w:eastAsia="Times New Roman" w:hAnsi="Times New Roman" w:cs="Times New Roman"/>
          <w:b/>
          <w:bCs/>
          <w:color w:val="000000"/>
          <w:sz w:val="25"/>
          <w:szCs w:val="25"/>
          <w:lang w:eastAsia="be-BY"/>
        </w:rPr>
        <w:t xml:space="preserve"> </w:t>
      </w:r>
      <w:r w:rsidR="007C0BE6" w:rsidRPr="00B005EF">
        <w:rPr>
          <w:rFonts w:ascii="Times New Roman" w:eastAsia="Times New Roman" w:hAnsi="Times New Roman" w:cs="Times New Roman"/>
          <w:b/>
          <w:bCs/>
          <w:color w:val="000000"/>
          <w:sz w:val="25"/>
          <w:szCs w:val="25"/>
          <w:lang w:eastAsia="be-BY"/>
        </w:rPr>
        <w:t>таварыства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Гаспадарча</w:t>
      </w:r>
      <w:r w:rsidR="007C0BE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прызнаецца залежн</w:t>
      </w:r>
      <w:r w:rsidR="007C0BE6"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калі інша</w:t>
      </w:r>
      <w:r w:rsidR="007C0BE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гаспадарча</w:t>
      </w:r>
      <w:r w:rsidR="007C0BE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мае долю ў статутным фондзе (акцыі) гэта</w:t>
      </w:r>
      <w:r w:rsidR="007C0BE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ў памеры, які адпавядае дваццаці і бол</w:t>
      </w:r>
      <w:r w:rsidR="00C825C5"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працэнтам галасоў ад агульнай колькасці галасоў, якімі ян</w:t>
      </w:r>
      <w:r w:rsidR="00C825C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можа карыстацца на агульным сходзе ўдзельнікаў тако</w:t>
      </w:r>
      <w:r w:rsidR="007C0BE6" w:rsidRPr="00B005EF">
        <w:rPr>
          <w:rFonts w:ascii="Times New Roman" w:eastAsia="Times New Roman" w:hAnsi="Times New Roman" w:cs="Times New Roman"/>
          <w:color w:val="000000"/>
          <w:sz w:val="25"/>
          <w:szCs w:val="25"/>
          <w:lang w:eastAsia="be-BY"/>
        </w:rPr>
        <w:t>га 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C825C5" w:rsidRPr="00B005EF">
        <w:rPr>
          <w:rFonts w:ascii="Times New Roman" w:eastAsia="Times New Roman" w:hAnsi="Times New Roman" w:cs="Times New Roman"/>
          <w:color w:val="000000"/>
          <w:sz w:val="25"/>
          <w:szCs w:val="25"/>
          <w:lang w:eastAsia="be-BY"/>
        </w:rPr>
        <w:t xml:space="preserve">Межы </w:t>
      </w:r>
      <w:r w:rsidRPr="00B005EF">
        <w:rPr>
          <w:rFonts w:ascii="Times New Roman" w:eastAsia="Times New Roman" w:hAnsi="Times New Roman" w:cs="Times New Roman"/>
          <w:color w:val="000000"/>
          <w:sz w:val="25"/>
          <w:szCs w:val="25"/>
          <w:lang w:eastAsia="be-BY"/>
        </w:rPr>
        <w:t xml:space="preserve">ўзаемнага ўдзелу </w:t>
      </w:r>
      <w:r w:rsidR="00011DBC" w:rsidRPr="00B005EF">
        <w:rPr>
          <w:rFonts w:ascii="Times New Roman" w:eastAsia="Times New Roman" w:hAnsi="Times New Roman" w:cs="Times New Roman"/>
          <w:color w:val="000000"/>
          <w:sz w:val="25"/>
          <w:szCs w:val="25"/>
          <w:lang w:eastAsia="be-BY"/>
        </w:rPr>
        <w:t xml:space="preserve">гаспадарчых </w:t>
      </w:r>
      <w:r w:rsidR="007C0BE6"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 xml:space="preserve">у статутных фондах </w:t>
      </w:r>
      <w:r w:rsidR="001C3E6D" w:rsidRPr="00B005EF">
        <w:rPr>
          <w:rFonts w:ascii="Times New Roman" w:eastAsia="Times New Roman" w:hAnsi="Times New Roman" w:cs="Times New Roman"/>
          <w:color w:val="000000"/>
          <w:sz w:val="25"/>
          <w:szCs w:val="25"/>
          <w:lang w:eastAsia="be-BY"/>
        </w:rPr>
        <w:t>адн</w:t>
      </w:r>
      <w:r w:rsidR="007C0BE6" w:rsidRPr="00B005EF">
        <w:rPr>
          <w:rFonts w:ascii="Times New Roman" w:eastAsia="Times New Roman" w:hAnsi="Times New Roman" w:cs="Times New Roman"/>
          <w:color w:val="000000"/>
          <w:sz w:val="25"/>
          <w:szCs w:val="25"/>
          <w:lang w:eastAsia="be-BY"/>
        </w:rPr>
        <w:t>о аднаго</w:t>
      </w:r>
      <w:r w:rsidR="001C3E6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w:t>
      </w:r>
      <w:r w:rsidR="00C825C5"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галасоў, якімі ад</w:t>
      </w:r>
      <w:r w:rsidR="00C825C5" w:rsidRPr="00B005EF">
        <w:rPr>
          <w:rFonts w:ascii="Times New Roman" w:eastAsia="Times New Roman" w:hAnsi="Times New Roman" w:cs="Times New Roman"/>
          <w:color w:val="000000"/>
          <w:sz w:val="25"/>
          <w:szCs w:val="25"/>
          <w:lang w:eastAsia="be-BY"/>
        </w:rPr>
        <w:t>н</w:t>
      </w:r>
      <w:r w:rsidR="007C0BE6"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 xml:space="preserve"> з такіх </w:t>
      </w:r>
      <w:r w:rsidR="007C0BE6"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можа карыстацца на агульным сходзе ўдзельнікаў ці акцыянераў інша</w:t>
      </w:r>
      <w:r w:rsidR="007C0BE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вызначаюцца заканадаўчымі актамі.</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3. Вытворчыя кааператывы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 Паняцце вытворчага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Вытворчым кааператывам (арцеллю) прызнаецца камерцыйная арганізацыя, удзельнікі якой абавязаны ўнесці маёмасны паявы ўзнос, </w:t>
      </w:r>
      <w:r w:rsidR="00267031"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асабісты працоўны ўдзел у яго дзейнасці і несці субсідыярную адказнасць па </w:t>
      </w:r>
      <w:r w:rsidRPr="00B005EF">
        <w:rPr>
          <w:rFonts w:ascii="Times New Roman" w:eastAsia="Times New Roman" w:hAnsi="Times New Roman" w:cs="Times New Roman"/>
          <w:color w:val="000000"/>
          <w:sz w:val="25"/>
          <w:szCs w:val="25"/>
          <w:lang w:eastAsia="be-BY"/>
        </w:rPr>
        <w:lastRenderedPageBreak/>
        <w:t xml:space="preserve">абавязацельствах вытворчага кааператыва ў роўных долях, калі іншае не вызначана ў статуце, у </w:t>
      </w:r>
      <w:r w:rsidR="00267031"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устаноўленых статутам, але не менш </w:t>
      </w:r>
      <w:r w:rsidR="001C3E6D" w:rsidRPr="00B005EF">
        <w:rPr>
          <w:rFonts w:ascii="Times New Roman" w:eastAsia="Times New Roman" w:hAnsi="Times New Roman" w:cs="Times New Roman"/>
          <w:color w:val="000000"/>
          <w:sz w:val="25"/>
          <w:szCs w:val="25"/>
          <w:lang w:eastAsia="be-BY"/>
        </w:rPr>
        <w:t xml:space="preserve">за велічыню </w:t>
      </w:r>
      <w:r w:rsidRPr="00B005EF">
        <w:rPr>
          <w:rFonts w:ascii="Times New Roman" w:eastAsia="Times New Roman" w:hAnsi="Times New Roman" w:cs="Times New Roman"/>
          <w:color w:val="000000"/>
          <w:sz w:val="25"/>
          <w:szCs w:val="25"/>
          <w:lang w:eastAsia="be-BY"/>
        </w:rPr>
        <w:t>атрыманага гадавога даходу ў вытворчым кааператыве.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Фірменнае найменне кааператыва павінна ўтрымліваць яго найменне і словы «вытворчы кааператыў» ці слова «арцель».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B851E2" w:rsidRPr="00B005EF">
        <w:rPr>
          <w:rFonts w:ascii="Times New Roman" w:eastAsia="Times New Roman" w:hAnsi="Times New Roman" w:cs="Times New Roman"/>
          <w:color w:val="000000"/>
          <w:sz w:val="25"/>
          <w:szCs w:val="25"/>
          <w:lang w:eastAsia="be-BY"/>
        </w:rPr>
        <w:t xml:space="preserve">Прававое </w:t>
      </w:r>
      <w:r w:rsidR="00254A12"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 xml:space="preserve">вытворчых кааператываў,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іх членаў вызначаюцца ў адпаведнасці з заканадаўствам аб вытворчых кааператывах.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 </w:t>
      </w:r>
      <w:r w:rsidR="00267031" w:rsidRPr="00B005EF">
        <w:rPr>
          <w:rFonts w:ascii="Times New Roman" w:eastAsia="Times New Roman" w:hAnsi="Times New Roman" w:cs="Times New Roman"/>
          <w:b/>
          <w:bCs/>
          <w:color w:val="000000"/>
          <w:sz w:val="25"/>
          <w:szCs w:val="25"/>
          <w:lang w:eastAsia="be-BY"/>
        </w:rPr>
        <w:t xml:space="preserve">Стварэнне </w:t>
      </w:r>
      <w:r w:rsidRPr="00B005EF">
        <w:rPr>
          <w:rFonts w:ascii="Times New Roman" w:eastAsia="Times New Roman" w:hAnsi="Times New Roman" w:cs="Times New Roman"/>
          <w:b/>
          <w:bCs/>
          <w:color w:val="000000"/>
          <w:sz w:val="25"/>
          <w:szCs w:val="25"/>
          <w:lang w:eastAsia="be-BY"/>
        </w:rPr>
        <w:t>вытворчых кааператываў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Устаноўчым дакументам вытворчага кааператыва з'яўляецца статут, які зацвярджаецца агульным сходам яго членаў.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Статут кааператыва павінен утрымліваць апрача звестак, указаных у пункце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умовы аб памеры статутнага фонду, аб памеры паявых узносаў членаў кааператыва; аб складзе і парадку ўнясення паявых узносаў членамі кааператыва і іх адказнасці за парушэнне абавязацельства па ўнясенні паявых узносаў; аб характары і парадку працоўнага ўдзелу яго членаў у дзейнасці кааператыва і іх адказнасці за парушэнне абавязацельства па асабістым працоўным удзеле; аб парадку размеркавання прыбытку і страт кааператыва; аб памеры і ўмовах субсідыярнай адказнасці яго членаў па даўгах кааператыва; аб складзе і кампетэнцыі органаў кіравання кааператывам і парадку прыняцця імі рашэнняў, у тым ліку па пытаннях, рашэнні па </w:t>
      </w:r>
      <w:r w:rsidR="001C3E6D"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прымаюцца аднагалосна ці кваліфікаванай большасцю галасоў.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267031"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 xml:space="preserve">членаў кааператыва не </w:t>
      </w:r>
      <w:r w:rsidR="00267031"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менш</w:t>
      </w:r>
      <w:r w:rsidR="001C3E6D" w:rsidRPr="00B005EF">
        <w:rPr>
          <w:rFonts w:ascii="Times New Roman" w:eastAsia="Times New Roman" w:hAnsi="Times New Roman" w:cs="Times New Roman"/>
          <w:color w:val="000000"/>
          <w:sz w:val="25"/>
          <w:szCs w:val="25"/>
          <w:lang w:eastAsia="be-BY"/>
        </w:rPr>
        <w:t>ай за</w:t>
      </w:r>
      <w:r w:rsidRPr="00B005EF">
        <w:rPr>
          <w:rFonts w:ascii="Times New Roman" w:eastAsia="Times New Roman" w:hAnsi="Times New Roman" w:cs="Times New Roman"/>
          <w:color w:val="000000"/>
          <w:sz w:val="25"/>
          <w:szCs w:val="25"/>
          <w:lang w:eastAsia="be-BY"/>
        </w:rPr>
        <w:t xml:space="preserve"> </w:t>
      </w:r>
      <w:r w:rsidR="001C3E6D" w:rsidRPr="00B005EF">
        <w:rPr>
          <w:rFonts w:ascii="Times New Roman" w:eastAsia="Times New Roman" w:hAnsi="Times New Roman" w:cs="Times New Roman"/>
          <w:color w:val="000000"/>
          <w:sz w:val="25"/>
          <w:szCs w:val="25"/>
          <w:lang w:eastAsia="be-BY"/>
        </w:rPr>
        <w:t>тры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 Маёмасць вытворчага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Маёмасць, якая знаходзіцца ва ўласнасці вытворчага кааператыва, дзеліцца на паі яго членаў у адпаведнасці са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Статутам кааператыва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станоўлена, што пэўная частка </w:t>
      </w:r>
      <w:r w:rsidR="00057382" w:rsidRPr="00B005EF">
        <w:rPr>
          <w:rFonts w:ascii="Times New Roman" w:eastAsia="Times New Roman" w:hAnsi="Times New Roman" w:cs="Times New Roman"/>
          <w:color w:val="000000"/>
          <w:sz w:val="25"/>
          <w:szCs w:val="25"/>
          <w:lang w:eastAsia="be-BY"/>
        </w:rPr>
        <w:t>прыналежнай</w:t>
      </w:r>
      <w:r w:rsidRPr="00B005EF">
        <w:rPr>
          <w:rFonts w:ascii="Times New Roman" w:eastAsia="Times New Roman" w:hAnsi="Times New Roman" w:cs="Times New Roman"/>
          <w:color w:val="000000"/>
          <w:sz w:val="25"/>
          <w:szCs w:val="25"/>
          <w:lang w:eastAsia="be-BY"/>
        </w:rPr>
        <w:t xml:space="preserve"> кааператыву маёмасці складае непадзельныя фонды, якія выкарыстоўваюцца на </w:t>
      </w:r>
      <w:r w:rsidR="00AE4876" w:rsidRPr="00B005EF">
        <w:rPr>
          <w:rFonts w:ascii="Times New Roman" w:eastAsia="Times New Roman" w:hAnsi="Times New Roman" w:cs="Times New Roman"/>
          <w:color w:val="000000"/>
          <w:sz w:val="25"/>
          <w:szCs w:val="25"/>
          <w:lang w:eastAsia="be-BY"/>
        </w:rPr>
        <w:t>мэты</w:t>
      </w:r>
      <w:r w:rsidRPr="00B005EF">
        <w:rPr>
          <w:rFonts w:ascii="Times New Roman" w:eastAsia="Times New Roman" w:hAnsi="Times New Roman" w:cs="Times New Roman"/>
          <w:color w:val="000000"/>
          <w:sz w:val="25"/>
          <w:szCs w:val="25"/>
          <w:lang w:eastAsia="be-BY"/>
        </w:rPr>
        <w:t xml:space="preserve">, </w:t>
      </w:r>
      <w:r w:rsidR="00877317" w:rsidRPr="00B005EF">
        <w:rPr>
          <w:rFonts w:ascii="Times New Roman" w:eastAsia="Times New Roman" w:hAnsi="Times New Roman" w:cs="Times New Roman"/>
          <w:color w:val="000000"/>
          <w:sz w:val="25"/>
          <w:szCs w:val="25"/>
          <w:lang w:eastAsia="be-BY"/>
        </w:rPr>
        <w:t>што</w:t>
      </w:r>
      <w:r w:rsidR="001C3E6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вызнача</w:t>
      </w:r>
      <w:r w:rsidR="00AE4876"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цца статутам.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Рашэнне аб </w:t>
      </w:r>
      <w:r w:rsidR="00AE4876" w:rsidRPr="00B005EF">
        <w:rPr>
          <w:rFonts w:ascii="Times New Roman" w:eastAsia="Times New Roman" w:hAnsi="Times New Roman" w:cs="Times New Roman"/>
          <w:color w:val="000000"/>
          <w:sz w:val="25"/>
          <w:szCs w:val="25"/>
          <w:lang w:eastAsia="be-BY"/>
        </w:rPr>
        <w:t xml:space="preserve">стварэнні </w:t>
      </w:r>
      <w:r w:rsidRPr="00B005EF">
        <w:rPr>
          <w:rFonts w:ascii="Times New Roman" w:eastAsia="Times New Roman" w:hAnsi="Times New Roman" w:cs="Times New Roman"/>
          <w:color w:val="000000"/>
          <w:sz w:val="25"/>
          <w:szCs w:val="25"/>
          <w:lang w:eastAsia="be-BY"/>
        </w:rPr>
        <w:t>непадзельных фондаў прымаецца членамі кааператыва аднагалосна, калі іншае не прадугледжана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Прыбытак кааператыва размяркоўваецца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яго членамі ў адпаведнасці з іх працоўным удзелам, калі іншы парадак не прадугледжаны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такім жа парадку размяркоўваецца маёмасць, якая засталася пасля ліквідацыі кааператыва і задавальнення патрабаванняў яго крэдытораў.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 Кіраванне ў вытворчым кааператыве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635E9B" w:rsidRPr="00B005EF">
        <w:rPr>
          <w:rFonts w:ascii="Times New Roman" w:eastAsia="Times New Roman" w:hAnsi="Times New Roman" w:cs="Times New Roman"/>
          <w:color w:val="000000"/>
          <w:sz w:val="25"/>
          <w:szCs w:val="25"/>
          <w:lang w:eastAsia="be-BY"/>
        </w:rPr>
        <w:t>Найв</w:t>
      </w:r>
      <w:r w:rsidRPr="00B005EF">
        <w:rPr>
          <w:rFonts w:ascii="Times New Roman" w:eastAsia="Times New Roman" w:hAnsi="Times New Roman" w:cs="Times New Roman"/>
          <w:color w:val="000000"/>
          <w:sz w:val="25"/>
          <w:szCs w:val="25"/>
          <w:lang w:eastAsia="be-BY"/>
        </w:rPr>
        <w:t>ышэйшым органам кіравання кааператывам з'яўляецца агульны сход яго членаў.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Выканаўчымі органамі кааператыва з'яўляюцца праўленне і (ці) яго старшыня. Яны ажыццяўляюць </w:t>
      </w:r>
      <w:r w:rsidR="00AE4876" w:rsidRPr="00B005EF">
        <w:rPr>
          <w:rFonts w:ascii="Times New Roman" w:eastAsia="Times New Roman" w:hAnsi="Times New Roman" w:cs="Times New Roman"/>
          <w:color w:val="000000"/>
          <w:sz w:val="25"/>
          <w:szCs w:val="25"/>
          <w:lang w:eastAsia="be-BY"/>
        </w:rPr>
        <w:t xml:space="preserve">бягучае </w:t>
      </w:r>
      <w:r w:rsidRPr="00B005EF">
        <w:rPr>
          <w:rFonts w:ascii="Times New Roman" w:eastAsia="Times New Roman" w:hAnsi="Times New Roman" w:cs="Times New Roman"/>
          <w:color w:val="000000"/>
          <w:sz w:val="25"/>
          <w:szCs w:val="25"/>
          <w:lang w:eastAsia="be-BY"/>
        </w:rPr>
        <w:t>кіраўніцтва дзейнасцю кааператыва і падсправаздачныя наглядальнаму савету і агульнаму сходу членаў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Членамі наглядальнага савета і праўлення кааператыва, а таксама старшынёй кааператыва могуць быць толькі члены кааператыва. Член кааператыва не можа адначасова быць членам наглядальнага савета і членам праўлення або старшынёй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Кампетэнцыя органаў кіравання кааператывам і парадак прыняцця імі рашэнняў вызначаюцца заканадаўствам і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Да выключнай кампетэнцыі агульнага сход</w:t>
      </w:r>
      <w:r w:rsidR="00AE4876"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членаў кааператыва </w:t>
      </w:r>
      <w:r w:rsidR="001B7FAB"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змяненне статута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E4876" w:rsidRPr="00B005EF">
        <w:rPr>
          <w:rFonts w:ascii="Times New Roman" w:eastAsia="Times New Roman" w:hAnsi="Times New Roman" w:cs="Times New Roman"/>
          <w:color w:val="000000"/>
          <w:sz w:val="25"/>
          <w:szCs w:val="25"/>
          <w:lang w:eastAsia="be-BY"/>
        </w:rPr>
        <w:t xml:space="preserve">стварэнне </w:t>
      </w:r>
      <w:r w:rsidRPr="00B005EF">
        <w:rPr>
          <w:rFonts w:ascii="Times New Roman" w:eastAsia="Times New Roman" w:hAnsi="Times New Roman" w:cs="Times New Roman"/>
          <w:color w:val="000000"/>
          <w:sz w:val="25"/>
          <w:szCs w:val="25"/>
          <w:lang w:eastAsia="be-BY"/>
        </w:rPr>
        <w:t xml:space="preserve">наглядальнага савета і спыненне паўнамоцтваў яго членаў, а таксама </w:t>
      </w:r>
      <w:r w:rsidR="00AE4876" w:rsidRPr="00B005EF">
        <w:rPr>
          <w:rFonts w:ascii="Times New Roman" w:eastAsia="Times New Roman" w:hAnsi="Times New Roman" w:cs="Times New Roman"/>
          <w:color w:val="000000"/>
          <w:sz w:val="25"/>
          <w:szCs w:val="25"/>
          <w:lang w:eastAsia="be-BY"/>
        </w:rPr>
        <w:t xml:space="preserve">стварэнне </w:t>
      </w:r>
      <w:r w:rsidRPr="00B005EF">
        <w:rPr>
          <w:rFonts w:ascii="Times New Roman" w:eastAsia="Times New Roman" w:hAnsi="Times New Roman" w:cs="Times New Roman"/>
          <w:color w:val="000000"/>
          <w:sz w:val="25"/>
          <w:szCs w:val="25"/>
          <w:lang w:eastAsia="be-BY"/>
        </w:rPr>
        <w:t>і спыненне паўнамоцтваў выканаўчых органаў кааператыва, калі гэта права па статуце кааператыва не перададзена яго наглядальнаму савету;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прыём і выключэнне членаў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зацвярджэнне гадавых справаздач і гадавой бухгалтарскай (фінансавай) справаздачнасці кааператыва (</w:t>
      </w:r>
      <w:r w:rsidR="00AE4876" w:rsidRPr="00B005EF">
        <w:rPr>
          <w:rFonts w:ascii="Times New Roman" w:eastAsia="Times New Roman" w:hAnsi="Times New Roman" w:cs="Times New Roman"/>
          <w:color w:val="000000"/>
          <w:sz w:val="25"/>
          <w:szCs w:val="25"/>
          <w:lang w:eastAsia="be-BY"/>
        </w:rPr>
        <w:t xml:space="preserve">даных </w:t>
      </w:r>
      <w:r w:rsidRPr="00B005EF">
        <w:rPr>
          <w:rFonts w:ascii="Times New Roman" w:eastAsia="Times New Roman" w:hAnsi="Times New Roman" w:cs="Times New Roman"/>
          <w:color w:val="000000"/>
          <w:sz w:val="25"/>
          <w:szCs w:val="25"/>
          <w:lang w:eastAsia="be-BY"/>
        </w:rPr>
        <w:t>кнігі ўліку даходаў і расходаў арганізацый і індывідуальных прадпрымальнікаў, якія выкарыстоўваюць спрошчаную сістэму падаткаабкладання) і размеркаванне яго прыбытку і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рашэнне аб рэарганізацыі і ліквідацыі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Заканадаўствам аб вытворчых кааператывах і статутам кааператыва да выключнай кампетэнцыі агульнага сход</w:t>
      </w:r>
      <w:r w:rsidR="00AE4876" w:rsidRPr="00B005EF">
        <w:rPr>
          <w:rFonts w:ascii="Times New Roman" w:eastAsia="Times New Roman" w:hAnsi="Times New Roman" w:cs="Times New Roman"/>
          <w:color w:val="000000"/>
          <w:sz w:val="25"/>
          <w:szCs w:val="25"/>
          <w:lang w:eastAsia="be-BY"/>
        </w:rPr>
        <w:t>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таксама аднесен</w:t>
      </w:r>
      <w:r w:rsidR="00AE487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рашэнне іншых пытанняў.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Пытанні, аднесеныя да выключнай кампетэнцыі агульнага сход</w:t>
      </w:r>
      <w:r w:rsidR="00AE4876"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ці наглядальнага савет</w:t>
      </w:r>
      <w:r w:rsidR="00AE4876"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кааператыва, не могуць быць перададзены імі на рашэнне выканаўчых органаў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Член кааператыва мае адзін голас пры прыняцці рашэнняў агульным сходам.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111. Спыненне членства ў вытворчым кааператыве і пераход </w:t>
      </w:r>
      <w:r w:rsidR="001B7FAB" w:rsidRPr="00B005EF">
        <w:rPr>
          <w:rFonts w:ascii="Times New Roman" w:eastAsia="Times New Roman" w:hAnsi="Times New Roman" w:cs="Times New Roman"/>
          <w:b/>
          <w:bCs/>
          <w:color w:val="000000"/>
          <w:sz w:val="25"/>
          <w:szCs w:val="25"/>
          <w:lang w:eastAsia="be-BY"/>
        </w:rPr>
        <w:t>паю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Член кааператыва </w:t>
      </w:r>
      <w:r w:rsidR="0053537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w:t>
      </w:r>
      <w:r w:rsidR="001B7FAB"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1B7FAB" w:rsidRPr="00B005EF">
        <w:rPr>
          <w:rFonts w:ascii="Times New Roman" w:eastAsia="Times New Roman" w:hAnsi="Times New Roman" w:cs="Times New Roman"/>
          <w:color w:val="000000"/>
          <w:sz w:val="25"/>
          <w:szCs w:val="25"/>
          <w:lang w:eastAsia="be-BY"/>
        </w:rPr>
        <w:t xml:space="preserve">свайго меркавання </w:t>
      </w:r>
      <w:r w:rsidRPr="00B005EF">
        <w:rPr>
          <w:rFonts w:ascii="Times New Roman" w:eastAsia="Times New Roman" w:hAnsi="Times New Roman" w:cs="Times New Roman"/>
          <w:color w:val="000000"/>
          <w:sz w:val="25"/>
          <w:szCs w:val="25"/>
          <w:lang w:eastAsia="be-BY"/>
        </w:rPr>
        <w:t xml:space="preserve">выйсці з кааператыва. У гэтым выпадку яму павінен быць выплачаны кошт </w:t>
      </w:r>
      <w:r w:rsidR="001B7FAB" w:rsidRPr="00B005EF">
        <w:rPr>
          <w:rFonts w:ascii="Times New Roman" w:eastAsia="Times New Roman" w:hAnsi="Times New Roman" w:cs="Times New Roman"/>
          <w:color w:val="000000"/>
          <w:sz w:val="25"/>
          <w:szCs w:val="25"/>
          <w:lang w:eastAsia="be-BY"/>
        </w:rPr>
        <w:t xml:space="preserve">паю </w:t>
      </w:r>
      <w:r w:rsidRPr="00B005EF">
        <w:rPr>
          <w:rFonts w:ascii="Times New Roman" w:eastAsia="Times New Roman" w:hAnsi="Times New Roman" w:cs="Times New Roman"/>
          <w:color w:val="000000"/>
          <w:sz w:val="25"/>
          <w:szCs w:val="25"/>
          <w:lang w:eastAsia="be-BY"/>
        </w:rPr>
        <w:t>ці выдадзена маёмасць, якая адпавядае яго паю, а таксама ажыццёўлены іншыя выплаты, прадугледжаныя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Выплата кошту </w:t>
      </w:r>
      <w:r w:rsidR="001B7FAB" w:rsidRPr="00B005EF">
        <w:rPr>
          <w:rFonts w:ascii="Times New Roman" w:eastAsia="Times New Roman" w:hAnsi="Times New Roman" w:cs="Times New Roman"/>
          <w:color w:val="000000"/>
          <w:sz w:val="25"/>
          <w:szCs w:val="25"/>
          <w:lang w:eastAsia="be-BY"/>
        </w:rPr>
        <w:t xml:space="preserve">паю </w:t>
      </w:r>
      <w:r w:rsidRPr="00B005EF">
        <w:rPr>
          <w:rFonts w:ascii="Times New Roman" w:eastAsia="Times New Roman" w:hAnsi="Times New Roman" w:cs="Times New Roman"/>
          <w:color w:val="000000"/>
          <w:sz w:val="25"/>
          <w:szCs w:val="25"/>
          <w:lang w:eastAsia="be-BY"/>
        </w:rPr>
        <w:t>ці выдача іншай маёмасці члену кааператыва</w:t>
      </w:r>
      <w:r w:rsidR="001B7FAB" w:rsidRPr="00B005EF">
        <w:rPr>
          <w:rFonts w:ascii="Times New Roman" w:eastAsia="Times New Roman" w:hAnsi="Times New Roman" w:cs="Times New Roman"/>
          <w:color w:val="000000"/>
          <w:sz w:val="25"/>
          <w:szCs w:val="25"/>
          <w:lang w:eastAsia="be-BY"/>
        </w:rPr>
        <w:t>, які выходзіць з яго,</w:t>
      </w:r>
      <w:r w:rsidRPr="00B005EF">
        <w:rPr>
          <w:rFonts w:ascii="Times New Roman" w:eastAsia="Times New Roman" w:hAnsi="Times New Roman" w:cs="Times New Roman"/>
          <w:color w:val="000000"/>
          <w:sz w:val="25"/>
          <w:szCs w:val="25"/>
          <w:lang w:eastAsia="be-BY"/>
        </w:rPr>
        <w:t xml:space="preserve"> праводзіцца па</w:t>
      </w:r>
      <w:r w:rsidR="001B7FAB"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1B7FAB"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 xml:space="preserve">фінансавага года і пасля зацвярджэння гадавой бухгалтарскай (фінансавай) справаздачнасці кааператыва, калі іншае не прадугледжана статутам кааператыва. Выплата кошту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ці выдача іншай маёмасці члену</w:t>
      </w:r>
      <w:r w:rsidR="001B7FAB" w:rsidRPr="00B005EF">
        <w:rPr>
          <w:rFonts w:ascii="Times New Roman" w:eastAsia="Times New Roman" w:hAnsi="Times New Roman" w:cs="Times New Roman"/>
          <w:color w:val="000000"/>
          <w:sz w:val="25"/>
          <w:szCs w:val="25"/>
          <w:lang w:eastAsia="be-BY"/>
        </w:rPr>
        <w:t>, які выходзіць са складу</w:t>
      </w:r>
      <w:r w:rsidRPr="00B005EF">
        <w:rPr>
          <w:rFonts w:ascii="Times New Roman" w:eastAsia="Times New Roman" w:hAnsi="Times New Roman" w:cs="Times New Roman"/>
          <w:color w:val="000000"/>
          <w:sz w:val="25"/>
          <w:szCs w:val="25"/>
          <w:lang w:eastAsia="be-BY"/>
        </w:rPr>
        <w:t xml:space="preserve"> вытворчага кааператыва, </w:t>
      </w:r>
      <w:r w:rsidR="001E7708"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выкарыстоўвае спрошчаную сістэму падаткаабкладання без вядзення бухгалтарскага ўліку, праводзяцца па</w:t>
      </w:r>
      <w:r w:rsidR="001E7708"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1E7708"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фінансавага года без зацвярджэння гадавой бухгалтарскай (фінансавай) справаздачнасці гэтага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Член кааператыва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выключаны з кааператыва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агульнага сход</w:t>
      </w:r>
      <w:r w:rsidR="0053537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 выпадку </w:t>
      </w:r>
      <w:r w:rsidR="0053537F"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ці неналежнага выканання абавязкаў, ускладзеных на яго статутам кааператыва, а таксама ў іншых выпадках, прадугледжаных заканадаўствам аб вытворчых кааператывах і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Член наглядальнага савета ці выканаўчага органа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выключаны з кааператыва </w:t>
      </w:r>
      <w:r w:rsidR="00084457" w:rsidRPr="00B005EF">
        <w:rPr>
          <w:rFonts w:ascii="Times New Roman" w:eastAsia="Times New Roman" w:hAnsi="Times New Roman" w:cs="Times New Roman"/>
          <w:color w:val="000000"/>
          <w:sz w:val="25"/>
          <w:szCs w:val="25"/>
          <w:lang w:eastAsia="be-BY"/>
        </w:rPr>
        <w:t>паводле рашэння</w:t>
      </w:r>
      <w:r w:rsidR="0053537F" w:rsidRPr="00B005EF">
        <w:rPr>
          <w:rFonts w:ascii="Times New Roman" w:eastAsia="Times New Roman" w:hAnsi="Times New Roman" w:cs="Times New Roman"/>
          <w:color w:val="000000"/>
          <w:sz w:val="25"/>
          <w:szCs w:val="25"/>
          <w:lang w:eastAsia="be-BY"/>
        </w:rPr>
        <w:t xml:space="preserve"> агульнага сходу</w:t>
      </w:r>
      <w:r w:rsidRPr="00B005EF">
        <w:rPr>
          <w:rFonts w:ascii="Times New Roman" w:eastAsia="Times New Roman" w:hAnsi="Times New Roman" w:cs="Times New Roman"/>
          <w:color w:val="000000"/>
          <w:sz w:val="25"/>
          <w:szCs w:val="25"/>
          <w:lang w:eastAsia="be-BY"/>
        </w:rPr>
        <w:t xml:space="preserve"> ў сувязі з яго членствам у аналагічным кааператыве.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Член кааператыва, выключаны з яго, мае права на атрыманне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і іншых выплат, прадугледжаных статутам кааператыва, у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Член кааператыва </w:t>
      </w:r>
      <w:r w:rsidR="0053537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перадаць свой пай ці яго частку іншаму члену кааператыва, калі іншае не прадугледжана заканадаўствам і статутам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Перадача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(яго часткі) грамадзяніну, які не з'яўляецца членам кааператыва, дапускаецца толькі са згоды кааператыва. У гэтым выпадку іншыя члены кааператыва карыстаюцца пераважным правам </w:t>
      </w:r>
      <w:r w:rsidR="00815449"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такога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(яго часткі).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смерці члена вытворчага кааператыва яго спадчыннікі могуць быць прыняты ў члены кааператыва, калі іншае не прадугледжана статутам кааператыва.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кааператыў выплачвае спадчыннікам кошт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w:t>
      </w:r>
      <w:r w:rsidR="00A03117"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члена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спагнання на пай члена вытворчага кааператыва па ўласных даўгах члена кааператыва дапускаецца пры недахопе іншай яго маёмасці для пакрыцця такіх даўгоў у парадку, прадугледжаным заканадаўствам і статутам кааператыва. Спагнанне па даўгах члена кааператыва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звернута на непадзельныя фонды кааператыва.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112. Рэарганізацыя і ліквідацыя вытворчых кааператываў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Вытворчы кааператыў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добраахвотна рэарганізаваны ці ліквідаваны </w:t>
      </w:r>
      <w:r w:rsidR="00084457" w:rsidRPr="00B005EF">
        <w:rPr>
          <w:rFonts w:ascii="Times New Roman" w:eastAsia="Times New Roman" w:hAnsi="Times New Roman" w:cs="Times New Roman"/>
          <w:color w:val="000000"/>
          <w:sz w:val="25"/>
          <w:szCs w:val="25"/>
          <w:lang w:eastAsia="be-BY"/>
        </w:rPr>
        <w:t>паводле рашэння</w:t>
      </w:r>
      <w:r w:rsidR="0053537F" w:rsidRPr="00B005EF">
        <w:rPr>
          <w:rFonts w:ascii="Times New Roman" w:eastAsia="Times New Roman" w:hAnsi="Times New Roman" w:cs="Times New Roman"/>
          <w:color w:val="000000"/>
          <w:sz w:val="25"/>
          <w:szCs w:val="25"/>
          <w:lang w:eastAsia="be-BY"/>
        </w:rPr>
        <w:t xml:space="preserve"> агульнага сходу</w:t>
      </w:r>
      <w:r w:rsidRPr="00B005EF">
        <w:rPr>
          <w:rFonts w:ascii="Times New Roman" w:eastAsia="Times New Roman" w:hAnsi="Times New Roman" w:cs="Times New Roman"/>
          <w:color w:val="000000"/>
          <w:sz w:val="25"/>
          <w:szCs w:val="25"/>
          <w:lang w:eastAsia="be-BY"/>
        </w:rPr>
        <w:t xml:space="preserve"> яго членаў.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Іншыя падставы і парадак рэарганізацыі і ліквідацыі кааператыва вызначаюцца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Вытворчы кааператыў па аднагалосным рашэнні яго членаў можа пераўтварыцца ў гаспадарчае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 xml:space="preserve">суполку </w:t>
      </w:r>
      <w:r w:rsidR="007A241B"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выпадку, калі ў складзе кааператыва засталося менш </w:t>
      </w:r>
      <w:r w:rsidR="007A241B" w:rsidRPr="00B005EF">
        <w:rPr>
          <w:rFonts w:ascii="Times New Roman" w:eastAsia="Times New Roman" w:hAnsi="Times New Roman" w:cs="Times New Roman"/>
          <w:color w:val="000000"/>
          <w:sz w:val="25"/>
          <w:szCs w:val="25"/>
          <w:lang w:eastAsia="be-BY"/>
        </w:rPr>
        <w:t>за тры члены</w:t>
      </w:r>
      <w:r w:rsidRPr="00B005EF">
        <w:rPr>
          <w:rFonts w:ascii="Times New Roman" w:eastAsia="Times New Roman" w:hAnsi="Times New Roman" w:cs="Times New Roman"/>
          <w:color w:val="000000"/>
          <w:sz w:val="25"/>
          <w:szCs w:val="25"/>
          <w:lang w:eastAsia="be-BY"/>
        </w:rPr>
        <w:t>, а таксама в</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нітарнае прадпрыемства ў выпадку, калі ў складзе кааператыва застаўся адзін член.</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Унітарныя прадпрыемствы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 Унітарнае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Унітарным прадпрыемствам прызнаецца камерцыйная арганізацыя, не надзеленая правам уласнасці на замацаван</w:t>
      </w:r>
      <w:r w:rsidR="00BD5A5E"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за ёй уласнікам маёмасць. Маёмасць унітарнага прадпрыемства з'яўляецца </w:t>
      </w:r>
      <w:r w:rsidR="00BD5A5E" w:rsidRPr="00B005EF">
        <w:rPr>
          <w:rFonts w:ascii="Times New Roman" w:eastAsia="Times New Roman" w:hAnsi="Times New Roman" w:cs="Times New Roman"/>
          <w:color w:val="000000"/>
          <w:sz w:val="25"/>
          <w:szCs w:val="25"/>
          <w:lang w:eastAsia="be-BY"/>
        </w:rPr>
        <w:t>непадзельнай</w:t>
      </w:r>
      <w:r w:rsidRPr="00B005EF">
        <w:rPr>
          <w:rFonts w:ascii="Times New Roman" w:eastAsia="Times New Roman" w:hAnsi="Times New Roman" w:cs="Times New Roman"/>
          <w:color w:val="000000"/>
          <w:sz w:val="25"/>
          <w:szCs w:val="25"/>
          <w:lang w:eastAsia="be-BY"/>
        </w:rPr>
        <w:t xml:space="preserve"> </w:t>
      </w:r>
      <w:r w:rsidR="007A241B" w:rsidRPr="00B005EF">
        <w:rPr>
          <w:rFonts w:ascii="Times New Roman" w:eastAsia="Times New Roman" w:hAnsi="Times New Roman" w:cs="Times New Roman"/>
          <w:color w:val="000000"/>
          <w:sz w:val="25"/>
          <w:szCs w:val="25"/>
          <w:lang w:eastAsia="be-BY"/>
        </w:rPr>
        <w:t xml:space="preserve">і </w:t>
      </w:r>
      <w:r w:rsidRPr="00B005EF">
        <w:rPr>
          <w:rFonts w:ascii="Times New Roman" w:eastAsia="Times New Roman" w:hAnsi="Times New Roman" w:cs="Times New Roman"/>
          <w:color w:val="000000"/>
          <w:sz w:val="25"/>
          <w:szCs w:val="25"/>
          <w:lang w:eastAsia="be-BY"/>
        </w:rPr>
        <w:t>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размеркавана па ўкладах (долях, паях), у тым ліку</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работнікамі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Унітарнае прадпрыемства ствараецца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шляхам яго </w:t>
      </w:r>
      <w:r w:rsidR="007A241B" w:rsidRPr="00B005EF">
        <w:rPr>
          <w:rFonts w:ascii="Times New Roman" w:eastAsia="Times New Roman" w:hAnsi="Times New Roman" w:cs="Times New Roman"/>
          <w:color w:val="000000"/>
          <w:sz w:val="25"/>
          <w:szCs w:val="25"/>
          <w:lang w:eastAsia="be-BY"/>
        </w:rPr>
        <w:t xml:space="preserve">заснавання </w:t>
      </w:r>
      <w:r w:rsidRPr="00B005EF">
        <w:rPr>
          <w:rFonts w:ascii="Times New Roman" w:eastAsia="Times New Roman" w:hAnsi="Times New Roman" w:cs="Times New Roman"/>
          <w:color w:val="000000"/>
          <w:sz w:val="25"/>
          <w:szCs w:val="25"/>
          <w:lang w:eastAsia="be-BY"/>
        </w:rPr>
        <w:t>ці рэарганізацыі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Устаноўчым дакументам унітарнага прадпрыемства з'яўляецца статут.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Статут унітарнага прадпрыемства павінен утрымліваць</w:t>
      </w:r>
      <w:r w:rsidR="00635E9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апрача звестак, указаных у </w:t>
      </w:r>
      <w:hyperlink r:id="rId234" w:anchor="&amp;Article=48&amp;Point=2" w:history="1">
        <w:r w:rsidR="00751854" w:rsidRPr="00B005EF">
          <w:rPr>
            <w:rFonts w:ascii="Times New Roman" w:eastAsia="Times New Roman" w:hAnsi="Times New Roman" w:cs="Times New Roman"/>
            <w:color w:val="000CFF"/>
            <w:sz w:val="25"/>
            <w:szCs w:val="25"/>
            <w:bdr w:val="none" w:sz="0" w:space="0" w:color="auto" w:frame="1"/>
            <w:lang w:eastAsia="be-BY"/>
          </w:rPr>
          <w:t>пункте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звесткі аб памеры статутнага фонду прадпрыемства, парадку і крыніцах яго фарміравання.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форм</w:t>
      </w:r>
      <w:r w:rsidR="00C66B7D" w:rsidRPr="00B005EF">
        <w:rPr>
          <w:rFonts w:ascii="Times New Roman" w:eastAsia="Times New Roman" w:hAnsi="Times New Roman" w:cs="Times New Roman"/>
          <w:color w:val="000000"/>
          <w:sz w:val="25"/>
          <w:szCs w:val="25"/>
          <w:lang w:eastAsia="be-BY"/>
        </w:rPr>
        <w:t>е ў</w:t>
      </w:r>
      <w:r w:rsidRPr="00B005EF">
        <w:rPr>
          <w:rFonts w:ascii="Times New Roman" w:eastAsia="Times New Roman" w:hAnsi="Times New Roman" w:cs="Times New Roman"/>
          <w:color w:val="000000"/>
          <w:sz w:val="25"/>
          <w:szCs w:val="25"/>
          <w:lang w:eastAsia="be-BY"/>
        </w:rPr>
        <w:t>нітарных прадпрыемстваў могуць быць створаны дзяржаўныя (рэспубліканскія ці камунальныя) унітарныя прадпрыемствы або прыватны</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нітарныя прадпрыемствы.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Маёмасць рэспубліканскаг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знаходзіцца ва ўласнасці Рэспублікі Беларусь і належыць такому прадпрыемству на праве гаспадарчага </w:t>
      </w:r>
      <w:r w:rsidR="00A94BF6"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ці аператыўнага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Маёмасць камунальнаг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знаходзіцца ва ўласнасці адміністрацыйна-тэрытарыяльнай адзінкі і належыць такому прадпрыемству на праве гаспадарчага </w:t>
      </w:r>
      <w:r w:rsidR="00A94BF6"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Маёмасць прыватнаг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знаходзіцца ў прыватнай уласнасці фізічнай асобы (сумеснай уласнасці </w:t>
      </w:r>
      <w:r w:rsidR="00372E15" w:rsidRPr="00B005EF">
        <w:rPr>
          <w:rFonts w:ascii="Times New Roman" w:eastAsia="Times New Roman" w:hAnsi="Times New Roman" w:cs="Times New Roman"/>
          <w:color w:val="000000"/>
          <w:sz w:val="25"/>
          <w:szCs w:val="25"/>
          <w:lang w:eastAsia="be-BY"/>
        </w:rPr>
        <w:t>сужэнцаў</w:t>
      </w:r>
      <w:r w:rsidRPr="00B005EF">
        <w:rPr>
          <w:rFonts w:ascii="Times New Roman" w:eastAsia="Times New Roman" w:hAnsi="Times New Roman" w:cs="Times New Roman"/>
          <w:color w:val="000000"/>
          <w:sz w:val="25"/>
          <w:szCs w:val="25"/>
          <w:lang w:eastAsia="be-BY"/>
        </w:rPr>
        <w:t xml:space="preserve">) або юрыдычнай асобы і належыць такому прадпрыемству на праве гаспадарчага </w:t>
      </w:r>
      <w:r w:rsidR="00A94BF6"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Маёмасць даччынаг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нітарнага прадпрыемства знаходзіцца ва ўласнасці ўласніка маёмасці прадпрыемства-заснавальніка і належыць даччынаму прадпрыемству на праве гаспадарчага вядзення.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Фірменнае найменн</w:t>
      </w:r>
      <w:r w:rsidR="00C66B7D" w:rsidRPr="00B005EF">
        <w:rPr>
          <w:rFonts w:ascii="Times New Roman" w:eastAsia="Times New Roman" w:hAnsi="Times New Roman" w:cs="Times New Roman"/>
          <w:color w:val="000000"/>
          <w:sz w:val="25"/>
          <w:szCs w:val="25"/>
          <w:lang w:eastAsia="be-BY"/>
        </w:rPr>
        <w:t>е ў</w:t>
      </w:r>
      <w:r w:rsidRPr="00B005EF">
        <w:rPr>
          <w:rFonts w:ascii="Times New Roman" w:eastAsia="Times New Roman" w:hAnsi="Times New Roman" w:cs="Times New Roman"/>
          <w:color w:val="000000"/>
          <w:sz w:val="25"/>
          <w:szCs w:val="25"/>
          <w:lang w:eastAsia="be-BY"/>
        </w:rPr>
        <w:t>нітарнага прадпрыемства павінна ўтрымліваць указанне на форму ўласнасці, калі іншае не ўстаноўлена заканадаўчымі актамі. Фірменнае найменне даччынага прадпрыемства таксама павінна ўтрымліваць слова «даччынае».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Органам унітарнага прадпрыемства з'яўляецца кіраўнік, які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аецца ўласнікам маёмасці і яму падсправаздачны. Уласнік маёмасц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нітарнага прадпрыемства – фізічная асоба </w:t>
      </w:r>
      <w:r w:rsidR="00BD5A5E"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непасрэдна ажыццяўляць функцыі кіраўніка.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Паўнамоцтвы кіраўнік</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ўласніка маёмасці могуць быць перададзены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іншай камерцыйнай арганізацыі (</w:t>
      </w:r>
      <w:r w:rsidR="00BD5A5E" w:rsidRPr="00B005EF">
        <w:rPr>
          <w:rFonts w:ascii="Times New Roman" w:eastAsia="Times New Roman" w:hAnsi="Times New Roman" w:cs="Times New Roman"/>
          <w:color w:val="000000"/>
          <w:sz w:val="25"/>
          <w:szCs w:val="25"/>
          <w:lang w:eastAsia="be-BY"/>
        </w:rPr>
        <w:t xml:space="preserve">кіруючай </w:t>
      </w:r>
      <w:r w:rsidRPr="00B005EF">
        <w:rPr>
          <w:rFonts w:ascii="Times New Roman" w:eastAsia="Times New Roman" w:hAnsi="Times New Roman" w:cs="Times New Roman"/>
          <w:color w:val="000000"/>
          <w:sz w:val="25"/>
          <w:szCs w:val="25"/>
          <w:lang w:eastAsia="be-BY"/>
        </w:rPr>
        <w:t>арганізацыі) або індывідуальн</w:t>
      </w:r>
      <w:r w:rsidR="00BD5A5E" w:rsidRPr="00B005EF">
        <w:rPr>
          <w:rFonts w:ascii="Times New Roman" w:eastAsia="Times New Roman" w:hAnsi="Times New Roman" w:cs="Times New Roman"/>
          <w:color w:val="000000"/>
          <w:sz w:val="25"/>
          <w:szCs w:val="25"/>
          <w:lang w:eastAsia="be-BY"/>
        </w:rPr>
        <w:t xml:space="preserve">аму </w:t>
      </w:r>
      <w:r w:rsidRPr="00B005EF">
        <w:rPr>
          <w:rFonts w:ascii="Times New Roman" w:eastAsia="Times New Roman" w:hAnsi="Times New Roman" w:cs="Times New Roman"/>
          <w:color w:val="000000"/>
          <w:sz w:val="25"/>
          <w:szCs w:val="25"/>
          <w:lang w:eastAsia="be-BY"/>
        </w:rPr>
        <w:t>прадпрымальніку (кіраўніку).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статутах юрыдычных асоб, якія заснавал</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нітарныя прадпрыемствы,</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станоўлены парадак прызначэння кіраўнікоў такіх прадпрыемстваў.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Ад імя Рэспублікі Беларусь права ўласніка маёмасці рэспубліканскаг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нітарнага прадпрыемства, калі іншае не вызначана Прэзідэнтам Рэспублікі Беларусь, ажыццяўляюць: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Урад Рэспублікі Беларусь, а таксама ў </w:t>
      </w:r>
      <w:r w:rsidR="00BD5A5E"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устаноўленых заканадаўствам, рэспубліканскія органы дзяржаўнага кіравання, іншыя дзяржаўныя органы і арганізацыі, упаўнаважаныя кіраваць маёмасцю, якая знаходзіцца ва ўласнасці Рэспублікі Беларусь, –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рэспубліканскаг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заснаванага на праве гаспадарчага </w:t>
      </w:r>
      <w:r w:rsidR="00A94BF6"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Урад Рэспублікі Беларусь, а таксама ў </w:t>
      </w:r>
      <w:r w:rsidR="00BD5A5E"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устаноўленых заканадаўствам, рэспубліканскія органы дзяржаўнага кіравання, іншыя дзяржаўныя органы –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казённага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 імя адміністрацыйна-тэрытарыяльнай адзінкі права ўласніка маёмасці камунальнаг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заснаванага на праве гаспадарчага </w:t>
      </w:r>
      <w:r w:rsidR="00A94BF6"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ажыццяўляюць адпаведныя органы мясцовага кіравання і самакіравання, а таксама ў </w:t>
      </w:r>
      <w:r w:rsidR="00BD5A5E"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устаноўленых заканадаўствам, упаўнаважаныя імі дзяржаўныя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Уласнік маёмасці прыватнаг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нітарнага прадпрыемства </w:t>
      </w:r>
      <w:r w:rsidR="00D60C98" w:rsidRPr="00B005EF">
        <w:rPr>
          <w:rFonts w:ascii="Times New Roman" w:eastAsia="Times New Roman" w:hAnsi="Times New Roman" w:cs="Times New Roman"/>
          <w:color w:val="000000"/>
          <w:sz w:val="25"/>
          <w:szCs w:val="25"/>
          <w:lang w:eastAsia="be-BY"/>
        </w:rPr>
        <w:t xml:space="preserve">свае паўнамоцтвы </w:t>
      </w:r>
      <w:r w:rsidRPr="00B005EF">
        <w:rPr>
          <w:rFonts w:ascii="Times New Roman" w:eastAsia="Times New Roman" w:hAnsi="Times New Roman" w:cs="Times New Roman"/>
          <w:color w:val="000000"/>
          <w:sz w:val="25"/>
          <w:szCs w:val="25"/>
          <w:lang w:eastAsia="be-BY"/>
        </w:rPr>
        <w:t>ажыццяўляе непасрэдна і (ці) праз упаўнаважаных ім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Уласнік маёмасц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нітарнага прадпрыемства, калі іншае не вызначана Прэзідэнтам Рэспублікі Беларусь,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ці рашэннем уласніка, прынятым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даччынага прадпрыемства:</w:t>
      </w:r>
    </w:p>
    <w:p w:rsidR="00751854" w:rsidRPr="00B005EF" w:rsidRDefault="00BD5A5E"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прымае </w:t>
      </w:r>
      <w:r w:rsidR="0099735F" w:rsidRPr="00B005EF">
        <w:rPr>
          <w:rFonts w:ascii="Times New Roman" w:eastAsia="Times New Roman" w:hAnsi="Times New Roman" w:cs="Times New Roman"/>
          <w:color w:val="000000"/>
          <w:sz w:val="25"/>
          <w:szCs w:val="25"/>
          <w:lang w:eastAsia="be-BY"/>
        </w:rPr>
        <w:t>рашэнне аб стварэнн</w:t>
      </w:r>
      <w:r w:rsidR="0028736F" w:rsidRPr="00B005EF">
        <w:rPr>
          <w:rFonts w:ascii="Times New Roman" w:eastAsia="Times New Roman" w:hAnsi="Times New Roman" w:cs="Times New Roman"/>
          <w:color w:val="000000"/>
          <w:sz w:val="25"/>
          <w:szCs w:val="25"/>
          <w:lang w:eastAsia="be-BY"/>
        </w:rPr>
        <w:t>і ў</w:t>
      </w:r>
      <w:r w:rsidR="0099735F" w:rsidRPr="00B005EF">
        <w:rPr>
          <w:rFonts w:ascii="Times New Roman" w:eastAsia="Times New Roman" w:hAnsi="Times New Roman" w:cs="Times New Roman"/>
          <w:color w:val="000000"/>
          <w:sz w:val="25"/>
          <w:szCs w:val="25"/>
          <w:lang w:eastAsia="be-BY"/>
        </w:rPr>
        <w:t>нітарнага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вызначае мэты дзейнасц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нітарнага прадпрыемства, дае пісьмовую згоду на ўдзел унітарнага прадпрыемства ў камерцыйных і некамерцыйных арганізацыях, у тым ліку дзяржаўных аб'яднаннях;</w:t>
      </w:r>
    </w:p>
    <w:p w:rsidR="00751854" w:rsidRPr="00B005EF" w:rsidRDefault="00BD5A5E"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w:t>
      </w:r>
      <w:r w:rsidR="0099735F" w:rsidRPr="00B005EF">
        <w:rPr>
          <w:rFonts w:ascii="Times New Roman" w:eastAsia="Times New Roman" w:hAnsi="Times New Roman" w:cs="Times New Roman"/>
          <w:color w:val="000000"/>
          <w:sz w:val="25"/>
          <w:szCs w:val="25"/>
          <w:lang w:eastAsia="be-BY"/>
        </w:rPr>
        <w:t>цвярджае статут унітарнага прадпрыемства і змяненн</w:t>
      </w:r>
      <w:r w:rsidRPr="00B005EF">
        <w:rPr>
          <w:rFonts w:ascii="Times New Roman" w:eastAsia="Times New Roman" w:hAnsi="Times New Roman" w:cs="Times New Roman"/>
          <w:color w:val="000000"/>
          <w:sz w:val="25"/>
          <w:szCs w:val="25"/>
          <w:lang w:eastAsia="be-BY"/>
        </w:rPr>
        <w:t>і</w:t>
      </w:r>
      <w:r w:rsidR="0099735F" w:rsidRPr="00B005EF">
        <w:rPr>
          <w:rFonts w:ascii="Times New Roman" w:eastAsia="Times New Roman" w:hAnsi="Times New Roman" w:cs="Times New Roman"/>
          <w:color w:val="000000"/>
          <w:sz w:val="25"/>
          <w:szCs w:val="25"/>
          <w:lang w:eastAsia="be-BY"/>
        </w:rPr>
        <w:t xml:space="preserve"> і (ці) дапаўненні, якія ўносяцца ў яго;</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фарміруе статутны фонд унітарнага прадпрыемства, </w:t>
      </w:r>
      <w:r w:rsidR="00BD5A5E"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рашэнне аб яго змяненні;</w:t>
      </w:r>
    </w:p>
    <w:p w:rsidR="00751854" w:rsidRPr="00B005EF" w:rsidRDefault="00B41AB6"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прызнач</w:t>
      </w:r>
      <w:r w:rsidR="0099735F" w:rsidRPr="00B005EF">
        <w:rPr>
          <w:rFonts w:ascii="Times New Roman" w:eastAsia="Times New Roman" w:hAnsi="Times New Roman" w:cs="Times New Roman"/>
          <w:color w:val="000000"/>
          <w:sz w:val="25"/>
          <w:szCs w:val="25"/>
          <w:lang w:eastAsia="be-BY"/>
        </w:rPr>
        <w:t>ае на пасаду кіраўнік</w:t>
      </w:r>
      <w:r w:rsidR="00C66B7D" w:rsidRPr="00B005EF">
        <w:rPr>
          <w:rFonts w:ascii="Times New Roman" w:eastAsia="Times New Roman" w:hAnsi="Times New Roman" w:cs="Times New Roman"/>
          <w:color w:val="000000"/>
          <w:sz w:val="25"/>
          <w:szCs w:val="25"/>
          <w:lang w:eastAsia="be-BY"/>
        </w:rPr>
        <w:t>а ў</w:t>
      </w:r>
      <w:r w:rsidR="0099735F" w:rsidRPr="00B005EF">
        <w:rPr>
          <w:rFonts w:ascii="Times New Roman" w:eastAsia="Times New Roman" w:hAnsi="Times New Roman" w:cs="Times New Roman"/>
          <w:color w:val="000000"/>
          <w:sz w:val="25"/>
          <w:szCs w:val="25"/>
          <w:lang w:eastAsia="be-BY"/>
        </w:rPr>
        <w:t xml:space="preserve">нітарнага прадпрыемства, заключае, </w:t>
      </w:r>
      <w:r w:rsidR="00BD5A5E" w:rsidRPr="00B005EF">
        <w:rPr>
          <w:rFonts w:ascii="Times New Roman" w:eastAsia="Times New Roman" w:hAnsi="Times New Roman" w:cs="Times New Roman"/>
          <w:color w:val="000000"/>
          <w:sz w:val="25"/>
          <w:szCs w:val="25"/>
          <w:lang w:eastAsia="be-BY"/>
        </w:rPr>
        <w:t xml:space="preserve">змяняе </w:t>
      </w:r>
      <w:r w:rsidR="0099735F" w:rsidRPr="00B005EF">
        <w:rPr>
          <w:rFonts w:ascii="Times New Roman" w:eastAsia="Times New Roman" w:hAnsi="Times New Roman" w:cs="Times New Roman"/>
          <w:color w:val="000000"/>
          <w:sz w:val="25"/>
          <w:szCs w:val="25"/>
          <w:lang w:eastAsia="be-BY"/>
        </w:rPr>
        <w:t>і спыняе з ім працоўны дагавор (кантракт) ці грамадзянск</w:t>
      </w:r>
      <w:r w:rsidR="00A8265A"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-прававы дагавор у адпаведнасці з заканадаўствам, калі іншае не прадугледжана </w:t>
      </w:r>
      <w:r w:rsidR="00272E25" w:rsidRPr="00B005EF">
        <w:rPr>
          <w:rFonts w:ascii="Times New Roman" w:eastAsia="Times New Roman" w:hAnsi="Times New Roman" w:cs="Times New Roman"/>
          <w:color w:val="000000"/>
          <w:sz w:val="25"/>
          <w:szCs w:val="25"/>
          <w:lang w:eastAsia="be-BY"/>
        </w:rPr>
        <w:t>гэтым Кодэксам</w:t>
      </w:r>
      <w:r w:rsidR="0099735F" w:rsidRPr="00B005EF">
        <w:rPr>
          <w:rFonts w:ascii="Times New Roman" w:eastAsia="Times New Roman" w:hAnsi="Times New Roman" w:cs="Times New Roman"/>
          <w:color w:val="000000"/>
          <w:sz w:val="25"/>
          <w:szCs w:val="25"/>
          <w:lang w:eastAsia="be-BY"/>
        </w:rPr>
        <w:t>;</w:t>
      </w:r>
    </w:p>
    <w:p w:rsidR="00751854" w:rsidRPr="00B005EF" w:rsidRDefault="00037510"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прымае </w:t>
      </w:r>
      <w:r w:rsidR="0099735F" w:rsidRPr="00B005EF">
        <w:rPr>
          <w:rFonts w:ascii="Times New Roman" w:eastAsia="Times New Roman" w:hAnsi="Times New Roman" w:cs="Times New Roman"/>
          <w:color w:val="000000"/>
          <w:sz w:val="25"/>
          <w:szCs w:val="25"/>
          <w:lang w:eastAsia="be-BY"/>
        </w:rPr>
        <w:t>рашэнне аб адабранні маёмасці в</w:t>
      </w:r>
      <w:r w:rsidR="00C66B7D" w:rsidRPr="00B005EF">
        <w:rPr>
          <w:rFonts w:ascii="Times New Roman" w:eastAsia="Times New Roman" w:hAnsi="Times New Roman" w:cs="Times New Roman"/>
          <w:color w:val="000000"/>
          <w:sz w:val="25"/>
          <w:szCs w:val="25"/>
          <w:lang w:eastAsia="be-BY"/>
        </w:rPr>
        <w:t>а ў</w:t>
      </w:r>
      <w:r w:rsidR="0099735F" w:rsidRPr="00B005EF">
        <w:rPr>
          <w:rFonts w:ascii="Times New Roman" w:eastAsia="Times New Roman" w:hAnsi="Times New Roman" w:cs="Times New Roman"/>
          <w:color w:val="000000"/>
          <w:sz w:val="25"/>
          <w:szCs w:val="25"/>
          <w:lang w:eastAsia="be-BY"/>
        </w:rPr>
        <w:t>нітарнага прадпрыемства ў парадку і выпадках, прадугледжаных заканадаўствам або статутам;</w:t>
      </w:r>
    </w:p>
    <w:p w:rsidR="00751854" w:rsidRPr="00B005EF" w:rsidRDefault="006D637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кантралюе </w:t>
      </w:r>
      <w:r w:rsidR="0099735F" w:rsidRPr="00B005EF">
        <w:rPr>
          <w:rFonts w:ascii="Times New Roman" w:eastAsia="Times New Roman" w:hAnsi="Times New Roman" w:cs="Times New Roman"/>
          <w:color w:val="000000"/>
          <w:sz w:val="25"/>
          <w:szCs w:val="25"/>
          <w:lang w:eastAsia="be-BY"/>
        </w:rPr>
        <w:t xml:space="preserve"> дзейнасц</w:t>
      </w:r>
      <w:r w:rsidRPr="00B005EF">
        <w:rPr>
          <w:rFonts w:ascii="Times New Roman" w:eastAsia="Times New Roman" w:hAnsi="Times New Roman" w:cs="Times New Roman"/>
          <w:color w:val="000000"/>
          <w:sz w:val="25"/>
          <w:szCs w:val="25"/>
          <w:lang w:eastAsia="be-BY"/>
        </w:rPr>
        <w:t>ь</w:t>
      </w:r>
      <w:r w:rsidR="00C66B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w:t>
      </w:r>
      <w:r w:rsidR="0099735F" w:rsidRPr="00B005EF">
        <w:rPr>
          <w:rFonts w:ascii="Times New Roman" w:eastAsia="Times New Roman" w:hAnsi="Times New Roman" w:cs="Times New Roman"/>
          <w:color w:val="000000"/>
          <w:sz w:val="25"/>
          <w:szCs w:val="25"/>
          <w:lang w:eastAsia="be-BY"/>
        </w:rPr>
        <w:t>нітарнага прадпрыемства, выкарыстанне па прызначэнні і захаванасц</w:t>
      </w:r>
      <w:r w:rsidRPr="00B005EF">
        <w:rPr>
          <w:rFonts w:ascii="Times New Roman" w:eastAsia="Times New Roman" w:hAnsi="Times New Roman" w:cs="Times New Roman"/>
          <w:color w:val="000000"/>
          <w:sz w:val="25"/>
          <w:szCs w:val="25"/>
          <w:lang w:eastAsia="be-BY"/>
        </w:rPr>
        <w:t>ь</w:t>
      </w:r>
      <w:r w:rsidR="0099735F" w:rsidRPr="00B005EF">
        <w:rPr>
          <w:rFonts w:ascii="Times New Roman" w:eastAsia="Times New Roman" w:hAnsi="Times New Roman" w:cs="Times New Roman"/>
          <w:color w:val="000000"/>
          <w:sz w:val="25"/>
          <w:szCs w:val="25"/>
          <w:lang w:eastAsia="be-BY"/>
        </w:rPr>
        <w:t xml:space="preserve"> маёмасці, </w:t>
      </w:r>
      <w:r w:rsidR="00037510" w:rsidRPr="00B005EF">
        <w:rPr>
          <w:rFonts w:ascii="Times New Roman" w:eastAsia="Times New Roman" w:hAnsi="Times New Roman" w:cs="Times New Roman"/>
          <w:color w:val="000000"/>
          <w:sz w:val="25"/>
          <w:szCs w:val="25"/>
          <w:lang w:eastAsia="be-BY"/>
        </w:rPr>
        <w:t>прыналежнай</w:t>
      </w:r>
      <w:r w:rsidR="0099735F" w:rsidRPr="00B005EF">
        <w:rPr>
          <w:rFonts w:ascii="Times New Roman" w:eastAsia="Times New Roman" w:hAnsi="Times New Roman" w:cs="Times New Roman"/>
          <w:color w:val="000000"/>
          <w:sz w:val="25"/>
          <w:szCs w:val="25"/>
          <w:lang w:eastAsia="be-BY"/>
        </w:rPr>
        <w:t xml:space="preserve"> унітарнаму прадпрыемству;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дае пісьмовую згоду на стварэнне, рэарганізацыю і ліквідацыю даччыных прадпрыемстваў, стварэнне і ліквідацыю прадстаўніцтваў і філіялаў;</w:t>
      </w:r>
    </w:p>
    <w:p w:rsidR="00751854" w:rsidRPr="00B005EF" w:rsidRDefault="00037510"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прымае </w:t>
      </w:r>
      <w:r w:rsidR="0099735F" w:rsidRPr="00B005EF">
        <w:rPr>
          <w:rFonts w:ascii="Times New Roman" w:eastAsia="Times New Roman" w:hAnsi="Times New Roman" w:cs="Times New Roman"/>
          <w:color w:val="000000"/>
          <w:sz w:val="25"/>
          <w:szCs w:val="25"/>
          <w:lang w:eastAsia="be-BY"/>
        </w:rPr>
        <w:t>рашэнне аб рэарганізацыі ці ліквідацы</w:t>
      </w:r>
      <w:r w:rsidR="0028736F" w:rsidRPr="00B005EF">
        <w:rPr>
          <w:rFonts w:ascii="Times New Roman" w:eastAsia="Times New Roman" w:hAnsi="Times New Roman" w:cs="Times New Roman"/>
          <w:color w:val="000000"/>
          <w:sz w:val="25"/>
          <w:szCs w:val="25"/>
          <w:lang w:eastAsia="be-BY"/>
        </w:rPr>
        <w:t>і ў</w:t>
      </w:r>
      <w:r w:rsidR="0099735F" w:rsidRPr="00B005EF">
        <w:rPr>
          <w:rFonts w:ascii="Times New Roman" w:eastAsia="Times New Roman" w:hAnsi="Times New Roman" w:cs="Times New Roman"/>
          <w:color w:val="000000"/>
          <w:sz w:val="25"/>
          <w:szCs w:val="25"/>
          <w:lang w:eastAsia="be-BY"/>
        </w:rPr>
        <w:t>нітарнага прадпрыемства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мае іншыя правы і нясе іншыя абавязкі ў адпаведнасці з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іншымі заканадаўчымі актамі і статутам.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На момант ажыццяўлення дзяржаўнай рэгістрацы</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нітарнага прадпрыемства яго статутны фонд павінен быць поўнасцю сфарміраваны ўласнікам маёмасці прадпрыемства,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прыняцця заснавальнікам унітарнага прадпрыемства рашэння аб змяншэнні статутнага фонд</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нітарнае прадпрыемства абавязана пісьмова паведаміць аб гэтым </w:t>
      </w:r>
      <w:r w:rsidR="00221E66" w:rsidRPr="00B005EF">
        <w:rPr>
          <w:rFonts w:ascii="Times New Roman" w:eastAsia="Times New Roman" w:hAnsi="Times New Roman" w:cs="Times New Roman"/>
          <w:color w:val="000000"/>
          <w:sz w:val="25"/>
          <w:szCs w:val="25"/>
          <w:lang w:eastAsia="be-BY"/>
        </w:rPr>
        <w:t>сваім крэдыторам</w:t>
      </w:r>
      <w:r w:rsidRPr="00B005EF">
        <w:rPr>
          <w:rFonts w:ascii="Times New Roman" w:eastAsia="Times New Roman" w:hAnsi="Times New Roman" w:cs="Times New Roman"/>
          <w:color w:val="000000"/>
          <w:sz w:val="25"/>
          <w:szCs w:val="25"/>
          <w:lang w:eastAsia="be-BY"/>
        </w:rPr>
        <w:t xml:space="preserve">. Крэдытор унітарнага прадпрыемства </w:t>
      </w:r>
      <w:r w:rsidR="00037510" w:rsidRPr="00B005EF">
        <w:rPr>
          <w:rFonts w:ascii="Times New Roman" w:eastAsia="Times New Roman" w:hAnsi="Times New Roman" w:cs="Times New Roman"/>
          <w:color w:val="000000"/>
          <w:sz w:val="25"/>
          <w:szCs w:val="25"/>
          <w:lang w:eastAsia="be-BY"/>
        </w:rPr>
        <w:t xml:space="preserve">мае права </w:t>
      </w:r>
      <w:r w:rsidR="00221E66"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спыненн</w:t>
      </w:r>
      <w:r w:rsidR="0003751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датэрміновага выканання абавязацельства, даўжніком па </w:t>
      </w:r>
      <w:r w:rsidR="00221E66"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з'яўляецца гэта прадпрыемства, і пакрыцця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8. Унітарнае прадпрыемства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па сваіх абавязацельствах ус</w:t>
      </w:r>
      <w:r w:rsidR="00037510"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w:t>
      </w:r>
      <w:r w:rsidR="00CA35EC" w:rsidRPr="00B005EF">
        <w:rPr>
          <w:rFonts w:ascii="Times New Roman" w:eastAsia="Times New Roman" w:hAnsi="Times New Roman" w:cs="Times New Roman"/>
          <w:color w:val="000000"/>
          <w:sz w:val="25"/>
          <w:szCs w:val="25"/>
          <w:lang w:eastAsia="be-BY"/>
        </w:rPr>
        <w:t>прыналежн</w:t>
      </w:r>
      <w:r w:rsidR="00037510" w:rsidRPr="00B005EF">
        <w:rPr>
          <w:rFonts w:ascii="Times New Roman" w:eastAsia="Times New Roman" w:hAnsi="Times New Roman" w:cs="Times New Roman"/>
          <w:color w:val="000000"/>
          <w:sz w:val="25"/>
          <w:szCs w:val="25"/>
          <w:lang w:eastAsia="be-BY"/>
        </w:rPr>
        <w:t>ай</w:t>
      </w:r>
      <w:r w:rsidR="00CA35EC" w:rsidRPr="00B005EF">
        <w:rPr>
          <w:rFonts w:ascii="Times New Roman" w:eastAsia="Times New Roman" w:hAnsi="Times New Roman" w:cs="Times New Roman"/>
          <w:color w:val="000000"/>
          <w:sz w:val="25"/>
          <w:szCs w:val="25"/>
          <w:lang w:eastAsia="be-BY"/>
        </w:rPr>
        <w:t xml:space="preserve"> яму </w:t>
      </w:r>
      <w:r w:rsidRPr="00B005EF">
        <w:rPr>
          <w:rFonts w:ascii="Times New Roman" w:eastAsia="Times New Roman" w:hAnsi="Times New Roman" w:cs="Times New Roman"/>
          <w:color w:val="000000"/>
          <w:sz w:val="25"/>
          <w:szCs w:val="25"/>
          <w:lang w:eastAsia="be-BY"/>
        </w:rPr>
        <w:t>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Унітарнае прадпрыемства не нясе адказнасці па абавязацельствах уласніка яго маёмасці, за выключэннем выпадкаў, прадугледжаных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9. Долевая ўласнасць на маёмасць унітарнага прадпрыемства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E44BB8" w:rsidRPr="00B005EF">
        <w:rPr>
          <w:rFonts w:ascii="Times New Roman" w:eastAsia="Times New Roman" w:hAnsi="Times New Roman" w:cs="Times New Roman"/>
          <w:color w:val="000000"/>
          <w:sz w:val="25"/>
          <w:szCs w:val="25"/>
          <w:lang w:eastAsia="be-BY"/>
        </w:rPr>
        <w:t>падзел</w:t>
      </w:r>
      <w:r w:rsidR="0003751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маёмасці, якая знаходзіцца ў сумеснай уласнасці </w:t>
      </w:r>
      <w:r w:rsidR="00372E15" w:rsidRPr="00B005EF">
        <w:rPr>
          <w:rFonts w:ascii="Times New Roman" w:eastAsia="Times New Roman" w:hAnsi="Times New Roman" w:cs="Times New Roman"/>
          <w:color w:val="000000"/>
          <w:sz w:val="25"/>
          <w:szCs w:val="25"/>
          <w:lang w:eastAsia="be-BY"/>
        </w:rPr>
        <w:t>сужэнцаў</w:t>
      </w:r>
      <w:r w:rsidRPr="00B005EF">
        <w:rPr>
          <w:rFonts w:ascii="Times New Roman" w:eastAsia="Times New Roman" w:hAnsi="Times New Roman" w:cs="Times New Roman"/>
          <w:color w:val="000000"/>
          <w:sz w:val="25"/>
          <w:szCs w:val="25"/>
          <w:lang w:eastAsia="be-BY"/>
        </w:rPr>
        <w:t xml:space="preserve">, а таксама пераходу права ўласнасці на маёмасць унітарнага прадпрыемства ў парадку </w:t>
      </w:r>
      <w:r w:rsidR="00BA2EB2" w:rsidRPr="00B005EF">
        <w:rPr>
          <w:rFonts w:ascii="Times New Roman" w:eastAsia="Times New Roman" w:hAnsi="Times New Roman" w:cs="Times New Roman"/>
          <w:color w:val="000000"/>
          <w:sz w:val="25"/>
          <w:szCs w:val="25"/>
          <w:lang w:eastAsia="be-BY"/>
        </w:rPr>
        <w:t>атрымання ў спадчыну</w:t>
      </w:r>
      <w:r w:rsidRPr="00B005EF">
        <w:rPr>
          <w:rFonts w:ascii="Times New Roman" w:eastAsia="Times New Roman" w:hAnsi="Times New Roman" w:cs="Times New Roman"/>
          <w:color w:val="000000"/>
          <w:sz w:val="25"/>
          <w:szCs w:val="25"/>
          <w:lang w:eastAsia="be-BY"/>
        </w:rPr>
        <w:t xml:space="preserve">, правапераемства або іншымі </w:t>
      </w:r>
      <w:r w:rsidR="00037510" w:rsidRPr="00B005EF">
        <w:rPr>
          <w:rFonts w:ascii="Times New Roman" w:eastAsia="Times New Roman" w:hAnsi="Times New Roman" w:cs="Times New Roman"/>
          <w:color w:val="000000"/>
          <w:sz w:val="25"/>
          <w:szCs w:val="25"/>
          <w:lang w:eastAsia="be-BY"/>
        </w:rPr>
        <w:t xml:space="preserve">спосабамі, </w:t>
      </w:r>
      <w:r w:rsidRPr="00B005EF">
        <w:rPr>
          <w:rFonts w:ascii="Times New Roman" w:eastAsia="Times New Roman" w:hAnsi="Times New Roman" w:cs="Times New Roman"/>
          <w:color w:val="000000"/>
          <w:sz w:val="25"/>
          <w:szCs w:val="25"/>
          <w:lang w:eastAsia="be-BY"/>
        </w:rPr>
        <w:t>якія не супярэчаць заканадаўству</w:t>
      </w:r>
      <w:r w:rsidR="0003751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да </w:t>
      </w:r>
      <w:r w:rsidR="0023446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і болей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унітарнае прадпрыемства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рэарганізавана шляхам раздзялення (вылучэння) або пераўтварэння ў гаспадарчае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суполку</w:t>
      </w:r>
      <w:r w:rsidRPr="00B005EF">
        <w:rPr>
          <w:rFonts w:ascii="Times New Roman" w:eastAsia="Times New Roman" w:hAnsi="Times New Roman" w:cs="Times New Roman"/>
          <w:color w:val="000000"/>
          <w:sz w:val="25"/>
          <w:szCs w:val="25"/>
          <w:lang w:eastAsia="be-BY"/>
        </w:rPr>
        <w:t>, а таксама ў вытворчы кааператыў у парадку, устаноўленым заканадаўствам і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прадпрыемства ў цэлым як маёмасны комплекс</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прададзена асобе, якая не з'яўляецца ўдзельнікам долевай уласнасці на маёмасць унітарнага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унітарнага прадпрыемства пераходзіць ва ўласнасць адной юрыдычнай ці фізічнай асобы з выплатай іншым асобам кампенсацыі адпаведна іх долі ў агульнай уласнасці, вызначанай па правілах, устаноўленых для маёмасці, у адносінах </w:t>
      </w:r>
      <w:r w:rsidR="00221E66" w:rsidRPr="00B005EF">
        <w:rPr>
          <w:rFonts w:ascii="Times New Roman" w:eastAsia="Times New Roman" w:hAnsi="Times New Roman" w:cs="Times New Roman"/>
          <w:color w:val="000000"/>
          <w:sz w:val="25"/>
          <w:szCs w:val="25"/>
          <w:lang w:eastAsia="be-BY"/>
        </w:rPr>
        <w:t xml:space="preserve">да якой </w:t>
      </w:r>
      <w:r w:rsidRPr="00B005EF">
        <w:rPr>
          <w:rFonts w:ascii="Times New Roman" w:eastAsia="Times New Roman" w:hAnsi="Times New Roman" w:cs="Times New Roman"/>
          <w:color w:val="000000"/>
          <w:sz w:val="25"/>
          <w:szCs w:val="25"/>
          <w:lang w:eastAsia="be-BY"/>
        </w:rPr>
        <w:t>долевая ўласнасць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унітарнае прадпрыемства падлягае ліквідацыі ў парадку, устаноўленым заканадаўствам, калі рэарганізацыя ці пераход маёмасці ва ўласнасць адной асобы супярэчаць заканадаўству або немагчымыя </w:t>
      </w:r>
      <w:r w:rsidR="00A141F3"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іншы</w:t>
      </w:r>
      <w:r w:rsidR="00037510"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прычын.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10. Пры рэарганізацыі дзяржаўных унітарных прадпрыемстваў прадугледжаныя </w:t>
      </w:r>
      <w:r w:rsidR="00BC3EC6" w:rsidRPr="00B005EF">
        <w:rPr>
          <w:rFonts w:ascii="Times New Roman" w:eastAsia="Times New Roman" w:hAnsi="Times New Roman" w:cs="Times New Roman"/>
          <w:color w:val="000000"/>
          <w:sz w:val="25"/>
          <w:szCs w:val="25"/>
          <w:lang w:eastAsia="be-BY"/>
        </w:rPr>
        <w:t xml:space="preserve">гэтым Кодэксам </w:t>
      </w:r>
      <w:r w:rsidR="00037510"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аб рэарганізацыі юрыдычных асоб прымяняюцца, калі заканадаўствам аб прыватызацыі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114. Унітарнае прадпрыемства, заснаванае на праве гаспадарчага </w:t>
      </w:r>
      <w:r w:rsidR="00A94BF6" w:rsidRPr="00B005EF">
        <w:rPr>
          <w:rFonts w:ascii="Times New Roman" w:eastAsia="Times New Roman" w:hAnsi="Times New Roman" w:cs="Times New Roman"/>
          <w:color w:val="000000"/>
          <w:sz w:val="25"/>
          <w:szCs w:val="25"/>
          <w:lang w:eastAsia="be-BY"/>
        </w:rPr>
        <w:t>распараджэння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Унітарнае прадпрыемства, заснаванае на праве гаспадарчага </w:t>
      </w:r>
      <w:r w:rsidR="00A94BF6"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w:t>
      </w:r>
      <w:r w:rsidR="00221E66" w:rsidRPr="00B005EF">
        <w:rPr>
          <w:rFonts w:ascii="Times New Roman" w:eastAsia="Times New Roman" w:hAnsi="Times New Roman" w:cs="Times New Roman"/>
          <w:color w:val="000000"/>
          <w:sz w:val="25"/>
          <w:szCs w:val="25"/>
          <w:lang w:eastAsia="be-BY"/>
        </w:rPr>
        <w:t xml:space="preserve">засноўваецца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ўласніка яго маёмасці, унітарнага прадпрыемства, заснаванага на праве гаспадарчага </w:t>
      </w:r>
      <w:r w:rsidR="002E1392"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іншых суб'ектаў грамадзянскага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Статут унітарнага прадпрыемства, заснаванага на праве гаспадарчага </w:t>
      </w:r>
      <w:r w:rsidR="002E1392"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w:t>
      </w:r>
      <w:r w:rsidR="00221E66" w:rsidRPr="00B005EF">
        <w:rPr>
          <w:rFonts w:ascii="Times New Roman" w:eastAsia="Times New Roman" w:hAnsi="Times New Roman" w:cs="Times New Roman"/>
          <w:color w:val="000000"/>
          <w:sz w:val="25"/>
          <w:szCs w:val="25"/>
          <w:lang w:eastAsia="be-BY"/>
        </w:rPr>
        <w:t xml:space="preserve">зацвярджае </w:t>
      </w:r>
      <w:r w:rsidRPr="00B005EF">
        <w:rPr>
          <w:rFonts w:ascii="Times New Roman" w:eastAsia="Times New Roman" w:hAnsi="Times New Roman" w:cs="Times New Roman"/>
          <w:color w:val="000000"/>
          <w:sz w:val="25"/>
          <w:szCs w:val="25"/>
          <w:lang w:eastAsia="be-BY"/>
        </w:rPr>
        <w:t>заснавальнік унітарнага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Унітарнае прадпрыемства, заснаванае на праве гаспадарчага </w:t>
      </w:r>
      <w:r w:rsidR="002E1392"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можа са згоды ўласніка маёмасці стварыць у якасці юрыдычнай асобы інша</w:t>
      </w:r>
      <w:r w:rsidR="00C66B7D" w:rsidRPr="00B005EF">
        <w:rPr>
          <w:rFonts w:ascii="Times New Roman" w:eastAsia="Times New Roman" w:hAnsi="Times New Roman" w:cs="Times New Roman"/>
          <w:color w:val="000000"/>
          <w:sz w:val="25"/>
          <w:szCs w:val="25"/>
          <w:lang w:eastAsia="be-BY"/>
        </w:rPr>
        <w:t>е ў</w:t>
      </w:r>
      <w:r w:rsidRPr="00B005EF">
        <w:rPr>
          <w:rFonts w:ascii="Times New Roman" w:eastAsia="Times New Roman" w:hAnsi="Times New Roman" w:cs="Times New Roman"/>
          <w:color w:val="000000"/>
          <w:sz w:val="25"/>
          <w:szCs w:val="25"/>
          <w:lang w:eastAsia="be-BY"/>
        </w:rPr>
        <w:t xml:space="preserve">нітарнае прадпрыемства шляхам перадачы яму ва ўстаноўленым парадку часткі </w:t>
      </w:r>
      <w:r w:rsidR="00037510"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 xml:space="preserve">маёмасці ў гаспадарчае </w:t>
      </w:r>
      <w:r w:rsidR="002E1392" w:rsidRPr="00B005EF">
        <w:rPr>
          <w:rFonts w:ascii="Times New Roman" w:eastAsia="Times New Roman" w:hAnsi="Times New Roman" w:cs="Times New Roman"/>
          <w:color w:val="000000"/>
          <w:sz w:val="25"/>
          <w:szCs w:val="25"/>
          <w:lang w:eastAsia="be-BY"/>
        </w:rPr>
        <w:t>распараджэнне</w:t>
      </w:r>
      <w:r w:rsidR="002E1392" w:rsidRPr="00B005EF" w:rsidDel="002E1392">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(даччынае прадпрыемства). Даччынае прадпрыемства не </w:t>
      </w:r>
      <w:r w:rsidR="00037510"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ствараць унітарныя прадпрыемствы. Іншы парадак стварэння даччынага прадпрыемства</w:t>
      </w:r>
      <w:r w:rsidR="00D47EBE" w:rsidRPr="00B005EF">
        <w:rPr>
          <w:rFonts w:ascii="Times New Roman" w:eastAsia="Times New Roman" w:hAnsi="Times New Roman" w:cs="Times New Roman"/>
          <w:color w:val="000000"/>
          <w:sz w:val="25"/>
          <w:szCs w:val="25"/>
          <w:lang w:eastAsia="be-BY"/>
        </w:rPr>
        <w:t xml:space="preserve"> можа быць </w:t>
      </w:r>
      <w:r w:rsidR="00037510"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Заснавальнік </w:t>
      </w:r>
      <w:r w:rsidR="00037510" w:rsidRPr="00B005EF">
        <w:rPr>
          <w:rFonts w:ascii="Times New Roman" w:eastAsia="Times New Roman" w:hAnsi="Times New Roman" w:cs="Times New Roman"/>
          <w:color w:val="000000"/>
          <w:sz w:val="25"/>
          <w:szCs w:val="25"/>
          <w:lang w:eastAsia="be-BY"/>
        </w:rPr>
        <w:t>за</w:t>
      </w:r>
      <w:r w:rsidRPr="00B005EF">
        <w:rPr>
          <w:rFonts w:ascii="Times New Roman" w:eastAsia="Times New Roman" w:hAnsi="Times New Roman" w:cs="Times New Roman"/>
          <w:color w:val="000000"/>
          <w:sz w:val="25"/>
          <w:szCs w:val="25"/>
          <w:lang w:eastAsia="be-BY"/>
        </w:rPr>
        <w:t xml:space="preserve">цвярджае статут даччынага прадпрыемства,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ае яго кіраўніка, ажыццяўляе іншыя паўнамоцтвы ў адпаведнасці з рашэннем уласніка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Уласнік маёмасц</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нітарнага прадпрыемства, заснаванага на праве гаспадарчага </w:t>
      </w:r>
      <w:r w:rsidR="002E1392"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прадпрыемства, за выключэннем выпадкаў, прадугледжаных </w:t>
      </w:r>
      <w:hyperlink r:id="rId235" w:anchor="&amp;Article=52&amp;Point=3"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3</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115. Унітарнае прадпрыемства, заснаванае на праве аператыўнага кіравання (казённае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Унітарнае прадпрыемства, заснаванае на праве аператыўнага кіравання (казённае прадпрыемства), </w:t>
      </w:r>
      <w:r w:rsidR="00A44437" w:rsidRPr="00B005EF">
        <w:rPr>
          <w:rFonts w:ascii="Times New Roman" w:eastAsia="Times New Roman" w:hAnsi="Times New Roman" w:cs="Times New Roman"/>
          <w:color w:val="000000"/>
          <w:sz w:val="25"/>
          <w:szCs w:val="25"/>
          <w:lang w:eastAsia="be-BY"/>
        </w:rPr>
        <w:t>засноўваецца</w:t>
      </w:r>
      <w:r w:rsidRPr="00B005EF">
        <w:rPr>
          <w:rFonts w:ascii="Times New Roman" w:eastAsia="Times New Roman" w:hAnsi="Times New Roman" w:cs="Times New Roman"/>
          <w:color w:val="000000"/>
          <w:sz w:val="25"/>
          <w:szCs w:val="25"/>
          <w:lang w:eastAsia="be-BY"/>
        </w:rPr>
        <w:t xml:space="preserve">, калі іншае не вызначана Прэзідэнтам Рэспублікі Беларусь,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Урада Рэспублікі Беларусь на базе маёмасці, якая знаходзіцца ва ўласнасці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Статут казённага прадпрыемства </w:t>
      </w:r>
      <w:r w:rsidR="00A44437" w:rsidRPr="00B005EF">
        <w:rPr>
          <w:rFonts w:ascii="Times New Roman" w:eastAsia="Times New Roman" w:hAnsi="Times New Roman" w:cs="Times New Roman"/>
          <w:color w:val="000000"/>
          <w:sz w:val="25"/>
          <w:szCs w:val="25"/>
          <w:lang w:eastAsia="be-BY"/>
        </w:rPr>
        <w:t xml:space="preserve">зацвярджае </w:t>
      </w:r>
      <w:r w:rsidR="00C66B7D"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рад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Фірменнае найменне прадпрыемства, заснаванага на праве аператыўнага кіравання, павінна ўтрымліваць указанне на тое, што прадпрыемства з'яўляецца казённым.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Правы казённага прадпрыемства на замацаван</w:t>
      </w:r>
      <w:r w:rsidR="007A0930"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за ім маёмасць вызначаюцца ў адпаведнасці з </w:t>
      </w:r>
      <w:hyperlink r:id="rId236" w:anchor="&amp;Article=277" w:history="1">
        <w:r w:rsidR="007A0930" w:rsidRPr="00B005EF">
          <w:rPr>
            <w:rFonts w:ascii="Times New Roman" w:eastAsia="Times New Roman" w:hAnsi="Times New Roman" w:cs="Times New Roman"/>
            <w:color w:val="000CFF"/>
            <w:sz w:val="25"/>
            <w:szCs w:val="25"/>
            <w:bdr w:val="none" w:sz="0" w:space="0" w:color="auto" w:frame="1"/>
            <w:lang w:eastAsia="be-BY"/>
          </w:rPr>
          <w:t>артыкуламі</w:t>
        </w:r>
        <w:r w:rsidR="00751854" w:rsidRPr="00B005EF">
          <w:rPr>
            <w:rFonts w:ascii="Times New Roman" w:eastAsia="Times New Roman" w:hAnsi="Times New Roman" w:cs="Times New Roman"/>
            <w:color w:val="000CFF"/>
            <w:sz w:val="25"/>
            <w:szCs w:val="25"/>
            <w:bdr w:val="none" w:sz="0" w:space="0" w:color="auto" w:frame="1"/>
            <w:lang w:eastAsia="be-BY"/>
          </w:rPr>
          <w:t xml:space="preserve"> 277</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278 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Рэспубліка Беларусь нясе субсідыярную адказнасць па абавязацельствах казённага прадпрыемства пры недастатковасці яго маёмасці.</w:t>
      </w:r>
    </w:p>
    <w:p w:rsidR="00751854" w:rsidRPr="00B005EF" w:rsidRDefault="0099735F" w:rsidP="00751854">
      <w:pPr>
        <w:shd w:val="clear" w:color="auto" w:fill="FFFFFF"/>
        <w:spacing w:after="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Сялянскія (фермерскія) гаспадаркі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115</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Сялянская (фермерская) гаспадарка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Сялянскай (фермерскай) гаспадаркай прызнаецца камерцыйная арганізацыя, створаная адным грамадзянінам (членамі адной сям'і), які ўнёс (</w:t>
      </w:r>
      <w:r w:rsidR="00386DDF" w:rsidRPr="00B005EF">
        <w:rPr>
          <w:rFonts w:ascii="Times New Roman" w:eastAsia="Times New Roman" w:hAnsi="Times New Roman" w:cs="Times New Roman"/>
          <w:color w:val="000000"/>
          <w:sz w:val="25"/>
          <w:szCs w:val="25"/>
          <w:lang w:eastAsia="be-BY"/>
        </w:rPr>
        <w:t>унеслі</w:t>
      </w:r>
      <w:r w:rsidRPr="00B005EF">
        <w:rPr>
          <w:rFonts w:ascii="Times New Roman" w:eastAsia="Times New Roman" w:hAnsi="Times New Roman" w:cs="Times New Roman"/>
          <w:color w:val="000000"/>
          <w:sz w:val="25"/>
          <w:szCs w:val="25"/>
          <w:lang w:eastAsia="be-BY"/>
        </w:rPr>
        <w:t xml:space="preserve">) маёмасныя ўклады, для ажыццяўлення прадпрымальніцкай дзейнасці па вытворчасці сельскагаспадарчай прадукцыі, а таксама </w:t>
      </w:r>
      <w:r w:rsidR="00386DDF" w:rsidRPr="00B005EF">
        <w:rPr>
          <w:rFonts w:ascii="Times New Roman" w:eastAsia="Times New Roman" w:hAnsi="Times New Roman" w:cs="Times New Roman"/>
          <w:color w:val="000000"/>
          <w:sz w:val="25"/>
          <w:szCs w:val="25"/>
          <w:lang w:eastAsia="be-BY"/>
        </w:rPr>
        <w:t>па яе</w:t>
      </w:r>
      <w:r w:rsidRPr="00B005EF">
        <w:rPr>
          <w:rFonts w:ascii="Times New Roman" w:eastAsia="Times New Roman" w:hAnsi="Times New Roman" w:cs="Times New Roman"/>
          <w:color w:val="000000"/>
          <w:sz w:val="25"/>
          <w:szCs w:val="25"/>
          <w:lang w:eastAsia="be-BY"/>
        </w:rPr>
        <w:t xml:space="preserve"> перапрацоўцы, </w:t>
      </w:r>
      <w:r w:rsidR="00386DDF" w:rsidRPr="00B005EF">
        <w:rPr>
          <w:rFonts w:ascii="Times New Roman" w:eastAsia="Times New Roman" w:hAnsi="Times New Roman" w:cs="Times New Roman"/>
          <w:color w:val="000000"/>
          <w:sz w:val="25"/>
          <w:szCs w:val="25"/>
          <w:lang w:eastAsia="be-BY"/>
        </w:rPr>
        <w:t>захоўванні</w:t>
      </w:r>
      <w:r w:rsidRPr="00B005EF">
        <w:rPr>
          <w:rFonts w:ascii="Times New Roman" w:eastAsia="Times New Roman" w:hAnsi="Times New Roman" w:cs="Times New Roman"/>
          <w:color w:val="000000"/>
          <w:sz w:val="25"/>
          <w:szCs w:val="25"/>
          <w:lang w:eastAsia="be-BY"/>
        </w:rPr>
        <w:t>, транспарціроўцы і рэалізацыі, заснаванай на яго (</w:t>
      </w:r>
      <w:r w:rsidR="00386DDF" w:rsidRPr="00B005EF">
        <w:rPr>
          <w:rFonts w:ascii="Times New Roman" w:eastAsia="Times New Roman" w:hAnsi="Times New Roman" w:cs="Times New Roman"/>
          <w:color w:val="000000"/>
          <w:sz w:val="25"/>
          <w:szCs w:val="25"/>
          <w:lang w:eastAsia="be-BY"/>
        </w:rPr>
        <w:t>іх</w:t>
      </w:r>
      <w:r w:rsidRPr="00B005EF">
        <w:rPr>
          <w:rFonts w:ascii="Times New Roman" w:eastAsia="Times New Roman" w:hAnsi="Times New Roman" w:cs="Times New Roman"/>
          <w:color w:val="000000"/>
          <w:sz w:val="25"/>
          <w:szCs w:val="25"/>
          <w:lang w:eastAsia="be-BY"/>
        </w:rPr>
        <w:t xml:space="preserve">) асабістым працоўным удзеле і выкарыстанні зямельнага ўчастка, </w:t>
      </w:r>
      <w:r w:rsidR="00A44437"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 xml:space="preserve">для гэтых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у адпаведнасці з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w:t>
      </w:r>
      <w:r w:rsidR="0022434D"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параграфа членамі </w:t>
      </w:r>
      <w:r w:rsidR="009775FD" w:rsidRPr="00B005EF">
        <w:rPr>
          <w:rFonts w:ascii="Times New Roman" w:eastAsia="Times New Roman" w:hAnsi="Times New Roman" w:cs="Times New Roman"/>
          <w:color w:val="000000"/>
          <w:sz w:val="25"/>
          <w:szCs w:val="25"/>
          <w:lang w:eastAsia="be-BY"/>
        </w:rPr>
        <w:t xml:space="preserve">сям'і </w:t>
      </w:r>
      <w:r w:rsidRPr="00B005EF">
        <w:rPr>
          <w:rFonts w:ascii="Times New Roman" w:eastAsia="Times New Roman" w:hAnsi="Times New Roman" w:cs="Times New Roman"/>
          <w:color w:val="000000"/>
          <w:sz w:val="25"/>
          <w:szCs w:val="25"/>
          <w:lang w:eastAsia="be-BY"/>
        </w:rPr>
        <w:t xml:space="preserve">прызнаюцца </w:t>
      </w:r>
      <w:r w:rsidR="00372E15" w:rsidRPr="00B005EF">
        <w:rPr>
          <w:rFonts w:ascii="Times New Roman" w:eastAsia="Times New Roman" w:hAnsi="Times New Roman" w:cs="Times New Roman"/>
          <w:color w:val="000000"/>
          <w:sz w:val="25"/>
          <w:szCs w:val="25"/>
          <w:lang w:eastAsia="be-BY"/>
        </w:rPr>
        <w:t>сужэнцы</w:t>
      </w:r>
      <w:r w:rsidRPr="00B005EF">
        <w:rPr>
          <w:rFonts w:ascii="Times New Roman" w:eastAsia="Times New Roman" w:hAnsi="Times New Roman" w:cs="Times New Roman"/>
          <w:color w:val="000000"/>
          <w:sz w:val="25"/>
          <w:szCs w:val="25"/>
          <w:lang w:eastAsia="be-BY"/>
        </w:rPr>
        <w:t xml:space="preserve">, іх бацькі (усынавіцелі), дзеці (у тым ліку ўсыноўленыя), браты і сёстры, </w:t>
      </w:r>
      <w:r w:rsidR="00372E15" w:rsidRPr="00B005EF">
        <w:rPr>
          <w:rFonts w:ascii="Times New Roman" w:eastAsia="Times New Roman" w:hAnsi="Times New Roman" w:cs="Times New Roman"/>
          <w:color w:val="000000"/>
          <w:sz w:val="25"/>
          <w:szCs w:val="25"/>
          <w:lang w:eastAsia="be-BY"/>
        </w:rPr>
        <w:t>сужэнцы</w:t>
      </w:r>
      <w:r w:rsidR="009775FD" w:rsidRPr="00B005EF">
        <w:rPr>
          <w:rFonts w:ascii="Times New Roman" w:eastAsia="Times New Roman" w:hAnsi="Times New Roman" w:cs="Times New Roman"/>
          <w:color w:val="000000"/>
          <w:sz w:val="25"/>
          <w:szCs w:val="25"/>
          <w:lang w:eastAsia="be-BY"/>
        </w:rPr>
        <w:t xml:space="preserve"> і </w:t>
      </w:r>
      <w:r w:rsidRPr="00B005EF">
        <w:rPr>
          <w:rFonts w:ascii="Times New Roman" w:eastAsia="Times New Roman" w:hAnsi="Times New Roman" w:cs="Times New Roman"/>
          <w:color w:val="000000"/>
          <w:sz w:val="25"/>
          <w:szCs w:val="25"/>
          <w:lang w:eastAsia="be-BY"/>
        </w:rPr>
        <w:t>дзеці ўказаных асоб, а таксама іншыя асобы, прызнаныя членамі сям'і ў адпаведнасці з заканадаўствам аб шлюбе і сям'і.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Сялянская (фермерская) гаспадарка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па сваіх абавязацельствах ус</w:t>
      </w:r>
      <w:r w:rsidR="0022434D"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w:t>
      </w:r>
      <w:r w:rsidR="00CA35EC" w:rsidRPr="00B005EF">
        <w:rPr>
          <w:rFonts w:ascii="Times New Roman" w:eastAsia="Times New Roman" w:hAnsi="Times New Roman" w:cs="Times New Roman"/>
          <w:color w:val="000000"/>
          <w:sz w:val="25"/>
          <w:szCs w:val="25"/>
          <w:lang w:eastAsia="be-BY"/>
        </w:rPr>
        <w:t>прыналежн</w:t>
      </w:r>
      <w:r w:rsidR="0022434D" w:rsidRPr="00B005EF">
        <w:rPr>
          <w:rFonts w:ascii="Times New Roman" w:eastAsia="Times New Roman" w:hAnsi="Times New Roman" w:cs="Times New Roman"/>
          <w:color w:val="000000"/>
          <w:sz w:val="25"/>
          <w:szCs w:val="25"/>
          <w:lang w:eastAsia="be-BY"/>
        </w:rPr>
        <w:t>ай</w:t>
      </w:r>
      <w:r w:rsidR="00CA35EC" w:rsidRPr="00B005EF">
        <w:rPr>
          <w:rFonts w:ascii="Times New Roman" w:eastAsia="Times New Roman" w:hAnsi="Times New Roman" w:cs="Times New Roman"/>
          <w:color w:val="000000"/>
          <w:sz w:val="25"/>
          <w:szCs w:val="25"/>
          <w:lang w:eastAsia="be-BY"/>
        </w:rPr>
        <w:t xml:space="preserve"> </w:t>
      </w:r>
      <w:r w:rsidR="0022434D" w:rsidRPr="00B005EF">
        <w:rPr>
          <w:rFonts w:ascii="Times New Roman" w:eastAsia="Times New Roman" w:hAnsi="Times New Roman" w:cs="Times New Roman"/>
          <w:color w:val="000000"/>
          <w:sz w:val="25"/>
          <w:szCs w:val="25"/>
          <w:lang w:eastAsia="be-BY"/>
        </w:rPr>
        <w:t>ёй</w:t>
      </w:r>
      <w:r w:rsidR="00CA35E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Члены сялянскай (фермерскай) гаспадаркі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сялянскай (фермерскай) гаспадаркі, а </w:t>
      </w:r>
      <w:r w:rsidR="0022434D" w:rsidRPr="00B005EF">
        <w:rPr>
          <w:rFonts w:ascii="Times New Roman" w:eastAsia="Times New Roman" w:hAnsi="Times New Roman" w:cs="Times New Roman"/>
          <w:color w:val="000000"/>
          <w:sz w:val="25"/>
          <w:szCs w:val="25"/>
          <w:lang w:eastAsia="be-BY"/>
        </w:rPr>
        <w:t xml:space="preserve">сялянская </w:t>
      </w:r>
      <w:r w:rsidRPr="00B005EF">
        <w:rPr>
          <w:rFonts w:ascii="Times New Roman" w:eastAsia="Times New Roman" w:hAnsi="Times New Roman" w:cs="Times New Roman"/>
          <w:color w:val="000000"/>
          <w:sz w:val="25"/>
          <w:szCs w:val="25"/>
          <w:lang w:eastAsia="be-BY"/>
        </w:rPr>
        <w:t>(</w:t>
      </w:r>
      <w:r w:rsidR="0022434D" w:rsidRPr="00B005EF">
        <w:rPr>
          <w:rFonts w:ascii="Times New Roman" w:eastAsia="Times New Roman" w:hAnsi="Times New Roman" w:cs="Times New Roman"/>
          <w:color w:val="000000"/>
          <w:sz w:val="25"/>
          <w:szCs w:val="25"/>
          <w:lang w:eastAsia="be-BY"/>
        </w:rPr>
        <w:t>фермерская</w:t>
      </w:r>
      <w:r w:rsidRPr="00B005EF">
        <w:rPr>
          <w:rFonts w:ascii="Times New Roman" w:eastAsia="Times New Roman" w:hAnsi="Times New Roman" w:cs="Times New Roman"/>
          <w:color w:val="000000"/>
          <w:sz w:val="25"/>
          <w:szCs w:val="25"/>
          <w:lang w:eastAsia="be-BY"/>
        </w:rPr>
        <w:t>) гаспадарк</w:t>
      </w:r>
      <w:r w:rsidR="0022434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членаў сялянскай (фермерскай) гаспадаркі, за выключэннем выпадкаў,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B851E2" w:rsidRPr="00B005EF">
        <w:rPr>
          <w:rFonts w:ascii="Times New Roman" w:eastAsia="Times New Roman" w:hAnsi="Times New Roman" w:cs="Times New Roman"/>
          <w:color w:val="000000"/>
          <w:sz w:val="25"/>
          <w:szCs w:val="25"/>
          <w:lang w:eastAsia="be-BY"/>
        </w:rPr>
        <w:t xml:space="preserve">Прававое </w:t>
      </w:r>
      <w:r w:rsidR="00254A12"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 xml:space="preserve">сялянскай (фермерскай) гаспадаркі вызначаецца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заканадаўствам аб сялянскай (фермерскай) гаспадарцы.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115</w:t>
      </w:r>
      <w:r w:rsidRPr="00B005EF">
        <w:rPr>
          <w:rFonts w:ascii="Times New Roman" w:eastAsia="Times New Roman" w:hAnsi="Times New Roman" w:cs="Times New Roman"/>
          <w:b/>
          <w:bCs/>
          <w:color w:val="000000"/>
          <w:sz w:val="25"/>
          <w:szCs w:val="25"/>
          <w:vertAlign w:val="superscript"/>
          <w:lang w:eastAsia="be-BY"/>
        </w:rPr>
        <w:t>2</w:t>
      </w:r>
      <w:r w:rsidRPr="00B005EF">
        <w:rPr>
          <w:rFonts w:ascii="Times New Roman" w:eastAsia="Times New Roman" w:hAnsi="Times New Roman" w:cs="Times New Roman"/>
          <w:b/>
          <w:bCs/>
          <w:color w:val="000000"/>
          <w:sz w:val="25"/>
          <w:szCs w:val="25"/>
          <w:lang w:eastAsia="be-BY"/>
        </w:rPr>
        <w:t>. Маёмасць сялянскай (фермерскай) гаспадаркі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сялянскай (фермерскай) гаспадаркі належыць </w:t>
      </w:r>
      <w:r w:rsidR="00FF1764"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на праве ўласнасці. У склад маёмасці сялянск</w:t>
      </w:r>
      <w:r w:rsidR="00FF176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(фермерск</w:t>
      </w:r>
      <w:r w:rsidR="00FF176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гаспадаркі ўваходзяць маёмасць, перададзеная ў якасці ўкладу ў статутны фонд сялянскай (фермерскай) гаспадаркі </w:t>
      </w:r>
      <w:r w:rsidR="00FF176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заснавальнікамі (членамі), а таксама маёмасць, </w:t>
      </w:r>
      <w:r w:rsidR="009775FD" w:rsidRPr="00B005EF">
        <w:rPr>
          <w:rFonts w:ascii="Times New Roman" w:eastAsia="Times New Roman" w:hAnsi="Times New Roman" w:cs="Times New Roman"/>
          <w:color w:val="000000"/>
          <w:sz w:val="25"/>
          <w:szCs w:val="25"/>
          <w:lang w:eastAsia="be-BY"/>
        </w:rPr>
        <w:t xml:space="preserve">вырабленая </w:t>
      </w:r>
      <w:r w:rsidRPr="00B005EF">
        <w:rPr>
          <w:rFonts w:ascii="Times New Roman" w:eastAsia="Times New Roman" w:hAnsi="Times New Roman" w:cs="Times New Roman"/>
          <w:color w:val="000000"/>
          <w:sz w:val="25"/>
          <w:szCs w:val="25"/>
          <w:lang w:eastAsia="be-BY"/>
        </w:rPr>
        <w:t>і набытая сялянск</w:t>
      </w:r>
      <w:r w:rsidR="00FF176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(фермерск</w:t>
      </w:r>
      <w:r w:rsidR="00FF176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гаспадаркай у працэсе </w:t>
      </w:r>
      <w:r w:rsidR="00FF176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дзейнасці.</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5. Некамерцыйныя арганізацыі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116. Спажывецкі кааператыў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Спажывецкім кааператывам прызнаецца добраахвотнае аб'яднанне грамадзян або грамадзян і юрыдычных асоб на </w:t>
      </w:r>
      <w:r w:rsidR="0012136C" w:rsidRPr="00B005EF">
        <w:rPr>
          <w:rFonts w:ascii="Times New Roman" w:eastAsia="Times New Roman" w:hAnsi="Times New Roman" w:cs="Times New Roman"/>
          <w:color w:val="000000"/>
          <w:sz w:val="25"/>
          <w:szCs w:val="25"/>
          <w:lang w:eastAsia="be-BY"/>
        </w:rPr>
        <w:t xml:space="preserve">падставе </w:t>
      </w:r>
      <w:r w:rsidRPr="00B005EF">
        <w:rPr>
          <w:rFonts w:ascii="Times New Roman" w:eastAsia="Times New Roman" w:hAnsi="Times New Roman" w:cs="Times New Roman"/>
          <w:color w:val="000000"/>
          <w:sz w:val="25"/>
          <w:szCs w:val="25"/>
          <w:lang w:eastAsia="be-BY"/>
        </w:rPr>
        <w:t>членства з мэтай задавальнення матэрыяльных (маёмасных) і іншых патрэбнасцей удзельнікаў, як</w:t>
      </w:r>
      <w:r w:rsidR="0012136C" w:rsidRPr="00B005EF">
        <w:rPr>
          <w:rFonts w:ascii="Times New Roman" w:eastAsia="Times New Roman" w:hAnsi="Times New Roman" w:cs="Times New Roman"/>
          <w:color w:val="000000"/>
          <w:sz w:val="25"/>
          <w:szCs w:val="25"/>
          <w:lang w:eastAsia="be-BY"/>
        </w:rPr>
        <w:t xml:space="preserve">ое </w:t>
      </w:r>
      <w:r w:rsidRPr="00B005EF">
        <w:rPr>
          <w:rFonts w:ascii="Times New Roman" w:eastAsia="Times New Roman" w:hAnsi="Times New Roman" w:cs="Times New Roman"/>
          <w:color w:val="000000"/>
          <w:sz w:val="25"/>
          <w:szCs w:val="25"/>
          <w:lang w:eastAsia="be-BY"/>
        </w:rPr>
        <w:t>ажыццяўляецца шляхам аб'яднання яго членамі маёмасных паявых узносаў.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Статут спажывецкага кааператыва павінен утрымліваць апрача звестак, указаных у пункце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умовы і парадак прыёму ў члены кааператыва і спынення членства ў ім; правы і абавязкі членаў кааператыва; умовы аб памеры паявых узносаў членаў кааператыва; аб складзе і парадку ўнясення паявых узносаў членамі кааператыва і аб іх адказнасці за парушэнне абавязацельства па ўнясенні паявых узносаў; аб складзе і кампетэнцыі органаў кіравання кааператывам і парадку прыняцця імі рашэнняў, у тым ліку па пытаннях, рашэнні па </w:t>
      </w:r>
      <w:r w:rsidR="009775FD"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прымаюцца аднагалосна ці кваліфікаванай большасцю галасоў, аб парадку пакрыцця членамі кааператыва панесеных </w:t>
      </w:r>
      <w:r w:rsidR="0012136C"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Найменне спажывецкага кааператыва павінна ўтрымліваць указанне на асноўную мэту яго дзейнасці, а таксама слова «кааператыў» ці </w:t>
      </w:r>
      <w:r w:rsidR="009775FD" w:rsidRPr="00B005EF">
        <w:rPr>
          <w:rFonts w:ascii="Times New Roman" w:eastAsia="Times New Roman" w:hAnsi="Times New Roman" w:cs="Times New Roman"/>
          <w:color w:val="000000"/>
          <w:sz w:val="25"/>
          <w:szCs w:val="25"/>
          <w:lang w:eastAsia="be-BY"/>
        </w:rPr>
        <w:t xml:space="preserve">словы </w:t>
      </w:r>
      <w:r w:rsidRPr="00B005EF">
        <w:rPr>
          <w:rFonts w:ascii="Times New Roman" w:eastAsia="Times New Roman" w:hAnsi="Times New Roman" w:cs="Times New Roman"/>
          <w:color w:val="000000"/>
          <w:sz w:val="25"/>
          <w:szCs w:val="25"/>
          <w:lang w:eastAsia="be-BY"/>
        </w:rPr>
        <w:t xml:space="preserve">«спажывецкі саюз» або «спажывецкае </w:t>
      </w:r>
      <w:r w:rsidR="0012136C"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Члены спажывецкага кааператыва абавязаны на працягу трох месяцаў пасля зацвярджэння гадавой бухгалтарскай (фінансавай) справаздачнасці (пры вядзенні ўліку ў кнізе ўліку даходаў і расходаў арганізацый і індывідуальных прадпрымальнікаў, якія выкарыстоўваюць спрошчаную сістэму падаткаабкладання, – на працягу трох месяцаў з дня заканчэння фінансавага года) пакрыць страты</w:t>
      </w:r>
      <w:r w:rsidR="0012136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ўтварыліся</w:t>
      </w:r>
      <w:r w:rsidR="0012136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шляхам дадатковых узносаў. У выпадку невыканання гэтага абавязку кааператыў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ліквідаваны ў судовым парадку па патрабаванні крэдытораў.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Члены спажывецкага кааператыва нясуць субсідыярную адказнасць па</w:t>
      </w:r>
      <w:r w:rsidR="0012136C"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абавязацельства</w:t>
      </w:r>
      <w:r w:rsidR="0012136C"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у </w:t>
      </w:r>
      <w:r w:rsidR="0012136C"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няўнесенай часткі дадатковага ўзносу кожнага з членаў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5. Даходы і прыбытак, атрыманыя спажывецкім кааператывам, не могуць размяркоўвацца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яго членамі.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B851E2" w:rsidRPr="00B005EF">
        <w:rPr>
          <w:rFonts w:ascii="Times New Roman" w:eastAsia="Times New Roman" w:hAnsi="Times New Roman" w:cs="Times New Roman"/>
          <w:color w:val="000000"/>
          <w:sz w:val="25"/>
          <w:szCs w:val="25"/>
          <w:lang w:eastAsia="be-BY"/>
        </w:rPr>
        <w:t xml:space="preserve">Прававое </w:t>
      </w:r>
      <w:r w:rsidR="00254A12" w:rsidRPr="00B005EF">
        <w:rPr>
          <w:rFonts w:ascii="Times New Roman" w:eastAsia="Times New Roman" w:hAnsi="Times New Roman" w:cs="Times New Roman"/>
          <w:color w:val="000000"/>
          <w:sz w:val="25"/>
          <w:szCs w:val="25"/>
          <w:lang w:eastAsia="be-BY"/>
        </w:rPr>
        <w:t>становішча</w:t>
      </w:r>
      <w:r w:rsidRPr="00B005EF">
        <w:rPr>
          <w:rFonts w:ascii="Times New Roman" w:eastAsia="Times New Roman" w:hAnsi="Times New Roman" w:cs="Times New Roman"/>
          <w:color w:val="000000"/>
          <w:sz w:val="25"/>
          <w:szCs w:val="25"/>
          <w:lang w:eastAsia="be-BY"/>
        </w:rPr>
        <w:t xml:space="preserve"> спажывецкай кааперацыі (спажывецкіх </w:t>
      </w:r>
      <w:r w:rsidR="0012136C" w:rsidRPr="00B005EF">
        <w:rPr>
          <w:rFonts w:ascii="Times New Roman" w:eastAsia="Times New Roman" w:hAnsi="Times New Roman" w:cs="Times New Roman"/>
          <w:color w:val="000000"/>
          <w:sz w:val="25"/>
          <w:szCs w:val="25"/>
          <w:lang w:eastAsia="be-BY"/>
        </w:rPr>
        <w:t>таварыстваў</w:t>
      </w:r>
      <w:r w:rsidRPr="00B005EF">
        <w:rPr>
          <w:rFonts w:ascii="Times New Roman" w:eastAsia="Times New Roman" w:hAnsi="Times New Roman" w:cs="Times New Roman"/>
          <w:color w:val="000000"/>
          <w:sz w:val="25"/>
          <w:szCs w:val="25"/>
          <w:lang w:eastAsia="be-BY"/>
        </w:rPr>
        <w:t xml:space="preserve">, іх саюзаў) вызначаецца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 заканадаўствам аб спажывецкай кааперацыі.</w:t>
      </w:r>
    </w:p>
    <w:p w:rsidR="00751854" w:rsidRPr="00B005EF" w:rsidRDefault="00B851E2"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Прававое </w:t>
      </w:r>
      <w:r w:rsidR="00254A12" w:rsidRPr="00B005EF">
        <w:rPr>
          <w:rFonts w:ascii="Times New Roman" w:eastAsia="Times New Roman" w:hAnsi="Times New Roman" w:cs="Times New Roman"/>
          <w:color w:val="000000"/>
          <w:sz w:val="25"/>
          <w:szCs w:val="25"/>
          <w:lang w:eastAsia="be-BY"/>
        </w:rPr>
        <w:t>становішча</w:t>
      </w:r>
      <w:r w:rsidR="0099735F" w:rsidRPr="00B005EF">
        <w:rPr>
          <w:rFonts w:ascii="Times New Roman" w:eastAsia="Times New Roman" w:hAnsi="Times New Roman" w:cs="Times New Roman"/>
          <w:color w:val="000000"/>
          <w:sz w:val="25"/>
          <w:szCs w:val="25"/>
          <w:lang w:eastAsia="be-BY"/>
        </w:rPr>
        <w:t xml:space="preserve"> іншых спажывецкіх кааператываў (жыллёвых, жыллёва-будаўнічых кааператываў, гаражных кааператываў і інш.) вызначаецца </w:t>
      </w:r>
      <w:r w:rsidR="00BC3EC6" w:rsidRPr="00B005EF">
        <w:rPr>
          <w:rFonts w:ascii="Times New Roman" w:eastAsia="Times New Roman" w:hAnsi="Times New Roman" w:cs="Times New Roman"/>
          <w:color w:val="000000"/>
          <w:sz w:val="25"/>
          <w:szCs w:val="25"/>
          <w:lang w:eastAsia="be-BY"/>
        </w:rPr>
        <w:t xml:space="preserve">гэтым Кодэксам </w:t>
      </w:r>
      <w:r w:rsidR="0099735F" w:rsidRPr="00B005EF">
        <w:rPr>
          <w:rFonts w:ascii="Times New Roman" w:eastAsia="Times New Roman" w:hAnsi="Times New Roman" w:cs="Times New Roman"/>
          <w:color w:val="000000"/>
          <w:sz w:val="25"/>
          <w:szCs w:val="25"/>
          <w:lang w:eastAsia="be-BY"/>
        </w:rPr>
        <w:t>і іншым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117. Грамадскія і рэлігійныя арганізацыі (аб'яднанні)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Грамадскімі і рэлігійнымі арганізацыямі (аб'яднаннямі) прызнаюцца добраахвотныя аб'яднанні грамадзян,</w:t>
      </w:r>
      <w:r w:rsidR="000075F8" w:rsidRPr="00B005EF">
        <w:rPr>
          <w:rFonts w:ascii="Times New Roman" w:eastAsia="Times New Roman" w:hAnsi="Times New Roman" w:cs="Times New Roman"/>
          <w:color w:val="000000"/>
          <w:sz w:val="25"/>
          <w:szCs w:val="25"/>
          <w:lang w:eastAsia="be-BY"/>
        </w:rPr>
        <w:t xml:space="preserve"> якія</w:t>
      </w:r>
      <w:r w:rsidRPr="00B005EF">
        <w:rPr>
          <w:rFonts w:ascii="Times New Roman" w:eastAsia="Times New Roman" w:hAnsi="Times New Roman" w:cs="Times New Roman"/>
          <w:color w:val="000000"/>
          <w:sz w:val="25"/>
          <w:szCs w:val="25"/>
          <w:lang w:eastAsia="be-BY"/>
        </w:rPr>
        <w:t xml:space="preserve"> ва ўстаноўленым заканадаўствам парадку </w:t>
      </w:r>
      <w:r w:rsidR="000075F8" w:rsidRPr="00B005EF">
        <w:rPr>
          <w:rFonts w:ascii="Times New Roman" w:eastAsia="Times New Roman" w:hAnsi="Times New Roman" w:cs="Times New Roman"/>
          <w:color w:val="000000"/>
          <w:sz w:val="25"/>
          <w:szCs w:val="25"/>
          <w:lang w:eastAsia="be-BY"/>
        </w:rPr>
        <w:t xml:space="preserve">аб'ядналіся </w:t>
      </w:r>
      <w:r w:rsidRPr="00B005EF">
        <w:rPr>
          <w:rFonts w:ascii="Times New Roman" w:eastAsia="Times New Roman" w:hAnsi="Times New Roman" w:cs="Times New Roman"/>
          <w:color w:val="000000"/>
          <w:sz w:val="25"/>
          <w:szCs w:val="25"/>
          <w:lang w:eastAsia="be-BY"/>
        </w:rPr>
        <w:t xml:space="preserve">на </w:t>
      </w:r>
      <w:r w:rsidR="000075F8" w:rsidRPr="00B005EF">
        <w:rPr>
          <w:rFonts w:ascii="Times New Roman" w:eastAsia="Times New Roman" w:hAnsi="Times New Roman" w:cs="Times New Roman"/>
          <w:color w:val="000000"/>
          <w:sz w:val="25"/>
          <w:szCs w:val="25"/>
          <w:lang w:eastAsia="be-BY"/>
        </w:rPr>
        <w:t xml:space="preserve">падставе агульнасці </w:t>
      </w:r>
      <w:r w:rsidRPr="00B005EF">
        <w:rPr>
          <w:rFonts w:ascii="Times New Roman" w:eastAsia="Times New Roman" w:hAnsi="Times New Roman" w:cs="Times New Roman"/>
          <w:color w:val="000000"/>
          <w:sz w:val="25"/>
          <w:szCs w:val="25"/>
          <w:lang w:eastAsia="be-BY"/>
        </w:rPr>
        <w:t>іх інтарэсаў для задавальнення духоўных ці іншых нематэрыяльных патрэбнасцей.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Грамадскія і рэлігійныя арганізацыі з'яўляюцца некамерцыйнымі арганізацыямі. Яны </w:t>
      </w:r>
      <w:r w:rsidR="000075F8"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ажыццяўляць прадпрымальніцкую дзейнасць толькі для дасягнення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дзеля якіх яны створаны, і </w:t>
      </w:r>
      <w:r w:rsidR="000075F8" w:rsidRPr="00B005EF">
        <w:rPr>
          <w:rFonts w:ascii="Times New Roman" w:eastAsia="Times New Roman" w:hAnsi="Times New Roman" w:cs="Times New Roman"/>
          <w:color w:val="000000"/>
          <w:sz w:val="25"/>
          <w:szCs w:val="25"/>
          <w:lang w:eastAsia="be-BY"/>
        </w:rPr>
        <w:t>адпаведную</w:t>
      </w:r>
      <w:r w:rsidRPr="00B005EF">
        <w:rPr>
          <w:rFonts w:ascii="Times New Roman" w:eastAsia="Times New Roman" w:hAnsi="Times New Roman" w:cs="Times New Roman"/>
          <w:color w:val="000000"/>
          <w:sz w:val="25"/>
          <w:szCs w:val="25"/>
          <w:lang w:eastAsia="be-BY"/>
        </w:rPr>
        <w:t xml:space="preserve"> гэтым мэтам.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Удзельнікі (члены) грамадскіх і рэлігійных арганізацый не захоўваюць правоў на </w:t>
      </w:r>
      <w:r w:rsidR="00017247" w:rsidRPr="00B005EF">
        <w:rPr>
          <w:rFonts w:ascii="Times New Roman" w:eastAsia="Times New Roman" w:hAnsi="Times New Roman" w:cs="Times New Roman"/>
          <w:color w:val="000000"/>
          <w:sz w:val="25"/>
          <w:szCs w:val="25"/>
          <w:lang w:eastAsia="be-BY"/>
        </w:rPr>
        <w:t xml:space="preserve">перададзеную </w:t>
      </w:r>
      <w:r w:rsidRPr="00B005EF">
        <w:rPr>
          <w:rFonts w:ascii="Times New Roman" w:eastAsia="Times New Roman" w:hAnsi="Times New Roman" w:cs="Times New Roman"/>
          <w:color w:val="000000"/>
          <w:sz w:val="25"/>
          <w:szCs w:val="25"/>
          <w:lang w:eastAsia="be-BY"/>
        </w:rPr>
        <w:t xml:space="preserve">імі гэтым арганізацыям ва ўласнасць маёмасць, у тым ліку на членскія ўзносы. Яны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грамадскіх і рэлігійных арганізацый, у які</w:t>
      </w:r>
      <w:r w:rsidR="003F2231" w:rsidRPr="00B005EF">
        <w:rPr>
          <w:rFonts w:ascii="Times New Roman" w:eastAsia="Times New Roman" w:hAnsi="Times New Roman" w:cs="Times New Roman"/>
          <w:color w:val="000000"/>
          <w:sz w:val="25"/>
          <w:szCs w:val="25"/>
          <w:lang w:eastAsia="be-BY"/>
        </w:rPr>
        <w:t>х у</w:t>
      </w:r>
      <w:r w:rsidRPr="00B005EF">
        <w:rPr>
          <w:rFonts w:ascii="Times New Roman" w:eastAsia="Times New Roman" w:hAnsi="Times New Roman" w:cs="Times New Roman"/>
          <w:color w:val="000000"/>
          <w:sz w:val="25"/>
          <w:szCs w:val="25"/>
          <w:lang w:eastAsia="be-BY"/>
        </w:rPr>
        <w:t xml:space="preserve">дзельнічаюць у якасці іх членаў, а ўказаныя арганізацыі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сваіх членаў.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Асаблівасці прававога </w:t>
      </w:r>
      <w:r w:rsidR="00017247"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грамадскіх і рэлігійных арганізацый як удзельнікаў грамадзянскіх адносін вызначаюцца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117</w:t>
      </w:r>
      <w:r w:rsidR="003D0FF8"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Рэспубліканскія дзяржаўна-грамадскія аб'яднанні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Рэспубліканскімі дзяржаўна-грамадскімі аб'яднаннямі прызнаюцца заснаваныя на членстве некамерцыйныя арганізацыі, мэтай дзейнасці якіх з'яўляецца выкананне ўскладзеных на іх дзяржаўна значных задач.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Заснавальнікамі рэспубліканскага дзяржаўна-грамадскага аб'яднання і яго членамі могуць з'яўляцца фізічныя і юрыдычныя асобы, а таксама Рэспубліка Беларусь у асобе </w:t>
      </w:r>
      <w:r w:rsidR="007536CD" w:rsidRPr="00B005EF">
        <w:rPr>
          <w:rFonts w:ascii="Times New Roman" w:eastAsia="Times New Roman" w:hAnsi="Times New Roman" w:cs="Times New Roman"/>
          <w:color w:val="000000"/>
          <w:sz w:val="25"/>
          <w:szCs w:val="25"/>
          <w:lang w:eastAsia="be-BY"/>
        </w:rPr>
        <w:t xml:space="preserve">ўпаўнаважаных дзяржаўных органаў і юрыдычных асоб, </w:t>
      </w:r>
      <w:r w:rsidRPr="00B005EF">
        <w:rPr>
          <w:rFonts w:ascii="Times New Roman" w:eastAsia="Times New Roman" w:hAnsi="Times New Roman" w:cs="Times New Roman"/>
          <w:color w:val="000000"/>
          <w:sz w:val="25"/>
          <w:szCs w:val="25"/>
          <w:lang w:eastAsia="be-BY"/>
        </w:rPr>
        <w:t xml:space="preserve">якія </w:t>
      </w:r>
      <w:r w:rsidR="007536CD" w:rsidRPr="00B005EF">
        <w:rPr>
          <w:rFonts w:ascii="Times New Roman" w:eastAsia="Times New Roman" w:hAnsi="Times New Roman" w:cs="Times New Roman"/>
          <w:color w:val="000000"/>
          <w:sz w:val="25"/>
          <w:szCs w:val="25"/>
          <w:lang w:eastAsia="be-BY"/>
        </w:rPr>
        <w:t xml:space="preserve">дзейнічаюць </w:t>
      </w:r>
      <w:r w:rsidRPr="00B005EF">
        <w:rPr>
          <w:rFonts w:ascii="Times New Roman" w:eastAsia="Times New Roman" w:hAnsi="Times New Roman" w:cs="Times New Roman"/>
          <w:color w:val="000000"/>
          <w:sz w:val="25"/>
          <w:szCs w:val="25"/>
          <w:lang w:eastAsia="be-BY"/>
        </w:rPr>
        <w:t>ад яе імя.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Статут рэспубліканскага дзяржаўна-грамадскага аб'яднання прымаецца яго заснавальнікамі або </w:t>
      </w:r>
      <w:r w:rsidR="00635E9B"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 xml:space="preserve">вышэйшым органам гэтага аб'яднання і </w:t>
      </w:r>
      <w:r w:rsidR="00A44437" w:rsidRPr="00B005EF">
        <w:rPr>
          <w:rFonts w:ascii="Times New Roman" w:eastAsia="Times New Roman" w:hAnsi="Times New Roman" w:cs="Times New Roman"/>
          <w:color w:val="000000"/>
          <w:sz w:val="25"/>
          <w:szCs w:val="25"/>
          <w:lang w:eastAsia="be-BY"/>
        </w:rPr>
        <w:t xml:space="preserve">зацвярджаецца </w:t>
      </w:r>
      <w:r w:rsidRPr="00B005EF">
        <w:rPr>
          <w:rFonts w:ascii="Times New Roman" w:eastAsia="Times New Roman" w:hAnsi="Times New Roman" w:cs="Times New Roman"/>
          <w:color w:val="000000"/>
          <w:sz w:val="25"/>
          <w:szCs w:val="25"/>
          <w:lang w:eastAsia="be-BY"/>
        </w:rPr>
        <w:t xml:space="preserve">Прэзідэнтам Рэспублікі Беларусь або </w:t>
      </w:r>
      <w:r w:rsidR="00705EDE"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даручэнні Урадам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w:t>
      </w:r>
      <w:r w:rsidR="00CC792B" w:rsidRPr="00B005EF">
        <w:rPr>
          <w:rFonts w:ascii="Times New Roman" w:eastAsia="Times New Roman" w:hAnsi="Times New Roman" w:cs="Times New Roman"/>
          <w:color w:val="000000"/>
          <w:sz w:val="25"/>
          <w:szCs w:val="25"/>
          <w:lang w:eastAsia="be-BY"/>
        </w:rPr>
        <w:t>Р</w:t>
      </w:r>
      <w:r w:rsidRPr="00B005EF">
        <w:rPr>
          <w:rFonts w:ascii="Times New Roman" w:eastAsia="Times New Roman" w:hAnsi="Times New Roman" w:cs="Times New Roman"/>
          <w:color w:val="000000"/>
          <w:sz w:val="25"/>
          <w:szCs w:val="25"/>
          <w:lang w:eastAsia="be-BY"/>
        </w:rPr>
        <w:t>эспубліканска</w:t>
      </w:r>
      <w:r w:rsidR="00CC792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дзяржаўна-грамадска</w:t>
      </w:r>
      <w:r w:rsidR="00CC792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аб'яднанн</w:t>
      </w:r>
      <w:r w:rsidR="00CC792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CC792B" w:rsidRPr="00B005EF">
        <w:rPr>
          <w:rFonts w:ascii="Times New Roman" w:eastAsia="Times New Roman" w:hAnsi="Times New Roman" w:cs="Times New Roman"/>
          <w:color w:val="000000"/>
          <w:sz w:val="25"/>
          <w:szCs w:val="25"/>
          <w:lang w:eastAsia="be-BY"/>
        </w:rPr>
        <w:t xml:space="preserve">ствараецца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заснавальнікаў або ў выніку рэарганізацыі </w:t>
      </w:r>
      <w:r w:rsidR="004B2E32" w:rsidRPr="00B005EF">
        <w:rPr>
          <w:rFonts w:ascii="Times New Roman" w:eastAsia="Times New Roman" w:hAnsi="Times New Roman" w:cs="Times New Roman"/>
          <w:color w:val="000000"/>
          <w:sz w:val="25"/>
          <w:szCs w:val="25"/>
          <w:lang w:eastAsia="be-BY"/>
        </w:rPr>
        <w:t>існуючай</w:t>
      </w:r>
      <w:r w:rsidRPr="00B005EF">
        <w:rPr>
          <w:rFonts w:ascii="Times New Roman" w:eastAsia="Times New Roman" w:hAnsi="Times New Roman" w:cs="Times New Roman"/>
          <w:color w:val="000000"/>
          <w:sz w:val="25"/>
          <w:szCs w:val="25"/>
          <w:lang w:eastAsia="be-BY"/>
        </w:rPr>
        <w:t xml:space="preserve"> некамерцыйнай арганізацыі ў форме грамадскага аб'яднання на ўмовах, якія вызнача</w:t>
      </w:r>
      <w:r w:rsidR="00CC792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Прэзідэнт Рэспублікі Беларусь або </w:t>
      </w:r>
      <w:r w:rsidR="004B2E3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даручэнні Урад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Рэспубліканскае дзяржаўна-грамадскае аб'яднанне можа ва ўстаноўленым парадку ствараць свае арганізацыйныя структуры, у тым ліку ў </w:t>
      </w:r>
      <w:r w:rsidR="00C26F9C" w:rsidRPr="00B005EF">
        <w:rPr>
          <w:rFonts w:ascii="Times New Roman" w:eastAsia="Times New Roman" w:hAnsi="Times New Roman" w:cs="Times New Roman"/>
          <w:color w:val="000000"/>
          <w:sz w:val="25"/>
          <w:szCs w:val="25"/>
          <w:lang w:eastAsia="be-BY"/>
        </w:rPr>
        <w:t xml:space="preserve">выглядзе </w:t>
      </w:r>
      <w:r w:rsidRPr="00B005EF">
        <w:rPr>
          <w:rFonts w:ascii="Times New Roman" w:eastAsia="Times New Roman" w:hAnsi="Times New Roman" w:cs="Times New Roman"/>
          <w:color w:val="000000"/>
          <w:sz w:val="25"/>
          <w:szCs w:val="25"/>
          <w:lang w:eastAsia="be-BY"/>
        </w:rPr>
        <w:t>юрыдычных асоб, а таксама ствараць іншыя юрыдычныя асобы ці ўдзельнічаць у іх у адпаведнасці са статутам рэспубліканскага дзяржаўна-грамадскага аб'яднання і іншым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B851E2" w:rsidRPr="00B005EF">
        <w:rPr>
          <w:rFonts w:ascii="Times New Roman" w:eastAsia="Times New Roman" w:hAnsi="Times New Roman" w:cs="Times New Roman"/>
          <w:color w:val="000000"/>
          <w:sz w:val="25"/>
          <w:szCs w:val="25"/>
          <w:lang w:eastAsia="be-BY"/>
        </w:rPr>
        <w:t xml:space="preserve">Прававое </w:t>
      </w:r>
      <w:r w:rsidR="00254A12" w:rsidRPr="00B005EF">
        <w:rPr>
          <w:rFonts w:ascii="Times New Roman" w:eastAsia="Times New Roman" w:hAnsi="Times New Roman" w:cs="Times New Roman"/>
          <w:color w:val="000000"/>
          <w:sz w:val="25"/>
          <w:szCs w:val="25"/>
          <w:lang w:eastAsia="be-BY"/>
        </w:rPr>
        <w:t>становішча</w:t>
      </w:r>
      <w:r w:rsidRPr="00B005EF">
        <w:rPr>
          <w:rFonts w:ascii="Times New Roman" w:eastAsia="Times New Roman" w:hAnsi="Times New Roman" w:cs="Times New Roman"/>
          <w:color w:val="000000"/>
          <w:sz w:val="25"/>
          <w:szCs w:val="25"/>
          <w:lang w:eastAsia="be-BY"/>
        </w:rPr>
        <w:t xml:space="preserve"> рэспубліканскіх дзяржаўна-грамадскіх аб'яднанняў вызначае </w:t>
      </w:r>
      <w:r w:rsidR="00BC3EC6" w:rsidRPr="00B005EF">
        <w:rPr>
          <w:rFonts w:ascii="Times New Roman" w:eastAsia="Times New Roman" w:hAnsi="Times New Roman" w:cs="Times New Roman"/>
          <w:color w:val="000000"/>
          <w:sz w:val="25"/>
          <w:szCs w:val="25"/>
          <w:lang w:eastAsia="be-BY"/>
        </w:rPr>
        <w:t xml:space="preserve">гэты Кодэкс </w:t>
      </w:r>
      <w:r w:rsidRPr="00B005EF">
        <w:rPr>
          <w:rFonts w:ascii="Times New Roman" w:eastAsia="Times New Roman" w:hAnsi="Times New Roman" w:cs="Times New Roman"/>
          <w:color w:val="000000"/>
          <w:sz w:val="25"/>
          <w:szCs w:val="25"/>
          <w:lang w:eastAsia="be-BY"/>
        </w:rPr>
        <w:t>і інш</w:t>
      </w:r>
      <w:r w:rsidR="00CC792B"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заканадаўства аб рэспубліканскіх дзяржаўна-грамадскіх аб'яднаннях.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118. Фонды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Пад фондам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разумеецца </w:t>
      </w:r>
      <w:r w:rsidR="00842106" w:rsidRPr="00B005EF">
        <w:rPr>
          <w:rFonts w:ascii="Times New Roman" w:eastAsia="Times New Roman" w:hAnsi="Times New Roman" w:cs="Times New Roman"/>
          <w:color w:val="000000"/>
          <w:sz w:val="25"/>
          <w:szCs w:val="25"/>
          <w:lang w:eastAsia="be-BY"/>
        </w:rPr>
        <w:t xml:space="preserve">некамерцыйная арганізацыя, </w:t>
      </w:r>
      <w:r w:rsidRPr="00B005EF">
        <w:rPr>
          <w:rFonts w:ascii="Times New Roman" w:eastAsia="Times New Roman" w:hAnsi="Times New Roman" w:cs="Times New Roman"/>
          <w:color w:val="000000"/>
          <w:sz w:val="25"/>
          <w:szCs w:val="25"/>
          <w:lang w:eastAsia="be-BY"/>
        </w:rPr>
        <w:t xml:space="preserve">якая не мае членства, заснаваная грамадзянамі (грамадзянінам) і (ці) юрыдычнымі асобамі (юрыдычнай асобай) на </w:t>
      </w:r>
      <w:r w:rsidR="00842106" w:rsidRPr="00B005EF">
        <w:rPr>
          <w:rFonts w:ascii="Times New Roman" w:eastAsia="Times New Roman" w:hAnsi="Times New Roman" w:cs="Times New Roman"/>
          <w:color w:val="000000"/>
          <w:sz w:val="25"/>
          <w:szCs w:val="25"/>
          <w:lang w:eastAsia="be-BY"/>
        </w:rPr>
        <w:t xml:space="preserve">падставе </w:t>
      </w:r>
      <w:r w:rsidRPr="00B005EF">
        <w:rPr>
          <w:rFonts w:ascii="Times New Roman" w:eastAsia="Times New Roman" w:hAnsi="Times New Roman" w:cs="Times New Roman"/>
          <w:color w:val="000000"/>
          <w:sz w:val="25"/>
          <w:szCs w:val="25"/>
          <w:lang w:eastAsia="be-BY"/>
        </w:rPr>
        <w:t xml:space="preserve">добраахвотных маёмасных узносаў, </w:t>
      </w:r>
      <w:r w:rsidR="00017247" w:rsidRPr="00B005EF">
        <w:rPr>
          <w:rFonts w:ascii="Times New Roman" w:eastAsia="Times New Roman" w:hAnsi="Times New Roman" w:cs="Times New Roman"/>
          <w:color w:val="000000"/>
          <w:sz w:val="25"/>
          <w:szCs w:val="25"/>
          <w:lang w:eastAsia="be-BY"/>
        </w:rPr>
        <w:t xml:space="preserve">мае </w:t>
      </w:r>
      <w:r w:rsidRPr="00B005EF">
        <w:rPr>
          <w:rFonts w:ascii="Times New Roman" w:eastAsia="Times New Roman" w:hAnsi="Times New Roman" w:cs="Times New Roman"/>
          <w:color w:val="000000"/>
          <w:sz w:val="25"/>
          <w:szCs w:val="25"/>
          <w:lang w:eastAsia="be-BY"/>
        </w:rPr>
        <w:t xml:space="preserve">сацыяльныя, дабрачынныя, культурныя, адукацыйныя, </w:t>
      </w:r>
      <w:r w:rsidR="00842106" w:rsidRPr="00B005EF">
        <w:rPr>
          <w:rFonts w:ascii="Times New Roman" w:eastAsia="Times New Roman" w:hAnsi="Times New Roman" w:cs="Times New Roman"/>
          <w:color w:val="000000"/>
          <w:sz w:val="25"/>
          <w:szCs w:val="25"/>
          <w:lang w:eastAsia="be-BY"/>
        </w:rPr>
        <w:t xml:space="preserve">мэты, </w:t>
      </w:r>
      <w:r w:rsidRPr="00B005EF">
        <w:rPr>
          <w:rFonts w:ascii="Times New Roman" w:eastAsia="Times New Roman" w:hAnsi="Times New Roman" w:cs="Times New Roman"/>
          <w:color w:val="000000"/>
          <w:sz w:val="25"/>
          <w:szCs w:val="25"/>
          <w:lang w:eastAsia="be-BY"/>
        </w:rPr>
        <w:t>якія садзейнічаюць развіццю фізкультуры і спорту, навуковыя ці іншыя калектыўна карысныя</w:t>
      </w:r>
      <w:r w:rsidR="00842106" w:rsidRPr="00B005EF">
        <w:rPr>
          <w:rFonts w:ascii="Times New Roman" w:eastAsia="Times New Roman" w:hAnsi="Times New Roman" w:cs="Times New Roman"/>
          <w:color w:val="000000"/>
          <w:sz w:val="25"/>
          <w:szCs w:val="25"/>
          <w:lang w:eastAsia="be-BY"/>
        </w:rPr>
        <w:t xml:space="preserve"> мэты</w:t>
      </w:r>
      <w:r w:rsidRPr="00B005EF">
        <w:rPr>
          <w:rFonts w:ascii="Times New Roman" w:eastAsia="Times New Roman" w:hAnsi="Times New Roman" w:cs="Times New Roman"/>
          <w:color w:val="000000"/>
          <w:sz w:val="25"/>
          <w:szCs w:val="25"/>
          <w:lang w:eastAsia="be-BY"/>
        </w:rPr>
        <w:t>, указаныя ў статуце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Найменне фонду павінна ўтрымліваць слова «фонд» і ўказанне на характар дзейнасці і від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Маёмасць, якая перадаецца фонду яго заснавальнікамі (заснавальнікам), павін</w:t>
      </w:r>
      <w:r w:rsidR="00C86097" w:rsidRPr="00B005EF">
        <w:rPr>
          <w:rFonts w:ascii="Times New Roman" w:eastAsia="Times New Roman" w:hAnsi="Times New Roman" w:cs="Times New Roman"/>
          <w:color w:val="000000"/>
          <w:sz w:val="25"/>
          <w:szCs w:val="25"/>
          <w:lang w:eastAsia="be-BY"/>
        </w:rPr>
        <w:t>на</w:t>
      </w:r>
      <w:r w:rsidRPr="00B005EF">
        <w:rPr>
          <w:rFonts w:ascii="Times New Roman" w:eastAsia="Times New Roman" w:hAnsi="Times New Roman" w:cs="Times New Roman"/>
          <w:color w:val="000000"/>
          <w:sz w:val="25"/>
          <w:szCs w:val="25"/>
          <w:lang w:eastAsia="be-BY"/>
        </w:rPr>
        <w:t xml:space="preserve"> належаць заснавальнікам (заснавальніку) на праве ўласнасці (праве гаспадарчага </w:t>
      </w:r>
      <w:r w:rsidR="00A1202F"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аператыўнага кіравання), быць неабходн</w:t>
      </w:r>
      <w:r w:rsidR="00C86097"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і прыдатн</w:t>
      </w:r>
      <w:r w:rsidR="00C86097"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для выкарыстання ў дзейнасці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Крыніцамі фарміравання маёмасці фонду з'яўляюцца маёмасць, якая перадаецца фонду яго заснавальнікамі (заснавальнікам), </w:t>
      </w:r>
      <w:r w:rsidR="00611C5D" w:rsidRPr="00B005EF">
        <w:rPr>
          <w:rFonts w:ascii="Times New Roman" w:eastAsia="Times New Roman" w:hAnsi="Times New Roman" w:cs="Times New Roman"/>
          <w:color w:val="000000"/>
          <w:sz w:val="25"/>
          <w:szCs w:val="25"/>
          <w:lang w:eastAsia="be-BY"/>
        </w:rPr>
        <w:t xml:space="preserve">паступленні </w:t>
      </w:r>
      <w:r w:rsidRPr="00B005EF">
        <w:rPr>
          <w:rFonts w:ascii="Times New Roman" w:eastAsia="Times New Roman" w:hAnsi="Times New Roman" w:cs="Times New Roman"/>
          <w:color w:val="000000"/>
          <w:sz w:val="25"/>
          <w:szCs w:val="25"/>
          <w:lang w:eastAsia="be-BY"/>
        </w:rPr>
        <w:t xml:space="preserve">ад </w:t>
      </w:r>
      <w:r w:rsidR="008C2AB7" w:rsidRPr="00B005EF">
        <w:rPr>
          <w:rFonts w:ascii="Times New Roman" w:eastAsia="Times New Roman" w:hAnsi="Times New Roman" w:cs="Times New Roman"/>
          <w:color w:val="000000"/>
          <w:sz w:val="25"/>
          <w:szCs w:val="25"/>
          <w:lang w:eastAsia="be-BY"/>
        </w:rPr>
        <w:t>мерапрыемстваў, якія праводзяцца</w:t>
      </w:r>
      <w:r w:rsidRPr="00B005EF">
        <w:rPr>
          <w:rFonts w:ascii="Times New Roman" w:eastAsia="Times New Roman" w:hAnsi="Times New Roman" w:cs="Times New Roman"/>
          <w:color w:val="000000"/>
          <w:sz w:val="25"/>
          <w:szCs w:val="25"/>
          <w:lang w:eastAsia="be-BY"/>
        </w:rPr>
        <w:t xml:space="preserve"> ў адпаведнасці са статутам фонду, даходы, якія атрымліваюцца ад </w:t>
      </w:r>
      <w:r w:rsidR="008C2AB7" w:rsidRPr="00B005EF">
        <w:rPr>
          <w:rFonts w:ascii="Times New Roman" w:eastAsia="Times New Roman" w:hAnsi="Times New Roman" w:cs="Times New Roman"/>
          <w:color w:val="000000"/>
          <w:sz w:val="25"/>
          <w:szCs w:val="25"/>
          <w:lang w:eastAsia="be-BY"/>
        </w:rPr>
        <w:t xml:space="preserve">прадпрымальніцкай дзейнасці, </w:t>
      </w:r>
      <w:r w:rsidR="00611C5D"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ажыццяўляецца ў адпаведнасці са статутам, і іншыя не забароненыя заканадаўствам паступленн</w:t>
      </w:r>
      <w:r w:rsidR="008C2AB7"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перададзеная фонду яго заснавальнікамі (заснавальнікам), з'яўляецца ўласнасцю фонду. Заснавальнікі (заснавальнік) фонду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створанага фонду, а фонд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сваіх заснавальнікаў (заснавальніка).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якія </w:t>
      </w:r>
      <w:r w:rsidR="008C2AB7" w:rsidRPr="00B005EF">
        <w:rPr>
          <w:rFonts w:ascii="Times New Roman" w:eastAsia="Times New Roman" w:hAnsi="Times New Roman" w:cs="Times New Roman"/>
          <w:color w:val="000000"/>
          <w:sz w:val="25"/>
          <w:szCs w:val="25"/>
          <w:lang w:eastAsia="be-BY"/>
        </w:rPr>
        <w:t xml:space="preserve">дзейнічаюць </w:t>
      </w:r>
      <w:r w:rsidRPr="00B005EF">
        <w:rPr>
          <w:rFonts w:ascii="Times New Roman" w:eastAsia="Times New Roman" w:hAnsi="Times New Roman" w:cs="Times New Roman"/>
          <w:color w:val="000000"/>
          <w:sz w:val="25"/>
          <w:szCs w:val="25"/>
          <w:lang w:eastAsia="be-BY"/>
        </w:rPr>
        <w:t xml:space="preserve">у адносінах </w:t>
      </w:r>
      <w:r w:rsidR="00094987"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стварэння, дзейнасці, рэарганізацыі і ліквідацыі фондаў, устаноўленыя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не распаўсюджваюцца на фонды, створаныя ці</w:t>
      </w:r>
      <w:r w:rsidR="008C2AB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якія ствараюцца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Прэзідэнта Рэспублікі Беларусь, Парламента Рэспублікі Беларусь, Савета Міністраў Рэспублікі Беларусь, калі ў актах заканадаўства аб стварэнні такіх фондаў не ўстаноўлена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Фонд выкарыстоўвае маёмасць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вызначаных яго статутам.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Для ажыццяўлення прадпрымальніцкай дзейнасці фонды </w:t>
      </w:r>
      <w:r w:rsidR="008C2AB7"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ствараць унітарныя прадпрыемствы, </w:t>
      </w:r>
      <w:r w:rsidR="00011DBC" w:rsidRPr="00B005EF">
        <w:rPr>
          <w:rFonts w:ascii="Times New Roman" w:eastAsia="Times New Roman" w:hAnsi="Times New Roman" w:cs="Times New Roman"/>
          <w:color w:val="000000"/>
          <w:sz w:val="25"/>
          <w:szCs w:val="25"/>
          <w:lang w:eastAsia="be-BY"/>
        </w:rPr>
        <w:t xml:space="preserve">гаспадарчыя </w:t>
      </w:r>
      <w:r w:rsidR="00424617"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ці ўдзельнічаць у іх, за выключэннем </w:t>
      </w:r>
      <w:r w:rsidR="008C2AB7" w:rsidRPr="00B005EF">
        <w:rPr>
          <w:rFonts w:ascii="Times New Roman" w:eastAsia="Times New Roman" w:hAnsi="Times New Roman" w:cs="Times New Roman"/>
          <w:color w:val="000000"/>
          <w:sz w:val="25"/>
          <w:szCs w:val="25"/>
          <w:lang w:eastAsia="be-BY"/>
        </w:rPr>
        <w:t xml:space="preserve">таварыстваў </w:t>
      </w:r>
      <w:r w:rsidRPr="00B005EF">
        <w:rPr>
          <w:rFonts w:ascii="Times New Roman" w:eastAsia="Times New Roman" w:hAnsi="Times New Roman" w:cs="Times New Roman"/>
          <w:color w:val="000000"/>
          <w:sz w:val="25"/>
          <w:szCs w:val="25"/>
          <w:lang w:eastAsia="be-BY"/>
        </w:rPr>
        <w:t>з дадатковай адказнасцю.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Фонд абавязаны штог</w:t>
      </w:r>
      <w:r w:rsidR="008C2AB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д</w:t>
      </w:r>
      <w:r w:rsidR="008C2AB7" w:rsidRPr="00B005EF">
        <w:rPr>
          <w:rFonts w:ascii="Times New Roman" w:eastAsia="Times New Roman" w:hAnsi="Times New Roman" w:cs="Times New Roman"/>
          <w:color w:val="000000"/>
          <w:sz w:val="25"/>
          <w:szCs w:val="25"/>
          <w:lang w:eastAsia="be-BY"/>
        </w:rPr>
        <w:t>ова</w:t>
      </w:r>
      <w:r w:rsidRPr="00B005EF">
        <w:rPr>
          <w:rFonts w:ascii="Times New Roman" w:eastAsia="Times New Roman" w:hAnsi="Times New Roman" w:cs="Times New Roman"/>
          <w:color w:val="000000"/>
          <w:sz w:val="25"/>
          <w:szCs w:val="25"/>
          <w:lang w:eastAsia="be-BY"/>
        </w:rPr>
        <w:t xml:space="preserve"> публікаваць справаздачы аб выкарыстанні сва</w:t>
      </w:r>
      <w:r w:rsidR="008C2AB7"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маёмасці. Парадак апублікаванн</w:t>
      </w:r>
      <w:r w:rsidR="008C2AB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склад звестак справаздачы </w:t>
      </w:r>
      <w:r w:rsidR="008C2AB7" w:rsidRPr="00B005EF">
        <w:rPr>
          <w:rFonts w:ascii="Times New Roman" w:eastAsia="Times New Roman" w:hAnsi="Times New Roman" w:cs="Times New Roman"/>
          <w:color w:val="000000"/>
          <w:sz w:val="25"/>
          <w:szCs w:val="25"/>
          <w:lang w:eastAsia="be-BY"/>
        </w:rPr>
        <w:t>ўстанаўліва</w:t>
      </w:r>
      <w:r w:rsidR="00CC792B" w:rsidRPr="00B005EF">
        <w:rPr>
          <w:rFonts w:ascii="Times New Roman" w:eastAsia="Times New Roman" w:hAnsi="Times New Roman" w:cs="Times New Roman"/>
          <w:color w:val="000000"/>
          <w:sz w:val="25"/>
          <w:szCs w:val="25"/>
          <w:lang w:eastAsia="be-BY"/>
        </w:rPr>
        <w:t>е</w:t>
      </w:r>
      <w:r w:rsidR="008C2AB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Органамі фонду з'яўляюцца праўленне (савет), дырэкцыя (дырэктар) і папячыцельскі савет.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Статут фонду можа прадугледжваць іншыя органы, неабходныя для ажыццяўлення яго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Праўленне (савет) фонду з'яўляецца </w:t>
      </w:r>
      <w:r w:rsidR="00635E9B"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вышэйшым калегіяльным органам фонду, які фарміру</w:t>
      </w:r>
      <w:r w:rsidR="00CC792B"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яго заснавальнікі (заснавальнік). Асноўная функцыя праўлення (савета) фонду – забеспячэнне прытрымлівання фондам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для дасягнення якіх ён створаны.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выключнай кампетэнцыі праўлення (савета) фонду </w:t>
      </w:r>
      <w:r w:rsidR="00611C5D"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змяненне і (ці) дапаўненне статута фонду;</w:t>
      </w:r>
    </w:p>
    <w:p w:rsidR="00751854" w:rsidRPr="00B005EF" w:rsidRDefault="008C2AB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стварэнне </w:t>
      </w:r>
      <w:r w:rsidR="0099735F" w:rsidRPr="00B005EF">
        <w:rPr>
          <w:rFonts w:ascii="Times New Roman" w:eastAsia="Times New Roman" w:hAnsi="Times New Roman" w:cs="Times New Roman"/>
          <w:color w:val="000000"/>
          <w:sz w:val="25"/>
          <w:szCs w:val="25"/>
          <w:lang w:eastAsia="be-BY"/>
        </w:rPr>
        <w:t>(прызначэнне) выканаўчага органа фонду – дырэкцыі (дырэктар</w:t>
      </w:r>
      <w:r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і датэрміновае спыненне яго паўнамоцтваў;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стварэнне і ліквідацыя прадстаўніцтваў, філіялаў фонду, вызначэнне іх кампетэнцыі;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зацвярджэнне гадавой справаздачы і гадавой бухгалтарскай (фінансавай) справаздачнасці фонду (</w:t>
      </w:r>
      <w:r w:rsidR="008C2AB7" w:rsidRPr="00B005EF">
        <w:rPr>
          <w:rFonts w:ascii="Times New Roman" w:eastAsia="Times New Roman" w:hAnsi="Times New Roman" w:cs="Times New Roman"/>
          <w:color w:val="000000"/>
          <w:sz w:val="25"/>
          <w:szCs w:val="25"/>
          <w:lang w:eastAsia="be-BY"/>
        </w:rPr>
        <w:t xml:space="preserve">даных </w:t>
      </w:r>
      <w:r w:rsidRPr="00B005EF">
        <w:rPr>
          <w:rFonts w:ascii="Times New Roman" w:eastAsia="Times New Roman" w:hAnsi="Times New Roman" w:cs="Times New Roman"/>
          <w:color w:val="000000"/>
          <w:sz w:val="25"/>
          <w:szCs w:val="25"/>
          <w:lang w:eastAsia="be-BY"/>
        </w:rPr>
        <w:t>кнігі ўліку даходаў і расходаў арганізацый і індывідуальных прадпрымальнікаў, якія выкарыстоўваюць спрошчаную сістэму падаткаабкладання);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рэарганізацыя фонду, калі магчымасць рэарганізацыі прадугледжана яго статутам.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Дырэкцыя (дырэктар) фонду з'яўляецца выканаўчым органам фонду, які ажыццяўляе </w:t>
      </w:r>
      <w:r w:rsidR="008C2AB7" w:rsidRPr="00B005EF">
        <w:rPr>
          <w:rFonts w:ascii="Times New Roman" w:eastAsia="Times New Roman" w:hAnsi="Times New Roman" w:cs="Times New Roman"/>
          <w:color w:val="000000"/>
          <w:sz w:val="25"/>
          <w:szCs w:val="25"/>
          <w:lang w:eastAsia="be-BY"/>
        </w:rPr>
        <w:t xml:space="preserve">бягучае </w:t>
      </w:r>
      <w:r w:rsidRPr="00B005EF">
        <w:rPr>
          <w:rFonts w:ascii="Times New Roman" w:eastAsia="Times New Roman" w:hAnsi="Times New Roman" w:cs="Times New Roman"/>
          <w:color w:val="000000"/>
          <w:sz w:val="25"/>
          <w:szCs w:val="25"/>
          <w:lang w:eastAsia="be-BY"/>
        </w:rPr>
        <w:t>кіраўніцтва яго дзейнасцю. Дырэкцыя (дырэктар) фонду ў сваёй дзейнасці падсправаздачн</w:t>
      </w:r>
      <w:r w:rsidR="008C2AB7"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праўленню (савету)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Папячыцельскі савет фонду – орган, які ажыццяўляе кантроль за дзейнасцю фонду, фарміруецца яго заснавальнікамі (заснавальнікам) пры </w:t>
      </w:r>
      <w:r w:rsidR="00611C5D" w:rsidRPr="00B005EF">
        <w:rPr>
          <w:rFonts w:ascii="Times New Roman" w:eastAsia="Times New Roman" w:hAnsi="Times New Roman" w:cs="Times New Roman"/>
          <w:color w:val="000000"/>
          <w:sz w:val="25"/>
          <w:szCs w:val="25"/>
          <w:lang w:eastAsia="be-BY"/>
        </w:rPr>
        <w:t xml:space="preserve">заснаванні </w:t>
      </w:r>
      <w:r w:rsidRPr="00B005EF">
        <w:rPr>
          <w:rFonts w:ascii="Times New Roman" w:eastAsia="Times New Roman" w:hAnsi="Times New Roman" w:cs="Times New Roman"/>
          <w:color w:val="000000"/>
          <w:sz w:val="25"/>
          <w:szCs w:val="25"/>
          <w:lang w:eastAsia="be-BY"/>
        </w:rPr>
        <w:t>фонду, а ў далейш</w:t>
      </w:r>
      <w:r w:rsidR="008C2AB7"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калі гэта прадугледжана статутам фонду, – праўленнем (саветам)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выключнай кампетэнцыі папячыцельскага савета фонду </w:t>
      </w:r>
      <w:r w:rsidR="00611C5D"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кантроль за адпаведнасцю дзейнасці фонду заканадаўству і статуту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кантроль за выкананнем рашэнняў </w:t>
      </w:r>
      <w:r w:rsidR="00635E9B"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вышэйшага калегіяльнага органа фонду, выканаўчага органа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кантроль за выкарыстаннем грашовых сродкаў і іншай маёмасці фонду ў адпаведнасці з яго статутнымі мэтамі;</w:t>
      </w:r>
    </w:p>
    <w:p w:rsidR="00751854" w:rsidRPr="00B005EF" w:rsidRDefault="00611C5D"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папярэдн</w:t>
      </w:r>
      <w:r w:rsidRPr="00B005EF">
        <w:rPr>
          <w:rFonts w:ascii="Times New Roman" w:eastAsia="Times New Roman" w:hAnsi="Times New Roman" w:cs="Times New Roman"/>
          <w:color w:val="000000"/>
          <w:sz w:val="25"/>
          <w:szCs w:val="25"/>
          <w:lang w:val="ru-RU" w:eastAsia="be-BY"/>
        </w:rPr>
        <w:t>і</w:t>
      </w:r>
      <w:r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разгляд і ўзгадненне гадавой справаздачы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Фонд дзейнічае на падставе статута, які зацвярджа</w:t>
      </w:r>
      <w:r w:rsidR="00CC792B"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заснавальнікі (заснавальнік)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Статут фонду апрача звестак, указаных у </w:t>
      </w:r>
      <w:hyperlink r:id="rId237" w:anchor="&amp;Article=48&amp;Point=2" w:history="1">
        <w:r w:rsidR="00751854" w:rsidRPr="00B005EF">
          <w:rPr>
            <w:rFonts w:ascii="Times New Roman" w:eastAsia="Times New Roman" w:hAnsi="Times New Roman" w:cs="Times New Roman"/>
            <w:color w:val="000CFF"/>
            <w:sz w:val="25"/>
            <w:szCs w:val="25"/>
            <w:bdr w:val="none" w:sz="0" w:space="0" w:color="auto" w:frame="1"/>
            <w:lang w:eastAsia="be-BY"/>
          </w:rPr>
          <w:t>пункте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павінен утрымліваць: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звесткі аб заснавальніках (заснавальніку)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задачы і метады дзейнасці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склад і парадак фарміравання органаў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фарміраванн</w:t>
      </w:r>
      <w:r w:rsidR="0065125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паўнамоцтвы і тэрміны паўнамоцтваў папячыцельскага савета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прызначэння і вызвалення службовых асоб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унясення змяненняў і (ці) дапаўненняў у статут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крыніцы і парадак фарміравання маёмасці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тэрмін, на які ствараецца фонд, ці ўказанне на яго бестэрміновую дзейнасць;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звесткі аб створаны</w:t>
      </w:r>
      <w:r w:rsidR="00651254"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фондам прадстаўніцтвах і (ці) філіялах, якія ўключаюць найменні прадстаўніцтваў, філіялаў і месца іх знаходжання (кіруючых органаў прадстаўніцтваў, філіялаў);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звесткі аб лёсе маёмасці фонду ў выпадку яго ліквідацыі. Пры гэтым такая маёмасць павінна накіроўвацца на мэты, для дасягнення якіх быў створаны фонд;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іншыя </w:t>
      </w:r>
      <w:r w:rsidR="00651254"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прадугледжаныя заканадаўствам і якія не супярэчаць </w:t>
      </w:r>
      <w:r w:rsidR="00651254" w:rsidRPr="00B005EF">
        <w:rPr>
          <w:rFonts w:ascii="Times New Roman" w:eastAsia="Times New Roman" w:hAnsi="Times New Roman" w:cs="Times New Roman"/>
          <w:color w:val="000000"/>
          <w:sz w:val="25"/>
          <w:szCs w:val="25"/>
          <w:lang w:eastAsia="be-BY"/>
        </w:rPr>
        <w:t>гэтаму Кодэксу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Іншыя </w:t>
      </w:r>
      <w:r w:rsidR="00651254"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звязаныя са стварэннем, дзейнасцю, рэарганізацыяй і ліквідацыяй фонду, не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і </w:t>
      </w:r>
      <w:hyperlink r:id="rId238" w:anchor="&amp;Article=119"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119</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вызначаюцца заканадаўчымі актамі.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119. Змяненне статута, рэарганізацыя і ліквідацыя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Статут фонду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зменены праўленнем (саветам) фонду ў парадку, прадугледжаным статутам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Адпаведныя змяненні і (ці) дапаўненні ў статут фонду павінны быць унесены і </w:t>
      </w:r>
      <w:r w:rsidR="00C27ED5" w:rsidRPr="00B005EF">
        <w:rPr>
          <w:rFonts w:ascii="Times New Roman" w:eastAsia="Times New Roman" w:hAnsi="Times New Roman" w:cs="Times New Roman"/>
          <w:color w:val="000000"/>
          <w:sz w:val="25"/>
          <w:szCs w:val="25"/>
          <w:lang w:eastAsia="be-BY"/>
        </w:rPr>
        <w:t xml:space="preserve">пададзены </w:t>
      </w:r>
      <w:r w:rsidRPr="00B005EF">
        <w:rPr>
          <w:rFonts w:ascii="Times New Roman" w:eastAsia="Times New Roman" w:hAnsi="Times New Roman" w:cs="Times New Roman"/>
          <w:color w:val="000000"/>
          <w:sz w:val="25"/>
          <w:szCs w:val="25"/>
          <w:lang w:eastAsia="be-BY"/>
        </w:rPr>
        <w:t>ва ўстаноўленым парадку для дзяржаўнай рэгістрацыі ў месячны тэрмін у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w:t>
      </w:r>
      <w:r w:rsidR="00A16B3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w:t>
      </w:r>
      <w:r w:rsidR="00A16B32"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наймення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w:t>
      </w:r>
      <w:r w:rsidR="00A16B32"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віду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w:t>
      </w:r>
      <w:r w:rsidR="00A16B32"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месца знаходжання фонду (кіруючага органа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стварэння ці ліквідацыі прадстаўніцтваў і (ці) філіялаў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w:t>
      </w:r>
      <w:r w:rsidR="00A16B3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звестак аб органах фонду, у тым ліку аб папячыцельскім савеце, парадку прызначэння і вызвалення службовых асоб фонду, парадку фарміравання маёмасці фонду, а таксама аб іншых фактычных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звесткі аб які</w:t>
      </w:r>
      <w:r w:rsidR="003F2231" w:rsidRPr="00B005EF">
        <w:rPr>
          <w:rFonts w:ascii="Times New Roman" w:eastAsia="Times New Roman" w:hAnsi="Times New Roman" w:cs="Times New Roman"/>
          <w:color w:val="000000"/>
          <w:sz w:val="25"/>
          <w:szCs w:val="25"/>
          <w:lang w:eastAsia="be-BY"/>
        </w:rPr>
        <w:t>х у</w:t>
      </w:r>
      <w:r w:rsidRPr="00B005EF">
        <w:rPr>
          <w:rFonts w:ascii="Times New Roman" w:eastAsia="Times New Roman" w:hAnsi="Times New Roman" w:cs="Times New Roman"/>
          <w:color w:val="000000"/>
          <w:sz w:val="25"/>
          <w:szCs w:val="25"/>
          <w:lang w:eastAsia="be-BY"/>
        </w:rPr>
        <w:t xml:space="preserve"> адпаведнасці з заканадаўствам павінны ўтрымлівацца ў статуце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змяненн</w:t>
      </w:r>
      <w:r w:rsidR="00A16B3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заканадаўства, у адпаведнасці з як</w:t>
      </w:r>
      <w:r w:rsidR="00A16B32"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патрабуецца ўнясенне змяненняў і (ці) дапаўненняў у статут фонду, калі іншыя тэрміны не ўстаноўлены гэтым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Рэарганізацыя фонду, калі яе магчымасць прадугледжана статутам фонду,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ажыццёўлена ў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зліцц</w:t>
      </w:r>
      <w:r w:rsidR="007A2EF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 іншым фондам;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далучэнн</w:t>
      </w:r>
      <w:r w:rsidR="007A2EFC"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да інша</w:t>
      </w:r>
      <w:r w:rsidR="007A2EFC"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далучэнн</w:t>
      </w:r>
      <w:r w:rsidR="007A2EF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 яго іншага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вылучэнн</w:t>
      </w:r>
      <w:r w:rsidR="007A2EF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 фонду юрыдычнай асобы любой арганізацыйна-прававой формы;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раздзяленн</w:t>
      </w:r>
      <w:r w:rsidR="007A2EF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на два і бол</w:t>
      </w:r>
      <w:r w:rsidR="007A2EFC"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фонд</w:t>
      </w:r>
      <w:r w:rsidR="007A2EFC" w:rsidRPr="00B005EF">
        <w:rPr>
          <w:rFonts w:ascii="Times New Roman" w:eastAsia="Times New Roman" w:hAnsi="Times New Roman" w:cs="Times New Roman"/>
          <w:color w:val="000000"/>
          <w:sz w:val="25"/>
          <w:szCs w:val="25"/>
          <w:lang w:eastAsia="be-BY"/>
        </w:rPr>
        <w:t>аў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Фонд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рэарганізаваны ў форме пераўтварэння.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Кошт </w:t>
      </w:r>
      <w:r w:rsidR="00C27ED5" w:rsidRPr="00B005EF">
        <w:rPr>
          <w:rFonts w:ascii="Times New Roman" w:eastAsia="Times New Roman" w:hAnsi="Times New Roman" w:cs="Times New Roman"/>
          <w:color w:val="000000"/>
          <w:sz w:val="25"/>
          <w:szCs w:val="25"/>
          <w:lang w:eastAsia="be-BY"/>
        </w:rPr>
        <w:t xml:space="preserve">астатняй </w:t>
      </w:r>
      <w:r w:rsidRPr="00B005EF">
        <w:rPr>
          <w:rFonts w:ascii="Times New Roman" w:eastAsia="Times New Roman" w:hAnsi="Times New Roman" w:cs="Times New Roman"/>
          <w:color w:val="000000"/>
          <w:sz w:val="25"/>
          <w:szCs w:val="25"/>
          <w:lang w:eastAsia="be-BY"/>
        </w:rPr>
        <w:t xml:space="preserve">маёмасці </w:t>
      </w:r>
      <w:r w:rsidR="00C27ED5" w:rsidRPr="00B005EF">
        <w:rPr>
          <w:rFonts w:ascii="Times New Roman" w:eastAsia="Times New Roman" w:hAnsi="Times New Roman" w:cs="Times New Roman"/>
          <w:color w:val="000000"/>
          <w:sz w:val="25"/>
          <w:szCs w:val="25"/>
          <w:lang w:eastAsia="be-BY"/>
        </w:rPr>
        <w:t xml:space="preserve">рэарганізаванага ў </w:t>
      </w:r>
      <w:r w:rsidRPr="00B005EF">
        <w:rPr>
          <w:rFonts w:ascii="Times New Roman" w:eastAsia="Times New Roman" w:hAnsi="Times New Roman" w:cs="Times New Roman"/>
          <w:color w:val="000000"/>
          <w:sz w:val="25"/>
          <w:szCs w:val="25"/>
          <w:lang w:eastAsia="be-BY"/>
        </w:rPr>
        <w:t>форме вылучэння фонду павінн</w:t>
      </w:r>
      <w:r w:rsidR="007A2EFC"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быць не менш</w:t>
      </w:r>
      <w:r w:rsidR="00C27ED5" w:rsidRPr="00B005EF">
        <w:rPr>
          <w:rFonts w:ascii="Times New Roman" w:eastAsia="Times New Roman" w:hAnsi="Times New Roman" w:cs="Times New Roman"/>
          <w:color w:val="000000"/>
          <w:sz w:val="25"/>
          <w:szCs w:val="25"/>
          <w:lang w:eastAsia="be-BY"/>
        </w:rPr>
        <w:t>ым за</w:t>
      </w:r>
      <w:r w:rsidRPr="00B005EF">
        <w:rPr>
          <w:rFonts w:ascii="Times New Roman" w:eastAsia="Times New Roman" w:hAnsi="Times New Roman" w:cs="Times New Roman"/>
          <w:color w:val="000000"/>
          <w:sz w:val="25"/>
          <w:szCs w:val="25"/>
          <w:lang w:eastAsia="be-BY"/>
        </w:rPr>
        <w:t xml:space="preserve"> </w:t>
      </w:r>
      <w:r w:rsidR="00C27ED5" w:rsidRPr="00B005EF">
        <w:rPr>
          <w:rFonts w:ascii="Times New Roman" w:eastAsia="Times New Roman" w:hAnsi="Times New Roman" w:cs="Times New Roman"/>
          <w:color w:val="000000"/>
          <w:sz w:val="25"/>
          <w:szCs w:val="25"/>
          <w:lang w:eastAsia="be-BY"/>
        </w:rPr>
        <w:t xml:space="preserve">мінімальны </w:t>
      </w:r>
      <w:r w:rsidRPr="00B005EF">
        <w:rPr>
          <w:rFonts w:ascii="Times New Roman" w:eastAsia="Times New Roman" w:hAnsi="Times New Roman" w:cs="Times New Roman"/>
          <w:color w:val="000000"/>
          <w:sz w:val="25"/>
          <w:szCs w:val="25"/>
          <w:lang w:eastAsia="be-BY"/>
        </w:rPr>
        <w:t xml:space="preserve">памер, </w:t>
      </w:r>
      <w:r w:rsidR="00C27ED5" w:rsidRPr="00B005EF">
        <w:rPr>
          <w:rFonts w:ascii="Times New Roman" w:eastAsia="Times New Roman" w:hAnsi="Times New Roman" w:cs="Times New Roman"/>
          <w:color w:val="000000"/>
          <w:sz w:val="25"/>
          <w:szCs w:val="25"/>
          <w:lang w:eastAsia="be-BY"/>
        </w:rPr>
        <w:t xml:space="preserve">неабходны </w:t>
      </w:r>
      <w:r w:rsidRPr="00B005EF">
        <w:rPr>
          <w:rFonts w:ascii="Times New Roman" w:eastAsia="Times New Roman" w:hAnsi="Times New Roman" w:cs="Times New Roman"/>
          <w:color w:val="000000"/>
          <w:sz w:val="25"/>
          <w:szCs w:val="25"/>
          <w:lang w:eastAsia="be-BY"/>
        </w:rPr>
        <w:t>для стварэння і дзейнасці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Фонд</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ліквідаваны па заяве зацікаўленых асоб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C27ED5" w:rsidRPr="00B005EF">
        <w:rPr>
          <w:rFonts w:ascii="Times New Roman" w:eastAsia="Times New Roman" w:hAnsi="Times New Roman" w:cs="Times New Roman"/>
          <w:color w:val="000000"/>
          <w:sz w:val="25"/>
          <w:szCs w:val="25"/>
          <w:lang w:eastAsia="be-BY"/>
        </w:rPr>
        <w:t xml:space="preserve">непадачы </w:t>
      </w:r>
      <w:r w:rsidRPr="00B005EF">
        <w:rPr>
          <w:rFonts w:ascii="Times New Roman" w:eastAsia="Times New Roman" w:hAnsi="Times New Roman" w:cs="Times New Roman"/>
          <w:color w:val="000000"/>
          <w:sz w:val="25"/>
          <w:szCs w:val="25"/>
          <w:lang w:eastAsia="be-BY"/>
        </w:rPr>
        <w:t xml:space="preserve">ў </w:t>
      </w:r>
      <w:r w:rsidR="007A2EFC" w:rsidRPr="00B005EF">
        <w:rPr>
          <w:rFonts w:ascii="Times New Roman" w:eastAsia="Times New Roman" w:hAnsi="Times New Roman" w:cs="Times New Roman"/>
          <w:color w:val="000000"/>
          <w:sz w:val="25"/>
          <w:szCs w:val="25"/>
          <w:lang w:eastAsia="be-BY"/>
        </w:rPr>
        <w:t>рэгіструючы орган</w:t>
      </w:r>
      <w:r w:rsidRPr="00B005EF">
        <w:rPr>
          <w:rFonts w:ascii="Times New Roman" w:eastAsia="Times New Roman" w:hAnsi="Times New Roman" w:cs="Times New Roman"/>
          <w:color w:val="000000"/>
          <w:sz w:val="25"/>
          <w:szCs w:val="25"/>
          <w:lang w:eastAsia="be-BY"/>
        </w:rPr>
        <w:t xml:space="preserve"> на працягу трох месяцаў пасля дзяржаўнай рэгістрацыі фонду дакументаў аб перадачы заснавальнікамі (заснавальнікам) ва ўласнасць фонду маёмасці ў </w:t>
      </w:r>
      <w:r w:rsidR="007A2EFC" w:rsidRPr="00B005EF">
        <w:rPr>
          <w:rFonts w:ascii="Times New Roman" w:eastAsia="Times New Roman" w:hAnsi="Times New Roman" w:cs="Times New Roman"/>
          <w:color w:val="000000"/>
          <w:sz w:val="25"/>
          <w:szCs w:val="25"/>
          <w:lang w:eastAsia="be-BY"/>
        </w:rPr>
        <w:t xml:space="preserve">выглядзе </w:t>
      </w:r>
      <w:r w:rsidRPr="00B005EF">
        <w:rPr>
          <w:rFonts w:ascii="Times New Roman" w:eastAsia="Times New Roman" w:hAnsi="Times New Roman" w:cs="Times New Roman"/>
          <w:color w:val="000000"/>
          <w:sz w:val="25"/>
          <w:szCs w:val="25"/>
          <w:lang w:eastAsia="be-BY"/>
        </w:rPr>
        <w:t xml:space="preserve">неграшовых узносаў пры фарміраванні маёмасці фонду не менш </w:t>
      </w:r>
      <w:r w:rsidR="00C27ED5" w:rsidRPr="00B005EF">
        <w:rPr>
          <w:rFonts w:ascii="Times New Roman" w:eastAsia="Times New Roman" w:hAnsi="Times New Roman" w:cs="Times New Roman"/>
          <w:color w:val="000000"/>
          <w:sz w:val="25"/>
          <w:szCs w:val="25"/>
          <w:lang w:eastAsia="be-BY"/>
        </w:rPr>
        <w:t xml:space="preserve">за мінімальны </w:t>
      </w:r>
      <w:r w:rsidRPr="00B005EF">
        <w:rPr>
          <w:rFonts w:ascii="Times New Roman" w:eastAsia="Times New Roman" w:hAnsi="Times New Roman" w:cs="Times New Roman"/>
          <w:color w:val="000000"/>
          <w:sz w:val="25"/>
          <w:szCs w:val="25"/>
          <w:lang w:eastAsia="be-BY"/>
        </w:rPr>
        <w:t xml:space="preserve">памер, </w:t>
      </w:r>
      <w:r w:rsidR="00C27ED5" w:rsidRPr="00B005EF">
        <w:rPr>
          <w:rFonts w:ascii="Times New Roman" w:eastAsia="Times New Roman" w:hAnsi="Times New Roman" w:cs="Times New Roman"/>
          <w:color w:val="000000"/>
          <w:sz w:val="25"/>
          <w:szCs w:val="25"/>
          <w:lang w:eastAsia="be-BY"/>
        </w:rPr>
        <w:t xml:space="preserve">неабходны </w:t>
      </w:r>
      <w:r w:rsidRPr="00B005EF">
        <w:rPr>
          <w:rFonts w:ascii="Times New Roman" w:eastAsia="Times New Roman" w:hAnsi="Times New Roman" w:cs="Times New Roman"/>
          <w:color w:val="000000"/>
          <w:sz w:val="25"/>
          <w:szCs w:val="25"/>
          <w:lang w:eastAsia="be-BY"/>
        </w:rPr>
        <w:t xml:space="preserve">для стварэння і дзейнасці фонду, у поўным аб'ёме ці ў частцы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неграшовых узносаў;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нездзяйснення абавязку па стварэнні ва ўстаноўлены тэрмін пасля дзяржаўнай рэгістрацыі фонду прадстаўніцтваў і (ці) філіялаў і </w:t>
      </w:r>
      <w:r w:rsidR="00C27ED5" w:rsidRPr="00B005EF">
        <w:rPr>
          <w:rFonts w:ascii="Times New Roman" w:eastAsia="Times New Roman" w:hAnsi="Times New Roman" w:cs="Times New Roman"/>
          <w:color w:val="000000"/>
          <w:sz w:val="25"/>
          <w:szCs w:val="25"/>
          <w:lang w:eastAsia="be-BY"/>
        </w:rPr>
        <w:t xml:space="preserve">непадачы </w:t>
      </w:r>
      <w:r w:rsidRPr="00B005EF">
        <w:rPr>
          <w:rFonts w:ascii="Times New Roman" w:eastAsia="Times New Roman" w:hAnsi="Times New Roman" w:cs="Times New Roman"/>
          <w:color w:val="000000"/>
          <w:sz w:val="25"/>
          <w:szCs w:val="25"/>
          <w:lang w:eastAsia="be-BY"/>
        </w:rPr>
        <w:t>для дзяржаўнай рэгістрацыі змяненняў і (ці) дапаўненняў, якія ўносяцца ў статут фонду ў сувязі са змяненнем яго віду;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па</w:t>
      </w:r>
      <w:r w:rsidR="00C27ED5"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C27ED5"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каляндарнага года кошт маёмасці фонду стане менш</w:t>
      </w:r>
      <w:r w:rsidR="00C27ED5"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w:t>
      </w:r>
      <w:r w:rsidR="00C27ED5" w:rsidRPr="00B005EF">
        <w:rPr>
          <w:rFonts w:ascii="Times New Roman" w:eastAsia="Times New Roman" w:hAnsi="Times New Roman" w:cs="Times New Roman"/>
          <w:color w:val="000000"/>
          <w:sz w:val="25"/>
          <w:szCs w:val="25"/>
          <w:lang w:eastAsia="be-BY"/>
        </w:rPr>
        <w:t xml:space="preserve">мінімальны </w:t>
      </w:r>
      <w:r w:rsidRPr="00B005EF">
        <w:rPr>
          <w:rFonts w:ascii="Times New Roman" w:eastAsia="Times New Roman" w:hAnsi="Times New Roman" w:cs="Times New Roman"/>
          <w:color w:val="000000"/>
          <w:sz w:val="25"/>
          <w:szCs w:val="25"/>
          <w:lang w:eastAsia="be-BY"/>
        </w:rPr>
        <w:t xml:space="preserve">памер, </w:t>
      </w:r>
      <w:r w:rsidR="00C27ED5" w:rsidRPr="00B005EF">
        <w:rPr>
          <w:rFonts w:ascii="Times New Roman" w:eastAsia="Times New Roman" w:hAnsi="Times New Roman" w:cs="Times New Roman"/>
          <w:color w:val="000000"/>
          <w:sz w:val="25"/>
          <w:szCs w:val="25"/>
          <w:lang w:eastAsia="be-BY"/>
        </w:rPr>
        <w:t xml:space="preserve">неабходны </w:t>
      </w:r>
      <w:r w:rsidRPr="00B005EF">
        <w:rPr>
          <w:rFonts w:ascii="Times New Roman" w:eastAsia="Times New Roman" w:hAnsi="Times New Roman" w:cs="Times New Roman"/>
          <w:color w:val="000000"/>
          <w:sz w:val="25"/>
          <w:szCs w:val="25"/>
          <w:lang w:eastAsia="be-BY"/>
        </w:rPr>
        <w:t xml:space="preserve">для стварэння і дзейнасці фонду, і ва ўказаны </w:t>
      </w:r>
      <w:r w:rsidR="007A2EFC" w:rsidRPr="00B005EF">
        <w:rPr>
          <w:rFonts w:ascii="Times New Roman" w:eastAsia="Times New Roman" w:hAnsi="Times New Roman" w:cs="Times New Roman"/>
          <w:color w:val="000000"/>
          <w:sz w:val="25"/>
          <w:szCs w:val="25"/>
          <w:lang w:eastAsia="be-BY"/>
        </w:rPr>
        <w:t>рэгіструючым орган</w:t>
      </w:r>
      <w:r w:rsidRPr="00B005EF">
        <w:rPr>
          <w:rFonts w:ascii="Times New Roman" w:eastAsia="Times New Roman" w:hAnsi="Times New Roman" w:cs="Times New Roman"/>
          <w:color w:val="000000"/>
          <w:sz w:val="25"/>
          <w:szCs w:val="25"/>
          <w:lang w:eastAsia="be-BY"/>
        </w:rPr>
        <w:t>ам у пісьмовым папярэджанні тэрмін гэты кошт не даведзены да мінімальнага памеру, неабходнага для яго стварэння і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мэты фонду не могуць быць дасягнуты, а неабходныя змяненні гэтых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не могуць быць праведзены;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ўхілення фонду ў сваёй дзейнасці ад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прадугледжаных статутам;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ажыццяўлення дзейнасці, забароненай заканадаўствам, або дзейнасці з іншымі неаднаразовымі ці грубымі парушэннямі заканадаўства і статута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іншых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Маёмасць, якая засталася пасля ліквідацыі фонду, у тым ліку пасля задавальнення патрабаванняў крэдытораў, накіроўваецца на мэты, для дасягнення якіх быў створаны фонд. У выпадку немагчымасці такога </w:t>
      </w:r>
      <w:r w:rsidR="007A2EFC"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маёмасці </w:t>
      </w:r>
      <w:r w:rsidR="00C27ED5"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перадаецца ў роўных долях фондам, створаным для дасягнення аналагічных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пры наяўнасці іх пісьмовага звароту ў суд, які прыняў рашэнне аб ліквідацыі фонду.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адсутнасці ўказаных зваротаў маёмасць, якая засталася пасля ліквідацыі фонду, перадаецца ў даход Рэспублікі Беларусь і накіроўваецца на мэты, для дасягнення якіх быў створаны фонд.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120. Установы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Установай прызнаецца арганізацыя, </w:t>
      </w:r>
      <w:r w:rsidR="00CC792B" w:rsidRPr="00B005EF">
        <w:rPr>
          <w:rFonts w:ascii="Times New Roman" w:eastAsia="Times New Roman" w:hAnsi="Times New Roman" w:cs="Times New Roman"/>
          <w:color w:val="000000"/>
          <w:sz w:val="25"/>
          <w:szCs w:val="25"/>
          <w:lang w:eastAsia="be-BY"/>
        </w:rPr>
        <w:t xml:space="preserve">якую </w:t>
      </w:r>
      <w:r w:rsidRPr="00B005EF">
        <w:rPr>
          <w:rFonts w:ascii="Times New Roman" w:eastAsia="Times New Roman" w:hAnsi="Times New Roman" w:cs="Times New Roman"/>
          <w:color w:val="000000"/>
          <w:sz w:val="25"/>
          <w:szCs w:val="25"/>
          <w:lang w:eastAsia="be-BY"/>
        </w:rPr>
        <w:t>ств</w:t>
      </w:r>
      <w:r w:rsidR="00CC792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р</w:t>
      </w:r>
      <w:r w:rsidR="00CC792B" w:rsidRPr="00B005EF">
        <w:rPr>
          <w:rFonts w:ascii="Times New Roman" w:eastAsia="Times New Roman" w:hAnsi="Times New Roman" w:cs="Times New Roman"/>
          <w:color w:val="000000"/>
          <w:sz w:val="25"/>
          <w:szCs w:val="25"/>
          <w:lang w:eastAsia="be-BY"/>
        </w:rPr>
        <w:t>ыў</w:t>
      </w:r>
      <w:r w:rsidRPr="00B005EF">
        <w:rPr>
          <w:rFonts w:ascii="Times New Roman" w:eastAsia="Times New Roman" w:hAnsi="Times New Roman" w:cs="Times New Roman"/>
          <w:color w:val="000000"/>
          <w:sz w:val="25"/>
          <w:szCs w:val="25"/>
          <w:lang w:eastAsia="be-BY"/>
        </w:rPr>
        <w:t xml:space="preserve"> </w:t>
      </w:r>
      <w:r w:rsidR="002E0B19"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ласнік для ажыццяўлення кіраўніцкіх, сацыяльна-культурных ці іншых функцый некамерцыйнага характару і </w:t>
      </w:r>
      <w:r w:rsidR="000E6A5A" w:rsidRPr="00B005EF">
        <w:rPr>
          <w:rFonts w:ascii="Times New Roman" w:eastAsia="Times New Roman" w:hAnsi="Times New Roman" w:cs="Times New Roman"/>
          <w:color w:val="000000"/>
          <w:sz w:val="25"/>
          <w:szCs w:val="25"/>
          <w:lang w:eastAsia="be-BY"/>
        </w:rPr>
        <w:t>як</w:t>
      </w:r>
      <w:r w:rsidR="00CC792B" w:rsidRPr="00B005EF">
        <w:rPr>
          <w:rFonts w:ascii="Times New Roman" w:eastAsia="Times New Roman" w:hAnsi="Times New Roman" w:cs="Times New Roman"/>
          <w:color w:val="000000"/>
          <w:sz w:val="25"/>
          <w:szCs w:val="25"/>
          <w:lang w:eastAsia="be-BY"/>
        </w:rPr>
        <w:t>ую ён</w:t>
      </w:r>
      <w:r w:rsidR="000E6A5A" w:rsidRPr="00B005EF">
        <w:rPr>
          <w:rFonts w:ascii="Times New Roman" w:eastAsia="Times New Roman" w:hAnsi="Times New Roman" w:cs="Times New Roman"/>
          <w:color w:val="000000"/>
          <w:sz w:val="25"/>
          <w:szCs w:val="25"/>
          <w:lang w:eastAsia="be-BY"/>
        </w:rPr>
        <w:t xml:space="preserve"> фінансуе</w:t>
      </w:r>
      <w:r w:rsidRPr="00B005EF">
        <w:rPr>
          <w:rFonts w:ascii="Times New Roman" w:eastAsia="Times New Roman" w:hAnsi="Times New Roman" w:cs="Times New Roman"/>
          <w:color w:val="000000"/>
          <w:sz w:val="25"/>
          <w:szCs w:val="25"/>
          <w:lang w:eastAsia="be-BY"/>
        </w:rPr>
        <w:t xml:space="preserve"> поўнасцю ці часткова.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Правы ўстановы на замацаван</w:t>
      </w:r>
      <w:r w:rsidR="00153164"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за </w:t>
      </w:r>
      <w:r w:rsidR="00153164"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маёмасць вызначаюцца ў адпаведнасці з артыкулам </w:t>
      </w:r>
      <w:r w:rsidRPr="00B005EF">
        <w:rPr>
          <w:rFonts w:ascii="Times New Roman" w:hAnsi="Times New Roman" w:cs="Times New Roman"/>
        </w:rPr>
        <w:t>279 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Установа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па сваіх абавязацельствах </w:t>
      </w:r>
      <w:r w:rsidR="00E76152" w:rsidRPr="00B005EF">
        <w:rPr>
          <w:rFonts w:ascii="Times New Roman" w:eastAsia="Times New Roman" w:hAnsi="Times New Roman" w:cs="Times New Roman"/>
          <w:color w:val="000000"/>
          <w:sz w:val="25"/>
          <w:szCs w:val="25"/>
          <w:lang w:eastAsia="be-BY"/>
        </w:rPr>
        <w:t>грашовымі сродкамі, якія знаходзяцца ў</w:t>
      </w:r>
      <w:r w:rsidRPr="00B005EF">
        <w:rPr>
          <w:rFonts w:ascii="Times New Roman" w:eastAsia="Times New Roman" w:hAnsi="Times New Roman" w:cs="Times New Roman"/>
          <w:color w:val="000000"/>
          <w:sz w:val="25"/>
          <w:szCs w:val="25"/>
          <w:lang w:eastAsia="be-BY"/>
        </w:rPr>
        <w:t xml:space="preserve"> </w:t>
      </w:r>
      <w:r w:rsidR="0015316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распараджэнні. Пры іх недастатковасці субсідыярную адказнасць </w:t>
      </w:r>
      <w:r w:rsidR="007168C8" w:rsidRPr="00B005EF">
        <w:rPr>
          <w:rFonts w:ascii="Times New Roman" w:eastAsia="Times New Roman" w:hAnsi="Times New Roman" w:cs="Times New Roman"/>
          <w:color w:val="000000"/>
          <w:sz w:val="25"/>
          <w:szCs w:val="25"/>
          <w:lang w:eastAsia="be-BY"/>
        </w:rPr>
        <w:t xml:space="preserve">па яе </w:t>
      </w:r>
      <w:r w:rsidRPr="00B005EF">
        <w:rPr>
          <w:rFonts w:ascii="Times New Roman" w:eastAsia="Times New Roman" w:hAnsi="Times New Roman" w:cs="Times New Roman"/>
          <w:color w:val="000000"/>
          <w:sz w:val="25"/>
          <w:szCs w:val="25"/>
          <w:lang w:eastAsia="be-BY"/>
        </w:rPr>
        <w:t>абавязацельства</w:t>
      </w:r>
      <w:r w:rsidR="007168C8"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нясе ўласнік адпаведнай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Асаблівасці прававога </w:t>
      </w:r>
      <w:r w:rsidR="000E6A5A"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асобных відаў дзяржаўных і іншых устаноў вызначаюцца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121. Аб'яднанні юрыдычных асоб і (ці) індывідуальных прадпрымальнікаў (асацыяцыі і саюзы)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Камерцыйныя арганізацыі і (ці) індывідуальныя прадпрымальнікі, а таксама камерцыйныя і (ці) некамерцыйныя арганізацыі ў мэтах каардынацыі іх дзейнасці, прадстаўлення і абароны агульных інтарэсаў могуць ствараць аб'яднанні ў форме асацыяцый ці саюзаў, якія з'яўляюцца некамерцыйнымі арганізацыямі.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ўдзельнікаў на асацыяцыю (саюз) ускладаецца вядзенне прадпрымальніцкай дзейнасці, такая асацыяцыя (саюз) </w:t>
      </w:r>
      <w:r w:rsidR="000E6A5A" w:rsidRPr="00B005EF">
        <w:rPr>
          <w:rFonts w:ascii="Times New Roman" w:eastAsia="Times New Roman" w:hAnsi="Times New Roman" w:cs="Times New Roman"/>
          <w:color w:val="000000"/>
          <w:sz w:val="25"/>
          <w:szCs w:val="25"/>
          <w:lang w:eastAsia="be-BY"/>
        </w:rPr>
        <w:t xml:space="preserve">пераўтвараецца </w:t>
      </w:r>
      <w:r w:rsidRPr="00B005EF">
        <w:rPr>
          <w:rFonts w:ascii="Times New Roman" w:eastAsia="Times New Roman" w:hAnsi="Times New Roman" w:cs="Times New Roman"/>
          <w:color w:val="000000"/>
          <w:sz w:val="25"/>
          <w:szCs w:val="25"/>
          <w:lang w:eastAsia="be-BY"/>
        </w:rPr>
        <w:t>ў гаспадарч</w:t>
      </w:r>
      <w:r w:rsidR="002F28DC" w:rsidRPr="00B005EF">
        <w:rPr>
          <w:rFonts w:ascii="Times New Roman" w:eastAsia="Times New Roman" w:hAnsi="Times New Roman" w:cs="Times New Roman"/>
          <w:color w:val="000000"/>
          <w:sz w:val="25"/>
          <w:szCs w:val="25"/>
          <w:lang w:eastAsia="be-BY"/>
        </w:rPr>
        <w:t xml:space="preserve">ую </w:t>
      </w:r>
      <w:r w:rsidR="00424617" w:rsidRPr="00B005EF">
        <w:rPr>
          <w:rFonts w:ascii="Times New Roman" w:eastAsia="Times New Roman" w:hAnsi="Times New Roman" w:cs="Times New Roman"/>
          <w:color w:val="000000"/>
          <w:sz w:val="25"/>
          <w:szCs w:val="25"/>
          <w:lang w:eastAsia="be-BY"/>
        </w:rPr>
        <w:t xml:space="preserve">суполку </w:t>
      </w:r>
      <w:r w:rsidRPr="00B005EF">
        <w:rPr>
          <w:rFonts w:ascii="Times New Roman" w:eastAsia="Times New Roman" w:hAnsi="Times New Roman" w:cs="Times New Roman"/>
          <w:color w:val="000000"/>
          <w:sz w:val="25"/>
          <w:szCs w:val="25"/>
          <w:lang w:eastAsia="be-BY"/>
        </w:rPr>
        <w:t>ці таварыства ў парадку, прадугледжаным заканадаўствам, або можа займацца прадпрымальніцкай дзейнасцю толькі пры дапамо</w:t>
      </w:r>
      <w:r w:rsidR="002F28DC" w:rsidRPr="00B005EF">
        <w:rPr>
          <w:rFonts w:ascii="Times New Roman" w:eastAsia="Times New Roman" w:hAnsi="Times New Roman" w:cs="Times New Roman"/>
          <w:color w:val="000000"/>
          <w:sz w:val="25"/>
          <w:szCs w:val="25"/>
          <w:lang w:eastAsia="be-BY"/>
        </w:rPr>
        <w:t>зе</w:t>
      </w:r>
      <w:r w:rsidRPr="00B005EF">
        <w:rPr>
          <w:rFonts w:ascii="Times New Roman" w:eastAsia="Times New Roman" w:hAnsi="Times New Roman" w:cs="Times New Roman"/>
          <w:color w:val="000000"/>
          <w:sz w:val="25"/>
          <w:szCs w:val="25"/>
          <w:lang w:eastAsia="be-BY"/>
        </w:rPr>
        <w:t xml:space="preserve"> стварэння камерцыйных арганізацый і (ці) удзелу ў іх,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Асацыяцыя (саюз) з'яўляецца юрыдычнай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Члены асацыяцыі (</w:t>
      </w:r>
      <w:r w:rsidR="00AC64C8"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 захоўваюць сваю самастойнасць і правы юрыдычнай асобы, індывідуальнага прадпрымальніка.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Асацыяцыя (саюз)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сваіх членаў. Члены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 xml:space="preserve">нясуць субсідыярную адказнасць </w:t>
      </w:r>
      <w:r w:rsidR="00AC64C8" w:rsidRPr="00B005EF">
        <w:rPr>
          <w:rFonts w:ascii="Times New Roman" w:eastAsia="Times New Roman" w:hAnsi="Times New Roman" w:cs="Times New Roman"/>
          <w:color w:val="000000"/>
          <w:sz w:val="25"/>
          <w:szCs w:val="25"/>
          <w:lang w:eastAsia="be-BY"/>
        </w:rPr>
        <w:t xml:space="preserve">па </w:t>
      </w:r>
      <w:r w:rsidR="002F28DC"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 xml:space="preserve"> абавязацельства</w:t>
      </w:r>
      <w:r w:rsidR="002F28DC"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у памеры і парадку, прадугледжаных статутам асацыяцыі (</w:t>
      </w:r>
      <w:r w:rsidR="00AC64C8"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122. Устаноўчы дакумент асацыяцыі (</w:t>
      </w:r>
      <w:r w:rsidR="00AC64C8" w:rsidRPr="00B005EF">
        <w:rPr>
          <w:rFonts w:ascii="Times New Roman" w:eastAsia="Times New Roman" w:hAnsi="Times New Roman" w:cs="Times New Roman"/>
          <w:b/>
          <w:bCs/>
          <w:color w:val="000000"/>
          <w:sz w:val="25"/>
          <w:szCs w:val="25"/>
          <w:lang w:eastAsia="be-BY"/>
        </w:rPr>
        <w:t>саюза</w:t>
      </w:r>
      <w:r w:rsidRPr="00B005EF">
        <w:rPr>
          <w:rFonts w:ascii="Times New Roman" w:eastAsia="Times New Roman" w:hAnsi="Times New Roman" w:cs="Times New Roman"/>
          <w:b/>
          <w:bCs/>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Устаноўчым дакументам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з'яўляецца статут, зацверджаны яе членамі.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Статут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павінен утрымліваць апрача звестак, указаных у </w:t>
      </w:r>
      <w:hyperlink r:id="rId239" w:anchor="&amp;Article=48&amp;Point=2" w:history="1">
        <w:r w:rsidR="00751854" w:rsidRPr="00B005EF">
          <w:rPr>
            <w:rFonts w:ascii="Times New Roman" w:eastAsia="Times New Roman" w:hAnsi="Times New Roman" w:cs="Times New Roman"/>
            <w:color w:val="000CFF"/>
            <w:sz w:val="25"/>
            <w:szCs w:val="25"/>
            <w:bdr w:val="none" w:sz="0" w:space="0" w:color="auto" w:frame="1"/>
            <w:lang w:eastAsia="be-BY"/>
          </w:rPr>
          <w:t>пункте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парадак фарміравання маёмасці асацыяцыі </w:t>
      </w:r>
      <w:r w:rsidR="00F9698A"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 xml:space="preserve"> унясення змяненняў і (ці) дапаўненняў у статут асацыяцыі </w:t>
      </w:r>
      <w:r w:rsidR="00F9698A"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 xml:space="preserve"> умовы аб складзе і кампетэнцыі органаў кіравання асацыяцыяй (саюзам) і парадку прыняцця імі рашэнняў, у тым ліку па пытаннях, рашэнні па </w:t>
      </w:r>
      <w:r w:rsidR="00296464"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прымаюцца аднагалосна ці кваліфікаванай большасцю галасоў членаў асацыяцыі </w:t>
      </w:r>
      <w:r w:rsidR="00F9698A"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 xml:space="preserve"> і аб парадку размеркавання маёмасці, якая застаецца пасля ліквідацыі асацыяцыі </w:t>
      </w:r>
      <w:r w:rsidR="00296464" w:rsidRPr="00B005EF">
        <w:rPr>
          <w:rFonts w:ascii="Times New Roman" w:eastAsia="Times New Roman" w:hAnsi="Times New Roman" w:cs="Times New Roman"/>
          <w:color w:val="000000"/>
          <w:sz w:val="25"/>
          <w:szCs w:val="25"/>
          <w:lang w:eastAsia="be-BY"/>
        </w:rPr>
        <w:t>(саюза).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123. Правы і абавязкі членаў асацыяцый і саюзаў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Член асацыяцыі </w:t>
      </w:r>
      <w:r w:rsidR="00AC64C8" w:rsidRPr="00B005EF">
        <w:rPr>
          <w:rFonts w:ascii="Times New Roman" w:eastAsia="Times New Roman" w:hAnsi="Times New Roman" w:cs="Times New Roman"/>
          <w:color w:val="000000"/>
          <w:sz w:val="25"/>
          <w:szCs w:val="25"/>
          <w:lang w:eastAsia="be-BY"/>
        </w:rPr>
        <w:t xml:space="preserve">(саюза) </w:t>
      </w:r>
      <w:r w:rsidR="002F28D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бязвыплатна карыстацца яе паслугамі.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Член асацыяцыі </w:t>
      </w:r>
      <w:r w:rsidR="00AC64C8" w:rsidRPr="00B005EF">
        <w:rPr>
          <w:rFonts w:ascii="Times New Roman" w:eastAsia="Times New Roman" w:hAnsi="Times New Roman" w:cs="Times New Roman"/>
          <w:color w:val="000000"/>
          <w:sz w:val="25"/>
          <w:szCs w:val="25"/>
          <w:lang w:eastAsia="be-BY"/>
        </w:rPr>
        <w:t xml:space="preserve">(саюза) </w:t>
      </w:r>
      <w:r w:rsidR="002F28D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w:t>
      </w:r>
      <w:r w:rsidR="00183180"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183180" w:rsidRPr="00B005EF">
        <w:rPr>
          <w:rFonts w:ascii="Times New Roman" w:eastAsia="Times New Roman" w:hAnsi="Times New Roman" w:cs="Times New Roman"/>
          <w:color w:val="000000"/>
          <w:sz w:val="25"/>
          <w:szCs w:val="25"/>
          <w:lang w:eastAsia="be-BY"/>
        </w:rPr>
        <w:t xml:space="preserve">свайго меркавання </w:t>
      </w:r>
      <w:r w:rsidRPr="00B005EF">
        <w:rPr>
          <w:rFonts w:ascii="Times New Roman" w:eastAsia="Times New Roman" w:hAnsi="Times New Roman" w:cs="Times New Roman"/>
          <w:color w:val="000000"/>
          <w:sz w:val="25"/>
          <w:szCs w:val="25"/>
          <w:lang w:eastAsia="be-BY"/>
        </w:rPr>
        <w:t xml:space="preserve">выйсці з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 xml:space="preserve">у любы час. У гэтым выпадку ён нясе субсідыярную адказнасць па абавязацельствах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прапарцыянальна свайму ўзносу на працягу двух гадоў з моманту выхаду, калі гэтыя абавязацельствы ўзніклі ў час яго членства ў асацыяцыі.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Член асацыяцыі </w:t>
      </w:r>
      <w:r w:rsidR="00AC64C8" w:rsidRPr="00B005EF">
        <w:rPr>
          <w:rFonts w:ascii="Times New Roman" w:eastAsia="Times New Roman" w:hAnsi="Times New Roman" w:cs="Times New Roman"/>
          <w:color w:val="000000"/>
          <w:sz w:val="25"/>
          <w:szCs w:val="25"/>
          <w:lang w:eastAsia="be-BY"/>
        </w:rPr>
        <w:t xml:space="preserve">(саюза)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 xml:space="preserve">выключаны з яе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w:t>
      </w:r>
      <w:r w:rsidR="00794ACF" w:rsidRPr="00B005EF">
        <w:rPr>
          <w:rFonts w:ascii="Times New Roman" w:eastAsia="Times New Roman" w:hAnsi="Times New Roman" w:cs="Times New Roman"/>
          <w:color w:val="000000"/>
          <w:sz w:val="25"/>
          <w:szCs w:val="25"/>
          <w:lang w:eastAsia="be-BY"/>
        </w:rPr>
        <w:t>астатніх у</w:t>
      </w:r>
      <w:r w:rsidRPr="00B005EF">
        <w:rPr>
          <w:rFonts w:ascii="Times New Roman" w:eastAsia="Times New Roman" w:hAnsi="Times New Roman" w:cs="Times New Roman"/>
          <w:color w:val="000000"/>
          <w:sz w:val="25"/>
          <w:szCs w:val="25"/>
          <w:lang w:eastAsia="be-BY"/>
        </w:rPr>
        <w:t>дзельнікаў</w:t>
      </w:r>
      <w:r w:rsidR="003F2231" w:rsidRPr="00B005EF">
        <w:rPr>
          <w:rFonts w:ascii="Times New Roman" w:eastAsia="Times New Roman" w:hAnsi="Times New Roman" w:cs="Times New Roman"/>
          <w:color w:val="000000"/>
          <w:sz w:val="25"/>
          <w:szCs w:val="25"/>
          <w:lang w:eastAsia="be-BY"/>
        </w:rPr>
        <w:t xml:space="preserve"> у</w:t>
      </w:r>
      <w:r w:rsidRPr="00B005EF">
        <w:rPr>
          <w:rFonts w:ascii="Times New Roman" w:eastAsia="Times New Roman" w:hAnsi="Times New Roman" w:cs="Times New Roman"/>
          <w:color w:val="000000"/>
          <w:sz w:val="25"/>
          <w:szCs w:val="25"/>
          <w:lang w:eastAsia="be-BY"/>
        </w:rPr>
        <w:t xml:space="preserve"> выпадках і парадку, устаноўленых статутам асацыяцыі </w:t>
      </w:r>
      <w:r w:rsidR="00296464"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 xml:space="preserve"> У адносінах </w:t>
      </w:r>
      <w:r w:rsidR="00794ACF"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маёмаснага ўзносу і адказнасці выключанага члена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 xml:space="preserve">прымяняюцца правілы, якія </w:t>
      </w:r>
      <w:r w:rsidR="00794ACF"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выхаду з асацыяцыі </w:t>
      </w:r>
      <w:r w:rsidR="00296464" w:rsidRPr="00B005EF">
        <w:rPr>
          <w:rFonts w:ascii="Times New Roman" w:eastAsia="Times New Roman" w:hAnsi="Times New Roman" w:cs="Times New Roman"/>
          <w:color w:val="000000"/>
          <w:sz w:val="25"/>
          <w:szCs w:val="25"/>
          <w:lang w:eastAsia="be-BY"/>
        </w:rPr>
        <w:t>(саюза).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Са згоды членаў асацыяцыі </w:t>
      </w:r>
      <w:r w:rsidR="00AC64C8" w:rsidRPr="00B005EF">
        <w:rPr>
          <w:rFonts w:ascii="Times New Roman" w:eastAsia="Times New Roman" w:hAnsi="Times New Roman" w:cs="Times New Roman"/>
          <w:color w:val="000000"/>
          <w:sz w:val="25"/>
          <w:szCs w:val="25"/>
          <w:lang w:eastAsia="be-BY"/>
        </w:rPr>
        <w:t xml:space="preserve">(саюза) </w:t>
      </w:r>
      <w:r w:rsidRPr="00B005EF">
        <w:rPr>
          <w:rFonts w:ascii="Times New Roman" w:eastAsia="Times New Roman" w:hAnsi="Times New Roman" w:cs="Times New Roman"/>
          <w:color w:val="000000"/>
          <w:sz w:val="25"/>
          <w:szCs w:val="25"/>
          <w:lang w:eastAsia="be-BY"/>
        </w:rPr>
        <w:t>у яе можа ўвайсці новы ўдзельнік. Уступленне ў асацыяцыю (саюз) новага ўдзельніка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абумоўлен</w:t>
      </w:r>
      <w:r w:rsidR="002F28D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яго субсідыярнай адказнасцю па абавязацельствах асацыяцыі </w:t>
      </w:r>
      <w:r w:rsidR="00F9698A" w:rsidRPr="00B005EF">
        <w:rPr>
          <w:rFonts w:ascii="Times New Roman" w:eastAsia="Times New Roman" w:hAnsi="Times New Roman" w:cs="Times New Roman"/>
          <w:color w:val="000000"/>
          <w:sz w:val="25"/>
          <w:szCs w:val="25"/>
          <w:lang w:eastAsia="be-BY"/>
        </w:rPr>
        <w:t>(саюза),</w:t>
      </w:r>
      <w:r w:rsidRPr="00B005EF">
        <w:rPr>
          <w:rFonts w:ascii="Times New Roman" w:eastAsia="Times New Roman" w:hAnsi="Times New Roman" w:cs="Times New Roman"/>
          <w:color w:val="000000"/>
          <w:sz w:val="25"/>
          <w:szCs w:val="25"/>
          <w:lang w:eastAsia="be-BY"/>
        </w:rPr>
        <w:t xml:space="preserve"> якія ўзніклі да яго ўступлення.</w:t>
      </w:r>
    </w:p>
    <w:p w:rsidR="00751854" w:rsidRPr="00B005EF" w:rsidRDefault="0099735F" w:rsidP="00751854">
      <w:pPr>
        <w:shd w:val="clear" w:color="auto" w:fill="FFFFFF"/>
        <w:spacing w:after="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6. Дзяржаўныя аб'яднанні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123</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xml:space="preserve">.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дзяржаўным аб'яднанні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Дзяржаўным аб'яднаннем (канцэрнам, вытворчым, навукова-вытворчым ці іншым аб'яднаннем) прызнаецца аб'яднанне дзяржаўных юрыдычных асоб, дзяржаўных і іншых юрыдычных асоб, а таксама дзяржаўных і іншых юрыдычных асоб і індывідуальных прадпрымальнікаў, </w:t>
      </w:r>
      <w:r w:rsidR="002E1F0D" w:rsidRPr="00B005EF">
        <w:rPr>
          <w:rFonts w:ascii="Times New Roman" w:eastAsia="Times New Roman" w:hAnsi="Times New Roman" w:cs="Times New Roman"/>
          <w:color w:val="000000"/>
          <w:sz w:val="25"/>
          <w:szCs w:val="25"/>
          <w:lang w:eastAsia="be-BY"/>
        </w:rPr>
        <w:t>якое</w:t>
      </w:r>
      <w:r w:rsidRPr="00B005EF">
        <w:rPr>
          <w:rFonts w:ascii="Times New Roman" w:eastAsia="Times New Roman" w:hAnsi="Times New Roman" w:cs="Times New Roman"/>
          <w:color w:val="000000"/>
          <w:sz w:val="25"/>
          <w:szCs w:val="25"/>
          <w:lang w:eastAsia="be-BY"/>
        </w:rPr>
        <w:t xml:space="preserve"> ствараецца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Прэзідэнта Рэспублікі Беларусь, Урад</w:t>
      </w:r>
      <w:r w:rsidR="002E1F0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Рэспублікі Беларусь, а таксама па</w:t>
      </w:r>
      <w:r w:rsidR="002E1F0D"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даручэнні (</w:t>
      </w:r>
      <w:r w:rsidR="00794ACF" w:rsidRPr="00B005EF">
        <w:rPr>
          <w:rFonts w:ascii="Times New Roman" w:eastAsia="Times New Roman" w:hAnsi="Times New Roman" w:cs="Times New Roman"/>
          <w:color w:val="000000"/>
          <w:sz w:val="25"/>
          <w:szCs w:val="25"/>
          <w:lang w:eastAsia="be-BY"/>
        </w:rPr>
        <w:t>дазволе</w:t>
      </w:r>
      <w:r w:rsidRPr="00B005EF">
        <w:rPr>
          <w:rFonts w:ascii="Times New Roman" w:eastAsia="Times New Roman" w:hAnsi="Times New Roman" w:cs="Times New Roman"/>
          <w:color w:val="000000"/>
          <w:sz w:val="25"/>
          <w:szCs w:val="25"/>
          <w:lang w:eastAsia="be-BY"/>
        </w:rPr>
        <w:t xml:space="preserve">) рэспубліканскімі органамі дзяржаўнага кіравання або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органаў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Дзяржаўнае аб'яднанне ствараецца, як правіла, па галіновым прынцыпе ў мэтах ажыццяўлення агульнага кіраўніцтва, агульнага кіравання дзейнасцю, каардынацыі дзейнасці і прадстаўлення інтарэсаў юрыдычных асоб і індывідуальных прадпрымальнікаў, якія ўваходзяць у склад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Дзяржаўнае аб'яднанне знаходзіцца ў падпарадкаванні Урада Рэспублікі Беларусь, рэспубліканскага органа дзяржаўнага кіравання, органа мясцовага кіравання і самакіравання ці дзяржаўнай арганізацыі, якая выконвае асобныя функцыі рэспубліканскага органа дзяржаўнага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Дзяржаўныя аб'яднанні з'яўляюцца некамерцыйнымі арганізацыямі, за выключэннем выпадкаў прыняцця ў адпаведнасці з заканадаўствам рашэнняў аб прызнанні іх камерцыйнымі арганізацыямі.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Уласнік маёмасці дзяржаўнага аб'яднання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дзяржаўнага аб'яднання, за выключэннем выпадкаў,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B851E2" w:rsidRPr="00B005EF">
        <w:rPr>
          <w:rFonts w:ascii="Times New Roman" w:eastAsia="Times New Roman" w:hAnsi="Times New Roman" w:cs="Times New Roman"/>
          <w:color w:val="000000"/>
          <w:sz w:val="25"/>
          <w:szCs w:val="25"/>
          <w:lang w:eastAsia="be-BY"/>
        </w:rPr>
        <w:t xml:space="preserve">Прававое </w:t>
      </w:r>
      <w:r w:rsidR="00254A12" w:rsidRPr="00B005EF">
        <w:rPr>
          <w:rFonts w:ascii="Times New Roman" w:eastAsia="Times New Roman" w:hAnsi="Times New Roman" w:cs="Times New Roman"/>
          <w:color w:val="000000"/>
          <w:sz w:val="25"/>
          <w:szCs w:val="25"/>
          <w:lang w:eastAsia="be-BY"/>
        </w:rPr>
        <w:t>становішча</w:t>
      </w:r>
      <w:r w:rsidRPr="00B005EF">
        <w:rPr>
          <w:rFonts w:ascii="Times New Roman" w:eastAsia="Times New Roman" w:hAnsi="Times New Roman" w:cs="Times New Roman"/>
          <w:color w:val="000000"/>
          <w:sz w:val="25"/>
          <w:szCs w:val="25"/>
          <w:lang w:eastAsia="be-BY"/>
        </w:rPr>
        <w:t xml:space="preserve"> дзяржаўных аб'яднанняў,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юрыдычных асоб і індывідуальных прадпрымальнікаў, якія ўваходзяць у іх склад, вызначаюцца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такіх аб'яднаннях, а таксама іх статутамі.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123</w:t>
      </w:r>
      <w:r w:rsidRPr="00B005EF">
        <w:rPr>
          <w:rFonts w:ascii="Times New Roman" w:eastAsia="Times New Roman" w:hAnsi="Times New Roman" w:cs="Times New Roman"/>
          <w:b/>
          <w:bCs/>
          <w:color w:val="000000"/>
          <w:sz w:val="25"/>
          <w:szCs w:val="25"/>
          <w:vertAlign w:val="superscript"/>
          <w:lang w:eastAsia="be-BY"/>
        </w:rPr>
        <w:t>2</w:t>
      </w:r>
      <w:r w:rsidRPr="00B005EF">
        <w:rPr>
          <w:rFonts w:ascii="Times New Roman" w:eastAsia="Times New Roman" w:hAnsi="Times New Roman" w:cs="Times New Roman"/>
          <w:b/>
          <w:bCs/>
          <w:color w:val="000000"/>
          <w:sz w:val="25"/>
          <w:szCs w:val="25"/>
          <w:lang w:eastAsia="be-BY"/>
        </w:rPr>
        <w:t>. Удзельнікі дзяржаўнага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склад дзяржаўнага аб'яднання могуць уваходзіць дзяржаўны</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 xml:space="preserve">нітарныя прадпрыемствы і (ці) дзяржаўныя ўстановы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дзяржаўнага органа (службовай асобы), </w:t>
      </w:r>
      <w:r w:rsidR="002E1F0D"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прыня</w:t>
      </w:r>
      <w:r w:rsidR="003F2231"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рашэнне аб стварэнні дзяржаўнага аб'яднання, ці ўпаўнаважанага ім органа, а таксама іншыя арганізацыі, індывідуальныя </w:t>
      </w:r>
      <w:r w:rsidRPr="00B005EF">
        <w:rPr>
          <w:rFonts w:ascii="Times New Roman" w:eastAsia="Times New Roman" w:hAnsi="Times New Roman" w:cs="Times New Roman"/>
          <w:color w:val="000000"/>
          <w:sz w:val="25"/>
          <w:szCs w:val="25"/>
          <w:lang w:eastAsia="be-BY"/>
        </w:rPr>
        <w:lastRenderedPageBreak/>
        <w:t>прадпрымальнікі добраахвотна на ўмовах і ў парадку, вызначаных статутам дзяржаўнага аб'яднання. Юрыдычныя асобы могуць уваходзіць у склад дзяржаўнага аб'яднання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Рашэнне аб магчымасці ўваходжання ў склад дзяржаўнага аб'яднання індывідуальных прадпрымальнікаў і недзяржаўных юрыдычных асоб прымае дзяржаўны орган (службова</w:t>
      </w:r>
      <w:r w:rsidR="00CC792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асоба), як</w:t>
      </w:r>
      <w:r w:rsidR="00A336BA"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прыня</w:t>
      </w:r>
      <w:r w:rsidR="00A336BA"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рашэнне аб стварэнні дзяржаўнага аб'яднання, ці ўпаўнаважаны ім орган.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Удзельнікі дзяржаўных аб'яднанняў захоўваюць правы юрыдычных асоб і індывідуальных прадпрымальнікаў, якія могуць быць абмежаваны ці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зменены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Дзяржаўны</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 xml:space="preserve">нітарныя прадпрыемствы і дзяржаўныя ўстановы, якія ўваходзяць у склад дзяржаўнага аб'яднання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дзяржаўнага органа (службовай асобы), як</w:t>
      </w:r>
      <w:r w:rsidR="00A336BA"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прыня</w:t>
      </w:r>
      <w:r w:rsidR="00A336BA"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рашэнне аб стварэнні дзяржаўнага аб'яднання, ці ўпаўнаважанага ім органа, могуць быць выключаны з яго складу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гэтага органа (службовай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Іншыя ўдзельнікі дзяржаўнага аб'яднання, якія ўваходзяць у яго склад добраахвотна, </w:t>
      </w:r>
      <w:r w:rsidR="00A336BA"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выйсці са складу дзяржаўнага аб'яднання ці могуць быць выключаны з гэтага складу ў парадку, устаноўленым статутам адпаведнага дзяржаўнага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Рашэнні дзяржаўных аб'яднанняў па пытаннях, прадугледжаных статутамі дзяржаўных аб'яднанняў і актамі заканадаўства аб такіх аб'яднаннях, з'яўляюцца абавязковымі для іх удзельнікаў.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Дзяржаўнае аб'яднанне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яго ўдзельнікаў, а ўдзельнікі дзяржаўнага аб'яднання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гэтага дзяржаўнага аб'яднання, за выключэннем выпадкаў, прадугледжаных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123</w:t>
      </w:r>
      <w:r w:rsidRPr="00B005EF">
        <w:rPr>
          <w:rFonts w:ascii="Times New Roman" w:eastAsia="Times New Roman" w:hAnsi="Times New Roman" w:cs="Times New Roman"/>
          <w:b/>
          <w:bCs/>
          <w:color w:val="000000"/>
          <w:sz w:val="25"/>
          <w:szCs w:val="25"/>
          <w:vertAlign w:val="superscript"/>
          <w:lang w:eastAsia="be-BY"/>
        </w:rPr>
        <w:t>3</w:t>
      </w:r>
      <w:r w:rsidRPr="00B005EF">
        <w:rPr>
          <w:rFonts w:ascii="Times New Roman" w:eastAsia="Times New Roman" w:hAnsi="Times New Roman" w:cs="Times New Roman"/>
          <w:b/>
          <w:bCs/>
          <w:color w:val="000000"/>
          <w:sz w:val="25"/>
          <w:szCs w:val="25"/>
          <w:lang w:eastAsia="be-BY"/>
        </w:rPr>
        <w:t>. Маёмасць дзяржаўнага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дзяржаўнага аб'яднання знаходзіцца ў дзяржаўнай уласнасці і належыць яму на праве гаспадарчага </w:t>
      </w:r>
      <w:r w:rsidR="00522007"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 xml:space="preserve">або на праве аператыўнага кіравання. Дзяржаўным органам (службовай асобай), </w:t>
      </w:r>
      <w:r w:rsidR="000514CC" w:rsidRPr="00B005EF">
        <w:rPr>
          <w:rFonts w:ascii="Times New Roman" w:eastAsia="Times New Roman" w:hAnsi="Times New Roman" w:cs="Times New Roman"/>
          <w:color w:val="000000"/>
          <w:sz w:val="25"/>
          <w:szCs w:val="25"/>
          <w:lang w:eastAsia="be-BY"/>
        </w:rPr>
        <w:t xml:space="preserve">які прыняў </w:t>
      </w:r>
      <w:r w:rsidRPr="00B005EF">
        <w:rPr>
          <w:rFonts w:ascii="Times New Roman" w:eastAsia="Times New Roman" w:hAnsi="Times New Roman" w:cs="Times New Roman"/>
          <w:color w:val="000000"/>
          <w:sz w:val="25"/>
          <w:szCs w:val="25"/>
          <w:lang w:eastAsia="be-BY"/>
        </w:rPr>
        <w:t xml:space="preserve">рашэнне аб стварэнні дзяржаўнага аб'яднання, ці ўпаўнаважаным ім органам, а таксама статутам дзяржаўнага аб'яднання </w:t>
      </w:r>
      <w:r w:rsidR="000514CC"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вызначана, на якім праве належыць маёмасць дзяржаўнаму аб'яднанню.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Маёмасць удзельнікаў дзяржаўнага аб'яднання не ўваходзіць у склад маёмасці дзяржаўнага аб'яднання.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123</w:t>
      </w:r>
      <w:r w:rsidRPr="00B005EF">
        <w:rPr>
          <w:rFonts w:ascii="Times New Roman" w:eastAsia="Times New Roman" w:hAnsi="Times New Roman" w:cs="Times New Roman"/>
          <w:b/>
          <w:bCs/>
          <w:color w:val="000000"/>
          <w:sz w:val="25"/>
          <w:szCs w:val="25"/>
          <w:vertAlign w:val="superscript"/>
          <w:lang w:eastAsia="be-BY"/>
        </w:rPr>
        <w:t>4</w:t>
      </w:r>
      <w:r w:rsidRPr="00B005EF">
        <w:rPr>
          <w:rFonts w:ascii="Times New Roman" w:eastAsia="Times New Roman" w:hAnsi="Times New Roman" w:cs="Times New Roman"/>
          <w:b/>
          <w:bCs/>
          <w:color w:val="000000"/>
          <w:sz w:val="25"/>
          <w:szCs w:val="25"/>
          <w:lang w:eastAsia="be-BY"/>
        </w:rPr>
        <w:t>. Статут дзяржаўнага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Статут дзяржаўнага аб'яднання </w:t>
      </w:r>
      <w:r w:rsidR="00A44437" w:rsidRPr="00B005EF">
        <w:rPr>
          <w:rFonts w:ascii="Times New Roman" w:eastAsia="Times New Roman" w:hAnsi="Times New Roman" w:cs="Times New Roman"/>
          <w:color w:val="000000"/>
          <w:sz w:val="25"/>
          <w:szCs w:val="25"/>
          <w:lang w:eastAsia="be-BY"/>
        </w:rPr>
        <w:t xml:space="preserve">зацвярджаецца </w:t>
      </w:r>
      <w:r w:rsidRPr="00B005EF">
        <w:rPr>
          <w:rFonts w:ascii="Times New Roman" w:eastAsia="Times New Roman" w:hAnsi="Times New Roman" w:cs="Times New Roman"/>
          <w:color w:val="000000"/>
          <w:sz w:val="25"/>
          <w:szCs w:val="25"/>
          <w:lang w:eastAsia="be-BY"/>
        </w:rPr>
        <w:t>дзяржаўным органам (службовай асобай), як</w:t>
      </w:r>
      <w:r w:rsidR="000514CC"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прыня</w:t>
      </w:r>
      <w:r w:rsidR="000514CC"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рашэнне аб яго стварэнні, або ўпаўнаважаным ім органам і з'яўляецца ўстаноўчым дакументам гэтага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статуце дзяржаўнага аб'яднання павінны быць вызначаны парадак і крыніцы фарміравання маёмасці дзяржаўнага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статуце дзяржаўнага аб'яднання, якое з'яўляецца камерцыйнай арганізацыяй, апрача звестак, указаных у </w:t>
      </w:r>
      <w:hyperlink r:id="rId240" w:anchor="&amp;Article=48&amp;Point=2" w:history="1">
        <w:r w:rsidR="00751854" w:rsidRPr="00B005EF">
          <w:rPr>
            <w:rFonts w:ascii="Times New Roman" w:eastAsia="Times New Roman" w:hAnsi="Times New Roman" w:cs="Times New Roman"/>
            <w:color w:val="000CFF"/>
            <w:sz w:val="25"/>
            <w:szCs w:val="25"/>
            <w:bdr w:val="none" w:sz="0" w:space="0" w:color="auto" w:frame="1"/>
            <w:lang w:eastAsia="be-BY"/>
          </w:rPr>
          <w:t>пункте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павінн</w:t>
      </w:r>
      <w:r w:rsidR="000514CC"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ўтрымлівацца звесткі аб прадмеце дзейнасці дзяржаўнага аб'яднання.</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УДЗЕЛ РЭСПУБЛІКІ БЕЛАРУСЬ І АДМІНІСТРАЦЫЙНА-</w:t>
      </w:r>
      <w:r w:rsidRPr="00B005EF">
        <w:rPr>
          <w:rFonts w:ascii="Times New Roman" w:eastAsia="Times New Roman" w:hAnsi="Times New Roman" w:cs="Times New Roman"/>
          <w:b/>
          <w:bCs/>
          <w:caps/>
          <w:color w:val="000000"/>
          <w:sz w:val="25"/>
          <w:szCs w:val="25"/>
          <w:lang w:eastAsia="be-BY"/>
        </w:rPr>
        <w:lastRenderedPageBreak/>
        <w:t xml:space="preserve">ТЭРЫТАРЫЯЛЬНЫХ АДЗІНАК У АДНОСІНАХ, </w:t>
      </w:r>
      <w:r w:rsidR="00124E1B" w:rsidRPr="00B005EF">
        <w:rPr>
          <w:rFonts w:ascii="Times New Roman" w:eastAsia="Times New Roman" w:hAnsi="Times New Roman" w:cs="Times New Roman"/>
          <w:b/>
          <w:bCs/>
          <w:caps/>
          <w:color w:val="000000"/>
          <w:sz w:val="25"/>
          <w:szCs w:val="25"/>
          <w:lang w:eastAsia="be-BY"/>
        </w:rPr>
        <w:t xml:space="preserve">ЯКІЯ РЭГУЛЮЮЦЦА </w:t>
      </w:r>
      <w:r w:rsidRPr="00B005EF">
        <w:rPr>
          <w:rFonts w:ascii="Times New Roman" w:eastAsia="Times New Roman" w:hAnsi="Times New Roman" w:cs="Times New Roman"/>
          <w:b/>
          <w:bCs/>
          <w:caps/>
          <w:color w:val="000000"/>
          <w:sz w:val="25"/>
          <w:szCs w:val="25"/>
          <w:lang w:eastAsia="be-BY"/>
        </w:rPr>
        <w:t>ГРАМАДЗЯНСКІМ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124. Рэспубліка Беларусь, адміністрацыйна-тэрытарыяльныя адзінкі – суб'екты грамадзянскага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Рэспубліка Беларусь, адміністрацыйна-тэрытарыяльныя адзінкі ўдзельнічаюць у адносінах, </w:t>
      </w:r>
      <w:r w:rsidR="00124E1B" w:rsidRPr="00B005EF">
        <w:rPr>
          <w:rFonts w:ascii="Times New Roman" w:eastAsia="Times New Roman" w:hAnsi="Times New Roman" w:cs="Times New Roman"/>
          <w:color w:val="000000"/>
          <w:sz w:val="25"/>
          <w:szCs w:val="25"/>
          <w:lang w:eastAsia="be-BY"/>
        </w:rPr>
        <w:t xml:space="preserve">якія рэгулююцца </w:t>
      </w:r>
      <w:r w:rsidRPr="00B005EF">
        <w:rPr>
          <w:rFonts w:ascii="Times New Roman" w:eastAsia="Times New Roman" w:hAnsi="Times New Roman" w:cs="Times New Roman"/>
          <w:color w:val="000000"/>
          <w:sz w:val="25"/>
          <w:szCs w:val="25"/>
          <w:lang w:eastAsia="be-BY"/>
        </w:rPr>
        <w:t xml:space="preserve">грамадзянскім заканадаўствам, на </w:t>
      </w:r>
      <w:r w:rsidR="00124E1B" w:rsidRPr="00B005EF">
        <w:rPr>
          <w:rFonts w:ascii="Times New Roman" w:eastAsia="Times New Roman" w:hAnsi="Times New Roman" w:cs="Times New Roman"/>
          <w:color w:val="000000"/>
          <w:sz w:val="25"/>
          <w:szCs w:val="25"/>
          <w:lang w:eastAsia="be-BY"/>
        </w:rPr>
        <w:t xml:space="preserve">аднолькавых правах </w:t>
      </w:r>
      <w:r w:rsidRPr="00B005EF">
        <w:rPr>
          <w:rFonts w:ascii="Times New Roman" w:eastAsia="Times New Roman" w:hAnsi="Times New Roman" w:cs="Times New Roman"/>
          <w:color w:val="000000"/>
          <w:sz w:val="25"/>
          <w:szCs w:val="25"/>
          <w:lang w:eastAsia="be-BY"/>
        </w:rPr>
        <w:t>з іншымі ўдзельнікамі гэтых адносін – фізічнымі і юрыдычнымі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 суб'ектаў грамадзянскага права,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нормы, якія вызначаюць удзел юрыдычных асоб у адносінах, </w:t>
      </w:r>
      <w:r w:rsidR="00124E1B" w:rsidRPr="00B005EF">
        <w:rPr>
          <w:rFonts w:ascii="Times New Roman" w:eastAsia="Times New Roman" w:hAnsi="Times New Roman" w:cs="Times New Roman"/>
          <w:color w:val="000000"/>
          <w:sz w:val="25"/>
          <w:szCs w:val="25"/>
          <w:lang w:eastAsia="be-BY"/>
        </w:rPr>
        <w:t xml:space="preserve">што рэгулююцца </w:t>
      </w:r>
      <w:r w:rsidRPr="00B005EF">
        <w:rPr>
          <w:rFonts w:ascii="Times New Roman" w:eastAsia="Times New Roman" w:hAnsi="Times New Roman" w:cs="Times New Roman"/>
          <w:color w:val="000000"/>
          <w:sz w:val="25"/>
          <w:szCs w:val="25"/>
          <w:lang w:eastAsia="be-BY"/>
        </w:rPr>
        <w:t xml:space="preserve">грамадзянскім заканадаўствам,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заканадаўства ці асаблівасцей </w:t>
      </w:r>
      <w:r w:rsidR="00375DD0" w:rsidRPr="00B005EF">
        <w:rPr>
          <w:rFonts w:ascii="Times New Roman" w:eastAsia="Times New Roman" w:hAnsi="Times New Roman" w:cs="Times New Roman"/>
          <w:color w:val="000000"/>
          <w:sz w:val="25"/>
          <w:szCs w:val="25"/>
          <w:lang w:eastAsia="be-BY"/>
        </w:rPr>
        <w:t xml:space="preserve">гэтых </w:t>
      </w:r>
      <w:r w:rsidRPr="00B005EF">
        <w:rPr>
          <w:rFonts w:ascii="Times New Roman" w:eastAsia="Times New Roman" w:hAnsi="Times New Roman" w:cs="Times New Roman"/>
          <w:color w:val="000000"/>
          <w:sz w:val="25"/>
          <w:szCs w:val="25"/>
          <w:lang w:eastAsia="be-BY"/>
        </w:rPr>
        <w:t>суб'ектаў.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125. Парадак удзелу Рэспублікі Беларусь і адміністрацыйна-тэрытарыяльных адзінак у адносінах, </w:t>
      </w:r>
      <w:r w:rsidR="00CC3953" w:rsidRPr="00B005EF">
        <w:rPr>
          <w:rFonts w:ascii="Times New Roman" w:eastAsia="Times New Roman" w:hAnsi="Times New Roman" w:cs="Times New Roman"/>
          <w:b/>
          <w:color w:val="000000"/>
          <w:sz w:val="25"/>
          <w:szCs w:val="25"/>
          <w:lang w:eastAsia="be-BY"/>
        </w:rPr>
        <w:t>якія рэгулююцца</w:t>
      </w:r>
      <w:r w:rsidR="00124E1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грамадзянскім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Ад імя Рэспублікі Беларусь могуць сваімі дзеяннямі набываць і ажыццяўляць маёмасныя і асабістыя немаёмасныя правы і абавязкі, выступаць у судзе дзяржаўныя органы ў рамках іх кампетэнцыі, устаноўленай актамі, які</w:t>
      </w:r>
      <w:r w:rsidR="00D6730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вызнача</w:t>
      </w:r>
      <w:r w:rsidR="00D67303"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статус гэтых органаў.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 імя адміністрацыйна-тэрытарыяльных адзінак могуць сваімі дзеяннямі набываць і ажыццяўляць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указан</w:t>
      </w:r>
      <w:r w:rsidR="00D67303"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органы мясцовага кіравання і самакіравання ў рамках іх кампетэнцыі, устаноўленай актамі, які</w:t>
      </w:r>
      <w:r w:rsidR="00D6730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вызнача</w:t>
      </w:r>
      <w:r w:rsidR="00D67303"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статус гэтых органаў.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выпадках і парадку, прадугледжаных заканадаўствам Рэспублікі Беларусь, ад імя Рэспублікі Беларусь і адміністрацыйна-тэрытарыяльных адзінак па</w:t>
      </w:r>
      <w:r w:rsidR="00D67303" w:rsidRPr="00B005EF">
        <w:rPr>
          <w:rFonts w:ascii="Times New Roman" w:eastAsia="Times New Roman" w:hAnsi="Times New Roman" w:cs="Times New Roman"/>
          <w:color w:val="000000"/>
          <w:sz w:val="25"/>
          <w:szCs w:val="25"/>
          <w:lang w:eastAsia="be-BY"/>
        </w:rPr>
        <w:t xml:space="preserve"> </w:t>
      </w:r>
      <w:r w:rsidR="00124E1B" w:rsidRPr="00B005EF">
        <w:rPr>
          <w:rFonts w:ascii="Times New Roman" w:eastAsia="Times New Roman" w:hAnsi="Times New Roman" w:cs="Times New Roman"/>
          <w:color w:val="000000"/>
          <w:sz w:val="25"/>
          <w:szCs w:val="25"/>
          <w:lang w:eastAsia="be-BY"/>
        </w:rPr>
        <w:t xml:space="preserve">іх спецыяльным даручэнні </w:t>
      </w:r>
      <w:r w:rsidRPr="00B005EF">
        <w:rPr>
          <w:rFonts w:ascii="Times New Roman" w:eastAsia="Times New Roman" w:hAnsi="Times New Roman" w:cs="Times New Roman"/>
          <w:color w:val="000000"/>
          <w:sz w:val="25"/>
          <w:szCs w:val="25"/>
          <w:lang w:eastAsia="be-BY"/>
        </w:rPr>
        <w:t xml:space="preserve">могуць выступаць іншыя дзяржаўныя органы, не </w:t>
      </w:r>
      <w:r w:rsidR="00124E1B" w:rsidRPr="00B005EF">
        <w:rPr>
          <w:rFonts w:ascii="Times New Roman" w:eastAsia="Times New Roman" w:hAnsi="Times New Roman" w:cs="Times New Roman"/>
          <w:color w:val="000000"/>
          <w:sz w:val="25"/>
          <w:szCs w:val="25"/>
          <w:lang w:eastAsia="be-BY"/>
        </w:rPr>
        <w:t xml:space="preserve">згаданыя </w:t>
      </w:r>
      <w:r w:rsidRPr="00B005EF">
        <w:rPr>
          <w:rFonts w:ascii="Times New Roman" w:eastAsia="Times New Roman" w:hAnsi="Times New Roman" w:cs="Times New Roman"/>
          <w:color w:val="000000"/>
          <w:sz w:val="25"/>
          <w:szCs w:val="25"/>
          <w:lang w:eastAsia="be-BY"/>
        </w:rPr>
        <w:t xml:space="preserve">ў </w:t>
      </w:r>
      <w:r w:rsidR="00D67303" w:rsidRPr="00B005EF">
        <w:rPr>
          <w:rFonts w:ascii="Times New Roman" w:eastAsia="Times New Roman" w:hAnsi="Times New Roman" w:cs="Times New Roman"/>
          <w:color w:val="000000"/>
          <w:sz w:val="25"/>
          <w:szCs w:val="25"/>
          <w:lang w:eastAsia="be-BY"/>
        </w:rPr>
        <w:t>гэтым артыкуле</w:t>
      </w:r>
      <w:r w:rsidRPr="00B005EF">
        <w:rPr>
          <w:rFonts w:ascii="Times New Roman" w:eastAsia="Times New Roman" w:hAnsi="Times New Roman" w:cs="Times New Roman"/>
          <w:color w:val="000000"/>
          <w:sz w:val="25"/>
          <w:szCs w:val="25"/>
          <w:lang w:eastAsia="be-BY"/>
        </w:rPr>
        <w:t>, а таксама юрыдычныя асобы і грамадзяне.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126. Адказнасць па абавязацельствах Рэспублікі Беларусь і адміністрацыйна-тэрытарыяльных адзінак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Рэспубліка Беларусь, яе адміністрацыйна-тэрытарыяльныя адзінкі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па сваіх абавязацельствах </w:t>
      </w:r>
      <w:r w:rsidR="00023A7A" w:rsidRPr="00B005EF">
        <w:rPr>
          <w:rFonts w:ascii="Times New Roman" w:eastAsia="Times New Roman" w:hAnsi="Times New Roman" w:cs="Times New Roman"/>
          <w:color w:val="000000"/>
          <w:sz w:val="25"/>
          <w:szCs w:val="25"/>
          <w:lang w:eastAsia="be-BY"/>
        </w:rPr>
        <w:t>прыналежн</w:t>
      </w:r>
      <w:r w:rsidR="00D67303" w:rsidRPr="00B005EF">
        <w:rPr>
          <w:rFonts w:ascii="Times New Roman" w:eastAsia="Times New Roman" w:hAnsi="Times New Roman" w:cs="Times New Roman"/>
          <w:color w:val="000000"/>
          <w:sz w:val="25"/>
          <w:szCs w:val="25"/>
          <w:lang w:eastAsia="be-BY"/>
        </w:rPr>
        <w:t>ай</w:t>
      </w:r>
      <w:r w:rsidR="00023A7A" w:rsidRPr="00B005EF">
        <w:rPr>
          <w:rFonts w:ascii="Times New Roman" w:eastAsia="Times New Roman" w:hAnsi="Times New Roman" w:cs="Times New Roman"/>
          <w:color w:val="000000"/>
          <w:sz w:val="25"/>
          <w:szCs w:val="25"/>
          <w:lang w:eastAsia="be-BY"/>
        </w:rPr>
        <w:t xml:space="preserve"> ім</w:t>
      </w:r>
      <w:r w:rsidRPr="00B005EF">
        <w:rPr>
          <w:rFonts w:ascii="Times New Roman" w:eastAsia="Times New Roman" w:hAnsi="Times New Roman" w:cs="Times New Roman"/>
          <w:color w:val="000000"/>
          <w:sz w:val="25"/>
          <w:szCs w:val="25"/>
          <w:lang w:eastAsia="be-BY"/>
        </w:rPr>
        <w:t xml:space="preserve"> на праве ўласнасці маёмасцю, акрамя маёмасці, якая можа знаходзіцца толькі ў рэспубліканскай ці камунальнай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Рэспубліка Беларусь, яе адміністрацыйна-тэрытарыяльныя адзінкі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створаных імі юрыдычных асоб, акрамя выпадкаў,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Рэспубліка Беларусь не </w:t>
      </w:r>
      <w:r w:rsidR="0022434D" w:rsidRPr="00B005EF">
        <w:rPr>
          <w:rFonts w:ascii="Times New Roman" w:eastAsia="Times New Roman" w:hAnsi="Times New Roman" w:cs="Times New Roman"/>
          <w:color w:val="000000"/>
          <w:sz w:val="25"/>
          <w:szCs w:val="25"/>
          <w:lang w:eastAsia="be-BY"/>
        </w:rPr>
        <w:t>адказвае па абавязацельствах</w:t>
      </w:r>
      <w:r w:rsidRPr="00B005EF">
        <w:rPr>
          <w:rFonts w:ascii="Times New Roman" w:eastAsia="Times New Roman" w:hAnsi="Times New Roman" w:cs="Times New Roman"/>
          <w:color w:val="000000"/>
          <w:sz w:val="25"/>
          <w:szCs w:val="25"/>
          <w:lang w:eastAsia="be-BY"/>
        </w:rPr>
        <w:t xml:space="preserve"> адміністрацыйна-тэрытарыяльных адзінак.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Адміністрацыйна-тэрытарыяльныя адзінкі не </w:t>
      </w:r>
      <w:r w:rsidR="0022434D" w:rsidRPr="00B005EF">
        <w:rPr>
          <w:rFonts w:ascii="Times New Roman" w:eastAsia="Times New Roman" w:hAnsi="Times New Roman" w:cs="Times New Roman"/>
          <w:color w:val="000000"/>
          <w:sz w:val="25"/>
          <w:szCs w:val="25"/>
          <w:lang w:eastAsia="be-BY"/>
        </w:rPr>
        <w:t>адказваюць па абавязацельствах</w:t>
      </w:r>
      <w:r w:rsidRPr="00B005EF">
        <w:rPr>
          <w:rFonts w:ascii="Times New Roman" w:eastAsia="Times New Roman" w:hAnsi="Times New Roman" w:cs="Times New Roman"/>
          <w:color w:val="000000"/>
          <w:sz w:val="25"/>
          <w:szCs w:val="25"/>
          <w:lang w:eastAsia="be-BY"/>
        </w:rPr>
        <w:t xml:space="preserve"> </w:t>
      </w:r>
      <w:r w:rsidR="00D67303" w:rsidRPr="00B005EF">
        <w:rPr>
          <w:rFonts w:ascii="Times New Roman" w:eastAsia="Times New Roman" w:hAnsi="Times New Roman" w:cs="Times New Roman"/>
          <w:color w:val="000000"/>
          <w:sz w:val="25"/>
          <w:szCs w:val="25"/>
          <w:lang w:eastAsia="be-BY"/>
        </w:rPr>
        <w:t>ад</w:t>
      </w:r>
      <w:r w:rsidR="00C833CB" w:rsidRPr="00B005EF">
        <w:rPr>
          <w:rFonts w:ascii="Times New Roman" w:eastAsia="Times New Roman" w:hAnsi="Times New Roman" w:cs="Times New Roman"/>
          <w:color w:val="000000"/>
          <w:sz w:val="25"/>
          <w:szCs w:val="25"/>
          <w:lang w:eastAsia="be-BY"/>
        </w:rPr>
        <w:t>на</w:t>
      </w:r>
      <w:r w:rsidR="00D67303" w:rsidRPr="00B005EF">
        <w:rPr>
          <w:rFonts w:ascii="Times New Roman" w:eastAsia="Times New Roman" w:hAnsi="Times New Roman" w:cs="Times New Roman"/>
          <w:color w:val="000000"/>
          <w:sz w:val="25"/>
          <w:szCs w:val="25"/>
          <w:lang w:eastAsia="be-BY"/>
        </w:rPr>
        <w:t xml:space="preserve"> </w:t>
      </w:r>
      <w:r w:rsidR="00C833CB" w:rsidRPr="00B005EF">
        <w:rPr>
          <w:rFonts w:ascii="Times New Roman" w:eastAsia="Times New Roman" w:hAnsi="Times New Roman" w:cs="Times New Roman"/>
          <w:color w:val="000000"/>
          <w:sz w:val="25"/>
          <w:szCs w:val="25"/>
          <w:lang w:eastAsia="be-BY"/>
        </w:rPr>
        <w:t>адной</w:t>
      </w:r>
      <w:r w:rsidRPr="00B005EF">
        <w:rPr>
          <w:rFonts w:ascii="Times New Roman" w:eastAsia="Times New Roman" w:hAnsi="Times New Roman" w:cs="Times New Roman"/>
          <w:color w:val="000000"/>
          <w:sz w:val="25"/>
          <w:szCs w:val="25"/>
          <w:lang w:eastAsia="be-BY"/>
        </w:rPr>
        <w:t>, а таксама па абавязацельствах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Правілы пунктаў 2-4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распаўсюджваюцца на выпадкі, калі Рэспубліка Беларусь прыняла на сябе гарантыю (паручыцельства) па абавязацельствах адміністрацыйна-тэрытарыяльнай адзінкі ці юрыдычнай асобы або ўказаныя суб'екты прынялі на сябе гарантыю (паручыцельства) па абавязацельствах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127. Асаблівасці адказнасці Рэспублікі Беларусь і адміністрацыйна-тэрытарыяльных адзінак у адносінах, </w:t>
      </w:r>
      <w:r w:rsidR="00CC3953" w:rsidRPr="00B005EF">
        <w:rPr>
          <w:rFonts w:ascii="Times New Roman" w:eastAsia="Times New Roman" w:hAnsi="Times New Roman" w:cs="Times New Roman"/>
          <w:b/>
          <w:color w:val="000000"/>
          <w:sz w:val="25"/>
          <w:szCs w:val="25"/>
          <w:lang w:eastAsia="be-BY"/>
        </w:rPr>
        <w:t xml:space="preserve">якія </w:t>
      </w:r>
      <w:r w:rsidR="00CC3953" w:rsidRPr="00B005EF">
        <w:rPr>
          <w:rFonts w:ascii="Times New Roman" w:eastAsia="Times New Roman" w:hAnsi="Times New Roman" w:cs="Times New Roman"/>
          <w:b/>
          <w:color w:val="000000"/>
          <w:sz w:val="25"/>
          <w:szCs w:val="25"/>
          <w:lang w:eastAsia="be-BY"/>
        </w:rPr>
        <w:lastRenderedPageBreak/>
        <w:t>рэгулююцца</w:t>
      </w:r>
      <w:r w:rsidR="00C833C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грамадзянскім заканадаўствам, з удзелам замежных юрыдычных асоб, грамадзян і дзяржаў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Асаблівасці адказнасці Рэспублікі Беларусь і адміністрацыйна-тэрытарыяльных адзінак у адносінах, </w:t>
      </w:r>
      <w:r w:rsidR="00C833CB" w:rsidRPr="00B005EF">
        <w:rPr>
          <w:rFonts w:ascii="Times New Roman" w:eastAsia="Times New Roman" w:hAnsi="Times New Roman" w:cs="Times New Roman"/>
          <w:color w:val="000000"/>
          <w:sz w:val="25"/>
          <w:szCs w:val="25"/>
          <w:lang w:eastAsia="be-BY"/>
        </w:rPr>
        <w:t xml:space="preserve">якія рэгулююцца </w:t>
      </w:r>
      <w:r w:rsidRPr="00B005EF">
        <w:rPr>
          <w:rFonts w:ascii="Times New Roman" w:eastAsia="Times New Roman" w:hAnsi="Times New Roman" w:cs="Times New Roman"/>
          <w:color w:val="000000"/>
          <w:sz w:val="25"/>
          <w:szCs w:val="25"/>
          <w:lang w:eastAsia="be-BY"/>
        </w:rPr>
        <w:t>грамадзянскім заканадаўствам, з удзелам замежных юрыдычных асоб, грамадзян і дзяржаў вызначаюцца заканадаўчымі актамі.</w:t>
      </w:r>
    </w:p>
    <w:p w:rsidR="00751854" w:rsidRPr="00B005EF" w:rsidRDefault="0075185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АБ'ЕКТЫ ГРАМАДЗЯНСКІХ ПРАВОЎ</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128. Віды аб'ектаў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аб'ектаў грамадзянскіх правоў </w:t>
      </w:r>
      <w:r w:rsidR="002058D6"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рэчы, уключаючы грошы і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інш</w:t>
      </w:r>
      <w:r w:rsidR="0068020D"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маёмасць, у тым ліку маёмасныя правы;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работы і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нераскрытая інфармацыя;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выключныя правы на вынікі інтэлектуальнай дзейнасці і сродк</w:t>
      </w:r>
      <w:r w:rsidR="0068020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індывідуалізацыі ўдзельнікаў грамадзянскага абароту, тавараў, работ ці паслуг;</w:t>
      </w:r>
    </w:p>
    <w:p w:rsidR="00751854" w:rsidRPr="00B005EF" w:rsidRDefault="004F4BB2"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нематэрыяльныя даброты</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129. </w:t>
      </w:r>
      <w:r w:rsidR="002058D6" w:rsidRPr="00B005EF">
        <w:rPr>
          <w:rFonts w:ascii="Times New Roman" w:eastAsia="Times New Roman" w:hAnsi="Times New Roman" w:cs="Times New Roman"/>
          <w:b/>
          <w:bCs/>
          <w:color w:val="000000"/>
          <w:sz w:val="25"/>
          <w:szCs w:val="25"/>
          <w:lang w:eastAsia="be-BY"/>
        </w:rPr>
        <w:t xml:space="preserve">Абарачальная здольнасць </w:t>
      </w:r>
      <w:r w:rsidRPr="00B005EF">
        <w:rPr>
          <w:rFonts w:ascii="Times New Roman" w:eastAsia="Times New Roman" w:hAnsi="Times New Roman" w:cs="Times New Roman"/>
          <w:b/>
          <w:bCs/>
          <w:color w:val="000000"/>
          <w:sz w:val="25"/>
          <w:szCs w:val="25"/>
          <w:lang w:eastAsia="be-BY"/>
        </w:rPr>
        <w:t>аб'ектаў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Аб'екты грамадзянскіх правоў могуць лёгка адчужацца ці пераходзіць ад адной асобы да інша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парадк</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ніверсальнага правапераемства (</w:t>
      </w:r>
      <w:r w:rsidR="00630545" w:rsidRPr="00B005EF">
        <w:rPr>
          <w:rFonts w:ascii="Times New Roman" w:eastAsia="Times New Roman" w:hAnsi="Times New Roman" w:cs="Times New Roman"/>
          <w:color w:val="000000"/>
          <w:sz w:val="25"/>
          <w:szCs w:val="25"/>
          <w:lang w:eastAsia="be-BY"/>
        </w:rPr>
        <w:t>успадкаванне</w:t>
      </w:r>
      <w:r w:rsidRPr="00B005EF">
        <w:rPr>
          <w:rFonts w:ascii="Times New Roman" w:eastAsia="Times New Roman" w:hAnsi="Times New Roman" w:cs="Times New Roman"/>
          <w:color w:val="000000"/>
          <w:sz w:val="25"/>
          <w:szCs w:val="25"/>
          <w:lang w:eastAsia="be-BY"/>
        </w:rPr>
        <w:t xml:space="preserve">, рэарганізацыя юрыдычнай асобы) або іншым спосабам, калі яны не </w:t>
      </w:r>
      <w:r w:rsidR="002058D6" w:rsidRPr="00B005EF">
        <w:rPr>
          <w:rFonts w:ascii="Times New Roman" w:eastAsia="Times New Roman" w:hAnsi="Times New Roman" w:cs="Times New Roman"/>
          <w:color w:val="000000"/>
          <w:sz w:val="25"/>
          <w:szCs w:val="25"/>
          <w:lang w:eastAsia="be-BY"/>
        </w:rPr>
        <w:t xml:space="preserve">зняты </w:t>
      </w:r>
      <w:r w:rsidRPr="00B005EF">
        <w:rPr>
          <w:rFonts w:ascii="Times New Roman" w:eastAsia="Times New Roman" w:hAnsi="Times New Roman" w:cs="Times New Roman"/>
          <w:color w:val="000000"/>
          <w:sz w:val="25"/>
          <w:szCs w:val="25"/>
          <w:lang w:eastAsia="be-BY"/>
        </w:rPr>
        <w:t xml:space="preserve">з абароту ці не абмежаваны ў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Віды аб'ектаў грамадзянскіх правоў, знаходжанне якіх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не дапускаецца (аб'екты, </w:t>
      </w:r>
      <w:r w:rsidR="002058D6" w:rsidRPr="00B005EF">
        <w:rPr>
          <w:rFonts w:ascii="Times New Roman" w:eastAsia="Times New Roman" w:hAnsi="Times New Roman" w:cs="Times New Roman"/>
          <w:color w:val="000000"/>
          <w:sz w:val="25"/>
          <w:szCs w:val="25"/>
          <w:lang w:eastAsia="be-BY"/>
        </w:rPr>
        <w:t xml:space="preserve">знятыя </w:t>
      </w:r>
      <w:r w:rsidRPr="00B005EF">
        <w:rPr>
          <w:rFonts w:ascii="Times New Roman" w:eastAsia="Times New Roman" w:hAnsi="Times New Roman" w:cs="Times New Roman"/>
          <w:color w:val="000000"/>
          <w:sz w:val="25"/>
          <w:szCs w:val="25"/>
          <w:lang w:eastAsia="be-BY"/>
        </w:rPr>
        <w:t>з абароту), павінны быць указаны ў законе.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Віды аб'ектаў грамадзянскіх правоў, якія могуць </w:t>
      </w:r>
      <w:r w:rsidR="009E08C9" w:rsidRPr="00B005EF">
        <w:rPr>
          <w:rFonts w:ascii="Times New Roman" w:eastAsia="Times New Roman" w:hAnsi="Times New Roman" w:cs="Times New Roman"/>
          <w:color w:val="000000"/>
          <w:sz w:val="25"/>
          <w:szCs w:val="25"/>
          <w:lang w:eastAsia="be-BY"/>
        </w:rPr>
        <w:t>належа</w:t>
      </w:r>
      <w:r w:rsidRPr="00B005EF">
        <w:rPr>
          <w:rFonts w:ascii="Times New Roman" w:eastAsia="Times New Roman" w:hAnsi="Times New Roman" w:cs="Times New Roman"/>
          <w:color w:val="000000"/>
          <w:sz w:val="25"/>
          <w:szCs w:val="25"/>
          <w:lang w:eastAsia="be-BY"/>
        </w:rPr>
        <w:t xml:space="preserve">ць толькі </w:t>
      </w:r>
      <w:r w:rsidR="002058D6" w:rsidRPr="00B005EF">
        <w:rPr>
          <w:rFonts w:ascii="Times New Roman" w:eastAsia="Times New Roman" w:hAnsi="Times New Roman" w:cs="Times New Roman"/>
          <w:color w:val="000000"/>
          <w:sz w:val="25"/>
          <w:szCs w:val="25"/>
          <w:lang w:eastAsia="be-BY"/>
        </w:rPr>
        <w:t xml:space="preserve">пэўным </w:t>
      </w:r>
      <w:r w:rsidRPr="00B005EF">
        <w:rPr>
          <w:rFonts w:ascii="Times New Roman" w:eastAsia="Times New Roman" w:hAnsi="Times New Roman" w:cs="Times New Roman"/>
          <w:color w:val="000000"/>
          <w:sz w:val="25"/>
          <w:szCs w:val="25"/>
          <w:lang w:eastAsia="be-BY"/>
        </w:rPr>
        <w:t xml:space="preserve">удзельнікам абароту або знаходжанне якіх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дапускаецца па спецыяльным </w:t>
      </w:r>
      <w:r w:rsidR="002058D6" w:rsidRPr="00B005EF">
        <w:rPr>
          <w:rFonts w:ascii="Times New Roman" w:eastAsia="Times New Roman" w:hAnsi="Times New Roman" w:cs="Times New Roman"/>
          <w:color w:val="000000"/>
          <w:sz w:val="25"/>
          <w:szCs w:val="25"/>
          <w:lang w:eastAsia="be-BY"/>
        </w:rPr>
        <w:t xml:space="preserve">дазволе </w:t>
      </w:r>
      <w:r w:rsidRPr="00B005EF">
        <w:rPr>
          <w:rFonts w:ascii="Times New Roman" w:eastAsia="Times New Roman" w:hAnsi="Times New Roman" w:cs="Times New Roman"/>
          <w:color w:val="000000"/>
          <w:sz w:val="25"/>
          <w:szCs w:val="25"/>
          <w:lang w:eastAsia="be-BY"/>
        </w:rPr>
        <w:t>(аб'екты</w:t>
      </w:r>
      <w:r w:rsidR="002058D6"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2459D8" w:rsidRPr="00B005EF">
        <w:rPr>
          <w:rFonts w:ascii="Times New Roman" w:eastAsia="Times New Roman" w:hAnsi="Times New Roman" w:cs="Times New Roman"/>
          <w:color w:val="000000"/>
          <w:sz w:val="25"/>
          <w:szCs w:val="25"/>
          <w:lang w:eastAsia="be-BY"/>
        </w:rPr>
        <w:t xml:space="preserve">абмежавана </w:t>
      </w:r>
      <w:r w:rsidR="002058D6" w:rsidRPr="00B005EF">
        <w:rPr>
          <w:rFonts w:ascii="Times New Roman" w:eastAsia="Times New Roman" w:hAnsi="Times New Roman" w:cs="Times New Roman"/>
          <w:color w:val="000000"/>
          <w:sz w:val="25"/>
          <w:szCs w:val="25"/>
          <w:lang w:eastAsia="be-BY"/>
        </w:rPr>
        <w:t>здольныя да абар</w:t>
      </w:r>
      <w:r w:rsidR="002459D8" w:rsidRPr="00B005EF">
        <w:rPr>
          <w:rFonts w:ascii="Times New Roman" w:eastAsia="Times New Roman" w:hAnsi="Times New Roman" w:cs="Times New Roman"/>
          <w:color w:val="000000"/>
          <w:sz w:val="25"/>
          <w:szCs w:val="25"/>
          <w:lang w:eastAsia="be-BY"/>
        </w:rPr>
        <w:t>ачэння</w:t>
      </w:r>
      <w:r w:rsidRPr="00B005EF">
        <w:rPr>
          <w:rFonts w:ascii="Times New Roman" w:eastAsia="Times New Roman" w:hAnsi="Times New Roman" w:cs="Times New Roman"/>
          <w:color w:val="000000"/>
          <w:sz w:val="25"/>
          <w:szCs w:val="25"/>
          <w:lang w:eastAsia="be-BY"/>
        </w:rPr>
        <w:t>), вызначаюцца ў парадку, устаноўленым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Зямля і іншыя прыродныя рэсурсы могуць адчужацца ці пераходзіць ад адной асобы да </w:t>
      </w:r>
      <w:r w:rsidR="0068020D" w:rsidRPr="00B005EF">
        <w:rPr>
          <w:rFonts w:ascii="Times New Roman" w:eastAsia="Times New Roman" w:hAnsi="Times New Roman" w:cs="Times New Roman"/>
          <w:color w:val="000000"/>
          <w:sz w:val="25"/>
          <w:szCs w:val="25"/>
          <w:lang w:eastAsia="be-BY"/>
        </w:rPr>
        <w:t xml:space="preserve">іншай іншымі </w:t>
      </w:r>
      <w:r w:rsidR="001F2F25" w:rsidRPr="00B005EF">
        <w:rPr>
          <w:rFonts w:ascii="Times New Roman" w:eastAsia="Times New Roman" w:hAnsi="Times New Roman" w:cs="Times New Roman"/>
          <w:color w:val="000000"/>
          <w:sz w:val="25"/>
          <w:szCs w:val="25"/>
          <w:lang w:eastAsia="be-BY"/>
        </w:rPr>
        <w:t>спосабам</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 той меры, у якой іх абарот дапускаецца заканадаўствам аб ахове і выкарыстанні зямель і іншым заканадаўствам аб ахове навакольнага асяроддзя і рацыянальным выкарыстанні прыродных рэсурсаў.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130. Нерухомыя і рухомыя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 нерухомых рэчаў (</w:t>
      </w:r>
      <w:r w:rsidR="00E85985" w:rsidRPr="00B005EF">
        <w:rPr>
          <w:rFonts w:ascii="Times New Roman" w:eastAsia="Times New Roman" w:hAnsi="Times New Roman" w:cs="Times New Roman"/>
          <w:color w:val="000000"/>
          <w:sz w:val="25"/>
          <w:szCs w:val="25"/>
          <w:lang w:eastAsia="be-BY"/>
        </w:rPr>
        <w:t xml:space="preserve">нерухомая </w:t>
      </w:r>
      <w:r w:rsidRPr="00B005EF">
        <w:rPr>
          <w:rFonts w:ascii="Times New Roman" w:eastAsia="Times New Roman" w:hAnsi="Times New Roman" w:cs="Times New Roman"/>
          <w:color w:val="000000"/>
          <w:sz w:val="25"/>
          <w:szCs w:val="25"/>
          <w:lang w:eastAsia="be-BY"/>
        </w:rPr>
        <w:t xml:space="preserve">маёмасць, нерухомасць) </w:t>
      </w:r>
      <w:r w:rsidR="003F6898"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зямельныя ўчасткі, участкі нетраў, </w:t>
      </w:r>
      <w:r w:rsidR="00E85985" w:rsidRPr="00B005EF">
        <w:rPr>
          <w:rFonts w:ascii="Times New Roman" w:eastAsia="Times New Roman" w:hAnsi="Times New Roman" w:cs="Times New Roman"/>
          <w:color w:val="000000"/>
          <w:sz w:val="25"/>
          <w:szCs w:val="25"/>
          <w:lang w:eastAsia="be-BY"/>
        </w:rPr>
        <w:t xml:space="preserve">паверхневыя </w:t>
      </w:r>
      <w:r w:rsidRPr="00B005EF">
        <w:rPr>
          <w:rFonts w:ascii="Times New Roman" w:eastAsia="Times New Roman" w:hAnsi="Times New Roman" w:cs="Times New Roman"/>
          <w:color w:val="000000"/>
          <w:sz w:val="25"/>
          <w:szCs w:val="25"/>
          <w:lang w:eastAsia="be-BY"/>
        </w:rPr>
        <w:t xml:space="preserve">водныя аб'екты і </w:t>
      </w:r>
      <w:r w:rsidR="003F6898" w:rsidRPr="00B005EF">
        <w:rPr>
          <w:rFonts w:ascii="Times New Roman" w:eastAsia="Times New Roman" w:hAnsi="Times New Roman" w:cs="Times New Roman"/>
          <w:color w:val="000000"/>
          <w:sz w:val="25"/>
          <w:szCs w:val="25"/>
          <w:lang w:eastAsia="be-BY"/>
        </w:rPr>
        <w:t>ўсё</w:t>
      </w:r>
      <w:r w:rsidRPr="00B005EF">
        <w:rPr>
          <w:rFonts w:ascii="Times New Roman" w:eastAsia="Times New Roman" w:hAnsi="Times New Roman" w:cs="Times New Roman"/>
          <w:color w:val="000000"/>
          <w:sz w:val="25"/>
          <w:szCs w:val="25"/>
          <w:lang w:eastAsia="be-BY"/>
        </w:rPr>
        <w:t xml:space="preserve">, што </w:t>
      </w:r>
      <w:r w:rsidR="003F6898" w:rsidRPr="00B005EF">
        <w:rPr>
          <w:rFonts w:ascii="Times New Roman" w:eastAsia="Times New Roman" w:hAnsi="Times New Roman" w:cs="Times New Roman"/>
          <w:color w:val="000000"/>
          <w:sz w:val="25"/>
          <w:szCs w:val="25"/>
          <w:lang w:eastAsia="be-BY"/>
        </w:rPr>
        <w:t xml:space="preserve">трывала </w:t>
      </w:r>
      <w:r w:rsidRPr="00B005EF">
        <w:rPr>
          <w:rFonts w:ascii="Times New Roman" w:eastAsia="Times New Roman" w:hAnsi="Times New Roman" w:cs="Times New Roman"/>
          <w:color w:val="000000"/>
          <w:sz w:val="25"/>
          <w:szCs w:val="25"/>
          <w:lang w:eastAsia="be-BY"/>
        </w:rPr>
        <w:t>звязан</w:t>
      </w:r>
      <w:r w:rsidR="00E859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 зямлёй, </w:t>
      </w:r>
      <w:r w:rsidR="00E85985"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аб'екты, перамяшчэнне які</w:t>
      </w:r>
      <w:r w:rsidR="00E85985"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без несуразмернага ўрону іх прызначэнню немагчыма, у тым ліку лясы, шматгадовыя насаджэнні, капітальныя </w:t>
      </w:r>
      <w:r w:rsidR="00E85985" w:rsidRPr="00B005EF">
        <w:rPr>
          <w:rFonts w:ascii="Times New Roman" w:eastAsia="Times New Roman" w:hAnsi="Times New Roman" w:cs="Times New Roman"/>
          <w:color w:val="000000"/>
          <w:sz w:val="25"/>
          <w:szCs w:val="25"/>
          <w:lang w:eastAsia="be-BY"/>
        </w:rPr>
        <w:t xml:space="preserve">пабудовы </w:t>
      </w:r>
      <w:r w:rsidRPr="00B005EF">
        <w:rPr>
          <w:rFonts w:ascii="Times New Roman" w:eastAsia="Times New Roman" w:hAnsi="Times New Roman" w:cs="Times New Roman"/>
          <w:color w:val="000000"/>
          <w:sz w:val="25"/>
          <w:szCs w:val="25"/>
          <w:lang w:eastAsia="be-BY"/>
        </w:rPr>
        <w:t xml:space="preserve">(будынкі, збудаванні), незавершаныя закансерваваныя капітальныя </w:t>
      </w:r>
      <w:r w:rsidR="00E85985" w:rsidRPr="00B005EF">
        <w:rPr>
          <w:rFonts w:ascii="Times New Roman" w:eastAsia="Times New Roman" w:hAnsi="Times New Roman" w:cs="Times New Roman"/>
          <w:color w:val="000000"/>
          <w:sz w:val="25"/>
          <w:szCs w:val="25"/>
          <w:lang w:eastAsia="be-BY"/>
        </w:rPr>
        <w:t>пабудовы</w:t>
      </w:r>
      <w:r w:rsidRPr="00B005EF">
        <w:rPr>
          <w:rFonts w:ascii="Times New Roman" w:eastAsia="Times New Roman" w:hAnsi="Times New Roman" w:cs="Times New Roman"/>
          <w:color w:val="000000"/>
          <w:sz w:val="25"/>
          <w:szCs w:val="25"/>
          <w:lang w:eastAsia="be-BY"/>
        </w:rPr>
        <w:t xml:space="preserve">, ізаляваныя памяшканні,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w:t>
      </w:r>
      <w:r w:rsidR="00E85985"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нерухомых рэчаў таксама прыраўноўваюцца прадпрыемства ў цэлым як маёмасны комплекс, </w:t>
      </w:r>
      <w:r w:rsidR="00CA44C3" w:rsidRPr="00B005EF">
        <w:rPr>
          <w:rFonts w:ascii="Times New Roman" w:eastAsia="Times New Roman" w:hAnsi="Times New Roman" w:cs="Times New Roman"/>
          <w:color w:val="000000"/>
          <w:sz w:val="25"/>
          <w:szCs w:val="25"/>
          <w:lang w:eastAsia="be-BY"/>
        </w:rPr>
        <w:t xml:space="preserve">падлеглыя </w:t>
      </w:r>
      <w:r w:rsidRPr="00B005EF">
        <w:rPr>
          <w:rFonts w:ascii="Times New Roman" w:eastAsia="Times New Roman" w:hAnsi="Times New Roman" w:cs="Times New Roman"/>
          <w:color w:val="000000"/>
          <w:sz w:val="25"/>
          <w:szCs w:val="25"/>
          <w:lang w:eastAsia="be-BY"/>
        </w:rPr>
        <w:t>дзяржаўнай рэгістрацыі паветраныя і марскія судны, судны ўнутранага плавання, суд</w:t>
      </w:r>
      <w:r w:rsidR="00CA44C3" w:rsidRPr="00B005EF">
        <w:rPr>
          <w:rFonts w:ascii="Times New Roman" w:eastAsia="Times New Roman" w:hAnsi="Times New Roman" w:cs="Times New Roman"/>
          <w:color w:val="000000"/>
          <w:sz w:val="25"/>
          <w:szCs w:val="25"/>
          <w:lang w:eastAsia="be-BY"/>
        </w:rPr>
        <w:t>ны</w:t>
      </w:r>
      <w:r w:rsidRPr="00B005EF">
        <w:rPr>
          <w:rFonts w:ascii="Times New Roman" w:eastAsia="Times New Roman" w:hAnsi="Times New Roman" w:cs="Times New Roman"/>
          <w:color w:val="000000"/>
          <w:sz w:val="25"/>
          <w:szCs w:val="25"/>
          <w:lang w:eastAsia="be-BY"/>
        </w:rPr>
        <w:t xml:space="preserve"> плавання «рака</w:t>
      </w:r>
      <w:r w:rsidR="00AA5123" w:rsidRPr="00B005EF">
        <w:rPr>
          <w:rFonts w:ascii="Times New Roman" w:eastAsia="Times New Roman" w:hAnsi="Times New Roman" w:cs="Times New Roman"/>
          <w:color w:val="000000"/>
          <w:sz w:val="25"/>
          <w:szCs w:val="25"/>
          <w:lang w:eastAsia="be-BY"/>
        </w:rPr>
        <w:t xml:space="preserve"> — </w:t>
      </w:r>
      <w:r w:rsidRPr="00B005EF">
        <w:rPr>
          <w:rFonts w:ascii="Times New Roman" w:eastAsia="Times New Roman" w:hAnsi="Times New Roman" w:cs="Times New Roman"/>
          <w:color w:val="000000"/>
          <w:sz w:val="25"/>
          <w:szCs w:val="25"/>
          <w:lang w:eastAsia="be-BY"/>
        </w:rPr>
        <w:t>мора», касмічныя аб'екты. Заканадаўчымі актамі да нерухомых рэчаў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аднесена і іншая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Рэчы, якія не </w:t>
      </w:r>
      <w:r w:rsidR="003F6898"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нерухомасці, уключаючы грошы і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прызнаюцца рухомай маёмасцю. Рэгістрацыя правоў на рухомыя рэчы не патрабуецца, акрамя выпадкаў, указаных у законе.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131. Дзяржаўная рэгістрацыя нерухомай маёмасці, правоў на </w:t>
      </w:r>
      <w:r w:rsidR="007F2105"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і здзелак з</w:t>
      </w:r>
      <w:r w:rsidR="007F2105" w:rsidRPr="00B005EF">
        <w:rPr>
          <w:rFonts w:ascii="Times New Roman" w:eastAsia="Times New Roman" w:hAnsi="Times New Roman" w:cs="Times New Roman"/>
          <w:b/>
          <w:bCs/>
          <w:color w:val="000000"/>
          <w:sz w:val="25"/>
          <w:szCs w:val="25"/>
          <w:lang w:eastAsia="be-BY"/>
        </w:rPr>
        <w:t xml:space="preserve"> ёй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Дзяржаўнай рэгістрацыі падлягаюць нерухомая маёмасць, правы на </w:t>
      </w:r>
      <w:r w:rsidR="00BC245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 здзелкі з </w:t>
      </w:r>
      <w:r w:rsidR="00BC245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у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прадугледжаных заканадаўствам,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дзяржаўнай рэгістрацыяй могуць ажыццяўляцца спецыяльная рэгістрацыя ці ўлік асобных відаў нерухомай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Арганізацыі па дзяржаўнай рэгістрацыі нерухомай маёмасці, правоў на </w:t>
      </w:r>
      <w:r w:rsidR="00477CB3"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 здзелак з </w:t>
      </w:r>
      <w:r w:rsidR="00477CB3"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абавязаны засведчыць праведзеную рэгістрацыю шляхам выдачы заяўніку пасведчання (сведчанн</w:t>
      </w:r>
      <w:r w:rsidR="00293E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 дзяржаўнай рэгістрацыі або шляхам </w:t>
      </w:r>
      <w:r w:rsidR="00A56343"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 xml:space="preserve">рэгістрацыйнага надпісу на арыгінале дакумента, які </w:t>
      </w:r>
      <w:r w:rsidR="00A56343"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змест зарэгістраванай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Дзяржаўная рэгістрацыя нерухомай </w:t>
      </w:r>
      <w:r w:rsidR="00293EC1" w:rsidRPr="00B005EF">
        <w:rPr>
          <w:rFonts w:ascii="Times New Roman" w:eastAsia="Times New Roman" w:hAnsi="Times New Roman" w:cs="Times New Roman"/>
          <w:color w:val="000000"/>
          <w:sz w:val="25"/>
          <w:szCs w:val="25"/>
          <w:lang w:eastAsia="be-BY"/>
        </w:rPr>
        <w:t xml:space="preserve">маёмасці, правоў на яе і здзелак з ёй </w:t>
      </w:r>
      <w:r w:rsidRPr="00B005EF">
        <w:rPr>
          <w:rFonts w:ascii="Times New Roman" w:eastAsia="Times New Roman" w:hAnsi="Times New Roman" w:cs="Times New Roman"/>
          <w:color w:val="000000"/>
          <w:sz w:val="25"/>
          <w:szCs w:val="25"/>
          <w:lang w:eastAsia="be-BY"/>
        </w:rPr>
        <w:t xml:space="preserve">з'яўляецца публічнай. Арганізацыі па дзяржаўнай рэгістрацыі нерухомай </w:t>
      </w:r>
      <w:r w:rsidR="00293EC1" w:rsidRPr="00B005EF">
        <w:rPr>
          <w:rFonts w:ascii="Times New Roman" w:eastAsia="Times New Roman" w:hAnsi="Times New Roman" w:cs="Times New Roman"/>
          <w:color w:val="000000"/>
          <w:sz w:val="25"/>
          <w:szCs w:val="25"/>
          <w:lang w:eastAsia="be-BY"/>
        </w:rPr>
        <w:t xml:space="preserve">маёмасці, правоў на яе і здзелак з ёй </w:t>
      </w:r>
      <w:r w:rsidRPr="00B005EF">
        <w:rPr>
          <w:rFonts w:ascii="Times New Roman" w:eastAsia="Times New Roman" w:hAnsi="Times New Roman" w:cs="Times New Roman"/>
          <w:color w:val="000000"/>
          <w:sz w:val="25"/>
          <w:szCs w:val="25"/>
          <w:lang w:eastAsia="be-BY"/>
        </w:rPr>
        <w:t xml:space="preserve">абавязаны </w:t>
      </w:r>
      <w:r w:rsidR="00C96499" w:rsidRPr="00B005EF">
        <w:rPr>
          <w:rFonts w:ascii="Times New Roman" w:eastAsia="Times New Roman" w:hAnsi="Times New Roman" w:cs="Times New Roman"/>
          <w:color w:val="000000"/>
          <w:sz w:val="25"/>
          <w:szCs w:val="25"/>
          <w:lang w:eastAsia="be-BY"/>
        </w:rPr>
        <w:t xml:space="preserve">даваць </w:t>
      </w:r>
      <w:r w:rsidRPr="00B005EF">
        <w:rPr>
          <w:rFonts w:ascii="Times New Roman" w:eastAsia="Times New Roman" w:hAnsi="Times New Roman" w:cs="Times New Roman"/>
          <w:color w:val="000000"/>
          <w:sz w:val="25"/>
          <w:szCs w:val="25"/>
          <w:lang w:eastAsia="be-BY"/>
        </w:rPr>
        <w:t xml:space="preserve">любой асобе неабходную інфармацыю толькі аб </w:t>
      </w:r>
      <w:r w:rsidR="00293EC1" w:rsidRPr="00B005EF">
        <w:rPr>
          <w:rFonts w:ascii="Times New Roman" w:eastAsia="Times New Roman" w:hAnsi="Times New Roman" w:cs="Times New Roman"/>
          <w:color w:val="000000"/>
          <w:sz w:val="25"/>
          <w:szCs w:val="25"/>
          <w:lang w:eastAsia="be-BY"/>
        </w:rPr>
        <w:t>існуючых</w:t>
      </w:r>
      <w:r w:rsidRPr="00B005EF">
        <w:rPr>
          <w:rFonts w:ascii="Times New Roman" w:eastAsia="Times New Roman" w:hAnsi="Times New Roman" w:cs="Times New Roman"/>
          <w:color w:val="000000"/>
          <w:sz w:val="25"/>
          <w:szCs w:val="25"/>
          <w:lang w:eastAsia="be-BY"/>
        </w:rPr>
        <w:t xml:space="preserve"> на момант выдачы інфармацыі правах і абмежаваннях (абцяжарваннях) правоў на канкрэтны аб'ект нерухомай маёмасці. Абагульненая інфармацыя аб </w:t>
      </w:r>
      <w:r w:rsidR="00293EC1" w:rsidRPr="00B005EF">
        <w:rPr>
          <w:rFonts w:ascii="Times New Roman" w:eastAsia="Times New Roman" w:hAnsi="Times New Roman" w:cs="Times New Roman"/>
          <w:color w:val="000000"/>
          <w:sz w:val="25"/>
          <w:szCs w:val="25"/>
          <w:lang w:eastAsia="be-BY"/>
        </w:rPr>
        <w:t>прыналежных</w:t>
      </w:r>
      <w:r w:rsidRPr="00B005EF">
        <w:rPr>
          <w:rFonts w:ascii="Times New Roman" w:eastAsia="Times New Roman" w:hAnsi="Times New Roman" w:cs="Times New Roman"/>
          <w:color w:val="000000"/>
          <w:sz w:val="25"/>
          <w:szCs w:val="25"/>
          <w:lang w:eastAsia="be-BY"/>
        </w:rPr>
        <w:t xml:space="preserve"> фізічнай ці юрыдычнай асобе правах на аб'екты нерухомай маёмасці </w:t>
      </w:r>
      <w:r w:rsidR="00C96499"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толькі ў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Адмов</w:t>
      </w:r>
      <w:r w:rsidR="00293EC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або ўхіленне ад дзяржаўнай рэгістрацыі нерухомай </w:t>
      </w:r>
      <w:r w:rsidR="00293EC1" w:rsidRPr="00B005EF">
        <w:rPr>
          <w:rFonts w:ascii="Times New Roman" w:eastAsia="Times New Roman" w:hAnsi="Times New Roman" w:cs="Times New Roman"/>
          <w:color w:val="000000"/>
          <w:sz w:val="25"/>
          <w:szCs w:val="25"/>
          <w:lang w:eastAsia="be-BY"/>
        </w:rPr>
        <w:t xml:space="preserve">маёмасці, правоў на яе і здзелак з ёй </w:t>
      </w:r>
      <w:r w:rsidRPr="00B005EF">
        <w:rPr>
          <w:rFonts w:ascii="Times New Roman" w:eastAsia="Times New Roman" w:hAnsi="Times New Roman" w:cs="Times New Roman"/>
          <w:color w:val="000000"/>
          <w:sz w:val="25"/>
          <w:szCs w:val="25"/>
          <w:lang w:eastAsia="be-BY"/>
        </w:rPr>
        <w:t>могуць быць абскарджаны ў суд.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Парадак дзяржаўнай рэгістрацыі і падставы для адмовы ў рэгістрацыі </w:t>
      </w:r>
      <w:r w:rsidR="00293EC1" w:rsidRPr="00B005EF">
        <w:rPr>
          <w:rFonts w:ascii="Times New Roman" w:eastAsia="Times New Roman" w:hAnsi="Times New Roman" w:cs="Times New Roman"/>
          <w:color w:val="000000"/>
          <w:sz w:val="25"/>
          <w:szCs w:val="25"/>
          <w:lang w:eastAsia="be-BY"/>
        </w:rPr>
        <w:t xml:space="preserve">ўстанаўліваюцца </w:t>
      </w:r>
      <w:r w:rsidRPr="00B005EF">
        <w:rPr>
          <w:rFonts w:ascii="Times New Roman" w:eastAsia="Times New Roman" w:hAnsi="Times New Roman" w:cs="Times New Roman"/>
          <w:color w:val="000000"/>
          <w:sz w:val="25"/>
          <w:szCs w:val="25"/>
          <w:lang w:eastAsia="be-BY"/>
        </w:rPr>
        <w:t xml:space="preserve">заканадаўствам аб дзяржаўнай рэгістрацыі нерухомай маёмасці, правоў на </w:t>
      </w:r>
      <w:r w:rsidR="00293EC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 здзелак з </w:t>
      </w:r>
      <w:r w:rsidR="00293EC1"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132.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Прадпрыемствам як аб'ектам правоў прызнаецца маёмасны комплекс, які выкарыстоўваецца для ажыццяўлення прадпрымальніцкай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склад прадпрыемства як маёмаснага комплексу ўваходзяць усе віды маёмасці, прызначаныя для яго дзейнасці, уключаючы зямельныя ўчасткі, капітальныя </w:t>
      </w:r>
      <w:r w:rsidR="004256C1" w:rsidRPr="00B005EF">
        <w:rPr>
          <w:rFonts w:ascii="Times New Roman" w:eastAsia="Times New Roman" w:hAnsi="Times New Roman" w:cs="Times New Roman"/>
          <w:color w:val="000000"/>
          <w:sz w:val="25"/>
          <w:szCs w:val="25"/>
          <w:lang w:eastAsia="be-BY"/>
        </w:rPr>
        <w:t>пабудовы</w:t>
      </w:r>
      <w:r w:rsidRPr="00B005EF">
        <w:rPr>
          <w:rFonts w:ascii="Times New Roman" w:eastAsia="Times New Roman" w:hAnsi="Times New Roman" w:cs="Times New Roman"/>
          <w:color w:val="000000"/>
          <w:sz w:val="25"/>
          <w:szCs w:val="25"/>
          <w:lang w:eastAsia="be-BY"/>
        </w:rPr>
        <w:t xml:space="preserve"> (будынкі, збудаванні), незавершаныя закансерваваныя капітальныя </w:t>
      </w:r>
      <w:r w:rsidR="004256C1" w:rsidRPr="00B005EF">
        <w:rPr>
          <w:rFonts w:ascii="Times New Roman" w:eastAsia="Times New Roman" w:hAnsi="Times New Roman" w:cs="Times New Roman"/>
          <w:color w:val="000000"/>
          <w:sz w:val="25"/>
          <w:szCs w:val="25"/>
          <w:lang w:eastAsia="be-BY"/>
        </w:rPr>
        <w:t>пабудовы</w:t>
      </w:r>
      <w:r w:rsidRPr="00B005EF">
        <w:rPr>
          <w:rFonts w:ascii="Times New Roman" w:eastAsia="Times New Roman" w:hAnsi="Times New Roman" w:cs="Times New Roman"/>
          <w:color w:val="000000"/>
          <w:sz w:val="25"/>
          <w:szCs w:val="25"/>
          <w:lang w:eastAsia="be-BY"/>
        </w:rPr>
        <w:t xml:space="preserve">, ізаляваныя памяшканні,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месцы, абсталяванне, інвентар, сыравін</w:t>
      </w:r>
      <w:r w:rsidR="004256C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прадукцы</w:t>
      </w:r>
      <w:r w:rsidR="004256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правы патрабаванн</w:t>
      </w:r>
      <w:r w:rsidR="004256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даўгі, а таксама прав</w:t>
      </w:r>
      <w:r w:rsidR="004256C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на </w:t>
      </w:r>
      <w:r w:rsidR="008D4DD6" w:rsidRPr="00B005EF">
        <w:rPr>
          <w:rFonts w:ascii="Times New Roman" w:eastAsia="Times New Roman" w:hAnsi="Times New Roman" w:cs="Times New Roman"/>
          <w:color w:val="000000"/>
          <w:sz w:val="25"/>
          <w:szCs w:val="25"/>
          <w:lang w:eastAsia="be-BY"/>
        </w:rPr>
        <w:t>знакі</w:t>
      </w:r>
      <w:r w:rsidRPr="00B005EF">
        <w:rPr>
          <w:rFonts w:ascii="Times New Roman" w:eastAsia="Times New Roman" w:hAnsi="Times New Roman" w:cs="Times New Roman"/>
          <w:color w:val="000000"/>
          <w:sz w:val="25"/>
          <w:szCs w:val="25"/>
          <w:lang w:eastAsia="be-BY"/>
        </w:rPr>
        <w:t>, якія індывідуалізуюць прадпрыемства, яго прадукцыю, работы і паслугі (фірменнае найменне, таварныя знакі, знакі абслугоўвання), і іншыя выключныя правы,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Прадпрыемства ў цэлым ці яго частка могуць быць аб'ектам куплі-продажу, </w:t>
      </w:r>
      <w:r w:rsidR="008D4DD6"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арэнды і іншых здзелак, звязаных з устанаўленнем, змяненнем і спыненнем рэчавых правоў.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133. Непадзельныя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Рэч,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 якой у натуры немагчымы без змянення яе прызначэння, прызнаецца непадзельнай.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Асаблівасці выдзелу долі ў праве ўласнасці на непадзельную рэч вызначаюцца правіламі артыкула </w:t>
      </w:r>
      <w:r w:rsidRPr="00B005EF">
        <w:rPr>
          <w:rFonts w:ascii="Times New Roman" w:hAnsi="Times New Roman" w:cs="Times New Roman"/>
        </w:rPr>
        <w:t>255 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134. Складаныя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разнастайныя рэчы </w:t>
      </w:r>
      <w:r w:rsidR="000727D2" w:rsidRPr="00B005EF">
        <w:rPr>
          <w:rFonts w:ascii="Times New Roman" w:eastAsia="Times New Roman" w:hAnsi="Times New Roman" w:cs="Times New Roman"/>
          <w:color w:val="000000"/>
          <w:sz w:val="25"/>
          <w:szCs w:val="25"/>
          <w:lang w:eastAsia="be-BY"/>
        </w:rPr>
        <w:t xml:space="preserve">ўтвараюць </w:t>
      </w:r>
      <w:r w:rsidRPr="00B005EF">
        <w:rPr>
          <w:rFonts w:ascii="Times New Roman" w:eastAsia="Times New Roman" w:hAnsi="Times New Roman" w:cs="Times New Roman"/>
          <w:color w:val="000000"/>
          <w:sz w:val="25"/>
          <w:szCs w:val="25"/>
          <w:lang w:eastAsia="be-BY"/>
        </w:rPr>
        <w:t xml:space="preserve">адзінае цэлае, якое </w:t>
      </w:r>
      <w:r w:rsidR="000727D2" w:rsidRPr="00B005EF">
        <w:rPr>
          <w:rFonts w:ascii="Times New Roman" w:eastAsia="Times New Roman" w:hAnsi="Times New Roman" w:cs="Times New Roman"/>
          <w:color w:val="000000"/>
          <w:sz w:val="25"/>
          <w:szCs w:val="25"/>
          <w:lang w:eastAsia="be-BY"/>
        </w:rPr>
        <w:t>прадугледжвае</w:t>
      </w:r>
      <w:r w:rsidRPr="00B005EF">
        <w:rPr>
          <w:rFonts w:ascii="Times New Roman" w:eastAsia="Times New Roman" w:hAnsi="Times New Roman" w:cs="Times New Roman"/>
          <w:color w:val="000000"/>
          <w:sz w:val="25"/>
          <w:szCs w:val="25"/>
          <w:lang w:eastAsia="be-BY"/>
        </w:rPr>
        <w:t xml:space="preserve"> выкарыстанне іх па агульным прызначэнні, яны разглядаюцца як адна рэч (складаная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Дзеянне здзелкі, заключанай </w:t>
      </w:r>
      <w:r w:rsidR="00C96499" w:rsidRPr="00B005EF">
        <w:rPr>
          <w:rFonts w:ascii="Times New Roman" w:eastAsia="Times New Roman" w:hAnsi="Times New Roman" w:cs="Times New Roman"/>
          <w:color w:val="000000"/>
          <w:sz w:val="25"/>
          <w:szCs w:val="25"/>
          <w:lang w:eastAsia="be-BY"/>
        </w:rPr>
        <w:t>наконт</w:t>
      </w:r>
      <w:r w:rsidRPr="00B005EF">
        <w:rPr>
          <w:rFonts w:ascii="Times New Roman" w:eastAsia="Times New Roman" w:hAnsi="Times New Roman" w:cs="Times New Roman"/>
          <w:color w:val="000000"/>
          <w:sz w:val="25"/>
          <w:szCs w:val="25"/>
          <w:lang w:eastAsia="be-BY"/>
        </w:rPr>
        <w:t xml:space="preserve"> складанай рэчы, распаўсюджваецца на ўсе яе </w:t>
      </w:r>
      <w:r w:rsidR="00C96499" w:rsidRPr="00B005EF">
        <w:rPr>
          <w:rFonts w:ascii="Times New Roman" w:eastAsia="Times New Roman" w:hAnsi="Times New Roman" w:cs="Times New Roman"/>
          <w:color w:val="000000"/>
          <w:sz w:val="25"/>
          <w:szCs w:val="25"/>
          <w:lang w:eastAsia="be-BY"/>
        </w:rPr>
        <w:t xml:space="preserve">складаныя </w:t>
      </w:r>
      <w:r w:rsidRPr="00B005EF">
        <w:rPr>
          <w:rFonts w:ascii="Times New Roman" w:eastAsia="Times New Roman" w:hAnsi="Times New Roman" w:cs="Times New Roman"/>
          <w:color w:val="000000"/>
          <w:sz w:val="25"/>
          <w:szCs w:val="25"/>
          <w:lang w:eastAsia="be-BY"/>
        </w:rPr>
        <w:t>часткі, калі дагаворам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135. Галоўная рэч і прыналежнасць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Рэч, прызначаная для абслугоўвання іншай (галоўнай) рэчы і звязаная з ёй агульным прызначэннем (прыналежнасцю), </w:t>
      </w:r>
      <w:r w:rsidR="00C96499" w:rsidRPr="00B005EF">
        <w:rPr>
          <w:rFonts w:ascii="Times New Roman" w:eastAsia="Times New Roman" w:hAnsi="Times New Roman" w:cs="Times New Roman"/>
          <w:color w:val="000000"/>
          <w:sz w:val="25"/>
          <w:szCs w:val="25"/>
          <w:lang w:eastAsia="be-BY"/>
        </w:rPr>
        <w:t xml:space="preserve">мае той жа </w:t>
      </w:r>
      <w:r w:rsidR="00D922BB" w:rsidRPr="00B005EF">
        <w:rPr>
          <w:rFonts w:ascii="Times New Roman" w:eastAsia="Times New Roman" w:hAnsi="Times New Roman" w:cs="Times New Roman"/>
          <w:color w:val="000000"/>
          <w:sz w:val="25"/>
          <w:szCs w:val="25"/>
          <w:lang w:eastAsia="be-BY"/>
        </w:rPr>
        <w:t>лёс</w:t>
      </w:r>
      <w:r w:rsidR="00C9649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C96499" w:rsidRPr="00B005EF">
        <w:rPr>
          <w:rFonts w:ascii="Times New Roman" w:eastAsia="Times New Roman" w:hAnsi="Times New Roman" w:cs="Times New Roman"/>
          <w:color w:val="000000"/>
          <w:sz w:val="25"/>
          <w:szCs w:val="25"/>
          <w:lang w:eastAsia="be-BY"/>
        </w:rPr>
        <w:t xml:space="preserve">што і </w:t>
      </w:r>
      <w:r w:rsidRPr="00B005EF">
        <w:rPr>
          <w:rFonts w:ascii="Times New Roman" w:eastAsia="Times New Roman" w:hAnsi="Times New Roman" w:cs="Times New Roman"/>
          <w:color w:val="000000"/>
          <w:sz w:val="25"/>
          <w:szCs w:val="25"/>
          <w:lang w:eastAsia="be-BY"/>
        </w:rPr>
        <w:t>галоўна</w:t>
      </w:r>
      <w:r w:rsidR="00C9649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рэч, калі дагаворам не прадугледжана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136. </w:t>
      </w:r>
      <w:r w:rsidR="002A3675" w:rsidRPr="00B005EF">
        <w:rPr>
          <w:rFonts w:ascii="Times New Roman" w:eastAsia="Times New Roman" w:hAnsi="Times New Roman" w:cs="Times New Roman"/>
          <w:b/>
          <w:bCs/>
          <w:color w:val="000000"/>
          <w:sz w:val="25"/>
          <w:szCs w:val="25"/>
          <w:lang w:eastAsia="be-BY"/>
        </w:rPr>
        <w:t>Набыткі</w:t>
      </w:r>
      <w:r w:rsidRPr="00B005EF">
        <w:rPr>
          <w:rFonts w:ascii="Times New Roman" w:eastAsia="Times New Roman" w:hAnsi="Times New Roman" w:cs="Times New Roman"/>
          <w:b/>
          <w:bCs/>
          <w:color w:val="000000"/>
          <w:sz w:val="25"/>
          <w:szCs w:val="25"/>
          <w:lang w:eastAsia="be-BY"/>
        </w:rPr>
        <w:t>, прадукцыя і даходы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Паступленні, атрыманыя ў выніку выкарыстання маёмасці (</w:t>
      </w:r>
      <w:r w:rsidR="002A3675" w:rsidRPr="00B005EF">
        <w:rPr>
          <w:rFonts w:ascii="Times New Roman" w:eastAsia="Times New Roman" w:hAnsi="Times New Roman" w:cs="Times New Roman"/>
          <w:color w:val="000000"/>
          <w:sz w:val="25"/>
          <w:szCs w:val="25"/>
          <w:lang w:eastAsia="be-BY"/>
        </w:rPr>
        <w:t>набыткі</w:t>
      </w:r>
      <w:r w:rsidRPr="00B005EF">
        <w:rPr>
          <w:rFonts w:ascii="Times New Roman" w:eastAsia="Times New Roman" w:hAnsi="Times New Roman" w:cs="Times New Roman"/>
          <w:color w:val="000000"/>
          <w:sz w:val="25"/>
          <w:szCs w:val="25"/>
          <w:lang w:eastAsia="be-BY"/>
        </w:rPr>
        <w:t xml:space="preserve">, прадукцыя, даходы), належаць асобе, якая </w:t>
      </w:r>
      <w:r w:rsidR="00286C3C"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карыстоўвае гэту маёмасць на законнай падставе, калі інш</w:t>
      </w:r>
      <w:r w:rsidR="00286C3C"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прадугледжана заканадаўствам ці дагаворам аб выкарыстанні гэтай маёмасці.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137. Жывёлы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жывёл прымяняюцца правілы аб маёмасці пастолькі, паколькі іншае не ўстаноўлена заканадаўствам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асаблівасцей гэтага аб'екта.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ажыццяўленні правоў не дапускаецца жорстк</w:t>
      </w:r>
      <w:r w:rsidR="00286C3C"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w:t>
      </w:r>
      <w:r w:rsidR="00286C3C" w:rsidRPr="00B005EF">
        <w:rPr>
          <w:rFonts w:ascii="Times New Roman" w:eastAsia="Times New Roman" w:hAnsi="Times New Roman" w:cs="Times New Roman"/>
          <w:color w:val="000000"/>
          <w:sz w:val="25"/>
          <w:szCs w:val="25"/>
          <w:lang w:eastAsia="be-BY"/>
        </w:rPr>
        <w:t xml:space="preserve">абыходжанне </w:t>
      </w:r>
      <w:r w:rsidRPr="00B005EF">
        <w:rPr>
          <w:rFonts w:ascii="Times New Roman" w:eastAsia="Times New Roman" w:hAnsi="Times New Roman" w:cs="Times New Roman"/>
          <w:color w:val="000000"/>
          <w:sz w:val="25"/>
          <w:szCs w:val="25"/>
          <w:lang w:eastAsia="be-BY"/>
        </w:rPr>
        <w:t>з жывёламі, як</w:t>
      </w:r>
      <w:r w:rsidR="00286C3C"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супярэчыць прынцыпам гуманнасці.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138. Індывідуальна-</w:t>
      </w:r>
      <w:r w:rsidR="00286C3C" w:rsidRPr="00B005EF">
        <w:rPr>
          <w:rFonts w:ascii="Times New Roman" w:eastAsia="Times New Roman" w:hAnsi="Times New Roman" w:cs="Times New Roman"/>
          <w:b/>
          <w:bCs/>
          <w:color w:val="000000"/>
          <w:sz w:val="25"/>
          <w:szCs w:val="25"/>
          <w:lang w:eastAsia="be-BY"/>
        </w:rPr>
        <w:t xml:space="preserve">вызначаныя </w:t>
      </w:r>
      <w:r w:rsidRPr="00B005EF">
        <w:rPr>
          <w:rFonts w:ascii="Times New Roman" w:eastAsia="Times New Roman" w:hAnsi="Times New Roman" w:cs="Times New Roman"/>
          <w:b/>
          <w:bCs/>
          <w:color w:val="000000"/>
          <w:sz w:val="25"/>
          <w:szCs w:val="25"/>
          <w:lang w:eastAsia="be-BY"/>
        </w:rPr>
        <w:t xml:space="preserve">рэчы і рэчы, якія вызначаюцца радавымі </w:t>
      </w:r>
      <w:r w:rsidR="00C96499" w:rsidRPr="00B005EF">
        <w:rPr>
          <w:rFonts w:ascii="Times New Roman" w:eastAsia="Times New Roman" w:hAnsi="Times New Roman" w:cs="Times New Roman"/>
          <w:b/>
          <w:bCs/>
          <w:color w:val="000000"/>
          <w:sz w:val="25"/>
          <w:szCs w:val="25"/>
          <w:lang w:eastAsia="be-BY"/>
        </w:rPr>
        <w:t>прыкметамі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Індывідуальна-вызначанай прызнаецца рэч, выдзеленая з іншых рэчаў па ўласцівы</w:t>
      </w:r>
      <w:r w:rsidR="00286C3C"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толькі ёй </w:t>
      </w:r>
      <w:r w:rsidR="00C96499" w:rsidRPr="00B005EF">
        <w:rPr>
          <w:rFonts w:ascii="Times New Roman" w:eastAsia="Times New Roman" w:hAnsi="Times New Roman" w:cs="Times New Roman"/>
          <w:color w:val="000000"/>
          <w:sz w:val="25"/>
          <w:szCs w:val="25"/>
          <w:lang w:eastAsia="be-BY"/>
        </w:rPr>
        <w:t>прыкметах</w:t>
      </w:r>
      <w:r w:rsidRPr="00B005EF">
        <w:rPr>
          <w:rFonts w:ascii="Times New Roman" w:eastAsia="Times New Roman" w:hAnsi="Times New Roman" w:cs="Times New Roman"/>
          <w:color w:val="000000"/>
          <w:sz w:val="25"/>
          <w:szCs w:val="25"/>
          <w:lang w:eastAsia="be-BY"/>
        </w:rPr>
        <w:t>. Індывідуальна-</w:t>
      </w:r>
      <w:r w:rsidR="00286C3C" w:rsidRPr="00B005EF">
        <w:rPr>
          <w:rFonts w:ascii="Times New Roman" w:eastAsia="Times New Roman" w:hAnsi="Times New Roman" w:cs="Times New Roman"/>
          <w:color w:val="000000"/>
          <w:sz w:val="25"/>
          <w:szCs w:val="25"/>
          <w:lang w:eastAsia="be-BY"/>
        </w:rPr>
        <w:t xml:space="preserve">вызначаныя </w:t>
      </w:r>
      <w:r w:rsidRPr="00B005EF">
        <w:rPr>
          <w:rFonts w:ascii="Times New Roman" w:eastAsia="Times New Roman" w:hAnsi="Times New Roman" w:cs="Times New Roman"/>
          <w:color w:val="000000"/>
          <w:sz w:val="25"/>
          <w:szCs w:val="25"/>
          <w:lang w:eastAsia="be-BY"/>
        </w:rPr>
        <w:t>рэчы з'яўляюцца незаменнымі.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Рэчамі, якія вызначаюцца радавымі </w:t>
      </w:r>
      <w:r w:rsidR="00C96499" w:rsidRPr="00B005EF">
        <w:rPr>
          <w:rFonts w:ascii="Times New Roman" w:eastAsia="Times New Roman" w:hAnsi="Times New Roman" w:cs="Times New Roman"/>
          <w:color w:val="000000"/>
          <w:sz w:val="25"/>
          <w:szCs w:val="25"/>
          <w:lang w:eastAsia="be-BY"/>
        </w:rPr>
        <w:t>прыкметамі</w:t>
      </w:r>
      <w:r w:rsidRPr="00B005EF">
        <w:rPr>
          <w:rFonts w:ascii="Times New Roman" w:eastAsia="Times New Roman" w:hAnsi="Times New Roman" w:cs="Times New Roman"/>
          <w:color w:val="000000"/>
          <w:sz w:val="25"/>
          <w:szCs w:val="25"/>
          <w:lang w:eastAsia="be-BY"/>
        </w:rPr>
        <w:t xml:space="preserve">, прызнаюцца рэчы, якія валодаюць </w:t>
      </w:r>
      <w:r w:rsidR="00C96499" w:rsidRPr="00B005EF">
        <w:rPr>
          <w:rFonts w:ascii="Times New Roman" w:eastAsia="Times New Roman" w:hAnsi="Times New Roman" w:cs="Times New Roman"/>
          <w:color w:val="000000"/>
          <w:sz w:val="25"/>
          <w:szCs w:val="25"/>
          <w:lang w:eastAsia="be-BY"/>
        </w:rPr>
        <w:t>прыкметамі</w:t>
      </w:r>
      <w:r w:rsidRPr="00B005EF">
        <w:rPr>
          <w:rFonts w:ascii="Times New Roman" w:eastAsia="Times New Roman" w:hAnsi="Times New Roman" w:cs="Times New Roman"/>
          <w:color w:val="000000"/>
          <w:sz w:val="25"/>
          <w:szCs w:val="25"/>
          <w:lang w:eastAsia="be-BY"/>
        </w:rPr>
        <w:t xml:space="preserve">, уласцівымі ўсім рэчам </w:t>
      </w:r>
      <w:r w:rsidR="00286C3C" w:rsidRPr="00B005EF">
        <w:rPr>
          <w:rFonts w:ascii="Times New Roman" w:eastAsia="Times New Roman" w:hAnsi="Times New Roman" w:cs="Times New Roman"/>
          <w:color w:val="000000"/>
          <w:sz w:val="25"/>
          <w:szCs w:val="25"/>
          <w:lang w:eastAsia="be-BY"/>
        </w:rPr>
        <w:t xml:space="preserve">таго </w:t>
      </w:r>
      <w:r w:rsidRPr="00B005EF">
        <w:rPr>
          <w:rFonts w:ascii="Times New Roman" w:eastAsia="Times New Roman" w:hAnsi="Times New Roman" w:cs="Times New Roman"/>
          <w:color w:val="000000"/>
          <w:sz w:val="25"/>
          <w:szCs w:val="25"/>
          <w:lang w:eastAsia="be-BY"/>
        </w:rPr>
        <w:t>ж роду, і вызнача</w:t>
      </w:r>
      <w:r w:rsidR="00286C3C"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цца </w:t>
      </w:r>
      <w:r w:rsidR="00C96499" w:rsidRPr="00B005EF">
        <w:rPr>
          <w:rFonts w:ascii="Times New Roman" w:eastAsia="Times New Roman" w:hAnsi="Times New Roman" w:cs="Times New Roman"/>
          <w:color w:val="000000"/>
          <w:sz w:val="25"/>
          <w:szCs w:val="25"/>
          <w:lang w:eastAsia="be-BY"/>
        </w:rPr>
        <w:t>колькасцю</w:t>
      </w:r>
      <w:r w:rsidRPr="00B005EF">
        <w:rPr>
          <w:rFonts w:ascii="Times New Roman" w:eastAsia="Times New Roman" w:hAnsi="Times New Roman" w:cs="Times New Roman"/>
          <w:color w:val="000000"/>
          <w:sz w:val="25"/>
          <w:szCs w:val="25"/>
          <w:lang w:eastAsia="be-BY"/>
        </w:rPr>
        <w:t xml:space="preserve">, </w:t>
      </w:r>
      <w:r w:rsidR="00C96499" w:rsidRPr="00B005EF">
        <w:rPr>
          <w:rFonts w:ascii="Times New Roman" w:eastAsia="Times New Roman" w:hAnsi="Times New Roman" w:cs="Times New Roman"/>
          <w:color w:val="000000"/>
          <w:sz w:val="25"/>
          <w:szCs w:val="25"/>
          <w:lang w:eastAsia="be-BY"/>
        </w:rPr>
        <w:t>вагой</w:t>
      </w:r>
      <w:r w:rsidRPr="00B005EF">
        <w:rPr>
          <w:rFonts w:ascii="Times New Roman" w:eastAsia="Times New Roman" w:hAnsi="Times New Roman" w:cs="Times New Roman"/>
          <w:color w:val="000000"/>
          <w:sz w:val="25"/>
          <w:szCs w:val="25"/>
          <w:lang w:eastAsia="be-BY"/>
        </w:rPr>
        <w:t xml:space="preserve">, мерай. Рэчы, якія вызначаюцца радавымі </w:t>
      </w:r>
      <w:r w:rsidR="00C96499" w:rsidRPr="00B005EF">
        <w:rPr>
          <w:rFonts w:ascii="Times New Roman" w:eastAsia="Times New Roman" w:hAnsi="Times New Roman" w:cs="Times New Roman"/>
          <w:color w:val="000000"/>
          <w:sz w:val="25"/>
          <w:szCs w:val="25"/>
          <w:lang w:eastAsia="be-BY"/>
        </w:rPr>
        <w:t>прыкметамі</w:t>
      </w:r>
      <w:r w:rsidRPr="00B005EF">
        <w:rPr>
          <w:rFonts w:ascii="Times New Roman" w:eastAsia="Times New Roman" w:hAnsi="Times New Roman" w:cs="Times New Roman"/>
          <w:color w:val="000000"/>
          <w:sz w:val="25"/>
          <w:szCs w:val="25"/>
          <w:lang w:eastAsia="be-BY"/>
        </w:rPr>
        <w:t>, з'яўляюцца замяняльнымі.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139. </w:t>
      </w:r>
      <w:r w:rsidR="00AD10E3" w:rsidRPr="00B005EF">
        <w:rPr>
          <w:rFonts w:ascii="Times New Roman" w:eastAsia="Times New Roman" w:hAnsi="Times New Roman" w:cs="Times New Roman"/>
          <w:b/>
          <w:bCs/>
          <w:color w:val="000000"/>
          <w:sz w:val="25"/>
          <w:szCs w:val="25"/>
          <w:lang w:eastAsia="be-BY"/>
        </w:rPr>
        <w:t xml:space="preserve"> </w:t>
      </w:r>
      <w:r w:rsidR="00CC792B" w:rsidRPr="00B005EF">
        <w:rPr>
          <w:rFonts w:ascii="Times New Roman" w:eastAsia="Times New Roman" w:hAnsi="Times New Roman" w:cs="Times New Roman"/>
          <w:b/>
          <w:bCs/>
          <w:color w:val="000000"/>
          <w:sz w:val="25"/>
          <w:szCs w:val="25"/>
          <w:lang w:eastAsia="be-BY"/>
        </w:rPr>
        <w:t>В</w:t>
      </w:r>
      <w:r w:rsidRPr="00B005EF">
        <w:rPr>
          <w:rFonts w:ascii="Times New Roman" w:eastAsia="Times New Roman" w:hAnsi="Times New Roman" w:cs="Times New Roman"/>
          <w:b/>
          <w:bCs/>
          <w:color w:val="000000"/>
          <w:sz w:val="25"/>
          <w:szCs w:val="25"/>
          <w:lang w:eastAsia="be-BY"/>
        </w:rPr>
        <w:t>ынікі інтэлектуальнай дзейнасці</w:t>
      </w:r>
      <w:r w:rsidR="008E0EC9" w:rsidRPr="00B005EF">
        <w:rPr>
          <w:rFonts w:ascii="Times New Roman" w:eastAsia="Times New Roman" w:hAnsi="Times New Roman" w:cs="Times New Roman"/>
          <w:b/>
          <w:bCs/>
          <w:color w:val="000000"/>
          <w:sz w:val="25"/>
          <w:szCs w:val="25"/>
          <w:lang w:eastAsia="be-BY"/>
        </w:rPr>
        <w:t>, якія ахоўваюцца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і парадку, устаноўленых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 заканадаўствам, прызнаецца выключнае права (інтэлектуальная ўласнасць) грамадзяніна ці юрыдычнай асобы на</w:t>
      </w:r>
      <w:r w:rsidR="00AD10E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вынікі інтэлектуальнай дзейнасці</w:t>
      </w:r>
      <w:r w:rsidR="00CC3953" w:rsidRPr="00B005EF">
        <w:rPr>
          <w:rFonts w:ascii="Times New Roman" w:eastAsia="Times New Roman" w:hAnsi="Times New Roman" w:cs="Times New Roman"/>
          <w:bCs/>
          <w:color w:val="000000"/>
          <w:sz w:val="25"/>
          <w:szCs w:val="25"/>
          <w:lang w:eastAsia="be-BY"/>
        </w:rPr>
        <w:t>, якія ахоўваюцца,</w:t>
      </w:r>
      <w:r w:rsidRPr="00B005EF">
        <w:rPr>
          <w:rFonts w:ascii="Times New Roman" w:eastAsia="Times New Roman" w:hAnsi="Times New Roman" w:cs="Times New Roman"/>
          <w:color w:val="000000"/>
          <w:sz w:val="25"/>
          <w:szCs w:val="25"/>
          <w:lang w:eastAsia="be-BY"/>
        </w:rPr>
        <w:t xml:space="preserve"> і прыраўнаваныя да іх сродк</w:t>
      </w:r>
      <w:r w:rsidR="00AD10E3"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індывідуалізацыі юрыдычнай асобы, індывідуалізацыі прадукцыі, работ і паслуг</w:t>
      </w:r>
      <w:r w:rsidR="008E0EC9" w:rsidRPr="00B005EF">
        <w:rPr>
          <w:rFonts w:ascii="Times New Roman" w:eastAsia="Times New Roman" w:hAnsi="Times New Roman" w:cs="Times New Roman"/>
          <w:color w:val="000000"/>
          <w:sz w:val="25"/>
          <w:szCs w:val="25"/>
          <w:lang w:eastAsia="be-BY"/>
        </w:rPr>
        <w:t>, якія выконваюцца</w:t>
      </w:r>
      <w:r w:rsidRPr="00B005EF">
        <w:rPr>
          <w:rFonts w:ascii="Times New Roman" w:eastAsia="Times New Roman" w:hAnsi="Times New Roman" w:cs="Times New Roman"/>
          <w:color w:val="000000"/>
          <w:sz w:val="25"/>
          <w:szCs w:val="25"/>
          <w:lang w:eastAsia="be-BY"/>
        </w:rPr>
        <w:t xml:space="preserve"> (фірменнае найменне, таварны знак, знак абслугоўвання і </w:t>
      </w:r>
      <w:r w:rsidR="008E0EC9"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т.п.).</w:t>
      </w:r>
    </w:p>
    <w:p w:rsidR="00751854" w:rsidRPr="00B005EF" w:rsidRDefault="00CC792B"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Трэція асобы могуць в</w:t>
      </w:r>
      <w:r w:rsidR="0099735F" w:rsidRPr="00B005EF">
        <w:rPr>
          <w:rFonts w:ascii="Times New Roman" w:eastAsia="Times New Roman" w:hAnsi="Times New Roman" w:cs="Times New Roman"/>
          <w:color w:val="000000"/>
          <w:sz w:val="25"/>
          <w:szCs w:val="25"/>
          <w:lang w:eastAsia="be-BY"/>
        </w:rPr>
        <w:t>ыкарыст</w:t>
      </w:r>
      <w:r w:rsidRPr="00B005EF">
        <w:rPr>
          <w:rFonts w:ascii="Times New Roman" w:eastAsia="Times New Roman" w:hAnsi="Times New Roman" w:cs="Times New Roman"/>
          <w:color w:val="000000"/>
          <w:sz w:val="25"/>
          <w:szCs w:val="25"/>
          <w:lang w:eastAsia="be-BY"/>
        </w:rPr>
        <w:t>оўваць</w:t>
      </w:r>
      <w:r w:rsidR="0099735F" w:rsidRPr="00B005EF">
        <w:rPr>
          <w:rFonts w:ascii="Times New Roman" w:eastAsia="Times New Roman" w:hAnsi="Times New Roman" w:cs="Times New Roman"/>
          <w:color w:val="000000"/>
          <w:sz w:val="25"/>
          <w:szCs w:val="25"/>
          <w:lang w:eastAsia="be-BY"/>
        </w:rPr>
        <w:t xml:space="preserve"> вынік</w:t>
      </w:r>
      <w:r w:rsidRPr="00B005EF">
        <w:rPr>
          <w:rFonts w:ascii="Times New Roman" w:eastAsia="Times New Roman" w:hAnsi="Times New Roman" w:cs="Times New Roman"/>
          <w:color w:val="000000"/>
          <w:sz w:val="25"/>
          <w:szCs w:val="25"/>
          <w:lang w:eastAsia="be-BY"/>
        </w:rPr>
        <w:t>і</w:t>
      </w:r>
      <w:r w:rsidR="0099735F" w:rsidRPr="00B005EF">
        <w:rPr>
          <w:rFonts w:ascii="Times New Roman" w:eastAsia="Times New Roman" w:hAnsi="Times New Roman" w:cs="Times New Roman"/>
          <w:color w:val="000000"/>
          <w:sz w:val="25"/>
          <w:szCs w:val="25"/>
          <w:lang w:eastAsia="be-BY"/>
        </w:rPr>
        <w:t xml:space="preserve"> інтэлектуальнай уласнасці і сродкаў індывідуалізацыі, якія з'яўляюцца аб'ектам выключных правоў, толькі са згоды праваўладальніка.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140. Нераскрытая інфармацыя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Інфармацыя (звесткі аб асобах, прадметах, фактах, падзеях, з'явах і працэсах) ахоўваецца ў якасці нераскрытай інфармацыі, калі яна складае службовую тайну ці камерцыйную тайну.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адносінах </w:t>
      </w:r>
      <w:r w:rsidR="008E0EC9"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інфармацыі</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рэжым камерцыйнай тайны пры ўмове, што </w:t>
      </w:r>
      <w:r w:rsidR="00793996" w:rsidRPr="00B005EF">
        <w:rPr>
          <w:rFonts w:ascii="Times New Roman" w:eastAsia="Times New Roman" w:hAnsi="Times New Roman" w:cs="Times New Roman"/>
          <w:color w:val="000000"/>
          <w:sz w:val="25"/>
          <w:szCs w:val="25"/>
          <w:lang w:eastAsia="be-BY"/>
        </w:rPr>
        <w:t xml:space="preserve">звесткі, якія складаюць яе, </w:t>
      </w:r>
      <w:r w:rsidRPr="00B005EF">
        <w:rPr>
          <w:rFonts w:ascii="Times New Roman" w:eastAsia="Times New Roman" w:hAnsi="Times New Roman" w:cs="Times New Roman"/>
          <w:color w:val="000000"/>
          <w:sz w:val="25"/>
          <w:szCs w:val="25"/>
          <w:lang w:eastAsia="be-BY"/>
        </w:rPr>
        <w:t xml:space="preserve">не з'яўляюцца агульнавядомымі ці лёгкадаступнымі трэцім асобам у тых </w:t>
      </w:r>
      <w:r w:rsidR="00CD22BC" w:rsidRPr="00B005EF">
        <w:rPr>
          <w:rFonts w:ascii="Times New Roman" w:eastAsia="Times New Roman" w:hAnsi="Times New Roman" w:cs="Times New Roman"/>
          <w:color w:val="000000"/>
          <w:sz w:val="25"/>
          <w:szCs w:val="25"/>
          <w:lang w:eastAsia="be-BY"/>
        </w:rPr>
        <w:t>колах</w:t>
      </w:r>
      <w:r w:rsidRPr="00B005EF">
        <w:rPr>
          <w:rFonts w:ascii="Times New Roman" w:eastAsia="Times New Roman" w:hAnsi="Times New Roman" w:cs="Times New Roman"/>
          <w:color w:val="000000"/>
          <w:sz w:val="25"/>
          <w:szCs w:val="25"/>
          <w:lang w:eastAsia="be-BY"/>
        </w:rPr>
        <w:t xml:space="preserve">, якія звычайна маюць </w:t>
      </w:r>
      <w:r w:rsidR="00793996" w:rsidRPr="00B005EF">
        <w:rPr>
          <w:rFonts w:ascii="Times New Roman" w:eastAsia="Times New Roman" w:hAnsi="Times New Roman" w:cs="Times New Roman"/>
          <w:color w:val="000000"/>
          <w:sz w:val="25"/>
          <w:szCs w:val="25"/>
          <w:lang w:eastAsia="be-BY"/>
        </w:rPr>
        <w:t xml:space="preserve">справу </w:t>
      </w:r>
      <w:r w:rsidRPr="00B005EF">
        <w:rPr>
          <w:rFonts w:ascii="Times New Roman" w:eastAsia="Times New Roman" w:hAnsi="Times New Roman" w:cs="Times New Roman"/>
          <w:color w:val="000000"/>
          <w:sz w:val="25"/>
          <w:szCs w:val="25"/>
          <w:lang w:eastAsia="be-BY"/>
        </w:rPr>
        <w:t xml:space="preserve">з падобнага роду звесткамі, маюць камерцыйную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ь для іх уладальніка </w:t>
      </w:r>
      <w:r w:rsidR="00E50A3D" w:rsidRPr="00B005EF">
        <w:rPr>
          <w:rFonts w:ascii="Times New Roman" w:eastAsia="Times New Roman" w:hAnsi="Times New Roman" w:cs="Times New Roman"/>
          <w:color w:val="000000"/>
          <w:sz w:val="25"/>
          <w:szCs w:val="25"/>
          <w:lang w:eastAsia="be-BY"/>
        </w:rPr>
        <w:t>з прычыны</w:t>
      </w:r>
      <w:r w:rsidRPr="00B005EF">
        <w:rPr>
          <w:rFonts w:ascii="Times New Roman" w:eastAsia="Times New Roman" w:hAnsi="Times New Roman" w:cs="Times New Roman"/>
          <w:color w:val="000000"/>
          <w:sz w:val="25"/>
          <w:szCs w:val="25"/>
          <w:lang w:eastAsia="be-BY"/>
        </w:rPr>
        <w:t xml:space="preserve"> невядомасці трэцім асобам, не з'яўляюцца аб'ектамі выключных правоў на вынікі інтэлектуальнай дзейнасці і не аднесены ва ўстаноўленым парадку да дзяржаўных сакрэтаў. Рэжым камерцыйнай тайны лічыцца ўстаноўленым пасля вызначэння складу звестак, якія падлягаюць ахове ў рэжыме камерцыйнай тайны, і прыняцця асобай, якая правамерна валодае такімі звесткамі, сукупнасці мер, неабходны</w:t>
      </w:r>
      <w:r w:rsidR="0058099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для забеспячэння іх канфідэнцыяльнасці.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Звесткі, у адносінах </w:t>
      </w:r>
      <w:r w:rsidR="00CD22B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якіх не</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станоўлены рэжым камерцыйнай тайны, вызначаюцца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Умовы і парадак аднясення інфармацыі да службовай тайны вызначаюцца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Інфармацыя, </w:t>
      </w:r>
      <w:r w:rsidR="00580997" w:rsidRPr="00B005EF">
        <w:rPr>
          <w:rFonts w:ascii="Times New Roman" w:eastAsia="Times New Roman" w:hAnsi="Times New Roman" w:cs="Times New Roman"/>
          <w:color w:val="000000"/>
          <w:sz w:val="25"/>
          <w:szCs w:val="25"/>
          <w:lang w:eastAsia="be-BY"/>
        </w:rPr>
        <w:t xml:space="preserve">якая складае </w:t>
      </w:r>
      <w:r w:rsidRPr="00B005EF">
        <w:rPr>
          <w:rFonts w:ascii="Times New Roman" w:eastAsia="Times New Roman" w:hAnsi="Times New Roman" w:cs="Times New Roman"/>
          <w:color w:val="000000"/>
          <w:sz w:val="25"/>
          <w:szCs w:val="25"/>
          <w:lang w:eastAsia="be-BY"/>
        </w:rPr>
        <w:t>службовую тайну ці камерцыйную тайну, абараняецца спосабамі, прадугледжанымі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незаконнага азнаямлення ці незаконнага выкарыстання, а таксама выдавання інфармацыі, якая складае службовую тайну ці камерцыйную тайну, фізічныя і юрыдычныя асобы, дзяржаўныя органы і іх службовыя асобы абавязаны кампенсаваць яе ўладальніку прычыненыя страты. Такі ж абавязак ускладаецца на работнікаў, якія выдалі службовую тайну ці камерцыйную тайну </w:t>
      </w:r>
      <w:r w:rsidR="00580997" w:rsidRPr="00B005EF">
        <w:rPr>
          <w:rFonts w:ascii="Times New Roman" w:eastAsia="Times New Roman" w:hAnsi="Times New Roman" w:cs="Times New Roman"/>
          <w:color w:val="000000"/>
          <w:sz w:val="25"/>
          <w:szCs w:val="25"/>
          <w:lang w:eastAsia="be-BY"/>
        </w:rPr>
        <w:t>насуперак</w:t>
      </w:r>
      <w:r w:rsidRPr="00B005EF">
        <w:rPr>
          <w:rFonts w:ascii="Times New Roman" w:eastAsia="Times New Roman" w:hAnsi="Times New Roman" w:cs="Times New Roman"/>
          <w:color w:val="000000"/>
          <w:sz w:val="25"/>
          <w:szCs w:val="25"/>
          <w:lang w:eastAsia="be-BY"/>
        </w:rPr>
        <w:t xml:space="preserve"> абавязацельству аб невыдаванні камерцыйнай тайны, працоўнаму дагавору (кантракту), і на контрагентаў, якія зрабілі гэта </w:t>
      </w:r>
      <w:r w:rsidR="00580997" w:rsidRPr="00B005EF">
        <w:rPr>
          <w:rFonts w:ascii="Times New Roman" w:eastAsia="Times New Roman" w:hAnsi="Times New Roman" w:cs="Times New Roman"/>
          <w:color w:val="000000"/>
          <w:sz w:val="25"/>
          <w:szCs w:val="25"/>
          <w:lang w:eastAsia="be-BY"/>
        </w:rPr>
        <w:t>насуперак</w:t>
      </w:r>
      <w:r w:rsidRPr="00B005EF">
        <w:rPr>
          <w:rFonts w:ascii="Times New Roman" w:eastAsia="Times New Roman" w:hAnsi="Times New Roman" w:cs="Times New Roman"/>
          <w:color w:val="000000"/>
          <w:sz w:val="25"/>
          <w:szCs w:val="25"/>
          <w:lang w:eastAsia="be-BY"/>
        </w:rPr>
        <w:t xml:space="preserve"> грамадзянск</w:t>
      </w:r>
      <w:r w:rsidR="0058099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-прававому дагавору.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141. Грошы (валюта)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Беларускі рубель з'яўляецца законным плацежным сродкам, абавязковым да прыёму па намінальным кошце на ўсёй тэрыторыі Рэспублікі Беларусь.</w:t>
      </w:r>
    </w:p>
    <w:p w:rsidR="00751854" w:rsidRPr="00B005EF" w:rsidRDefault="0058099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Плацяжы </w:t>
      </w:r>
      <w:r w:rsidR="0099735F" w:rsidRPr="00B005EF">
        <w:rPr>
          <w:rFonts w:ascii="Times New Roman" w:eastAsia="Times New Roman" w:hAnsi="Times New Roman" w:cs="Times New Roman"/>
          <w:color w:val="000000"/>
          <w:sz w:val="25"/>
          <w:szCs w:val="25"/>
          <w:lang w:eastAsia="be-BY"/>
        </w:rPr>
        <w:t>на тэрыторыі Рэспублікі Беларусь ажыццяўляюцца шляхам наяўных і безнаяўных разлікаў.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Выпадкі, парадак і ўмовы выкарыстання замежнай валюты на тэрыторыі Рэспублікі Беларусь вызначаюцца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142. Валютныя </w:t>
      </w:r>
      <w:r w:rsidR="00C7236D" w:rsidRPr="00B005EF">
        <w:rPr>
          <w:rFonts w:ascii="Times New Roman" w:eastAsia="Times New Roman" w:hAnsi="Times New Roman" w:cs="Times New Roman"/>
          <w:b/>
          <w:bCs/>
          <w:color w:val="000000"/>
          <w:sz w:val="25"/>
          <w:szCs w:val="25"/>
          <w:lang w:eastAsia="be-BY"/>
        </w:rPr>
        <w:t>каштоўнасц</w:t>
      </w:r>
      <w:r w:rsidRPr="00B005EF">
        <w:rPr>
          <w:rFonts w:ascii="Times New Roman" w:eastAsia="Times New Roman" w:hAnsi="Times New Roman" w:cs="Times New Roman"/>
          <w:b/>
          <w:bCs/>
          <w:color w:val="000000"/>
          <w:sz w:val="25"/>
          <w:szCs w:val="25"/>
          <w:lang w:eastAsia="be-BY"/>
        </w:rPr>
        <w:t>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Віды маёмасці, якая прызнаецца валютнымі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ямі, і парадак </w:t>
      </w:r>
      <w:r w:rsidR="00076AE8"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здзелак з імі вызначаюцца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ўласнасці на валютныя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і абараняецца ў Рэспубліцы Беларусь на агульных падставах.</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7</w:t>
      </w:r>
      <w:r w:rsidR="00751854" w:rsidRPr="00B005EF">
        <w:rPr>
          <w:rFonts w:ascii="Times New Roman" w:eastAsia="Times New Roman" w:hAnsi="Times New Roman" w:cs="Times New Roman"/>
          <w:b/>
          <w:bCs/>
          <w:caps/>
          <w:color w:val="000000"/>
          <w:sz w:val="25"/>
          <w:szCs w:val="25"/>
          <w:lang w:eastAsia="be-BY"/>
        </w:rPr>
        <w:br/>
      </w:r>
      <w:r w:rsidR="009506B6" w:rsidRPr="00B005EF">
        <w:rPr>
          <w:rFonts w:ascii="Times New Roman" w:eastAsia="Times New Roman" w:hAnsi="Times New Roman" w:cs="Times New Roman"/>
          <w:b/>
          <w:bCs/>
          <w:caps/>
          <w:color w:val="000000"/>
          <w:sz w:val="25"/>
          <w:szCs w:val="25"/>
          <w:lang w:eastAsia="be-BY"/>
        </w:rPr>
        <w:t>КАШТОЎНЫЯ ПАПЕРЫ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143. </w:t>
      </w:r>
      <w:r w:rsidR="00B33CB3" w:rsidRPr="00B005EF">
        <w:rPr>
          <w:rFonts w:ascii="Times New Roman" w:eastAsia="Times New Roman" w:hAnsi="Times New Roman" w:cs="Times New Roman"/>
          <w:b/>
          <w:bCs/>
          <w:color w:val="000000"/>
          <w:sz w:val="25"/>
          <w:szCs w:val="25"/>
          <w:lang w:eastAsia="be-BY"/>
        </w:rPr>
        <w:t>Каштоўная папера</w:t>
      </w:r>
    </w:p>
    <w:p w:rsidR="00751854" w:rsidRPr="00B005EF" w:rsidRDefault="00B33CB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Каштоўнай паперай</w:t>
      </w:r>
      <w:r w:rsidR="0099735F" w:rsidRPr="00B005EF">
        <w:rPr>
          <w:rFonts w:ascii="Times New Roman" w:eastAsia="Times New Roman" w:hAnsi="Times New Roman" w:cs="Times New Roman"/>
          <w:color w:val="000000"/>
          <w:sz w:val="25"/>
          <w:szCs w:val="25"/>
          <w:lang w:eastAsia="be-BY"/>
        </w:rPr>
        <w:t xml:space="preserve"> з'яўляюцца дакумент або сукупнасць пэўных запісаў, якія сведчаць з прытрымліваннем устаноўленай формы і (ці) абавязковых рэквізітаў маёмасныя і немаёмасныя правы. З перадачай </w:t>
      </w:r>
      <w:r w:rsidRPr="00B005EF">
        <w:rPr>
          <w:rFonts w:ascii="Times New Roman" w:eastAsia="Times New Roman" w:hAnsi="Times New Roman" w:cs="Times New Roman"/>
          <w:color w:val="000000"/>
          <w:sz w:val="25"/>
          <w:szCs w:val="25"/>
          <w:lang w:eastAsia="be-BY"/>
        </w:rPr>
        <w:t>каштоўнай паперы</w:t>
      </w:r>
      <w:r w:rsidR="0099735F" w:rsidRPr="00B005EF">
        <w:rPr>
          <w:rFonts w:ascii="Times New Roman" w:eastAsia="Times New Roman" w:hAnsi="Times New Roman" w:cs="Times New Roman"/>
          <w:color w:val="000000"/>
          <w:sz w:val="25"/>
          <w:szCs w:val="25"/>
          <w:lang w:eastAsia="be-BY"/>
        </w:rPr>
        <w:t xml:space="preserve"> пераходзяць усе прав</w:t>
      </w:r>
      <w:r w:rsidR="00C94CE4" w:rsidRPr="00B005EF">
        <w:rPr>
          <w:rFonts w:ascii="Times New Roman" w:eastAsia="Times New Roman" w:hAnsi="Times New Roman" w:cs="Times New Roman"/>
          <w:color w:val="000000"/>
          <w:sz w:val="25"/>
          <w:szCs w:val="25"/>
          <w:lang w:eastAsia="be-BY"/>
        </w:rPr>
        <w:t>ы, якія сведчацца ёю</w:t>
      </w:r>
      <w:r w:rsidR="003F2231" w:rsidRPr="00B005EF">
        <w:rPr>
          <w:rFonts w:ascii="Times New Roman" w:eastAsia="Times New Roman" w:hAnsi="Times New Roman" w:cs="Times New Roman"/>
          <w:color w:val="000000"/>
          <w:sz w:val="25"/>
          <w:szCs w:val="25"/>
          <w:lang w:eastAsia="be-BY"/>
        </w:rPr>
        <w:t>, у</w:t>
      </w:r>
      <w:r w:rsidR="0099735F" w:rsidRPr="00B005EF">
        <w:rPr>
          <w:rFonts w:ascii="Times New Roman" w:eastAsia="Times New Roman" w:hAnsi="Times New Roman" w:cs="Times New Roman"/>
          <w:color w:val="000000"/>
          <w:sz w:val="25"/>
          <w:szCs w:val="25"/>
          <w:lang w:eastAsia="be-BY"/>
        </w:rPr>
        <w:t xml:space="preserve"> сукупнасці.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144. Віды і формы </w:t>
      </w:r>
      <w:r w:rsidR="001A6788" w:rsidRPr="00B005EF">
        <w:rPr>
          <w:rFonts w:ascii="Times New Roman" w:eastAsia="Times New Roman" w:hAnsi="Times New Roman" w:cs="Times New Roman"/>
          <w:b/>
          <w:bCs/>
          <w:color w:val="000000"/>
          <w:sz w:val="25"/>
          <w:szCs w:val="25"/>
          <w:lang w:eastAsia="be-BY"/>
        </w:rPr>
        <w:t>каштоўных папер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Да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w:t>
      </w:r>
      <w:r w:rsidR="00275548"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дзяржаўная аблігацыя, аблігацыя, вэксаль, чэк, дэпазітны і ашчадны сертыфікаты, банкаўская ашчадная кніжка на прад'яўніка, канасамент, акцыя, прыватызацыйныя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і іншыя дакументы, якія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xml:space="preserve"> ці ва ўстаноўленым ім парадку аднесен</w:t>
      </w:r>
      <w:r w:rsidR="00064C4D"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да ліку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w:t>
      </w:r>
    </w:p>
    <w:p w:rsidR="00751854" w:rsidRPr="00B005EF" w:rsidRDefault="009506B6"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Каштоўныя паперы</w:t>
      </w:r>
      <w:r w:rsidR="0099735F" w:rsidRPr="00B005EF">
        <w:rPr>
          <w:rFonts w:ascii="Times New Roman" w:eastAsia="Times New Roman" w:hAnsi="Times New Roman" w:cs="Times New Roman"/>
          <w:color w:val="000000"/>
          <w:sz w:val="25"/>
          <w:szCs w:val="25"/>
          <w:lang w:eastAsia="be-BY"/>
        </w:rPr>
        <w:t xml:space="preserve"> могуць быць эмісійнымі і неэмісійнымі.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Эмісійнымі </w:t>
      </w:r>
      <w:r w:rsidR="00064C4D" w:rsidRPr="00B005EF">
        <w:rPr>
          <w:rFonts w:ascii="Times New Roman" w:eastAsia="Times New Roman" w:hAnsi="Times New Roman" w:cs="Times New Roman"/>
          <w:color w:val="000000"/>
          <w:sz w:val="25"/>
          <w:szCs w:val="25"/>
          <w:lang w:eastAsia="be-BY"/>
        </w:rPr>
        <w:t xml:space="preserve">каштоўнымі паперамі </w:t>
      </w:r>
      <w:r w:rsidRPr="00B005EF">
        <w:rPr>
          <w:rFonts w:ascii="Times New Roman" w:eastAsia="Times New Roman" w:hAnsi="Times New Roman" w:cs="Times New Roman"/>
          <w:color w:val="000000"/>
          <w:sz w:val="25"/>
          <w:szCs w:val="25"/>
          <w:lang w:eastAsia="be-BY"/>
        </w:rPr>
        <w:t xml:space="preserve">з'яўляюцца аблігацыі, акцыі і іншыя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аднесеныя да гэтакі</w:t>
      </w:r>
      <w:r w:rsidR="00064C4D"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заканадаўствам.</w:t>
      </w:r>
    </w:p>
    <w:p w:rsidR="00751854" w:rsidRPr="00B005EF" w:rsidRDefault="009506B6"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Каштоўныя паперы</w:t>
      </w:r>
      <w:r w:rsidR="0099735F" w:rsidRPr="00B005EF">
        <w:rPr>
          <w:rFonts w:ascii="Times New Roman" w:eastAsia="Times New Roman" w:hAnsi="Times New Roman" w:cs="Times New Roman"/>
          <w:color w:val="000000"/>
          <w:sz w:val="25"/>
          <w:szCs w:val="25"/>
          <w:lang w:eastAsia="be-BY"/>
        </w:rPr>
        <w:t xml:space="preserve"> могуць эмітавацца (выдавацца) у дакументарнай ці бездакументарнай формах. Заканадаўчымі актамі</w:t>
      </w:r>
      <w:r w:rsidR="00D47EBE" w:rsidRPr="00B005EF">
        <w:rPr>
          <w:rFonts w:ascii="Times New Roman" w:eastAsia="Times New Roman" w:hAnsi="Times New Roman" w:cs="Times New Roman"/>
          <w:color w:val="000000"/>
          <w:sz w:val="25"/>
          <w:szCs w:val="25"/>
          <w:lang w:eastAsia="be-BY"/>
        </w:rPr>
        <w:t xml:space="preserve"> можа быць </w:t>
      </w:r>
      <w:r w:rsidR="0099735F" w:rsidRPr="00B005EF">
        <w:rPr>
          <w:rFonts w:ascii="Times New Roman" w:eastAsia="Times New Roman" w:hAnsi="Times New Roman" w:cs="Times New Roman"/>
          <w:color w:val="000000"/>
          <w:sz w:val="25"/>
          <w:szCs w:val="25"/>
          <w:lang w:eastAsia="be-BY"/>
        </w:rPr>
        <w:t xml:space="preserve">выключана магчымасць эмісіі (выдачы) </w:t>
      </w:r>
      <w:r w:rsidR="001A6788" w:rsidRPr="00B005EF">
        <w:rPr>
          <w:rFonts w:ascii="Times New Roman" w:eastAsia="Times New Roman" w:hAnsi="Times New Roman" w:cs="Times New Roman"/>
          <w:color w:val="000000"/>
          <w:sz w:val="25"/>
          <w:szCs w:val="25"/>
          <w:lang w:eastAsia="be-BY"/>
        </w:rPr>
        <w:t>каштоўных папер</w:t>
      </w:r>
      <w:r w:rsidR="0099735F" w:rsidRPr="00B005EF">
        <w:rPr>
          <w:rFonts w:ascii="Times New Roman" w:eastAsia="Times New Roman" w:hAnsi="Times New Roman" w:cs="Times New Roman"/>
          <w:color w:val="000000"/>
          <w:sz w:val="25"/>
          <w:szCs w:val="25"/>
          <w:lang w:eastAsia="be-BY"/>
        </w:rPr>
        <w:t xml:space="preserve"> пэўнага віду ў дакументарнай або бездакументарнай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адносін, звязаных з простымі і пераводнымі вэксалямі, </w:t>
      </w:r>
      <w:r w:rsidR="00660783" w:rsidRPr="00B005EF">
        <w:rPr>
          <w:rFonts w:ascii="Times New Roman" w:eastAsia="Times New Roman" w:hAnsi="Times New Roman" w:cs="Times New Roman"/>
          <w:color w:val="000000"/>
          <w:sz w:val="25"/>
          <w:szCs w:val="25"/>
          <w:lang w:eastAsia="be-BY"/>
        </w:rPr>
        <w:t>гэты Кодэкс</w:t>
      </w:r>
      <w:r w:rsidRPr="00B005EF">
        <w:rPr>
          <w:rFonts w:ascii="Times New Roman" w:eastAsia="Times New Roman" w:hAnsi="Times New Roman" w:cs="Times New Roman"/>
          <w:color w:val="000000"/>
          <w:sz w:val="25"/>
          <w:szCs w:val="25"/>
          <w:lang w:eastAsia="be-BY"/>
        </w:rPr>
        <w:t xml:space="preserve"> прымяняецца ў частцы, не ўрэгуляванай нормамі заканадаўчых актаў аб </w:t>
      </w:r>
      <w:r w:rsidR="000449DE" w:rsidRPr="00B005EF">
        <w:rPr>
          <w:rFonts w:ascii="Times New Roman" w:eastAsia="Times New Roman" w:hAnsi="Times New Roman" w:cs="Times New Roman"/>
          <w:color w:val="000000"/>
          <w:sz w:val="25"/>
          <w:szCs w:val="25"/>
          <w:lang w:eastAsia="be-BY"/>
        </w:rPr>
        <w:t>абарачэнні</w:t>
      </w:r>
      <w:r w:rsidR="00064C4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простых і пераводных вэксаляў.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145. Патрабаванні да </w:t>
      </w:r>
      <w:r w:rsidR="00B33CB3" w:rsidRPr="00B005EF">
        <w:rPr>
          <w:rFonts w:ascii="Times New Roman" w:eastAsia="Times New Roman" w:hAnsi="Times New Roman" w:cs="Times New Roman"/>
          <w:b/>
          <w:bCs/>
          <w:color w:val="000000"/>
          <w:sz w:val="25"/>
          <w:szCs w:val="25"/>
          <w:lang w:eastAsia="be-BY"/>
        </w:rPr>
        <w:t>каштоўнай паперы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Віды правоў, якія </w:t>
      </w:r>
      <w:r w:rsidR="00064C4D" w:rsidRPr="00B005EF">
        <w:rPr>
          <w:rFonts w:ascii="Times New Roman" w:eastAsia="Times New Roman" w:hAnsi="Times New Roman" w:cs="Times New Roman"/>
          <w:color w:val="000000"/>
          <w:sz w:val="25"/>
          <w:szCs w:val="25"/>
          <w:lang w:eastAsia="be-BY"/>
        </w:rPr>
        <w:t xml:space="preserve">сведчацца </w:t>
      </w:r>
      <w:r w:rsidR="00087290" w:rsidRPr="00B005EF">
        <w:rPr>
          <w:rFonts w:ascii="Times New Roman" w:eastAsia="Times New Roman" w:hAnsi="Times New Roman" w:cs="Times New Roman"/>
          <w:color w:val="000000"/>
          <w:sz w:val="25"/>
          <w:szCs w:val="25"/>
          <w:lang w:eastAsia="be-BY"/>
        </w:rPr>
        <w:t xml:space="preserve">каштоўнымі </w:t>
      </w:r>
      <w:r w:rsidRPr="00B005EF">
        <w:rPr>
          <w:rFonts w:ascii="Times New Roman" w:eastAsia="Times New Roman" w:hAnsi="Times New Roman" w:cs="Times New Roman"/>
          <w:color w:val="000000"/>
          <w:sz w:val="25"/>
          <w:szCs w:val="25"/>
          <w:lang w:eastAsia="be-BY"/>
        </w:rPr>
        <w:t xml:space="preserve">паперамі, абавязковыя рэквізіты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патрабаванн</w:t>
      </w:r>
      <w:r w:rsidR="00064C4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да формы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і іншыя неабходныя патрабаванні вызначаюцца заканадаўствам ці ва ўстаноўленым ім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Адсутнасць абавязковых рэквізітаў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ці неадпаведнасць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ўстаноўленай для яе форме </w:t>
      </w:r>
      <w:r w:rsidR="00064C4D" w:rsidRPr="00B005EF">
        <w:rPr>
          <w:rFonts w:ascii="Times New Roman" w:eastAsia="Times New Roman" w:hAnsi="Times New Roman" w:cs="Times New Roman"/>
          <w:color w:val="000000"/>
          <w:sz w:val="25"/>
          <w:szCs w:val="25"/>
          <w:lang w:eastAsia="be-BY"/>
        </w:rPr>
        <w:t xml:space="preserve">цягне </w:t>
      </w:r>
      <w:r w:rsidR="00087290"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яе </w:t>
      </w:r>
      <w:r w:rsidR="00064C4D" w:rsidRPr="00B005EF">
        <w:rPr>
          <w:rFonts w:ascii="Times New Roman" w:eastAsia="Times New Roman" w:hAnsi="Times New Roman" w:cs="Times New Roman"/>
          <w:color w:val="000000"/>
          <w:sz w:val="25"/>
          <w:szCs w:val="25"/>
          <w:lang w:eastAsia="be-BY"/>
        </w:rPr>
        <w:t>нікчэмнасць</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146. Суб'екты правоў, пасведчаных </w:t>
      </w:r>
      <w:r w:rsidR="00B33CB3" w:rsidRPr="00B005EF">
        <w:rPr>
          <w:rFonts w:ascii="Times New Roman" w:eastAsia="Times New Roman" w:hAnsi="Times New Roman" w:cs="Times New Roman"/>
          <w:b/>
          <w:bCs/>
          <w:color w:val="000000"/>
          <w:sz w:val="25"/>
          <w:szCs w:val="25"/>
          <w:lang w:eastAsia="be-BY"/>
        </w:rPr>
        <w:t>каштоўнай паперай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Правы, пасведчаныя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могуць </w:t>
      </w:r>
      <w:r w:rsidR="009E08C9" w:rsidRPr="00B005EF">
        <w:rPr>
          <w:rFonts w:ascii="Times New Roman" w:eastAsia="Times New Roman" w:hAnsi="Times New Roman" w:cs="Times New Roman"/>
          <w:color w:val="000000"/>
          <w:sz w:val="25"/>
          <w:szCs w:val="25"/>
          <w:lang w:eastAsia="be-BY"/>
        </w:rPr>
        <w:t>належа</w:t>
      </w:r>
      <w:r w:rsidRPr="00B005EF">
        <w:rPr>
          <w:rFonts w:ascii="Times New Roman" w:eastAsia="Times New Roman" w:hAnsi="Times New Roman" w:cs="Times New Roman"/>
          <w:color w:val="000000"/>
          <w:sz w:val="25"/>
          <w:szCs w:val="25"/>
          <w:lang w:eastAsia="be-BY"/>
        </w:rPr>
        <w:t>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прад'яўніку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w:t>
      </w:r>
      <w:r w:rsidR="00B33CB3" w:rsidRPr="00B005EF">
        <w:rPr>
          <w:rFonts w:ascii="Times New Roman" w:eastAsia="Times New Roman" w:hAnsi="Times New Roman" w:cs="Times New Roman"/>
          <w:color w:val="000000"/>
          <w:sz w:val="25"/>
          <w:szCs w:val="25"/>
          <w:lang w:eastAsia="be-BY"/>
        </w:rPr>
        <w:t>каштоўная папера</w:t>
      </w:r>
      <w:r w:rsidRPr="00B005EF">
        <w:rPr>
          <w:rFonts w:ascii="Times New Roman" w:eastAsia="Times New Roman" w:hAnsi="Times New Roman" w:cs="Times New Roman"/>
          <w:color w:val="000000"/>
          <w:sz w:val="25"/>
          <w:szCs w:val="25"/>
          <w:lang w:eastAsia="be-BY"/>
        </w:rPr>
        <w:t xml:space="preserve"> на прад'яўніка);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названай у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асобе (імянная </w:t>
      </w:r>
      <w:r w:rsidR="00B33CB3" w:rsidRPr="00B005EF">
        <w:rPr>
          <w:rFonts w:ascii="Times New Roman" w:eastAsia="Times New Roman" w:hAnsi="Times New Roman" w:cs="Times New Roman"/>
          <w:color w:val="000000"/>
          <w:sz w:val="25"/>
          <w:szCs w:val="25"/>
          <w:lang w:eastAsia="be-BY"/>
        </w:rPr>
        <w:t>каштоўная папера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названай у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асобе, якая можа сам</w:t>
      </w:r>
      <w:r w:rsidR="00064C4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ажыццявіць гэтыя правы ці прызначыць сваім распараджэннем (загадам) іншую </w:t>
      </w:r>
      <w:r w:rsidR="00064C4D" w:rsidRPr="00B005EF">
        <w:rPr>
          <w:rFonts w:ascii="Times New Roman" w:eastAsia="Times New Roman" w:hAnsi="Times New Roman" w:cs="Times New Roman"/>
          <w:color w:val="000000"/>
          <w:sz w:val="25"/>
          <w:szCs w:val="25"/>
          <w:lang w:eastAsia="be-BY"/>
        </w:rPr>
        <w:t xml:space="preserve">ўпаўнаважаную </w:t>
      </w:r>
      <w:r w:rsidRPr="00B005EF">
        <w:rPr>
          <w:rFonts w:ascii="Times New Roman" w:eastAsia="Times New Roman" w:hAnsi="Times New Roman" w:cs="Times New Roman"/>
          <w:color w:val="000000"/>
          <w:sz w:val="25"/>
          <w:szCs w:val="25"/>
          <w:lang w:eastAsia="be-BY"/>
        </w:rPr>
        <w:t xml:space="preserve">асобу (ордэрная </w:t>
      </w:r>
      <w:r w:rsidR="00B33CB3" w:rsidRPr="00B005EF">
        <w:rPr>
          <w:rFonts w:ascii="Times New Roman" w:eastAsia="Times New Roman" w:hAnsi="Times New Roman" w:cs="Times New Roman"/>
          <w:color w:val="000000"/>
          <w:sz w:val="25"/>
          <w:szCs w:val="25"/>
          <w:lang w:eastAsia="be-BY"/>
        </w:rPr>
        <w:t>каштоўная папера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Заканадаўчымі актамі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выключана магчымасць эмісіі (выдачы)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пэўнага віду ў якасці імянных, або (і) у якасці ордэрных, або (і) у якасці папер на прад'яўніка.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146</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xml:space="preserve">. Пацвярджэнне правоў на </w:t>
      </w:r>
      <w:r w:rsidR="00FE2096" w:rsidRPr="00B005EF">
        <w:rPr>
          <w:rFonts w:ascii="Times New Roman" w:eastAsia="Times New Roman" w:hAnsi="Times New Roman" w:cs="Times New Roman"/>
          <w:b/>
          <w:bCs/>
          <w:color w:val="000000"/>
          <w:sz w:val="25"/>
          <w:szCs w:val="25"/>
          <w:lang w:eastAsia="be-BY"/>
        </w:rPr>
        <w:t>каштоўную паперу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Пацвярджэннем права на дакументарную </w:t>
      </w:r>
      <w:r w:rsidR="00FE2096" w:rsidRPr="00B005EF">
        <w:rPr>
          <w:rFonts w:ascii="Times New Roman" w:eastAsia="Times New Roman" w:hAnsi="Times New Roman" w:cs="Times New Roman"/>
          <w:color w:val="000000"/>
          <w:sz w:val="25"/>
          <w:szCs w:val="25"/>
          <w:lang w:eastAsia="be-BY"/>
        </w:rPr>
        <w:t>каштоўную паперу</w:t>
      </w:r>
      <w:r w:rsidRPr="00B005EF">
        <w:rPr>
          <w:rFonts w:ascii="Times New Roman" w:eastAsia="Times New Roman" w:hAnsi="Times New Roman" w:cs="Times New Roman"/>
          <w:color w:val="000000"/>
          <w:sz w:val="25"/>
          <w:szCs w:val="25"/>
          <w:lang w:eastAsia="be-BY"/>
        </w:rPr>
        <w:t xml:space="preserve"> з'яўляецца сама </w:t>
      </w:r>
      <w:r w:rsidR="00B33CB3" w:rsidRPr="00B005EF">
        <w:rPr>
          <w:rFonts w:ascii="Times New Roman" w:eastAsia="Times New Roman" w:hAnsi="Times New Roman" w:cs="Times New Roman"/>
          <w:color w:val="000000"/>
          <w:sz w:val="25"/>
          <w:szCs w:val="25"/>
          <w:lang w:eastAsia="be-BY"/>
        </w:rPr>
        <w:t>каштоўная папера</w:t>
      </w:r>
      <w:r w:rsidRPr="00B005EF">
        <w:rPr>
          <w:rFonts w:ascii="Times New Roman" w:eastAsia="Times New Roman" w:hAnsi="Times New Roman" w:cs="Times New Roman"/>
          <w:color w:val="000000"/>
          <w:sz w:val="25"/>
          <w:szCs w:val="25"/>
          <w:lang w:eastAsia="be-BY"/>
        </w:rPr>
        <w:t xml:space="preserve">. У выпадку перадачы дакументарнай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на </w:t>
      </w:r>
      <w:r w:rsidR="00A4118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прафесійнаму ўдзельніку рынку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які </w:t>
      </w:r>
      <w:r w:rsidR="00A41182"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ажыццяўляць такое </w:t>
      </w:r>
      <w:r w:rsidR="00A4118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ў адпаведнасці з выдадзеным яму спецыяльным </w:t>
      </w:r>
      <w:r w:rsidR="00A41182" w:rsidRPr="00B005EF">
        <w:rPr>
          <w:rFonts w:ascii="Times New Roman" w:eastAsia="Times New Roman" w:hAnsi="Times New Roman" w:cs="Times New Roman"/>
          <w:color w:val="000000"/>
          <w:sz w:val="25"/>
          <w:szCs w:val="25"/>
          <w:lang w:eastAsia="be-BY"/>
        </w:rPr>
        <w:t xml:space="preserve">дазволам </w:t>
      </w:r>
      <w:r w:rsidRPr="00B005EF">
        <w:rPr>
          <w:rFonts w:ascii="Times New Roman" w:eastAsia="Times New Roman" w:hAnsi="Times New Roman" w:cs="Times New Roman"/>
          <w:color w:val="000000"/>
          <w:sz w:val="25"/>
          <w:szCs w:val="25"/>
          <w:lang w:eastAsia="be-BY"/>
        </w:rPr>
        <w:t xml:space="preserve">(ліцэнзіяй) ці заканадаўчымі актамі, пацвярджэннем права на гэту </w:t>
      </w:r>
      <w:r w:rsidR="00FE2096" w:rsidRPr="00B005EF">
        <w:rPr>
          <w:rFonts w:ascii="Times New Roman" w:eastAsia="Times New Roman" w:hAnsi="Times New Roman" w:cs="Times New Roman"/>
          <w:color w:val="000000"/>
          <w:sz w:val="25"/>
          <w:szCs w:val="25"/>
          <w:lang w:eastAsia="be-BY"/>
        </w:rPr>
        <w:t>каштоўную паперу</w:t>
      </w:r>
      <w:r w:rsidRPr="00B005EF">
        <w:rPr>
          <w:rFonts w:ascii="Times New Roman" w:eastAsia="Times New Roman" w:hAnsi="Times New Roman" w:cs="Times New Roman"/>
          <w:color w:val="000000"/>
          <w:sz w:val="25"/>
          <w:szCs w:val="25"/>
          <w:lang w:eastAsia="be-BY"/>
        </w:rPr>
        <w:t xml:space="preserve"> з'яўляецца выпіска аб стане </w:t>
      </w:r>
      <w:r w:rsidR="00A41182" w:rsidRPr="00B005EF">
        <w:rPr>
          <w:rFonts w:ascii="Times New Roman" w:eastAsia="Times New Roman" w:hAnsi="Times New Roman" w:cs="Times New Roman"/>
          <w:color w:val="000000"/>
          <w:sz w:val="25"/>
          <w:szCs w:val="25"/>
          <w:lang w:eastAsia="be-BY"/>
        </w:rPr>
        <w:t>рахунку</w:t>
      </w:r>
      <w:r w:rsidRPr="00B005EF">
        <w:rPr>
          <w:rFonts w:ascii="Times New Roman" w:eastAsia="Times New Roman" w:hAnsi="Times New Roman" w:cs="Times New Roman"/>
          <w:color w:val="000000"/>
          <w:sz w:val="25"/>
          <w:szCs w:val="25"/>
          <w:lang w:eastAsia="be-BY"/>
        </w:rPr>
        <w:t xml:space="preserve">, адкрытага гэтым прафесійным удзельнікам рынку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для ўліку гэтай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Пры наяўнасці разыходжанняў</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дакументарнай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і выпіскай аб стане ўказанага </w:t>
      </w:r>
      <w:r w:rsidR="00A41182"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прыярытэт мае выпіска.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Пацвярджэннем права на бездакументарную </w:t>
      </w:r>
      <w:r w:rsidR="00FE2096" w:rsidRPr="00B005EF">
        <w:rPr>
          <w:rFonts w:ascii="Times New Roman" w:eastAsia="Times New Roman" w:hAnsi="Times New Roman" w:cs="Times New Roman"/>
          <w:color w:val="000000"/>
          <w:sz w:val="25"/>
          <w:szCs w:val="25"/>
          <w:lang w:eastAsia="be-BY"/>
        </w:rPr>
        <w:t>каштоўную паперу</w:t>
      </w:r>
      <w:r w:rsidRPr="00B005EF">
        <w:rPr>
          <w:rFonts w:ascii="Times New Roman" w:eastAsia="Times New Roman" w:hAnsi="Times New Roman" w:cs="Times New Roman"/>
          <w:color w:val="000000"/>
          <w:sz w:val="25"/>
          <w:szCs w:val="25"/>
          <w:lang w:eastAsia="be-BY"/>
        </w:rPr>
        <w:t xml:space="preserve"> з'яўляецца выпіска аб стане </w:t>
      </w:r>
      <w:r w:rsidR="00A41182" w:rsidRPr="00B005EF">
        <w:rPr>
          <w:rFonts w:ascii="Times New Roman" w:eastAsia="Times New Roman" w:hAnsi="Times New Roman" w:cs="Times New Roman"/>
          <w:color w:val="000000"/>
          <w:sz w:val="25"/>
          <w:szCs w:val="25"/>
          <w:lang w:eastAsia="be-BY"/>
        </w:rPr>
        <w:t>рахунку</w:t>
      </w:r>
      <w:r w:rsidRPr="00B005EF">
        <w:rPr>
          <w:rFonts w:ascii="Times New Roman" w:eastAsia="Times New Roman" w:hAnsi="Times New Roman" w:cs="Times New Roman"/>
          <w:color w:val="000000"/>
          <w:sz w:val="25"/>
          <w:szCs w:val="25"/>
          <w:lang w:eastAsia="be-BY"/>
        </w:rPr>
        <w:t xml:space="preserve">, адкрытага для ўліку гэтай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Парадак адкрыцця і вядзення </w:t>
      </w:r>
      <w:r w:rsidR="00A41182" w:rsidRPr="00B005EF">
        <w:rPr>
          <w:rFonts w:ascii="Times New Roman" w:eastAsia="Times New Roman" w:hAnsi="Times New Roman" w:cs="Times New Roman"/>
          <w:color w:val="000000"/>
          <w:sz w:val="25"/>
          <w:szCs w:val="25"/>
          <w:lang w:eastAsia="be-BY"/>
        </w:rPr>
        <w:t xml:space="preserve">рахункаў </w:t>
      </w:r>
      <w:r w:rsidRPr="00B005EF">
        <w:rPr>
          <w:rFonts w:ascii="Times New Roman" w:eastAsia="Times New Roman" w:hAnsi="Times New Roman" w:cs="Times New Roman"/>
          <w:color w:val="000000"/>
          <w:sz w:val="25"/>
          <w:szCs w:val="25"/>
          <w:lang w:eastAsia="be-BY"/>
        </w:rPr>
        <w:t xml:space="preserve">для ўліку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а таксама </w:t>
      </w:r>
      <w:r w:rsidR="00087290"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 xml:space="preserve">да </w:t>
      </w:r>
      <w:r w:rsidR="00087290" w:rsidRPr="00B005EF">
        <w:rPr>
          <w:rFonts w:ascii="Times New Roman" w:eastAsia="Times New Roman" w:hAnsi="Times New Roman" w:cs="Times New Roman"/>
          <w:color w:val="000000"/>
          <w:sz w:val="25"/>
          <w:szCs w:val="25"/>
          <w:lang w:eastAsia="be-BY"/>
        </w:rPr>
        <w:t xml:space="preserve">зместу </w:t>
      </w:r>
      <w:r w:rsidRPr="00B005EF">
        <w:rPr>
          <w:rFonts w:ascii="Times New Roman" w:eastAsia="Times New Roman" w:hAnsi="Times New Roman" w:cs="Times New Roman"/>
          <w:color w:val="000000"/>
          <w:sz w:val="25"/>
          <w:szCs w:val="25"/>
          <w:lang w:eastAsia="be-BY"/>
        </w:rPr>
        <w:t xml:space="preserve">і афармлення выпісак аб стане такіх </w:t>
      </w:r>
      <w:r w:rsidR="00A41182" w:rsidRPr="00B005EF">
        <w:rPr>
          <w:rFonts w:ascii="Times New Roman" w:eastAsia="Times New Roman" w:hAnsi="Times New Roman" w:cs="Times New Roman"/>
          <w:color w:val="000000"/>
          <w:sz w:val="25"/>
          <w:szCs w:val="25"/>
          <w:lang w:eastAsia="be-BY"/>
        </w:rPr>
        <w:t xml:space="preserve">рахункаў </w:t>
      </w:r>
      <w:r w:rsidRPr="00B005EF">
        <w:rPr>
          <w:rFonts w:ascii="Times New Roman" w:eastAsia="Times New Roman" w:hAnsi="Times New Roman" w:cs="Times New Roman"/>
          <w:color w:val="000000"/>
          <w:sz w:val="25"/>
          <w:szCs w:val="25"/>
          <w:lang w:eastAsia="be-BY"/>
        </w:rPr>
        <w:t>вызначаюцца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Асаблівасці пацвярджэння правоў на эмісійную </w:t>
      </w:r>
      <w:r w:rsidR="00FE2096" w:rsidRPr="00B005EF">
        <w:rPr>
          <w:rFonts w:ascii="Times New Roman" w:eastAsia="Times New Roman" w:hAnsi="Times New Roman" w:cs="Times New Roman"/>
          <w:color w:val="000000"/>
          <w:sz w:val="25"/>
          <w:szCs w:val="25"/>
          <w:lang w:eastAsia="be-BY"/>
        </w:rPr>
        <w:t>каштоўную паперу</w:t>
      </w:r>
      <w:r w:rsidRPr="00B005EF">
        <w:rPr>
          <w:rFonts w:ascii="Times New Roman" w:eastAsia="Times New Roman" w:hAnsi="Times New Roman" w:cs="Times New Roman"/>
          <w:color w:val="000000"/>
          <w:sz w:val="25"/>
          <w:szCs w:val="25"/>
          <w:lang w:eastAsia="be-BY"/>
        </w:rPr>
        <w:t xml:space="preserve"> вызначаюцца заканадаўчымі актамі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146</w:t>
      </w:r>
      <w:r w:rsidRPr="00B005EF">
        <w:rPr>
          <w:rFonts w:ascii="Times New Roman" w:eastAsia="Times New Roman" w:hAnsi="Times New Roman" w:cs="Times New Roman"/>
          <w:b/>
          <w:bCs/>
          <w:color w:val="000000"/>
          <w:sz w:val="25"/>
          <w:szCs w:val="25"/>
          <w:vertAlign w:val="superscript"/>
          <w:lang w:eastAsia="be-BY"/>
        </w:rPr>
        <w:t>2</w:t>
      </w:r>
      <w:r w:rsidRPr="00B005EF">
        <w:rPr>
          <w:rFonts w:ascii="Times New Roman" w:eastAsia="Times New Roman" w:hAnsi="Times New Roman" w:cs="Times New Roman"/>
          <w:b/>
          <w:bCs/>
          <w:color w:val="000000"/>
          <w:sz w:val="25"/>
          <w:szCs w:val="25"/>
          <w:lang w:eastAsia="be-BY"/>
        </w:rPr>
        <w:t xml:space="preserve">. Ажыццяўленне правоў па </w:t>
      </w:r>
      <w:r w:rsidR="00B33CB3" w:rsidRPr="00B005EF">
        <w:rPr>
          <w:rFonts w:ascii="Times New Roman" w:eastAsia="Times New Roman" w:hAnsi="Times New Roman" w:cs="Times New Roman"/>
          <w:b/>
          <w:bCs/>
          <w:color w:val="000000"/>
          <w:sz w:val="25"/>
          <w:szCs w:val="25"/>
          <w:lang w:eastAsia="be-BY"/>
        </w:rPr>
        <w:t>каштоўнай паперы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Ажыццяўленне правоў, якія сведчацца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магчыма</w:t>
      </w:r>
      <w:r w:rsidR="00087290"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пры прад'яўленні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а ў </w:t>
      </w:r>
      <w:r w:rsidR="00B33F5B" w:rsidRPr="00B005EF">
        <w:rPr>
          <w:rFonts w:ascii="Times New Roman" w:eastAsia="Times New Roman" w:hAnsi="Times New Roman" w:cs="Times New Roman"/>
          <w:color w:val="000000"/>
          <w:sz w:val="25"/>
          <w:szCs w:val="25"/>
          <w:lang w:eastAsia="be-BY"/>
        </w:rPr>
        <w:t xml:space="preserve">прадугледжаных заканадаўствам </w:t>
      </w:r>
      <w:r w:rsidRPr="00B005EF">
        <w:rPr>
          <w:rFonts w:ascii="Times New Roman" w:eastAsia="Times New Roman" w:hAnsi="Times New Roman" w:cs="Times New Roman"/>
          <w:color w:val="000000"/>
          <w:sz w:val="25"/>
          <w:szCs w:val="25"/>
          <w:lang w:eastAsia="be-BY"/>
        </w:rPr>
        <w:t xml:space="preserve">выпадках,  </w:t>
      </w:r>
      <w:r w:rsidR="00B33F5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пры прад'яўленні выпіскі аб стане </w:t>
      </w:r>
      <w:r w:rsidR="008A7DB8" w:rsidRPr="00B005EF">
        <w:rPr>
          <w:rFonts w:ascii="Times New Roman" w:eastAsia="Times New Roman" w:hAnsi="Times New Roman" w:cs="Times New Roman"/>
          <w:color w:val="000000"/>
          <w:sz w:val="25"/>
          <w:szCs w:val="25"/>
          <w:lang w:eastAsia="be-BY"/>
        </w:rPr>
        <w:t>рахунку</w:t>
      </w:r>
      <w:r w:rsidRPr="00B005EF">
        <w:rPr>
          <w:rFonts w:ascii="Times New Roman" w:eastAsia="Times New Roman" w:hAnsi="Times New Roman" w:cs="Times New Roman"/>
          <w:color w:val="000000"/>
          <w:sz w:val="25"/>
          <w:szCs w:val="25"/>
          <w:lang w:eastAsia="be-BY"/>
        </w:rPr>
        <w:t xml:space="preserve">, адкрытага для ўліку гэтай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калі іншае не ўстаноўлена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147. Перадача правоў, пасведчаных </w:t>
      </w:r>
      <w:r w:rsidR="00B33CB3" w:rsidRPr="00B005EF">
        <w:rPr>
          <w:rFonts w:ascii="Times New Roman" w:eastAsia="Times New Roman" w:hAnsi="Times New Roman" w:cs="Times New Roman"/>
          <w:b/>
          <w:bCs/>
          <w:color w:val="000000"/>
          <w:sz w:val="25"/>
          <w:szCs w:val="25"/>
          <w:lang w:eastAsia="be-BY"/>
        </w:rPr>
        <w:t>каштоўнай паперай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Для перадачы іншай асобе правоў, пасведчаных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на прад'яўніка, дастаткова ўручэння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гэтай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Правы, пасведчаныя імянной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перадаюцца ў парадку, устаноўленым для ўступкі патрабаванняў (цэсіі). У адпаведнасці з артыкулам </w:t>
      </w:r>
      <w:r w:rsidRPr="00B005EF">
        <w:rPr>
          <w:rFonts w:ascii="Times New Roman" w:hAnsi="Times New Roman" w:cs="Times New Roman"/>
        </w:rPr>
        <w:t>361 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асоба, якая перадае правы, пасведчаныя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нясе адказнасць за несапраўднасць адпаведнага патрабавання, але не за яго </w:t>
      </w:r>
      <w:r w:rsidR="00731AAB" w:rsidRPr="00B005EF">
        <w:rPr>
          <w:rFonts w:ascii="Times New Roman" w:eastAsia="Times New Roman" w:hAnsi="Times New Roman" w:cs="Times New Roman"/>
          <w:color w:val="000000"/>
          <w:sz w:val="25"/>
          <w:szCs w:val="25"/>
          <w:lang w:eastAsia="be-BY"/>
        </w:rPr>
        <w:t>невыкананне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Правы, пасведчаныя ордэрнай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перадаюцца шляхам </w:t>
      </w:r>
      <w:r w:rsidR="00087290"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 xml:space="preserve">на гэтай паперы перадатачнага надпісу – індасамента. Індасант нясе адказнасць не толькі за </w:t>
      </w:r>
      <w:r w:rsidR="00087290" w:rsidRPr="00B005EF">
        <w:rPr>
          <w:rFonts w:ascii="Times New Roman" w:eastAsia="Times New Roman" w:hAnsi="Times New Roman" w:cs="Times New Roman"/>
          <w:color w:val="000000"/>
          <w:sz w:val="25"/>
          <w:szCs w:val="25"/>
          <w:lang w:eastAsia="be-BY"/>
        </w:rPr>
        <w:t>існаванне права</w:t>
      </w:r>
      <w:r w:rsidRPr="00B005EF">
        <w:rPr>
          <w:rFonts w:ascii="Times New Roman" w:eastAsia="Times New Roman" w:hAnsi="Times New Roman" w:cs="Times New Roman"/>
          <w:color w:val="000000"/>
          <w:sz w:val="25"/>
          <w:szCs w:val="25"/>
          <w:lang w:eastAsia="be-BY"/>
        </w:rPr>
        <w:t>, але і за яго ажыццяўленне.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Індасамент, </w:t>
      </w:r>
      <w:r w:rsidR="00087290" w:rsidRPr="00B005EF">
        <w:rPr>
          <w:rFonts w:ascii="Times New Roman" w:eastAsia="Times New Roman" w:hAnsi="Times New Roman" w:cs="Times New Roman"/>
          <w:color w:val="000000"/>
          <w:sz w:val="25"/>
          <w:szCs w:val="25"/>
          <w:lang w:eastAsia="be-BY"/>
        </w:rPr>
        <w:t xml:space="preserve">выкананы </w:t>
      </w:r>
      <w:r w:rsidRPr="00B005EF">
        <w:rPr>
          <w:rFonts w:ascii="Times New Roman" w:eastAsia="Times New Roman" w:hAnsi="Times New Roman" w:cs="Times New Roman"/>
          <w:color w:val="000000"/>
          <w:sz w:val="25"/>
          <w:szCs w:val="25"/>
          <w:lang w:eastAsia="be-BY"/>
        </w:rPr>
        <w:t xml:space="preserve">на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w:t>
      </w:r>
      <w:r w:rsidR="00731AAB" w:rsidRPr="00B005EF">
        <w:rPr>
          <w:rFonts w:ascii="Times New Roman" w:eastAsia="Times New Roman" w:hAnsi="Times New Roman" w:cs="Times New Roman"/>
          <w:color w:val="000000"/>
          <w:sz w:val="25"/>
          <w:szCs w:val="25"/>
          <w:lang w:eastAsia="be-BY"/>
        </w:rPr>
        <w:t xml:space="preserve">пераносіць </w:t>
      </w:r>
      <w:r w:rsidRPr="00B005EF">
        <w:rPr>
          <w:rFonts w:ascii="Times New Roman" w:eastAsia="Times New Roman" w:hAnsi="Times New Roman" w:cs="Times New Roman"/>
          <w:color w:val="000000"/>
          <w:sz w:val="25"/>
          <w:szCs w:val="25"/>
          <w:lang w:eastAsia="be-BY"/>
        </w:rPr>
        <w:t xml:space="preserve">усе правы, пасведчаныя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на асобу, якой ці загаду яко</w:t>
      </w:r>
      <w:r w:rsidR="00731AA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перадаюцца правы, пасведчаныя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 індасата. Індасамент</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бланкавым (без указання асобы, якой </w:t>
      </w:r>
      <w:r w:rsidR="00731AAB"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праведзена выкананне) ці ордэрным (з указаннем асобы, якой ці па загаду яко</w:t>
      </w:r>
      <w:r w:rsidR="00731AA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731AAB"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праведзена выкананне).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Індасамент</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абмежаваны толькі даручэннем ажыццяўляць прав</w:t>
      </w:r>
      <w:r w:rsidR="00731AA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пасведчан</w:t>
      </w:r>
      <w:r w:rsidR="00731AAB"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без перадачы гэтых правоў індасату (даручаны індасамент). У гэтым выпадку індасат выступае ў якасці прадстаўніка.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Асаблівасці перадачы правоў па эмісійных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xml:space="preserve"> вызначаюцца заканадаўчымі актамі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148. Выкананне па </w:t>
      </w:r>
      <w:r w:rsidR="00B33CB3" w:rsidRPr="00B005EF">
        <w:rPr>
          <w:rFonts w:ascii="Times New Roman" w:eastAsia="Times New Roman" w:hAnsi="Times New Roman" w:cs="Times New Roman"/>
          <w:b/>
          <w:bCs/>
          <w:color w:val="000000"/>
          <w:sz w:val="25"/>
          <w:szCs w:val="25"/>
          <w:lang w:eastAsia="be-BY"/>
        </w:rPr>
        <w:t>каштоўнай паперы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Асоб</w:t>
      </w:r>
      <w:r w:rsidR="00731AA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выдала </w:t>
      </w:r>
      <w:r w:rsidR="00FE2096" w:rsidRPr="00B005EF">
        <w:rPr>
          <w:rFonts w:ascii="Times New Roman" w:eastAsia="Times New Roman" w:hAnsi="Times New Roman" w:cs="Times New Roman"/>
          <w:color w:val="000000"/>
          <w:sz w:val="25"/>
          <w:szCs w:val="25"/>
          <w:lang w:eastAsia="be-BY"/>
        </w:rPr>
        <w:t>каштоўную паперу</w:t>
      </w:r>
      <w:r w:rsidRPr="00B005EF">
        <w:rPr>
          <w:rFonts w:ascii="Times New Roman" w:eastAsia="Times New Roman" w:hAnsi="Times New Roman" w:cs="Times New Roman"/>
          <w:color w:val="000000"/>
          <w:sz w:val="25"/>
          <w:szCs w:val="25"/>
          <w:lang w:eastAsia="be-BY"/>
        </w:rPr>
        <w:t xml:space="preserve">, і ўсе асобы, якія індасавалі яе,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перад яе законным уладальнікам салідарна. У выпадку задавальнення патрабаванняў законнага ўладальніка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аб выкананні пасведчанага </w:t>
      </w:r>
      <w:r w:rsidR="00A96910"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абавязацельства адн</w:t>
      </w:r>
      <w:r w:rsidR="00731AAB"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ці некалькімі асобамі з ліку </w:t>
      </w:r>
      <w:r w:rsidR="00731AAB" w:rsidRPr="00B005EF">
        <w:rPr>
          <w:rFonts w:ascii="Times New Roman" w:eastAsia="Times New Roman" w:hAnsi="Times New Roman" w:cs="Times New Roman"/>
          <w:color w:val="000000"/>
          <w:sz w:val="25"/>
          <w:szCs w:val="25"/>
          <w:lang w:eastAsia="be-BY"/>
        </w:rPr>
        <w:t xml:space="preserve">асоб, якія </w:t>
      </w:r>
      <w:r w:rsidRPr="00B005EF">
        <w:rPr>
          <w:rFonts w:ascii="Times New Roman" w:eastAsia="Times New Roman" w:hAnsi="Times New Roman" w:cs="Times New Roman"/>
          <w:color w:val="000000"/>
          <w:sz w:val="25"/>
          <w:szCs w:val="25"/>
          <w:lang w:eastAsia="be-BY"/>
        </w:rPr>
        <w:t>абавяза</w:t>
      </w:r>
      <w:r w:rsidR="00731AAB" w:rsidRPr="00B005EF">
        <w:rPr>
          <w:rFonts w:ascii="Times New Roman" w:eastAsia="Times New Roman" w:hAnsi="Times New Roman" w:cs="Times New Roman"/>
          <w:color w:val="000000"/>
          <w:sz w:val="25"/>
          <w:szCs w:val="25"/>
          <w:lang w:eastAsia="be-BY"/>
        </w:rPr>
        <w:t>ліся</w:t>
      </w:r>
      <w:r w:rsidRPr="00B005EF">
        <w:rPr>
          <w:rFonts w:ascii="Times New Roman" w:eastAsia="Times New Roman" w:hAnsi="Times New Roman" w:cs="Times New Roman"/>
          <w:color w:val="000000"/>
          <w:sz w:val="25"/>
          <w:szCs w:val="25"/>
          <w:lang w:eastAsia="be-BY"/>
        </w:rPr>
        <w:t xml:space="preserve"> да яго па </w:t>
      </w:r>
      <w:r w:rsidR="00B33CB3" w:rsidRPr="00B005EF">
        <w:rPr>
          <w:rFonts w:ascii="Times New Roman" w:eastAsia="Times New Roman" w:hAnsi="Times New Roman" w:cs="Times New Roman"/>
          <w:color w:val="000000"/>
          <w:sz w:val="25"/>
          <w:szCs w:val="25"/>
          <w:lang w:eastAsia="be-BY"/>
        </w:rPr>
        <w:t>каштоўнай паперы</w:t>
      </w:r>
      <w:r w:rsidR="00A9691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яны набываюць права адваротнага патрабавання (рэгрэсу) да астатніх асоб, якія абавязалі</w:t>
      </w:r>
      <w:r w:rsidR="00731AAB" w:rsidRPr="00B005EF">
        <w:rPr>
          <w:rFonts w:ascii="Times New Roman" w:eastAsia="Times New Roman" w:hAnsi="Times New Roman" w:cs="Times New Roman"/>
          <w:color w:val="000000"/>
          <w:sz w:val="25"/>
          <w:szCs w:val="25"/>
          <w:lang w:eastAsia="be-BY"/>
        </w:rPr>
        <w:t>ся</w:t>
      </w:r>
      <w:r w:rsidRPr="00B005EF">
        <w:rPr>
          <w:rFonts w:ascii="Times New Roman" w:eastAsia="Times New Roman" w:hAnsi="Times New Roman" w:cs="Times New Roman"/>
          <w:color w:val="000000"/>
          <w:sz w:val="25"/>
          <w:szCs w:val="25"/>
          <w:lang w:eastAsia="be-BY"/>
        </w:rPr>
        <w:t xml:space="preserve"> па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Адмова ад выканання абавязацельства, пасведчанага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са спасылкай на адсутнасць падставы абавязацельства або на яго несапраўднасць не дапускаецца. Уладальнік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які выявіў падлог ці падробку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w:t>
      </w:r>
      <w:r w:rsidR="00616D61"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прад'явіць да асобы, якая перадала </w:t>
      </w:r>
      <w:r w:rsidR="00616D61"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 xml:space="preserve">паперу, патрабаванне аб належным выкананні абавязацельства, пасведчанага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і пакрыцц</w:t>
      </w:r>
      <w:r w:rsidR="00616D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149. Аднаўленне правоў на </w:t>
      </w:r>
      <w:r w:rsidR="009506B6" w:rsidRPr="00B005EF">
        <w:rPr>
          <w:rFonts w:ascii="Times New Roman" w:eastAsia="Times New Roman" w:hAnsi="Times New Roman" w:cs="Times New Roman"/>
          <w:b/>
          <w:bCs/>
          <w:color w:val="000000"/>
          <w:sz w:val="25"/>
          <w:szCs w:val="25"/>
          <w:lang w:eastAsia="be-BY"/>
        </w:rPr>
        <w:t>каштоўныя паперы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Аднаўленне правоў па страчаных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xml:space="preserve"> на прад'яўніка і </w:t>
      </w:r>
      <w:r w:rsidR="00590199" w:rsidRPr="00B005EF">
        <w:rPr>
          <w:rFonts w:ascii="Times New Roman" w:eastAsia="Times New Roman" w:hAnsi="Times New Roman" w:cs="Times New Roman"/>
          <w:color w:val="000000"/>
          <w:sz w:val="25"/>
          <w:szCs w:val="25"/>
          <w:lang w:eastAsia="be-BY"/>
        </w:rPr>
        <w:t xml:space="preserve">ордэрных </w:t>
      </w:r>
      <w:r w:rsidR="00A96910" w:rsidRPr="00B005EF">
        <w:rPr>
          <w:rFonts w:ascii="Times New Roman" w:eastAsia="Times New Roman" w:hAnsi="Times New Roman" w:cs="Times New Roman"/>
          <w:color w:val="000000"/>
          <w:sz w:val="25"/>
          <w:szCs w:val="25"/>
          <w:lang w:eastAsia="be-BY"/>
        </w:rPr>
        <w:t xml:space="preserve">каштоўных </w:t>
      </w:r>
      <w:r w:rsidR="00590199" w:rsidRPr="00B005EF">
        <w:rPr>
          <w:rFonts w:ascii="Times New Roman" w:eastAsia="Times New Roman" w:hAnsi="Times New Roman" w:cs="Times New Roman"/>
          <w:color w:val="000000"/>
          <w:sz w:val="25"/>
          <w:szCs w:val="25"/>
          <w:lang w:eastAsia="be-BY"/>
        </w:rPr>
        <w:t xml:space="preserve">паперах </w:t>
      </w:r>
      <w:r w:rsidRPr="00B005EF">
        <w:rPr>
          <w:rFonts w:ascii="Times New Roman" w:eastAsia="Times New Roman" w:hAnsi="Times New Roman" w:cs="Times New Roman"/>
          <w:color w:val="000000"/>
          <w:sz w:val="25"/>
          <w:szCs w:val="25"/>
          <w:lang w:eastAsia="be-BY"/>
        </w:rPr>
        <w:t>праводзіцца судом у парадку, прадугледжаным працэсуальным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150. Бездакументарныя </w:t>
      </w:r>
      <w:r w:rsidR="009506B6" w:rsidRPr="00B005EF">
        <w:rPr>
          <w:rFonts w:ascii="Times New Roman" w:eastAsia="Times New Roman" w:hAnsi="Times New Roman" w:cs="Times New Roman"/>
          <w:b/>
          <w:bCs/>
          <w:color w:val="000000"/>
          <w:sz w:val="25"/>
          <w:szCs w:val="25"/>
          <w:lang w:eastAsia="be-BY"/>
        </w:rPr>
        <w:t>каштоўныя паперы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Правы на бездакументарныя </w:t>
      </w:r>
      <w:r w:rsidR="009506B6" w:rsidRPr="00B005EF">
        <w:rPr>
          <w:rFonts w:ascii="Times New Roman" w:eastAsia="Times New Roman" w:hAnsi="Times New Roman" w:cs="Times New Roman"/>
          <w:color w:val="000000"/>
          <w:sz w:val="25"/>
          <w:szCs w:val="25"/>
          <w:lang w:eastAsia="be-BY"/>
        </w:rPr>
        <w:t>каштоўныя папер</w:t>
      </w:r>
      <w:r w:rsidR="003F2231" w:rsidRPr="00B005EF">
        <w:rPr>
          <w:rFonts w:ascii="Times New Roman" w:eastAsia="Times New Roman" w:hAnsi="Times New Roman" w:cs="Times New Roman"/>
          <w:color w:val="000000"/>
          <w:sz w:val="25"/>
          <w:szCs w:val="25"/>
          <w:lang w:eastAsia="be-BY"/>
        </w:rPr>
        <w:t>ы ў</w:t>
      </w:r>
      <w:r w:rsidR="00590199" w:rsidRPr="00B005EF">
        <w:rPr>
          <w:rFonts w:ascii="Times New Roman" w:eastAsia="Times New Roman" w:hAnsi="Times New Roman" w:cs="Times New Roman"/>
          <w:color w:val="000000"/>
          <w:sz w:val="25"/>
          <w:szCs w:val="25"/>
          <w:lang w:eastAsia="be-BY"/>
        </w:rPr>
        <w:t xml:space="preserve">знікаюць </w:t>
      </w:r>
      <w:r w:rsidRPr="00B005EF">
        <w:rPr>
          <w:rFonts w:ascii="Times New Roman" w:eastAsia="Times New Roman" w:hAnsi="Times New Roman" w:cs="Times New Roman"/>
          <w:color w:val="000000"/>
          <w:sz w:val="25"/>
          <w:szCs w:val="25"/>
          <w:lang w:eastAsia="be-BY"/>
        </w:rPr>
        <w:t xml:space="preserve">з моманту залічэння гэтых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на </w:t>
      </w:r>
      <w:r w:rsidR="00590199" w:rsidRPr="00B005EF">
        <w:rPr>
          <w:rFonts w:ascii="Times New Roman" w:eastAsia="Times New Roman" w:hAnsi="Times New Roman" w:cs="Times New Roman"/>
          <w:color w:val="000000"/>
          <w:sz w:val="25"/>
          <w:szCs w:val="25"/>
          <w:lang w:eastAsia="be-BY"/>
        </w:rPr>
        <w:t xml:space="preserve">рахунак </w:t>
      </w:r>
      <w:r w:rsidRPr="00B005EF">
        <w:rPr>
          <w:rFonts w:ascii="Times New Roman" w:eastAsia="Times New Roman" w:hAnsi="Times New Roman" w:cs="Times New Roman"/>
          <w:color w:val="000000"/>
          <w:sz w:val="25"/>
          <w:szCs w:val="25"/>
          <w:lang w:eastAsia="be-BY"/>
        </w:rPr>
        <w:t>пакупніка, адкрыт</w:t>
      </w:r>
      <w:r w:rsidR="00590199"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для ўліку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вызначаных заканадаўчымі актамі, ці ў парадку, устаноўленым у адпаведнасці з імі, адлюстраванню на </w:t>
      </w:r>
      <w:r w:rsidR="00653581"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 xml:space="preserve">(фіксацыі), адкрытым для ўліку бездакументарных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падлягаюць узнікненне, пераход (перадача), змяненне і спыненне правоў на бездакументарныя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а таксама абцяжарванне (абмежаванне) гэтых правоў.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8</w:t>
      </w:r>
      <w:r w:rsidR="00751854" w:rsidRPr="00B005EF">
        <w:rPr>
          <w:rFonts w:ascii="Times New Roman" w:eastAsia="Times New Roman" w:hAnsi="Times New Roman" w:cs="Times New Roman"/>
          <w:b/>
          <w:bCs/>
          <w:caps/>
          <w:color w:val="000000"/>
          <w:sz w:val="25"/>
          <w:szCs w:val="25"/>
          <w:lang w:eastAsia="be-BY"/>
        </w:rPr>
        <w:br/>
      </w:r>
      <w:r w:rsidR="009506B6" w:rsidRPr="00B005EF">
        <w:rPr>
          <w:rFonts w:ascii="Times New Roman" w:eastAsia="Times New Roman" w:hAnsi="Times New Roman" w:cs="Times New Roman"/>
          <w:b/>
          <w:bCs/>
          <w:caps/>
          <w:color w:val="000000"/>
          <w:sz w:val="25"/>
          <w:szCs w:val="25"/>
          <w:lang w:eastAsia="be-BY"/>
        </w:rPr>
        <w:t xml:space="preserve">НЕМАТЭРЫЯЛЬНЫЯ ДАБРОТЫ </w:t>
      </w:r>
      <w:r w:rsidRPr="00B005EF">
        <w:rPr>
          <w:rFonts w:ascii="Times New Roman" w:eastAsia="Times New Roman" w:hAnsi="Times New Roman" w:cs="Times New Roman"/>
          <w:b/>
          <w:bCs/>
          <w:caps/>
          <w:color w:val="000000"/>
          <w:sz w:val="25"/>
          <w:szCs w:val="25"/>
          <w:lang w:eastAsia="be-BY"/>
        </w:rPr>
        <w:t>І ІХ АБАРОНА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151. </w:t>
      </w:r>
      <w:r w:rsidR="004F4BB2" w:rsidRPr="00B005EF">
        <w:rPr>
          <w:rFonts w:ascii="Times New Roman" w:eastAsia="Times New Roman" w:hAnsi="Times New Roman" w:cs="Times New Roman"/>
          <w:b/>
          <w:bCs/>
          <w:color w:val="000000"/>
          <w:sz w:val="25"/>
          <w:szCs w:val="25"/>
          <w:lang w:eastAsia="be-BY"/>
        </w:rPr>
        <w:t>Нематэрыяльныя даброты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Жыццё і здароўе, годнасць асобы, асабістая недатыкальнасць, гонар і добрае імя, дзелавая рэпутацыя, недатыкальнасць прыватнага жыцця, асабістая і сямейная тайна, права свабоднага </w:t>
      </w:r>
      <w:r w:rsidR="00683F2E" w:rsidRPr="00B005EF">
        <w:rPr>
          <w:rFonts w:ascii="Times New Roman" w:eastAsia="Times New Roman" w:hAnsi="Times New Roman" w:cs="Times New Roman"/>
          <w:color w:val="000000"/>
          <w:sz w:val="25"/>
          <w:szCs w:val="25"/>
          <w:lang w:eastAsia="be-BY"/>
        </w:rPr>
        <w:t>перамяшчэння</w:t>
      </w:r>
      <w:r w:rsidRPr="00B005EF">
        <w:rPr>
          <w:rFonts w:ascii="Times New Roman" w:eastAsia="Times New Roman" w:hAnsi="Times New Roman" w:cs="Times New Roman"/>
          <w:color w:val="000000"/>
          <w:sz w:val="25"/>
          <w:szCs w:val="25"/>
          <w:lang w:eastAsia="be-BY"/>
        </w:rPr>
        <w:t>, выбару месца знаходжанн</w:t>
      </w:r>
      <w:r w:rsidR="00683F2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жыхарств</w:t>
      </w:r>
      <w:r w:rsidR="00683F2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права на імя, права аўтарств</w:t>
      </w:r>
      <w:r w:rsidR="00683F2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інш</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асабіст</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немаёмасн</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правы і інш</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w:t>
      </w:r>
      <w:r w:rsidR="004F4BB2" w:rsidRPr="00B005EF">
        <w:rPr>
          <w:rFonts w:ascii="Times New Roman" w:eastAsia="Times New Roman" w:hAnsi="Times New Roman" w:cs="Times New Roman"/>
          <w:color w:val="000000"/>
          <w:sz w:val="25"/>
          <w:szCs w:val="25"/>
          <w:lang w:eastAsia="be-BY"/>
        </w:rPr>
        <w:t>нематэрыяльныя даброты</w:t>
      </w:r>
      <w:r w:rsidRPr="00B005EF">
        <w:rPr>
          <w:rFonts w:ascii="Times New Roman" w:eastAsia="Times New Roman" w:hAnsi="Times New Roman" w:cs="Times New Roman"/>
          <w:color w:val="000000"/>
          <w:sz w:val="25"/>
          <w:szCs w:val="25"/>
          <w:lang w:eastAsia="be-BY"/>
        </w:rPr>
        <w:t xml:space="preserve">, </w:t>
      </w:r>
      <w:r w:rsidR="00683F2E" w:rsidRPr="00B005EF">
        <w:rPr>
          <w:rFonts w:ascii="Times New Roman" w:eastAsia="Times New Roman" w:hAnsi="Times New Roman" w:cs="Times New Roman"/>
          <w:color w:val="000000"/>
          <w:sz w:val="25"/>
          <w:szCs w:val="25"/>
          <w:lang w:eastAsia="be-BY"/>
        </w:rPr>
        <w:t xml:space="preserve">якія </w:t>
      </w:r>
      <w:r w:rsidR="006C3655" w:rsidRPr="00B005EF">
        <w:rPr>
          <w:rFonts w:ascii="Times New Roman" w:eastAsia="Times New Roman" w:hAnsi="Times New Roman" w:cs="Times New Roman"/>
          <w:color w:val="000000"/>
          <w:sz w:val="25"/>
          <w:szCs w:val="25"/>
          <w:lang w:eastAsia="be-BY"/>
        </w:rPr>
        <w:t xml:space="preserve">належаць </w:t>
      </w:r>
      <w:r w:rsidRPr="00B005EF">
        <w:rPr>
          <w:rFonts w:ascii="Times New Roman" w:eastAsia="Times New Roman" w:hAnsi="Times New Roman" w:cs="Times New Roman"/>
          <w:color w:val="000000"/>
          <w:sz w:val="25"/>
          <w:szCs w:val="25"/>
          <w:lang w:eastAsia="be-BY"/>
        </w:rPr>
        <w:t xml:space="preserve">грамадзяніну ад нараджэння ці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w:t>
      </w:r>
      <w:r w:rsidR="006C3655" w:rsidRPr="00B005EF">
        <w:rPr>
          <w:rFonts w:ascii="Times New Roman" w:eastAsia="Times New Roman" w:hAnsi="Times New Roman" w:cs="Times New Roman"/>
          <w:color w:val="000000"/>
          <w:sz w:val="25"/>
          <w:szCs w:val="25"/>
          <w:lang w:eastAsia="be-BY"/>
        </w:rPr>
        <w:t xml:space="preserve">з’яўляюцца неадчужальнымі </w:t>
      </w:r>
      <w:r w:rsidRPr="00B005EF">
        <w:rPr>
          <w:rFonts w:ascii="Times New Roman" w:eastAsia="Times New Roman" w:hAnsi="Times New Roman" w:cs="Times New Roman"/>
          <w:color w:val="000000"/>
          <w:sz w:val="25"/>
          <w:szCs w:val="25"/>
          <w:lang w:eastAsia="be-BY"/>
        </w:rPr>
        <w:t xml:space="preserve">і </w:t>
      </w:r>
      <w:r w:rsidR="006C3655" w:rsidRPr="00B005EF">
        <w:rPr>
          <w:rFonts w:ascii="Times New Roman" w:eastAsia="Times New Roman" w:hAnsi="Times New Roman" w:cs="Times New Roman"/>
          <w:color w:val="000000"/>
          <w:sz w:val="25"/>
          <w:szCs w:val="25"/>
          <w:lang w:eastAsia="be-BY"/>
        </w:rPr>
        <w:t xml:space="preserve">неперадавальнымі </w:t>
      </w:r>
      <w:r w:rsidRPr="00B005EF">
        <w:rPr>
          <w:rFonts w:ascii="Times New Roman" w:eastAsia="Times New Roman" w:hAnsi="Times New Roman" w:cs="Times New Roman"/>
          <w:color w:val="000000"/>
          <w:sz w:val="25"/>
          <w:szCs w:val="25"/>
          <w:lang w:eastAsia="be-BY"/>
        </w:rPr>
        <w:t>іншым спосабам. У выпадках і парадку, прадугледжан</w:t>
      </w:r>
      <w:r w:rsidR="00683F2E"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заканадаўствам, асабіст</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немаёмасн</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правы і інш</w:t>
      </w:r>
      <w:r w:rsidR="00683F2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w:t>
      </w:r>
      <w:r w:rsidR="004F4BB2" w:rsidRPr="00B005EF">
        <w:rPr>
          <w:rFonts w:ascii="Times New Roman" w:eastAsia="Times New Roman" w:hAnsi="Times New Roman" w:cs="Times New Roman"/>
          <w:color w:val="000000"/>
          <w:sz w:val="25"/>
          <w:szCs w:val="25"/>
          <w:lang w:eastAsia="be-BY"/>
        </w:rPr>
        <w:t>нематэрыяльныя даброты</w:t>
      </w:r>
      <w:r w:rsidRPr="00B005EF">
        <w:rPr>
          <w:rFonts w:ascii="Times New Roman" w:eastAsia="Times New Roman" w:hAnsi="Times New Roman" w:cs="Times New Roman"/>
          <w:color w:val="000000"/>
          <w:sz w:val="25"/>
          <w:szCs w:val="25"/>
          <w:lang w:eastAsia="be-BY"/>
        </w:rPr>
        <w:t>, як</w:t>
      </w:r>
      <w:r w:rsidR="00683F2E"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9E08C9" w:rsidRPr="00B005EF">
        <w:rPr>
          <w:rFonts w:ascii="Times New Roman" w:eastAsia="Times New Roman" w:hAnsi="Times New Roman" w:cs="Times New Roman"/>
          <w:color w:val="000000"/>
          <w:sz w:val="25"/>
          <w:szCs w:val="25"/>
          <w:lang w:eastAsia="be-BY"/>
        </w:rPr>
        <w:t>належа</w:t>
      </w:r>
      <w:r w:rsidRPr="00B005EF">
        <w:rPr>
          <w:rFonts w:ascii="Times New Roman" w:eastAsia="Times New Roman" w:hAnsi="Times New Roman" w:cs="Times New Roman"/>
          <w:color w:val="000000"/>
          <w:sz w:val="25"/>
          <w:szCs w:val="25"/>
          <w:lang w:eastAsia="be-BY"/>
        </w:rPr>
        <w:t>л</w:t>
      </w:r>
      <w:r w:rsidR="00683F2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683F2E" w:rsidRPr="00B005EF">
        <w:rPr>
          <w:rFonts w:ascii="Times New Roman" w:eastAsia="Times New Roman" w:hAnsi="Times New Roman" w:cs="Times New Roman"/>
          <w:color w:val="000000"/>
          <w:sz w:val="25"/>
          <w:szCs w:val="25"/>
          <w:lang w:eastAsia="be-BY"/>
        </w:rPr>
        <w:t>памерламу</w:t>
      </w:r>
      <w:r w:rsidRPr="00B005EF">
        <w:rPr>
          <w:rFonts w:ascii="Times New Roman" w:eastAsia="Times New Roman" w:hAnsi="Times New Roman" w:cs="Times New Roman"/>
          <w:color w:val="000000"/>
          <w:sz w:val="25"/>
          <w:szCs w:val="25"/>
          <w:lang w:eastAsia="be-BY"/>
        </w:rPr>
        <w:t>, могуць ажыццяўляцца і абараняцца іншымі асобамі, у тым ліку спадчыннікамі праваўладальніка.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9506B6" w:rsidRPr="00B005EF">
        <w:rPr>
          <w:rFonts w:ascii="Times New Roman" w:eastAsia="Times New Roman" w:hAnsi="Times New Roman" w:cs="Times New Roman"/>
          <w:color w:val="000000"/>
          <w:sz w:val="25"/>
          <w:szCs w:val="25"/>
          <w:lang w:eastAsia="be-BY"/>
        </w:rPr>
        <w:t xml:space="preserve">Нематэрыяльныя даброты </w:t>
      </w:r>
      <w:r w:rsidRPr="00B005EF">
        <w:rPr>
          <w:rFonts w:ascii="Times New Roman" w:eastAsia="Times New Roman" w:hAnsi="Times New Roman" w:cs="Times New Roman"/>
          <w:color w:val="000000"/>
          <w:sz w:val="25"/>
          <w:szCs w:val="25"/>
          <w:lang w:eastAsia="be-BY"/>
        </w:rPr>
        <w:t xml:space="preserve">абараняюцца ў адпаведнасці з грамадзянскім заканадаўствам у выпадках і парадку, прадугледжаных гэтым заканадаўствам, а таксама ў тых выпадках і </w:t>
      </w:r>
      <w:r w:rsidR="00683F2E"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у якіх выкарыстанне спосабаў абароны грамадзянскіх правоў (артыкул </w:t>
      </w:r>
      <w:r w:rsidRPr="00B005EF">
        <w:rPr>
          <w:rFonts w:ascii="Times New Roman" w:hAnsi="Times New Roman" w:cs="Times New Roman"/>
        </w:rPr>
        <w:t>11</w:t>
      </w:r>
      <w:r w:rsidRPr="00B005EF">
        <w:rPr>
          <w:rFonts w:ascii="Times New Roman" w:eastAsia="Times New Roman" w:hAnsi="Times New Roman" w:cs="Times New Roman"/>
          <w:color w:val="000000"/>
          <w:sz w:val="25"/>
          <w:szCs w:val="25"/>
          <w:lang w:eastAsia="be-BY"/>
        </w:rPr>
        <w:t xml:space="preserve">)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парушана</w:t>
      </w:r>
      <w:r w:rsidR="00683F2E"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нематэрыяльнага права і характару наступстваў гэтага парушэння.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152. Кампенсацыя маральнай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грамадзяніну прычынен</w:t>
      </w:r>
      <w:r w:rsidR="00311D4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маральная шкода (фізічныя ці </w:t>
      </w:r>
      <w:r w:rsidR="00311D49" w:rsidRPr="00B005EF">
        <w:rPr>
          <w:rFonts w:ascii="Times New Roman" w:eastAsia="Times New Roman" w:hAnsi="Times New Roman" w:cs="Times New Roman"/>
          <w:color w:val="000000"/>
          <w:sz w:val="25"/>
          <w:szCs w:val="25"/>
          <w:lang w:eastAsia="be-BY"/>
        </w:rPr>
        <w:t xml:space="preserve">маральныя </w:t>
      </w:r>
      <w:r w:rsidRPr="00B005EF">
        <w:rPr>
          <w:rFonts w:ascii="Times New Roman" w:eastAsia="Times New Roman" w:hAnsi="Times New Roman" w:cs="Times New Roman"/>
          <w:color w:val="000000"/>
          <w:sz w:val="25"/>
          <w:szCs w:val="25"/>
          <w:lang w:eastAsia="be-BY"/>
        </w:rPr>
        <w:t>пакуты) дзеяннямі, якія парушаюць яго асабістыя немаёмасныя правы або замахва</w:t>
      </w:r>
      <w:r w:rsidR="00311D49"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цца на </w:t>
      </w:r>
      <w:r w:rsidR="00311D49" w:rsidRPr="00B005EF">
        <w:rPr>
          <w:rFonts w:ascii="Times New Roman" w:eastAsia="Times New Roman" w:hAnsi="Times New Roman" w:cs="Times New Roman"/>
          <w:color w:val="000000"/>
          <w:sz w:val="25"/>
          <w:szCs w:val="25"/>
          <w:lang w:eastAsia="be-BY"/>
        </w:rPr>
        <w:t>пры</w:t>
      </w:r>
      <w:r w:rsidRPr="00B005EF">
        <w:rPr>
          <w:rFonts w:ascii="Times New Roman" w:eastAsia="Times New Roman" w:hAnsi="Times New Roman" w:cs="Times New Roman"/>
          <w:color w:val="000000"/>
          <w:sz w:val="25"/>
          <w:szCs w:val="25"/>
          <w:lang w:eastAsia="be-BY"/>
        </w:rPr>
        <w:t>належ</w:t>
      </w:r>
      <w:r w:rsidR="00311D49"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грамадзяніну інш</w:t>
      </w:r>
      <w:r w:rsidR="00311D49"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w:t>
      </w:r>
      <w:r w:rsidR="004F4BB2" w:rsidRPr="00B005EF">
        <w:rPr>
          <w:rFonts w:ascii="Times New Roman" w:eastAsia="Times New Roman" w:hAnsi="Times New Roman" w:cs="Times New Roman"/>
          <w:color w:val="000000"/>
          <w:sz w:val="25"/>
          <w:szCs w:val="25"/>
          <w:lang w:eastAsia="be-BY"/>
        </w:rPr>
        <w:t>нематэрыяльныя даброты</w:t>
      </w:r>
      <w:r w:rsidRPr="00B005EF">
        <w:rPr>
          <w:rFonts w:ascii="Times New Roman" w:eastAsia="Times New Roman" w:hAnsi="Times New Roman" w:cs="Times New Roman"/>
          <w:color w:val="000000"/>
          <w:sz w:val="25"/>
          <w:szCs w:val="25"/>
          <w:lang w:eastAsia="be-BY"/>
        </w:rPr>
        <w:t xml:space="preserve">, а таксама ў іншых выпадках, прадугледжаных заканадаўствам, грамадзянін </w:t>
      </w:r>
      <w:r w:rsidR="00311D49" w:rsidRPr="00B005EF">
        <w:rPr>
          <w:rFonts w:ascii="Times New Roman" w:eastAsia="Times New Roman" w:hAnsi="Times New Roman" w:cs="Times New Roman"/>
          <w:color w:val="000000"/>
          <w:sz w:val="25"/>
          <w:szCs w:val="25"/>
          <w:lang w:eastAsia="be-BY"/>
        </w:rPr>
        <w:t xml:space="preserve">мае права </w:t>
      </w:r>
      <w:r w:rsidR="005A6CA9" w:rsidRPr="00B005EF">
        <w:rPr>
          <w:rFonts w:ascii="Times New Roman" w:eastAsia="Times New Roman" w:hAnsi="Times New Roman" w:cs="Times New Roman"/>
          <w:color w:val="000000"/>
          <w:sz w:val="25"/>
          <w:szCs w:val="25"/>
          <w:lang w:eastAsia="be-BY"/>
        </w:rPr>
        <w:t>за</w:t>
      </w:r>
      <w:r w:rsidRPr="00B005EF">
        <w:rPr>
          <w:rFonts w:ascii="Times New Roman" w:eastAsia="Times New Roman" w:hAnsi="Times New Roman" w:cs="Times New Roman"/>
          <w:color w:val="000000"/>
          <w:sz w:val="25"/>
          <w:szCs w:val="25"/>
          <w:lang w:eastAsia="be-BY"/>
        </w:rPr>
        <w:t>патрабаваць ад парушальніка грашовую кампенсацыю ўказанай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вызначэнні памераў кампенсацыі маральнай шкоды суд </w:t>
      </w:r>
      <w:r w:rsidR="00311D49" w:rsidRPr="00B005EF">
        <w:rPr>
          <w:rFonts w:ascii="Times New Roman" w:eastAsia="Times New Roman" w:hAnsi="Times New Roman" w:cs="Times New Roman"/>
          <w:color w:val="000000"/>
          <w:sz w:val="25"/>
          <w:szCs w:val="25"/>
          <w:lang w:eastAsia="be-BY"/>
        </w:rPr>
        <w:t xml:space="preserve">прымае пад увагу </w:t>
      </w:r>
      <w:r w:rsidRPr="00B005EF">
        <w:rPr>
          <w:rFonts w:ascii="Times New Roman" w:eastAsia="Times New Roman" w:hAnsi="Times New Roman" w:cs="Times New Roman"/>
          <w:color w:val="000000"/>
          <w:sz w:val="25"/>
          <w:szCs w:val="25"/>
          <w:lang w:eastAsia="be-BY"/>
        </w:rPr>
        <w:t xml:space="preserve">ступень віны парушальніка і іншыя </w:t>
      </w:r>
      <w:r w:rsidR="00311D49" w:rsidRPr="00B005EF">
        <w:rPr>
          <w:rFonts w:ascii="Times New Roman" w:eastAsia="Times New Roman" w:hAnsi="Times New Roman" w:cs="Times New Roman"/>
          <w:color w:val="000000"/>
          <w:sz w:val="25"/>
          <w:szCs w:val="25"/>
          <w:lang w:eastAsia="be-BY"/>
        </w:rPr>
        <w:t xml:space="preserve">абставіны, </w:t>
      </w:r>
      <w:r w:rsidRPr="00B005EF">
        <w:rPr>
          <w:rFonts w:ascii="Times New Roman" w:eastAsia="Times New Roman" w:hAnsi="Times New Roman" w:cs="Times New Roman"/>
          <w:color w:val="000000"/>
          <w:sz w:val="25"/>
          <w:szCs w:val="25"/>
          <w:lang w:eastAsia="be-BY"/>
        </w:rPr>
        <w:t xml:space="preserve">якія заслугоўваюць </w:t>
      </w:r>
      <w:r w:rsidR="005A6CA9" w:rsidRPr="00B005EF">
        <w:rPr>
          <w:rFonts w:ascii="Times New Roman" w:eastAsia="Times New Roman" w:hAnsi="Times New Roman" w:cs="Times New Roman"/>
          <w:color w:val="000000"/>
          <w:sz w:val="25"/>
          <w:szCs w:val="25"/>
          <w:lang w:eastAsia="be-BY"/>
        </w:rPr>
        <w:t>увагі</w:t>
      </w:r>
      <w:r w:rsidRPr="00B005EF">
        <w:rPr>
          <w:rFonts w:ascii="Times New Roman" w:eastAsia="Times New Roman" w:hAnsi="Times New Roman" w:cs="Times New Roman"/>
          <w:color w:val="000000"/>
          <w:sz w:val="25"/>
          <w:szCs w:val="25"/>
          <w:lang w:eastAsia="be-BY"/>
        </w:rPr>
        <w:t xml:space="preserve">. Суд павінен таксама ўлічваць ступень фізічных і </w:t>
      </w:r>
      <w:r w:rsidR="00311D49" w:rsidRPr="00B005EF">
        <w:rPr>
          <w:rFonts w:ascii="Times New Roman" w:eastAsia="Times New Roman" w:hAnsi="Times New Roman" w:cs="Times New Roman"/>
          <w:color w:val="000000"/>
          <w:sz w:val="25"/>
          <w:szCs w:val="25"/>
          <w:lang w:eastAsia="be-BY"/>
        </w:rPr>
        <w:t xml:space="preserve">маральных </w:t>
      </w:r>
      <w:r w:rsidRPr="00B005EF">
        <w:rPr>
          <w:rFonts w:ascii="Times New Roman" w:eastAsia="Times New Roman" w:hAnsi="Times New Roman" w:cs="Times New Roman"/>
          <w:color w:val="000000"/>
          <w:sz w:val="25"/>
          <w:szCs w:val="25"/>
          <w:lang w:eastAsia="be-BY"/>
        </w:rPr>
        <w:t>пакут, звязаных з індывідуальнымі асаблівасцямі асобы, якой прычынена шкод</w:t>
      </w:r>
      <w:r w:rsidR="00311D4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153. Абарона гонару, годнасці і дзелавой рэпутацыі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w:t>
      </w:r>
      <w:r w:rsidR="00691C13" w:rsidRPr="00B005EF">
        <w:rPr>
          <w:rFonts w:ascii="Times New Roman" w:eastAsia="Times New Roman" w:hAnsi="Times New Roman" w:cs="Times New Roman"/>
          <w:color w:val="000000"/>
          <w:sz w:val="25"/>
          <w:szCs w:val="25"/>
          <w:lang w:eastAsia="be-BY"/>
        </w:rPr>
        <w:t xml:space="preserve">мае права </w:t>
      </w:r>
      <w:r w:rsidR="005A6CA9" w:rsidRPr="00B005EF">
        <w:rPr>
          <w:rFonts w:ascii="Times New Roman" w:eastAsia="Times New Roman" w:hAnsi="Times New Roman" w:cs="Times New Roman"/>
          <w:color w:val="000000"/>
          <w:sz w:val="25"/>
          <w:szCs w:val="25"/>
          <w:lang w:eastAsia="be-BY"/>
        </w:rPr>
        <w:t>за</w:t>
      </w:r>
      <w:r w:rsidRPr="00B005EF">
        <w:rPr>
          <w:rFonts w:ascii="Times New Roman" w:eastAsia="Times New Roman" w:hAnsi="Times New Roman" w:cs="Times New Roman"/>
          <w:color w:val="000000"/>
          <w:sz w:val="25"/>
          <w:szCs w:val="25"/>
          <w:lang w:eastAsia="be-BY"/>
        </w:rPr>
        <w:t xml:space="preserve">патрабаваць па судзе абвяржэння </w:t>
      </w:r>
      <w:r w:rsidR="00691C13" w:rsidRPr="00B005EF">
        <w:rPr>
          <w:rFonts w:ascii="Times New Roman" w:eastAsia="Times New Roman" w:hAnsi="Times New Roman" w:cs="Times New Roman"/>
          <w:color w:val="000000"/>
          <w:sz w:val="25"/>
          <w:szCs w:val="25"/>
          <w:lang w:eastAsia="be-BY"/>
        </w:rPr>
        <w:t xml:space="preserve">звестак, </w:t>
      </w:r>
      <w:r w:rsidRPr="00B005EF">
        <w:rPr>
          <w:rFonts w:ascii="Times New Roman" w:eastAsia="Times New Roman" w:hAnsi="Times New Roman" w:cs="Times New Roman"/>
          <w:color w:val="000000"/>
          <w:sz w:val="25"/>
          <w:szCs w:val="25"/>
          <w:lang w:eastAsia="be-BY"/>
        </w:rPr>
        <w:t xml:space="preserve">якія няславяць яго гонар, годнасць ці дзелавую рэпутацыю, калі </w:t>
      </w:r>
      <w:r w:rsidR="00691C13" w:rsidRPr="00B005EF">
        <w:rPr>
          <w:rFonts w:ascii="Times New Roman" w:eastAsia="Times New Roman" w:hAnsi="Times New Roman" w:cs="Times New Roman"/>
          <w:color w:val="000000"/>
          <w:sz w:val="25"/>
          <w:szCs w:val="25"/>
          <w:lang w:eastAsia="be-BY"/>
        </w:rPr>
        <w:t xml:space="preserve">асоба, </w:t>
      </w:r>
      <w:r w:rsidRPr="00B005EF">
        <w:rPr>
          <w:rFonts w:ascii="Times New Roman" w:eastAsia="Times New Roman" w:hAnsi="Times New Roman" w:cs="Times New Roman"/>
          <w:color w:val="000000"/>
          <w:sz w:val="25"/>
          <w:szCs w:val="25"/>
          <w:lang w:eastAsia="be-BY"/>
        </w:rPr>
        <w:t>як</w:t>
      </w:r>
      <w:r w:rsidR="00691C13"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распаўсюдзі</w:t>
      </w:r>
      <w:r w:rsidR="00691C13"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такія звесткі</w:t>
      </w:r>
      <w:r w:rsidR="005A6CA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w:t>
      </w:r>
      <w:r w:rsidR="00691C13"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яны адпавядаюць </w:t>
      </w:r>
      <w:r w:rsidR="005A6CA9" w:rsidRPr="00B005EF">
        <w:rPr>
          <w:rFonts w:ascii="Times New Roman" w:eastAsia="Times New Roman" w:hAnsi="Times New Roman" w:cs="Times New Roman"/>
          <w:color w:val="000000"/>
          <w:sz w:val="25"/>
          <w:szCs w:val="25"/>
          <w:lang w:eastAsia="be-BY"/>
        </w:rPr>
        <w:t>рэчаіснасці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патрабаванні зацікаўленых асоб дапускаецца абарона гонару і годнасці грамадзяніна і пасля яго смерці.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звесткі, якія няславяць гонар, годнасць ці дзелавую рэпутацыю грамадзяніна, распаўсюджаны ў сродках масавай інфармацыі, яны павінны быць абвергнуты ў тых жа сродках масавай інфармацыі.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ўказаныя звесткі ўтрымліваюцца ў дакуменце, </w:t>
      </w:r>
      <w:r w:rsidR="00B837A0" w:rsidRPr="00B005EF">
        <w:rPr>
          <w:rFonts w:ascii="Times New Roman" w:eastAsia="Times New Roman" w:hAnsi="Times New Roman" w:cs="Times New Roman"/>
          <w:color w:val="000000"/>
          <w:sz w:val="25"/>
          <w:szCs w:val="25"/>
          <w:lang w:eastAsia="be-BY"/>
        </w:rPr>
        <w:t xml:space="preserve">які зыходзіць з </w:t>
      </w:r>
      <w:r w:rsidRPr="00B005EF">
        <w:rPr>
          <w:rFonts w:ascii="Times New Roman" w:eastAsia="Times New Roman" w:hAnsi="Times New Roman" w:cs="Times New Roman"/>
          <w:color w:val="000000"/>
          <w:sz w:val="25"/>
          <w:szCs w:val="25"/>
          <w:lang w:eastAsia="be-BY"/>
        </w:rPr>
        <w:t xml:space="preserve"> арганізацыі, такі дакумент падлягае замене ці адкліканню.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Парадак абвяржэння ў іншых выпадках </w:t>
      </w:r>
      <w:r w:rsidR="00691C13"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Грамадзянін, у адносінах </w:t>
      </w:r>
      <w:r w:rsidR="00B837A0" w:rsidRPr="00B005EF">
        <w:rPr>
          <w:rFonts w:ascii="Times New Roman" w:eastAsia="Times New Roman" w:hAnsi="Times New Roman" w:cs="Times New Roman"/>
          <w:color w:val="000000"/>
          <w:sz w:val="25"/>
          <w:szCs w:val="25"/>
          <w:lang w:eastAsia="be-BY"/>
        </w:rPr>
        <w:t xml:space="preserve">да </w:t>
      </w:r>
      <w:r w:rsidR="00691C13"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сродкі масавай інфармацыі апублікава</w:t>
      </w:r>
      <w:r w:rsidR="00B33F5B" w:rsidRPr="00B005EF">
        <w:rPr>
          <w:rFonts w:ascii="Times New Roman" w:eastAsia="Times New Roman" w:hAnsi="Times New Roman" w:cs="Times New Roman"/>
          <w:color w:val="000000"/>
          <w:sz w:val="25"/>
          <w:szCs w:val="25"/>
          <w:lang w:eastAsia="be-BY"/>
        </w:rPr>
        <w:t>лі</w:t>
      </w:r>
      <w:r w:rsidRPr="00B005EF">
        <w:rPr>
          <w:rFonts w:ascii="Times New Roman" w:eastAsia="Times New Roman" w:hAnsi="Times New Roman" w:cs="Times New Roman"/>
          <w:color w:val="000000"/>
          <w:sz w:val="25"/>
          <w:szCs w:val="25"/>
          <w:lang w:eastAsia="be-BY"/>
        </w:rPr>
        <w:t xml:space="preserve"> звесткі, </w:t>
      </w:r>
      <w:r w:rsidR="00B33F5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ўшчамля</w:t>
      </w:r>
      <w:r w:rsidR="00691C13"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яго правы ці інтарэсы</w:t>
      </w:r>
      <w:r w:rsidR="00B837A0" w:rsidRPr="00B005EF">
        <w:rPr>
          <w:rFonts w:ascii="Times New Roman" w:eastAsia="Times New Roman" w:hAnsi="Times New Roman" w:cs="Times New Roman"/>
          <w:color w:val="000000"/>
          <w:sz w:val="25"/>
          <w:szCs w:val="25"/>
          <w:lang w:eastAsia="be-BY"/>
        </w:rPr>
        <w:t>, якія ахоўваюцца заканадаўствам</w:t>
      </w:r>
      <w:r w:rsidRPr="00B005EF">
        <w:rPr>
          <w:rFonts w:ascii="Times New Roman" w:eastAsia="Times New Roman" w:hAnsi="Times New Roman" w:cs="Times New Roman"/>
          <w:color w:val="000000"/>
          <w:sz w:val="25"/>
          <w:szCs w:val="25"/>
          <w:lang w:eastAsia="be-BY"/>
        </w:rPr>
        <w:t>, мае права на апублікаванне свайго адказу ў тых жа сродках масавай інфармацыі.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Грамадзянін, у адносінах </w:t>
      </w:r>
      <w:r w:rsidR="00B837A0"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як</w:t>
      </w:r>
      <w:r w:rsidR="00691C13" w:rsidRPr="00B005EF">
        <w:rPr>
          <w:rFonts w:ascii="Times New Roman" w:eastAsia="Times New Roman" w:hAnsi="Times New Roman" w:cs="Times New Roman"/>
          <w:color w:val="000000"/>
          <w:sz w:val="25"/>
          <w:szCs w:val="25"/>
          <w:lang w:eastAsia="be-BY"/>
        </w:rPr>
        <w:t>ога</w:t>
      </w:r>
      <w:r w:rsidRPr="00B005EF">
        <w:rPr>
          <w:rFonts w:ascii="Times New Roman" w:eastAsia="Times New Roman" w:hAnsi="Times New Roman" w:cs="Times New Roman"/>
          <w:color w:val="000000"/>
          <w:sz w:val="25"/>
          <w:szCs w:val="25"/>
          <w:lang w:eastAsia="be-BY"/>
        </w:rPr>
        <w:t xml:space="preserve"> </w:t>
      </w:r>
      <w:r w:rsidR="00691C13" w:rsidRPr="00B005EF">
        <w:rPr>
          <w:rFonts w:ascii="Times New Roman" w:eastAsia="Times New Roman" w:hAnsi="Times New Roman" w:cs="Times New Roman"/>
          <w:color w:val="000000"/>
          <w:sz w:val="25"/>
          <w:szCs w:val="25"/>
          <w:lang w:eastAsia="be-BY"/>
        </w:rPr>
        <w:t xml:space="preserve">распаўсюджаны </w:t>
      </w:r>
      <w:r w:rsidRPr="00B005EF">
        <w:rPr>
          <w:rFonts w:ascii="Times New Roman" w:eastAsia="Times New Roman" w:hAnsi="Times New Roman" w:cs="Times New Roman"/>
          <w:color w:val="000000"/>
          <w:sz w:val="25"/>
          <w:szCs w:val="25"/>
          <w:lang w:eastAsia="be-BY"/>
        </w:rPr>
        <w:t xml:space="preserve">звесткі, </w:t>
      </w:r>
      <w:r w:rsidR="00B837A0" w:rsidRPr="00B005EF">
        <w:rPr>
          <w:rFonts w:ascii="Times New Roman" w:eastAsia="Times New Roman" w:hAnsi="Times New Roman" w:cs="Times New Roman"/>
          <w:color w:val="000000"/>
          <w:sz w:val="25"/>
          <w:szCs w:val="25"/>
          <w:lang w:eastAsia="be-BY"/>
        </w:rPr>
        <w:t xml:space="preserve">што няславяць </w:t>
      </w:r>
      <w:r w:rsidRPr="00B005EF">
        <w:rPr>
          <w:rFonts w:ascii="Times New Roman" w:eastAsia="Times New Roman" w:hAnsi="Times New Roman" w:cs="Times New Roman"/>
          <w:color w:val="000000"/>
          <w:sz w:val="25"/>
          <w:szCs w:val="25"/>
          <w:lang w:eastAsia="be-BY"/>
        </w:rPr>
        <w:t xml:space="preserve">яго гонар, годнасць ці дзелавую рэпутацыю, </w:t>
      </w:r>
      <w:r w:rsidR="00691C13" w:rsidRPr="00B005EF">
        <w:rPr>
          <w:rFonts w:ascii="Times New Roman" w:eastAsia="Times New Roman" w:hAnsi="Times New Roman" w:cs="Times New Roman"/>
          <w:color w:val="000000"/>
          <w:sz w:val="25"/>
          <w:szCs w:val="25"/>
          <w:lang w:eastAsia="be-BY"/>
        </w:rPr>
        <w:t xml:space="preserve">мае права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абвяржэннем такіх звестак патрабаваць пакрыцц</w:t>
      </w:r>
      <w:r w:rsidR="00691C1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 і маральнай шкоды, прычынены</w:t>
      </w:r>
      <w:r w:rsidR="00691C13"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іх распаўсюджваннем.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Калі </w:t>
      </w:r>
      <w:r w:rsidR="00B837A0" w:rsidRPr="00B005EF">
        <w:rPr>
          <w:rFonts w:ascii="Times New Roman" w:eastAsia="Times New Roman" w:hAnsi="Times New Roman" w:cs="Times New Roman"/>
          <w:color w:val="000000"/>
          <w:sz w:val="25"/>
          <w:szCs w:val="25"/>
          <w:lang w:eastAsia="be-BY"/>
        </w:rPr>
        <w:t xml:space="preserve">выявіць </w:t>
      </w:r>
      <w:r w:rsidRPr="00B005EF">
        <w:rPr>
          <w:rFonts w:ascii="Times New Roman" w:eastAsia="Times New Roman" w:hAnsi="Times New Roman" w:cs="Times New Roman"/>
          <w:color w:val="000000"/>
          <w:sz w:val="25"/>
          <w:szCs w:val="25"/>
          <w:lang w:eastAsia="be-BY"/>
        </w:rPr>
        <w:t xml:space="preserve">асобу, якая распаўсюдзіла звесткі, </w:t>
      </w:r>
      <w:r w:rsidR="00B837A0"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няславяць гонар, годнасць ці дзелавую рэпутацыю грамадзяніна, немагчыма, грамадзянін, у адносінах</w:t>
      </w:r>
      <w:r w:rsidR="00B837A0"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w:t>
      </w:r>
      <w:r w:rsidR="00691C13"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 xml:space="preserve">такія звесткі </w:t>
      </w:r>
      <w:r w:rsidR="00691C13" w:rsidRPr="00B005EF">
        <w:rPr>
          <w:rFonts w:ascii="Times New Roman" w:eastAsia="Times New Roman" w:hAnsi="Times New Roman" w:cs="Times New Roman"/>
          <w:color w:val="000000"/>
          <w:sz w:val="25"/>
          <w:szCs w:val="25"/>
          <w:lang w:eastAsia="be-BY"/>
        </w:rPr>
        <w:t>распаўсюджаны</w:t>
      </w:r>
      <w:r w:rsidRPr="00B005EF">
        <w:rPr>
          <w:rFonts w:ascii="Times New Roman" w:eastAsia="Times New Roman" w:hAnsi="Times New Roman" w:cs="Times New Roman"/>
          <w:color w:val="000000"/>
          <w:sz w:val="25"/>
          <w:szCs w:val="25"/>
          <w:lang w:eastAsia="be-BY"/>
        </w:rPr>
        <w:t xml:space="preserve">, </w:t>
      </w:r>
      <w:r w:rsidR="00691C13"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звярнуцца ў суд з заявай аб прызнанні распаўсюджаных звестак не </w:t>
      </w:r>
      <w:r w:rsidR="00691C13" w:rsidRPr="00B005EF">
        <w:rPr>
          <w:rFonts w:ascii="Times New Roman" w:eastAsia="Times New Roman" w:hAnsi="Times New Roman" w:cs="Times New Roman"/>
          <w:color w:val="000000"/>
          <w:sz w:val="25"/>
          <w:szCs w:val="25"/>
          <w:lang w:eastAsia="be-BY"/>
        </w:rPr>
        <w:t xml:space="preserve">адпаведных </w:t>
      </w:r>
      <w:r w:rsidR="00B837A0" w:rsidRPr="00B005EF">
        <w:rPr>
          <w:rFonts w:ascii="Times New Roman" w:eastAsia="Times New Roman" w:hAnsi="Times New Roman" w:cs="Times New Roman"/>
          <w:color w:val="000000"/>
          <w:sz w:val="25"/>
          <w:szCs w:val="25"/>
          <w:lang w:eastAsia="be-BY"/>
        </w:rPr>
        <w:t>рэчаіснасці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аб абароне дзелавой рэпутацыі грамадзяніна адпаведна прымяняюцца да абароны дзелавой рэпутацыі юрыдычнай асобы, акрамя пакрыцця маральнай шкоды.</w:t>
      </w:r>
    </w:p>
    <w:p w:rsidR="00751854" w:rsidRPr="00B005EF" w:rsidRDefault="0075185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ЗДЗЕЛКІ І ПРАДСТАЎНІЦТВА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9</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ЗДЗЕЛКІ</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Паняцце, віды і формы здзелак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154. Паняцце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Здзелкамі прызнаюцца дзеянні грамадзян і юрыдычных асоб, накіраваныя на ўстанаўленне, змяненне ці спыненне грамадзянскіх правоў і абавязкаў.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155. Дагаворы і аднабаковыя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Здзелкі могуць быць дву</w:t>
      </w:r>
      <w:r w:rsidR="005E7DFF"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ці шматбаковымі (дагаворы) і аднабаковымі.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Аднабаковай лічыцца здзелка, для </w:t>
      </w:r>
      <w:r w:rsidR="00077F51"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якой у адпаведнасці з заканадаўствам ці пагадненнем бакоў </w:t>
      </w:r>
      <w:r w:rsidR="00C84728"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і дастаткова выяўлення волі (дзеяння) аднаго 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Для заключэння дагавор</w:t>
      </w:r>
      <w:r w:rsidR="004E480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4E480F"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выяўленне ўзгодненай волі (дзеянняў) двух бакоў (двухбаковая здзелка) або трох ці болей бакоў (шматбаковая здзелка).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156. Абавязкі па аднабаковай здзелцы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Аднабаковая здзелка стварае абавязкі для асобы, якая </w:t>
      </w:r>
      <w:r w:rsidR="00077F51" w:rsidRPr="00B005EF">
        <w:rPr>
          <w:rFonts w:ascii="Times New Roman" w:eastAsia="Times New Roman" w:hAnsi="Times New Roman" w:cs="Times New Roman"/>
          <w:color w:val="000000"/>
          <w:sz w:val="25"/>
          <w:szCs w:val="25"/>
          <w:lang w:eastAsia="be-BY"/>
        </w:rPr>
        <w:t xml:space="preserve">заключыла </w:t>
      </w:r>
      <w:r w:rsidRPr="00B005EF">
        <w:rPr>
          <w:rFonts w:ascii="Times New Roman" w:eastAsia="Times New Roman" w:hAnsi="Times New Roman" w:cs="Times New Roman"/>
          <w:color w:val="000000"/>
          <w:sz w:val="25"/>
          <w:szCs w:val="25"/>
          <w:lang w:eastAsia="be-BY"/>
        </w:rPr>
        <w:t>здзелку. Яна можа ствараць абавязк</w:t>
      </w:r>
      <w:r w:rsidR="004E480F"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для іншых асоб толькі ў выпадках, устаноўленых заканадаўчымі актамі або пагадненнем з гэтымі асобамі.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157. Прававое рэгуляванне аднабаковых здзелак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аднабаковых здзелак адпаведна прымяняюцца </w:t>
      </w:r>
      <w:r w:rsidR="00594755" w:rsidRPr="00B005EF">
        <w:rPr>
          <w:rFonts w:ascii="Times New Roman" w:eastAsia="Times New Roman" w:hAnsi="Times New Roman" w:cs="Times New Roman"/>
          <w:color w:val="000000"/>
          <w:sz w:val="25"/>
          <w:szCs w:val="25"/>
          <w:lang w:eastAsia="be-BY"/>
        </w:rPr>
        <w:t>агульныя палажэнні</w:t>
      </w:r>
      <w:r w:rsidRPr="00B005EF">
        <w:rPr>
          <w:rFonts w:ascii="Times New Roman" w:eastAsia="Times New Roman" w:hAnsi="Times New Roman" w:cs="Times New Roman"/>
          <w:color w:val="000000"/>
          <w:sz w:val="25"/>
          <w:szCs w:val="25"/>
          <w:lang w:eastAsia="be-BY"/>
        </w:rPr>
        <w:t xml:space="preserve"> аб абавязацельствах і аб дагаворах, калі гэта не супярэчыць заканадаўству, аднабаковаму характару і </w:t>
      </w:r>
      <w:r w:rsidR="005E7DFF"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здзелкі.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158. Здзелкі, </w:t>
      </w:r>
      <w:r w:rsidR="00CC3953" w:rsidRPr="00B005EF">
        <w:rPr>
          <w:rFonts w:ascii="Times New Roman" w:eastAsia="Times New Roman" w:hAnsi="Times New Roman" w:cs="Times New Roman"/>
          <w:b/>
          <w:color w:val="000000"/>
          <w:sz w:val="25"/>
          <w:szCs w:val="25"/>
          <w:lang w:eastAsia="be-BY"/>
        </w:rPr>
        <w:t>заключаныя</w:t>
      </w:r>
      <w:r w:rsidR="00076AE8" w:rsidRPr="00B005EF" w:rsidDel="00076AE8">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пад умовай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лічыцца </w:t>
      </w:r>
      <w:r w:rsidR="00077F51" w:rsidRPr="00B005EF">
        <w:rPr>
          <w:rFonts w:ascii="Times New Roman" w:eastAsia="Times New Roman" w:hAnsi="Times New Roman" w:cs="Times New Roman"/>
          <w:color w:val="000000"/>
          <w:sz w:val="25"/>
          <w:szCs w:val="25"/>
          <w:lang w:eastAsia="be-BY"/>
        </w:rPr>
        <w:t xml:space="preserve">заключанай </w:t>
      </w:r>
      <w:r w:rsidRPr="00B005EF">
        <w:rPr>
          <w:rFonts w:ascii="Times New Roman" w:eastAsia="Times New Roman" w:hAnsi="Times New Roman" w:cs="Times New Roman"/>
          <w:color w:val="000000"/>
          <w:sz w:val="25"/>
          <w:szCs w:val="25"/>
          <w:lang w:eastAsia="be-BY"/>
        </w:rPr>
        <w:t xml:space="preserve">пад </w:t>
      </w:r>
      <w:r w:rsidR="005E7DFF" w:rsidRPr="00B005EF">
        <w:rPr>
          <w:rFonts w:ascii="Times New Roman" w:eastAsia="Times New Roman" w:hAnsi="Times New Roman" w:cs="Times New Roman"/>
          <w:color w:val="000000"/>
          <w:sz w:val="25"/>
          <w:szCs w:val="25"/>
          <w:lang w:eastAsia="be-BY"/>
        </w:rPr>
        <w:t xml:space="preserve">адкладальнай </w:t>
      </w:r>
      <w:r w:rsidRPr="00B005EF">
        <w:rPr>
          <w:rFonts w:ascii="Times New Roman" w:eastAsia="Times New Roman" w:hAnsi="Times New Roman" w:cs="Times New Roman"/>
          <w:color w:val="000000"/>
          <w:sz w:val="25"/>
          <w:szCs w:val="25"/>
          <w:lang w:eastAsia="be-BY"/>
        </w:rPr>
        <w:t xml:space="preserve">умовай, калі бакі паставілі ўзнікненне правоў і абавязкаў у залежнасць ад акалічнасці, адносна якой невядома, </w:t>
      </w:r>
      <w:r w:rsidR="005E7DFF" w:rsidRPr="00B005EF">
        <w:rPr>
          <w:rFonts w:ascii="Times New Roman" w:eastAsia="Times New Roman" w:hAnsi="Times New Roman" w:cs="Times New Roman"/>
          <w:color w:val="000000"/>
          <w:sz w:val="25"/>
          <w:szCs w:val="25"/>
          <w:lang w:eastAsia="be-BY"/>
        </w:rPr>
        <w:t xml:space="preserve">настане </w:t>
      </w:r>
      <w:r w:rsidRPr="00B005EF">
        <w:rPr>
          <w:rFonts w:ascii="Times New Roman" w:eastAsia="Times New Roman" w:hAnsi="Times New Roman" w:cs="Times New Roman"/>
          <w:color w:val="000000"/>
          <w:sz w:val="25"/>
          <w:szCs w:val="25"/>
          <w:lang w:eastAsia="be-BY"/>
        </w:rPr>
        <w:t>ян</w:t>
      </w:r>
      <w:r w:rsidR="00FD752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не </w:t>
      </w:r>
      <w:r w:rsidR="005E7DFF" w:rsidRPr="00B005EF">
        <w:rPr>
          <w:rFonts w:ascii="Times New Roman" w:eastAsia="Times New Roman" w:hAnsi="Times New Roman" w:cs="Times New Roman"/>
          <w:color w:val="000000"/>
          <w:sz w:val="25"/>
          <w:szCs w:val="25"/>
          <w:lang w:eastAsia="be-BY"/>
        </w:rPr>
        <w:t>настане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Здзелка лічыцца </w:t>
      </w:r>
      <w:r w:rsidR="00077F51" w:rsidRPr="00B005EF">
        <w:rPr>
          <w:rFonts w:ascii="Times New Roman" w:eastAsia="Times New Roman" w:hAnsi="Times New Roman" w:cs="Times New Roman"/>
          <w:color w:val="000000"/>
          <w:sz w:val="25"/>
          <w:szCs w:val="25"/>
          <w:lang w:eastAsia="be-BY"/>
        </w:rPr>
        <w:t xml:space="preserve">заключанай </w:t>
      </w:r>
      <w:r w:rsidRPr="00B005EF">
        <w:rPr>
          <w:rFonts w:ascii="Times New Roman" w:eastAsia="Times New Roman" w:hAnsi="Times New Roman" w:cs="Times New Roman"/>
          <w:color w:val="000000"/>
          <w:sz w:val="25"/>
          <w:szCs w:val="25"/>
          <w:lang w:eastAsia="be-BY"/>
        </w:rPr>
        <w:t xml:space="preserve">пад скасавальнай умовай, калі бакі паставілі спыненне правоў і абавязкаў у залежнасць ад акалічнасці, адносна якой невядома, </w:t>
      </w:r>
      <w:r w:rsidR="005E7DFF" w:rsidRPr="00B005EF">
        <w:rPr>
          <w:rFonts w:ascii="Times New Roman" w:eastAsia="Times New Roman" w:hAnsi="Times New Roman" w:cs="Times New Roman"/>
          <w:color w:val="000000"/>
          <w:sz w:val="25"/>
          <w:szCs w:val="25"/>
          <w:lang w:eastAsia="be-BY"/>
        </w:rPr>
        <w:t>настане</w:t>
      </w:r>
      <w:r w:rsidR="005E7DFF" w:rsidRPr="00B005EF" w:rsidDel="005E7DF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ян</w:t>
      </w:r>
      <w:r w:rsidR="00FD752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не </w:t>
      </w:r>
      <w:r w:rsidR="005E7DFF" w:rsidRPr="00B005EF">
        <w:rPr>
          <w:rFonts w:ascii="Times New Roman" w:eastAsia="Times New Roman" w:hAnsi="Times New Roman" w:cs="Times New Roman"/>
          <w:color w:val="000000"/>
          <w:sz w:val="25"/>
          <w:szCs w:val="25"/>
          <w:lang w:eastAsia="be-BY"/>
        </w:rPr>
        <w:t>настане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Калі </w:t>
      </w:r>
      <w:r w:rsidR="005E7DF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ўмовы нядобрасумленна перашкодзіў бок, як</w:t>
      </w:r>
      <w:r w:rsidR="00BA66F5" w:rsidRPr="00B005EF">
        <w:rPr>
          <w:rFonts w:ascii="Times New Roman" w:eastAsia="Times New Roman" w:hAnsi="Times New Roman" w:cs="Times New Roman"/>
          <w:color w:val="000000"/>
          <w:sz w:val="25"/>
          <w:szCs w:val="25"/>
          <w:lang w:eastAsia="be-BY"/>
        </w:rPr>
        <w:t xml:space="preserve">ому </w:t>
      </w:r>
      <w:r w:rsidR="005E7DFF" w:rsidRPr="00B005EF">
        <w:rPr>
          <w:rFonts w:ascii="Times New Roman" w:eastAsia="Times New Roman" w:hAnsi="Times New Roman" w:cs="Times New Roman"/>
          <w:color w:val="000000"/>
          <w:sz w:val="25"/>
          <w:szCs w:val="25"/>
          <w:lang w:eastAsia="be-BY"/>
        </w:rPr>
        <w:t>надыход умовы нявыгадны</w:t>
      </w:r>
      <w:r w:rsidRPr="00B005EF">
        <w:rPr>
          <w:rFonts w:ascii="Times New Roman" w:eastAsia="Times New Roman" w:hAnsi="Times New Roman" w:cs="Times New Roman"/>
          <w:color w:val="000000"/>
          <w:sz w:val="25"/>
          <w:szCs w:val="25"/>
          <w:lang w:eastAsia="be-BY"/>
        </w:rPr>
        <w:t xml:space="preserve">, то </w:t>
      </w:r>
      <w:r w:rsidR="001D1235" w:rsidRPr="00B005EF">
        <w:rPr>
          <w:rFonts w:ascii="Times New Roman" w:eastAsia="Times New Roman" w:hAnsi="Times New Roman" w:cs="Times New Roman"/>
          <w:color w:val="000000"/>
          <w:sz w:val="25"/>
          <w:szCs w:val="25"/>
          <w:lang w:eastAsia="be-BY"/>
        </w:rPr>
        <w:t xml:space="preserve">прызнаецца, што </w:t>
      </w:r>
      <w:r w:rsidRPr="00B005EF">
        <w:rPr>
          <w:rFonts w:ascii="Times New Roman" w:eastAsia="Times New Roman" w:hAnsi="Times New Roman" w:cs="Times New Roman"/>
          <w:color w:val="000000"/>
          <w:sz w:val="25"/>
          <w:szCs w:val="25"/>
          <w:lang w:eastAsia="be-BY"/>
        </w:rPr>
        <w:t xml:space="preserve">ўмова </w:t>
      </w:r>
      <w:r w:rsidR="00284090" w:rsidRPr="00B005EF">
        <w:rPr>
          <w:rFonts w:ascii="Times New Roman" w:eastAsia="Times New Roman" w:hAnsi="Times New Roman" w:cs="Times New Roman"/>
          <w:color w:val="000000"/>
          <w:sz w:val="25"/>
          <w:szCs w:val="25"/>
          <w:lang w:val="ru-RU" w:eastAsia="be-BY"/>
        </w:rPr>
        <w:t>надышла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5E7DF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ўмовы нядобрасумленна садзейнічаў бок, </w:t>
      </w:r>
      <w:r w:rsidR="00B33F5B" w:rsidRPr="00B005EF">
        <w:rPr>
          <w:rFonts w:ascii="Times New Roman" w:eastAsia="Times New Roman" w:hAnsi="Times New Roman" w:cs="Times New Roman"/>
          <w:color w:val="000000"/>
          <w:sz w:val="25"/>
          <w:szCs w:val="25"/>
          <w:lang w:eastAsia="be-BY"/>
        </w:rPr>
        <w:t xml:space="preserve">якому </w:t>
      </w:r>
      <w:r w:rsidR="005E7DFF" w:rsidRPr="00B005EF">
        <w:rPr>
          <w:rFonts w:ascii="Times New Roman" w:eastAsia="Times New Roman" w:hAnsi="Times New Roman" w:cs="Times New Roman"/>
          <w:color w:val="000000"/>
          <w:sz w:val="25"/>
          <w:szCs w:val="25"/>
          <w:lang w:eastAsia="be-BY"/>
        </w:rPr>
        <w:t>надыход умовы выгадны</w:t>
      </w:r>
      <w:r w:rsidRPr="00B005EF">
        <w:rPr>
          <w:rFonts w:ascii="Times New Roman" w:eastAsia="Times New Roman" w:hAnsi="Times New Roman" w:cs="Times New Roman"/>
          <w:color w:val="000000"/>
          <w:sz w:val="25"/>
          <w:szCs w:val="25"/>
          <w:lang w:eastAsia="be-BY"/>
        </w:rPr>
        <w:t>, то прызнаецца</w:t>
      </w:r>
      <w:r w:rsidR="001D1235" w:rsidRPr="00B005EF">
        <w:rPr>
          <w:rFonts w:ascii="Times New Roman" w:eastAsia="Times New Roman" w:hAnsi="Times New Roman" w:cs="Times New Roman"/>
          <w:color w:val="000000"/>
          <w:sz w:val="25"/>
          <w:szCs w:val="25"/>
          <w:lang w:eastAsia="be-BY"/>
        </w:rPr>
        <w:t>, што</w:t>
      </w:r>
      <w:r w:rsidRPr="00B005EF">
        <w:rPr>
          <w:rFonts w:ascii="Times New Roman" w:eastAsia="Times New Roman" w:hAnsi="Times New Roman" w:cs="Times New Roman"/>
          <w:color w:val="000000"/>
          <w:sz w:val="25"/>
          <w:szCs w:val="25"/>
          <w:lang w:eastAsia="be-BY"/>
        </w:rPr>
        <w:t xml:space="preserve"> </w:t>
      </w:r>
      <w:r w:rsidR="001D1235" w:rsidRPr="00B005EF">
        <w:rPr>
          <w:rFonts w:ascii="Times New Roman" w:eastAsia="Times New Roman" w:hAnsi="Times New Roman" w:cs="Times New Roman"/>
          <w:color w:val="000000"/>
          <w:sz w:val="25"/>
          <w:szCs w:val="25"/>
          <w:lang w:eastAsia="be-BY"/>
        </w:rPr>
        <w:t xml:space="preserve">ўмова </w:t>
      </w:r>
      <w:r w:rsidR="00B33F5B" w:rsidRPr="00B005EF">
        <w:rPr>
          <w:rFonts w:ascii="Times New Roman" w:eastAsia="Times New Roman" w:hAnsi="Times New Roman" w:cs="Times New Roman"/>
          <w:color w:val="000000"/>
          <w:sz w:val="25"/>
          <w:szCs w:val="25"/>
          <w:lang w:eastAsia="be-BY"/>
        </w:rPr>
        <w:t xml:space="preserve">не </w:t>
      </w:r>
      <w:r w:rsidR="00284090" w:rsidRPr="00B005EF">
        <w:rPr>
          <w:rFonts w:ascii="Times New Roman" w:eastAsia="Times New Roman" w:hAnsi="Times New Roman" w:cs="Times New Roman"/>
          <w:color w:val="000000"/>
          <w:sz w:val="25"/>
          <w:szCs w:val="25"/>
          <w:lang w:val="ru-RU" w:eastAsia="be-BY"/>
        </w:rPr>
        <w:t>надышла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159. Форма здзелак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Здзелкі адбываюцца вусна ці ў пісьмовай форме (простай ці натарыяльнай).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Здзелка, якая</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 xml:space="preserve">ь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вусна, лічыцца </w:t>
      </w:r>
      <w:r w:rsidR="00077F51" w:rsidRPr="00B005EF">
        <w:rPr>
          <w:rFonts w:ascii="Times New Roman" w:eastAsia="Times New Roman" w:hAnsi="Times New Roman" w:cs="Times New Roman"/>
          <w:color w:val="000000"/>
          <w:sz w:val="25"/>
          <w:szCs w:val="25"/>
          <w:lang w:eastAsia="be-BY"/>
        </w:rPr>
        <w:t xml:space="preserve">заключанай  </w:t>
      </w:r>
      <w:r w:rsidRPr="00B005EF">
        <w:rPr>
          <w:rFonts w:ascii="Times New Roman" w:eastAsia="Times New Roman" w:hAnsi="Times New Roman" w:cs="Times New Roman"/>
          <w:color w:val="000000"/>
          <w:sz w:val="25"/>
          <w:szCs w:val="25"/>
          <w:lang w:eastAsia="be-BY"/>
        </w:rPr>
        <w:t xml:space="preserve">і ў тым выпадку, калі з паводзін асобы </w:t>
      </w:r>
      <w:r w:rsidR="00975661" w:rsidRPr="00B005EF">
        <w:rPr>
          <w:rFonts w:ascii="Times New Roman" w:eastAsia="Times New Roman" w:hAnsi="Times New Roman" w:cs="Times New Roman"/>
          <w:color w:val="000000"/>
          <w:sz w:val="25"/>
          <w:szCs w:val="25"/>
          <w:lang w:eastAsia="be-BY"/>
        </w:rPr>
        <w:t xml:space="preserve">відаць </w:t>
      </w:r>
      <w:r w:rsidR="001E667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воля </w:t>
      </w:r>
      <w:r w:rsidR="00077F51"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здзелку.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Маўчанне прызнаецца выяўленнем вол</w:t>
      </w:r>
      <w:r w:rsidR="0028736F" w:rsidRPr="00B005EF">
        <w:rPr>
          <w:rFonts w:ascii="Times New Roman" w:eastAsia="Times New Roman" w:hAnsi="Times New Roman" w:cs="Times New Roman"/>
          <w:color w:val="000000"/>
          <w:sz w:val="25"/>
          <w:szCs w:val="25"/>
          <w:lang w:eastAsia="be-BY"/>
        </w:rPr>
        <w:t xml:space="preserve">і </w:t>
      </w:r>
      <w:r w:rsidR="00077F51" w:rsidRPr="00B005EF">
        <w:rPr>
          <w:rFonts w:ascii="Times New Roman" w:eastAsia="Times New Roman" w:hAnsi="Times New Roman" w:cs="Times New Roman"/>
          <w:color w:val="000000"/>
          <w:sz w:val="25"/>
          <w:szCs w:val="25"/>
          <w:lang w:eastAsia="be-BY"/>
        </w:rPr>
        <w:t xml:space="preserve">заключыць  </w:t>
      </w:r>
      <w:r w:rsidR="001E667D" w:rsidRPr="00B005EF">
        <w:rPr>
          <w:rFonts w:ascii="Times New Roman" w:eastAsia="Times New Roman" w:hAnsi="Times New Roman" w:cs="Times New Roman"/>
          <w:color w:val="000000"/>
          <w:sz w:val="25"/>
          <w:szCs w:val="25"/>
          <w:lang w:eastAsia="be-BY"/>
        </w:rPr>
        <w:t xml:space="preserve">здзелку </w:t>
      </w:r>
      <w:r w:rsidRPr="00B005EF">
        <w:rPr>
          <w:rFonts w:ascii="Times New Roman" w:eastAsia="Times New Roman" w:hAnsi="Times New Roman" w:cs="Times New Roman"/>
          <w:color w:val="000000"/>
          <w:sz w:val="25"/>
          <w:szCs w:val="25"/>
          <w:lang w:eastAsia="be-BY"/>
        </w:rPr>
        <w:t>ў выпадках, прадугледжаных заканадаўствам ці пагадненнем бакоў.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160. Вусныя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Здзелка, для якой заканадаўчымі актамі не ўстаноўлена пісьмовая (простая ці натарыяльная) форма,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 xml:space="preserve">ь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вусна.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ўстаноўлена пагадненнем бакоў, могуць </w:t>
      </w:r>
      <w:r w:rsidR="00076AE8" w:rsidRPr="00B005EF">
        <w:rPr>
          <w:rFonts w:ascii="Times New Roman" w:eastAsia="Times New Roman" w:hAnsi="Times New Roman" w:cs="Times New Roman"/>
          <w:color w:val="000000"/>
          <w:sz w:val="25"/>
          <w:szCs w:val="25"/>
          <w:lang w:eastAsia="be-BY"/>
        </w:rPr>
        <w:t>заключацца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вусна ўсе здзелкі, якія выконваюцца пры самім іх </w:t>
      </w:r>
      <w:r w:rsidR="00076AE8" w:rsidRPr="00B005EF">
        <w:rPr>
          <w:rFonts w:ascii="Times New Roman" w:eastAsia="Times New Roman" w:hAnsi="Times New Roman" w:cs="Times New Roman"/>
          <w:color w:val="000000"/>
          <w:sz w:val="25"/>
          <w:szCs w:val="25"/>
          <w:lang w:eastAsia="be-BY"/>
        </w:rPr>
        <w:t>заключэнні</w:t>
      </w:r>
      <w:r w:rsidRPr="00B005EF">
        <w:rPr>
          <w:rFonts w:ascii="Times New Roman" w:eastAsia="Times New Roman" w:hAnsi="Times New Roman" w:cs="Times New Roman"/>
          <w:color w:val="000000"/>
          <w:sz w:val="25"/>
          <w:szCs w:val="25"/>
          <w:lang w:eastAsia="be-BY"/>
        </w:rPr>
        <w:t xml:space="preserve">, за выключэннем здзелак, для якіх устаноўлена натарыяльная форма, і здзелак, незахаванне </w:t>
      </w:r>
      <w:r w:rsidR="00975661" w:rsidRPr="00B005EF">
        <w:rPr>
          <w:rFonts w:ascii="Times New Roman" w:eastAsia="Times New Roman" w:hAnsi="Times New Roman" w:cs="Times New Roman"/>
          <w:color w:val="000000"/>
          <w:sz w:val="25"/>
          <w:szCs w:val="25"/>
          <w:lang w:eastAsia="be-BY"/>
        </w:rPr>
        <w:t xml:space="preserve">простай </w:t>
      </w:r>
      <w:r w:rsidRPr="00B005EF">
        <w:rPr>
          <w:rFonts w:ascii="Times New Roman" w:eastAsia="Times New Roman" w:hAnsi="Times New Roman" w:cs="Times New Roman"/>
          <w:color w:val="000000"/>
          <w:sz w:val="25"/>
          <w:szCs w:val="25"/>
          <w:lang w:eastAsia="be-BY"/>
        </w:rPr>
        <w:t xml:space="preserve">пісьмовай формы якіх </w:t>
      </w:r>
      <w:r w:rsidR="001E667D" w:rsidRPr="00B005EF">
        <w:rPr>
          <w:rFonts w:ascii="Times New Roman" w:eastAsia="Times New Roman" w:hAnsi="Times New Roman" w:cs="Times New Roman"/>
          <w:color w:val="000000"/>
          <w:sz w:val="25"/>
          <w:szCs w:val="25"/>
          <w:lang w:eastAsia="be-BY"/>
        </w:rPr>
        <w:t xml:space="preserve">цягне </w:t>
      </w:r>
      <w:r w:rsidR="00975661"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іх несапраўднасць.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Здзелкі </w:t>
      </w:r>
      <w:r w:rsidR="00975661" w:rsidRPr="00B005EF">
        <w:rPr>
          <w:rFonts w:ascii="Times New Roman" w:eastAsia="Times New Roman" w:hAnsi="Times New Roman" w:cs="Times New Roman"/>
          <w:color w:val="000000"/>
          <w:sz w:val="25"/>
          <w:szCs w:val="25"/>
          <w:lang w:eastAsia="be-BY"/>
        </w:rPr>
        <w:t xml:space="preserve">ў мэтах выканання </w:t>
      </w:r>
      <w:r w:rsidRPr="00B005EF">
        <w:rPr>
          <w:rFonts w:ascii="Times New Roman" w:eastAsia="Times New Roman" w:hAnsi="Times New Roman" w:cs="Times New Roman"/>
          <w:color w:val="000000"/>
          <w:sz w:val="25"/>
          <w:szCs w:val="25"/>
          <w:lang w:eastAsia="be-BY"/>
        </w:rPr>
        <w:t>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заключанага ў пісьмовай форме, па</w:t>
      </w:r>
      <w:r w:rsidR="00D33DE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пагадненн</w:t>
      </w:r>
      <w:r w:rsidR="00D33DE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бакоў могуць </w:t>
      </w:r>
      <w:r w:rsidR="00076AE8" w:rsidRPr="00B005EF">
        <w:rPr>
          <w:rFonts w:ascii="Times New Roman" w:eastAsia="Times New Roman" w:hAnsi="Times New Roman" w:cs="Times New Roman"/>
          <w:color w:val="000000"/>
          <w:sz w:val="25"/>
          <w:szCs w:val="25"/>
          <w:lang w:eastAsia="be-BY"/>
        </w:rPr>
        <w:t>заключацца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вусна, калі гэта не супярэчыць заканадаўству і дагавору.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161. Пісьмовая форма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ў </w:t>
      </w:r>
      <w:r w:rsidR="00975661" w:rsidRPr="00B005EF">
        <w:rPr>
          <w:rFonts w:ascii="Times New Roman" w:eastAsia="Times New Roman" w:hAnsi="Times New Roman" w:cs="Times New Roman"/>
          <w:color w:val="000000"/>
          <w:sz w:val="25"/>
          <w:szCs w:val="25"/>
          <w:lang w:eastAsia="be-BY"/>
        </w:rPr>
        <w:t xml:space="preserve">простай </w:t>
      </w:r>
      <w:r w:rsidRPr="00B005EF">
        <w:rPr>
          <w:rFonts w:ascii="Times New Roman" w:eastAsia="Times New Roman" w:hAnsi="Times New Roman" w:cs="Times New Roman"/>
          <w:color w:val="000000"/>
          <w:sz w:val="25"/>
          <w:szCs w:val="25"/>
          <w:lang w:eastAsia="be-BY"/>
        </w:rPr>
        <w:t xml:space="preserve">пісьмовай форме павінна быць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шляхам </w:t>
      </w:r>
      <w:r w:rsidR="00975661"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 xml:space="preserve">тэкставага дакумента, уключаючы дакумент у </w:t>
      </w:r>
      <w:r w:rsidR="001D61CC" w:rsidRPr="00B005EF">
        <w:rPr>
          <w:rFonts w:ascii="Times New Roman" w:eastAsia="Times New Roman" w:hAnsi="Times New Roman" w:cs="Times New Roman"/>
          <w:color w:val="000000"/>
          <w:sz w:val="25"/>
          <w:szCs w:val="25"/>
          <w:lang w:eastAsia="be-BY"/>
        </w:rPr>
        <w:t>электронным выглядзе</w:t>
      </w:r>
      <w:r w:rsidRPr="00B005EF">
        <w:rPr>
          <w:rFonts w:ascii="Times New Roman" w:eastAsia="Times New Roman" w:hAnsi="Times New Roman" w:cs="Times New Roman"/>
          <w:color w:val="000000"/>
          <w:sz w:val="25"/>
          <w:szCs w:val="25"/>
          <w:lang w:eastAsia="be-BY"/>
        </w:rPr>
        <w:t xml:space="preserve"> (у тым ліку электронны дакумент), які </w:t>
      </w:r>
      <w:r w:rsidR="00975661"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яе змест, падпісаны асобай ці асобамі, які</w:t>
      </w:r>
      <w:r w:rsidR="001D61C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077F51" w:rsidRPr="00B005EF">
        <w:rPr>
          <w:rFonts w:ascii="Times New Roman" w:eastAsia="Times New Roman" w:hAnsi="Times New Roman" w:cs="Times New Roman"/>
          <w:color w:val="000000"/>
          <w:sz w:val="25"/>
          <w:szCs w:val="25"/>
          <w:lang w:eastAsia="be-BY"/>
        </w:rPr>
        <w:t xml:space="preserve">заключаюць  </w:t>
      </w:r>
      <w:r w:rsidRPr="00B005EF">
        <w:rPr>
          <w:rFonts w:ascii="Times New Roman" w:eastAsia="Times New Roman" w:hAnsi="Times New Roman" w:cs="Times New Roman"/>
          <w:color w:val="000000"/>
          <w:sz w:val="25"/>
          <w:szCs w:val="25"/>
          <w:lang w:eastAsia="be-BY"/>
        </w:rPr>
        <w:t xml:space="preserve">здзелку, або </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упаўнаважанымі імі асобамі ўласнаручна або з выкарыстаннем сродкаў сувязі і іншых тэхнічных сродкаў,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ных праграм, інфармацыйных сістэм ці інфармацыйных сетак, калі такі спосаб падпісання дазваляе </w:t>
      </w:r>
      <w:r w:rsidR="005749D5" w:rsidRPr="00B005EF">
        <w:rPr>
          <w:rFonts w:ascii="Times New Roman" w:eastAsia="Times New Roman" w:hAnsi="Times New Roman" w:cs="Times New Roman"/>
          <w:color w:val="000000"/>
          <w:sz w:val="25"/>
          <w:szCs w:val="25"/>
          <w:lang w:eastAsia="be-BY"/>
        </w:rPr>
        <w:t>дакладна</w:t>
      </w:r>
      <w:r w:rsidR="001D61C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ўстанавіць, што адпаведны тэкставы дакумент падпісаны асобай ці асобамі, я</w:t>
      </w:r>
      <w:r w:rsidR="001D61CC" w:rsidRPr="00B005EF">
        <w:rPr>
          <w:rFonts w:ascii="Times New Roman" w:eastAsia="Times New Roman" w:hAnsi="Times New Roman" w:cs="Times New Roman"/>
          <w:color w:val="000000"/>
          <w:sz w:val="25"/>
          <w:szCs w:val="25"/>
          <w:lang w:eastAsia="be-BY"/>
        </w:rPr>
        <w:t>кія</w:t>
      </w:r>
      <w:r w:rsidRPr="00B005EF">
        <w:rPr>
          <w:rFonts w:ascii="Times New Roman" w:eastAsia="Times New Roman" w:hAnsi="Times New Roman" w:cs="Times New Roman"/>
          <w:color w:val="000000"/>
          <w:sz w:val="25"/>
          <w:szCs w:val="25"/>
          <w:lang w:eastAsia="be-BY"/>
        </w:rPr>
        <w:t xml:space="preserve"> </w:t>
      </w:r>
      <w:r w:rsidR="00077F51" w:rsidRPr="00B005EF">
        <w:rPr>
          <w:rFonts w:ascii="Times New Roman" w:eastAsia="Times New Roman" w:hAnsi="Times New Roman" w:cs="Times New Roman"/>
          <w:color w:val="000000"/>
          <w:sz w:val="25"/>
          <w:szCs w:val="25"/>
          <w:lang w:eastAsia="be-BY"/>
        </w:rPr>
        <w:t xml:space="preserve">заключаюць  </w:t>
      </w:r>
      <w:r w:rsidRPr="00B005EF">
        <w:rPr>
          <w:rFonts w:ascii="Times New Roman" w:eastAsia="Times New Roman" w:hAnsi="Times New Roman" w:cs="Times New Roman"/>
          <w:color w:val="000000"/>
          <w:sz w:val="25"/>
          <w:szCs w:val="25"/>
          <w:lang w:eastAsia="be-BY"/>
        </w:rPr>
        <w:t xml:space="preserve">здзелку, або </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упаўнаважанымі імі асобамі (факсімільнае ўзнаўленне ўласнаручнага подпісу з дапамогай сродкаў механічнага ці іншага капіравання, электронны лічбавы подпіс ці іншы аналаг уласнаручнага подпісу, які забяспечвае ідэнтыфікацыю адпаведных асобы ці асоб), і не супярэчыць заканадаўству і пагадненню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Двухбаковыя (шматбаковыя) здзелкі могуць </w:t>
      </w:r>
      <w:r w:rsidR="00076AE8" w:rsidRPr="00B005EF">
        <w:rPr>
          <w:rFonts w:ascii="Times New Roman" w:eastAsia="Times New Roman" w:hAnsi="Times New Roman" w:cs="Times New Roman"/>
          <w:color w:val="000000"/>
          <w:sz w:val="25"/>
          <w:szCs w:val="25"/>
          <w:lang w:eastAsia="be-BY"/>
        </w:rPr>
        <w:t>заключацца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спосабамі, устаноўленымі пунктамі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404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прадугледжаных заканадаўчымі актамі, дапускаюцца толькі вызначаныя імі спосабы </w:t>
      </w:r>
      <w:r w:rsidR="00077F51"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здзелак у </w:t>
      </w:r>
      <w:r w:rsidR="00975661" w:rsidRPr="00B005EF">
        <w:rPr>
          <w:rFonts w:ascii="Times New Roman" w:eastAsia="Times New Roman" w:hAnsi="Times New Roman" w:cs="Times New Roman"/>
          <w:color w:val="000000"/>
          <w:sz w:val="25"/>
          <w:szCs w:val="25"/>
          <w:lang w:eastAsia="be-BY"/>
        </w:rPr>
        <w:t xml:space="preserve">простай </w:t>
      </w:r>
      <w:r w:rsidRPr="00B005EF">
        <w:rPr>
          <w:rFonts w:ascii="Times New Roman" w:eastAsia="Times New Roman" w:hAnsi="Times New Roman" w:cs="Times New Roman"/>
          <w:color w:val="000000"/>
          <w:sz w:val="25"/>
          <w:szCs w:val="25"/>
          <w:lang w:eastAsia="be-BY"/>
        </w:rPr>
        <w:t>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Заканадаўствам і пагадненнем бакоў могуць </w:t>
      </w:r>
      <w:r w:rsidR="005464E0"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дадатковыя патрабаванні, якім павінна адпавядаць форма здзелкі (</w:t>
      </w:r>
      <w:r w:rsidR="00076AE8" w:rsidRPr="00B005EF">
        <w:rPr>
          <w:rFonts w:ascii="Times New Roman" w:eastAsia="Times New Roman" w:hAnsi="Times New Roman" w:cs="Times New Roman"/>
          <w:color w:val="000000"/>
          <w:sz w:val="25"/>
          <w:szCs w:val="25"/>
          <w:lang w:eastAsia="be-BY"/>
        </w:rPr>
        <w:t>заключэнне</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бланку пэўнай формы і інш.) і прадугледжвацца наступствы незахавання гэтых патрабаванняў. Калі такія наступствы не прадугледжаны, прымяняюцца наступствы незахавання </w:t>
      </w:r>
      <w:r w:rsidR="001F730B" w:rsidRPr="00B005EF">
        <w:rPr>
          <w:rFonts w:ascii="Times New Roman" w:eastAsia="Times New Roman" w:hAnsi="Times New Roman" w:cs="Times New Roman"/>
          <w:color w:val="000000"/>
          <w:sz w:val="25"/>
          <w:szCs w:val="25"/>
          <w:lang w:eastAsia="be-BY"/>
        </w:rPr>
        <w:t xml:space="preserve">простай </w:t>
      </w:r>
      <w:r w:rsidRPr="00B005EF">
        <w:rPr>
          <w:rFonts w:ascii="Times New Roman" w:eastAsia="Times New Roman" w:hAnsi="Times New Roman" w:cs="Times New Roman"/>
          <w:color w:val="000000"/>
          <w:sz w:val="25"/>
          <w:szCs w:val="25"/>
          <w:lang w:eastAsia="be-BY"/>
        </w:rPr>
        <w:t>пісьмовай формы здзелкі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163).</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грамадзянін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фізічнага недахопу, хваробы ці непісьменнасці не можа ўласнаручна падпісацца, то па</w:t>
      </w:r>
      <w:r w:rsidR="00982AD9"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просьбе дакумент, які </w:t>
      </w:r>
      <w:r w:rsidR="001F730B"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змест здзелкі, можа падпісаць іншы грамадзянін.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Подпіс таго, хто падпісвае дакумент, які </w:t>
      </w:r>
      <w:r w:rsidR="001F730B"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змест здзелкі, павінн</w:t>
      </w:r>
      <w:r w:rsidR="00B66C1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быць засведчан</w:t>
      </w:r>
      <w:r w:rsidR="00B66C1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натарыусам або іншай службовай асобай, як</w:t>
      </w:r>
      <w:r w:rsidR="00B66C1A"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мае прав</w:t>
      </w:r>
      <w:r w:rsidR="00C66B7D" w:rsidRPr="00B005EF">
        <w:rPr>
          <w:rFonts w:ascii="Times New Roman" w:eastAsia="Times New Roman" w:hAnsi="Times New Roman" w:cs="Times New Roman"/>
          <w:color w:val="000000"/>
          <w:sz w:val="25"/>
          <w:szCs w:val="25"/>
          <w:lang w:eastAsia="be-BY"/>
        </w:rPr>
        <w:t xml:space="preserve">а </w:t>
      </w:r>
      <w:r w:rsidR="00077F51"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lastRenderedPageBreak/>
        <w:t xml:space="preserve">такое натарыяльнае дзеянне, з указаннем прычын,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якіх </w:t>
      </w:r>
      <w:r w:rsidR="00B66C1A" w:rsidRPr="00B005EF">
        <w:rPr>
          <w:rFonts w:ascii="Times New Roman" w:eastAsia="Times New Roman" w:hAnsi="Times New Roman" w:cs="Times New Roman"/>
          <w:color w:val="000000"/>
          <w:sz w:val="25"/>
          <w:szCs w:val="25"/>
          <w:lang w:eastAsia="be-BY"/>
        </w:rPr>
        <w:t>грамад</w:t>
      </w:r>
      <w:r w:rsidR="00A8265A" w:rsidRPr="00B005EF">
        <w:rPr>
          <w:rFonts w:ascii="Times New Roman" w:eastAsia="Times New Roman" w:hAnsi="Times New Roman" w:cs="Times New Roman"/>
          <w:color w:val="000000"/>
          <w:sz w:val="25"/>
          <w:szCs w:val="25"/>
          <w:lang w:eastAsia="be-BY"/>
        </w:rPr>
        <w:t>з</w:t>
      </w:r>
      <w:r w:rsidR="00B66C1A" w:rsidRPr="00B005EF">
        <w:rPr>
          <w:rFonts w:ascii="Times New Roman" w:eastAsia="Times New Roman" w:hAnsi="Times New Roman" w:cs="Times New Roman"/>
          <w:color w:val="000000"/>
          <w:sz w:val="25"/>
          <w:szCs w:val="25"/>
          <w:lang w:eastAsia="be-BY"/>
        </w:rPr>
        <w:t xml:space="preserve">янін, </w:t>
      </w:r>
      <w:r w:rsidRPr="00B005EF">
        <w:rPr>
          <w:rFonts w:ascii="Times New Roman" w:eastAsia="Times New Roman" w:hAnsi="Times New Roman" w:cs="Times New Roman"/>
          <w:color w:val="000000"/>
          <w:sz w:val="25"/>
          <w:szCs w:val="25"/>
          <w:lang w:eastAsia="be-BY"/>
        </w:rPr>
        <w:t>які здзяйсняе здзелку</w:t>
      </w:r>
      <w:r w:rsidR="00B66C1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мог </w:t>
      </w:r>
      <w:r w:rsidR="002C1CDE" w:rsidRPr="00B005EF">
        <w:rPr>
          <w:rFonts w:ascii="Times New Roman" w:eastAsia="Times New Roman" w:hAnsi="Times New Roman" w:cs="Times New Roman"/>
          <w:color w:val="000000"/>
          <w:sz w:val="25"/>
          <w:szCs w:val="25"/>
          <w:lang w:eastAsia="be-BY"/>
        </w:rPr>
        <w:t xml:space="preserve">уласнаручна </w:t>
      </w:r>
      <w:r w:rsidRPr="00B005EF">
        <w:rPr>
          <w:rFonts w:ascii="Times New Roman" w:eastAsia="Times New Roman" w:hAnsi="Times New Roman" w:cs="Times New Roman"/>
          <w:color w:val="000000"/>
          <w:sz w:val="25"/>
          <w:szCs w:val="25"/>
          <w:lang w:eastAsia="be-BY"/>
        </w:rPr>
        <w:t xml:space="preserve">падпісаць дакумент, які </w:t>
      </w:r>
      <w:r w:rsidR="001F730B"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змест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Подпіс таго, хто падпісвае дакумент, які </w:t>
      </w:r>
      <w:r w:rsidR="001F730B"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 xml:space="preserve">змест здзелкі, </w:t>
      </w:r>
      <w:r w:rsidR="001F730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не патрабуе натарыяльнай формы пасведчання, ці таго, хто падпісвае даверанасць на яе </w:t>
      </w:r>
      <w:r w:rsidR="00077F51" w:rsidRPr="00B005EF">
        <w:rPr>
          <w:rFonts w:ascii="Times New Roman" w:eastAsia="Times New Roman" w:hAnsi="Times New Roman" w:cs="Times New Roman"/>
          <w:color w:val="000000"/>
          <w:sz w:val="25"/>
          <w:szCs w:val="25"/>
          <w:lang w:eastAsia="be-BY"/>
        </w:rPr>
        <w:t>заключэнне</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засведчан</w:t>
      </w:r>
      <w:r w:rsidR="008B4BBF"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таксама арганізацыяй, дзе працуе ці вучыцца грамадзянін, які не можа ўласнаручна падпісацца, арганізацыяй, якая ажыццяўляе эксплуатацыю жыллёвага фонду і (ці) </w:t>
      </w:r>
      <w:r w:rsidR="001F730B" w:rsidRPr="00B005EF">
        <w:rPr>
          <w:rFonts w:ascii="Times New Roman" w:eastAsia="Times New Roman" w:hAnsi="Times New Roman" w:cs="Times New Roman"/>
          <w:color w:val="000000"/>
          <w:sz w:val="25"/>
          <w:szCs w:val="25"/>
          <w:lang w:eastAsia="be-BY"/>
        </w:rPr>
        <w:t xml:space="preserve">аказвае </w:t>
      </w:r>
      <w:r w:rsidRPr="00B005EF">
        <w:rPr>
          <w:rFonts w:ascii="Times New Roman" w:eastAsia="Times New Roman" w:hAnsi="Times New Roman" w:cs="Times New Roman"/>
          <w:color w:val="000000"/>
          <w:sz w:val="25"/>
          <w:szCs w:val="25"/>
          <w:lang w:eastAsia="be-BY"/>
        </w:rPr>
        <w:t>жыллёва-камунальныя паслугі, па месцы яго жыхарства ці арганізацыяй ахов</w:t>
      </w:r>
      <w:r w:rsidR="008B4BBF"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здароўя, якая аказвае медыцынскую дапамогу ў стацыянарных умовах, у якой ён знаходзіцца на лячэнні. Указаныя арганізацыі не </w:t>
      </w:r>
      <w:r w:rsidR="008B4BBF"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адмовіць грамадзяніну, які не можа ўласнаручна падпісацца, у просьбе засведчыць подпіс таго, хто падпісвае дакумент, які </w:t>
      </w:r>
      <w:r w:rsidR="001F730B"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 xml:space="preserve">змест здзелкі, </w:t>
      </w:r>
      <w:r w:rsidR="001F730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не патрабуе натарыяльнай формы пасведчання, ці таго, хто падпісвае даверанасць на яе </w:t>
      </w:r>
      <w:r w:rsidR="00077F51" w:rsidRPr="00B005EF">
        <w:rPr>
          <w:rFonts w:ascii="Times New Roman" w:eastAsia="Times New Roman" w:hAnsi="Times New Roman" w:cs="Times New Roman"/>
          <w:color w:val="000000"/>
          <w:sz w:val="25"/>
          <w:szCs w:val="25"/>
          <w:lang w:eastAsia="be-BY"/>
        </w:rPr>
        <w:t>заключэнне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162. Здзелкі, </w:t>
      </w:r>
      <w:r w:rsidR="00672C59" w:rsidRPr="00B005EF">
        <w:rPr>
          <w:rFonts w:ascii="Times New Roman" w:eastAsia="Times New Roman" w:hAnsi="Times New Roman" w:cs="Times New Roman"/>
          <w:b/>
          <w:bCs/>
          <w:color w:val="000000"/>
          <w:sz w:val="25"/>
          <w:szCs w:val="25"/>
          <w:lang w:eastAsia="be-BY"/>
        </w:rPr>
        <w:t xml:space="preserve">якія </w:t>
      </w:r>
      <w:r w:rsidR="00077F51" w:rsidRPr="00B005EF">
        <w:rPr>
          <w:rFonts w:ascii="Times New Roman" w:eastAsia="Times New Roman" w:hAnsi="Times New Roman" w:cs="Times New Roman"/>
          <w:b/>
          <w:bCs/>
          <w:color w:val="000000"/>
          <w:sz w:val="25"/>
          <w:szCs w:val="25"/>
          <w:lang w:eastAsia="be-BY"/>
        </w:rPr>
        <w:t xml:space="preserve">заключаюцца </w:t>
      </w:r>
      <w:r w:rsidRPr="00B005EF">
        <w:rPr>
          <w:rFonts w:ascii="Times New Roman" w:eastAsia="Times New Roman" w:hAnsi="Times New Roman" w:cs="Times New Roman"/>
          <w:b/>
          <w:bCs/>
          <w:color w:val="000000"/>
          <w:sz w:val="25"/>
          <w:szCs w:val="25"/>
          <w:lang w:eastAsia="be-BY"/>
        </w:rPr>
        <w:t xml:space="preserve">ў </w:t>
      </w:r>
      <w:r w:rsidR="001F730B" w:rsidRPr="00B005EF">
        <w:rPr>
          <w:rFonts w:ascii="Times New Roman" w:eastAsia="Times New Roman" w:hAnsi="Times New Roman" w:cs="Times New Roman"/>
          <w:b/>
          <w:bCs/>
          <w:color w:val="000000"/>
          <w:sz w:val="25"/>
          <w:szCs w:val="25"/>
          <w:lang w:eastAsia="be-BY"/>
        </w:rPr>
        <w:t>простай</w:t>
      </w:r>
      <w:r w:rsidRPr="00B005EF">
        <w:rPr>
          <w:rFonts w:ascii="Times New Roman" w:eastAsia="Times New Roman" w:hAnsi="Times New Roman" w:cs="Times New Roman"/>
          <w:b/>
          <w:bCs/>
          <w:color w:val="000000"/>
          <w:sz w:val="25"/>
          <w:szCs w:val="25"/>
          <w:lang w:eastAsia="be-BY"/>
        </w:rPr>
        <w:t xml:space="preserve">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форме павінн</w:t>
      </w:r>
      <w:r w:rsidR="003F2231" w:rsidRPr="00B005EF">
        <w:rPr>
          <w:rFonts w:ascii="Times New Roman" w:eastAsia="Times New Roman" w:hAnsi="Times New Roman" w:cs="Times New Roman"/>
          <w:color w:val="000000"/>
          <w:sz w:val="25"/>
          <w:szCs w:val="25"/>
          <w:lang w:eastAsia="be-BY"/>
        </w:rPr>
        <w:t xml:space="preserve">ы </w:t>
      </w:r>
      <w:r w:rsidR="00077F51" w:rsidRPr="00B005EF">
        <w:rPr>
          <w:rFonts w:ascii="Times New Roman" w:eastAsia="Times New Roman" w:hAnsi="Times New Roman" w:cs="Times New Roman"/>
          <w:color w:val="000000"/>
          <w:sz w:val="25"/>
          <w:szCs w:val="25"/>
          <w:lang w:eastAsia="be-BY"/>
        </w:rPr>
        <w:t xml:space="preserve">заключацца </w:t>
      </w:r>
      <w:r w:rsidRPr="00B005EF">
        <w:rPr>
          <w:rFonts w:ascii="Times New Roman" w:eastAsia="Times New Roman" w:hAnsi="Times New Roman" w:cs="Times New Roman"/>
          <w:color w:val="000000"/>
          <w:sz w:val="25"/>
          <w:szCs w:val="25"/>
          <w:lang w:eastAsia="be-BY"/>
        </w:rPr>
        <w:t>здзелкі (за выключэннем здзелак, якія патрабуюць натарыяльнага пасведчання):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юрыдычных асоб</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1F730B"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і з грамадзянамі;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грамадзян</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1F730B"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на суму, якая перавышае не менш чым у дзесяць раз</w:t>
      </w:r>
      <w:r w:rsidR="002C1CDE" w:rsidRPr="00B005EF">
        <w:rPr>
          <w:rFonts w:ascii="Times New Roman" w:eastAsia="Times New Roman" w:hAnsi="Times New Roman" w:cs="Times New Roman"/>
          <w:color w:val="000000"/>
          <w:sz w:val="25"/>
          <w:szCs w:val="25"/>
          <w:lang w:val="ru-RU" w:eastAsia="be-BY"/>
        </w:rPr>
        <w:t>о</w:t>
      </w:r>
      <w:r w:rsidR="002C1CDE"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устаноўлены заканадаўствам памер базавай велічыні, калі іншае не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Прытрымліванне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формы не патрабуецца для здзелак, якія ў адпаведнасці з артыкулам </w:t>
      </w:r>
      <w:r w:rsidRPr="00B005EF">
        <w:rPr>
          <w:rFonts w:ascii="Times New Roman" w:hAnsi="Times New Roman" w:cs="Times New Roman"/>
        </w:rPr>
        <w:t>160 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могуць быць </w:t>
      </w:r>
      <w:r w:rsidR="00076AE8" w:rsidRPr="00B005EF">
        <w:rPr>
          <w:rFonts w:ascii="Times New Roman" w:eastAsia="Times New Roman" w:hAnsi="Times New Roman" w:cs="Times New Roman"/>
          <w:color w:val="000000"/>
          <w:sz w:val="25"/>
          <w:szCs w:val="25"/>
          <w:lang w:eastAsia="be-BY"/>
        </w:rPr>
        <w:t>заключаны</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вусна.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163. Наступствы незахавання </w:t>
      </w:r>
      <w:r w:rsidR="001F730B" w:rsidRPr="00B005EF">
        <w:rPr>
          <w:rFonts w:ascii="Times New Roman" w:eastAsia="Times New Roman" w:hAnsi="Times New Roman" w:cs="Times New Roman"/>
          <w:b/>
          <w:bCs/>
          <w:color w:val="000000"/>
          <w:sz w:val="25"/>
          <w:szCs w:val="25"/>
          <w:lang w:eastAsia="be-BY"/>
        </w:rPr>
        <w:t>простай</w:t>
      </w:r>
      <w:r w:rsidRPr="00B005EF">
        <w:rPr>
          <w:rFonts w:ascii="Times New Roman" w:eastAsia="Times New Roman" w:hAnsi="Times New Roman" w:cs="Times New Roman"/>
          <w:b/>
          <w:bCs/>
          <w:color w:val="000000"/>
          <w:sz w:val="25"/>
          <w:szCs w:val="25"/>
          <w:lang w:eastAsia="be-BY"/>
        </w:rPr>
        <w:t xml:space="preserve"> пісьмовай формы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Незахаванне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формы здзелкі пазбаўляе б</w:t>
      </w:r>
      <w:r w:rsidR="00CC0990" w:rsidRPr="00B005EF">
        <w:rPr>
          <w:rFonts w:ascii="Times New Roman" w:eastAsia="Times New Roman" w:hAnsi="Times New Roman" w:cs="Times New Roman"/>
          <w:color w:val="000000"/>
          <w:sz w:val="25"/>
          <w:szCs w:val="25"/>
          <w:lang w:eastAsia="be-BY"/>
        </w:rPr>
        <w:t>акі</w:t>
      </w:r>
      <w:r w:rsidRPr="00B005EF">
        <w:rPr>
          <w:rFonts w:ascii="Times New Roman" w:eastAsia="Times New Roman" w:hAnsi="Times New Roman" w:cs="Times New Roman"/>
          <w:color w:val="000000"/>
          <w:sz w:val="25"/>
          <w:szCs w:val="25"/>
          <w:lang w:eastAsia="be-BY"/>
        </w:rPr>
        <w:t xml:space="preserve"> права ў выпадку спрэчкі спасылацца ў пацвярджэнне здзелкі і яе ўмоў на </w:t>
      </w:r>
      <w:r w:rsidR="00CC0990" w:rsidRPr="00B005EF">
        <w:rPr>
          <w:rFonts w:ascii="Times New Roman" w:eastAsia="Times New Roman" w:hAnsi="Times New Roman" w:cs="Times New Roman"/>
          <w:color w:val="000000"/>
          <w:sz w:val="25"/>
          <w:szCs w:val="25"/>
          <w:lang w:eastAsia="be-BY"/>
        </w:rPr>
        <w:t>паказанні сведак</w:t>
      </w:r>
      <w:r w:rsidRPr="00B005EF">
        <w:rPr>
          <w:rFonts w:ascii="Times New Roman" w:eastAsia="Times New Roman" w:hAnsi="Times New Roman" w:cs="Times New Roman"/>
          <w:color w:val="000000"/>
          <w:sz w:val="25"/>
          <w:szCs w:val="25"/>
          <w:lang w:eastAsia="be-BY"/>
        </w:rPr>
        <w:t>, але не пазбаўляе іх права прыводзіць пісьмовыя і іншыя доказы, якія не з'яўляюцца паказаннямі</w:t>
      </w:r>
      <w:r w:rsidR="00CC0990" w:rsidRPr="00B005EF">
        <w:rPr>
          <w:rFonts w:ascii="Times New Roman" w:eastAsia="Times New Roman" w:hAnsi="Times New Roman" w:cs="Times New Roman"/>
          <w:color w:val="000000"/>
          <w:sz w:val="25"/>
          <w:szCs w:val="25"/>
          <w:lang w:eastAsia="be-BY"/>
        </w:rPr>
        <w:t xml:space="preserve"> сведак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прама ўказаных заканадаўчымі актамі ці ў пагадненні бакоў, незахаванне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формы здзелкі </w:t>
      </w:r>
      <w:r w:rsidR="00B439F2" w:rsidRPr="00B005EF">
        <w:rPr>
          <w:rFonts w:ascii="Times New Roman" w:eastAsia="Times New Roman" w:hAnsi="Times New Roman" w:cs="Times New Roman"/>
          <w:color w:val="000000"/>
          <w:sz w:val="25"/>
          <w:szCs w:val="25"/>
          <w:lang w:eastAsia="be-BY"/>
        </w:rPr>
        <w:t xml:space="preserve">цягне </w:t>
      </w:r>
      <w:r w:rsidR="002A57EE"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яе несапраўднасць.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Незахаванне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формы знешнеэканамічнай здзелкі </w:t>
      </w:r>
      <w:r w:rsidR="00B439F2" w:rsidRPr="00B005EF">
        <w:rPr>
          <w:rFonts w:ascii="Times New Roman" w:eastAsia="Times New Roman" w:hAnsi="Times New Roman" w:cs="Times New Roman"/>
          <w:color w:val="000000"/>
          <w:sz w:val="25"/>
          <w:szCs w:val="25"/>
          <w:lang w:eastAsia="be-BY"/>
        </w:rPr>
        <w:t xml:space="preserve">цягне </w:t>
      </w:r>
      <w:r w:rsidR="002A57EE"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несапраўднасць здзелкі.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164. Натарыяльна пасведчаныя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Натарыяльнае пасведчанне здзелак ажыццяўляецца шляхам </w:t>
      </w:r>
      <w:r w:rsidR="002A57EE" w:rsidRPr="00B005EF">
        <w:rPr>
          <w:rFonts w:ascii="Times New Roman" w:eastAsia="Times New Roman" w:hAnsi="Times New Roman" w:cs="Times New Roman"/>
          <w:color w:val="000000"/>
          <w:sz w:val="25"/>
          <w:szCs w:val="25"/>
          <w:lang w:eastAsia="be-BY"/>
        </w:rPr>
        <w:t>выканання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 дакуменце, які адпавядае патрабаванням артыкула </w:t>
      </w:r>
      <w:r w:rsidRPr="00B005EF">
        <w:rPr>
          <w:rFonts w:ascii="Times New Roman" w:hAnsi="Times New Roman" w:cs="Times New Roman"/>
        </w:rPr>
        <w:t>161 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пасведчага надпісу натарыусам ці іншай службовай асобай, якая мае прав</w:t>
      </w:r>
      <w:r w:rsidR="00C66B7D" w:rsidRPr="00B005EF">
        <w:rPr>
          <w:rFonts w:ascii="Times New Roman" w:eastAsia="Times New Roman" w:hAnsi="Times New Roman" w:cs="Times New Roman"/>
          <w:color w:val="000000"/>
          <w:sz w:val="25"/>
          <w:szCs w:val="25"/>
          <w:lang w:eastAsia="be-BY"/>
        </w:rPr>
        <w:t xml:space="preserve">а </w:t>
      </w:r>
      <w:r w:rsidR="002A57EE"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такое натарыяльнае дзеянне.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Натарыяльнае пасведчанне здзелак абавязкова</w:t>
      </w:r>
      <w:r w:rsidR="002A57E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 выпадках: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указаных у заканадаўчых актах;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прадугледжаных пагадненнем бакоў, </w:t>
      </w:r>
      <w:r w:rsidR="002A57EE" w:rsidRPr="00B005EF">
        <w:rPr>
          <w:rFonts w:ascii="Times New Roman" w:eastAsia="Times New Roman" w:hAnsi="Times New Roman" w:cs="Times New Roman"/>
          <w:color w:val="000000"/>
          <w:sz w:val="25"/>
          <w:szCs w:val="25"/>
          <w:lang w:eastAsia="be-BY"/>
        </w:rPr>
        <w:t>хаця б</w:t>
      </w:r>
      <w:r w:rsidRPr="00B005EF">
        <w:rPr>
          <w:rFonts w:ascii="Times New Roman" w:eastAsia="Times New Roman" w:hAnsi="Times New Roman" w:cs="Times New Roman"/>
          <w:color w:val="000000"/>
          <w:sz w:val="25"/>
          <w:szCs w:val="25"/>
          <w:lang w:eastAsia="be-BY"/>
        </w:rPr>
        <w:t xml:space="preserve"> па заканадаўств</w:t>
      </w:r>
      <w:r w:rsidR="001B109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для здзелак </w:t>
      </w:r>
      <w:r w:rsidR="00375DD0" w:rsidRPr="00B005EF">
        <w:rPr>
          <w:rFonts w:ascii="Times New Roman" w:eastAsia="Times New Roman" w:hAnsi="Times New Roman" w:cs="Times New Roman"/>
          <w:color w:val="000000"/>
          <w:sz w:val="25"/>
          <w:szCs w:val="25"/>
          <w:lang w:eastAsia="be-BY"/>
        </w:rPr>
        <w:t xml:space="preserve">такога </w:t>
      </w:r>
      <w:r w:rsidRPr="00B005EF">
        <w:rPr>
          <w:rFonts w:ascii="Times New Roman" w:eastAsia="Times New Roman" w:hAnsi="Times New Roman" w:cs="Times New Roman"/>
          <w:color w:val="000000"/>
          <w:sz w:val="25"/>
          <w:szCs w:val="25"/>
          <w:lang w:eastAsia="be-BY"/>
        </w:rPr>
        <w:t>віду гэта форма не патрабавалася.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165. Дзяржаўная рэгістрацыя здзелак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Здзелкі з нерухомай маёмасцю падлягаюць дзяржаўнай рэгістрацыі ў парадку, прадугледжаным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заканадаўствам аб дзяржаўнай рэгістрацыі нерухомай маёмасці, правоў на </w:t>
      </w:r>
      <w:r w:rsidR="001B109A"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 здзелак з </w:t>
      </w:r>
      <w:r w:rsidR="002A57EE"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Заканадаўствам</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станоўлена рэгістрацыя здзелак з рухомай маёмасцю пэўных відаў.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166. Наступствы незахавання натарыяльнай формы здзелкі і патрабавання аб яе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Незахаванне натарыяльнай формы ці патрабавання аб дзяржаўнай рэгістрацыі здзелкі </w:t>
      </w:r>
      <w:r w:rsidR="0054166A" w:rsidRPr="00B005EF">
        <w:rPr>
          <w:rFonts w:ascii="Times New Roman" w:eastAsia="Times New Roman" w:hAnsi="Times New Roman" w:cs="Times New Roman"/>
          <w:color w:val="000000"/>
          <w:sz w:val="25"/>
          <w:szCs w:val="25"/>
          <w:lang w:eastAsia="be-BY"/>
        </w:rPr>
        <w:t xml:space="preserve">цягне </w:t>
      </w:r>
      <w:r w:rsidR="002A57EE"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яе несапраўднасць. Такая здзелка лічыцца нікчэмнай.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54166A"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з бакоў поўнасцю ці часткова выкана</w:t>
      </w:r>
      <w:r w:rsidR="0054166A"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здзелку, якая патрабуе натарыяльнага пасведчання, а </w:t>
      </w:r>
      <w:r w:rsidR="0054166A" w:rsidRPr="00B005EF">
        <w:rPr>
          <w:rFonts w:ascii="Times New Roman" w:eastAsia="Times New Roman" w:hAnsi="Times New Roman" w:cs="Times New Roman"/>
          <w:color w:val="000000"/>
          <w:sz w:val="25"/>
          <w:szCs w:val="25"/>
          <w:lang w:eastAsia="be-BY"/>
        </w:rPr>
        <w:t xml:space="preserve">другі </w:t>
      </w:r>
      <w:r w:rsidRPr="00B005EF">
        <w:rPr>
          <w:rFonts w:ascii="Times New Roman" w:eastAsia="Times New Roman" w:hAnsi="Times New Roman" w:cs="Times New Roman"/>
          <w:color w:val="000000"/>
          <w:sz w:val="25"/>
          <w:szCs w:val="25"/>
          <w:lang w:eastAsia="be-BY"/>
        </w:rPr>
        <w:t xml:space="preserve">бок ухіляецца ад такога пасведчання, суд </w:t>
      </w:r>
      <w:r w:rsidR="0054166A"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 патрабаванні </w:t>
      </w:r>
      <w:r w:rsidR="0054166A" w:rsidRPr="00B005EF">
        <w:rPr>
          <w:rFonts w:ascii="Times New Roman" w:eastAsia="Times New Roman" w:hAnsi="Times New Roman" w:cs="Times New Roman"/>
          <w:color w:val="000000"/>
          <w:sz w:val="25"/>
          <w:szCs w:val="25"/>
          <w:lang w:eastAsia="be-BY"/>
        </w:rPr>
        <w:t xml:space="preserve">боку, </w:t>
      </w:r>
      <w:r w:rsidRPr="00B005EF">
        <w:rPr>
          <w:rFonts w:ascii="Times New Roman" w:eastAsia="Times New Roman" w:hAnsi="Times New Roman" w:cs="Times New Roman"/>
          <w:color w:val="000000"/>
          <w:sz w:val="25"/>
          <w:szCs w:val="25"/>
          <w:lang w:eastAsia="be-BY"/>
        </w:rPr>
        <w:t>які выканаў здзелку</w:t>
      </w:r>
      <w:r w:rsidR="0054166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прызнаць здзелку сапраўднай. У гэтым выпадку наступнае натарыяльнае пасведчанне здзелкі не патрабуецца.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здзелка, якая патрабуе дзяржаўнай рэгістрацыі,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належнай форме, але </w:t>
      </w:r>
      <w:r w:rsidR="0054166A"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з бакоў ухіляецца ад яе рэгістрацыі, суд </w:t>
      </w:r>
      <w:r w:rsidR="0054166A" w:rsidRPr="00B005EF">
        <w:rPr>
          <w:rFonts w:ascii="Times New Roman" w:eastAsia="Times New Roman" w:hAnsi="Times New Roman" w:cs="Times New Roman"/>
          <w:color w:val="000000"/>
          <w:sz w:val="25"/>
          <w:szCs w:val="25"/>
          <w:lang w:eastAsia="be-BY"/>
        </w:rPr>
        <w:t>мае</w:t>
      </w:r>
      <w:r w:rsidR="002A57EE" w:rsidRPr="00B005EF">
        <w:rPr>
          <w:rFonts w:ascii="Times New Roman" w:eastAsia="Times New Roman" w:hAnsi="Times New Roman" w:cs="Times New Roman"/>
          <w:color w:val="000000"/>
          <w:sz w:val="25"/>
          <w:szCs w:val="25"/>
          <w:lang w:eastAsia="be-BY"/>
        </w:rPr>
        <w:t xml:space="preserve"> права</w:t>
      </w:r>
      <w:r w:rsidR="0054166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 патрабаванні </w:t>
      </w:r>
      <w:r w:rsidR="0054166A" w:rsidRPr="00B005EF">
        <w:rPr>
          <w:rFonts w:ascii="Times New Roman" w:eastAsia="Times New Roman" w:hAnsi="Times New Roman" w:cs="Times New Roman"/>
          <w:color w:val="000000"/>
          <w:sz w:val="25"/>
          <w:szCs w:val="25"/>
          <w:lang w:eastAsia="be-BY"/>
        </w:rPr>
        <w:t xml:space="preserve">другога </w:t>
      </w:r>
      <w:r w:rsidRPr="00B005EF">
        <w:rPr>
          <w:rFonts w:ascii="Times New Roman" w:eastAsia="Times New Roman" w:hAnsi="Times New Roman" w:cs="Times New Roman"/>
          <w:color w:val="000000"/>
          <w:sz w:val="25"/>
          <w:szCs w:val="25"/>
          <w:lang w:eastAsia="be-BY"/>
        </w:rPr>
        <w:t>боку вынесці рашэнне аб рэгістрацыі здзелкі. У гэтым выпадку здзелка рэгіструецца ў адпаведнасці з рашэннем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выпадках, прадугледжаных пунктамі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бок, які неабгрунтавана ўхіляецца ад натарыяльнага пасведчання ці дзяржаўнай рэгістрацыі здзелкі, павін</w:t>
      </w:r>
      <w:r w:rsidR="0054166A" w:rsidRPr="00B005EF">
        <w:rPr>
          <w:rFonts w:ascii="Times New Roman" w:eastAsia="Times New Roman" w:hAnsi="Times New Roman" w:cs="Times New Roman"/>
          <w:color w:val="000000"/>
          <w:sz w:val="25"/>
          <w:szCs w:val="25"/>
          <w:lang w:eastAsia="be-BY"/>
        </w:rPr>
        <w:t>ен</w:t>
      </w:r>
      <w:r w:rsidRPr="00B005EF">
        <w:rPr>
          <w:rFonts w:ascii="Times New Roman" w:eastAsia="Times New Roman" w:hAnsi="Times New Roman" w:cs="Times New Roman"/>
          <w:color w:val="000000"/>
          <w:sz w:val="25"/>
          <w:szCs w:val="25"/>
          <w:lang w:eastAsia="be-BY"/>
        </w:rPr>
        <w:t xml:space="preserve"> кампенсаваць </w:t>
      </w:r>
      <w:r w:rsidR="0054166A" w:rsidRPr="00B005EF">
        <w:rPr>
          <w:rFonts w:ascii="Times New Roman" w:eastAsia="Times New Roman" w:hAnsi="Times New Roman" w:cs="Times New Roman"/>
          <w:color w:val="000000"/>
          <w:sz w:val="25"/>
          <w:szCs w:val="25"/>
          <w:lang w:eastAsia="be-BY"/>
        </w:rPr>
        <w:t xml:space="preserve">другому </w:t>
      </w:r>
      <w:r w:rsidRPr="00B005EF">
        <w:rPr>
          <w:rFonts w:ascii="Times New Roman" w:eastAsia="Times New Roman" w:hAnsi="Times New Roman" w:cs="Times New Roman"/>
          <w:color w:val="000000"/>
          <w:sz w:val="25"/>
          <w:szCs w:val="25"/>
          <w:lang w:eastAsia="be-BY"/>
        </w:rPr>
        <w:t xml:space="preserve">боку страты, выкліканыя затрымкай </w:t>
      </w:r>
      <w:r w:rsidR="00077F51" w:rsidRPr="00B005EF">
        <w:rPr>
          <w:rFonts w:ascii="Times New Roman" w:eastAsia="Times New Roman" w:hAnsi="Times New Roman" w:cs="Times New Roman"/>
          <w:color w:val="000000"/>
          <w:sz w:val="25"/>
          <w:szCs w:val="25"/>
          <w:lang w:eastAsia="be-BY"/>
        </w:rPr>
        <w:t xml:space="preserve">у заключэнні </w:t>
      </w:r>
      <w:r w:rsidRPr="00B005EF">
        <w:rPr>
          <w:rFonts w:ascii="Times New Roman" w:eastAsia="Times New Roman" w:hAnsi="Times New Roman" w:cs="Times New Roman"/>
          <w:color w:val="000000"/>
          <w:sz w:val="25"/>
          <w:szCs w:val="25"/>
          <w:lang w:eastAsia="be-BY"/>
        </w:rPr>
        <w:t>ці рэгістрацыі здзелкі.</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Несапраўднасць здзелак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167. </w:t>
      </w:r>
      <w:r w:rsidR="00D516D1" w:rsidRPr="00B005EF">
        <w:rPr>
          <w:rFonts w:ascii="Times New Roman" w:eastAsia="Times New Roman" w:hAnsi="Times New Roman" w:cs="Times New Roman"/>
          <w:b/>
          <w:bCs/>
          <w:color w:val="000000"/>
          <w:sz w:val="25"/>
          <w:szCs w:val="25"/>
          <w:lang w:eastAsia="be-BY"/>
        </w:rPr>
        <w:t xml:space="preserve">Здзелкі, якія аспрэчваюцца, </w:t>
      </w:r>
      <w:r w:rsidRPr="00B005EF">
        <w:rPr>
          <w:rFonts w:ascii="Times New Roman" w:eastAsia="Times New Roman" w:hAnsi="Times New Roman" w:cs="Times New Roman"/>
          <w:b/>
          <w:bCs/>
          <w:color w:val="000000"/>
          <w:sz w:val="25"/>
          <w:szCs w:val="25"/>
          <w:lang w:eastAsia="be-BY"/>
        </w:rPr>
        <w:t>і нікчэмныя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з'яўляецца несапраўднай </w:t>
      </w:r>
      <w:r w:rsidR="0036170D"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падставах, устаноўленых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або іншымі заканадаўчымі актамі, </w:t>
      </w:r>
      <w:r w:rsidR="00E50A3D" w:rsidRPr="00B005EF">
        <w:rPr>
          <w:rFonts w:ascii="Times New Roman" w:eastAsia="Times New Roman" w:hAnsi="Times New Roman" w:cs="Times New Roman"/>
          <w:color w:val="000000"/>
          <w:sz w:val="25"/>
          <w:szCs w:val="25"/>
          <w:lang w:eastAsia="be-BY"/>
        </w:rPr>
        <w:t xml:space="preserve">з прычыны </w:t>
      </w:r>
      <w:r w:rsidRPr="00B005EF">
        <w:rPr>
          <w:rFonts w:ascii="Times New Roman" w:eastAsia="Times New Roman" w:hAnsi="Times New Roman" w:cs="Times New Roman"/>
          <w:color w:val="000000"/>
          <w:sz w:val="25"/>
          <w:szCs w:val="25"/>
          <w:lang w:eastAsia="be-BY"/>
        </w:rPr>
        <w:t>прызнання яе гэтакай судом (</w:t>
      </w:r>
      <w:r w:rsidR="00D516D1" w:rsidRPr="00B005EF">
        <w:rPr>
          <w:rFonts w:ascii="Times New Roman" w:eastAsia="Times New Roman" w:hAnsi="Times New Roman" w:cs="Times New Roman"/>
          <w:color w:val="000000"/>
          <w:sz w:val="25"/>
          <w:szCs w:val="25"/>
          <w:lang w:eastAsia="be-BY"/>
        </w:rPr>
        <w:t>здзелка, якая аспрэчваецца</w:t>
      </w:r>
      <w:r w:rsidRPr="00B005EF">
        <w:rPr>
          <w:rFonts w:ascii="Times New Roman" w:eastAsia="Times New Roman" w:hAnsi="Times New Roman" w:cs="Times New Roman"/>
          <w:color w:val="000000"/>
          <w:sz w:val="25"/>
          <w:szCs w:val="25"/>
          <w:lang w:eastAsia="be-BY"/>
        </w:rPr>
        <w:t>) або незалежна ад такога прызнання (нікчэмная здзелка).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Патрабаванні аб устанаўленні факта </w:t>
      </w:r>
      <w:r w:rsidR="006401ED" w:rsidRPr="00B005EF">
        <w:rPr>
          <w:rFonts w:ascii="Times New Roman" w:eastAsia="Times New Roman" w:hAnsi="Times New Roman" w:cs="Times New Roman"/>
          <w:color w:val="000000"/>
          <w:sz w:val="25"/>
          <w:szCs w:val="25"/>
          <w:lang w:eastAsia="be-BY"/>
        </w:rPr>
        <w:t xml:space="preserve">нікчэмнасці </w:t>
      </w:r>
      <w:r w:rsidRPr="00B005EF">
        <w:rPr>
          <w:rFonts w:ascii="Times New Roman" w:eastAsia="Times New Roman" w:hAnsi="Times New Roman" w:cs="Times New Roman"/>
          <w:color w:val="000000"/>
          <w:sz w:val="25"/>
          <w:szCs w:val="25"/>
          <w:lang w:eastAsia="be-BY"/>
        </w:rPr>
        <w:t xml:space="preserve">здзелкі і аб прымяненні наступстваў яе несапраўднасці могуць быць прад'яўлены любой зацікаўленай асобай. Суд </w:t>
      </w:r>
      <w:r w:rsidR="006401ED"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ўстанавіць факт </w:t>
      </w:r>
      <w:r w:rsidR="006401ED" w:rsidRPr="00B005EF">
        <w:rPr>
          <w:rFonts w:ascii="Times New Roman" w:eastAsia="Times New Roman" w:hAnsi="Times New Roman" w:cs="Times New Roman"/>
          <w:color w:val="000000"/>
          <w:sz w:val="25"/>
          <w:szCs w:val="25"/>
          <w:lang w:eastAsia="be-BY"/>
        </w:rPr>
        <w:t xml:space="preserve">нікчэмнасці </w:t>
      </w:r>
      <w:r w:rsidRPr="00B005EF">
        <w:rPr>
          <w:rFonts w:ascii="Times New Roman" w:eastAsia="Times New Roman" w:hAnsi="Times New Roman" w:cs="Times New Roman"/>
          <w:color w:val="000000"/>
          <w:sz w:val="25"/>
          <w:szCs w:val="25"/>
          <w:lang w:eastAsia="be-BY"/>
        </w:rPr>
        <w:t xml:space="preserve">здзелкі і па сваёй ініцыятыве. У гэтым выпадку суд </w:t>
      </w:r>
      <w:r w:rsidR="006401ED" w:rsidRPr="00B005EF">
        <w:rPr>
          <w:rFonts w:ascii="Times New Roman" w:eastAsia="Times New Roman" w:hAnsi="Times New Roman" w:cs="Times New Roman"/>
          <w:color w:val="000000"/>
          <w:sz w:val="25"/>
          <w:szCs w:val="25"/>
          <w:lang w:eastAsia="be-BY"/>
        </w:rPr>
        <w:t xml:space="preserve">прымяняе </w:t>
      </w:r>
      <w:r w:rsidRPr="00B005EF">
        <w:rPr>
          <w:rFonts w:ascii="Times New Roman" w:eastAsia="Times New Roman" w:hAnsi="Times New Roman" w:cs="Times New Roman"/>
          <w:color w:val="000000"/>
          <w:sz w:val="25"/>
          <w:szCs w:val="25"/>
          <w:lang w:eastAsia="be-BY"/>
        </w:rPr>
        <w:t>наступствы несапраўднасці нікчэмнай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Патрабаванні аб прызнанні здзелкі</w:t>
      </w:r>
      <w:r w:rsidR="006401ED" w:rsidRPr="00B005EF">
        <w:rPr>
          <w:rFonts w:ascii="Times New Roman" w:eastAsia="Times New Roman" w:hAnsi="Times New Roman" w:cs="Times New Roman"/>
          <w:color w:val="000000"/>
          <w:sz w:val="25"/>
          <w:szCs w:val="25"/>
          <w:lang w:eastAsia="be-BY"/>
        </w:rPr>
        <w:t>, якая аспрэчваецца,</w:t>
      </w:r>
      <w:r w:rsidRPr="00B005EF">
        <w:rPr>
          <w:rFonts w:ascii="Times New Roman" w:eastAsia="Times New Roman" w:hAnsi="Times New Roman" w:cs="Times New Roman"/>
          <w:color w:val="000000"/>
          <w:sz w:val="25"/>
          <w:szCs w:val="25"/>
          <w:lang w:eastAsia="be-BY"/>
        </w:rPr>
        <w:t xml:space="preserve"> несапраўднай могуць быць прад'яўлены асобамі, указанымі ў </w:t>
      </w:r>
      <w:r w:rsidR="006401ED" w:rsidRPr="00B005EF">
        <w:rPr>
          <w:rFonts w:ascii="Times New Roman" w:eastAsia="Times New Roman" w:hAnsi="Times New Roman" w:cs="Times New Roman"/>
          <w:color w:val="000000"/>
          <w:sz w:val="25"/>
          <w:szCs w:val="25"/>
          <w:lang w:eastAsia="be-BY"/>
        </w:rPr>
        <w:t xml:space="preserve">гэтым Кодэксе </w:t>
      </w:r>
      <w:r w:rsidRPr="00B005EF">
        <w:rPr>
          <w:rFonts w:ascii="Times New Roman" w:eastAsia="Times New Roman" w:hAnsi="Times New Roman" w:cs="Times New Roman"/>
          <w:color w:val="000000"/>
          <w:sz w:val="25"/>
          <w:szCs w:val="25"/>
          <w:lang w:eastAsia="be-BY"/>
        </w:rPr>
        <w:t xml:space="preserve">або ў іншым заканадаўчым акце, які ўстанаўлівае </w:t>
      </w:r>
      <w:r w:rsidR="0036170D" w:rsidRPr="00B005EF">
        <w:rPr>
          <w:rFonts w:ascii="Times New Roman" w:eastAsia="Times New Roman" w:hAnsi="Times New Roman" w:cs="Times New Roman"/>
          <w:color w:val="000000"/>
          <w:sz w:val="25"/>
          <w:szCs w:val="25"/>
          <w:lang w:eastAsia="be-BY"/>
        </w:rPr>
        <w:t xml:space="preserve">спрэчнасць </w:t>
      </w:r>
      <w:r w:rsidRPr="00B005EF">
        <w:rPr>
          <w:rFonts w:ascii="Times New Roman" w:eastAsia="Times New Roman" w:hAnsi="Times New Roman" w:cs="Times New Roman"/>
          <w:color w:val="000000"/>
          <w:sz w:val="25"/>
          <w:szCs w:val="25"/>
          <w:lang w:eastAsia="be-BY"/>
        </w:rPr>
        <w:t>здзелкі.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168.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наступствах несапраўднасці здзелак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Несапраўдная здзелка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w:t>
      </w:r>
      <w:r w:rsidR="0036170D"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юрыдычных наступстваў, за выключэннем </w:t>
      </w:r>
      <w:r w:rsidR="00B044C9" w:rsidRPr="00B005EF">
        <w:rPr>
          <w:rFonts w:ascii="Times New Roman" w:eastAsia="Times New Roman" w:hAnsi="Times New Roman" w:cs="Times New Roman"/>
          <w:color w:val="000000"/>
          <w:sz w:val="25"/>
          <w:szCs w:val="25"/>
          <w:lang w:eastAsia="be-BY"/>
        </w:rPr>
        <w:t>тых</w:t>
      </w:r>
      <w:r w:rsidRPr="00B005EF">
        <w:rPr>
          <w:rFonts w:ascii="Times New Roman" w:eastAsia="Times New Roman" w:hAnsi="Times New Roman" w:cs="Times New Roman"/>
          <w:color w:val="000000"/>
          <w:sz w:val="25"/>
          <w:szCs w:val="25"/>
          <w:lang w:eastAsia="be-BY"/>
        </w:rPr>
        <w:t xml:space="preserve">, </w:t>
      </w:r>
      <w:r w:rsidR="00B044C9"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 xml:space="preserve">звязаны з яе несапраўднасцю, і несапраўдная з моманту яе </w:t>
      </w:r>
      <w:r w:rsidR="00077F51" w:rsidRPr="00B005EF">
        <w:rPr>
          <w:rFonts w:ascii="Times New Roman" w:eastAsia="Times New Roman" w:hAnsi="Times New Roman" w:cs="Times New Roman"/>
          <w:color w:val="000000"/>
          <w:sz w:val="25"/>
          <w:szCs w:val="25"/>
          <w:lang w:eastAsia="be-BY"/>
        </w:rPr>
        <w:t>заключэння</w:t>
      </w:r>
      <w:r w:rsidRPr="00B005EF">
        <w:rPr>
          <w:rFonts w:ascii="Times New Roman" w:eastAsia="Times New Roman" w:hAnsi="Times New Roman" w:cs="Times New Roman"/>
          <w:color w:val="000000"/>
          <w:sz w:val="25"/>
          <w:szCs w:val="25"/>
          <w:lang w:eastAsia="be-BY"/>
        </w:rPr>
        <w:t xml:space="preserve">. Аднак калі са зместу здзелкі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што яна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толькі спынена на будучы час, суд, прызнаючы здзелку несапраўдн</w:t>
      </w:r>
      <w:r w:rsidR="00B044C9"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спыняе яе дзеянне на будучы час.</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несапраўднасці здзелкі кожны з бакоў абавязаны вярнуць </w:t>
      </w:r>
      <w:r w:rsidR="0036170D" w:rsidRPr="00B005EF">
        <w:rPr>
          <w:rFonts w:ascii="Times New Roman" w:eastAsia="Times New Roman" w:hAnsi="Times New Roman" w:cs="Times New Roman"/>
          <w:color w:val="000000"/>
          <w:sz w:val="25"/>
          <w:szCs w:val="25"/>
          <w:lang w:eastAsia="be-BY"/>
        </w:rPr>
        <w:t xml:space="preserve">іншаму </w:t>
      </w:r>
      <w:r w:rsidR="00483CA3" w:rsidRPr="00B005EF">
        <w:rPr>
          <w:rFonts w:ascii="Times New Roman" w:eastAsia="Times New Roman" w:hAnsi="Times New Roman" w:cs="Times New Roman"/>
          <w:color w:val="000000"/>
          <w:sz w:val="25"/>
          <w:szCs w:val="25"/>
          <w:lang w:eastAsia="be-BY"/>
        </w:rPr>
        <w:t>ўсё</w:t>
      </w:r>
      <w:r w:rsidRPr="00B005EF">
        <w:rPr>
          <w:rFonts w:ascii="Times New Roman" w:eastAsia="Times New Roman" w:hAnsi="Times New Roman" w:cs="Times New Roman"/>
          <w:color w:val="000000"/>
          <w:sz w:val="25"/>
          <w:szCs w:val="25"/>
          <w:lang w:eastAsia="be-BY"/>
        </w:rPr>
        <w:t xml:space="preserve"> атрыман</w:t>
      </w:r>
      <w:r w:rsidR="00483CA3"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па здзелцы, а ў выпадку немагчымасці вярнуць атрыманае ў натуры (у тым ліку тады, калі атрыманае </w:t>
      </w:r>
      <w:r w:rsidR="0036170D" w:rsidRPr="00B005EF">
        <w:rPr>
          <w:rFonts w:ascii="Times New Roman" w:eastAsia="Times New Roman" w:hAnsi="Times New Roman" w:cs="Times New Roman"/>
          <w:color w:val="000000"/>
          <w:sz w:val="25"/>
          <w:szCs w:val="25"/>
          <w:lang w:eastAsia="be-BY"/>
        </w:rPr>
        <w:t xml:space="preserve">выражаецца </w:t>
      </w:r>
      <w:r w:rsidRPr="00B005EF">
        <w:rPr>
          <w:rFonts w:ascii="Times New Roman" w:eastAsia="Times New Roman" w:hAnsi="Times New Roman" w:cs="Times New Roman"/>
          <w:color w:val="000000"/>
          <w:sz w:val="25"/>
          <w:szCs w:val="25"/>
          <w:lang w:eastAsia="be-BY"/>
        </w:rPr>
        <w:t xml:space="preserve">ў карыстанні маёмасцю, выкананай рабоце ці </w:t>
      </w:r>
      <w:r w:rsidR="0036170D" w:rsidRPr="00B005EF">
        <w:rPr>
          <w:rFonts w:ascii="Times New Roman" w:eastAsia="Times New Roman" w:hAnsi="Times New Roman" w:cs="Times New Roman"/>
          <w:color w:val="000000"/>
          <w:sz w:val="25"/>
          <w:szCs w:val="25"/>
          <w:lang w:eastAsia="be-BY"/>
        </w:rPr>
        <w:t xml:space="preserve">аказанай </w:t>
      </w:r>
      <w:r w:rsidRPr="00B005EF">
        <w:rPr>
          <w:rFonts w:ascii="Times New Roman" w:eastAsia="Times New Roman" w:hAnsi="Times New Roman" w:cs="Times New Roman"/>
          <w:color w:val="000000"/>
          <w:sz w:val="25"/>
          <w:szCs w:val="25"/>
          <w:lang w:eastAsia="be-BY"/>
        </w:rPr>
        <w:t xml:space="preserve">паслузе) – кампенсаваць яго кошт у </w:t>
      </w:r>
      <w:r w:rsidR="0036170D" w:rsidRPr="00B005EF">
        <w:rPr>
          <w:rFonts w:ascii="Times New Roman" w:eastAsia="Times New Roman" w:hAnsi="Times New Roman" w:cs="Times New Roman"/>
          <w:color w:val="000000"/>
          <w:sz w:val="25"/>
          <w:szCs w:val="25"/>
          <w:lang w:eastAsia="be-BY"/>
        </w:rPr>
        <w:t>грашах</w:t>
      </w:r>
      <w:r w:rsidRPr="00B005EF">
        <w:rPr>
          <w:rFonts w:ascii="Times New Roman" w:eastAsia="Times New Roman" w:hAnsi="Times New Roman" w:cs="Times New Roman"/>
          <w:color w:val="000000"/>
          <w:sz w:val="25"/>
          <w:szCs w:val="25"/>
          <w:lang w:eastAsia="be-BY"/>
        </w:rPr>
        <w:t xml:space="preserve">, калі іншыя наступствы несапраўднасці здзелкі не прадугледжаны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або іншымі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169. Несапраўднасць здзелкі, </w:t>
      </w:r>
      <w:r w:rsidR="00AA744B" w:rsidRPr="00B005EF">
        <w:rPr>
          <w:rFonts w:ascii="Times New Roman" w:eastAsia="Times New Roman" w:hAnsi="Times New Roman" w:cs="Times New Roman"/>
          <w:b/>
          <w:bCs/>
          <w:color w:val="000000"/>
          <w:sz w:val="25"/>
          <w:szCs w:val="25"/>
          <w:lang w:eastAsia="be-BY"/>
        </w:rPr>
        <w:t xml:space="preserve">якая не </w:t>
      </w:r>
      <w:r w:rsidRPr="00B005EF">
        <w:rPr>
          <w:rFonts w:ascii="Times New Roman" w:eastAsia="Times New Roman" w:hAnsi="Times New Roman" w:cs="Times New Roman"/>
          <w:b/>
          <w:bCs/>
          <w:color w:val="000000"/>
          <w:sz w:val="25"/>
          <w:szCs w:val="25"/>
          <w:lang w:eastAsia="be-BY"/>
        </w:rPr>
        <w:t>адпав</w:t>
      </w:r>
      <w:r w:rsidR="00AA744B" w:rsidRPr="00B005EF">
        <w:rPr>
          <w:rFonts w:ascii="Times New Roman" w:eastAsia="Times New Roman" w:hAnsi="Times New Roman" w:cs="Times New Roman"/>
          <w:b/>
          <w:bCs/>
          <w:color w:val="000000"/>
          <w:sz w:val="25"/>
          <w:szCs w:val="25"/>
          <w:lang w:eastAsia="be-BY"/>
        </w:rPr>
        <w:t>ядае</w:t>
      </w:r>
      <w:r w:rsidRPr="00B005EF">
        <w:rPr>
          <w:rFonts w:ascii="Times New Roman" w:eastAsia="Times New Roman" w:hAnsi="Times New Roman" w:cs="Times New Roman"/>
          <w:b/>
          <w:bCs/>
          <w:color w:val="000000"/>
          <w:sz w:val="25"/>
          <w:szCs w:val="25"/>
          <w:lang w:eastAsia="be-BY"/>
        </w:rPr>
        <w:t xml:space="preserve"> заканадаўству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Здзелка, </w:t>
      </w:r>
      <w:r w:rsidR="00AA744B"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не </w:t>
      </w:r>
      <w:r w:rsidR="00AA744B" w:rsidRPr="00B005EF">
        <w:rPr>
          <w:rFonts w:ascii="Times New Roman" w:eastAsia="Times New Roman" w:hAnsi="Times New Roman" w:cs="Times New Roman"/>
          <w:color w:val="000000"/>
          <w:sz w:val="25"/>
          <w:szCs w:val="25"/>
          <w:lang w:eastAsia="be-BY"/>
        </w:rPr>
        <w:t xml:space="preserve">адпавядае </w:t>
      </w:r>
      <w:r w:rsidRPr="00B005EF">
        <w:rPr>
          <w:rFonts w:ascii="Times New Roman" w:eastAsia="Times New Roman" w:hAnsi="Times New Roman" w:cs="Times New Roman"/>
          <w:color w:val="000000"/>
          <w:sz w:val="25"/>
          <w:szCs w:val="25"/>
          <w:lang w:eastAsia="be-BY"/>
        </w:rPr>
        <w:t xml:space="preserve">патрабаванням заканадаўства, нікчэмная, калі заканадаўчы акт не </w:t>
      </w:r>
      <w:r w:rsidR="00AA744B" w:rsidRPr="00B005EF">
        <w:rPr>
          <w:rFonts w:ascii="Times New Roman" w:eastAsia="Times New Roman" w:hAnsi="Times New Roman" w:cs="Times New Roman"/>
          <w:color w:val="000000"/>
          <w:sz w:val="25"/>
          <w:szCs w:val="25"/>
          <w:lang w:eastAsia="be-BY"/>
        </w:rPr>
        <w:t>ўстанаўлівае</w:t>
      </w:r>
      <w:r w:rsidRPr="00B005EF">
        <w:rPr>
          <w:rFonts w:ascii="Times New Roman" w:eastAsia="Times New Roman" w:hAnsi="Times New Roman" w:cs="Times New Roman"/>
          <w:color w:val="000000"/>
          <w:sz w:val="25"/>
          <w:szCs w:val="25"/>
          <w:lang w:eastAsia="be-BY"/>
        </w:rPr>
        <w:t xml:space="preserve">, што такая здзелка </w:t>
      </w:r>
      <w:r w:rsidR="0036170D" w:rsidRPr="00B005EF">
        <w:rPr>
          <w:rFonts w:ascii="Times New Roman" w:eastAsia="Times New Roman" w:hAnsi="Times New Roman" w:cs="Times New Roman"/>
          <w:color w:val="000000"/>
          <w:sz w:val="25"/>
          <w:szCs w:val="25"/>
          <w:lang w:eastAsia="be-BY"/>
        </w:rPr>
        <w:t>можа быць аспрэчана</w:t>
      </w:r>
      <w:r w:rsidRPr="00B005EF">
        <w:rPr>
          <w:rFonts w:ascii="Times New Roman" w:eastAsia="Times New Roman" w:hAnsi="Times New Roman" w:cs="Times New Roman"/>
          <w:color w:val="000000"/>
          <w:sz w:val="25"/>
          <w:szCs w:val="25"/>
          <w:lang w:eastAsia="be-BY"/>
        </w:rPr>
        <w:t>, ці не прадугледжвае іншых наступстваў парушэння.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170.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заключэнне </w:t>
      </w:r>
      <w:r w:rsidRPr="00B005EF">
        <w:rPr>
          <w:rFonts w:ascii="Times New Roman" w:eastAsia="Times New Roman" w:hAnsi="Times New Roman" w:cs="Times New Roman"/>
          <w:b/>
          <w:bCs/>
          <w:color w:val="000000"/>
          <w:sz w:val="25"/>
          <w:szCs w:val="25"/>
          <w:lang w:eastAsia="be-BY"/>
        </w:rPr>
        <w:t>якой забаронена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Здзелка, </w:t>
      </w:r>
      <w:r w:rsidR="00076AE8" w:rsidRPr="00B005EF">
        <w:rPr>
          <w:rFonts w:ascii="Times New Roman" w:eastAsia="Times New Roman" w:hAnsi="Times New Roman" w:cs="Times New Roman"/>
          <w:color w:val="000000"/>
          <w:sz w:val="25"/>
          <w:szCs w:val="25"/>
          <w:lang w:eastAsia="be-BY"/>
        </w:rPr>
        <w:t>заключэнне</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якой забаронена заканадаўствам, нікчэмная.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наяўнасці намеру ў </w:t>
      </w:r>
      <w:r w:rsidR="00D66074" w:rsidRPr="00B005EF">
        <w:rPr>
          <w:rFonts w:ascii="Times New Roman" w:eastAsia="Times New Roman" w:hAnsi="Times New Roman" w:cs="Times New Roman"/>
          <w:color w:val="000000"/>
          <w:sz w:val="25"/>
          <w:szCs w:val="25"/>
          <w:lang w:eastAsia="be-BY"/>
        </w:rPr>
        <w:t>абаіх</w:t>
      </w:r>
      <w:r w:rsidRPr="00B005EF">
        <w:rPr>
          <w:rFonts w:ascii="Times New Roman" w:eastAsia="Times New Roman" w:hAnsi="Times New Roman" w:cs="Times New Roman"/>
          <w:color w:val="000000"/>
          <w:sz w:val="25"/>
          <w:szCs w:val="25"/>
          <w:lang w:eastAsia="be-BY"/>
        </w:rPr>
        <w:t xml:space="preserve"> бакоў такой здзелкі – у выпадку выканання здзелкі </w:t>
      </w:r>
      <w:r w:rsidR="00594FDE" w:rsidRPr="00B005EF">
        <w:rPr>
          <w:rFonts w:ascii="Times New Roman" w:eastAsia="Times New Roman" w:hAnsi="Times New Roman" w:cs="Times New Roman"/>
          <w:color w:val="000000"/>
          <w:sz w:val="25"/>
          <w:szCs w:val="25"/>
          <w:lang w:eastAsia="be-BY"/>
        </w:rPr>
        <w:t xml:space="preserve">абодвума </w:t>
      </w:r>
      <w:r w:rsidRPr="00B005EF">
        <w:rPr>
          <w:rFonts w:ascii="Times New Roman" w:eastAsia="Times New Roman" w:hAnsi="Times New Roman" w:cs="Times New Roman"/>
          <w:color w:val="000000"/>
          <w:sz w:val="25"/>
          <w:szCs w:val="25"/>
          <w:lang w:eastAsia="be-BY"/>
        </w:rPr>
        <w:t xml:space="preserve">бакамі – у даход Рэспублікі Беларусь спаганяецца ўсё атрыманае імі па здзелцы, а ў выпадку выканання здзелкі адным бокам з </w:t>
      </w:r>
      <w:r w:rsidR="00594FDE" w:rsidRPr="00B005EF">
        <w:rPr>
          <w:rFonts w:ascii="Times New Roman" w:eastAsia="Times New Roman" w:hAnsi="Times New Roman" w:cs="Times New Roman"/>
          <w:color w:val="000000"/>
          <w:sz w:val="25"/>
          <w:szCs w:val="25"/>
          <w:lang w:eastAsia="be-BY"/>
        </w:rPr>
        <w:t xml:space="preserve">іншага </w:t>
      </w:r>
      <w:r w:rsidRPr="00B005EF">
        <w:rPr>
          <w:rFonts w:ascii="Times New Roman" w:eastAsia="Times New Roman" w:hAnsi="Times New Roman" w:cs="Times New Roman"/>
          <w:color w:val="000000"/>
          <w:sz w:val="25"/>
          <w:szCs w:val="25"/>
          <w:lang w:eastAsia="be-BY"/>
        </w:rPr>
        <w:t xml:space="preserve">спаганяецца ў даход Рэспублікі Беларусь усё атрыманае </w:t>
      </w:r>
      <w:r w:rsidR="001312C4"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 xml:space="preserve">і ўсё належнае з </w:t>
      </w:r>
      <w:r w:rsidR="001312C4"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першаму боку (</w:t>
      </w:r>
      <w:r w:rsidR="00594FDE"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пакрыццё атрыманага).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наяўнасці намеру толькі ў адн</w:t>
      </w:r>
      <w:r w:rsidR="001312C4" w:rsidRPr="00B005EF">
        <w:rPr>
          <w:rFonts w:ascii="Times New Roman" w:eastAsia="Times New Roman" w:hAnsi="Times New Roman" w:cs="Times New Roman"/>
          <w:color w:val="000000"/>
          <w:sz w:val="25"/>
          <w:szCs w:val="25"/>
          <w:lang w:eastAsia="be-BY"/>
        </w:rPr>
        <w:t>аго</w:t>
      </w:r>
      <w:r w:rsidRPr="00B005EF">
        <w:rPr>
          <w:rFonts w:ascii="Times New Roman" w:eastAsia="Times New Roman" w:hAnsi="Times New Roman" w:cs="Times New Roman"/>
          <w:color w:val="000000"/>
          <w:sz w:val="25"/>
          <w:szCs w:val="25"/>
          <w:lang w:eastAsia="be-BY"/>
        </w:rPr>
        <w:t xml:space="preserve"> з бакоў такой здзелкі ўсё атрыманае </w:t>
      </w:r>
      <w:r w:rsidR="001312C4"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 xml:space="preserve">па здзелцы </w:t>
      </w:r>
      <w:r w:rsidR="001312C4"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вернута </w:t>
      </w:r>
      <w:r w:rsidR="00594FDE"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боку, а атрыманае апошн</w:t>
      </w:r>
      <w:r w:rsidR="001312C4"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або </w:t>
      </w:r>
      <w:r w:rsidR="001312C4" w:rsidRPr="00B005EF">
        <w:rPr>
          <w:rFonts w:ascii="Times New Roman" w:eastAsia="Times New Roman" w:hAnsi="Times New Roman" w:cs="Times New Roman"/>
          <w:color w:val="000000"/>
          <w:sz w:val="25"/>
          <w:szCs w:val="25"/>
          <w:lang w:eastAsia="be-BY"/>
        </w:rPr>
        <w:t>тое, што належала ям</w:t>
      </w:r>
      <w:r w:rsidR="003F2231" w:rsidRPr="00B005EF">
        <w:rPr>
          <w:rFonts w:ascii="Times New Roman" w:eastAsia="Times New Roman" w:hAnsi="Times New Roman" w:cs="Times New Roman"/>
          <w:color w:val="000000"/>
          <w:sz w:val="25"/>
          <w:szCs w:val="25"/>
          <w:lang w:eastAsia="be-BY"/>
        </w:rPr>
        <w:t xml:space="preserve">у </w:t>
      </w:r>
      <w:r w:rsidR="00594FDE"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пакрыццё выканан</w:t>
      </w:r>
      <w:r w:rsidR="001312C4"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спаганяецца ў даход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171. Несапраўднасць уяўнай і прытворнай здзелак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Уяўная здзелка, </w:t>
      </w:r>
      <w:r w:rsidR="001312C4" w:rsidRPr="00B005EF">
        <w:rPr>
          <w:rFonts w:ascii="Times New Roman" w:hAnsi="Times New Roman" w:cs="Times New Roman"/>
        </w:rPr>
        <w:t xml:space="preserve"> </w:t>
      </w:r>
      <w:r w:rsidR="001312C4" w:rsidRPr="00B005EF">
        <w:rPr>
          <w:rFonts w:ascii="Times New Roman" w:eastAsia="Times New Roman" w:hAnsi="Times New Roman" w:cs="Times New Roman"/>
          <w:color w:val="000000"/>
          <w:sz w:val="25"/>
          <w:szCs w:val="25"/>
          <w:lang w:eastAsia="be-BY"/>
        </w:rPr>
        <w:t xml:space="preserve">гэта значыць </w:t>
      </w:r>
      <w:r w:rsidRPr="00B005EF">
        <w:rPr>
          <w:rFonts w:ascii="Times New Roman" w:eastAsia="Times New Roman" w:hAnsi="Times New Roman" w:cs="Times New Roman"/>
          <w:color w:val="000000"/>
          <w:sz w:val="25"/>
          <w:szCs w:val="25"/>
          <w:lang w:eastAsia="be-BY"/>
        </w:rPr>
        <w:t xml:space="preserve">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толькі для </w:t>
      </w:r>
      <w:r w:rsidR="00594FDE" w:rsidRPr="00B005EF">
        <w:rPr>
          <w:rFonts w:ascii="Times New Roman" w:eastAsia="Times New Roman" w:hAnsi="Times New Roman" w:cs="Times New Roman"/>
          <w:color w:val="000000"/>
          <w:sz w:val="25"/>
          <w:szCs w:val="25"/>
          <w:lang w:eastAsia="be-BY"/>
        </w:rPr>
        <w:t>выгляду</w:t>
      </w:r>
      <w:r w:rsidRPr="00B005EF">
        <w:rPr>
          <w:rFonts w:ascii="Times New Roman" w:eastAsia="Times New Roman" w:hAnsi="Times New Roman" w:cs="Times New Roman"/>
          <w:color w:val="000000"/>
          <w:sz w:val="25"/>
          <w:szCs w:val="25"/>
          <w:lang w:eastAsia="be-BY"/>
        </w:rPr>
        <w:t>, без намеру стварыць адпав</w:t>
      </w:r>
      <w:r w:rsidR="00224A5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д</w:t>
      </w:r>
      <w:r w:rsidR="001312C4"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ёй юрыдычныя наступствы, нікчэмная.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Прытворная здзелка, </w:t>
      </w:r>
      <w:r w:rsidR="001312C4"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здзелка, якая </w:t>
      </w:r>
      <w:r w:rsidR="00077F51" w:rsidRPr="00B005EF">
        <w:rPr>
          <w:rFonts w:ascii="Times New Roman" w:eastAsia="Times New Roman" w:hAnsi="Times New Roman" w:cs="Times New Roman"/>
          <w:color w:val="000000"/>
          <w:sz w:val="25"/>
          <w:szCs w:val="25"/>
          <w:lang w:eastAsia="be-BY"/>
        </w:rPr>
        <w:t xml:space="preserve">заключана </w:t>
      </w:r>
      <w:r w:rsidRPr="00B005EF">
        <w:rPr>
          <w:rFonts w:ascii="Times New Roman" w:eastAsia="Times New Roman" w:hAnsi="Times New Roman" w:cs="Times New Roman"/>
          <w:color w:val="000000"/>
          <w:sz w:val="25"/>
          <w:szCs w:val="25"/>
          <w:lang w:eastAsia="be-BY"/>
        </w:rPr>
        <w:t xml:space="preserve">з мэтай </w:t>
      </w:r>
      <w:r w:rsidR="00594FDE" w:rsidRPr="00B005EF">
        <w:rPr>
          <w:rFonts w:ascii="Times New Roman" w:eastAsia="Times New Roman" w:hAnsi="Times New Roman" w:cs="Times New Roman"/>
          <w:color w:val="000000"/>
          <w:sz w:val="25"/>
          <w:szCs w:val="25"/>
          <w:lang w:eastAsia="be-BY"/>
        </w:rPr>
        <w:t xml:space="preserve">утаіць </w:t>
      </w:r>
      <w:r w:rsidRPr="00B005EF">
        <w:rPr>
          <w:rFonts w:ascii="Times New Roman" w:eastAsia="Times New Roman" w:hAnsi="Times New Roman" w:cs="Times New Roman"/>
          <w:color w:val="000000"/>
          <w:sz w:val="25"/>
          <w:szCs w:val="25"/>
          <w:lang w:eastAsia="be-BY"/>
        </w:rPr>
        <w:t xml:space="preserve">іншую здзелку, нікчэмная. Да здзелкі, якую </w:t>
      </w:r>
      <w:r w:rsidR="001312C4" w:rsidRPr="00B005EF">
        <w:rPr>
          <w:rFonts w:ascii="Times New Roman" w:eastAsia="Times New Roman" w:hAnsi="Times New Roman" w:cs="Times New Roman"/>
          <w:color w:val="000000"/>
          <w:sz w:val="25"/>
          <w:szCs w:val="25"/>
          <w:lang w:eastAsia="be-BY"/>
        </w:rPr>
        <w:t xml:space="preserve">бакі </w:t>
      </w:r>
      <w:r w:rsidRPr="00B005EF">
        <w:rPr>
          <w:rFonts w:ascii="Times New Roman" w:eastAsia="Times New Roman" w:hAnsi="Times New Roman" w:cs="Times New Roman"/>
          <w:color w:val="000000"/>
          <w:sz w:val="25"/>
          <w:szCs w:val="25"/>
          <w:lang w:eastAsia="be-BY"/>
        </w:rPr>
        <w:t xml:space="preserve">сапраўды мелі </w:t>
      </w:r>
      <w:r w:rsidR="001312C4" w:rsidRPr="00B005EF">
        <w:rPr>
          <w:rFonts w:ascii="Times New Roman" w:eastAsia="Times New Roman" w:hAnsi="Times New Roman" w:cs="Times New Roman"/>
          <w:color w:val="000000"/>
          <w:sz w:val="25"/>
          <w:szCs w:val="25"/>
          <w:lang w:eastAsia="be-BY"/>
        </w:rPr>
        <w:t>на ўвазе</w:t>
      </w:r>
      <w:r w:rsidRPr="00B005EF">
        <w:rPr>
          <w:rFonts w:ascii="Times New Roman" w:eastAsia="Times New Roman" w:hAnsi="Times New Roman" w:cs="Times New Roman"/>
          <w:color w:val="000000"/>
          <w:sz w:val="25"/>
          <w:szCs w:val="25"/>
          <w:lang w:eastAsia="be-BY"/>
        </w:rPr>
        <w:t xml:space="preserve">, з улікам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 xml:space="preserve">здзелкі прымяняюцца </w:t>
      </w:r>
      <w:r w:rsidR="001312C4" w:rsidRPr="00B005EF">
        <w:rPr>
          <w:rFonts w:ascii="Times New Roman" w:eastAsia="Times New Roman" w:hAnsi="Times New Roman" w:cs="Times New Roman"/>
          <w:color w:val="000000"/>
          <w:sz w:val="25"/>
          <w:szCs w:val="25"/>
          <w:lang w:eastAsia="be-BY"/>
        </w:rPr>
        <w:t>правілы</w:t>
      </w:r>
      <w:r w:rsidR="00C47A9C" w:rsidRPr="00B005EF">
        <w:rPr>
          <w:rFonts w:ascii="Times New Roman" w:eastAsia="Times New Roman" w:hAnsi="Times New Roman" w:cs="Times New Roman"/>
          <w:color w:val="000000"/>
          <w:sz w:val="25"/>
          <w:szCs w:val="25"/>
          <w:lang w:eastAsia="be-BY"/>
        </w:rPr>
        <w:t>,</w:t>
      </w:r>
      <w:r w:rsidR="001312C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якія </w:t>
      </w:r>
      <w:r w:rsidR="00594FDE"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w:t>
      </w:r>
      <w:r w:rsidR="00594FDE"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172.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грамадзянінам, прызнаным недзеяздольным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грамадзянінам, прызнаным недзеяздольным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псіхічнага расстройства (захворвання), нікчэмная.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Кожны з бакоў такой здзелкі абавязан</w:t>
      </w:r>
      <w:r w:rsidR="00C47A9C"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вярнуць </w:t>
      </w:r>
      <w:r w:rsidR="00BA6192" w:rsidRPr="00B005EF">
        <w:rPr>
          <w:rFonts w:ascii="Times New Roman" w:eastAsia="Times New Roman" w:hAnsi="Times New Roman" w:cs="Times New Roman"/>
          <w:color w:val="000000"/>
          <w:sz w:val="25"/>
          <w:szCs w:val="25"/>
          <w:lang w:eastAsia="be-BY"/>
        </w:rPr>
        <w:t xml:space="preserve">іншаму </w:t>
      </w:r>
      <w:r w:rsidR="00C47A9C" w:rsidRPr="00B005EF">
        <w:rPr>
          <w:rFonts w:ascii="Times New Roman" w:eastAsia="Times New Roman" w:hAnsi="Times New Roman" w:cs="Times New Roman"/>
          <w:color w:val="000000"/>
          <w:sz w:val="25"/>
          <w:szCs w:val="25"/>
          <w:lang w:eastAsia="be-BY"/>
        </w:rPr>
        <w:t xml:space="preserve">ўсё </w:t>
      </w:r>
      <w:r w:rsidRPr="00B005EF">
        <w:rPr>
          <w:rFonts w:ascii="Times New Roman" w:eastAsia="Times New Roman" w:hAnsi="Times New Roman" w:cs="Times New Roman"/>
          <w:color w:val="000000"/>
          <w:sz w:val="25"/>
          <w:szCs w:val="25"/>
          <w:lang w:eastAsia="be-BY"/>
        </w:rPr>
        <w:t>атрыман</w:t>
      </w:r>
      <w:r w:rsidR="00C47A9C"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ў натуры, а пры немагчымасці вярнуць атрыманае ў натуры – кампенсаваць яго кошт у </w:t>
      </w:r>
      <w:r w:rsidR="00BA6192" w:rsidRPr="00B005EF">
        <w:rPr>
          <w:rFonts w:ascii="Times New Roman" w:eastAsia="Times New Roman" w:hAnsi="Times New Roman" w:cs="Times New Roman"/>
          <w:color w:val="000000"/>
          <w:sz w:val="25"/>
          <w:szCs w:val="25"/>
          <w:lang w:eastAsia="be-BY"/>
        </w:rPr>
        <w:t>грашах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Дзеяздольны бок абавязан</w:t>
      </w:r>
      <w:r w:rsidR="00C231F7"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акрамя таго, кампенсаваць </w:t>
      </w:r>
      <w:r w:rsidR="00BA6192"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 xml:space="preserve">боку панесены </w:t>
      </w:r>
      <w:r w:rsidR="00AC616B"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рэальны ўрон, калі дзеяздольны бок ведаў ці павінен бы</w:t>
      </w:r>
      <w:r w:rsidR="00AC616B"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ведаць аб недзеяздольнасці </w:t>
      </w:r>
      <w:r w:rsidR="00AC616B" w:rsidRPr="00B005EF">
        <w:rPr>
          <w:rFonts w:ascii="Times New Roman" w:eastAsia="Times New Roman" w:hAnsi="Times New Roman" w:cs="Times New Roman"/>
          <w:color w:val="000000"/>
          <w:sz w:val="25"/>
          <w:szCs w:val="25"/>
          <w:lang w:eastAsia="be-BY"/>
        </w:rPr>
        <w:t xml:space="preserve">другога </w:t>
      </w:r>
      <w:r w:rsidRPr="00B005EF">
        <w:rPr>
          <w:rFonts w:ascii="Times New Roman" w:eastAsia="Times New Roman" w:hAnsi="Times New Roman" w:cs="Times New Roman"/>
          <w:color w:val="000000"/>
          <w:sz w:val="25"/>
          <w:szCs w:val="25"/>
          <w:lang w:eastAsia="be-BY"/>
        </w:rPr>
        <w:t>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інтарэсах грамадзяніна, прызнанага недзеяздольным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псіхічнага расстройства (захворвання),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ім здзелка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па патрабаванні яго апекуна прызнана судом сапраўднай, калі яна </w:t>
      </w:r>
      <w:r w:rsidR="00077F51" w:rsidRPr="00B005EF">
        <w:rPr>
          <w:rFonts w:ascii="Times New Roman" w:eastAsia="Times New Roman" w:hAnsi="Times New Roman" w:cs="Times New Roman"/>
          <w:color w:val="000000"/>
          <w:sz w:val="25"/>
          <w:szCs w:val="25"/>
          <w:lang w:eastAsia="be-BY"/>
        </w:rPr>
        <w:t xml:space="preserve">заключана </w:t>
      </w:r>
      <w:r w:rsidR="00BA6192" w:rsidRPr="00B005EF">
        <w:rPr>
          <w:rFonts w:ascii="Times New Roman" w:eastAsia="Times New Roman" w:hAnsi="Times New Roman" w:cs="Times New Roman"/>
          <w:color w:val="000000"/>
          <w:sz w:val="25"/>
          <w:szCs w:val="25"/>
          <w:lang w:eastAsia="be-BY"/>
        </w:rPr>
        <w:t xml:space="preserve">з выгадай для </w:t>
      </w:r>
      <w:r w:rsidRPr="00B005EF">
        <w:rPr>
          <w:rFonts w:ascii="Times New Roman" w:eastAsia="Times New Roman" w:hAnsi="Times New Roman" w:cs="Times New Roman"/>
          <w:color w:val="000000"/>
          <w:sz w:val="25"/>
          <w:szCs w:val="25"/>
          <w:lang w:eastAsia="be-BY"/>
        </w:rPr>
        <w:t>гэтага грамадзяніна.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173.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непаўналетнім, які не дасягнуў чатырнаццаці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непаўналетнім, які не дасягнуў чатырнаццаці гадоў (малалетнім), нікчэмная. Да такой здзелкі прымяняюцца правілы, прадугледжаныя часткамі друг</w:t>
      </w:r>
      <w:r w:rsidR="0069097B"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і трэцяй 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інтарэсах малалетняга </w:t>
      </w:r>
      <w:r w:rsidR="00077F51" w:rsidRPr="00B005EF">
        <w:rPr>
          <w:rFonts w:ascii="Times New Roman" w:eastAsia="Times New Roman" w:hAnsi="Times New Roman" w:cs="Times New Roman"/>
          <w:color w:val="000000"/>
          <w:sz w:val="25"/>
          <w:szCs w:val="25"/>
          <w:lang w:eastAsia="be-BY"/>
        </w:rPr>
        <w:t xml:space="preserve">заключаная </w:t>
      </w:r>
      <w:r w:rsidRPr="00B005EF">
        <w:rPr>
          <w:rFonts w:ascii="Times New Roman" w:eastAsia="Times New Roman" w:hAnsi="Times New Roman" w:cs="Times New Roman"/>
          <w:color w:val="000000"/>
          <w:sz w:val="25"/>
          <w:szCs w:val="25"/>
          <w:lang w:eastAsia="be-BY"/>
        </w:rPr>
        <w:t>ім здзелка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па патрабаванні яго бацькоў, усынавіцеляў ці апекуна прызнана судом сапраўднай, калі яна </w:t>
      </w:r>
      <w:r w:rsidR="00077F51" w:rsidRPr="00B005EF">
        <w:rPr>
          <w:rFonts w:ascii="Times New Roman" w:eastAsia="Times New Roman" w:hAnsi="Times New Roman" w:cs="Times New Roman"/>
          <w:color w:val="000000"/>
          <w:sz w:val="25"/>
          <w:szCs w:val="25"/>
          <w:lang w:eastAsia="be-BY"/>
        </w:rPr>
        <w:t xml:space="preserve">заключана </w:t>
      </w:r>
      <w:r w:rsidR="00BA6192" w:rsidRPr="00B005EF">
        <w:rPr>
          <w:rFonts w:ascii="Times New Roman" w:eastAsia="Times New Roman" w:hAnsi="Times New Roman" w:cs="Times New Roman"/>
          <w:color w:val="000000"/>
          <w:sz w:val="25"/>
          <w:szCs w:val="25"/>
          <w:lang w:eastAsia="be-BY"/>
        </w:rPr>
        <w:t>з выгадай для</w:t>
      </w:r>
      <w:r w:rsidR="00BA6192" w:rsidRPr="00B005EF" w:rsidDel="00BA6192">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малалетняга.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распаўсюджваюцца на дробныя бытавыя і іншыя здзелкі, якія яны </w:t>
      </w:r>
      <w:r w:rsidR="0069097B" w:rsidRPr="00B005EF">
        <w:rPr>
          <w:rFonts w:ascii="Times New Roman" w:eastAsia="Times New Roman" w:hAnsi="Times New Roman" w:cs="Times New Roman"/>
          <w:color w:val="000000"/>
          <w:sz w:val="25"/>
          <w:szCs w:val="25"/>
          <w:lang w:eastAsia="be-BY"/>
        </w:rPr>
        <w:t xml:space="preserve">маюць права </w:t>
      </w:r>
      <w:r w:rsidR="00077F51"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самастойна ў адпаведнасці з артыкулам </w:t>
      </w:r>
      <w:r w:rsidRPr="00B005EF">
        <w:rPr>
          <w:rFonts w:ascii="Times New Roman" w:hAnsi="Times New Roman" w:cs="Times New Roman"/>
        </w:rPr>
        <w:t>27 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174. Несапраўднасць здзелкі юрыдычнай асобы, якая выходзіць за </w:t>
      </w:r>
      <w:r w:rsidR="00CE553E" w:rsidRPr="00B005EF">
        <w:rPr>
          <w:rFonts w:ascii="Times New Roman" w:eastAsia="Times New Roman" w:hAnsi="Times New Roman" w:cs="Times New Roman"/>
          <w:b/>
          <w:bCs/>
          <w:color w:val="000000"/>
          <w:sz w:val="25"/>
          <w:szCs w:val="25"/>
          <w:lang w:eastAsia="be-BY"/>
        </w:rPr>
        <w:t xml:space="preserve">межы </w:t>
      </w:r>
      <w:r w:rsidR="001C1C2A"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праваздольнасці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юрыдычнай асобай у супярэчнасці з мэтамі </w:t>
      </w:r>
      <w:r w:rsidR="001C1C2A"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дзейнасці або юрыдычнай асобай, якая не мае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на </w:t>
      </w:r>
      <w:r w:rsidR="00AC560C" w:rsidRPr="00B005EF">
        <w:rPr>
          <w:rFonts w:ascii="Times New Roman" w:eastAsia="Times New Roman" w:hAnsi="Times New Roman" w:cs="Times New Roman"/>
          <w:color w:val="000000"/>
          <w:sz w:val="25"/>
          <w:szCs w:val="25"/>
          <w:lang w:eastAsia="be-BY"/>
        </w:rPr>
        <w:t>займанне</w:t>
      </w:r>
      <w:r w:rsidRPr="00B005EF">
        <w:rPr>
          <w:rFonts w:ascii="Times New Roman" w:eastAsia="Times New Roman" w:hAnsi="Times New Roman" w:cs="Times New Roman"/>
          <w:color w:val="000000"/>
          <w:sz w:val="25"/>
          <w:szCs w:val="25"/>
          <w:lang w:eastAsia="be-BY"/>
        </w:rPr>
        <w:t xml:space="preserve"> адпаведнай дзейнасцю,</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несапраўднай па іску ўласніка </w:t>
      </w:r>
      <w:r w:rsidRPr="00B005EF">
        <w:rPr>
          <w:rFonts w:ascii="Times New Roman" w:eastAsia="Times New Roman" w:hAnsi="Times New Roman" w:cs="Times New Roman"/>
          <w:color w:val="000000"/>
          <w:sz w:val="25"/>
          <w:szCs w:val="25"/>
          <w:lang w:eastAsia="be-BY"/>
        </w:rPr>
        <w:lastRenderedPageBreak/>
        <w:t xml:space="preserve">маёмасці (заснавальніка, удзельніка) гэтай юрыдычнай асобы ці дзяржаўнага органа, які ажыццяўляе кантроль ці нагляд за дзейнасцю юрыдычнай асобы, калі </w:t>
      </w:r>
      <w:r w:rsidR="00BA6192" w:rsidRPr="00B005EF">
        <w:rPr>
          <w:rFonts w:ascii="Times New Roman" w:eastAsia="Times New Roman" w:hAnsi="Times New Roman" w:cs="Times New Roman"/>
          <w:color w:val="000000"/>
          <w:sz w:val="25"/>
          <w:szCs w:val="25"/>
          <w:lang w:eastAsia="be-BY"/>
        </w:rPr>
        <w:t xml:space="preserve">іншы </w:t>
      </w:r>
      <w:r w:rsidRPr="00B005EF">
        <w:rPr>
          <w:rFonts w:ascii="Times New Roman" w:eastAsia="Times New Roman" w:hAnsi="Times New Roman" w:cs="Times New Roman"/>
          <w:color w:val="000000"/>
          <w:sz w:val="25"/>
          <w:szCs w:val="25"/>
          <w:lang w:eastAsia="be-BY"/>
        </w:rPr>
        <w:t xml:space="preserve">бок у здзелцы </w:t>
      </w:r>
      <w:r w:rsidR="001C1C2A" w:rsidRPr="00B005EF">
        <w:rPr>
          <w:rFonts w:ascii="Times New Roman" w:eastAsia="Times New Roman" w:hAnsi="Times New Roman" w:cs="Times New Roman"/>
          <w:color w:val="000000"/>
          <w:sz w:val="25"/>
          <w:szCs w:val="25"/>
          <w:lang w:eastAsia="be-BY"/>
        </w:rPr>
        <w:t xml:space="preserve">ведаў </w:t>
      </w:r>
      <w:r w:rsidRPr="00B005EF">
        <w:rPr>
          <w:rFonts w:ascii="Times New Roman" w:eastAsia="Times New Roman" w:hAnsi="Times New Roman" w:cs="Times New Roman"/>
          <w:color w:val="000000"/>
          <w:sz w:val="25"/>
          <w:szCs w:val="25"/>
          <w:lang w:eastAsia="be-BY"/>
        </w:rPr>
        <w:t xml:space="preserve">ці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абавязан</w:t>
      </w:r>
      <w:r w:rsidR="001C1C2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1C1C2A" w:rsidRPr="00B005EF">
        <w:rPr>
          <w:rFonts w:ascii="Times New Roman" w:eastAsia="Times New Roman" w:hAnsi="Times New Roman" w:cs="Times New Roman"/>
          <w:color w:val="000000"/>
          <w:sz w:val="25"/>
          <w:szCs w:val="25"/>
          <w:lang w:eastAsia="be-BY"/>
        </w:rPr>
        <w:t xml:space="preserve">быў </w:t>
      </w:r>
      <w:r w:rsidRPr="00B005EF">
        <w:rPr>
          <w:rFonts w:ascii="Times New Roman" w:eastAsia="Times New Roman" w:hAnsi="Times New Roman" w:cs="Times New Roman"/>
          <w:color w:val="000000"/>
          <w:sz w:val="25"/>
          <w:szCs w:val="25"/>
          <w:lang w:eastAsia="be-BY"/>
        </w:rPr>
        <w:t xml:space="preserve">ведаць аб яе неправамернасці, але </w:t>
      </w:r>
      <w:r w:rsidR="001C1C2A" w:rsidRPr="00B005EF">
        <w:rPr>
          <w:rFonts w:ascii="Times New Roman" w:eastAsia="Times New Roman" w:hAnsi="Times New Roman" w:cs="Times New Roman"/>
          <w:color w:val="000000"/>
          <w:sz w:val="25"/>
          <w:szCs w:val="25"/>
          <w:lang w:eastAsia="be-BY"/>
        </w:rPr>
        <w:t xml:space="preserve">заключыў </w:t>
      </w:r>
      <w:r w:rsidRPr="00B005EF">
        <w:rPr>
          <w:rFonts w:ascii="Times New Roman" w:eastAsia="Times New Roman" w:hAnsi="Times New Roman" w:cs="Times New Roman"/>
          <w:color w:val="000000"/>
          <w:sz w:val="25"/>
          <w:szCs w:val="25"/>
          <w:lang w:eastAsia="be-BY"/>
        </w:rPr>
        <w:t>такую здзелку наўмысна ці па неасцярожнасці.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175. Наступствы абмежавання паўнамоцтваў на </w:t>
      </w:r>
      <w:r w:rsidR="00077F51" w:rsidRPr="00B005EF">
        <w:rPr>
          <w:rFonts w:ascii="Times New Roman" w:eastAsia="Times New Roman" w:hAnsi="Times New Roman" w:cs="Times New Roman"/>
          <w:b/>
          <w:bCs/>
          <w:color w:val="000000"/>
          <w:sz w:val="25"/>
          <w:szCs w:val="25"/>
          <w:lang w:eastAsia="be-BY"/>
        </w:rPr>
        <w:t xml:space="preserve">заключэнне </w:t>
      </w:r>
      <w:r w:rsidRPr="00B005EF">
        <w:rPr>
          <w:rFonts w:ascii="Times New Roman" w:eastAsia="Times New Roman" w:hAnsi="Times New Roman" w:cs="Times New Roman"/>
          <w:b/>
          <w:bCs/>
          <w:color w:val="000000"/>
          <w:sz w:val="25"/>
          <w:szCs w:val="25"/>
          <w:lang w:eastAsia="be-BY"/>
        </w:rPr>
        <w:t>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паўнамоцтвы асобы на </w:t>
      </w:r>
      <w:r w:rsidR="00077F51" w:rsidRPr="00B005EF">
        <w:rPr>
          <w:rFonts w:ascii="Times New Roman" w:eastAsia="Times New Roman" w:hAnsi="Times New Roman" w:cs="Times New Roman"/>
          <w:color w:val="000000"/>
          <w:sz w:val="25"/>
          <w:szCs w:val="25"/>
          <w:lang w:eastAsia="be-BY"/>
        </w:rPr>
        <w:t xml:space="preserve">заключэнне </w:t>
      </w:r>
      <w:r w:rsidRPr="00B005EF">
        <w:rPr>
          <w:rFonts w:ascii="Times New Roman" w:eastAsia="Times New Roman" w:hAnsi="Times New Roman" w:cs="Times New Roman"/>
          <w:color w:val="000000"/>
          <w:sz w:val="25"/>
          <w:szCs w:val="25"/>
          <w:lang w:eastAsia="be-BY"/>
        </w:rPr>
        <w:t xml:space="preserve">здзелкі абмежаваны дагаворам або паўнамоцтвы органа юрыдычнай асобы – яго ўстаноўчымі дакументамі </w:t>
      </w:r>
      <w:r w:rsidR="00432BF4"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параўнанні з тым, як яны вызначаны ў даверанасці, у заканадаўстве або як яны могуць лічыцца відавочнымі з абстаноўкі, у якой адбываецца здзелка, і пры яе </w:t>
      </w:r>
      <w:r w:rsidR="00077F51" w:rsidRPr="00B005EF">
        <w:rPr>
          <w:rFonts w:ascii="Times New Roman" w:eastAsia="Times New Roman" w:hAnsi="Times New Roman" w:cs="Times New Roman"/>
          <w:color w:val="000000"/>
          <w:sz w:val="25"/>
          <w:szCs w:val="25"/>
          <w:lang w:eastAsia="be-BY"/>
        </w:rPr>
        <w:t xml:space="preserve">заключэнні </w:t>
      </w:r>
      <w:r w:rsidRPr="00B005EF">
        <w:rPr>
          <w:rFonts w:ascii="Times New Roman" w:eastAsia="Times New Roman" w:hAnsi="Times New Roman" w:cs="Times New Roman"/>
          <w:color w:val="000000"/>
          <w:sz w:val="25"/>
          <w:szCs w:val="25"/>
          <w:lang w:eastAsia="be-BY"/>
        </w:rPr>
        <w:t xml:space="preserve">такая асоба ці орган выйшлі за </w:t>
      </w:r>
      <w:r w:rsidR="005F3CB8" w:rsidRPr="00B005EF">
        <w:rPr>
          <w:rFonts w:ascii="Times New Roman" w:eastAsia="Times New Roman" w:hAnsi="Times New Roman" w:cs="Times New Roman"/>
          <w:color w:val="000000"/>
          <w:sz w:val="25"/>
          <w:szCs w:val="25"/>
          <w:lang w:eastAsia="be-BY"/>
        </w:rPr>
        <w:t xml:space="preserve">межы </w:t>
      </w:r>
      <w:r w:rsidRPr="00B005EF">
        <w:rPr>
          <w:rFonts w:ascii="Times New Roman" w:eastAsia="Times New Roman" w:hAnsi="Times New Roman" w:cs="Times New Roman"/>
          <w:color w:val="000000"/>
          <w:sz w:val="25"/>
          <w:szCs w:val="25"/>
          <w:lang w:eastAsia="be-BY"/>
        </w:rPr>
        <w:t>гэтых абмежаванняў, здзелка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прызнана судом несапраўднай па іску асобы, у інтарэсах якой устаноўлены абмежаванн</w:t>
      </w:r>
      <w:r w:rsidR="005F3CB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176.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 xml:space="preserve">непаўналетнім ва ўзросце ад чатырнаццаці да </w:t>
      </w:r>
      <w:r w:rsidR="008F6006" w:rsidRPr="00B005EF">
        <w:rPr>
          <w:rFonts w:ascii="Times New Roman" w:eastAsia="Times New Roman" w:hAnsi="Times New Roman" w:cs="Times New Roman"/>
          <w:b/>
          <w:bCs/>
          <w:color w:val="000000"/>
          <w:sz w:val="25"/>
          <w:szCs w:val="25"/>
          <w:lang w:eastAsia="be-BY"/>
        </w:rPr>
        <w:t>васям</w:t>
      </w:r>
      <w:r w:rsidRPr="00B005EF">
        <w:rPr>
          <w:rFonts w:ascii="Times New Roman" w:eastAsia="Times New Roman" w:hAnsi="Times New Roman" w:cs="Times New Roman"/>
          <w:b/>
          <w:bCs/>
          <w:color w:val="000000"/>
          <w:sz w:val="25"/>
          <w:szCs w:val="25"/>
          <w:lang w:eastAsia="be-BY"/>
        </w:rPr>
        <w:t>наццаці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непаўналетнім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 гадоў (акрамя поўнасцю дзеяздольнага) без згоды яго бацькоў, усынавіцеляў ці папячыцеля, у выпадках, калі такая згода патрабуецца ў адпаведнасці з артыкулам </w:t>
      </w:r>
      <w:r w:rsidRPr="00B005EF">
        <w:rPr>
          <w:rFonts w:ascii="Times New Roman" w:hAnsi="Times New Roman" w:cs="Times New Roman"/>
        </w:rPr>
        <w:t>25 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w:t>
      </w:r>
      <w:r w:rsidR="00263121" w:rsidRPr="00B005EF">
        <w:rPr>
          <w:rFonts w:ascii="Times New Roman" w:eastAsia="Times New Roman" w:hAnsi="Times New Roman" w:cs="Times New Roman"/>
          <w:color w:val="000000"/>
          <w:sz w:val="25"/>
          <w:szCs w:val="25"/>
          <w:lang w:eastAsia="be-BY"/>
        </w:rPr>
        <w:t xml:space="preserve">несапраўднай </w:t>
      </w:r>
      <w:r w:rsidRPr="00B005EF">
        <w:rPr>
          <w:rFonts w:ascii="Times New Roman" w:eastAsia="Times New Roman" w:hAnsi="Times New Roman" w:cs="Times New Roman"/>
          <w:color w:val="000000"/>
          <w:sz w:val="25"/>
          <w:szCs w:val="25"/>
          <w:lang w:eastAsia="be-BY"/>
        </w:rPr>
        <w:t xml:space="preserve">па іску бацькоў, усынавіцеляў ці папячыцеля. Калі такая здзелка прызнана несапраўднай, адпаведна прымяняюцца наступствы, прадугледжаныя часткамі </w:t>
      </w:r>
      <w:r w:rsidR="00263121"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177.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грамадзянінам, не здольным разумець значэнне сваіх дзеянняў і кіраваць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грамадзянінам,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дзеяздольным, але які знаходзіцца ў момант яе </w:t>
      </w:r>
      <w:r w:rsidR="00077F51"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ў такім стане, калі ён не быў здольны разумець значэнне сваіх дзеянняў ці кіраваць імі,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несапраўднай па іску гэтага грамадзяніна або іншых асоб, </w:t>
      </w:r>
      <w:r w:rsidR="00432BF4" w:rsidRPr="00B005EF">
        <w:rPr>
          <w:rFonts w:ascii="Times New Roman" w:eastAsia="Times New Roman" w:hAnsi="Times New Roman" w:cs="Times New Roman"/>
          <w:color w:val="000000"/>
          <w:sz w:val="25"/>
          <w:szCs w:val="25"/>
          <w:lang w:eastAsia="be-BY"/>
        </w:rPr>
        <w:t xml:space="preserve">чые </w:t>
      </w:r>
      <w:r w:rsidRPr="00B005EF">
        <w:rPr>
          <w:rFonts w:ascii="Times New Roman" w:eastAsia="Times New Roman" w:hAnsi="Times New Roman" w:cs="Times New Roman"/>
          <w:color w:val="000000"/>
          <w:sz w:val="25"/>
          <w:szCs w:val="25"/>
          <w:lang w:eastAsia="be-BY"/>
        </w:rPr>
        <w:t>прав</w:t>
      </w:r>
      <w:r w:rsidR="0026312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ці </w:t>
      </w:r>
      <w:r w:rsidR="00263121" w:rsidRPr="00B005EF">
        <w:rPr>
          <w:rFonts w:ascii="Times New Roman" w:eastAsia="Times New Roman" w:hAnsi="Times New Roman" w:cs="Times New Roman"/>
          <w:color w:val="000000"/>
          <w:sz w:val="25"/>
          <w:szCs w:val="25"/>
          <w:lang w:eastAsia="be-BY"/>
        </w:rPr>
        <w:t>інтарэсы</w:t>
      </w:r>
      <w:r w:rsidR="00432BF4" w:rsidRPr="00B005EF">
        <w:rPr>
          <w:rFonts w:ascii="Times New Roman" w:eastAsia="Times New Roman" w:hAnsi="Times New Roman" w:cs="Times New Roman"/>
          <w:color w:val="000000"/>
          <w:sz w:val="25"/>
          <w:szCs w:val="25"/>
          <w:lang w:eastAsia="be-BY"/>
        </w:rPr>
        <w:t>, якія ахоўваюцца заканадаўствам,</w:t>
      </w:r>
      <w:r w:rsidR="0026312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парушаны ў выніку яе </w:t>
      </w:r>
      <w:r w:rsidR="00077F51" w:rsidRPr="00B005EF">
        <w:rPr>
          <w:rFonts w:ascii="Times New Roman" w:eastAsia="Times New Roman" w:hAnsi="Times New Roman" w:cs="Times New Roman"/>
          <w:color w:val="000000"/>
          <w:sz w:val="25"/>
          <w:szCs w:val="25"/>
          <w:lang w:eastAsia="be-BY"/>
        </w:rPr>
        <w:t>заключэння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грамадзянінам, </w:t>
      </w:r>
      <w:r w:rsidR="00DD0D16"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пасля </w:t>
      </w:r>
      <w:r w:rsidR="00DD0D16" w:rsidRPr="00B005EF">
        <w:rPr>
          <w:rFonts w:ascii="Times New Roman" w:eastAsia="Times New Roman" w:hAnsi="Times New Roman" w:cs="Times New Roman"/>
          <w:color w:val="000000"/>
          <w:sz w:val="25"/>
          <w:szCs w:val="25"/>
          <w:lang w:eastAsia="be-BY"/>
        </w:rPr>
        <w:t xml:space="preserve">быў </w:t>
      </w:r>
      <w:r w:rsidRPr="00B005EF">
        <w:rPr>
          <w:rFonts w:ascii="Times New Roman" w:eastAsia="Times New Roman" w:hAnsi="Times New Roman" w:cs="Times New Roman"/>
          <w:color w:val="000000"/>
          <w:sz w:val="25"/>
          <w:szCs w:val="25"/>
          <w:lang w:eastAsia="be-BY"/>
        </w:rPr>
        <w:t>прызнаны недзеяздольным,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несапраўднай па іску яго апекуна, калі даказана, што ў момант </w:t>
      </w:r>
      <w:r w:rsidR="00076AE8" w:rsidRPr="00B005EF">
        <w:rPr>
          <w:rFonts w:ascii="Times New Roman" w:eastAsia="Times New Roman" w:hAnsi="Times New Roman" w:cs="Times New Roman"/>
          <w:color w:val="000000"/>
          <w:sz w:val="25"/>
          <w:szCs w:val="25"/>
          <w:lang w:eastAsia="be-BY"/>
        </w:rPr>
        <w:t>заключэння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здзелкі грамадзянін не быў здольны разумець значэнне сваіх дзеянняў ці кіраваць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здзелка прызнана несапраўднай на падставе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правілы, прадугледжаныя часткамі </w:t>
      </w:r>
      <w:r w:rsidR="00DD0D16"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178.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грамадзянінам, абмежаваным судом у дзеяздольнасці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па распараджэнні маёмасцю,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без згоды папячыцеля грамадзянінам, абмежаваным судом у дзеяздольнасц</w:t>
      </w:r>
      <w:r w:rsidR="0028736F" w:rsidRPr="00B005EF">
        <w:rPr>
          <w:rFonts w:ascii="Times New Roman" w:eastAsia="Times New Roman" w:hAnsi="Times New Roman" w:cs="Times New Roman"/>
          <w:color w:val="000000"/>
          <w:sz w:val="25"/>
          <w:szCs w:val="25"/>
          <w:lang w:eastAsia="be-BY"/>
        </w:rPr>
        <w:t>і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злоўжывання </w:t>
      </w:r>
      <w:r w:rsidR="00E1759E" w:rsidRPr="00B005EF">
        <w:rPr>
          <w:rFonts w:ascii="Times New Roman" w:eastAsia="Times New Roman" w:hAnsi="Times New Roman" w:cs="Times New Roman"/>
          <w:color w:val="000000"/>
          <w:sz w:val="25"/>
          <w:szCs w:val="25"/>
          <w:lang w:eastAsia="be-BY"/>
        </w:rPr>
        <w:t>спіртнымі напіткамі</w:t>
      </w:r>
      <w:r w:rsidRPr="00B005EF">
        <w:rPr>
          <w:rFonts w:ascii="Times New Roman" w:eastAsia="Times New Roman" w:hAnsi="Times New Roman" w:cs="Times New Roman"/>
          <w:color w:val="000000"/>
          <w:sz w:val="25"/>
          <w:szCs w:val="25"/>
          <w:lang w:eastAsia="be-BY"/>
        </w:rPr>
        <w:t>, наркатычнымі сродкамі, псіхатропнымі рэчывамі, іх аналагамі,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несапраўднай па іску папячыцеля. Калі такая здзелка прызнана несапраўднай, прымяняюцца наступствы, прадугледжаныя часткамі </w:t>
      </w:r>
      <w:r w:rsidR="00237F0C"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распаўсюджваюцца на дробныя бытавыя здзелкі, якія грамадзянін, абмежаваны ў дзеяздольнасці, </w:t>
      </w:r>
      <w:r w:rsidR="00904F05" w:rsidRPr="00B005EF">
        <w:rPr>
          <w:rFonts w:ascii="Times New Roman" w:eastAsia="Times New Roman" w:hAnsi="Times New Roman" w:cs="Times New Roman"/>
          <w:color w:val="000000"/>
          <w:sz w:val="25"/>
          <w:szCs w:val="25"/>
          <w:lang w:eastAsia="be-BY"/>
        </w:rPr>
        <w:t xml:space="preserve">мае права </w:t>
      </w:r>
      <w:r w:rsidR="00077F51" w:rsidRPr="00B005EF">
        <w:rPr>
          <w:rFonts w:ascii="Times New Roman" w:eastAsia="Times New Roman" w:hAnsi="Times New Roman" w:cs="Times New Roman"/>
          <w:color w:val="000000"/>
          <w:sz w:val="25"/>
          <w:szCs w:val="25"/>
          <w:lang w:eastAsia="be-BY"/>
        </w:rPr>
        <w:t>заключаць</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самастойна ў адпаведнасці з артыкулам </w:t>
      </w:r>
      <w:r w:rsidRPr="00B005EF">
        <w:rPr>
          <w:rFonts w:ascii="Times New Roman" w:hAnsi="Times New Roman" w:cs="Times New Roman"/>
        </w:rPr>
        <w:t>30 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179.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пад уплывам памылкі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пад уплывам памылкі, якая мае істотнае значэнне,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прызнан</w:t>
      </w:r>
      <w:r w:rsidR="002A688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судом несапраўднай па іску боку, які дзейнічаў пад уплывам памылкі.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Істотнае значэнне мае памылк</w:t>
      </w:r>
      <w:r w:rsidR="002A688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адносна прыроды здзелкі, тоеснасці ці такіх якасцей яе прадмета, якія значна зніжаюць магчымасці яго выкарыстання па прызначэнні. Памылка адносна матываў здзелкі не мае істотнага значэння.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здзелка прызнана несапраўднай як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пад уплывам памылкі, адпаведна прымяняюцца правілы, прадугледжаныя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168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Акрамя таго, бок, па іску якога здзелка прызнана несапраўдна</w:t>
      </w:r>
      <w:r w:rsidR="002A688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2A6889"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ад </w:t>
      </w:r>
      <w:r w:rsidR="002A6889" w:rsidRPr="00B005EF">
        <w:rPr>
          <w:rFonts w:ascii="Times New Roman" w:eastAsia="Times New Roman" w:hAnsi="Times New Roman" w:cs="Times New Roman"/>
          <w:color w:val="000000"/>
          <w:sz w:val="25"/>
          <w:szCs w:val="25"/>
          <w:lang w:eastAsia="be-BY"/>
        </w:rPr>
        <w:t xml:space="preserve">другога </w:t>
      </w:r>
      <w:r w:rsidRPr="00B005EF">
        <w:rPr>
          <w:rFonts w:ascii="Times New Roman" w:eastAsia="Times New Roman" w:hAnsi="Times New Roman" w:cs="Times New Roman"/>
          <w:color w:val="000000"/>
          <w:sz w:val="25"/>
          <w:szCs w:val="25"/>
          <w:lang w:eastAsia="be-BY"/>
        </w:rPr>
        <w:t xml:space="preserve">боку пакрыцця прычыненага </w:t>
      </w:r>
      <w:r w:rsidR="002A6889"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 xml:space="preserve">рэальнага ўрону, калі </w:t>
      </w:r>
      <w:r w:rsidR="002A6889"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памылк</w:t>
      </w:r>
      <w:r w:rsidR="002A688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ўзнікла па віне </w:t>
      </w:r>
      <w:r w:rsidR="00AB4781" w:rsidRPr="00B005EF">
        <w:rPr>
          <w:rFonts w:ascii="Times New Roman" w:eastAsia="Times New Roman" w:hAnsi="Times New Roman" w:cs="Times New Roman"/>
          <w:color w:val="000000"/>
          <w:sz w:val="25"/>
          <w:szCs w:val="25"/>
          <w:lang w:eastAsia="be-BY"/>
        </w:rPr>
        <w:t xml:space="preserve">іншага </w:t>
      </w:r>
      <w:r w:rsidRPr="00B005EF">
        <w:rPr>
          <w:rFonts w:ascii="Times New Roman" w:eastAsia="Times New Roman" w:hAnsi="Times New Roman" w:cs="Times New Roman"/>
          <w:color w:val="000000"/>
          <w:sz w:val="25"/>
          <w:szCs w:val="25"/>
          <w:lang w:eastAsia="be-BY"/>
        </w:rPr>
        <w:t>боку. Калі гэта не будзе даказана, бок, па іску якога здзелка прызнана несапраўдна</w:t>
      </w:r>
      <w:r w:rsidR="002A688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абавязан</w:t>
      </w:r>
      <w:r w:rsidR="002A6889"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кампенсаваць </w:t>
      </w:r>
      <w:r w:rsidR="00AB4781"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боку п</w:t>
      </w:r>
      <w:r w:rsidR="002A6889" w:rsidRPr="00B005EF">
        <w:rPr>
          <w:rFonts w:ascii="Times New Roman" w:eastAsia="Times New Roman" w:hAnsi="Times New Roman" w:cs="Times New Roman"/>
          <w:color w:val="000000"/>
          <w:sz w:val="25"/>
          <w:szCs w:val="25"/>
          <w:lang w:eastAsia="be-BY"/>
        </w:rPr>
        <w:t>а яго</w:t>
      </w:r>
      <w:r w:rsidRPr="00B005EF">
        <w:rPr>
          <w:rFonts w:ascii="Times New Roman" w:eastAsia="Times New Roman" w:hAnsi="Times New Roman" w:cs="Times New Roman"/>
          <w:color w:val="000000"/>
          <w:sz w:val="25"/>
          <w:szCs w:val="25"/>
          <w:lang w:eastAsia="be-BY"/>
        </w:rPr>
        <w:t xml:space="preserve"> патрабаванні прычынены яму рэальны ўрон, нават калі памылка ўзнікла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якія не залежаць ад боку</w:t>
      </w:r>
      <w:r w:rsidR="002A688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які памыляўся.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180. Несапраўднасць здзелкі, </w:t>
      </w:r>
      <w:r w:rsidR="00076AE8" w:rsidRPr="00B005EF">
        <w:rPr>
          <w:rFonts w:ascii="Times New Roman" w:eastAsia="Times New Roman" w:hAnsi="Times New Roman" w:cs="Times New Roman"/>
          <w:b/>
          <w:bCs/>
          <w:color w:val="000000"/>
          <w:sz w:val="25"/>
          <w:szCs w:val="25"/>
          <w:lang w:eastAsia="be-BY"/>
        </w:rPr>
        <w:t xml:space="preserve">заключанай </w:t>
      </w:r>
      <w:r w:rsidRPr="00B005EF">
        <w:rPr>
          <w:rFonts w:ascii="Times New Roman" w:eastAsia="Times New Roman" w:hAnsi="Times New Roman" w:cs="Times New Roman"/>
          <w:b/>
          <w:bCs/>
          <w:color w:val="000000"/>
          <w:sz w:val="25"/>
          <w:szCs w:val="25"/>
          <w:lang w:eastAsia="be-BY"/>
        </w:rPr>
        <w:t xml:space="preserve">пад уплывам падману, насілля, пагрозы, зламыснага пагаднення прадстаўніка аднаго боку </w:t>
      </w:r>
      <w:r w:rsidR="009376B3" w:rsidRPr="00B005EF">
        <w:rPr>
          <w:rFonts w:ascii="Times New Roman" w:eastAsia="Times New Roman" w:hAnsi="Times New Roman" w:cs="Times New Roman"/>
          <w:b/>
          <w:bCs/>
          <w:color w:val="000000"/>
          <w:sz w:val="25"/>
          <w:szCs w:val="25"/>
          <w:lang w:eastAsia="be-BY"/>
        </w:rPr>
        <w:t xml:space="preserve">з </w:t>
      </w:r>
      <w:r w:rsidR="00AB4781" w:rsidRPr="00B005EF">
        <w:rPr>
          <w:rFonts w:ascii="Times New Roman" w:eastAsia="Times New Roman" w:hAnsi="Times New Roman" w:cs="Times New Roman"/>
          <w:b/>
          <w:bCs/>
          <w:color w:val="000000"/>
          <w:sz w:val="25"/>
          <w:szCs w:val="25"/>
          <w:lang w:eastAsia="be-BY"/>
        </w:rPr>
        <w:t xml:space="preserve">іншым </w:t>
      </w:r>
      <w:r w:rsidR="009376B3" w:rsidRPr="00B005EF">
        <w:rPr>
          <w:rFonts w:ascii="Times New Roman" w:eastAsia="Times New Roman" w:hAnsi="Times New Roman" w:cs="Times New Roman"/>
          <w:b/>
          <w:bCs/>
          <w:color w:val="000000"/>
          <w:sz w:val="25"/>
          <w:szCs w:val="25"/>
          <w:lang w:eastAsia="be-BY"/>
        </w:rPr>
        <w:t xml:space="preserve">бокам </w:t>
      </w:r>
      <w:r w:rsidRPr="00B005EF">
        <w:rPr>
          <w:rFonts w:ascii="Times New Roman" w:eastAsia="Times New Roman" w:hAnsi="Times New Roman" w:cs="Times New Roman"/>
          <w:b/>
          <w:bCs/>
          <w:color w:val="000000"/>
          <w:sz w:val="25"/>
          <w:szCs w:val="25"/>
          <w:lang w:eastAsia="be-BY"/>
        </w:rPr>
        <w:t>ц</w:t>
      </w:r>
      <w:r w:rsidR="0028736F" w:rsidRPr="00B005EF">
        <w:rPr>
          <w:rFonts w:ascii="Times New Roman" w:eastAsia="Times New Roman" w:hAnsi="Times New Roman" w:cs="Times New Roman"/>
          <w:b/>
          <w:bCs/>
          <w:color w:val="000000"/>
          <w:sz w:val="25"/>
          <w:szCs w:val="25"/>
          <w:lang w:eastAsia="be-BY"/>
        </w:rPr>
        <w:t>і ў</w:t>
      </w:r>
      <w:r w:rsidR="00CA2207" w:rsidRPr="00B005EF">
        <w:rPr>
          <w:rFonts w:ascii="Times New Roman" w:eastAsia="Times New Roman" w:hAnsi="Times New Roman" w:cs="Times New Roman"/>
          <w:b/>
          <w:bCs/>
          <w:color w:val="000000"/>
          <w:sz w:val="25"/>
          <w:szCs w:val="25"/>
          <w:lang w:eastAsia="be-BY"/>
        </w:rPr>
        <w:t xml:space="preserve"> выніку</w:t>
      </w:r>
      <w:r w:rsidRPr="00B005EF">
        <w:rPr>
          <w:rFonts w:ascii="Times New Roman" w:eastAsia="Times New Roman" w:hAnsi="Times New Roman" w:cs="Times New Roman"/>
          <w:b/>
          <w:bCs/>
          <w:color w:val="000000"/>
          <w:sz w:val="25"/>
          <w:szCs w:val="25"/>
          <w:lang w:eastAsia="be-BY"/>
        </w:rPr>
        <w:t xml:space="preserve"> </w:t>
      </w:r>
      <w:r w:rsidR="00AB4781" w:rsidRPr="00B005EF">
        <w:rPr>
          <w:rFonts w:ascii="Times New Roman" w:eastAsia="Times New Roman" w:hAnsi="Times New Roman" w:cs="Times New Roman"/>
          <w:b/>
          <w:bCs/>
          <w:color w:val="000000"/>
          <w:sz w:val="25"/>
          <w:szCs w:val="25"/>
          <w:lang w:eastAsia="be-BY"/>
        </w:rPr>
        <w:t xml:space="preserve">збегу </w:t>
      </w:r>
      <w:r w:rsidRPr="00B005EF">
        <w:rPr>
          <w:rFonts w:ascii="Times New Roman" w:eastAsia="Times New Roman" w:hAnsi="Times New Roman" w:cs="Times New Roman"/>
          <w:b/>
          <w:bCs/>
          <w:color w:val="000000"/>
          <w:sz w:val="25"/>
          <w:szCs w:val="25"/>
          <w:lang w:eastAsia="be-BY"/>
        </w:rPr>
        <w:t xml:space="preserve">цяжкіх </w:t>
      </w:r>
      <w:r w:rsidR="009376B3" w:rsidRPr="00B005EF">
        <w:rPr>
          <w:rFonts w:ascii="Times New Roman" w:eastAsia="Times New Roman" w:hAnsi="Times New Roman" w:cs="Times New Roman"/>
          <w:b/>
          <w:bCs/>
          <w:color w:val="000000"/>
          <w:sz w:val="25"/>
          <w:szCs w:val="25"/>
          <w:lang w:eastAsia="be-BY"/>
        </w:rPr>
        <w:t>абставін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пад уплывам падману, насілля, пагрозы, зламыснага пагаднення прадстаўніка аднаго боку з </w:t>
      </w:r>
      <w:r w:rsidR="00AB4781" w:rsidRPr="00B005EF">
        <w:rPr>
          <w:rFonts w:ascii="Times New Roman" w:eastAsia="Times New Roman" w:hAnsi="Times New Roman" w:cs="Times New Roman"/>
          <w:color w:val="000000"/>
          <w:sz w:val="25"/>
          <w:szCs w:val="25"/>
          <w:lang w:eastAsia="be-BY"/>
        </w:rPr>
        <w:t xml:space="preserve">іншым </w:t>
      </w:r>
      <w:r w:rsidRPr="00B005EF">
        <w:rPr>
          <w:rFonts w:ascii="Times New Roman" w:eastAsia="Times New Roman" w:hAnsi="Times New Roman" w:cs="Times New Roman"/>
          <w:color w:val="000000"/>
          <w:sz w:val="25"/>
          <w:szCs w:val="25"/>
          <w:lang w:eastAsia="be-BY"/>
        </w:rPr>
        <w:t xml:space="preserve">бокам, а таксама здзелка, якую асоба была вымушана </w:t>
      </w:r>
      <w:r w:rsidR="00AB4781" w:rsidRPr="00B005EF">
        <w:rPr>
          <w:rFonts w:ascii="Times New Roman" w:eastAsia="Times New Roman" w:hAnsi="Times New Roman" w:cs="Times New Roman"/>
          <w:color w:val="000000"/>
          <w:sz w:val="25"/>
          <w:szCs w:val="25"/>
          <w:lang w:eastAsia="be-BY"/>
        </w:rPr>
        <w:t xml:space="preserve">заключыць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AB4781" w:rsidRPr="00B005EF">
        <w:rPr>
          <w:rFonts w:ascii="Times New Roman" w:eastAsia="Times New Roman" w:hAnsi="Times New Roman" w:cs="Times New Roman"/>
          <w:color w:val="000000"/>
          <w:sz w:val="25"/>
          <w:szCs w:val="25"/>
          <w:lang w:eastAsia="be-BY"/>
        </w:rPr>
        <w:t xml:space="preserve">збегу </w:t>
      </w:r>
      <w:r w:rsidRPr="00B005EF">
        <w:rPr>
          <w:rFonts w:ascii="Times New Roman" w:eastAsia="Times New Roman" w:hAnsi="Times New Roman" w:cs="Times New Roman"/>
          <w:color w:val="000000"/>
          <w:sz w:val="25"/>
          <w:szCs w:val="25"/>
          <w:lang w:eastAsia="be-BY"/>
        </w:rPr>
        <w:t xml:space="preserve">цяжкіх </w:t>
      </w:r>
      <w:r w:rsidR="009376B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на </w:t>
      </w:r>
      <w:r w:rsidR="00AB4781" w:rsidRPr="00B005EF">
        <w:rPr>
          <w:rFonts w:ascii="Times New Roman" w:eastAsia="Times New Roman" w:hAnsi="Times New Roman" w:cs="Times New Roman"/>
          <w:color w:val="000000"/>
          <w:sz w:val="25"/>
          <w:szCs w:val="25"/>
          <w:lang w:eastAsia="be-BY"/>
        </w:rPr>
        <w:t xml:space="preserve">надзвычай </w:t>
      </w:r>
      <w:r w:rsidRPr="00B005EF">
        <w:rPr>
          <w:rFonts w:ascii="Times New Roman" w:eastAsia="Times New Roman" w:hAnsi="Times New Roman" w:cs="Times New Roman"/>
          <w:color w:val="000000"/>
          <w:sz w:val="25"/>
          <w:szCs w:val="25"/>
          <w:lang w:eastAsia="be-BY"/>
        </w:rPr>
        <w:t xml:space="preserve">не выгадных для сябе ўмовах, чым </w:t>
      </w:r>
      <w:r w:rsidR="00AB4781" w:rsidRPr="00B005EF">
        <w:rPr>
          <w:rFonts w:ascii="Times New Roman" w:eastAsia="Times New Roman" w:hAnsi="Times New Roman" w:cs="Times New Roman"/>
          <w:color w:val="000000"/>
          <w:sz w:val="25"/>
          <w:szCs w:val="25"/>
          <w:lang w:eastAsia="be-BY"/>
        </w:rPr>
        <w:t xml:space="preserve">іншы </w:t>
      </w:r>
      <w:r w:rsidRPr="00B005EF">
        <w:rPr>
          <w:rFonts w:ascii="Times New Roman" w:eastAsia="Times New Roman" w:hAnsi="Times New Roman" w:cs="Times New Roman"/>
          <w:color w:val="000000"/>
          <w:sz w:val="25"/>
          <w:szCs w:val="25"/>
          <w:lang w:eastAsia="be-BY"/>
        </w:rPr>
        <w:t xml:space="preserve">бок </w:t>
      </w:r>
      <w:r w:rsidR="00167D71" w:rsidRPr="00B005EF">
        <w:rPr>
          <w:rFonts w:ascii="Times New Roman" w:eastAsia="Times New Roman" w:hAnsi="Times New Roman" w:cs="Times New Roman"/>
          <w:color w:val="000000"/>
          <w:sz w:val="25"/>
          <w:szCs w:val="25"/>
          <w:lang w:eastAsia="be-BY"/>
        </w:rPr>
        <w:t>с</w:t>
      </w:r>
      <w:r w:rsidRPr="00B005EF">
        <w:rPr>
          <w:rFonts w:ascii="Times New Roman" w:eastAsia="Times New Roman" w:hAnsi="Times New Roman" w:cs="Times New Roman"/>
          <w:color w:val="000000"/>
          <w:sz w:val="25"/>
          <w:szCs w:val="25"/>
          <w:lang w:eastAsia="be-BY"/>
        </w:rPr>
        <w:t>карыстаў</w:t>
      </w:r>
      <w:r w:rsidR="009376B3" w:rsidRPr="00B005EF">
        <w:rPr>
          <w:rFonts w:ascii="Times New Roman" w:eastAsia="Times New Roman" w:hAnsi="Times New Roman" w:cs="Times New Roman"/>
          <w:color w:val="000000"/>
          <w:sz w:val="25"/>
          <w:szCs w:val="25"/>
          <w:lang w:eastAsia="be-BY"/>
        </w:rPr>
        <w:t>ся</w:t>
      </w:r>
      <w:r w:rsidRPr="00B005EF">
        <w:rPr>
          <w:rFonts w:ascii="Times New Roman" w:eastAsia="Times New Roman" w:hAnsi="Times New Roman" w:cs="Times New Roman"/>
          <w:color w:val="000000"/>
          <w:sz w:val="25"/>
          <w:szCs w:val="25"/>
          <w:lang w:eastAsia="be-BY"/>
        </w:rPr>
        <w:t xml:space="preserve"> (кабальная здзелка),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w:t>
      </w:r>
      <w:r w:rsidR="009376B3" w:rsidRPr="00B005EF">
        <w:rPr>
          <w:rFonts w:ascii="Times New Roman" w:eastAsia="Times New Roman" w:hAnsi="Times New Roman" w:cs="Times New Roman"/>
          <w:color w:val="000000"/>
          <w:sz w:val="25"/>
          <w:szCs w:val="25"/>
          <w:lang w:eastAsia="be-BY"/>
        </w:rPr>
        <w:t xml:space="preserve">несапраўднай </w:t>
      </w:r>
      <w:r w:rsidRPr="00B005EF">
        <w:rPr>
          <w:rFonts w:ascii="Times New Roman" w:eastAsia="Times New Roman" w:hAnsi="Times New Roman" w:cs="Times New Roman"/>
          <w:color w:val="000000"/>
          <w:sz w:val="25"/>
          <w:szCs w:val="25"/>
          <w:lang w:eastAsia="be-BY"/>
        </w:rPr>
        <w:t>па іску любой зацікаўленай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здзелка прызнана </w:t>
      </w:r>
      <w:r w:rsidR="009376B3" w:rsidRPr="00B005EF">
        <w:rPr>
          <w:rFonts w:ascii="Times New Roman" w:eastAsia="Times New Roman" w:hAnsi="Times New Roman" w:cs="Times New Roman"/>
          <w:color w:val="000000"/>
          <w:sz w:val="25"/>
          <w:szCs w:val="25"/>
          <w:lang w:eastAsia="be-BY"/>
        </w:rPr>
        <w:t xml:space="preserve">несапраўднай </w:t>
      </w:r>
      <w:r w:rsidR="00AB4781" w:rsidRPr="00B005EF">
        <w:rPr>
          <w:rFonts w:ascii="Times New Roman" w:eastAsia="Times New Roman" w:hAnsi="Times New Roman" w:cs="Times New Roman"/>
          <w:color w:val="000000"/>
          <w:sz w:val="25"/>
          <w:szCs w:val="25"/>
          <w:lang w:eastAsia="be-BY"/>
        </w:rPr>
        <w:t xml:space="preserve">на </w:t>
      </w:r>
      <w:r w:rsidR="009376B3"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з падстаў,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то </w:t>
      </w:r>
      <w:r w:rsidR="009376B3" w:rsidRPr="00B005EF">
        <w:rPr>
          <w:rFonts w:ascii="Times New Roman" w:eastAsia="Times New Roman" w:hAnsi="Times New Roman" w:cs="Times New Roman"/>
          <w:color w:val="000000"/>
          <w:sz w:val="25"/>
          <w:szCs w:val="25"/>
          <w:lang w:eastAsia="be-BY"/>
        </w:rPr>
        <w:t>пацярпеламу</w:t>
      </w:r>
      <w:r w:rsidRPr="00B005EF">
        <w:rPr>
          <w:rFonts w:ascii="Times New Roman" w:eastAsia="Times New Roman" w:hAnsi="Times New Roman" w:cs="Times New Roman"/>
          <w:color w:val="000000"/>
          <w:sz w:val="25"/>
          <w:szCs w:val="25"/>
          <w:lang w:eastAsia="be-BY"/>
        </w:rPr>
        <w:t xml:space="preserve"> вяртаецца </w:t>
      </w:r>
      <w:r w:rsidR="00AB4781" w:rsidRPr="00B005EF">
        <w:rPr>
          <w:rFonts w:ascii="Times New Roman" w:eastAsia="Times New Roman" w:hAnsi="Times New Roman" w:cs="Times New Roman"/>
          <w:color w:val="000000"/>
          <w:sz w:val="25"/>
          <w:szCs w:val="25"/>
          <w:lang w:eastAsia="be-BY"/>
        </w:rPr>
        <w:t xml:space="preserve">іншым </w:t>
      </w:r>
      <w:r w:rsidRPr="00B005EF">
        <w:rPr>
          <w:rFonts w:ascii="Times New Roman" w:eastAsia="Times New Roman" w:hAnsi="Times New Roman" w:cs="Times New Roman"/>
          <w:color w:val="000000"/>
          <w:sz w:val="25"/>
          <w:szCs w:val="25"/>
          <w:lang w:eastAsia="be-BY"/>
        </w:rPr>
        <w:t xml:space="preserve">бокам усё атрыманае ім па здзелцы, а пры немагчымасці вярнуць атрыманае ў натуры кампенсуецца кошт у </w:t>
      </w:r>
      <w:r w:rsidR="00AB4781" w:rsidRPr="00B005EF">
        <w:rPr>
          <w:rFonts w:ascii="Times New Roman" w:eastAsia="Times New Roman" w:hAnsi="Times New Roman" w:cs="Times New Roman"/>
          <w:color w:val="000000"/>
          <w:sz w:val="25"/>
          <w:szCs w:val="25"/>
          <w:lang w:eastAsia="be-BY"/>
        </w:rPr>
        <w:t>грашах</w:t>
      </w:r>
      <w:r w:rsidRPr="00B005EF">
        <w:rPr>
          <w:rFonts w:ascii="Times New Roman" w:eastAsia="Times New Roman" w:hAnsi="Times New Roman" w:cs="Times New Roman"/>
          <w:color w:val="000000"/>
          <w:sz w:val="25"/>
          <w:szCs w:val="25"/>
          <w:lang w:eastAsia="be-BY"/>
        </w:rPr>
        <w:t xml:space="preserve">. Маёмасць, атрыманая па здзелцы </w:t>
      </w:r>
      <w:r w:rsidR="009376B3" w:rsidRPr="00B005EF">
        <w:rPr>
          <w:rFonts w:ascii="Times New Roman" w:eastAsia="Times New Roman" w:hAnsi="Times New Roman" w:cs="Times New Roman"/>
          <w:color w:val="000000"/>
          <w:sz w:val="25"/>
          <w:szCs w:val="25"/>
          <w:lang w:eastAsia="be-BY"/>
        </w:rPr>
        <w:t>пацярпелым</w:t>
      </w:r>
      <w:r w:rsidRPr="00B005EF">
        <w:rPr>
          <w:rFonts w:ascii="Times New Roman" w:eastAsia="Times New Roman" w:hAnsi="Times New Roman" w:cs="Times New Roman"/>
          <w:color w:val="000000"/>
          <w:sz w:val="25"/>
          <w:szCs w:val="25"/>
          <w:lang w:eastAsia="be-BY"/>
        </w:rPr>
        <w:t xml:space="preserve"> ад іншага боку, а таксама </w:t>
      </w:r>
      <w:r w:rsidR="009376B3" w:rsidRPr="00B005EF">
        <w:rPr>
          <w:rFonts w:ascii="Times New Roman" w:eastAsia="Times New Roman" w:hAnsi="Times New Roman" w:cs="Times New Roman"/>
          <w:color w:val="000000"/>
          <w:sz w:val="25"/>
          <w:szCs w:val="25"/>
          <w:lang w:eastAsia="be-BY"/>
        </w:rPr>
        <w:t xml:space="preserve">таго, што належала </w:t>
      </w:r>
      <w:r w:rsidRPr="00B005EF">
        <w:rPr>
          <w:rFonts w:ascii="Times New Roman" w:eastAsia="Times New Roman" w:hAnsi="Times New Roman" w:cs="Times New Roman"/>
          <w:color w:val="000000"/>
          <w:sz w:val="25"/>
          <w:szCs w:val="25"/>
          <w:lang w:eastAsia="be-BY"/>
        </w:rPr>
        <w:t xml:space="preserve">яму </w:t>
      </w:r>
      <w:r w:rsidR="00F65226"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 xml:space="preserve">пакрыццё перададзенага </w:t>
      </w:r>
      <w:r w:rsidR="00F65226"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 xml:space="preserve">боку, звяртаецца ў даход Рэспублікі Беларусь. Пры немагчымасці перадаць маёмасць у даход Рэспублікі Беларусь у натуры спаганяецца </w:t>
      </w:r>
      <w:r w:rsidR="00F6522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кошт у </w:t>
      </w:r>
      <w:r w:rsidR="00AB4781" w:rsidRPr="00B005EF">
        <w:rPr>
          <w:rFonts w:ascii="Times New Roman" w:eastAsia="Times New Roman" w:hAnsi="Times New Roman" w:cs="Times New Roman"/>
          <w:color w:val="000000"/>
          <w:sz w:val="25"/>
          <w:szCs w:val="25"/>
          <w:lang w:eastAsia="be-BY"/>
        </w:rPr>
        <w:t>граша</w:t>
      </w:r>
      <w:r w:rsidRPr="00B005EF">
        <w:rPr>
          <w:rFonts w:ascii="Times New Roman" w:eastAsia="Times New Roman" w:hAnsi="Times New Roman" w:cs="Times New Roman"/>
          <w:color w:val="000000"/>
          <w:sz w:val="25"/>
          <w:szCs w:val="25"/>
          <w:lang w:eastAsia="be-BY"/>
        </w:rPr>
        <w:t xml:space="preserve">х. Акрамя таго, пацярпеламу кампенсуецца </w:t>
      </w:r>
      <w:r w:rsidR="00F65226" w:rsidRPr="00B005EF">
        <w:rPr>
          <w:rFonts w:ascii="Times New Roman" w:eastAsia="Times New Roman" w:hAnsi="Times New Roman" w:cs="Times New Roman"/>
          <w:color w:val="000000"/>
          <w:sz w:val="25"/>
          <w:szCs w:val="25"/>
          <w:lang w:eastAsia="be-BY"/>
        </w:rPr>
        <w:t xml:space="preserve">іншым </w:t>
      </w:r>
      <w:r w:rsidRPr="00B005EF">
        <w:rPr>
          <w:rFonts w:ascii="Times New Roman" w:eastAsia="Times New Roman" w:hAnsi="Times New Roman" w:cs="Times New Roman"/>
          <w:color w:val="000000"/>
          <w:sz w:val="25"/>
          <w:szCs w:val="25"/>
          <w:lang w:eastAsia="be-BY"/>
        </w:rPr>
        <w:t>бокам прычынены яму рэальны ўрон.</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181. Наступствы несапраўднасці часткі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Несапраўднасць часткі здзелкі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за </w:t>
      </w:r>
      <w:r w:rsidR="00F65226"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несапраўднасці іншых яе частак, калі можна дапусціць, што здзелка была б </w:t>
      </w:r>
      <w:r w:rsidR="00077F51" w:rsidRPr="00B005EF">
        <w:rPr>
          <w:rFonts w:ascii="Times New Roman" w:eastAsia="Times New Roman" w:hAnsi="Times New Roman" w:cs="Times New Roman"/>
          <w:color w:val="000000"/>
          <w:sz w:val="25"/>
          <w:szCs w:val="25"/>
          <w:lang w:eastAsia="be-BY"/>
        </w:rPr>
        <w:t>заключана</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 без уключэння несапраўдн</w:t>
      </w:r>
      <w:r w:rsidR="00CB33A2"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яе часткі.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182. Тэрміны іскавай даўнасці па несапраўдных здзелках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Іск аб устанаўленні факта </w:t>
      </w:r>
      <w:r w:rsidR="00CB33A2" w:rsidRPr="00B005EF">
        <w:rPr>
          <w:rFonts w:ascii="Times New Roman" w:eastAsia="Times New Roman" w:hAnsi="Times New Roman" w:cs="Times New Roman"/>
          <w:color w:val="000000"/>
          <w:sz w:val="25"/>
          <w:szCs w:val="25"/>
          <w:lang w:eastAsia="be-BY"/>
        </w:rPr>
        <w:t xml:space="preserve">нікчэмнасці </w:t>
      </w:r>
      <w:r w:rsidRPr="00B005EF">
        <w:rPr>
          <w:rFonts w:ascii="Times New Roman" w:eastAsia="Times New Roman" w:hAnsi="Times New Roman" w:cs="Times New Roman"/>
          <w:color w:val="000000"/>
          <w:sz w:val="25"/>
          <w:szCs w:val="25"/>
          <w:lang w:eastAsia="be-BY"/>
        </w:rPr>
        <w:t>здзелкі і аб прымяненні наступстваў яе несапраўднасці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прад'яўлены на працягу дзесяці гадоў з дня, калі пачалося яе выкананне.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Заканадаўчымі актамі могуць быць устаноўлены іншыя тэрміны прад'яўлення іскаў аб устанаўленні факта </w:t>
      </w:r>
      <w:r w:rsidR="00F65226" w:rsidRPr="00B005EF">
        <w:rPr>
          <w:rFonts w:ascii="Times New Roman" w:eastAsia="Times New Roman" w:hAnsi="Times New Roman" w:cs="Times New Roman"/>
          <w:color w:val="000000"/>
          <w:sz w:val="25"/>
          <w:szCs w:val="25"/>
          <w:lang w:eastAsia="be-BY"/>
        </w:rPr>
        <w:t xml:space="preserve">нікчэмнасці </w:t>
      </w:r>
      <w:r w:rsidRPr="00B005EF">
        <w:rPr>
          <w:rFonts w:ascii="Times New Roman" w:eastAsia="Times New Roman" w:hAnsi="Times New Roman" w:cs="Times New Roman"/>
          <w:color w:val="000000"/>
          <w:sz w:val="25"/>
          <w:szCs w:val="25"/>
          <w:lang w:eastAsia="be-BY"/>
        </w:rPr>
        <w:t>асобных відаў здзелак і аб прымяненні наступстваў несапраўднасці такіх здзелак.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Іск аб прызнанні здзелкі</w:t>
      </w:r>
      <w:r w:rsidR="00C96BE4" w:rsidRPr="00B005EF">
        <w:rPr>
          <w:rFonts w:ascii="Times New Roman" w:eastAsia="Times New Roman" w:hAnsi="Times New Roman" w:cs="Times New Roman"/>
          <w:color w:val="000000"/>
          <w:sz w:val="25"/>
          <w:szCs w:val="25"/>
          <w:lang w:eastAsia="be-BY"/>
        </w:rPr>
        <w:t>, якая аспрэчваецца,</w:t>
      </w:r>
      <w:r w:rsidRPr="00B005EF">
        <w:rPr>
          <w:rFonts w:ascii="Times New Roman" w:eastAsia="Times New Roman" w:hAnsi="Times New Roman" w:cs="Times New Roman"/>
          <w:color w:val="000000"/>
          <w:sz w:val="25"/>
          <w:szCs w:val="25"/>
          <w:lang w:eastAsia="be-BY"/>
        </w:rPr>
        <w:t xml:space="preserve"> несапраўднай ці аб прымяненні наступстваў яе несапраўднасці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прад'яўлены на працягу трох гадоў з дня спынення насілля ці пагрозы, пад уплывам якіх была </w:t>
      </w:r>
      <w:r w:rsidR="00077F51" w:rsidRPr="00B005EF">
        <w:rPr>
          <w:rFonts w:ascii="Times New Roman" w:eastAsia="Times New Roman" w:hAnsi="Times New Roman" w:cs="Times New Roman"/>
          <w:color w:val="000000"/>
          <w:sz w:val="25"/>
          <w:szCs w:val="25"/>
          <w:lang w:eastAsia="be-BY"/>
        </w:rPr>
        <w:t>заключана</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здзелка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180), або з дня, калі ісцец даведаўся ці павінен быў даведацца аб іншых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якія з'яўляюцца падставай для прызнання здзелкі несапраўднай.</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lastRenderedPageBreak/>
        <w:t>ГЛАВА 10</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ПРАДСТАЎНІЦТВА. ДАВЕРАНАСЦЬ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183. Прадстаўніцтва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адной асобай (прадстаўніком) ад імя іншай асобы (</w:t>
      </w:r>
      <w:r w:rsidR="00C0400C" w:rsidRPr="00B005EF">
        <w:rPr>
          <w:rFonts w:ascii="Times New Roman" w:eastAsia="Times New Roman" w:hAnsi="Times New Roman" w:cs="Times New Roman"/>
          <w:color w:val="000000"/>
          <w:sz w:val="25"/>
          <w:szCs w:val="25"/>
          <w:lang w:eastAsia="be-BY"/>
        </w:rPr>
        <w:t>якая прадстаўляецца</w:t>
      </w:r>
      <w:r w:rsidRPr="00B005EF">
        <w:rPr>
          <w:rFonts w:ascii="Times New Roman" w:eastAsia="Times New Roman" w:hAnsi="Times New Roman" w:cs="Times New Roman"/>
          <w:color w:val="000000"/>
          <w:sz w:val="25"/>
          <w:szCs w:val="25"/>
          <w:lang w:eastAsia="be-BY"/>
        </w:rPr>
        <w:t xml:space="preserve">)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паўнамоцтва, заснаванага на даверанасці, заканадаўстве або акце ўпаўнаважанага на тое дзяржаўнага органа ці органа мясцовага кіравання і самакіравання, непасрэдна стварае, </w:t>
      </w:r>
      <w:r w:rsidR="00C21D31" w:rsidRPr="00B005EF">
        <w:rPr>
          <w:rFonts w:ascii="Times New Roman" w:eastAsia="Times New Roman" w:hAnsi="Times New Roman" w:cs="Times New Roman"/>
          <w:color w:val="000000"/>
          <w:sz w:val="25"/>
          <w:szCs w:val="25"/>
          <w:lang w:eastAsia="be-BY"/>
        </w:rPr>
        <w:t xml:space="preserve">змяняе </w:t>
      </w:r>
      <w:r w:rsidRPr="00B005EF">
        <w:rPr>
          <w:rFonts w:ascii="Times New Roman" w:eastAsia="Times New Roman" w:hAnsi="Times New Roman" w:cs="Times New Roman"/>
          <w:color w:val="000000"/>
          <w:sz w:val="25"/>
          <w:szCs w:val="25"/>
          <w:lang w:eastAsia="be-BY"/>
        </w:rPr>
        <w:t xml:space="preserve">і спыняе грамадзянскія правы і абавязкі </w:t>
      </w:r>
      <w:r w:rsidR="00C0400C" w:rsidRPr="00B005EF">
        <w:rPr>
          <w:rFonts w:ascii="Times New Roman" w:eastAsia="Times New Roman" w:hAnsi="Times New Roman" w:cs="Times New Roman"/>
          <w:color w:val="000000"/>
          <w:sz w:val="25"/>
          <w:szCs w:val="25"/>
          <w:lang w:eastAsia="be-BY"/>
        </w:rPr>
        <w:t>асобы, якая прадстаўляецца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Паўнамоцтва можа таксама вынікаць з абстаноўкі, у якой дзейнічае прадстаўнік (прадавец у рознічным гандлі, касір і </w:t>
      </w:r>
      <w:r w:rsidR="00C040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т.п.).</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 з'яўляюцца прадстаўнікамі асобы, які</w:t>
      </w:r>
      <w:r w:rsidR="00054BC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054BCA" w:rsidRPr="00B005EF">
        <w:rPr>
          <w:rFonts w:ascii="Times New Roman" w:eastAsia="Times New Roman" w:hAnsi="Times New Roman" w:cs="Times New Roman"/>
          <w:color w:val="000000"/>
          <w:sz w:val="25"/>
          <w:szCs w:val="25"/>
          <w:lang w:eastAsia="be-BY"/>
        </w:rPr>
        <w:t xml:space="preserve">дзейнічаюць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ў чужых інтарэсах, але ад уласнага імя (душапрыказчыкі пры </w:t>
      </w:r>
      <w:r w:rsidR="00BA2EB2" w:rsidRPr="00B005EF">
        <w:rPr>
          <w:rFonts w:ascii="Times New Roman" w:eastAsia="Times New Roman" w:hAnsi="Times New Roman" w:cs="Times New Roman"/>
          <w:color w:val="000000"/>
          <w:sz w:val="25"/>
          <w:szCs w:val="25"/>
          <w:lang w:eastAsia="be-BY"/>
        </w:rPr>
        <w:t>атрыманні ў спадчыну</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w:t>
      </w:r>
      <w:r w:rsidR="00C040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27059A"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п.), асобы, упаўнаважаныя на ўступленне ў перагаворы адносна магчымы</w:t>
      </w:r>
      <w:r w:rsidR="003F2231" w:rsidRPr="00B005EF">
        <w:rPr>
          <w:rFonts w:ascii="Times New Roman" w:eastAsia="Times New Roman" w:hAnsi="Times New Roman" w:cs="Times New Roman"/>
          <w:color w:val="000000"/>
          <w:sz w:val="25"/>
          <w:szCs w:val="25"/>
          <w:lang w:eastAsia="be-BY"/>
        </w:rPr>
        <w:t>х у</w:t>
      </w:r>
      <w:r w:rsidRPr="00B005EF">
        <w:rPr>
          <w:rFonts w:ascii="Times New Roman" w:eastAsia="Times New Roman" w:hAnsi="Times New Roman" w:cs="Times New Roman"/>
          <w:color w:val="000000"/>
          <w:sz w:val="25"/>
          <w:szCs w:val="25"/>
          <w:lang w:eastAsia="be-BY"/>
        </w:rPr>
        <w:t xml:space="preserve"> будучыні здзелак, а таксама часовыя (антыкрызісныя) кіраўнікі ў працэдуры банкруцтва, які</w:t>
      </w:r>
      <w:r w:rsidR="00054BC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054BCA" w:rsidRPr="00B005EF">
        <w:rPr>
          <w:rFonts w:ascii="Times New Roman" w:eastAsia="Times New Roman" w:hAnsi="Times New Roman" w:cs="Times New Roman"/>
          <w:color w:val="000000"/>
          <w:sz w:val="25"/>
          <w:szCs w:val="25"/>
          <w:lang w:eastAsia="be-BY"/>
        </w:rPr>
        <w:t xml:space="preserve">дзейнічаюць </w:t>
      </w:r>
      <w:r w:rsidRPr="00B005EF">
        <w:rPr>
          <w:rFonts w:ascii="Times New Roman" w:eastAsia="Times New Roman" w:hAnsi="Times New Roman" w:cs="Times New Roman"/>
          <w:color w:val="000000"/>
          <w:sz w:val="25"/>
          <w:szCs w:val="25"/>
          <w:lang w:eastAsia="be-BY"/>
        </w:rPr>
        <w:t>ад імя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Прадстаўнік не можа </w:t>
      </w:r>
      <w:r w:rsidR="00077F51" w:rsidRPr="00B005EF">
        <w:rPr>
          <w:rFonts w:ascii="Times New Roman" w:eastAsia="Times New Roman" w:hAnsi="Times New Roman" w:cs="Times New Roman"/>
          <w:color w:val="000000"/>
          <w:sz w:val="25"/>
          <w:szCs w:val="25"/>
          <w:lang w:eastAsia="be-BY"/>
        </w:rPr>
        <w:t>заключаць</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здзелкі ад імя </w:t>
      </w:r>
      <w:r w:rsidR="00C0400C" w:rsidRPr="00B005EF">
        <w:rPr>
          <w:rFonts w:ascii="Times New Roman" w:eastAsia="Times New Roman" w:hAnsi="Times New Roman" w:cs="Times New Roman"/>
          <w:color w:val="000000"/>
          <w:sz w:val="25"/>
          <w:szCs w:val="25"/>
          <w:lang w:eastAsia="be-BY"/>
        </w:rPr>
        <w:t>асобы, якая прадстаўляецца,</w:t>
      </w:r>
      <w:r w:rsidR="00C0400C" w:rsidRPr="00B005EF" w:rsidDel="00C0400C">
        <w:rPr>
          <w:rFonts w:ascii="Times New Roman" w:eastAsia="Times New Roman" w:hAnsi="Times New Roman" w:cs="Times New Roman"/>
          <w:color w:val="000000"/>
          <w:sz w:val="25"/>
          <w:szCs w:val="25"/>
          <w:lang w:eastAsia="be-BY"/>
        </w:rPr>
        <w:t xml:space="preserve"> </w:t>
      </w:r>
      <w:r w:rsidR="00C0400C"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 xml:space="preserve">адносінах </w:t>
      </w:r>
      <w:r w:rsidR="00C040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сябе асабіста. Ён не можа таксама </w:t>
      </w:r>
      <w:r w:rsidR="00077F51" w:rsidRPr="00B005EF">
        <w:rPr>
          <w:rFonts w:ascii="Times New Roman" w:eastAsia="Times New Roman" w:hAnsi="Times New Roman" w:cs="Times New Roman"/>
          <w:color w:val="000000"/>
          <w:sz w:val="25"/>
          <w:szCs w:val="25"/>
          <w:lang w:eastAsia="be-BY"/>
        </w:rPr>
        <w:t>заключаць</w:t>
      </w:r>
      <w:r w:rsidR="00077F51" w:rsidRPr="00B005EF" w:rsidDel="00076AE8">
        <w:rPr>
          <w:rFonts w:ascii="Times New Roman" w:eastAsia="Times New Roman" w:hAnsi="Times New Roman" w:cs="Times New Roman"/>
          <w:color w:val="000000"/>
          <w:sz w:val="25"/>
          <w:szCs w:val="25"/>
          <w:lang w:eastAsia="be-BY"/>
        </w:rPr>
        <w:t xml:space="preserve"> </w:t>
      </w:r>
      <w:r w:rsidR="00140F32" w:rsidRPr="00B005EF">
        <w:rPr>
          <w:rFonts w:ascii="Times New Roman" w:eastAsia="Times New Roman" w:hAnsi="Times New Roman" w:cs="Times New Roman"/>
          <w:color w:val="000000"/>
          <w:sz w:val="25"/>
          <w:szCs w:val="25"/>
          <w:lang w:eastAsia="be-BY"/>
        </w:rPr>
        <w:t>здзелкі</w:t>
      </w:r>
      <w:r w:rsidRPr="00B005EF">
        <w:rPr>
          <w:rFonts w:ascii="Times New Roman" w:eastAsia="Times New Roman" w:hAnsi="Times New Roman" w:cs="Times New Roman"/>
          <w:color w:val="000000"/>
          <w:sz w:val="25"/>
          <w:szCs w:val="25"/>
          <w:lang w:eastAsia="be-BY"/>
        </w:rPr>
        <w:t xml:space="preserve"> ў адносінах </w:t>
      </w:r>
      <w:r w:rsidR="00C0400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іншай асобы, прадстаўніком </w:t>
      </w:r>
      <w:r w:rsidR="00C0400C"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ён адначасова з'яўляецца, за выключэннем выпадкаў камерцыйнага прадстаўніцтва.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Не дапускаецца </w:t>
      </w:r>
      <w:r w:rsidR="00077F51" w:rsidRPr="00B005EF">
        <w:rPr>
          <w:rFonts w:ascii="Times New Roman" w:eastAsia="Times New Roman" w:hAnsi="Times New Roman" w:cs="Times New Roman"/>
          <w:color w:val="000000"/>
          <w:sz w:val="25"/>
          <w:szCs w:val="25"/>
          <w:lang w:eastAsia="be-BY"/>
        </w:rPr>
        <w:t>заключэнне</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праз прадстаўніка здзелкі, якая па сваім характары</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 xml:space="preserve">ь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толькі асабіста, а </w:t>
      </w:r>
      <w:r w:rsidR="00C0400C" w:rsidRPr="00B005EF">
        <w:rPr>
          <w:rFonts w:ascii="Times New Roman" w:eastAsia="Times New Roman" w:hAnsi="Times New Roman" w:cs="Times New Roman"/>
          <w:color w:val="000000"/>
          <w:sz w:val="25"/>
          <w:szCs w:val="25"/>
          <w:lang w:eastAsia="be-BY"/>
        </w:rPr>
        <w:t xml:space="preserve">таксама </w:t>
      </w:r>
      <w:r w:rsidRPr="00B005EF">
        <w:rPr>
          <w:rFonts w:ascii="Times New Roman" w:eastAsia="Times New Roman" w:hAnsi="Times New Roman" w:cs="Times New Roman"/>
          <w:color w:val="000000"/>
          <w:sz w:val="25"/>
          <w:szCs w:val="25"/>
          <w:lang w:eastAsia="be-BY"/>
        </w:rPr>
        <w:t>іншых здзелак, указаных у законе.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184. Заключэнне здзелкі неўпаўнаважанай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адсутнасці паўнамоцтваў дзейнічаць ад імя іншай асобы ці пры перавышэнні такіх паўнамоцтваў здзелка лічыцца заключанай ад імя і ў інтарэсах </w:t>
      </w:r>
      <w:r w:rsidR="00821E88" w:rsidRPr="00B005EF">
        <w:rPr>
          <w:rFonts w:ascii="Times New Roman" w:eastAsia="Times New Roman" w:hAnsi="Times New Roman" w:cs="Times New Roman"/>
          <w:color w:val="000000"/>
          <w:sz w:val="25"/>
          <w:szCs w:val="25"/>
          <w:lang w:eastAsia="be-BY"/>
        </w:rPr>
        <w:t xml:space="preserve">асобы, </w:t>
      </w:r>
      <w:r w:rsidRPr="00B005EF">
        <w:rPr>
          <w:rFonts w:ascii="Times New Roman" w:eastAsia="Times New Roman" w:hAnsi="Times New Roman" w:cs="Times New Roman"/>
          <w:color w:val="000000"/>
          <w:sz w:val="25"/>
          <w:szCs w:val="25"/>
          <w:lang w:eastAsia="be-BY"/>
        </w:rPr>
        <w:t>як</w:t>
      </w:r>
      <w:r w:rsidR="00821E88"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w:t>
      </w:r>
      <w:r w:rsidR="00077F51" w:rsidRPr="00B005EF">
        <w:rPr>
          <w:rFonts w:ascii="Times New Roman" w:eastAsia="Times New Roman" w:hAnsi="Times New Roman" w:cs="Times New Roman"/>
          <w:color w:val="000000"/>
          <w:sz w:val="25"/>
          <w:szCs w:val="25"/>
          <w:lang w:eastAsia="be-BY"/>
        </w:rPr>
        <w:t>заключыла</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яе, калі толькі іншая асоба (</w:t>
      </w:r>
      <w:r w:rsidR="00C0400C" w:rsidRPr="00B005EF">
        <w:rPr>
          <w:rFonts w:ascii="Times New Roman" w:eastAsia="Times New Roman" w:hAnsi="Times New Roman" w:cs="Times New Roman"/>
          <w:color w:val="000000"/>
          <w:sz w:val="25"/>
          <w:szCs w:val="25"/>
          <w:lang w:eastAsia="be-BY"/>
        </w:rPr>
        <w:t>якая прадстаўляецца</w:t>
      </w:r>
      <w:r w:rsidRPr="00B005EF">
        <w:rPr>
          <w:rFonts w:ascii="Times New Roman" w:eastAsia="Times New Roman" w:hAnsi="Times New Roman" w:cs="Times New Roman"/>
          <w:color w:val="000000"/>
          <w:sz w:val="25"/>
          <w:szCs w:val="25"/>
          <w:lang w:eastAsia="be-BY"/>
        </w:rPr>
        <w:t xml:space="preserve">) пасля прама не адобрыць </w:t>
      </w:r>
      <w:r w:rsidR="00375DD0" w:rsidRPr="00B005EF">
        <w:rPr>
          <w:rFonts w:ascii="Times New Roman" w:eastAsia="Times New Roman" w:hAnsi="Times New Roman" w:cs="Times New Roman"/>
          <w:color w:val="000000"/>
          <w:sz w:val="25"/>
          <w:szCs w:val="25"/>
          <w:lang w:eastAsia="be-BY"/>
        </w:rPr>
        <w:t xml:space="preserve">гэту </w:t>
      </w:r>
      <w:r w:rsidRPr="00B005EF">
        <w:rPr>
          <w:rFonts w:ascii="Times New Roman" w:eastAsia="Times New Roman" w:hAnsi="Times New Roman" w:cs="Times New Roman"/>
          <w:color w:val="000000"/>
          <w:sz w:val="25"/>
          <w:szCs w:val="25"/>
          <w:lang w:eastAsia="be-BY"/>
        </w:rPr>
        <w:t>здзелку.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75DD0" w:rsidRPr="00B005EF">
        <w:rPr>
          <w:rFonts w:ascii="Times New Roman" w:eastAsia="Times New Roman" w:hAnsi="Times New Roman" w:cs="Times New Roman"/>
          <w:color w:val="000000"/>
          <w:sz w:val="25"/>
          <w:szCs w:val="25"/>
          <w:lang w:eastAsia="be-BY"/>
        </w:rPr>
        <w:t xml:space="preserve">Далейшае </w:t>
      </w:r>
      <w:r w:rsidRPr="00B005EF">
        <w:rPr>
          <w:rFonts w:ascii="Times New Roman" w:eastAsia="Times New Roman" w:hAnsi="Times New Roman" w:cs="Times New Roman"/>
          <w:color w:val="000000"/>
          <w:sz w:val="25"/>
          <w:szCs w:val="25"/>
          <w:lang w:eastAsia="be-BY"/>
        </w:rPr>
        <w:t xml:space="preserve">адабрэнне здзелкі </w:t>
      </w:r>
      <w:r w:rsidR="00C0400C" w:rsidRPr="00B005EF">
        <w:rPr>
          <w:rFonts w:ascii="Times New Roman" w:eastAsia="Times New Roman" w:hAnsi="Times New Roman" w:cs="Times New Roman"/>
          <w:color w:val="000000"/>
          <w:sz w:val="25"/>
          <w:szCs w:val="25"/>
          <w:lang w:eastAsia="be-BY"/>
        </w:rPr>
        <w:t>асобай, якая прадстаўляецца,</w:t>
      </w:r>
      <w:r w:rsidR="00C0400C" w:rsidRPr="00B005EF" w:rsidDel="00C0400C">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стварае, </w:t>
      </w:r>
      <w:r w:rsidR="00821E88" w:rsidRPr="00B005EF">
        <w:rPr>
          <w:rFonts w:ascii="Times New Roman" w:eastAsia="Times New Roman" w:hAnsi="Times New Roman" w:cs="Times New Roman"/>
          <w:color w:val="000000"/>
          <w:sz w:val="25"/>
          <w:szCs w:val="25"/>
          <w:lang w:eastAsia="be-BY"/>
        </w:rPr>
        <w:t xml:space="preserve">змяняе </w:t>
      </w:r>
      <w:r w:rsidRPr="00B005EF">
        <w:rPr>
          <w:rFonts w:ascii="Times New Roman" w:eastAsia="Times New Roman" w:hAnsi="Times New Roman" w:cs="Times New Roman"/>
          <w:color w:val="000000"/>
          <w:sz w:val="25"/>
          <w:szCs w:val="25"/>
          <w:lang w:eastAsia="be-BY"/>
        </w:rPr>
        <w:t xml:space="preserve">і спыняе для </w:t>
      </w:r>
      <w:r w:rsidR="00C0400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грамадзянскія правы і абавязкі па</w:t>
      </w:r>
      <w:r w:rsidR="008D553C"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D911B0" w:rsidRPr="00B005EF">
        <w:rPr>
          <w:rFonts w:ascii="Times New Roman" w:eastAsia="Times New Roman" w:hAnsi="Times New Roman" w:cs="Times New Roman"/>
          <w:color w:val="000000"/>
          <w:sz w:val="25"/>
          <w:szCs w:val="25"/>
          <w:lang w:eastAsia="be-BY"/>
        </w:rPr>
        <w:t xml:space="preserve">гэтай </w:t>
      </w:r>
      <w:r w:rsidRPr="00B005EF">
        <w:rPr>
          <w:rFonts w:ascii="Times New Roman" w:eastAsia="Times New Roman" w:hAnsi="Times New Roman" w:cs="Times New Roman"/>
          <w:color w:val="000000"/>
          <w:sz w:val="25"/>
          <w:szCs w:val="25"/>
          <w:lang w:eastAsia="be-BY"/>
        </w:rPr>
        <w:t>здзел</w:t>
      </w:r>
      <w:r w:rsidR="008D553C" w:rsidRPr="00B005EF">
        <w:rPr>
          <w:rFonts w:ascii="Times New Roman" w:eastAsia="Times New Roman" w:hAnsi="Times New Roman" w:cs="Times New Roman"/>
          <w:color w:val="000000"/>
          <w:sz w:val="25"/>
          <w:szCs w:val="25"/>
          <w:lang w:eastAsia="be-BY"/>
        </w:rPr>
        <w:t>кі</w:t>
      </w:r>
      <w:r w:rsidRPr="00B005EF">
        <w:rPr>
          <w:rFonts w:ascii="Times New Roman" w:eastAsia="Times New Roman" w:hAnsi="Times New Roman" w:cs="Times New Roman"/>
          <w:color w:val="000000"/>
          <w:sz w:val="25"/>
          <w:szCs w:val="25"/>
          <w:lang w:eastAsia="be-BY"/>
        </w:rPr>
        <w:t xml:space="preserve"> з моманту яе </w:t>
      </w:r>
      <w:r w:rsidR="00077F51" w:rsidRPr="00B005EF">
        <w:rPr>
          <w:rFonts w:ascii="Times New Roman" w:eastAsia="Times New Roman" w:hAnsi="Times New Roman" w:cs="Times New Roman"/>
          <w:color w:val="000000"/>
          <w:sz w:val="25"/>
          <w:szCs w:val="25"/>
          <w:lang w:eastAsia="be-BY"/>
        </w:rPr>
        <w:t>заключэння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185. Камерцыйнае прадстаўніцтва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Камерцыйным прадстаўніком з'яўляецца асоба, </w:t>
      </w:r>
      <w:r w:rsidR="00821E88"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пастаянна і </w:t>
      </w:r>
      <w:r w:rsidR="00821E88" w:rsidRPr="00B005EF">
        <w:rPr>
          <w:rFonts w:ascii="Times New Roman" w:eastAsia="Times New Roman" w:hAnsi="Times New Roman" w:cs="Times New Roman"/>
          <w:color w:val="000000"/>
          <w:sz w:val="25"/>
          <w:szCs w:val="25"/>
          <w:lang w:eastAsia="be-BY"/>
        </w:rPr>
        <w:t xml:space="preserve">самастойна </w:t>
      </w:r>
      <w:r w:rsidR="00335E02" w:rsidRPr="00B005EF">
        <w:rPr>
          <w:rFonts w:ascii="Times New Roman" w:eastAsia="Times New Roman" w:hAnsi="Times New Roman" w:cs="Times New Roman"/>
          <w:color w:val="000000"/>
          <w:sz w:val="25"/>
          <w:szCs w:val="25"/>
          <w:lang w:eastAsia="be-BY"/>
        </w:rPr>
        <w:t>з’яўляецца прадстаўніком</w:t>
      </w:r>
      <w:r w:rsidRPr="00B005EF">
        <w:rPr>
          <w:rFonts w:ascii="Times New Roman" w:eastAsia="Times New Roman" w:hAnsi="Times New Roman" w:cs="Times New Roman"/>
          <w:color w:val="000000"/>
          <w:sz w:val="25"/>
          <w:szCs w:val="25"/>
          <w:lang w:eastAsia="be-BY"/>
        </w:rPr>
        <w:t xml:space="preserve"> ад імя прадпрымальнікаў пры заключэнні імі дагавораў у сферы прадпрымальніцкай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Адначасова камерцыйнае прадстаўніцтва розных бакоў у здзелцы дапускаецца са згоды гэтых бакоў і ў іншых выпадках, прадугледжаных заканадаўствам. Пры гэтым камерцыйны прадстаўнік абавязаны выконваць да</w:t>
      </w:r>
      <w:r w:rsidR="000E6B90"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нае яму даручэнне з клапатлівасцю звычайнага прадпрымальніка.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Камерцыйны прадстаўнік </w:t>
      </w:r>
      <w:r w:rsidR="00114237"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w:t>
      </w:r>
      <w:r w:rsidR="00114237" w:rsidRPr="00B005EF">
        <w:rPr>
          <w:rFonts w:ascii="Times New Roman" w:eastAsia="Times New Roman" w:hAnsi="Times New Roman" w:cs="Times New Roman"/>
          <w:color w:val="000000"/>
          <w:sz w:val="25"/>
          <w:szCs w:val="25"/>
          <w:lang w:eastAsia="be-BY"/>
        </w:rPr>
        <w:t>выплаты абумоўлена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знагароды і пакрыцця </w:t>
      </w:r>
      <w:r w:rsidR="00114237" w:rsidRPr="00B005EF">
        <w:rPr>
          <w:rFonts w:ascii="Times New Roman" w:eastAsia="Times New Roman" w:hAnsi="Times New Roman" w:cs="Times New Roman"/>
          <w:color w:val="000000"/>
          <w:sz w:val="25"/>
          <w:szCs w:val="25"/>
          <w:lang w:eastAsia="be-BY"/>
        </w:rPr>
        <w:t xml:space="preserve">панесеных </w:t>
      </w:r>
      <w:r w:rsidRPr="00B005EF">
        <w:rPr>
          <w:rFonts w:ascii="Times New Roman" w:eastAsia="Times New Roman" w:hAnsi="Times New Roman" w:cs="Times New Roman"/>
          <w:color w:val="000000"/>
          <w:sz w:val="25"/>
          <w:szCs w:val="25"/>
          <w:lang w:eastAsia="be-BY"/>
        </w:rPr>
        <w:t>ім пры выкананні даручэння выдаткаў ад бакоў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роўных долях, калі іншае не прадугледжана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Камерцыйнае прадстаўніцтва ажыццяўляецца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w:t>
      </w:r>
      <w:r w:rsidR="001F2F25" w:rsidRPr="00B005EF">
        <w:rPr>
          <w:rFonts w:ascii="Times New Roman" w:eastAsia="Times New Roman" w:hAnsi="Times New Roman" w:cs="Times New Roman"/>
          <w:color w:val="000000"/>
          <w:sz w:val="25"/>
          <w:szCs w:val="25"/>
          <w:lang w:eastAsia="be-BY"/>
        </w:rPr>
        <w:t>які</w:t>
      </w:r>
      <w:r w:rsidR="0011423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заключан</w:t>
      </w:r>
      <w:r w:rsidR="00114237"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 пісьмовай форме і ўтрымлівае ўказанн</w:t>
      </w:r>
      <w:r w:rsidR="00114237"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на паўнамоцтвы прадстаўніка, а пры адсутнасці такіх указанняў – таксама і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Камерцыйны прадстаўнік абавязаны захоўваць у тайне </w:t>
      </w:r>
      <w:r w:rsidR="00547B07" w:rsidRPr="00B005EF">
        <w:rPr>
          <w:rFonts w:ascii="Times New Roman" w:eastAsia="Times New Roman" w:hAnsi="Times New Roman" w:cs="Times New Roman"/>
          <w:color w:val="000000"/>
          <w:sz w:val="25"/>
          <w:szCs w:val="25"/>
          <w:lang w:eastAsia="be-BY"/>
        </w:rPr>
        <w:t>звесткі</w:t>
      </w:r>
      <w:r w:rsidR="002C1CDE" w:rsidRPr="00B005EF">
        <w:rPr>
          <w:rFonts w:ascii="Times New Roman" w:eastAsia="Times New Roman" w:hAnsi="Times New Roman" w:cs="Times New Roman"/>
          <w:color w:val="000000"/>
          <w:sz w:val="25"/>
          <w:szCs w:val="25"/>
          <w:lang w:eastAsia="be-BY"/>
        </w:rPr>
        <w:t xml:space="preserve"> аб гандлёвых здзелках</w:t>
      </w:r>
      <w:r w:rsidR="00547B0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якія </w:t>
      </w:r>
      <w:r w:rsidR="00547B07" w:rsidRPr="00B005EF">
        <w:rPr>
          <w:rFonts w:ascii="Times New Roman" w:eastAsia="Times New Roman" w:hAnsi="Times New Roman" w:cs="Times New Roman"/>
          <w:color w:val="000000"/>
          <w:sz w:val="25"/>
          <w:szCs w:val="25"/>
          <w:lang w:eastAsia="be-BY"/>
        </w:rPr>
        <w:t xml:space="preserve">сталі </w:t>
      </w:r>
      <w:r w:rsidRPr="00B005EF">
        <w:rPr>
          <w:rFonts w:ascii="Times New Roman" w:eastAsia="Times New Roman" w:hAnsi="Times New Roman" w:cs="Times New Roman"/>
          <w:color w:val="000000"/>
          <w:sz w:val="25"/>
          <w:szCs w:val="25"/>
          <w:lang w:eastAsia="be-BY"/>
        </w:rPr>
        <w:t>яму вядомымі</w:t>
      </w:r>
      <w:r w:rsidR="00547B0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пасля выканання да</w:t>
      </w:r>
      <w:r w:rsidR="000E6B90"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нага яму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Асаблівасці камерцыйнага прадстаўніцтва ў асобных сферах прадпрымальніцкай дзейнасці </w:t>
      </w:r>
      <w:r w:rsidR="00547B07" w:rsidRPr="00B005EF">
        <w:rPr>
          <w:rFonts w:ascii="Times New Roman" w:eastAsia="Times New Roman" w:hAnsi="Times New Roman" w:cs="Times New Roman"/>
          <w:color w:val="000000"/>
          <w:sz w:val="25"/>
          <w:szCs w:val="25"/>
          <w:lang w:eastAsia="be-BY"/>
        </w:rPr>
        <w:t>ўстанаўліва</w:t>
      </w:r>
      <w:r w:rsidR="002C1CDE" w:rsidRPr="00B005EF">
        <w:rPr>
          <w:rFonts w:ascii="Times New Roman" w:eastAsia="Times New Roman" w:hAnsi="Times New Roman" w:cs="Times New Roman"/>
          <w:color w:val="000000"/>
          <w:sz w:val="25"/>
          <w:szCs w:val="25"/>
          <w:lang w:eastAsia="be-BY"/>
        </w:rPr>
        <w:t>е</w:t>
      </w:r>
      <w:r w:rsidR="00547B0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186. Даверанасць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Даверанасцю прызнаецца пісьмовае ўпаўнаважанне, якое выдае з улікам патрабаванняў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адн</w:t>
      </w:r>
      <w:r w:rsidR="002C1C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асоба </w:t>
      </w:r>
      <w:r w:rsidR="000E6B90" w:rsidRPr="00B005EF">
        <w:rPr>
          <w:rFonts w:ascii="Times New Roman" w:eastAsia="Times New Roman" w:hAnsi="Times New Roman" w:cs="Times New Roman"/>
          <w:color w:val="000000"/>
          <w:sz w:val="25"/>
          <w:szCs w:val="25"/>
          <w:lang w:eastAsia="be-BY"/>
        </w:rPr>
        <w:t xml:space="preserve">іншай </w:t>
      </w:r>
      <w:r w:rsidRPr="00B005EF">
        <w:rPr>
          <w:rFonts w:ascii="Times New Roman" w:eastAsia="Times New Roman" w:hAnsi="Times New Roman" w:cs="Times New Roman"/>
          <w:color w:val="000000"/>
          <w:sz w:val="25"/>
          <w:szCs w:val="25"/>
          <w:lang w:eastAsia="be-BY"/>
        </w:rPr>
        <w:t xml:space="preserve">для прадстаўніцтва перад трэцімі асобамі. Пісьмовае ўпаўнаважанне на </w:t>
      </w:r>
      <w:r w:rsidR="00077F51" w:rsidRPr="00B005EF">
        <w:rPr>
          <w:rFonts w:ascii="Times New Roman" w:eastAsia="Times New Roman" w:hAnsi="Times New Roman" w:cs="Times New Roman"/>
          <w:color w:val="000000"/>
          <w:sz w:val="25"/>
          <w:szCs w:val="25"/>
          <w:lang w:eastAsia="be-BY"/>
        </w:rPr>
        <w:t>заключэнне</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здзелкі прадстаўніком</w:t>
      </w:r>
      <w:r w:rsidR="00D47EBE" w:rsidRPr="00B005EF">
        <w:rPr>
          <w:rFonts w:ascii="Times New Roman" w:eastAsia="Times New Roman" w:hAnsi="Times New Roman" w:cs="Times New Roman"/>
          <w:color w:val="000000"/>
          <w:sz w:val="25"/>
          <w:szCs w:val="25"/>
          <w:lang w:eastAsia="be-BY"/>
        </w:rPr>
        <w:t xml:space="preserve"> можа быць </w:t>
      </w:r>
      <w:r w:rsidR="000E6B90" w:rsidRPr="00B005EF">
        <w:rPr>
          <w:rFonts w:ascii="Times New Roman" w:eastAsia="Times New Roman" w:hAnsi="Times New Roman" w:cs="Times New Roman"/>
          <w:color w:val="000000"/>
          <w:sz w:val="25"/>
          <w:szCs w:val="25"/>
          <w:lang w:eastAsia="be-BY"/>
        </w:rPr>
        <w:t>прад’яўлена асобай, якая прадстаўляецца,</w:t>
      </w:r>
      <w:r w:rsidR="000E6B90" w:rsidRPr="00B005EF" w:rsidDel="000E6B90">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непасрэдна адпаведнай трэцяй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Даверанасць на </w:t>
      </w:r>
      <w:r w:rsidR="00077F51" w:rsidRPr="00B005EF">
        <w:rPr>
          <w:rFonts w:ascii="Times New Roman" w:eastAsia="Times New Roman" w:hAnsi="Times New Roman" w:cs="Times New Roman"/>
          <w:color w:val="000000"/>
          <w:sz w:val="25"/>
          <w:szCs w:val="25"/>
          <w:lang w:eastAsia="be-BY"/>
        </w:rPr>
        <w:t>заключэнне</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здзелак, якія патрабуюць натарыяльнай формы, павінна быць засведчана натарыяльна або ў адпаведнасці з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за выключэннем выпадкаў,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 натарыяльна пасведчаных даверанасцей прыраўноўваюцца: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даверанасці ваеннаслужачых і іншых асоб, якія знаходзяцца на лячэнні ў шпіталях, санаторыях і іншых ваен</w:t>
      </w:r>
      <w:r w:rsidR="00B93E37" w:rsidRPr="00B005EF">
        <w:rPr>
          <w:rFonts w:ascii="Times New Roman" w:eastAsia="Times New Roman" w:hAnsi="Times New Roman" w:cs="Times New Roman"/>
          <w:color w:val="000000"/>
          <w:sz w:val="25"/>
          <w:szCs w:val="25"/>
          <w:lang w:eastAsia="be-BY"/>
        </w:rPr>
        <w:t>н</w:t>
      </w:r>
      <w:r w:rsidRPr="00B005EF">
        <w:rPr>
          <w:rFonts w:ascii="Times New Roman" w:eastAsia="Times New Roman" w:hAnsi="Times New Roman" w:cs="Times New Roman"/>
          <w:color w:val="000000"/>
          <w:sz w:val="25"/>
          <w:szCs w:val="25"/>
          <w:lang w:eastAsia="be-BY"/>
        </w:rPr>
        <w:t>а-лячэбных установах, пасведчаныя начальнікамі такіх устаноў, іх нам</w:t>
      </w:r>
      <w:bookmarkStart w:id="10" w:name="_GoBack"/>
      <w:bookmarkEnd w:id="10"/>
      <w:r w:rsidRPr="00B005EF">
        <w:rPr>
          <w:rFonts w:ascii="Times New Roman" w:eastAsia="Times New Roman" w:hAnsi="Times New Roman" w:cs="Times New Roman"/>
          <w:color w:val="000000"/>
          <w:sz w:val="25"/>
          <w:szCs w:val="25"/>
          <w:lang w:eastAsia="be-BY"/>
        </w:rPr>
        <w:t>еснікамі па медыцынскай частцы, старэйшымі ці дзяжурнымі ўрачамі;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даверанасці ваеннаслужачых, а ў пунктах дыслакацыі воінскіх </w:t>
      </w:r>
      <w:r w:rsidR="001461AC" w:rsidRPr="00B005EF">
        <w:rPr>
          <w:rFonts w:ascii="Times New Roman" w:eastAsia="Times New Roman" w:hAnsi="Times New Roman" w:cs="Times New Roman"/>
          <w:color w:val="000000"/>
          <w:sz w:val="25"/>
          <w:szCs w:val="25"/>
          <w:lang w:eastAsia="be-BY"/>
        </w:rPr>
        <w:t>часцей</w:t>
      </w:r>
      <w:r w:rsidRPr="00B005EF">
        <w:rPr>
          <w:rFonts w:ascii="Times New Roman" w:eastAsia="Times New Roman" w:hAnsi="Times New Roman" w:cs="Times New Roman"/>
          <w:color w:val="000000"/>
          <w:sz w:val="25"/>
          <w:szCs w:val="25"/>
          <w:lang w:eastAsia="be-BY"/>
        </w:rPr>
        <w:t>, злучэнняў, устаноў і ўстаноў адукацыі, якія ажыццяўляюць падрыхтоўку кадраў па спецыяльнасцях (напрамка</w:t>
      </w:r>
      <w:r w:rsidR="00D87BC9"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спецыяльнасцей, </w:t>
      </w:r>
      <w:r w:rsidR="001461AC" w:rsidRPr="00B005EF">
        <w:rPr>
          <w:rFonts w:ascii="Times New Roman" w:eastAsia="Times New Roman" w:hAnsi="Times New Roman" w:cs="Times New Roman"/>
          <w:color w:val="000000"/>
          <w:sz w:val="25"/>
          <w:szCs w:val="25"/>
          <w:lang w:eastAsia="be-BY"/>
        </w:rPr>
        <w:t>спецыялізацыях</w:t>
      </w:r>
      <w:r w:rsidRPr="00B005EF">
        <w:rPr>
          <w:rFonts w:ascii="Times New Roman" w:eastAsia="Times New Roman" w:hAnsi="Times New Roman" w:cs="Times New Roman"/>
          <w:color w:val="000000"/>
          <w:sz w:val="25"/>
          <w:szCs w:val="25"/>
          <w:lang w:eastAsia="be-BY"/>
        </w:rPr>
        <w:t xml:space="preserve">) для Узброеных </w:t>
      </w:r>
      <w:r w:rsidR="002C1CDE" w:rsidRPr="00B005EF">
        <w:rPr>
          <w:rFonts w:ascii="Times New Roman" w:eastAsia="Times New Roman" w:hAnsi="Times New Roman" w:cs="Times New Roman"/>
          <w:color w:val="000000"/>
          <w:sz w:val="25"/>
          <w:szCs w:val="25"/>
          <w:lang w:eastAsia="be-BY"/>
        </w:rPr>
        <w:t>с</w:t>
      </w:r>
      <w:r w:rsidRPr="00B005EF">
        <w:rPr>
          <w:rFonts w:ascii="Times New Roman" w:eastAsia="Times New Roman" w:hAnsi="Times New Roman" w:cs="Times New Roman"/>
          <w:color w:val="000000"/>
          <w:sz w:val="25"/>
          <w:szCs w:val="25"/>
          <w:lang w:eastAsia="be-BY"/>
        </w:rPr>
        <w:t>іл Рэспублікі Беларусь, іншых войскаў і воінскіх фарміраванняў Рэспублікі Беларусь, у які</w:t>
      </w:r>
      <w:r w:rsidR="00D87BC9"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w:t>
      </w:r>
      <w:r w:rsidR="00D87BC9"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натарыяльных кантор, натарыяльных бюро і іншых органаў, якія здзяйсняюць натарыяльныя дзеянні, таксама даверанасці працоўных у гэтых частках, злучэннях, установах грамадзянскіх асоб, членаў іх сямей і членаў сямей ваеннаслужачых, пасведчан</w:t>
      </w:r>
      <w:r w:rsidR="00D87BC9"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камандзірамі (начальнікамі) гэтых частак, злучэнняў ці ўстаноў;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даверанасці асоб, якія знаходзяцца ва ўстановах, якія выконваюць пакаранне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арышту, абмежавання </w:t>
      </w:r>
      <w:r w:rsidR="001461AC" w:rsidRPr="00B005EF">
        <w:rPr>
          <w:rFonts w:ascii="Times New Roman" w:eastAsia="Times New Roman" w:hAnsi="Times New Roman" w:cs="Times New Roman"/>
          <w:color w:val="000000"/>
          <w:sz w:val="25"/>
          <w:szCs w:val="25"/>
          <w:lang w:eastAsia="be-BY"/>
        </w:rPr>
        <w:t>свабоды</w:t>
      </w:r>
      <w:r w:rsidRPr="00B005EF">
        <w:rPr>
          <w:rFonts w:ascii="Times New Roman" w:eastAsia="Times New Roman" w:hAnsi="Times New Roman" w:cs="Times New Roman"/>
          <w:color w:val="000000"/>
          <w:sz w:val="25"/>
          <w:szCs w:val="25"/>
          <w:lang w:eastAsia="be-BY"/>
        </w:rPr>
        <w:t xml:space="preserve">, пазбаўлення </w:t>
      </w:r>
      <w:r w:rsidR="001461AC" w:rsidRPr="00B005EF">
        <w:rPr>
          <w:rFonts w:ascii="Times New Roman" w:eastAsia="Times New Roman" w:hAnsi="Times New Roman" w:cs="Times New Roman"/>
          <w:color w:val="000000"/>
          <w:sz w:val="25"/>
          <w:szCs w:val="25"/>
          <w:lang w:eastAsia="be-BY"/>
        </w:rPr>
        <w:t>свабоды</w:t>
      </w:r>
      <w:r w:rsidRPr="00B005EF">
        <w:rPr>
          <w:rFonts w:ascii="Times New Roman" w:eastAsia="Times New Roman" w:hAnsi="Times New Roman" w:cs="Times New Roman"/>
          <w:color w:val="000000"/>
          <w:sz w:val="25"/>
          <w:szCs w:val="25"/>
          <w:lang w:eastAsia="be-BY"/>
        </w:rPr>
        <w:t xml:space="preserve">, пажыццёвага заключэння, ці месцах </w:t>
      </w:r>
      <w:r w:rsidR="00675458" w:rsidRPr="00B005EF">
        <w:rPr>
          <w:rFonts w:ascii="Times New Roman" w:eastAsia="Times New Roman" w:hAnsi="Times New Roman" w:cs="Times New Roman"/>
          <w:color w:val="000000"/>
          <w:sz w:val="25"/>
          <w:szCs w:val="25"/>
          <w:lang w:eastAsia="be-BY"/>
        </w:rPr>
        <w:t xml:space="preserve">утрымання </w:t>
      </w:r>
      <w:r w:rsidRPr="00B005EF">
        <w:rPr>
          <w:rFonts w:ascii="Times New Roman" w:eastAsia="Times New Roman" w:hAnsi="Times New Roman" w:cs="Times New Roman"/>
          <w:color w:val="000000"/>
          <w:sz w:val="25"/>
          <w:szCs w:val="25"/>
          <w:lang w:eastAsia="be-BY"/>
        </w:rPr>
        <w:t xml:space="preserve">пад вартай, пасведчаныя начальнікамі адпаведных устаноў, якія выконваюць пакаранне, ці кіраўнікамі адміністрацый месцаў </w:t>
      </w:r>
      <w:r w:rsidR="00675458" w:rsidRPr="00B005EF">
        <w:rPr>
          <w:rFonts w:ascii="Times New Roman" w:eastAsia="Times New Roman" w:hAnsi="Times New Roman" w:cs="Times New Roman"/>
          <w:color w:val="000000"/>
          <w:sz w:val="25"/>
          <w:szCs w:val="25"/>
          <w:lang w:eastAsia="be-BY"/>
        </w:rPr>
        <w:t xml:space="preserve">утрымання </w:t>
      </w:r>
      <w:r w:rsidRPr="00B005EF">
        <w:rPr>
          <w:rFonts w:ascii="Times New Roman" w:eastAsia="Times New Roman" w:hAnsi="Times New Roman" w:cs="Times New Roman"/>
          <w:color w:val="000000"/>
          <w:sz w:val="25"/>
          <w:szCs w:val="25"/>
          <w:lang w:eastAsia="be-BY"/>
        </w:rPr>
        <w:t>пад вартай;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даверанасці грамадзян, якія знаходзяцца на лячэнні ў бальніцах, шпіталях, іншых арганізацыях аховы здароўя, якія аказваюць медыцынскую дапамогу ў стацыянарных умовах, ці якія пражываюць ва ўстановах сацыяльнага абслугоўвання, якія ажыццяўляюць стацыянарнае сацыяльнае абслугоўванне, пасведчаныя галоўнымі ўрачамі, іх намеснікамі па медыцынскай частцы ці дзяжурнымі ўрачамі гэтых бальніц, шпіталяў і іншых арганізацый аховы здароўя, якія аказваюць медыцынскую дапамогу ў стацыянарных умовах, а таксама начальнікамі шпіталяў, кіраўнікамі (іх намеснікамі) устаноў сацыяльнага абслугоўвання, якія ажыццяўляюць стацыянарнае сацыяльнае абслугоўванне, кіраўнікамі (іх намеснікамі) адпаведных органаў па працы, занятасці і сацыяльнай абароне.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Даверанасці на атрыманне грамадзянамі заработнай платы і іншых </w:t>
      </w:r>
      <w:r w:rsidR="007D6B17" w:rsidRPr="00B005EF">
        <w:rPr>
          <w:rFonts w:ascii="Times New Roman" w:eastAsia="Times New Roman" w:hAnsi="Times New Roman" w:cs="Times New Roman"/>
          <w:color w:val="000000"/>
          <w:sz w:val="25"/>
          <w:szCs w:val="25"/>
          <w:lang w:eastAsia="be-BY"/>
        </w:rPr>
        <w:t>плацяжоў</w:t>
      </w:r>
      <w:r w:rsidRPr="00B005EF">
        <w:rPr>
          <w:rFonts w:ascii="Times New Roman" w:eastAsia="Times New Roman" w:hAnsi="Times New Roman" w:cs="Times New Roman"/>
          <w:color w:val="000000"/>
          <w:sz w:val="25"/>
          <w:szCs w:val="25"/>
          <w:lang w:eastAsia="be-BY"/>
        </w:rPr>
        <w:t xml:space="preserve">, звязаных з працоўнымі адносінамі, на атрыманне ўзнагароды аўтараў і вынаходнікаў, пенсій, дапамог і стыпендый, выплат грамадзянам у банках ці нябанкаўскіх крэдытна-фінансавых арганізацыях і на атрыманне карэспандэнцыі, у тым ліку грашовай і пасылачнай, на ўчыненне іншых дзеянняў, якія не патрабуюць натарыяльнай формы пасведчання, па выбары грамадзяніна </w:t>
      </w:r>
      <w:r w:rsidR="0004198A" w:rsidRPr="00B005EF">
        <w:rPr>
          <w:rFonts w:ascii="Times New Roman" w:eastAsia="Times New Roman" w:hAnsi="Times New Roman" w:cs="Times New Roman"/>
          <w:color w:val="000000"/>
          <w:sz w:val="25"/>
          <w:szCs w:val="25"/>
          <w:lang w:eastAsia="be-BY"/>
        </w:rPr>
        <w:t>сведчацца</w:t>
      </w:r>
      <w:r w:rsidR="007D6B1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натарыяльна ці ў адпаведнасці з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або арганізацыяй, у якой давернік працуе ці вучыцца, арганізацыяй, якая ажыццяўляе эксплуатацыю жыллёвага фонду і (ці) </w:t>
      </w:r>
      <w:r w:rsidR="007D6B17" w:rsidRPr="00B005EF">
        <w:rPr>
          <w:rFonts w:ascii="Times New Roman" w:eastAsia="Times New Roman" w:hAnsi="Times New Roman" w:cs="Times New Roman"/>
          <w:color w:val="000000"/>
          <w:sz w:val="25"/>
          <w:szCs w:val="25"/>
          <w:lang w:eastAsia="be-BY"/>
        </w:rPr>
        <w:t>прадастаўляе</w:t>
      </w:r>
      <w:r w:rsidRPr="00B005EF">
        <w:rPr>
          <w:rFonts w:ascii="Times New Roman" w:eastAsia="Times New Roman" w:hAnsi="Times New Roman" w:cs="Times New Roman"/>
          <w:color w:val="000000"/>
          <w:sz w:val="25"/>
          <w:szCs w:val="25"/>
          <w:lang w:eastAsia="be-BY"/>
        </w:rPr>
        <w:t xml:space="preserve"> жыллёва-камунальныя паслугі, па месцы яго жыхарства.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Даверанасці на атрыманне грамадзянамі выплат у банках ці нябанкаўскіх крэдытна-фінансавых арганізацыях, а таксама на распараджэнне грашовымі сродкамі грамадзян, якія знаходзяцца на іх банкаўскіх рахунках ці размешчанымі </w:t>
      </w:r>
      <w:r w:rsidR="001461AC"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іх банкаўскія ўклады (дэпазіты), могуць быць </w:t>
      </w:r>
      <w:r w:rsidR="007956A1" w:rsidRPr="00B005EF">
        <w:rPr>
          <w:rFonts w:ascii="Times New Roman" w:eastAsia="Times New Roman" w:hAnsi="Times New Roman" w:cs="Times New Roman"/>
          <w:color w:val="000000"/>
          <w:sz w:val="25"/>
          <w:szCs w:val="25"/>
          <w:lang w:eastAsia="be-BY"/>
        </w:rPr>
        <w:t>пасве</w:t>
      </w:r>
      <w:r w:rsidR="00376FD7" w:rsidRPr="00B005EF">
        <w:rPr>
          <w:rFonts w:ascii="Times New Roman" w:eastAsia="Times New Roman" w:hAnsi="Times New Roman" w:cs="Times New Roman"/>
          <w:color w:val="000000"/>
          <w:sz w:val="25"/>
          <w:szCs w:val="25"/>
          <w:lang w:eastAsia="be-BY"/>
        </w:rPr>
        <w:t xml:space="preserve">дчаны </w:t>
      </w:r>
      <w:r w:rsidRPr="00B005EF">
        <w:rPr>
          <w:rFonts w:ascii="Times New Roman" w:eastAsia="Times New Roman" w:hAnsi="Times New Roman" w:cs="Times New Roman"/>
          <w:color w:val="000000"/>
          <w:sz w:val="25"/>
          <w:szCs w:val="25"/>
          <w:lang w:eastAsia="be-BY"/>
        </w:rPr>
        <w:t xml:space="preserve">таксама банкам ці нябанкаўскай крэдытна-фінансавай арганізацыяй, у </w:t>
      </w:r>
      <w:r w:rsidR="001461AC"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адкрыты банкаўскі рахунак ці размешчаны банкаўскі ўклад (дэпазіт).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звароту грамадзяніна за пасведчаннем даверанасці, указанай у частках першай і другой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арганізацыя, у якой давернік працуе ці вучыцца, арганізацыя, якая ажыццяўляе эксплуатацыю жыллёвага фонду і (ці) </w:t>
      </w:r>
      <w:r w:rsidR="00376FD7" w:rsidRPr="00B005EF">
        <w:rPr>
          <w:rFonts w:ascii="Times New Roman" w:eastAsia="Times New Roman" w:hAnsi="Times New Roman" w:cs="Times New Roman"/>
          <w:color w:val="000000"/>
          <w:sz w:val="25"/>
          <w:szCs w:val="25"/>
          <w:lang w:eastAsia="be-BY"/>
        </w:rPr>
        <w:t>прадастаўляе</w:t>
      </w:r>
      <w:r w:rsidRPr="00B005EF">
        <w:rPr>
          <w:rFonts w:ascii="Times New Roman" w:eastAsia="Times New Roman" w:hAnsi="Times New Roman" w:cs="Times New Roman"/>
          <w:color w:val="000000"/>
          <w:sz w:val="25"/>
          <w:szCs w:val="25"/>
          <w:lang w:eastAsia="be-BY"/>
        </w:rPr>
        <w:t xml:space="preserve"> жыллёва-камунальныя паслугі, па месцы яго жыхарств</w:t>
      </w:r>
      <w:r w:rsidR="00376FD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банк ці нябанкаўская крэдытна-фінансавая арганізацыя, у </w:t>
      </w:r>
      <w:r w:rsidR="00376FD7"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адкрыты яго банкаўскі рахунак або размешчаны яго банкаўскі ўклад (дэпазіт), абавязаны засведчыць такую даверанасць, калі яе змест не супярэчыць патрабаванням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іншых заканадаўчых актаў.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Даверанасць ад імя юрыдычнай асобы выдаецца за подпісам </w:t>
      </w:r>
      <w:r w:rsidR="00376FD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кіраўніка ці іншай асобы, упаўнаважанай на гэта ўстаноўчым дакументам гэтай арганізацыі. Кіраўнік юрыдычнай асобы ў </w:t>
      </w:r>
      <w:r w:rsidR="00376FD7"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сваёй кампетэнцыі дзейнічае ад </w:t>
      </w:r>
      <w:r w:rsidR="00376FD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імя без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Даверанасць ад імя юрыдычнай асобы, заснаванай на ўласнасці Рэспублікі Беларусь ці ўласнасці адміністрацыйна-тэрытарыяльнай адзінкі, на атрыманне ці выдачу </w:t>
      </w:r>
      <w:r w:rsidR="00AB4781" w:rsidRPr="00B005EF">
        <w:rPr>
          <w:rFonts w:ascii="Times New Roman" w:eastAsia="Times New Roman" w:hAnsi="Times New Roman" w:cs="Times New Roman"/>
          <w:color w:val="000000"/>
          <w:sz w:val="25"/>
          <w:szCs w:val="25"/>
          <w:lang w:eastAsia="be-BY"/>
        </w:rPr>
        <w:t xml:space="preserve">грошай </w:t>
      </w:r>
      <w:r w:rsidRPr="00B005EF">
        <w:rPr>
          <w:rFonts w:ascii="Times New Roman" w:eastAsia="Times New Roman" w:hAnsi="Times New Roman" w:cs="Times New Roman"/>
          <w:color w:val="000000"/>
          <w:sz w:val="25"/>
          <w:szCs w:val="25"/>
          <w:lang w:eastAsia="be-BY"/>
        </w:rPr>
        <w:t xml:space="preserve">і іншых маёмасных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павінна быць падпісана таксама галоўным бухгалтарам гэтай арганізацыі, кіраўніком арганізацыі ці індывідуальным прадпрымальнікам, які аказвае паслугі па вядзенні бухгалтарскага ўліку і </w:t>
      </w:r>
      <w:r w:rsidR="001461AC" w:rsidRPr="00B005EF">
        <w:rPr>
          <w:rFonts w:ascii="Times New Roman" w:eastAsia="Times New Roman" w:hAnsi="Times New Roman" w:cs="Times New Roman"/>
          <w:color w:val="000000"/>
          <w:sz w:val="25"/>
          <w:szCs w:val="25"/>
          <w:lang w:eastAsia="be-BY"/>
        </w:rPr>
        <w:t xml:space="preserve">складанні </w:t>
      </w:r>
      <w:r w:rsidRPr="00B005EF">
        <w:rPr>
          <w:rFonts w:ascii="Times New Roman" w:eastAsia="Times New Roman" w:hAnsi="Times New Roman" w:cs="Times New Roman"/>
          <w:color w:val="000000"/>
          <w:sz w:val="25"/>
          <w:szCs w:val="25"/>
          <w:lang w:eastAsia="be-BY"/>
        </w:rPr>
        <w:t>справаздачнасці,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Даверанасць уступае ў сілу з дня яе </w:t>
      </w:r>
      <w:r w:rsidR="001461AC"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ў неабходнай форме, калі пасведчання гэтай даверанасці не патрабуецца, або з дня яе пасведчання, калі яно патрабуецца, калі </w:t>
      </w:r>
      <w:r w:rsidR="001461AC"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позні тэрмін уступлення ў сілу не прадугледжаны даверанасцю.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187. Тэрмін дзеяння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Тэрмін дзеяння даверанасці не можа перавышаць </w:t>
      </w:r>
      <w:r w:rsidR="00376FD7" w:rsidRPr="00B005EF">
        <w:rPr>
          <w:rFonts w:ascii="Times New Roman" w:eastAsia="Times New Roman" w:hAnsi="Times New Roman" w:cs="Times New Roman"/>
          <w:color w:val="000000"/>
          <w:sz w:val="25"/>
          <w:szCs w:val="25"/>
          <w:lang w:eastAsia="be-BY"/>
        </w:rPr>
        <w:t xml:space="preserve">трох </w:t>
      </w:r>
      <w:r w:rsidRPr="00B005EF">
        <w:rPr>
          <w:rFonts w:ascii="Times New Roman" w:eastAsia="Times New Roman" w:hAnsi="Times New Roman" w:cs="Times New Roman"/>
          <w:color w:val="000000"/>
          <w:sz w:val="25"/>
          <w:szCs w:val="25"/>
          <w:lang w:eastAsia="be-BY"/>
        </w:rPr>
        <w:t xml:space="preserve">гадоў. Калі тэрмін дзеяння ў даверанасці не ўказаны, яна захоўвае сілу на працягу аднаго года з дня яе </w:t>
      </w:r>
      <w:r w:rsidR="001461AC" w:rsidRPr="00B005EF">
        <w:rPr>
          <w:rFonts w:ascii="Times New Roman" w:eastAsia="Times New Roman" w:hAnsi="Times New Roman" w:cs="Times New Roman"/>
          <w:color w:val="000000"/>
          <w:sz w:val="25"/>
          <w:szCs w:val="25"/>
          <w:lang w:eastAsia="be-BY"/>
        </w:rPr>
        <w:t>заключэння</w:t>
      </w:r>
      <w:r w:rsidRPr="00B005EF">
        <w:rPr>
          <w:rFonts w:ascii="Times New Roman" w:eastAsia="Times New Roman" w:hAnsi="Times New Roman" w:cs="Times New Roman"/>
          <w:color w:val="000000"/>
          <w:sz w:val="25"/>
          <w:szCs w:val="25"/>
          <w:lang w:eastAsia="be-BY"/>
        </w:rPr>
        <w:t xml:space="preserve">. Даверанасць, у якой не ўказана дата яе </w:t>
      </w:r>
      <w:r w:rsidR="001461AC" w:rsidRPr="00B005EF">
        <w:rPr>
          <w:rFonts w:ascii="Times New Roman" w:eastAsia="Times New Roman" w:hAnsi="Times New Roman" w:cs="Times New Roman"/>
          <w:color w:val="000000"/>
          <w:sz w:val="25"/>
          <w:szCs w:val="25"/>
          <w:lang w:eastAsia="be-BY"/>
        </w:rPr>
        <w:t>заключэння</w:t>
      </w:r>
      <w:r w:rsidRPr="00B005EF">
        <w:rPr>
          <w:rFonts w:ascii="Times New Roman" w:eastAsia="Times New Roman" w:hAnsi="Times New Roman" w:cs="Times New Roman"/>
          <w:color w:val="000000"/>
          <w:sz w:val="25"/>
          <w:szCs w:val="25"/>
          <w:lang w:eastAsia="be-BY"/>
        </w:rPr>
        <w:t>, нікчэмная.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Пасведчаная натарыусам даверанасць, </w:t>
      </w:r>
      <w:r w:rsidR="001D20C8"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прызначана для </w:t>
      </w:r>
      <w:r w:rsidR="001D20C8"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дзеянняў за мяжой і не ўтрымлівае ўказання аб тэрміне яе дзеяння, захоўвае сілу да яе адмены асобай, якая выдала даверанасць.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188. Перадавер'е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Асоба, якой выдадзена даверанасць, павінна асабіст</w:t>
      </w:r>
      <w:r w:rsidR="00C66B7D" w:rsidRPr="00B005EF">
        <w:rPr>
          <w:rFonts w:ascii="Times New Roman" w:eastAsia="Times New Roman" w:hAnsi="Times New Roman" w:cs="Times New Roman"/>
          <w:color w:val="000000"/>
          <w:sz w:val="25"/>
          <w:szCs w:val="25"/>
          <w:lang w:eastAsia="be-BY"/>
        </w:rPr>
        <w:t xml:space="preserve">а </w:t>
      </w:r>
      <w:r w:rsidR="001461AC"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 xml:space="preserve">тыя дзеянні, на якія </w:t>
      </w:r>
      <w:r w:rsidR="00076AE8"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ўпаўнаважана. </w:t>
      </w:r>
      <w:r w:rsidR="00076AE8"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можа перадаверыць іх </w:t>
      </w:r>
      <w:r w:rsidR="001461AC" w:rsidRPr="00B005EF">
        <w:rPr>
          <w:rFonts w:ascii="Times New Roman" w:eastAsia="Times New Roman" w:hAnsi="Times New Roman" w:cs="Times New Roman"/>
          <w:color w:val="000000"/>
          <w:sz w:val="25"/>
          <w:szCs w:val="25"/>
          <w:lang w:eastAsia="be-BY"/>
        </w:rPr>
        <w:t xml:space="preserve">здзяйсненне </w:t>
      </w:r>
      <w:r w:rsidRPr="00B005EF">
        <w:rPr>
          <w:rFonts w:ascii="Times New Roman" w:eastAsia="Times New Roman" w:hAnsi="Times New Roman" w:cs="Times New Roman"/>
          <w:color w:val="000000"/>
          <w:sz w:val="25"/>
          <w:szCs w:val="25"/>
          <w:lang w:eastAsia="be-BY"/>
        </w:rPr>
        <w:t xml:space="preserve">іншай асобе, калі ўпаўнаважана на гэта даверанасцю або вымушана да гэтага сілаю </w:t>
      </w:r>
      <w:r w:rsidR="00C34C6B"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для аховы інтарэсаў </w:t>
      </w:r>
      <w:r w:rsidR="00C34C6B" w:rsidRPr="00B005EF">
        <w:rPr>
          <w:rFonts w:ascii="Times New Roman" w:eastAsia="Times New Roman" w:hAnsi="Times New Roman" w:cs="Times New Roman"/>
          <w:color w:val="000000"/>
          <w:sz w:val="25"/>
          <w:szCs w:val="25"/>
          <w:lang w:eastAsia="be-BY"/>
        </w:rPr>
        <w:t xml:space="preserve">асобы, </w:t>
      </w:r>
      <w:r w:rsidRPr="00B005EF">
        <w:rPr>
          <w:rFonts w:ascii="Times New Roman" w:eastAsia="Times New Roman" w:hAnsi="Times New Roman" w:cs="Times New Roman"/>
          <w:color w:val="000000"/>
          <w:sz w:val="25"/>
          <w:szCs w:val="25"/>
          <w:lang w:eastAsia="be-BY"/>
        </w:rPr>
        <w:t>як</w:t>
      </w:r>
      <w:r w:rsidR="00C34C6B"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выда</w:t>
      </w:r>
      <w:r w:rsidR="00C34C6B"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даверанасць.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Даверанасць, якая выдаецца ў парадку перадавер'я, павінна быць натарыяльна засведчана, за выключэннем выпадкаў, прадугледжаных пунктам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186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Тэрмін дзеяння даверанасці, выдадзенай у парадку перадавер'я, не можа перавышаць тэрміну дзеяння даверанасці, на падставе якой яна выдадзена.</w:t>
      </w:r>
      <w:r w:rsidR="001461AC"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CC3953" w:rsidRPr="00B005EF">
        <w:rPr>
          <w:rFonts w:ascii="Times New Roman" w:eastAsia="Times New Roman" w:hAnsi="Times New Roman" w:cs="Times New Roman"/>
          <w:color w:val="000000"/>
          <w:sz w:val="25"/>
          <w:szCs w:val="25"/>
          <w:lang w:eastAsia="be-BY"/>
        </w:rPr>
        <w:t>Асоба</w:t>
      </w:r>
      <w:r w:rsidR="00150994" w:rsidRPr="00B005EF">
        <w:rPr>
          <w:rFonts w:ascii="Times New Roman" w:eastAsia="Times New Roman" w:hAnsi="Times New Roman" w:cs="Times New Roman"/>
          <w:color w:val="000000"/>
          <w:sz w:val="25"/>
          <w:szCs w:val="25"/>
          <w:lang w:eastAsia="be-BY"/>
        </w:rPr>
        <w:t xml:space="preserve">, якая </w:t>
      </w:r>
      <w:r w:rsidR="00065AC5" w:rsidRPr="00B005EF">
        <w:rPr>
          <w:rFonts w:ascii="Times New Roman" w:eastAsia="Times New Roman" w:hAnsi="Times New Roman" w:cs="Times New Roman"/>
          <w:color w:val="000000"/>
          <w:sz w:val="25"/>
          <w:szCs w:val="25"/>
          <w:lang w:eastAsia="be-BY"/>
        </w:rPr>
        <w:t xml:space="preserve">перадала паўнамоцтвы іншай асобе, павінна паведаміць аб гэтым асобе, </w:t>
      </w:r>
      <w:r w:rsidR="00CC3953" w:rsidRPr="00B005EF">
        <w:rPr>
          <w:rFonts w:ascii="Times New Roman" w:eastAsia="Times New Roman" w:hAnsi="Times New Roman" w:cs="Times New Roman"/>
          <w:color w:val="000000"/>
          <w:sz w:val="25"/>
          <w:szCs w:val="25"/>
          <w:lang w:eastAsia="be-BY"/>
        </w:rPr>
        <w:t>якая выда</w:t>
      </w:r>
      <w:r w:rsidR="00E46A1B" w:rsidRPr="00B005EF">
        <w:rPr>
          <w:rFonts w:ascii="Times New Roman" w:eastAsia="Times New Roman" w:hAnsi="Times New Roman" w:cs="Times New Roman"/>
          <w:color w:val="000000"/>
          <w:sz w:val="25"/>
          <w:szCs w:val="25"/>
          <w:lang w:eastAsia="be-BY"/>
        </w:rPr>
        <w:t>ла</w:t>
      </w:r>
      <w:r w:rsidR="00065AC5" w:rsidRPr="00B005EF">
        <w:rPr>
          <w:rFonts w:ascii="Times New Roman" w:eastAsia="Times New Roman" w:hAnsi="Times New Roman" w:cs="Times New Roman"/>
          <w:color w:val="000000"/>
          <w:sz w:val="25"/>
          <w:szCs w:val="25"/>
          <w:lang w:eastAsia="be-BY"/>
        </w:rPr>
        <w:t xml:space="preserve"> даверанасць</w:t>
      </w:r>
      <w:r w:rsidR="001D20C8" w:rsidRPr="00B005EF">
        <w:rPr>
          <w:rFonts w:ascii="Times New Roman" w:eastAsia="Times New Roman" w:hAnsi="Times New Roman" w:cs="Times New Roman"/>
          <w:color w:val="000000"/>
          <w:sz w:val="25"/>
          <w:szCs w:val="25"/>
          <w:lang w:eastAsia="be-BY"/>
        </w:rPr>
        <w:t>,</w:t>
      </w:r>
      <w:r w:rsidR="00065AC5" w:rsidRPr="00B005EF">
        <w:rPr>
          <w:rFonts w:ascii="Times New Roman" w:eastAsia="Times New Roman" w:hAnsi="Times New Roman" w:cs="Times New Roman"/>
          <w:color w:val="000000"/>
          <w:sz w:val="25"/>
          <w:szCs w:val="25"/>
          <w:lang w:eastAsia="be-BY"/>
        </w:rPr>
        <w:t xml:space="preserve"> і паведаміць ёй неабходныя звесткі аб асобе, якой перададзены паўнамоцтвы. Невыкананне гэтага абавязку ўскладае на </w:t>
      </w:r>
      <w:r w:rsidR="00CC3953" w:rsidRPr="00B005EF">
        <w:rPr>
          <w:rFonts w:ascii="Times New Roman" w:eastAsia="Times New Roman" w:hAnsi="Times New Roman" w:cs="Times New Roman"/>
          <w:color w:val="000000"/>
          <w:sz w:val="25"/>
          <w:szCs w:val="25"/>
          <w:lang w:eastAsia="be-BY"/>
        </w:rPr>
        <w:t>асобу</w:t>
      </w:r>
      <w:r w:rsidR="00150994" w:rsidRPr="00B005EF">
        <w:rPr>
          <w:rFonts w:ascii="Times New Roman" w:eastAsia="Times New Roman" w:hAnsi="Times New Roman" w:cs="Times New Roman"/>
          <w:color w:val="000000"/>
          <w:sz w:val="25"/>
          <w:szCs w:val="25"/>
          <w:lang w:eastAsia="be-BY"/>
        </w:rPr>
        <w:t xml:space="preserve">, </w:t>
      </w:r>
      <w:r w:rsidR="00065AC5" w:rsidRPr="00B005EF">
        <w:rPr>
          <w:rFonts w:ascii="Times New Roman" w:eastAsia="Times New Roman" w:hAnsi="Times New Roman" w:cs="Times New Roman"/>
          <w:color w:val="000000"/>
          <w:sz w:val="25"/>
          <w:szCs w:val="25"/>
          <w:lang w:eastAsia="be-BY"/>
        </w:rPr>
        <w:lastRenderedPageBreak/>
        <w:t>якая перадала паўнамоцтвы, адказнасць за дзеянні асобы, якой яна перадала паўнамоцтвы</w:t>
      </w:r>
      <w:r w:rsidRPr="00B005EF">
        <w:rPr>
          <w:rFonts w:ascii="Times New Roman" w:eastAsia="Times New Roman" w:hAnsi="Times New Roman" w:cs="Times New Roman"/>
          <w:color w:val="000000"/>
          <w:sz w:val="25"/>
          <w:szCs w:val="25"/>
          <w:lang w:eastAsia="be-BY"/>
        </w:rPr>
        <w:t>, як за свае ўласныя.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189. Спыненне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Дзеянне даверанасці спыняецца </w:t>
      </w:r>
      <w:r w:rsidR="00C83782"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сканчэнн</w:t>
      </w:r>
      <w:r w:rsidR="00C8378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тэрміну дзеяння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адмены даверанасці асобай, якая выдала яе;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адмовы асобы, якой выдадзена даверанасць;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спыненн</w:t>
      </w:r>
      <w:r w:rsidR="00C8378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юрыдычнай асобы, ад імя яко</w:t>
      </w:r>
      <w:r w:rsidR="00C8378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выдадзена даверанасць;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спыненн</w:t>
      </w:r>
      <w:r w:rsidR="00C8378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юрыдычнай асобы, якой выдадзена даверанасць;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смерці грамадзяніна, які выдаў даверанасць,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і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прызнання яго недзеяздольным, абмежавана дзеяздольным ці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смерці грамадзяніна, якому выдадзен</w:t>
      </w:r>
      <w:r w:rsidR="00C8378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даверанасць, </w:t>
      </w:r>
      <w:r w:rsidR="008D0FA6" w:rsidRPr="00B005EF">
        <w:rPr>
          <w:rFonts w:ascii="Times New Roman" w:eastAsia="Times New Roman" w:hAnsi="Times New Roman" w:cs="Times New Roman"/>
          <w:color w:val="000000"/>
          <w:sz w:val="25"/>
          <w:szCs w:val="25"/>
          <w:lang w:eastAsia="be-BY"/>
        </w:rPr>
        <w:t>аб’яўленн</w:t>
      </w:r>
      <w:r w:rsidR="00C8378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прызнання яго недзеяздольным, абмежавана дзеяздольным ці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якая выдала даверанасць, можа </w:t>
      </w:r>
      <w:r w:rsidR="00E46A1B" w:rsidRPr="00B005EF">
        <w:rPr>
          <w:rFonts w:ascii="Times New Roman" w:eastAsia="Times New Roman" w:hAnsi="Times New Roman" w:cs="Times New Roman"/>
          <w:color w:val="000000"/>
          <w:sz w:val="25"/>
          <w:szCs w:val="25"/>
          <w:lang w:eastAsia="be-BY"/>
        </w:rPr>
        <w:t>ў любы</w:t>
      </w:r>
      <w:r w:rsidRPr="00B005EF">
        <w:rPr>
          <w:rFonts w:ascii="Times New Roman" w:eastAsia="Times New Roman" w:hAnsi="Times New Roman" w:cs="Times New Roman"/>
          <w:color w:val="000000"/>
          <w:sz w:val="25"/>
          <w:szCs w:val="25"/>
          <w:lang w:eastAsia="be-BY"/>
        </w:rPr>
        <w:t xml:space="preserve"> час адмяніць даверанасць ці перадавер'е, а асоб</w:t>
      </w:r>
      <w:r w:rsidR="00C8378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якой даверанасць выдадзена, – адмовіцца ад яе. Пагадненне аб адмове ад гэтых правоў нікчэмна</w:t>
      </w:r>
      <w:r w:rsidR="00E46A1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Са спыненнем даверанасці губляе сілу перадавер'е.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190. Наступствы спынення даверанасці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выдала даверанасць і пасля адмяніла яе, абавязана паведаміць аб яе адмене </w:t>
      </w:r>
      <w:r w:rsidR="00E46A1B" w:rsidRPr="00B005EF">
        <w:rPr>
          <w:rFonts w:ascii="Times New Roman" w:eastAsia="Times New Roman" w:hAnsi="Times New Roman" w:cs="Times New Roman"/>
          <w:color w:val="000000"/>
          <w:sz w:val="25"/>
          <w:szCs w:val="25"/>
          <w:lang w:eastAsia="be-BY"/>
        </w:rPr>
        <w:t>асобе</w:t>
      </w:r>
      <w:r w:rsidRPr="00B005EF">
        <w:rPr>
          <w:rFonts w:ascii="Times New Roman" w:eastAsia="Times New Roman" w:hAnsi="Times New Roman" w:cs="Times New Roman"/>
          <w:color w:val="000000"/>
          <w:sz w:val="25"/>
          <w:szCs w:val="25"/>
          <w:lang w:eastAsia="be-BY"/>
        </w:rPr>
        <w:t xml:space="preserve">, якой даверанасць выдадзена, а таксама </w:t>
      </w:r>
      <w:r w:rsidR="00E46A1B" w:rsidRPr="00B005EF">
        <w:rPr>
          <w:rFonts w:ascii="Times New Roman" w:eastAsia="Times New Roman" w:hAnsi="Times New Roman" w:cs="Times New Roman"/>
          <w:color w:val="000000"/>
          <w:sz w:val="25"/>
          <w:szCs w:val="25"/>
          <w:lang w:eastAsia="be-BY"/>
        </w:rPr>
        <w:t xml:space="preserve">вядомым </w:t>
      </w:r>
      <w:r w:rsidR="00C83782" w:rsidRPr="00B005EF">
        <w:rPr>
          <w:rFonts w:ascii="Times New Roman" w:eastAsia="Times New Roman" w:hAnsi="Times New Roman" w:cs="Times New Roman"/>
          <w:color w:val="000000"/>
          <w:sz w:val="25"/>
          <w:szCs w:val="25"/>
          <w:lang w:eastAsia="be-BY"/>
        </w:rPr>
        <w:t xml:space="preserve">ёй </w:t>
      </w:r>
      <w:r w:rsidR="00E46A1B" w:rsidRPr="00B005EF">
        <w:rPr>
          <w:rFonts w:ascii="Times New Roman" w:eastAsia="Times New Roman" w:hAnsi="Times New Roman" w:cs="Times New Roman"/>
          <w:color w:val="000000"/>
          <w:sz w:val="25"/>
          <w:szCs w:val="25"/>
          <w:lang w:eastAsia="be-BY"/>
        </w:rPr>
        <w:t xml:space="preserve">трэцім </w:t>
      </w:r>
      <w:r w:rsidRPr="00B005EF">
        <w:rPr>
          <w:rFonts w:ascii="Times New Roman" w:eastAsia="Times New Roman" w:hAnsi="Times New Roman" w:cs="Times New Roman"/>
          <w:color w:val="000000"/>
          <w:sz w:val="25"/>
          <w:szCs w:val="25"/>
          <w:lang w:eastAsia="be-BY"/>
        </w:rPr>
        <w:t>асоб</w:t>
      </w:r>
      <w:r w:rsidR="00E46A1B" w:rsidRPr="00B005EF">
        <w:rPr>
          <w:rFonts w:ascii="Times New Roman" w:eastAsia="Times New Roman" w:hAnsi="Times New Roman" w:cs="Times New Roman"/>
          <w:color w:val="000000"/>
          <w:sz w:val="25"/>
          <w:szCs w:val="25"/>
          <w:lang w:eastAsia="be-BY"/>
        </w:rPr>
        <w:t>ам</w:t>
      </w:r>
      <w:r w:rsidRPr="00B005EF">
        <w:rPr>
          <w:rFonts w:ascii="Times New Roman" w:eastAsia="Times New Roman" w:hAnsi="Times New Roman" w:cs="Times New Roman"/>
          <w:color w:val="000000"/>
          <w:sz w:val="25"/>
          <w:szCs w:val="25"/>
          <w:lang w:eastAsia="be-BY"/>
        </w:rPr>
        <w:t xml:space="preserve">, для прадстаўніцтва перад якімі дадзена даверанасць. Такі ж абавязак ускладаецца на правапераемнікаў асобы, якая выдала даверанасць, у выпадках яе спынення </w:t>
      </w:r>
      <w:r w:rsidR="00E46A1B"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прадугледжаных падпунктамі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6 </w:t>
      </w:r>
      <w:r w:rsidRPr="00B005EF">
        <w:rPr>
          <w:rFonts w:ascii="Times New Roman" w:eastAsia="Times New Roman" w:hAnsi="Times New Roman" w:cs="Times New Roman"/>
          <w:color w:val="000000"/>
          <w:sz w:val="25"/>
          <w:szCs w:val="25"/>
          <w:lang w:eastAsia="be-BY"/>
        </w:rPr>
        <w:t>пункта 1 артыкула 189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Правы і абавязкі, якія ўзніклі ў выніку дзеянняў асобы, якой выдадзена даверанасць, да таго, як гэта асоба даведалася ці павінна был</w:t>
      </w:r>
      <w:r w:rsidR="0072156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даведацца аб яе спыненні, захоўваюць сілу для </w:t>
      </w:r>
      <w:r w:rsidR="00721565" w:rsidRPr="00B005EF">
        <w:rPr>
          <w:rFonts w:ascii="Times New Roman" w:eastAsia="Times New Roman" w:hAnsi="Times New Roman" w:cs="Times New Roman"/>
          <w:color w:val="000000"/>
          <w:sz w:val="25"/>
          <w:szCs w:val="25"/>
          <w:lang w:eastAsia="be-BY"/>
        </w:rPr>
        <w:t xml:space="preserve">асобы, </w:t>
      </w:r>
      <w:r w:rsidRPr="00B005EF">
        <w:rPr>
          <w:rFonts w:ascii="Times New Roman" w:eastAsia="Times New Roman" w:hAnsi="Times New Roman" w:cs="Times New Roman"/>
          <w:color w:val="000000"/>
          <w:sz w:val="25"/>
          <w:szCs w:val="25"/>
          <w:lang w:eastAsia="be-BY"/>
        </w:rPr>
        <w:t>як</w:t>
      </w:r>
      <w:r w:rsidR="00721565" w:rsidRPr="00B005EF">
        <w:rPr>
          <w:rFonts w:ascii="Times New Roman" w:eastAsia="Times New Roman" w:hAnsi="Times New Roman" w:cs="Times New Roman"/>
          <w:color w:val="000000"/>
          <w:sz w:val="25"/>
          <w:szCs w:val="25"/>
          <w:lang w:eastAsia="be-BY"/>
        </w:rPr>
        <w:t xml:space="preserve">ая </w:t>
      </w:r>
      <w:r w:rsidRPr="00B005EF">
        <w:rPr>
          <w:rFonts w:ascii="Times New Roman" w:eastAsia="Times New Roman" w:hAnsi="Times New Roman" w:cs="Times New Roman"/>
          <w:color w:val="000000"/>
          <w:sz w:val="25"/>
          <w:szCs w:val="25"/>
          <w:lang w:eastAsia="be-BY"/>
        </w:rPr>
        <w:t>выда</w:t>
      </w:r>
      <w:r w:rsidR="00721565"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даверанасць і </w:t>
      </w:r>
      <w:r w:rsidR="0072156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правапераемнікаў у адносінах </w:t>
      </w:r>
      <w:r w:rsidR="00E46A1B"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трэціх асоб. Гэта правіла не прымяняецца, калі трэцяя асоба ведала ці павінна был</w:t>
      </w:r>
      <w:r w:rsidR="0072156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ведаць, што дзеянне даверанасці спынілася.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w:t>
      </w:r>
      <w:r w:rsidR="00E46A1B"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E46A1B" w:rsidRPr="00B005EF">
        <w:rPr>
          <w:rFonts w:ascii="Times New Roman" w:eastAsia="Times New Roman" w:hAnsi="Times New Roman" w:cs="Times New Roman"/>
          <w:color w:val="000000"/>
          <w:sz w:val="25"/>
          <w:szCs w:val="25"/>
          <w:lang w:eastAsia="be-BY"/>
        </w:rPr>
        <w:t xml:space="preserve">спынення </w:t>
      </w:r>
      <w:r w:rsidRPr="00B005EF">
        <w:rPr>
          <w:rFonts w:ascii="Times New Roman" w:eastAsia="Times New Roman" w:hAnsi="Times New Roman" w:cs="Times New Roman"/>
          <w:color w:val="000000"/>
          <w:sz w:val="25"/>
          <w:szCs w:val="25"/>
          <w:lang w:eastAsia="be-BY"/>
        </w:rPr>
        <w:t xml:space="preserve">даверанасці асоба, якой яна выдадзена, ці </w:t>
      </w:r>
      <w:r w:rsidR="00183CF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правапераемнікі абавязаны неадкладна вярнуць даверанасць.</w:t>
      </w:r>
    </w:p>
    <w:p w:rsidR="00751854" w:rsidRPr="00B005EF" w:rsidRDefault="0075185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ТЭРМІНЫ. ІСКАВАЯ ДАЎНАСЦЬ</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ПАДЛІК ТЭРМІНАЎ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191. Вызначэнне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4C7A40" w:rsidRPr="00B005EF">
        <w:rPr>
          <w:rFonts w:ascii="Times New Roman" w:eastAsia="Times New Roman" w:hAnsi="Times New Roman" w:cs="Times New Roman"/>
          <w:color w:val="000000"/>
          <w:sz w:val="25"/>
          <w:szCs w:val="25"/>
          <w:lang w:eastAsia="be-BY"/>
        </w:rPr>
        <w:t>Тэрмін, які ў</w:t>
      </w:r>
      <w:r w:rsidRPr="00B005EF">
        <w:rPr>
          <w:rFonts w:ascii="Times New Roman" w:eastAsia="Times New Roman" w:hAnsi="Times New Roman" w:cs="Times New Roman"/>
          <w:color w:val="000000"/>
          <w:sz w:val="25"/>
          <w:szCs w:val="25"/>
          <w:lang w:eastAsia="be-BY"/>
        </w:rPr>
        <w:t xml:space="preserve">станоўлены заканадаўствам, здзелкай ці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w:t>
      </w:r>
      <w:r w:rsidR="003D0FF8" w:rsidRPr="00B005EF">
        <w:rPr>
          <w:rFonts w:ascii="Times New Roman" w:eastAsia="Times New Roman" w:hAnsi="Times New Roman" w:cs="Times New Roman"/>
          <w:color w:val="000000"/>
          <w:sz w:val="25"/>
          <w:szCs w:val="25"/>
          <w:lang w:eastAsia="be-BY"/>
        </w:rPr>
        <w:t>ны</w:t>
      </w:r>
      <w:r w:rsidRPr="00B005EF">
        <w:rPr>
          <w:rFonts w:ascii="Times New Roman" w:eastAsia="Times New Roman" w:hAnsi="Times New Roman" w:cs="Times New Roman"/>
          <w:color w:val="000000"/>
          <w:sz w:val="25"/>
          <w:szCs w:val="25"/>
          <w:lang w:eastAsia="be-BY"/>
        </w:rPr>
        <w:t xml:space="preserve"> судом</w:t>
      </w:r>
      <w:r w:rsidR="004C7A4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вызначаецца каляндарнай датай ці сканчэннем перыяду часу, які </w:t>
      </w:r>
      <w:r w:rsidR="004C7A40" w:rsidRPr="00B005EF">
        <w:rPr>
          <w:rFonts w:ascii="Times New Roman" w:eastAsia="Times New Roman" w:hAnsi="Times New Roman" w:cs="Times New Roman"/>
          <w:color w:val="000000"/>
          <w:sz w:val="25"/>
          <w:szCs w:val="25"/>
          <w:lang w:eastAsia="be-BY"/>
        </w:rPr>
        <w:t xml:space="preserve">вылічаецца </w:t>
      </w:r>
      <w:r w:rsidRPr="00B005EF">
        <w:rPr>
          <w:rFonts w:ascii="Times New Roman" w:eastAsia="Times New Roman" w:hAnsi="Times New Roman" w:cs="Times New Roman"/>
          <w:color w:val="000000"/>
          <w:sz w:val="25"/>
          <w:szCs w:val="25"/>
          <w:lang w:eastAsia="be-BY"/>
        </w:rPr>
        <w:t>гадамі, месяцамі, тыднямі, днямі ці гадзінамі.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Тэрмін можа вызначацца таксама ўказаннем на падзею, якая павінна няўхільна </w:t>
      </w:r>
      <w:r w:rsidR="00E46A1B" w:rsidRPr="00B005EF">
        <w:rPr>
          <w:rFonts w:ascii="Times New Roman" w:eastAsia="Times New Roman" w:hAnsi="Times New Roman" w:cs="Times New Roman"/>
          <w:color w:val="000000"/>
          <w:sz w:val="25"/>
          <w:szCs w:val="25"/>
          <w:lang w:eastAsia="be-BY"/>
        </w:rPr>
        <w:t>надысці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192. Пачатак тэрміну, вызначанага перыядам часу</w:t>
      </w:r>
    </w:p>
    <w:p w:rsidR="00751854" w:rsidRPr="00B005EF" w:rsidRDefault="006D5EE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Цячэнне</w:t>
      </w:r>
      <w:r w:rsidR="00D0611E"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 xml:space="preserve">тэрміну, вызначанага перыядам часу, пачынаецца на наступны дзень пасля каляндарнай даты ці </w:t>
      </w:r>
      <w:r w:rsidR="00E46A1B" w:rsidRPr="00B005EF">
        <w:rPr>
          <w:rFonts w:ascii="Times New Roman" w:eastAsia="Times New Roman" w:hAnsi="Times New Roman" w:cs="Times New Roman"/>
          <w:color w:val="000000"/>
          <w:sz w:val="25"/>
          <w:szCs w:val="25"/>
          <w:lang w:eastAsia="be-BY"/>
        </w:rPr>
        <w:t xml:space="preserve">надыходу </w:t>
      </w:r>
      <w:r w:rsidR="0099735F" w:rsidRPr="00B005EF">
        <w:rPr>
          <w:rFonts w:ascii="Times New Roman" w:eastAsia="Times New Roman" w:hAnsi="Times New Roman" w:cs="Times New Roman"/>
          <w:color w:val="000000"/>
          <w:sz w:val="25"/>
          <w:szCs w:val="25"/>
          <w:lang w:eastAsia="be-BY"/>
        </w:rPr>
        <w:t xml:space="preserve">падзеі, якімі </w:t>
      </w:r>
      <w:r w:rsidR="00E46A1B" w:rsidRPr="00B005EF">
        <w:rPr>
          <w:rFonts w:ascii="Times New Roman" w:eastAsia="Times New Roman" w:hAnsi="Times New Roman" w:cs="Times New Roman"/>
          <w:color w:val="000000"/>
          <w:sz w:val="25"/>
          <w:szCs w:val="25"/>
          <w:lang w:eastAsia="be-BY"/>
        </w:rPr>
        <w:t xml:space="preserve">вызначаны </w:t>
      </w:r>
      <w:r w:rsidR="0099735F" w:rsidRPr="00B005EF">
        <w:rPr>
          <w:rFonts w:ascii="Times New Roman" w:eastAsia="Times New Roman" w:hAnsi="Times New Roman" w:cs="Times New Roman"/>
          <w:color w:val="000000"/>
          <w:sz w:val="25"/>
          <w:szCs w:val="25"/>
          <w:lang w:eastAsia="be-BY"/>
        </w:rPr>
        <w:t xml:space="preserve">яго </w:t>
      </w:r>
      <w:r w:rsidR="00D0611E" w:rsidRPr="00B005EF">
        <w:rPr>
          <w:rFonts w:ascii="Times New Roman" w:eastAsia="Times New Roman" w:hAnsi="Times New Roman" w:cs="Times New Roman"/>
          <w:color w:val="000000"/>
          <w:sz w:val="25"/>
          <w:szCs w:val="25"/>
          <w:lang w:eastAsia="be-BY"/>
        </w:rPr>
        <w:t>пачатак</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193. Заканчэнне тэрміну, вызначанага перыядам часу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Тэрмін, які </w:t>
      </w:r>
      <w:r w:rsidR="00440F77" w:rsidRPr="00B005EF">
        <w:rPr>
          <w:rFonts w:ascii="Times New Roman" w:eastAsia="Times New Roman" w:hAnsi="Times New Roman" w:cs="Times New Roman"/>
          <w:color w:val="000000"/>
          <w:sz w:val="25"/>
          <w:szCs w:val="25"/>
          <w:lang w:eastAsia="be-BY"/>
        </w:rPr>
        <w:t xml:space="preserve">вылічаецца </w:t>
      </w:r>
      <w:r w:rsidRPr="00B005EF">
        <w:rPr>
          <w:rFonts w:ascii="Times New Roman" w:eastAsia="Times New Roman" w:hAnsi="Times New Roman" w:cs="Times New Roman"/>
          <w:color w:val="000000"/>
          <w:sz w:val="25"/>
          <w:szCs w:val="25"/>
          <w:lang w:eastAsia="be-BY"/>
        </w:rPr>
        <w:t xml:space="preserve">гадамі, </w:t>
      </w:r>
      <w:r w:rsidR="00440F77" w:rsidRPr="00B005EF">
        <w:rPr>
          <w:rFonts w:ascii="Times New Roman" w:eastAsia="Times New Roman" w:hAnsi="Times New Roman" w:cs="Times New Roman"/>
          <w:color w:val="000000"/>
          <w:sz w:val="25"/>
          <w:szCs w:val="25"/>
          <w:lang w:eastAsia="be-BY"/>
        </w:rPr>
        <w:t>канчаецц</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 адпаведныя месяц і </w:t>
      </w:r>
      <w:r w:rsidR="003539B6" w:rsidRPr="00B005EF">
        <w:rPr>
          <w:rFonts w:ascii="Times New Roman" w:eastAsia="Times New Roman" w:hAnsi="Times New Roman" w:cs="Times New Roman"/>
          <w:color w:val="000000"/>
          <w:sz w:val="25"/>
          <w:szCs w:val="25"/>
          <w:lang w:eastAsia="be-BY"/>
        </w:rPr>
        <w:t xml:space="preserve">дзень </w:t>
      </w:r>
      <w:r w:rsidRPr="00B005EF">
        <w:rPr>
          <w:rFonts w:ascii="Times New Roman" w:eastAsia="Times New Roman" w:hAnsi="Times New Roman" w:cs="Times New Roman"/>
          <w:color w:val="000000"/>
          <w:sz w:val="25"/>
          <w:szCs w:val="25"/>
          <w:lang w:eastAsia="be-BY"/>
        </w:rPr>
        <w:t>апошняга года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тэрміну, </w:t>
      </w:r>
      <w:r w:rsidR="00440F77" w:rsidRPr="00B005EF">
        <w:rPr>
          <w:rFonts w:ascii="Times New Roman" w:eastAsia="Times New Roman" w:hAnsi="Times New Roman" w:cs="Times New Roman"/>
          <w:color w:val="000000"/>
          <w:sz w:val="25"/>
          <w:szCs w:val="25"/>
          <w:lang w:eastAsia="be-BY"/>
        </w:rPr>
        <w:t xml:space="preserve">вызначанаму </w:t>
      </w:r>
      <w:r w:rsidRPr="00B005EF">
        <w:rPr>
          <w:rFonts w:ascii="Times New Roman" w:eastAsia="Times New Roman" w:hAnsi="Times New Roman" w:cs="Times New Roman"/>
          <w:color w:val="000000"/>
          <w:sz w:val="25"/>
          <w:szCs w:val="25"/>
          <w:lang w:eastAsia="be-BY"/>
        </w:rPr>
        <w:t xml:space="preserve">ў паўгода, прымяняюцца правілы для тэрмінаў, якія </w:t>
      </w:r>
      <w:r w:rsidR="00440F77" w:rsidRPr="00B005EF">
        <w:rPr>
          <w:rFonts w:ascii="Times New Roman" w:eastAsia="Times New Roman" w:hAnsi="Times New Roman" w:cs="Times New Roman"/>
          <w:color w:val="000000"/>
          <w:sz w:val="25"/>
          <w:szCs w:val="25"/>
          <w:lang w:eastAsia="be-BY"/>
        </w:rPr>
        <w:t xml:space="preserve">вылічаюцца </w:t>
      </w:r>
      <w:r w:rsidRPr="00B005EF">
        <w:rPr>
          <w:rFonts w:ascii="Times New Roman" w:eastAsia="Times New Roman" w:hAnsi="Times New Roman" w:cs="Times New Roman"/>
          <w:color w:val="000000"/>
          <w:sz w:val="25"/>
          <w:szCs w:val="25"/>
          <w:lang w:eastAsia="be-BY"/>
        </w:rPr>
        <w:t>месяцамі. Пры гэтым паўгода лічацца роўнымі адпав</w:t>
      </w:r>
      <w:r w:rsidR="00440F77" w:rsidRPr="00B005EF">
        <w:rPr>
          <w:rFonts w:ascii="Times New Roman" w:eastAsia="Times New Roman" w:hAnsi="Times New Roman" w:cs="Times New Roman"/>
          <w:color w:val="000000"/>
          <w:sz w:val="25"/>
          <w:szCs w:val="25"/>
          <w:lang w:eastAsia="be-BY"/>
        </w:rPr>
        <w:t>едным</w:t>
      </w:r>
      <w:r w:rsidRPr="00B005EF">
        <w:rPr>
          <w:rFonts w:ascii="Times New Roman" w:eastAsia="Times New Roman" w:hAnsi="Times New Roman" w:cs="Times New Roman"/>
          <w:color w:val="000000"/>
          <w:sz w:val="25"/>
          <w:szCs w:val="25"/>
          <w:lang w:eastAsia="be-BY"/>
        </w:rPr>
        <w:t xml:space="preserve"> шасці месяцам.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тэрміну, які </w:t>
      </w:r>
      <w:r w:rsidR="00440F77" w:rsidRPr="00B005EF">
        <w:rPr>
          <w:rFonts w:ascii="Times New Roman" w:eastAsia="Times New Roman" w:hAnsi="Times New Roman" w:cs="Times New Roman"/>
          <w:color w:val="000000"/>
          <w:sz w:val="25"/>
          <w:szCs w:val="25"/>
          <w:lang w:eastAsia="be-BY"/>
        </w:rPr>
        <w:t xml:space="preserve">вылічаецца </w:t>
      </w:r>
      <w:r w:rsidRPr="00B005EF">
        <w:rPr>
          <w:rFonts w:ascii="Times New Roman" w:eastAsia="Times New Roman" w:hAnsi="Times New Roman" w:cs="Times New Roman"/>
          <w:color w:val="000000"/>
          <w:sz w:val="25"/>
          <w:szCs w:val="25"/>
          <w:lang w:eastAsia="be-BY"/>
        </w:rPr>
        <w:t xml:space="preserve">кварталамі года, прымяняюцца правілы для тэрмінаў, якія </w:t>
      </w:r>
      <w:r w:rsidR="00440F77" w:rsidRPr="00B005EF">
        <w:rPr>
          <w:rFonts w:ascii="Times New Roman" w:eastAsia="Times New Roman" w:hAnsi="Times New Roman" w:cs="Times New Roman"/>
          <w:color w:val="000000"/>
          <w:sz w:val="25"/>
          <w:szCs w:val="25"/>
          <w:lang w:eastAsia="be-BY"/>
        </w:rPr>
        <w:t xml:space="preserve">вылічаюцца </w:t>
      </w:r>
      <w:r w:rsidRPr="00B005EF">
        <w:rPr>
          <w:rFonts w:ascii="Times New Roman" w:eastAsia="Times New Roman" w:hAnsi="Times New Roman" w:cs="Times New Roman"/>
          <w:color w:val="000000"/>
          <w:sz w:val="25"/>
          <w:szCs w:val="25"/>
          <w:lang w:eastAsia="be-BY"/>
        </w:rPr>
        <w:t>месяцамі. Пры гэтым квартал лічыцца роўным тром месяцам, а адлік кварталаў вядзецца з пачатку года.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Тэрмін, які </w:t>
      </w:r>
      <w:r w:rsidR="009B0E60" w:rsidRPr="00B005EF">
        <w:rPr>
          <w:rFonts w:ascii="Times New Roman" w:eastAsia="Times New Roman" w:hAnsi="Times New Roman" w:cs="Times New Roman"/>
          <w:color w:val="000000"/>
          <w:sz w:val="25"/>
          <w:szCs w:val="25"/>
          <w:lang w:eastAsia="be-BY"/>
        </w:rPr>
        <w:t>вылічаецца</w:t>
      </w:r>
      <w:r w:rsidRPr="00B005EF">
        <w:rPr>
          <w:rFonts w:ascii="Times New Roman" w:eastAsia="Times New Roman" w:hAnsi="Times New Roman" w:cs="Times New Roman"/>
          <w:color w:val="000000"/>
          <w:sz w:val="25"/>
          <w:szCs w:val="25"/>
          <w:lang w:eastAsia="be-BY"/>
        </w:rPr>
        <w:t xml:space="preserve"> месяцамі, </w:t>
      </w:r>
      <w:r w:rsidR="00DB5E0A" w:rsidRPr="00B005EF">
        <w:rPr>
          <w:rFonts w:ascii="Times New Roman" w:eastAsia="Times New Roman" w:hAnsi="Times New Roman" w:cs="Times New Roman"/>
          <w:color w:val="000000"/>
          <w:sz w:val="25"/>
          <w:szCs w:val="25"/>
          <w:lang w:eastAsia="be-BY"/>
        </w:rPr>
        <w:t>канчаецца ў адпаведн</w:t>
      </w:r>
      <w:r w:rsidR="003539B6" w:rsidRPr="00B005EF">
        <w:rPr>
          <w:rFonts w:ascii="Times New Roman" w:eastAsia="Times New Roman" w:hAnsi="Times New Roman" w:cs="Times New Roman"/>
          <w:color w:val="000000"/>
          <w:sz w:val="25"/>
          <w:szCs w:val="25"/>
          <w:lang w:eastAsia="be-BY"/>
        </w:rPr>
        <w:t>ы</w:t>
      </w:r>
      <w:r w:rsidR="00DB5E0A" w:rsidRPr="00B005EF">
        <w:rPr>
          <w:rFonts w:ascii="Times New Roman" w:eastAsia="Times New Roman" w:hAnsi="Times New Roman" w:cs="Times New Roman"/>
          <w:color w:val="000000"/>
          <w:sz w:val="25"/>
          <w:szCs w:val="25"/>
          <w:lang w:eastAsia="be-BY"/>
        </w:rPr>
        <w:t xml:space="preserve"> </w:t>
      </w:r>
      <w:r w:rsidR="003539B6" w:rsidRPr="00B005EF">
        <w:rPr>
          <w:rFonts w:ascii="Times New Roman" w:eastAsia="Times New Roman" w:hAnsi="Times New Roman" w:cs="Times New Roman"/>
          <w:color w:val="000000"/>
          <w:sz w:val="25"/>
          <w:szCs w:val="25"/>
          <w:lang w:eastAsia="be-BY"/>
        </w:rPr>
        <w:t xml:space="preserve">дзень </w:t>
      </w:r>
      <w:r w:rsidRPr="00B005EF">
        <w:rPr>
          <w:rFonts w:ascii="Times New Roman" w:eastAsia="Times New Roman" w:hAnsi="Times New Roman" w:cs="Times New Roman"/>
          <w:color w:val="000000"/>
          <w:sz w:val="25"/>
          <w:szCs w:val="25"/>
          <w:lang w:eastAsia="be-BY"/>
        </w:rPr>
        <w:t>апошняга месяца тэрміну.</w:t>
      </w:r>
    </w:p>
    <w:p w:rsidR="00751854" w:rsidRPr="00B005EF" w:rsidRDefault="0099735F" w:rsidP="002F173C">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заканчэнне тэрміну, які </w:t>
      </w:r>
      <w:r w:rsidR="00804374" w:rsidRPr="00B005EF">
        <w:rPr>
          <w:rFonts w:ascii="Times New Roman" w:eastAsia="Times New Roman" w:hAnsi="Times New Roman" w:cs="Times New Roman"/>
          <w:color w:val="000000"/>
          <w:sz w:val="25"/>
          <w:szCs w:val="25"/>
          <w:lang w:eastAsia="be-BY"/>
        </w:rPr>
        <w:t xml:space="preserve">вылічаецца </w:t>
      </w:r>
      <w:r w:rsidRPr="00B005EF">
        <w:rPr>
          <w:rFonts w:ascii="Times New Roman" w:eastAsia="Times New Roman" w:hAnsi="Times New Roman" w:cs="Times New Roman"/>
          <w:color w:val="000000"/>
          <w:sz w:val="25"/>
          <w:szCs w:val="25"/>
          <w:lang w:eastAsia="be-BY"/>
        </w:rPr>
        <w:t xml:space="preserve">месяцамі, </w:t>
      </w:r>
      <w:r w:rsidR="009B0E60" w:rsidRPr="00B005EF">
        <w:rPr>
          <w:rFonts w:ascii="Times New Roman" w:eastAsia="Times New Roman" w:hAnsi="Times New Roman" w:cs="Times New Roman"/>
          <w:color w:val="000000"/>
          <w:sz w:val="25"/>
          <w:szCs w:val="25"/>
          <w:lang w:eastAsia="be-BY"/>
        </w:rPr>
        <w:t>прыпадае</w:t>
      </w:r>
      <w:r w:rsidRPr="00B005EF">
        <w:rPr>
          <w:rFonts w:ascii="Times New Roman" w:eastAsia="Times New Roman" w:hAnsi="Times New Roman" w:cs="Times New Roman"/>
          <w:color w:val="000000"/>
          <w:sz w:val="25"/>
          <w:szCs w:val="25"/>
          <w:lang w:eastAsia="be-BY"/>
        </w:rPr>
        <w:t xml:space="preserve"> на такі месяц, у якім </w:t>
      </w:r>
      <w:r w:rsidR="00804374"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адпаведна</w:t>
      </w:r>
      <w:r w:rsidR="00804374"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804374" w:rsidRPr="00B005EF">
        <w:rPr>
          <w:rFonts w:ascii="Times New Roman" w:eastAsia="Times New Roman" w:hAnsi="Times New Roman" w:cs="Times New Roman"/>
          <w:color w:val="000000"/>
          <w:sz w:val="25"/>
          <w:szCs w:val="25"/>
          <w:lang w:eastAsia="be-BY"/>
        </w:rPr>
        <w:t>лічбы</w:t>
      </w:r>
      <w:r w:rsidRPr="00B005EF">
        <w:rPr>
          <w:rFonts w:ascii="Times New Roman" w:eastAsia="Times New Roman" w:hAnsi="Times New Roman" w:cs="Times New Roman"/>
          <w:color w:val="000000"/>
          <w:sz w:val="25"/>
          <w:szCs w:val="25"/>
          <w:lang w:eastAsia="be-BY"/>
        </w:rPr>
        <w:t xml:space="preserve">, то тэрмін </w:t>
      </w:r>
      <w:r w:rsidR="00804374" w:rsidRPr="00B005EF">
        <w:rPr>
          <w:rFonts w:ascii="Times New Roman" w:eastAsia="Times New Roman" w:hAnsi="Times New Roman" w:cs="Times New Roman"/>
          <w:color w:val="000000"/>
          <w:sz w:val="25"/>
          <w:szCs w:val="25"/>
          <w:lang w:eastAsia="be-BY"/>
        </w:rPr>
        <w:t xml:space="preserve">канчаецца </w:t>
      </w:r>
      <w:r w:rsidR="002F173C"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апошні дзень гэтага месяца.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Тэрмін, вызначаны ў паўмесяца, разглядаецца як тэрмін, які </w:t>
      </w:r>
      <w:r w:rsidR="009B0E60" w:rsidRPr="00B005EF">
        <w:rPr>
          <w:rFonts w:ascii="Times New Roman" w:eastAsia="Times New Roman" w:hAnsi="Times New Roman" w:cs="Times New Roman"/>
          <w:color w:val="000000"/>
          <w:sz w:val="25"/>
          <w:szCs w:val="25"/>
          <w:lang w:eastAsia="be-BY"/>
        </w:rPr>
        <w:t>вылічаецца</w:t>
      </w:r>
      <w:r w:rsidRPr="00B005EF">
        <w:rPr>
          <w:rFonts w:ascii="Times New Roman" w:eastAsia="Times New Roman" w:hAnsi="Times New Roman" w:cs="Times New Roman"/>
          <w:color w:val="000000"/>
          <w:sz w:val="25"/>
          <w:szCs w:val="25"/>
          <w:lang w:eastAsia="be-BY"/>
        </w:rPr>
        <w:t xml:space="preserve"> днямі, і лічыцца роўным пятнаццаці дням.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Тэрмін, які </w:t>
      </w:r>
      <w:r w:rsidR="009B0E60" w:rsidRPr="00B005EF">
        <w:rPr>
          <w:rFonts w:ascii="Times New Roman" w:eastAsia="Times New Roman" w:hAnsi="Times New Roman" w:cs="Times New Roman"/>
          <w:color w:val="000000"/>
          <w:sz w:val="25"/>
          <w:szCs w:val="25"/>
          <w:lang w:eastAsia="be-BY"/>
        </w:rPr>
        <w:t>вылічаецца</w:t>
      </w:r>
      <w:r w:rsidRPr="00B005EF">
        <w:rPr>
          <w:rFonts w:ascii="Times New Roman" w:eastAsia="Times New Roman" w:hAnsi="Times New Roman" w:cs="Times New Roman"/>
          <w:color w:val="000000"/>
          <w:sz w:val="25"/>
          <w:szCs w:val="25"/>
          <w:lang w:eastAsia="be-BY"/>
        </w:rPr>
        <w:t xml:space="preserve"> тыднямі, </w:t>
      </w:r>
      <w:r w:rsidR="009B0E60" w:rsidRPr="00B005EF">
        <w:rPr>
          <w:rFonts w:ascii="Times New Roman" w:eastAsia="Times New Roman" w:hAnsi="Times New Roman" w:cs="Times New Roman"/>
          <w:color w:val="000000"/>
          <w:sz w:val="25"/>
          <w:szCs w:val="25"/>
          <w:lang w:eastAsia="be-BY"/>
        </w:rPr>
        <w:t>канчаецц</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 адпаведны дзень апошняга тыдня тэрміну.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194. Заканчэнне тэрміну ў нерабочы дзень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апошні дзень тэрміну </w:t>
      </w:r>
      <w:r w:rsidR="009B0E60" w:rsidRPr="00B005EF">
        <w:rPr>
          <w:rFonts w:ascii="Times New Roman" w:eastAsia="Times New Roman" w:hAnsi="Times New Roman" w:cs="Times New Roman"/>
          <w:color w:val="000000"/>
          <w:sz w:val="25"/>
          <w:szCs w:val="25"/>
          <w:lang w:eastAsia="be-BY"/>
        </w:rPr>
        <w:t>прыпадае</w:t>
      </w:r>
      <w:r w:rsidRPr="00B005EF">
        <w:rPr>
          <w:rFonts w:ascii="Times New Roman" w:eastAsia="Times New Roman" w:hAnsi="Times New Roman" w:cs="Times New Roman"/>
          <w:color w:val="000000"/>
          <w:sz w:val="25"/>
          <w:szCs w:val="25"/>
          <w:lang w:eastAsia="be-BY"/>
        </w:rPr>
        <w:t xml:space="preserve"> на нерабочы дзень, днём заканчэння тэрміну лічыцца </w:t>
      </w:r>
      <w:r w:rsidR="00DB5E0A"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 xml:space="preserve">бліжэйшы </w:t>
      </w:r>
      <w:r w:rsidR="009B0E60" w:rsidRPr="00B005EF">
        <w:rPr>
          <w:rFonts w:ascii="Times New Roman" w:eastAsia="Times New Roman" w:hAnsi="Times New Roman" w:cs="Times New Roman"/>
          <w:color w:val="000000"/>
          <w:sz w:val="25"/>
          <w:szCs w:val="25"/>
          <w:lang w:eastAsia="be-BY"/>
        </w:rPr>
        <w:t>наступны</w:t>
      </w:r>
      <w:r w:rsidRPr="00B005EF">
        <w:rPr>
          <w:rFonts w:ascii="Times New Roman" w:eastAsia="Times New Roman" w:hAnsi="Times New Roman" w:cs="Times New Roman"/>
          <w:color w:val="000000"/>
          <w:sz w:val="25"/>
          <w:szCs w:val="25"/>
          <w:lang w:eastAsia="be-BY"/>
        </w:rPr>
        <w:t xml:space="preserve"> за ім рабочы дзень.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195. Парадак </w:t>
      </w:r>
      <w:r w:rsidR="00DB5E0A" w:rsidRPr="00B005EF">
        <w:rPr>
          <w:rFonts w:ascii="Times New Roman" w:eastAsia="Times New Roman" w:hAnsi="Times New Roman" w:cs="Times New Roman"/>
          <w:b/>
          <w:bCs/>
          <w:color w:val="000000"/>
          <w:sz w:val="25"/>
          <w:szCs w:val="25"/>
          <w:lang w:eastAsia="be-BY"/>
        </w:rPr>
        <w:t xml:space="preserve">выканання </w:t>
      </w:r>
      <w:r w:rsidRPr="00B005EF">
        <w:rPr>
          <w:rFonts w:ascii="Times New Roman" w:eastAsia="Times New Roman" w:hAnsi="Times New Roman" w:cs="Times New Roman"/>
          <w:b/>
          <w:bCs/>
          <w:color w:val="000000"/>
          <w:sz w:val="25"/>
          <w:szCs w:val="25"/>
          <w:lang w:eastAsia="be-BY"/>
        </w:rPr>
        <w:t>дзеянняў у апошні дзень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тэрмін устаноўлены для </w:t>
      </w:r>
      <w:r w:rsidR="00DB5E0A"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якога-</w:t>
      </w:r>
      <w:r w:rsidR="00F67D98"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дзеяння, яно</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выканана да дваццаці чатырох гадзін апошняга дня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Аднак калі гэта дзеянне </w:t>
      </w:r>
      <w:r w:rsidR="00F67D98" w:rsidRPr="00B005EF">
        <w:rPr>
          <w:rFonts w:ascii="Times New Roman" w:eastAsia="Times New Roman" w:hAnsi="Times New Roman" w:cs="Times New Roman"/>
          <w:color w:val="000000"/>
          <w:sz w:val="25"/>
          <w:szCs w:val="25"/>
          <w:lang w:eastAsia="be-BY"/>
        </w:rPr>
        <w:t>павінна быц</w:t>
      </w:r>
      <w:r w:rsidR="003F2231" w:rsidRPr="00B005EF">
        <w:rPr>
          <w:rFonts w:ascii="Times New Roman" w:eastAsia="Times New Roman" w:hAnsi="Times New Roman" w:cs="Times New Roman"/>
          <w:color w:val="000000"/>
          <w:sz w:val="25"/>
          <w:szCs w:val="25"/>
          <w:lang w:eastAsia="be-BY"/>
        </w:rPr>
        <w:t xml:space="preserve">ь </w:t>
      </w:r>
      <w:r w:rsidR="00DB5E0A" w:rsidRPr="00B005EF">
        <w:rPr>
          <w:rFonts w:ascii="Times New Roman" w:eastAsia="Times New Roman" w:hAnsi="Times New Roman" w:cs="Times New Roman"/>
          <w:color w:val="000000"/>
          <w:sz w:val="25"/>
          <w:szCs w:val="25"/>
          <w:lang w:eastAsia="be-BY"/>
        </w:rPr>
        <w:t xml:space="preserve">выканана </w:t>
      </w:r>
      <w:r w:rsidRPr="00B005EF">
        <w:rPr>
          <w:rFonts w:ascii="Times New Roman" w:eastAsia="Times New Roman" w:hAnsi="Times New Roman" w:cs="Times New Roman"/>
          <w:color w:val="000000"/>
          <w:sz w:val="25"/>
          <w:szCs w:val="25"/>
          <w:lang w:eastAsia="be-BY"/>
        </w:rPr>
        <w:t xml:space="preserve">ў арганізацыі, то тэрмін </w:t>
      </w:r>
      <w:r w:rsidR="00DB5E0A" w:rsidRPr="00B005EF">
        <w:rPr>
          <w:rFonts w:ascii="Times New Roman" w:eastAsia="Times New Roman" w:hAnsi="Times New Roman" w:cs="Times New Roman"/>
          <w:color w:val="000000"/>
          <w:sz w:val="25"/>
          <w:szCs w:val="25"/>
          <w:lang w:eastAsia="be-BY"/>
        </w:rPr>
        <w:t xml:space="preserve">канчаецца </w:t>
      </w:r>
      <w:r w:rsidR="00D43D0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тую гадзіну, калі ў гэтай арганізацыі па ўстаноўленых правілах спыняюцца адпаведныя аперацыі.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Пісьмовыя заявы і паведамленні, здадзеныя на пошту, тэлеграф ці ў іншую ўстанову сувязі да дваццаці чатырох гадзін апошняга дня тэрміну, лічацца зробленымі ў тэрмін.</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ІСКАВАЯ ДАЎНАСЦЬ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196. Паняцце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Іскавай даўнасцю прызнаецца тэрмін для абароны права па іску асобы, права </w:t>
      </w:r>
      <w:r w:rsidR="00490879" w:rsidRPr="00B005EF">
        <w:rPr>
          <w:rFonts w:ascii="Times New Roman" w:eastAsia="Times New Roman" w:hAnsi="Times New Roman" w:cs="Times New Roman"/>
          <w:color w:val="000000"/>
          <w:sz w:val="25"/>
          <w:szCs w:val="25"/>
          <w:lang w:val="ru-RU" w:eastAsia="be-BY"/>
        </w:rPr>
        <w:t>якой</w:t>
      </w:r>
      <w:r w:rsidR="0049087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парушана.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197. Агульны тэрмін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Агульны тэрмін іскавай даўнасці </w:t>
      </w:r>
      <w:r w:rsidR="006D5EE3"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 xml:space="preserve">ў тры </w:t>
      </w:r>
      <w:r w:rsidR="006D5EE3" w:rsidRPr="00B005EF">
        <w:rPr>
          <w:rFonts w:ascii="Times New Roman" w:eastAsia="Times New Roman" w:hAnsi="Times New Roman" w:cs="Times New Roman"/>
          <w:color w:val="000000"/>
          <w:sz w:val="25"/>
          <w:szCs w:val="25"/>
          <w:lang w:eastAsia="be-BY"/>
        </w:rPr>
        <w:t>гады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198. Спецыяльныя тэрміны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Для асобных відаў патрабаванняў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 могуц</w:t>
      </w:r>
      <w:r w:rsidR="003F2231" w:rsidRPr="00B005EF">
        <w:rPr>
          <w:rFonts w:ascii="Times New Roman" w:eastAsia="Times New Roman" w:hAnsi="Times New Roman" w:cs="Times New Roman"/>
          <w:color w:val="000000"/>
          <w:sz w:val="25"/>
          <w:szCs w:val="25"/>
          <w:lang w:eastAsia="be-BY"/>
        </w:rPr>
        <w:t>ь у</w:t>
      </w:r>
      <w:r w:rsidR="006D5EE3" w:rsidRPr="00B005EF">
        <w:rPr>
          <w:rFonts w:ascii="Times New Roman" w:eastAsia="Times New Roman" w:hAnsi="Times New Roman" w:cs="Times New Roman"/>
          <w:color w:val="000000"/>
          <w:sz w:val="25"/>
          <w:szCs w:val="25"/>
          <w:lang w:eastAsia="be-BY"/>
        </w:rPr>
        <w:t xml:space="preserve">станаўлівацца </w:t>
      </w:r>
      <w:r w:rsidRPr="00B005EF">
        <w:rPr>
          <w:rFonts w:ascii="Times New Roman" w:eastAsia="Times New Roman" w:hAnsi="Times New Roman" w:cs="Times New Roman"/>
          <w:color w:val="000000"/>
          <w:sz w:val="25"/>
          <w:szCs w:val="25"/>
          <w:lang w:eastAsia="be-BY"/>
        </w:rPr>
        <w:t>спецыяльныя тэрміны іскавай даўнасці, скарочаныя ці бол</w:t>
      </w:r>
      <w:r w:rsidR="006D5EE3"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працяглыя </w:t>
      </w:r>
      <w:r w:rsidR="006D5EE3"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параўнанні з агульным тэрмінам.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Правілы артыкулаў 199</w:t>
      </w:r>
      <w:r w:rsidR="003D0FF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208 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распаўсюджваюцца таксама на спецыяльныя тэрміны даўнасці, калі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 не ўстаноўлена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199. Несапраўднасць пагаднення аб змяненні тэрмінаў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Тэрміны іскавай даўнасці і парадак іх </w:t>
      </w:r>
      <w:r w:rsidR="006D5EE3" w:rsidRPr="00B005EF">
        <w:rPr>
          <w:rFonts w:ascii="Times New Roman" w:eastAsia="Times New Roman" w:hAnsi="Times New Roman" w:cs="Times New Roman"/>
          <w:color w:val="000000"/>
          <w:sz w:val="25"/>
          <w:szCs w:val="25"/>
          <w:lang w:eastAsia="be-BY"/>
        </w:rPr>
        <w:t xml:space="preserve">вылічэння </w:t>
      </w:r>
      <w:r w:rsidRPr="00B005EF">
        <w:rPr>
          <w:rFonts w:ascii="Times New Roman" w:eastAsia="Times New Roman" w:hAnsi="Times New Roman" w:cs="Times New Roman"/>
          <w:color w:val="000000"/>
          <w:sz w:val="25"/>
          <w:szCs w:val="25"/>
          <w:lang w:eastAsia="be-BY"/>
        </w:rPr>
        <w:t>не могуць быць зменены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Падставы прыпынення і перапынку </w:t>
      </w:r>
      <w:r w:rsidR="006D5EE3" w:rsidRPr="00B005EF">
        <w:rPr>
          <w:rFonts w:ascii="Times New Roman" w:eastAsia="Times New Roman" w:hAnsi="Times New Roman" w:cs="Times New Roman"/>
          <w:color w:val="000000"/>
          <w:sz w:val="25"/>
          <w:szCs w:val="25"/>
          <w:lang w:eastAsia="be-BY"/>
        </w:rPr>
        <w:t xml:space="preserve">цячэння </w:t>
      </w:r>
      <w:r w:rsidRPr="00B005EF">
        <w:rPr>
          <w:rFonts w:ascii="Times New Roman" w:eastAsia="Times New Roman" w:hAnsi="Times New Roman" w:cs="Times New Roman"/>
          <w:color w:val="000000"/>
          <w:sz w:val="25"/>
          <w:szCs w:val="25"/>
          <w:lang w:eastAsia="be-BY"/>
        </w:rPr>
        <w:t xml:space="preserve">тэрмінаў іскавай даўнасці </w:t>
      </w:r>
      <w:r w:rsidR="006D5EE3" w:rsidRPr="00B005EF">
        <w:rPr>
          <w:rFonts w:ascii="Times New Roman" w:eastAsia="Times New Roman" w:hAnsi="Times New Roman" w:cs="Times New Roman"/>
          <w:color w:val="000000"/>
          <w:sz w:val="25"/>
          <w:szCs w:val="25"/>
          <w:lang w:eastAsia="be-BY"/>
        </w:rPr>
        <w:t xml:space="preserve">ўстанаўліваюцца </w:t>
      </w:r>
      <w:r w:rsidRPr="00B005EF">
        <w:rPr>
          <w:rFonts w:ascii="Times New Roman" w:eastAsia="Times New Roman" w:hAnsi="Times New Roman" w:cs="Times New Roman"/>
          <w:color w:val="000000"/>
          <w:sz w:val="25"/>
          <w:szCs w:val="25"/>
          <w:lang w:eastAsia="be-BY"/>
        </w:rPr>
        <w:t>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200. Прымяненне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Патрабаванне аб абароне парушанага права </w:t>
      </w:r>
      <w:r w:rsidR="003539B6" w:rsidRPr="00B005EF">
        <w:rPr>
          <w:rFonts w:ascii="Times New Roman" w:eastAsia="Times New Roman" w:hAnsi="Times New Roman" w:cs="Times New Roman"/>
          <w:color w:val="000000"/>
          <w:sz w:val="25"/>
          <w:szCs w:val="25"/>
          <w:lang w:eastAsia="be-BY"/>
        </w:rPr>
        <w:t xml:space="preserve">суд </w:t>
      </w:r>
      <w:r w:rsidRPr="00B005EF">
        <w:rPr>
          <w:rFonts w:ascii="Times New Roman" w:eastAsia="Times New Roman" w:hAnsi="Times New Roman" w:cs="Times New Roman"/>
          <w:color w:val="000000"/>
          <w:sz w:val="25"/>
          <w:szCs w:val="25"/>
          <w:lang w:eastAsia="be-BY"/>
        </w:rPr>
        <w:t>прымае да разгляду незалежна ад сканчэння тэрміну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Іскавая даўнасць прымяняецца судом толькі па заяве боку ў спрэчцы, </w:t>
      </w:r>
      <w:r w:rsidR="00CC3953" w:rsidRPr="00B005EF">
        <w:rPr>
          <w:rFonts w:ascii="Times New Roman" w:eastAsia="Times New Roman" w:hAnsi="Times New Roman" w:cs="Times New Roman"/>
          <w:color w:val="000000"/>
          <w:sz w:val="25"/>
          <w:szCs w:val="25"/>
          <w:lang w:val="ru-RU" w:eastAsia="be-BY"/>
        </w:rPr>
        <w:t>зробленай</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 вынясення судом рашэння.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Сканчэнне тэрміну іскавай даўнасці, аб прымяненні якой заяўлена бокам у спрэчцы, з'яўляецца падставай да вынясення судом рашэння аб адмове ў іску.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201. Пачатак </w:t>
      </w:r>
      <w:r w:rsidR="006D5EE3" w:rsidRPr="00B005EF">
        <w:rPr>
          <w:rFonts w:ascii="Times New Roman" w:eastAsia="Times New Roman" w:hAnsi="Times New Roman" w:cs="Times New Roman"/>
          <w:b/>
          <w:bCs/>
          <w:color w:val="000000"/>
          <w:sz w:val="25"/>
          <w:szCs w:val="25"/>
          <w:lang w:eastAsia="be-BY"/>
        </w:rPr>
        <w:t xml:space="preserve">цячэння </w:t>
      </w:r>
      <w:r w:rsidRPr="00B005EF">
        <w:rPr>
          <w:rFonts w:ascii="Times New Roman" w:eastAsia="Times New Roman" w:hAnsi="Times New Roman" w:cs="Times New Roman"/>
          <w:b/>
          <w:bCs/>
          <w:color w:val="000000"/>
          <w:sz w:val="25"/>
          <w:szCs w:val="25"/>
          <w:lang w:eastAsia="be-BY"/>
        </w:rPr>
        <w:t>тэрміну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6D5EE3" w:rsidRPr="00B005EF">
        <w:rPr>
          <w:rFonts w:ascii="Times New Roman" w:eastAsia="Times New Roman" w:hAnsi="Times New Roman" w:cs="Times New Roman"/>
          <w:color w:val="000000"/>
          <w:sz w:val="25"/>
          <w:szCs w:val="25"/>
          <w:lang w:eastAsia="be-BY"/>
        </w:rPr>
        <w:t xml:space="preserve">Цячэнне </w:t>
      </w:r>
      <w:r w:rsidRPr="00B005EF">
        <w:rPr>
          <w:rFonts w:ascii="Times New Roman" w:eastAsia="Times New Roman" w:hAnsi="Times New Roman" w:cs="Times New Roman"/>
          <w:color w:val="000000"/>
          <w:sz w:val="25"/>
          <w:szCs w:val="25"/>
          <w:lang w:eastAsia="be-BY"/>
        </w:rPr>
        <w:t>тэрміну іскавай даўнасці пачынаецца з дня, калі асоба даведалася ці павінна был</w:t>
      </w:r>
      <w:r w:rsidR="006D5EE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даведацца аб парушэнні свайго права. </w:t>
      </w:r>
      <w:r w:rsidR="00795206" w:rsidRPr="00B005EF">
        <w:rPr>
          <w:rFonts w:ascii="Times New Roman" w:eastAsia="Times New Roman" w:hAnsi="Times New Roman" w:cs="Times New Roman"/>
          <w:color w:val="000000"/>
          <w:sz w:val="25"/>
          <w:szCs w:val="25"/>
          <w:lang w:eastAsia="be-BY"/>
        </w:rPr>
        <w:t xml:space="preserve">Выключэнні </w:t>
      </w:r>
      <w:r w:rsidRPr="00B005EF">
        <w:rPr>
          <w:rFonts w:ascii="Times New Roman" w:eastAsia="Times New Roman" w:hAnsi="Times New Roman" w:cs="Times New Roman"/>
          <w:color w:val="000000"/>
          <w:sz w:val="25"/>
          <w:szCs w:val="25"/>
          <w:lang w:eastAsia="be-BY"/>
        </w:rPr>
        <w:t>з гэт</w:t>
      </w:r>
      <w:r w:rsidR="006D5EE3"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правіл</w:t>
      </w:r>
      <w:r w:rsidR="006D5EE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6D5EE3" w:rsidRPr="00B005EF">
        <w:rPr>
          <w:rFonts w:ascii="Times New Roman" w:eastAsia="Times New Roman" w:hAnsi="Times New Roman" w:cs="Times New Roman"/>
          <w:color w:val="000000"/>
          <w:sz w:val="25"/>
          <w:szCs w:val="25"/>
          <w:lang w:eastAsia="be-BY"/>
        </w:rPr>
        <w:t>ўстанаўліваюцца</w:t>
      </w:r>
      <w:r w:rsidRPr="00B005EF">
        <w:rPr>
          <w:rFonts w:ascii="Times New Roman" w:eastAsia="Times New Roman" w:hAnsi="Times New Roman" w:cs="Times New Roman"/>
          <w:color w:val="000000"/>
          <w:sz w:val="25"/>
          <w:szCs w:val="25"/>
          <w:lang w:eastAsia="be-BY"/>
        </w:rPr>
        <w:t xml:space="preserve">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абавязацельствах з пэўным тэрмінам выканання </w:t>
      </w:r>
      <w:r w:rsidR="006D5EE3" w:rsidRPr="00B005EF">
        <w:rPr>
          <w:rFonts w:ascii="Times New Roman" w:eastAsia="Times New Roman" w:hAnsi="Times New Roman" w:cs="Times New Roman"/>
          <w:color w:val="000000"/>
          <w:sz w:val="25"/>
          <w:szCs w:val="25"/>
          <w:lang w:eastAsia="be-BY"/>
        </w:rPr>
        <w:t xml:space="preserve">цячэнне </w:t>
      </w:r>
      <w:r w:rsidRPr="00B005EF">
        <w:rPr>
          <w:rFonts w:ascii="Times New Roman" w:eastAsia="Times New Roman" w:hAnsi="Times New Roman" w:cs="Times New Roman"/>
          <w:color w:val="000000"/>
          <w:sz w:val="25"/>
          <w:szCs w:val="25"/>
          <w:lang w:eastAsia="be-BY"/>
        </w:rPr>
        <w:t>іскавай даўнасці пачынаецца па</w:t>
      </w:r>
      <w:r w:rsidR="00795206"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795206"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тэрміну выканання.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 абавязацельствах, тэрмін выканання якіх не вызначаны або </w:t>
      </w:r>
      <w:r w:rsidR="006D5EE3"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момантам запатрабаванн</w:t>
      </w:r>
      <w:r w:rsidR="006D5EE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у іскавай даўнасці пачынаецца, калі ў крэдытор</w:t>
      </w:r>
      <w:r w:rsidR="00C66B7D" w:rsidRPr="00B005EF">
        <w:rPr>
          <w:rFonts w:ascii="Times New Roman" w:eastAsia="Times New Roman" w:hAnsi="Times New Roman" w:cs="Times New Roman"/>
          <w:color w:val="000000"/>
          <w:sz w:val="25"/>
          <w:szCs w:val="25"/>
          <w:lang w:eastAsia="be-BY"/>
        </w:rPr>
        <w:t>а ў</w:t>
      </w:r>
      <w:r w:rsidR="00D30EB5" w:rsidRPr="00B005EF">
        <w:rPr>
          <w:rFonts w:ascii="Times New Roman" w:eastAsia="Times New Roman" w:hAnsi="Times New Roman" w:cs="Times New Roman"/>
          <w:color w:val="000000"/>
          <w:sz w:val="25"/>
          <w:szCs w:val="25"/>
          <w:lang w:eastAsia="be-BY"/>
        </w:rPr>
        <w:t xml:space="preserve">знікае </w:t>
      </w:r>
      <w:r w:rsidRPr="00B005EF">
        <w:rPr>
          <w:rFonts w:ascii="Times New Roman" w:eastAsia="Times New Roman" w:hAnsi="Times New Roman" w:cs="Times New Roman"/>
          <w:color w:val="000000"/>
          <w:sz w:val="25"/>
          <w:szCs w:val="25"/>
          <w:lang w:eastAsia="be-BY"/>
        </w:rPr>
        <w:t xml:space="preserve">права прад'явіць патрабаванне аб выкананні абавязацельства, а калі даўжніку </w:t>
      </w:r>
      <w:r w:rsidR="00795206"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льготны тэрмін для выканання такога патрабавання, </w:t>
      </w:r>
      <w:r w:rsidR="00D30EB5" w:rsidRPr="00B005EF">
        <w:rPr>
          <w:rFonts w:ascii="Times New Roman" w:eastAsia="Times New Roman" w:hAnsi="Times New Roman" w:cs="Times New Roman"/>
          <w:color w:val="000000"/>
          <w:sz w:val="25"/>
          <w:szCs w:val="25"/>
          <w:lang w:eastAsia="be-BY"/>
        </w:rPr>
        <w:t xml:space="preserve">вылічэнне </w:t>
      </w:r>
      <w:r w:rsidRPr="00B005EF">
        <w:rPr>
          <w:rFonts w:ascii="Times New Roman" w:eastAsia="Times New Roman" w:hAnsi="Times New Roman" w:cs="Times New Roman"/>
          <w:color w:val="000000"/>
          <w:sz w:val="25"/>
          <w:szCs w:val="25"/>
          <w:lang w:eastAsia="be-BY"/>
        </w:rPr>
        <w:t>тэрміну іскавай даўнасці пачынаецца па</w:t>
      </w:r>
      <w:r w:rsidR="00795206"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795206"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ўказанага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 рэгрэсных абавязацельствах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у іскавай даўнасці пачынаецца з моманту выканання асноўнага 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202. Тэрмін іскавай даўнасці пры перамене асоб у абавязацельстве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Перамена асоб у абавязацельстве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w:t>
      </w:r>
      <w:r w:rsidR="00795206"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змянення тэрміну іскавай даўнасці і парадку яго </w:t>
      </w:r>
      <w:r w:rsidR="00D30EB5" w:rsidRPr="00B005EF">
        <w:rPr>
          <w:rFonts w:ascii="Times New Roman" w:eastAsia="Times New Roman" w:hAnsi="Times New Roman" w:cs="Times New Roman"/>
          <w:color w:val="000000"/>
          <w:sz w:val="25"/>
          <w:szCs w:val="25"/>
          <w:lang w:eastAsia="be-BY"/>
        </w:rPr>
        <w:t>вылічэння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203. Прыпыненне </w:t>
      </w:r>
      <w:r w:rsidR="00D30EB5" w:rsidRPr="00B005EF">
        <w:rPr>
          <w:rFonts w:ascii="Times New Roman" w:eastAsia="Times New Roman" w:hAnsi="Times New Roman" w:cs="Times New Roman"/>
          <w:b/>
          <w:bCs/>
          <w:color w:val="000000"/>
          <w:sz w:val="25"/>
          <w:szCs w:val="25"/>
          <w:lang w:eastAsia="be-BY"/>
        </w:rPr>
        <w:t>цячэння тэрміну</w:t>
      </w:r>
      <w:r w:rsidRPr="00B005EF">
        <w:rPr>
          <w:rFonts w:ascii="Times New Roman" w:eastAsia="Times New Roman" w:hAnsi="Times New Roman" w:cs="Times New Roman"/>
          <w:b/>
          <w:bCs/>
          <w:color w:val="000000"/>
          <w:sz w:val="25"/>
          <w:szCs w:val="25"/>
          <w:lang w:eastAsia="be-BY"/>
        </w:rPr>
        <w:t xml:space="preserve">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у іскавай даўнасці прыпыняецца: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прад'яўленню іску перашкаджала надзвычайная і непазбежная пры </w:t>
      </w:r>
      <w:r w:rsidR="00D911B0" w:rsidRPr="00B005EF">
        <w:rPr>
          <w:rFonts w:ascii="Times New Roman" w:eastAsia="Times New Roman" w:hAnsi="Times New Roman" w:cs="Times New Roman"/>
          <w:color w:val="000000"/>
          <w:sz w:val="25"/>
          <w:szCs w:val="25"/>
          <w:lang w:eastAsia="be-BY"/>
        </w:rPr>
        <w:t xml:space="preserve">гэтых </w:t>
      </w:r>
      <w:r w:rsidRPr="00B005EF">
        <w:rPr>
          <w:rFonts w:ascii="Times New Roman" w:eastAsia="Times New Roman" w:hAnsi="Times New Roman" w:cs="Times New Roman"/>
          <w:color w:val="000000"/>
          <w:sz w:val="25"/>
          <w:szCs w:val="25"/>
          <w:lang w:eastAsia="be-BY"/>
        </w:rPr>
        <w:t>умовах акалічнасць (непераадольная сіла);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ісцец ці адказчык знаходзіцца ў складзе Узброеных Сіл Рэспублікі Беларусь, пераведзеных на ваенны стан;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E50A3D" w:rsidRPr="00B005EF">
        <w:rPr>
          <w:rFonts w:ascii="Times New Roman" w:eastAsia="Times New Roman" w:hAnsi="Times New Roman" w:cs="Times New Roman"/>
          <w:color w:val="000000"/>
          <w:sz w:val="25"/>
          <w:szCs w:val="25"/>
          <w:lang w:eastAsia="be-BY"/>
        </w:rPr>
        <w:t xml:space="preserve">з прычыны </w:t>
      </w:r>
      <w:r w:rsidRPr="00B005EF">
        <w:rPr>
          <w:rFonts w:ascii="Times New Roman" w:eastAsia="Times New Roman" w:hAnsi="Times New Roman" w:cs="Times New Roman"/>
          <w:color w:val="000000"/>
          <w:sz w:val="25"/>
          <w:szCs w:val="25"/>
          <w:lang w:eastAsia="be-BY"/>
        </w:rPr>
        <w:t>ўстаноўленай на падставе заканадаўчага акт</w:t>
      </w:r>
      <w:r w:rsidR="00C66B7D" w:rsidRPr="00B005EF">
        <w:rPr>
          <w:rFonts w:ascii="Times New Roman" w:eastAsia="Times New Roman" w:hAnsi="Times New Roman" w:cs="Times New Roman"/>
          <w:color w:val="000000"/>
          <w:sz w:val="25"/>
          <w:szCs w:val="25"/>
          <w:lang w:eastAsia="be-BY"/>
        </w:rPr>
        <w:t>а У</w:t>
      </w:r>
      <w:r w:rsidRPr="00B005EF">
        <w:rPr>
          <w:rFonts w:ascii="Times New Roman" w:eastAsia="Times New Roman" w:hAnsi="Times New Roman" w:cs="Times New Roman"/>
          <w:color w:val="000000"/>
          <w:sz w:val="25"/>
          <w:szCs w:val="25"/>
          <w:lang w:eastAsia="be-BY"/>
        </w:rPr>
        <w:t>радам Рэспублікі Беларусь адтэрміноўкі выканання абавязацельстваў (мараторый);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E50A3D" w:rsidRPr="00B005EF">
        <w:rPr>
          <w:rFonts w:ascii="Times New Roman" w:eastAsia="Times New Roman" w:hAnsi="Times New Roman" w:cs="Times New Roman"/>
          <w:color w:val="000000"/>
          <w:sz w:val="25"/>
          <w:szCs w:val="25"/>
          <w:lang w:eastAsia="be-BY"/>
        </w:rPr>
        <w:t xml:space="preserve">з прычыны </w:t>
      </w:r>
      <w:r w:rsidRPr="00B005EF">
        <w:rPr>
          <w:rFonts w:ascii="Times New Roman" w:eastAsia="Times New Roman" w:hAnsi="Times New Roman" w:cs="Times New Roman"/>
          <w:color w:val="000000"/>
          <w:sz w:val="25"/>
          <w:szCs w:val="25"/>
          <w:lang w:eastAsia="be-BY"/>
        </w:rPr>
        <w:t xml:space="preserve">прыпынення дзеяння акта заканадаўства, </w:t>
      </w:r>
      <w:r w:rsidR="00795206"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рэгулюе адпаведныя адносіны;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калі прад'яўлена прэтэнзія;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калі заключана пагадненне аб прымяненні медыяцыі.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 xml:space="preserve">у іскавай даўнасці прыпыняецца пры ўмове, калі ўказаныя ў </w:t>
      </w:r>
      <w:r w:rsidR="00D67303" w:rsidRPr="00B005EF">
        <w:rPr>
          <w:rFonts w:ascii="Times New Roman" w:eastAsia="Times New Roman" w:hAnsi="Times New Roman" w:cs="Times New Roman"/>
          <w:color w:val="000000"/>
          <w:sz w:val="25"/>
          <w:szCs w:val="25"/>
          <w:lang w:eastAsia="be-BY"/>
        </w:rPr>
        <w:t>гэтым артыкуле</w:t>
      </w:r>
      <w:r w:rsidRPr="00B005EF">
        <w:rPr>
          <w:rFonts w:ascii="Times New Roman" w:eastAsia="Times New Roman" w:hAnsi="Times New Roman" w:cs="Times New Roman"/>
          <w:color w:val="000000"/>
          <w:sz w:val="25"/>
          <w:szCs w:val="25"/>
          <w:lang w:eastAsia="be-BY"/>
        </w:rPr>
        <w:t xml:space="preserve"> акалічнасці ўзніклі ці працягвалі існаваць у апошнія шэсць месяцаў тэрміну даўнасці, а калі гэты тэрмін роўны шасці месяцам ці менш</w:t>
      </w:r>
      <w:r w:rsidR="00795206"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w:t>
      </w:r>
      <w:r w:rsidR="00795206" w:rsidRPr="00B005EF">
        <w:rPr>
          <w:rFonts w:ascii="Times New Roman" w:eastAsia="Times New Roman" w:hAnsi="Times New Roman" w:cs="Times New Roman"/>
          <w:color w:val="000000"/>
          <w:sz w:val="25"/>
          <w:szCs w:val="25"/>
          <w:lang w:eastAsia="be-BY"/>
        </w:rPr>
        <w:t xml:space="preserve">шэсць </w:t>
      </w:r>
      <w:r w:rsidRPr="00B005EF">
        <w:rPr>
          <w:rFonts w:ascii="Times New Roman" w:eastAsia="Times New Roman" w:hAnsi="Times New Roman" w:cs="Times New Roman"/>
          <w:color w:val="000000"/>
          <w:sz w:val="25"/>
          <w:szCs w:val="25"/>
          <w:lang w:eastAsia="be-BY"/>
        </w:rPr>
        <w:t>месяцаў, – на працягу тэрміну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 дня спынення акалічнасці, якая паслужыла падставай прыпынення даўнасці, </w:t>
      </w:r>
      <w:r w:rsidR="00D30EB5" w:rsidRPr="00B005EF">
        <w:rPr>
          <w:rFonts w:ascii="Times New Roman" w:eastAsia="Times New Roman" w:hAnsi="Times New Roman" w:cs="Times New Roman"/>
          <w:color w:val="000000"/>
          <w:sz w:val="25"/>
          <w:szCs w:val="25"/>
          <w:lang w:eastAsia="be-BY"/>
        </w:rPr>
        <w:t>цячэнне</w:t>
      </w:r>
      <w:r w:rsidRPr="00B005EF">
        <w:rPr>
          <w:rFonts w:ascii="Times New Roman" w:eastAsia="Times New Roman" w:hAnsi="Times New Roman" w:cs="Times New Roman"/>
          <w:color w:val="000000"/>
          <w:sz w:val="25"/>
          <w:szCs w:val="25"/>
          <w:lang w:eastAsia="be-BY"/>
        </w:rPr>
        <w:t xml:space="preserve"> яе тэрміну працягваецца. </w:t>
      </w:r>
      <w:r w:rsidR="00D30EB5" w:rsidRPr="00B005EF">
        <w:rPr>
          <w:rFonts w:ascii="Times New Roman" w:eastAsia="Times New Roman" w:hAnsi="Times New Roman" w:cs="Times New Roman"/>
          <w:color w:val="000000"/>
          <w:sz w:val="25"/>
          <w:szCs w:val="25"/>
          <w:lang w:eastAsia="be-BY"/>
        </w:rPr>
        <w:t>Ч</w:t>
      </w:r>
      <w:r w:rsidRPr="00B005EF">
        <w:rPr>
          <w:rFonts w:ascii="Times New Roman" w:eastAsia="Times New Roman" w:hAnsi="Times New Roman" w:cs="Times New Roman"/>
          <w:color w:val="000000"/>
          <w:sz w:val="25"/>
          <w:szCs w:val="25"/>
          <w:lang w:eastAsia="be-BY"/>
        </w:rPr>
        <w:t xml:space="preserve">астка </w:t>
      </w:r>
      <w:r w:rsidR="00D30EB5" w:rsidRPr="00B005EF">
        <w:rPr>
          <w:rFonts w:ascii="Times New Roman" w:eastAsia="Times New Roman" w:hAnsi="Times New Roman" w:cs="Times New Roman"/>
          <w:color w:val="000000"/>
          <w:sz w:val="25"/>
          <w:szCs w:val="25"/>
          <w:lang w:eastAsia="be-BY"/>
        </w:rPr>
        <w:t>тэрміну, я</w:t>
      </w:r>
      <w:r w:rsidRPr="00B005EF">
        <w:rPr>
          <w:rFonts w:ascii="Times New Roman" w:eastAsia="Times New Roman" w:hAnsi="Times New Roman" w:cs="Times New Roman"/>
          <w:color w:val="000000"/>
          <w:sz w:val="25"/>
          <w:szCs w:val="25"/>
          <w:lang w:eastAsia="be-BY"/>
        </w:rPr>
        <w:t>кая засталася</w:t>
      </w:r>
      <w:r w:rsidR="00D30EB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падаўжаецца да шасці месяцаў, а калі тэрмін іскавай даўнасці роўны шасці месяцам ці менш</w:t>
      </w:r>
      <w:r w:rsidR="00EC17B6" w:rsidRPr="00B005EF">
        <w:rPr>
          <w:rFonts w:ascii="Times New Roman" w:eastAsia="Times New Roman" w:hAnsi="Times New Roman" w:cs="Times New Roman"/>
          <w:color w:val="000000"/>
          <w:sz w:val="25"/>
          <w:szCs w:val="25"/>
          <w:lang w:eastAsia="be-BY"/>
        </w:rPr>
        <w:t>ы за шэсць</w:t>
      </w:r>
      <w:r w:rsidRPr="00B005EF">
        <w:rPr>
          <w:rFonts w:ascii="Times New Roman" w:eastAsia="Times New Roman" w:hAnsi="Times New Roman" w:cs="Times New Roman"/>
          <w:color w:val="000000"/>
          <w:sz w:val="25"/>
          <w:szCs w:val="25"/>
          <w:lang w:eastAsia="be-BY"/>
        </w:rPr>
        <w:t xml:space="preserve"> месяцаў, – да тэрміну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прад'яўленні прэтэнзіі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 xml:space="preserve">у іскавай даўнасці прыпыняецца з дня </w:t>
      </w:r>
      <w:r w:rsidR="00D30EB5"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прэтэнзіі да атрымання адказу на прэтэнзію ці сканчэнн</w:t>
      </w:r>
      <w:r w:rsidR="00D30EB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тэрміну для адказу, устаноўленага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 выпадку заключэння пагаднення аб прымяненні медыяцыі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у іскавай даўнасці прыпыняецца з дня заключэння такога пагаднення да дня спынення медыяцыі.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204. Перапынак </w:t>
      </w:r>
      <w:r w:rsidR="00D30EB5" w:rsidRPr="00B005EF">
        <w:rPr>
          <w:rFonts w:ascii="Times New Roman" w:eastAsia="Times New Roman" w:hAnsi="Times New Roman" w:cs="Times New Roman"/>
          <w:b/>
          <w:bCs/>
          <w:color w:val="000000"/>
          <w:sz w:val="25"/>
          <w:szCs w:val="25"/>
          <w:lang w:eastAsia="be-BY"/>
        </w:rPr>
        <w:t>цячэння тэрміну</w:t>
      </w:r>
      <w:r w:rsidRPr="00B005EF">
        <w:rPr>
          <w:rFonts w:ascii="Times New Roman" w:eastAsia="Times New Roman" w:hAnsi="Times New Roman" w:cs="Times New Roman"/>
          <w:b/>
          <w:bCs/>
          <w:color w:val="000000"/>
          <w:sz w:val="25"/>
          <w:szCs w:val="25"/>
          <w:lang w:eastAsia="be-BY"/>
        </w:rPr>
        <w:t xml:space="preserve"> іскавай даўнасці</w:t>
      </w:r>
    </w:p>
    <w:p w:rsidR="00751854" w:rsidRPr="00B005EF" w:rsidRDefault="006D5EE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Цячэнне тэрмін</w:t>
      </w:r>
      <w:r w:rsidR="0099735F" w:rsidRPr="00B005EF">
        <w:rPr>
          <w:rFonts w:ascii="Times New Roman" w:eastAsia="Times New Roman" w:hAnsi="Times New Roman" w:cs="Times New Roman"/>
          <w:color w:val="000000"/>
          <w:sz w:val="25"/>
          <w:szCs w:val="25"/>
          <w:lang w:eastAsia="be-BY"/>
        </w:rPr>
        <w:t xml:space="preserve">у іскавай даўнасці перапыняецца прад'яўленнем іску ва ўстаноўленым парадку, а таксама </w:t>
      </w:r>
      <w:r w:rsidR="00EC17B6" w:rsidRPr="00B005EF">
        <w:rPr>
          <w:rFonts w:ascii="Times New Roman" w:eastAsia="Times New Roman" w:hAnsi="Times New Roman" w:cs="Times New Roman"/>
          <w:color w:val="000000"/>
          <w:sz w:val="25"/>
          <w:szCs w:val="25"/>
          <w:lang w:eastAsia="be-BY"/>
        </w:rPr>
        <w:t>выкананнем</w:t>
      </w:r>
      <w:r w:rsidR="003539B6"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абавязанай асобай дзеянняў, якія сведчаць аб прызнанні доўгу.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Пасля перапынку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у іскавай даўнасці пачынаецца нанава. Час, які скончыўся да перапынку, не залічваецца ў новы тэрмін.</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205. </w:t>
      </w:r>
      <w:r w:rsidR="006D5EE3" w:rsidRPr="00B005EF">
        <w:rPr>
          <w:rFonts w:ascii="Times New Roman" w:eastAsia="Times New Roman" w:hAnsi="Times New Roman" w:cs="Times New Roman"/>
          <w:b/>
          <w:bCs/>
          <w:color w:val="000000"/>
          <w:sz w:val="25"/>
          <w:szCs w:val="25"/>
          <w:lang w:eastAsia="be-BY"/>
        </w:rPr>
        <w:t>Цячэнне тэрмін</w:t>
      </w:r>
      <w:r w:rsidRPr="00B005EF">
        <w:rPr>
          <w:rFonts w:ascii="Times New Roman" w:eastAsia="Times New Roman" w:hAnsi="Times New Roman" w:cs="Times New Roman"/>
          <w:b/>
          <w:bCs/>
          <w:color w:val="000000"/>
          <w:sz w:val="25"/>
          <w:szCs w:val="25"/>
          <w:lang w:eastAsia="be-BY"/>
        </w:rPr>
        <w:t>у іскавай даўнасці ў выпадку пакідання іску без разгляду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іск пакінуты судом без разгляду, то </w:t>
      </w:r>
      <w:r w:rsidR="00D30EB5" w:rsidRPr="00B005EF">
        <w:rPr>
          <w:rFonts w:ascii="Times New Roman" w:eastAsia="Times New Roman" w:hAnsi="Times New Roman" w:cs="Times New Roman"/>
          <w:color w:val="000000"/>
          <w:sz w:val="25"/>
          <w:szCs w:val="25"/>
          <w:lang w:eastAsia="be-BY"/>
        </w:rPr>
        <w:t>цячэнне тэрміну</w:t>
      </w:r>
      <w:r w:rsidR="00EC17B6" w:rsidRPr="00B005EF">
        <w:rPr>
          <w:rFonts w:ascii="Times New Roman" w:eastAsia="Times New Roman" w:hAnsi="Times New Roman" w:cs="Times New Roman"/>
          <w:color w:val="000000"/>
          <w:sz w:val="25"/>
          <w:szCs w:val="25"/>
          <w:lang w:eastAsia="be-BY"/>
        </w:rPr>
        <w:t xml:space="preserve"> іскавай даўнасці</w:t>
      </w:r>
      <w:r w:rsidR="00D30EB5" w:rsidRPr="00B005EF">
        <w:rPr>
          <w:rFonts w:ascii="Times New Roman" w:eastAsia="Times New Roman" w:hAnsi="Times New Roman" w:cs="Times New Roman"/>
          <w:color w:val="000000"/>
          <w:sz w:val="25"/>
          <w:szCs w:val="25"/>
          <w:lang w:eastAsia="be-BY"/>
        </w:rPr>
        <w:t xml:space="preserve">, </w:t>
      </w:r>
      <w:r w:rsidR="00EC17B6" w:rsidRPr="00B005EF">
        <w:rPr>
          <w:rFonts w:ascii="Times New Roman" w:eastAsia="Times New Roman" w:hAnsi="Times New Roman" w:cs="Times New Roman"/>
          <w:color w:val="000000"/>
          <w:sz w:val="25"/>
          <w:szCs w:val="25"/>
          <w:lang w:eastAsia="be-BY"/>
        </w:rPr>
        <w:t xml:space="preserve">якое </w:t>
      </w:r>
      <w:r w:rsidR="00D30EB5" w:rsidRPr="00B005EF">
        <w:rPr>
          <w:rFonts w:ascii="Times New Roman" w:eastAsia="Times New Roman" w:hAnsi="Times New Roman" w:cs="Times New Roman"/>
          <w:color w:val="000000"/>
          <w:sz w:val="25"/>
          <w:szCs w:val="25"/>
          <w:lang w:eastAsia="be-BY"/>
        </w:rPr>
        <w:t xml:space="preserve">пачалося </w:t>
      </w:r>
      <w:r w:rsidRPr="00B005EF">
        <w:rPr>
          <w:rFonts w:ascii="Times New Roman" w:eastAsia="Times New Roman" w:hAnsi="Times New Roman" w:cs="Times New Roman"/>
          <w:color w:val="000000"/>
          <w:sz w:val="25"/>
          <w:szCs w:val="25"/>
          <w:lang w:eastAsia="be-BY"/>
        </w:rPr>
        <w:t>да прад'яўлення іску</w:t>
      </w:r>
      <w:r w:rsidR="00D30EB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працягваецца ў агульным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судом пакінуты без разгляду іск, прад'яўлены ў крымінальнай справе, то </w:t>
      </w:r>
      <w:r w:rsidR="00D30EB5" w:rsidRPr="00B005EF">
        <w:rPr>
          <w:rFonts w:ascii="Times New Roman" w:eastAsia="Times New Roman" w:hAnsi="Times New Roman" w:cs="Times New Roman"/>
          <w:color w:val="000000"/>
          <w:sz w:val="25"/>
          <w:szCs w:val="25"/>
          <w:lang w:eastAsia="be-BY"/>
        </w:rPr>
        <w:t xml:space="preserve">цячэнне тэрміну іскавай даўнасці, якое пачалося </w:t>
      </w:r>
      <w:r w:rsidRPr="00B005EF">
        <w:rPr>
          <w:rFonts w:ascii="Times New Roman" w:eastAsia="Times New Roman" w:hAnsi="Times New Roman" w:cs="Times New Roman"/>
          <w:color w:val="000000"/>
          <w:sz w:val="25"/>
          <w:szCs w:val="25"/>
          <w:lang w:eastAsia="be-BY"/>
        </w:rPr>
        <w:t>да прад'яўлення іску</w:t>
      </w:r>
      <w:r w:rsidR="00D30EB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прыпыняецца да ўступлення ў законную сілу прыгавор</w:t>
      </w:r>
      <w:r w:rsidR="0068412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якім іск пакінуты без разгляду. Час, на працягу якога даўнасць была прыпынена, не залічваецца ў тэрмін іскавай даўнасці. Пры гэтым калі частка </w:t>
      </w:r>
      <w:r w:rsidR="00E66F5B" w:rsidRPr="00B005EF">
        <w:rPr>
          <w:rFonts w:ascii="Times New Roman" w:eastAsia="Times New Roman" w:hAnsi="Times New Roman" w:cs="Times New Roman"/>
          <w:color w:val="000000"/>
          <w:sz w:val="25"/>
          <w:szCs w:val="25"/>
          <w:lang w:eastAsia="be-BY"/>
        </w:rPr>
        <w:t xml:space="preserve">тэрміну, </w:t>
      </w:r>
      <w:r w:rsidRPr="00B005EF">
        <w:rPr>
          <w:rFonts w:ascii="Times New Roman" w:eastAsia="Times New Roman" w:hAnsi="Times New Roman" w:cs="Times New Roman"/>
          <w:color w:val="000000"/>
          <w:sz w:val="25"/>
          <w:szCs w:val="25"/>
          <w:lang w:eastAsia="be-BY"/>
        </w:rPr>
        <w:t>якая засталася</w:t>
      </w:r>
      <w:r w:rsidR="00E66F5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менш</w:t>
      </w:r>
      <w:r w:rsidR="00EC17B6" w:rsidRPr="00B005EF">
        <w:rPr>
          <w:rFonts w:ascii="Times New Roman" w:eastAsia="Times New Roman" w:hAnsi="Times New Roman" w:cs="Times New Roman"/>
          <w:color w:val="000000"/>
          <w:sz w:val="25"/>
          <w:szCs w:val="25"/>
          <w:lang w:eastAsia="be-BY"/>
        </w:rPr>
        <w:t>ая за шэсць</w:t>
      </w:r>
      <w:r w:rsidRPr="00B005EF">
        <w:rPr>
          <w:rFonts w:ascii="Times New Roman" w:eastAsia="Times New Roman" w:hAnsi="Times New Roman" w:cs="Times New Roman"/>
          <w:color w:val="000000"/>
          <w:sz w:val="25"/>
          <w:szCs w:val="25"/>
          <w:lang w:eastAsia="be-BY"/>
        </w:rPr>
        <w:t xml:space="preserve"> месяцаў, яна падаўжаецца да шасці месяцаў.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206. Аднаўленне тэрміну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выключных выпадках, калі суд прызнае ўважлівай прычыну пропуску тэрміну іскавай даўнасці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звязаных з асобай істца (цяжкая хвароба, бездапаможны стан, непісьменнасць і </w:t>
      </w:r>
      <w:r w:rsidR="00EC17B6"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3539B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 парушанае права грамадзяніна падлягае абароне. Прычыны пропуску тэрміну іскавай даўнасці могуць прызнавацца ўважлівымі, калі яны мелі месца ў апошнія шэсць месяцаў тэрміну даўнасці, а калі гэты тэрмін роўны шасці месяцам ці менш</w:t>
      </w:r>
      <w:r w:rsidR="00EC17B6" w:rsidRPr="00B005EF">
        <w:rPr>
          <w:rFonts w:ascii="Times New Roman" w:eastAsia="Times New Roman" w:hAnsi="Times New Roman" w:cs="Times New Roman"/>
          <w:color w:val="000000"/>
          <w:sz w:val="25"/>
          <w:szCs w:val="25"/>
          <w:lang w:eastAsia="be-BY"/>
        </w:rPr>
        <w:t>ы за шэсць</w:t>
      </w:r>
      <w:r w:rsidRPr="00B005EF">
        <w:rPr>
          <w:rFonts w:ascii="Times New Roman" w:eastAsia="Times New Roman" w:hAnsi="Times New Roman" w:cs="Times New Roman"/>
          <w:color w:val="000000"/>
          <w:sz w:val="25"/>
          <w:szCs w:val="25"/>
          <w:lang w:eastAsia="be-BY"/>
        </w:rPr>
        <w:t xml:space="preserve"> месяцаў, – на працягу тэрміну даўнасці.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207. Выкананне абавязку па</w:t>
      </w:r>
      <w:r w:rsidR="00EC17B6" w:rsidRPr="00B005EF">
        <w:rPr>
          <w:rFonts w:ascii="Times New Roman" w:eastAsia="Times New Roman" w:hAnsi="Times New Roman" w:cs="Times New Roman"/>
          <w:b/>
          <w:bCs/>
          <w:color w:val="000000"/>
          <w:sz w:val="25"/>
          <w:szCs w:val="25"/>
          <w:lang w:eastAsia="be-BY"/>
        </w:rPr>
        <w:t>сля</w:t>
      </w:r>
      <w:r w:rsidRPr="00B005EF">
        <w:rPr>
          <w:rFonts w:ascii="Times New Roman" w:eastAsia="Times New Roman" w:hAnsi="Times New Roman" w:cs="Times New Roman"/>
          <w:b/>
          <w:bCs/>
          <w:color w:val="000000"/>
          <w:sz w:val="25"/>
          <w:szCs w:val="25"/>
          <w:lang w:eastAsia="be-BY"/>
        </w:rPr>
        <w:t xml:space="preserve"> </w:t>
      </w:r>
      <w:r w:rsidR="00EC17B6" w:rsidRPr="00B005EF">
        <w:rPr>
          <w:rFonts w:ascii="Times New Roman" w:eastAsia="Times New Roman" w:hAnsi="Times New Roman" w:cs="Times New Roman"/>
          <w:b/>
          <w:bCs/>
          <w:color w:val="000000"/>
          <w:sz w:val="25"/>
          <w:szCs w:val="25"/>
          <w:lang w:eastAsia="be-BY"/>
        </w:rPr>
        <w:t xml:space="preserve">сканчэння </w:t>
      </w:r>
      <w:r w:rsidRPr="00B005EF">
        <w:rPr>
          <w:rFonts w:ascii="Times New Roman" w:eastAsia="Times New Roman" w:hAnsi="Times New Roman" w:cs="Times New Roman"/>
          <w:b/>
          <w:bCs/>
          <w:color w:val="000000"/>
          <w:sz w:val="25"/>
          <w:szCs w:val="25"/>
          <w:lang w:eastAsia="be-BY"/>
        </w:rPr>
        <w:t>тэрміну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выканання абавязку даўжніком ці іншай абавязанай асобай па</w:t>
      </w:r>
      <w:r w:rsidR="00EC17B6"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EC17B6"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тэрміну іскавай даўнасці гэтыя асобы не </w:t>
      </w:r>
      <w:r w:rsidR="00C825E5"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патрабаваць выкананае </w:t>
      </w:r>
      <w:r w:rsidR="00EC17B6" w:rsidRPr="00B005EF">
        <w:rPr>
          <w:rFonts w:ascii="Times New Roman" w:eastAsia="Times New Roman" w:hAnsi="Times New Roman" w:cs="Times New Roman"/>
          <w:color w:val="000000"/>
          <w:sz w:val="25"/>
          <w:szCs w:val="25"/>
          <w:lang w:eastAsia="be-BY"/>
        </w:rPr>
        <w:t>назад</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бы ў момант выканання яны і не ведалі аб сканчэнні тэрміну даўнасці.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208. Прымяненне іскавай даўнасці да дадатковых патрабаванняў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Са сканчэннем тэрміну іскавай даўнасці па галоўным патрабаванні </w:t>
      </w:r>
      <w:r w:rsidR="0027059A" w:rsidRPr="00B005EF">
        <w:rPr>
          <w:rFonts w:ascii="Times New Roman" w:eastAsia="Times New Roman" w:hAnsi="Times New Roman" w:cs="Times New Roman"/>
          <w:color w:val="000000"/>
          <w:sz w:val="25"/>
          <w:szCs w:val="25"/>
          <w:lang w:eastAsia="be-BY"/>
        </w:rPr>
        <w:t xml:space="preserve">заканчваецца </w:t>
      </w:r>
      <w:r w:rsidRPr="00B005EF">
        <w:rPr>
          <w:rFonts w:ascii="Times New Roman" w:eastAsia="Times New Roman" w:hAnsi="Times New Roman" w:cs="Times New Roman"/>
          <w:color w:val="000000"/>
          <w:sz w:val="25"/>
          <w:szCs w:val="25"/>
          <w:lang w:eastAsia="be-BY"/>
        </w:rPr>
        <w:t xml:space="preserve">тэрмін іскавай даўнасці і па дадатковых патрабаваннях (няўстойка, </w:t>
      </w:r>
      <w:r w:rsidR="00C825E5"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 xml:space="preserve">, паручыцельства і </w:t>
      </w:r>
      <w:r w:rsidR="00243757"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3539B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209. Патрабаванні, на якія іскавая даўнасць не распаўсюджваецца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Іскавая даўнасць не распаўсюджваецца 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патрабаванні, якія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аюць з парушэння асабіст</w:t>
      </w:r>
      <w:r w:rsidR="00C825E5"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w:t>
      </w:r>
      <w:r w:rsidR="00C825E5" w:rsidRPr="00B005EF">
        <w:rPr>
          <w:rFonts w:ascii="Times New Roman" w:eastAsia="Times New Roman" w:hAnsi="Times New Roman" w:cs="Times New Roman"/>
          <w:color w:val="000000"/>
          <w:sz w:val="25"/>
          <w:szCs w:val="25"/>
          <w:lang w:eastAsia="be-BY"/>
        </w:rPr>
        <w:t xml:space="preserve">немаёмасных </w:t>
      </w:r>
      <w:r w:rsidRPr="00B005EF">
        <w:rPr>
          <w:rFonts w:ascii="Times New Roman" w:eastAsia="Times New Roman" w:hAnsi="Times New Roman" w:cs="Times New Roman"/>
          <w:color w:val="000000"/>
          <w:sz w:val="25"/>
          <w:szCs w:val="25"/>
          <w:lang w:eastAsia="be-BY"/>
        </w:rPr>
        <w:t xml:space="preserve">правоў і </w:t>
      </w:r>
      <w:r w:rsidR="00F04D02" w:rsidRPr="00B005EF">
        <w:rPr>
          <w:rFonts w:ascii="Times New Roman" w:eastAsia="Times New Roman" w:hAnsi="Times New Roman" w:cs="Times New Roman"/>
          <w:color w:val="000000"/>
          <w:sz w:val="25"/>
          <w:szCs w:val="25"/>
          <w:lang w:eastAsia="be-BY"/>
        </w:rPr>
        <w:t>іншых нематэрыяльных даброт</w:t>
      </w:r>
      <w:r w:rsidRPr="00B005EF">
        <w:rPr>
          <w:rFonts w:ascii="Times New Roman" w:eastAsia="Times New Roman" w:hAnsi="Times New Roman" w:cs="Times New Roman"/>
          <w:color w:val="000000"/>
          <w:sz w:val="25"/>
          <w:szCs w:val="25"/>
          <w:lang w:eastAsia="be-BY"/>
        </w:rPr>
        <w:t>, акрамя выпадкаў,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патрабаванні ўкладчыкаў да банк</w:t>
      </w:r>
      <w:r w:rsidR="00C825E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ці нябанкаўскай крэдытна-фінансавай арганізацыі аб </w:t>
      </w:r>
      <w:r w:rsidR="00C825E5"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банкаўскіх укладаў (дэпазітаў);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патрабаванні аб пакрыцці шкоды, прычыненай жыццю ці здароўю грамадзяніна. Аднак патрабаванні, прад'яўленыя па</w:t>
      </w:r>
      <w:r w:rsidR="00243757"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243757"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трох гадоў з моманту ўзнікнення права на пакрыццё шкоды, задавальняюцца не бол</w:t>
      </w:r>
      <w:r w:rsidR="00C825E5"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чым за тры </w:t>
      </w:r>
      <w:r w:rsidR="00C825E5" w:rsidRPr="00B005EF">
        <w:rPr>
          <w:rFonts w:ascii="Times New Roman" w:eastAsia="Times New Roman" w:hAnsi="Times New Roman" w:cs="Times New Roman"/>
          <w:color w:val="000000"/>
          <w:sz w:val="25"/>
          <w:szCs w:val="25"/>
          <w:lang w:eastAsia="be-BY"/>
        </w:rPr>
        <w:t>гады</w:t>
      </w:r>
      <w:r w:rsidRPr="00B005EF">
        <w:rPr>
          <w:rFonts w:ascii="Times New Roman" w:eastAsia="Times New Roman" w:hAnsi="Times New Roman" w:cs="Times New Roman"/>
          <w:color w:val="000000"/>
          <w:sz w:val="25"/>
          <w:szCs w:val="25"/>
          <w:lang w:eastAsia="be-BY"/>
        </w:rPr>
        <w:t>, які</w:t>
      </w:r>
      <w:r w:rsidR="00C825E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C825E5" w:rsidRPr="00B005EF">
        <w:rPr>
          <w:rFonts w:ascii="Times New Roman" w:eastAsia="Times New Roman" w:hAnsi="Times New Roman" w:cs="Times New Roman"/>
          <w:color w:val="000000"/>
          <w:sz w:val="25"/>
          <w:szCs w:val="25"/>
          <w:lang w:eastAsia="be-BY"/>
        </w:rPr>
        <w:t>папярэдніч</w:t>
      </w:r>
      <w:r w:rsidR="00E43A0C" w:rsidRPr="00B005EF">
        <w:rPr>
          <w:rFonts w:ascii="Times New Roman" w:eastAsia="Times New Roman" w:hAnsi="Times New Roman" w:cs="Times New Roman"/>
          <w:color w:val="000000"/>
          <w:sz w:val="25"/>
          <w:szCs w:val="25"/>
          <w:lang w:eastAsia="be-BY"/>
        </w:rPr>
        <w:t>а</w:t>
      </w:r>
      <w:r w:rsidR="00C825E5" w:rsidRPr="00B005EF">
        <w:rPr>
          <w:rFonts w:ascii="Times New Roman" w:eastAsia="Times New Roman" w:hAnsi="Times New Roman" w:cs="Times New Roman"/>
          <w:color w:val="000000"/>
          <w:sz w:val="25"/>
          <w:szCs w:val="25"/>
          <w:lang w:eastAsia="be-BY"/>
        </w:rPr>
        <w:t xml:space="preserve">лі </w:t>
      </w:r>
      <w:r w:rsidRPr="00B005EF">
        <w:rPr>
          <w:rFonts w:ascii="Times New Roman" w:eastAsia="Times New Roman" w:hAnsi="Times New Roman" w:cs="Times New Roman"/>
          <w:color w:val="000000"/>
          <w:sz w:val="25"/>
          <w:szCs w:val="25"/>
          <w:lang w:eastAsia="be-BY"/>
        </w:rPr>
        <w:t>прад'яўленн</w:t>
      </w:r>
      <w:r w:rsidR="00C825E5" w:rsidRPr="00B005EF">
        <w:rPr>
          <w:rFonts w:ascii="Times New Roman" w:eastAsia="Times New Roman" w:hAnsi="Times New Roman" w:cs="Times New Roman"/>
          <w:color w:val="000000"/>
          <w:sz w:val="25"/>
          <w:szCs w:val="25"/>
          <w:lang w:eastAsia="be-BY"/>
        </w:rPr>
        <w:t xml:space="preserve">ю </w:t>
      </w:r>
      <w:r w:rsidRPr="00B005EF">
        <w:rPr>
          <w:rFonts w:ascii="Times New Roman" w:eastAsia="Times New Roman" w:hAnsi="Times New Roman" w:cs="Times New Roman"/>
          <w:color w:val="000000"/>
          <w:sz w:val="25"/>
          <w:szCs w:val="25"/>
          <w:lang w:eastAsia="be-BY"/>
        </w:rPr>
        <w:t>іс</w:t>
      </w:r>
      <w:r w:rsidR="00C825E5" w:rsidRPr="00B005EF">
        <w:rPr>
          <w:rFonts w:ascii="Times New Roman" w:eastAsia="Times New Roman" w:hAnsi="Times New Roman" w:cs="Times New Roman"/>
          <w:color w:val="000000"/>
          <w:sz w:val="25"/>
          <w:szCs w:val="25"/>
          <w:lang w:eastAsia="be-BY"/>
        </w:rPr>
        <w:t>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патрабаванні ўласніка ці іншага законнага ўладальніка аб ліквідацыі ўсяк</w:t>
      </w:r>
      <w:r w:rsidR="00C825E5" w:rsidRPr="00B005EF">
        <w:rPr>
          <w:rFonts w:ascii="Times New Roman" w:eastAsia="Times New Roman" w:hAnsi="Times New Roman" w:cs="Times New Roman"/>
          <w:color w:val="000000"/>
          <w:sz w:val="25"/>
          <w:szCs w:val="25"/>
          <w:lang w:eastAsia="be-BY"/>
        </w:rPr>
        <w:t>іх</w:t>
      </w:r>
      <w:r w:rsidRPr="00B005EF">
        <w:rPr>
          <w:rFonts w:ascii="Times New Roman" w:eastAsia="Times New Roman" w:hAnsi="Times New Roman" w:cs="Times New Roman"/>
          <w:color w:val="000000"/>
          <w:sz w:val="25"/>
          <w:szCs w:val="25"/>
          <w:lang w:eastAsia="be-BY"/>
        </w:rPr>
        <w:t xml:space="preserve"> парушэнняў яго права,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бы гэтыя парушэнні і не былі </w:t>
      </w:r>
      <w:r w:rsidR="00C825E5"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лучаны з пазбаўленнем валодання (артыкул 285);</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іншыя патрабаванні ў выпадках, устаноўленых заканадаўчымі актамі.</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II</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ПРАВ</w:t>
      </w:r>
      <w:r w:rsidR="00C66B7D" w:rsidRPr="00B005EF">
        <w:rPr>
          <w:rFonts w:ascii="Times New Roman" w:eastAsia="Times New Roman" w:hAnsi="Times New Roman" w:cs="Times New Roman"/>
          <w:b/>
          <w:bCs/>
          <w:caps/>
          <w:color w:val="000000"/>
          <w:sz w:val="25"/>
          <w:szCs w:val="25"/>
          <w:lang w:eastAsia="be-BY"/>
        </w:rPr>
        <w:t>А Ў</w:t>
      </w:r>
      <w:r w:rsidRPr="00B005EF">
        <w:rPr>
          <w:rFonts w:ascii="Times New Roman" w:eastAsia="Times New Roman" w:hAnsi="Times New Roman" w:cs="Times New Roman"/>
          <w:b/>
          <w:bCs/>
          <w:caps/>
          <w:color w:val="000000"/>
          <w:sz w:val="25"/>
          <w:szCs w:val="25"/>
          <w:lang w:eastAsia="be-BY"/>
        </w:rPr>
        <w:t>ЛАСНАСЦІ І ІНШЫЯ РЭЧАВЫЯ ПРАВЫ</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13</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210. Змест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Уласніку належаць правы валодання, карыстання і распараджэння </w:t>
      </w:r>
      <w:r w:rsidR="006B4780" w:rsidRPr="00B005EF">
        <w:rPr>
          <w:rFonts w:ascii="Times New Roman" w:eastAsia="Times New Roman" w:hAnsi="Times New Roman" w:cs="Times New Roman"/>
          <w:color w:val="000000"/>
          <w:sz w:val="25"/>
          <w:szCs w:val="25"/>
          <w:lang w:eastAsia="be-BY"/>
        </w:rPr>
        <w:t>св</w:t>
      </w:r>
      <w:r w:rsidR="00E41107" w:rsidRPr="00B005EF">
        <w:rPr>
          <w:rFonts w:ascii="Times New Roman" w:eastAsia="Times New Roman" w:hAnsi="Times New Roman" w:cs="Times New Roman"/>
          <w:color w:val="000000"/>
          <w:sz w:val="25"/>
          <w:szCs w:val="25"/>
          <w:lang w:eastAsia="be-BY"/>
        </w:rPr>
        <w:t>а</w:t>
      </w:r>
      <w:r w:rsidR="006B4780"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Уласнік </w:t>
      </w:r>
      <w:r w:rsidR="006B4780"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 сваім меркаванні </w:t>
      </w:r>
      <w:r w:rsidR="00F74A19" w:rsidRPr="00B005EF">
        <w:rPr>
          <w:rFonts w:ascii="Times New Roman" w:eastAsia="Times New Roman" w:hAnsi="Times New Roman" w:cs="Times New Roman"/>
          <w:color w:val="000000"/>
          <w:sz w:val="25"/>
          <w:szCs w:val="25"/>
          <w:lang w:eastAsia="be-BY"/>
        </w:rPr>
        <w:t xml:space="preserve">выконваць </w:t>
      </w:r>
      <w:r w:rsidRPr="00B005EF">
        <w:rPr>
          <w:rFonts w:ascii="Times New Roman" w:eastAsia="Times New Roman" w:hAnsi="Times New Roman" w:cs="Times New Roman"/>
          <w:color w:val="000000"/>
          <w:sz w:val="25"/>
          <w:szCs w:val="25"/>
          <w:lang w:eastAsia="be-BY"/>
        </w:rPr>
        <w:t xml:space="preserve">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w:t>
      </w:r>
      <w:r w:rsidR="00E1510C" w:rsidRPr="00B005EF">
        <w:rPr>
          <w:rFonts w:ascii="Times New Roman" w:eastAsia="Times New Roman" w:hAnsi="Times New Roman" w:cs="Times New Roman"/>
          <w:color w:val="000000"/>
          <w:sz w:val="25"/>
          <w:szCs w:val="25"/>
          <w:lang w:eastAsia="be-BY"/>
        </w:rPr>
        <w:t>прыналежнай</w:t>
      </w:r>
      <w:r w:rsidRPr="00B005EF">
        <w:rPr>
          <w:rFonts w:ascii="Times New Roman" w:eastAsia="Times New Roman" w:hAnsi="Times New Roman" w:cs="Times New Roman"/>
          <w:color w:val="000000"/>
          <w:sz w:val="25"/>
          <w:szCs w:val="25"/>
          <w:lang w:eastAsia="be-BY"/>
        </w:rPr>
        <w:t xml:space="preserve"> яму маёмасці любыя дзеянні, якія не супярэчаць заканадаўству, грамадскай карысці і бяспецы, якія не наносяць шкоды навакольнаму асяроддзю, гіст</w:t>
      </w:r>
      <w:r w:rsidR="00194D4C"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 xml:space="preserve">рыка-культурным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ям і не </w:t>
      </w:r>
      <w:r w:rsidR="00F74A19" w:rsidRPr="00B005EF">
        <w:rPr>
          <w:rFonts w:ascii="Times New Roman" w:eastAsia="Times New Roman" w:hAnsi="Times New Roman" w:cs="Times New Roman"/>
          <w:color w:val="000000"/>
          <w:sz w:val="25"/>
          <w:szCs w:val="25"/>
          <w:lang w:eastAsia="be-BY"/>
        </w:rPr>
        <w:t xml:space="preserve">ўшчамляюць </w:t>
      </w:r>
      <w:r w:rsidRPr="00B005EF">
        <w:rPr>
          <w:rFonts w:ascii="Times New Roman" w:eastAsia="Times New Roman" w:hAnsi="Times New Roman" w:cs="Times New Roman"/>
          <w:color w:val="000000"/>
          <w:sz w:val="25"/>
          <w:szCs w:val="25"/>
          <w:lang w:eastAsia="be-BY"/>
        </w:rPr>
        <w:t>правоў і інтарэсаў іншых асоб</w:t>
      </w:r>
      <w:r w:rsidR="00F74A19" w:rsidRPr="00B005EF">
        <w:rPr>
          <w:rFonts w:ascii="Times New Roman" w:eastAsia="Times New Roman" w:hAnsi="Times New Roman" w:cs="Times New Roman"/>
          <w:color w:val="000000"/>
          <w:sz w:val="25"/>
          <w:szCs w:val="25"/>
          <w:lang w:eastAsia="be-BY"/>
        </w:rPr>
        <w:t>, якія абараняюцца законам</w:t>
      </w:r>
      <w:r w:rsidRPr="00B005EF">
        <w:rPr>
          <w:rFonts w:ascii="Times New Roman" w:eastAsia="Times New Roman" w:hAnsi="Times New Roman" w:cs="Times New Roman"/>
          <w:color w:val="000000"/>
          <w:sz w:val="25"/>
          <w:szCs w:val="25"/>
          <w:lang w:eastAsia="be-BY"/>
        </w:rPr>
        <w:t>, у тым ліку адчужаць сва</w:t>
      </w:r>
      <w:r w:rsidR="00E1510C"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маёмасць ва ўласнасць іншым асобам, перадаваць ім, застаючыся ўласнікам, </w:t>
      </w:r>
      <w:r w:rsidR="00F74A19" w:rsidRPr="00B005EF">
        <w:rPr>
          <w:rFonts w:ascii="Times New Roman" w:eastAsia="Times New Roman" w:hAnsi="Times New Roman" w:cs="Times New Roman"/>
          <w:color w:val="000000"/>
          <w:sz w:val="25"/>
          <w:szCs w:val="25"/>
          <w:lang w:eastAsia="be-BY"/>
        </w:rPr>
        <w:t xml:space="preserve">правы </w:t>
      </w:r>
      <w:r w:rsidR="004A1060" w:rsidRPr="00B005EF">
        <w:rPr>
          <w:rFonts w:ascii="Times New Roman" w:eastAsia="Times New Roman" w:hAnsi="Times New Roman" w:cs="Times New Roman"/>
          <w:color w:val="000000"/>
          <w:sz w:val="25"/>
          <w:szCs w:val="25"/>
          <w:lang w:eastAsia="be-BY"/>
        </w:rPr>
        <w:t>валоданн</w:t>
      </w:r>
      <w:r w:rsidRPr="00B005EF">
        <w:rPr>
          <w:rFonts w:ascii="Times New Roman" w:eastAsia="Times New Roman" w:hAnsi="Times New Roman" w:cs="Times New Roman"/>
          <w:color w:val="000000"/>
          <w:sz w:val="25"/>
          <w:szCs w:val="25"/>
          <w:lang w:eastAsia="be-BY"/>
        </w:rPr>
        <w:t xml:space="preserve">я, карыстання і распараджэння маёмасцю, аддаваць маёмасць у </w:t>
      </w:r>
      <w:r w:rsidR="00E1510C"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і абцяжарваць </w:t>
      </w:r>
      <w:r w:rsidR="00E1510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іншымі спосабамі, а таксама </w:t>
      </w:r>
      <w:r w:rsidR="00E1510C" w:rsidRPr="00B005EF">
        <w:rPr>
          <w:rFonts w:ascii="Times New Roman" w:eastAsia="Times New Roman" w:hAnsi="Times New Roman" w:cs="Times New Roman"/>
          <w:color w:val="000000"/>
          <w:sz w:val="25"/>
          <w:szCs w:val="25"/>
          <w:lang w:eastAsia="be-BY"/>
        </w:rPr>
        <w:t xml:space="preserve">распараджацца ёй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ўласнасці на маёмасць, набыту</w:t>
      </w:r>
      <w:r w:rsidR="00C66B7D" w:rsidRPr="00B005EF">
        <w:rPr>
          <w:rFonts w:ascii="Times New Roman" w:eastAsia="Times New Roman" w:hAnsi="Times New Roman" w:cs="Times New Roman"/>
          <w:color w:val="000000"/>
          <w:sz w:val="25"/>
          <w:szCs w:val="25"/>
          <w:lang w:eastAsia="be-BY"/>
        </w:rPr>
        <w:t>ю ў</w:t>
      </w:r>
      <w:r w:rsidRPr="00B005EF">
        <w:rPr>
          <w:rFonts w:ascii="Times New Roman" w:eastAsia="Times New Roman" w:hAnsi="Times New Roman" w:cs="Times New Roman"/>
          <w:color w:val="000000"/>
          <w:sz w:val="25"/>
          <w:szCs w:val="25"/>
          <w:lang w:eastAsia="be-BY"/>
        </w:rPr>
        <w:t>нітарным прадпрыемствам, дзяржаўным аб'яднаннем ці ўстановай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ці </w:t>
      </w:r>
      <w:r w:rsidR="00F74A19"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падста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набывае ўласнік маёмасці гэтаг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нітарнага прадпрыемства, дзяржаўнага аб'яднання ці ўстановы.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Валоданне, карыстанне і распараджэнне зямлёй і іншымі прыроднымі рэсурсамі ў той меры, у якой іх </w:t>
      </w:r>
      <w:r w:rsidR="00F74A19" w:rsidRPr="00B005EF">
        <w:rPr>
          <w:rFonts w:ascii="Times New Roman" w:eastAsia="Times New Roman" w:hAnsi="Times New Roman" w:cs="Times New Roman"/>
          <w:color w:val="000000"/>
          <w:sz w:val="25"/>
          <w:szCs w:val="25"/>
          <w:lang w:eastAsia="be-BY"/>
        </w:rPr>
        <w:t xml:space="preserve">абарачэнне </w:t>
      </w:r>
      <w:r w:rsidRPr="00B005EF">
        <w:rPr>
          <w:rFonts w:ascii="Times New Roman" w:eastAsia="Times New Roman" w:hAnsi="Times New Roman" w:cs="Times New Roman"/>
          <w:color w:val="000000"/>
          <w:sz w:val="25"/>
          <w:szCs w:val="25"/>
          <w:lang w:eastAsia="be-BY"/>
        </w:rPr>
        <w:t xml:space="preserve">дапускаецца заканадаўствам, ажыццяўляе іх уласнік </w:t>
      </w:r>
      <w:r w:rsidR="00A349B1" w:rsidRPr="00B005EF">
        <w:rPr>
          <w:rFonts w:ascii="Times New Roman" w:eastAsia="Times New Roman" w:hAnsi="Times New Roman" w:cs="Times New Roman"/>
          <w:color w:val="000000"/>
          <w:sz w:val="25"/>
          <w:szCs w:val="25"/>
          <w:lang w:eastAsia="be-BY"/>
        </w:rPr>
        <w:t>свабодна</w:t>
      </w:r>
      <w:r w:rsidRPr="00B005EF">
        <w:rPr>
          <w:rFonts w:ascii="Times New Roman" w:eastAsia="Times New Roman" w:hAnsi="Times New Roman" w:cs="Times New Roman"/>
          <w:color w:val="000000"/>
          <w:sz w:val="25"/>
          <w:szCs w:val="25"/>
          <w:lang w:eastAsia="be-BY"/>
        </w:rPr>
        <w:t>, калі гэта не наносіць урону навакольнаму асяроддзю і не парушае прав</w:t>
      </w:r>
      <w:r w:rsidR="00A349B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 інтарэсы іншых асоб</w:t>
      </w:r>
      <w:r w:rsidR="00F74A19" w:rsidRPr="00B005EF">
        <w:rPr>
          <w:rFonts w:ascii="Times New Roman" w:eastAsia="Times New Roman" w:hAnsi="Times New Roman" w:cs="Times New Roman"/>
          <w:color w:val="000000"/>
          <w:sz w:val="25"/>
          <w:szCs w:val="25"/>
          <w:lang w:eastAsia="be-BY"/>
        </w:rPr>
        <w:t>, якія абараняюцца законам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Уласнік можа перадаць сва</w:t>
      </w:r>
      <w:r w:rsidR="00A349B1"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маёмасць у давернае кіраванне іншай асобе (давернаму кіраўніку). Перадача маёмасці ў давернае кіраванне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w:t>
      </w:r>
      <w:r w:rsidR="00F74A19"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пераходу права ўласнасці да давернага кіраўніка, які абавязаны ажыццяўляць кіраванне маёмасцю ў інтарэсах уласніка ці ўказана</w:t>
      </w:r>
      <w:r w:rsidR="00A349B1"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A349B1"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трэцяй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Права ўласнасці бестэрмінова</w:t>
      </w:r>
      <w:r w:rsidR="00F74A1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211. Цяжар </w:t>
      </w:r>
      <w:r w:rsidR="00A14A54" w:rsidRPr="00B005EF">
        <w:rPr>
          <w:rFonts w:ascii="Times New Roman" w:eastAsia="Times New Roman" w:hAnsi="Times New Roman" w:cs="Times New Roman"/>
          <w:b/>
          <w:bCs/>
          <w:color w:val="000000"/>
          <w:sz w:val="25"/>
          <w:szCs w:val="25"/>
          <w:lang w:eastAsia="be-BY"/>
        </w:rPr>
        <w:t xml:space="preserve">утрымання </w:t>
      </w:r>
      <w:r w:rsidRPr="00B005EF">
        <w:rPr>
          <w:rFonts w:ascii="Times New Roman" w:eastAsia="Times New Roman" w:hAnsi="Times New Roman" w:cs="Times New Roman"/>
          <w:b/>
          <w:bCs/>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Уласнік нясе цяжар </w:t>
      </w:r>
      <w:r w:rsidR="00A14A54" w:rsidRPr="00B005EF">
        <w:rPr>
          <w:rFonts w:ascii="Times New Roman" w:eastAsia="Times New Roman" w:hAnsi="Times New Roman" w:cs="Times New Roman"/>
          <w:color w:val="000000"/>
          <w:sz w:val="25"/>
          <w:szCs w:val="25"/>
          <w:lang w:eastAsia="be-BY"/>
        </w:rPr>
        <w:t>утрымання прыналежнай яму маёмасці</w:t>
      </w:r>
      <w:r w:rsidRPr="00B005EF">
        <w:rPr>
          <w:rFonts w:ascii="Times New Roman" w:eastAsia="Times New Roman" w:hAnsi="Times New Roman" w:cs="Times New Roman"/>
          <w:color w:val="000000"/>
          <w:sz w:val="25"/>
          <w:szCs w:val="25"/>
          <w:lang w:eastAsia="be-BY"/>
        </w:rPr>
        <w:t>, калі інш</w:t>
      </w:r>
      <w:r w:rsidR="00A14A54"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w:t>
      </w:r>
      <w:r w:rsidR="00A14A5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212. Рызыка выпадковай гібелі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Рызык</w:t>
      </w:r>
      <w:r w:rsidR="003539B6"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выпадковай гібелі, выпадковага </w:t>
      </w:r>
      <w:r w:rsidR="00A14A54" w:rsidRPr="00B005EF">
        <w:rPr>
          <w:rFonts w:ascii="Times New Roman" w:eastAsia="Times New Roman" w:hAnsi="Times New Roman" w:cs="Times New Roman"/>
          <w:color w:val="000000"/>
          <w:sz w:val="25"/>
          <w:szCs w:val="25"/>
          <w:lang w:eastAsia="be-BY"/>
        </w:rPr>
        <w:t xml:space="preserve">псавання </w:t>
      </w:r>
      <w:r w:rsidRPr="00B005EF">
        <w:rPr>
          <w:rFonts w:ascii="Times New Roman" w:eastAsia="Times New Roman" w:hAnsi="Times New Roman" w:cs="Times New Roman"/>
          <w:color w:val="000000"/>
          <w:sz w:val="25"/>
          <w:szCs w:val="25"/>
          <w:lang w:eastAsia="be-BY"/>
        </w:rPr>
        <w:t xml:space="preserve">ці выпадковага пашкоджання маёмасці нясе </w:t>
      </w:r>
      <w:r w:rsidR="00F74A19" w:rsidRPr="00B005EF">
        <w:rPr>
          <w:rFonts w:ascii="Times New Roman" w:eastAsia="Times New Roman" w:hAnsi="Times New Roman" w:cs="Times New Roman"/>
          <w:color w:val="000000"/>
          <w:sz w:val="25"/>
          <w:szCs w:val="25"/>
          <w:lang w:eastAsia="be-BY"/>
        </w:rPr>
        <w:t xml:space="preserve">яе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ласнік, калі іншае не прадугледжана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213. Формы і суб'екты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Уласнасць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дзяржаўнай і прыватнай.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Суб'ектамі права дзяржаўнай уласнасці з'яўляюцца Рэспубліка Беларусь і адміністрацыйна-тэрытарыяльныя адзінкі.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Суб'ектамі права прыватнай уласнасці з'яўляюцца фізічныя і недзяржаўныя юрыдычныя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Асаблівасці набыцця і спынення права ўласнасці на маёмасць, валоданн</w:t>
      </w:r>
      <w:r w:rsidR="00A14A5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карыстанн</w:t>
      </w:r>
      <w:r w:rsidR="00A14A5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распараджэнн</w:t>
      </w:r>
      <w:r w:rsidR="00A14A5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A14A54"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у залежнасці ад таго, знаходзіцца маёмасць ва ўласнасці грамадзяніна ці юрыдычнай асобы, ва ўласнасці Рэспублікі Беларусь ці адміністрацыйна-тэрытарыяльных адзінак, могуць </w:t>
      </w:r>
      <w:r w:rsidR="00A14A54"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заканадаўствам, а ў выпадках, прадугледжаных </w:t>
      </w:r>
      <w:hyperlink r:id="rId241" w:history="1">
        <w:r w:rsidR="00660783" w:rsidRPr="00B005EF">
          <w:rPr>
            <w:rFonts w:ascii="Times New Roman" w:eastAsia="Times New Roman" w:hAnsi="Times New Roman" w:cs="Times New Roman"/>
            <w:color w:val="000CFF"/>
            <w:sz w:val="25"/>
            <w:szCs w:val="25"/>
            <w:bdr w:val="none" w:sz="0" w:space="0" w:color="auto" w:frame="1"/>
            <w:lang w:eastAsia="be-BY"/>
          </w:rPr>
          <w:t>Канстытуцы</w:t>
        </w:r>
        <w:r w:rsidR="00A14A54" w:rsidRPr="00B005EF">
          <w:rPr>
            <w:rFonts w:ascii="Times New Roman" w:eastAsia="Times New Roman" w:hAnsi="Times New Roman" w:cs="Times New Roman"/>
            <w:color w:val="000CFF"/>
            <w:sz w:val="25"/>
            <w:szCs w:val="25"/>
            <w:bdr w:val="none" w:sz="0" w:space="0" w:color="auto" w:frame="1"/>
            <w:lang w:eastAsia="be-BY"/>
          </w:rPr>
          <w:t>яй</w:t>
        </w:r>
        <w:r w:rsidR="00751854" w:rsidRPr="00B005EF">
          <w:rPr>
            <w:rFonts w:ascii="Times New Roman" w:eastAsia="Times New Roman" w:hAnsi="Times New Roman" w:cs="Times New Roman"/>
            <w:color w:val="000CFF"/>
            <w:sz w:val="25"/>
            <w:szCs w:val="25"/>
            <w:bdr w:val="none" w:sz="0" w:space="0" w:color="auto" w:frame="1"/>
            <w:lang w:eastAsia="be-BY"/>
          </w:rPr>
          <w:t xml:space="preserve">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Pr="00B005EF">
        <w:rPr>
          <w:rFonts w:ascii="Times New Roman" w:eastAsia="Times New Roman" w:hAnsi="Times New Roman" w:cs="Times New Roman"/>
          <w:color w:val="000000"/>
          <w:sz w:val="25"/>
          <w:szCs w:val="25"/>
          <w:lang w:eastAsia="be-BY"/>
        </w:rPr>
        <w:t>, – толькі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Правы ўсіх уласнікаў абараняюцца роўным </w:t>
      </w:r>
      <w:r w:rsidR="00A14A54"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214. Права ўласнасці грамадзян і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Ва ўласнасці грамадзян і юрыдычных асоб можа знаходзіцца любая маёмасць, за выключэннем асобных відаў маёмасці, якая ў адпаведнасці з законам не можа знаходзіцца ва ўласнасці грамадзян ці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Колькасць і кошт маёмасці, якая знаходзіцца ва ўласнасці грамадзян, не абмяжоўваюцца, за выключэннем выпадкаў, калі такія абмежаванні ўстаноўлены законам у інтарэсах нацыянальнай бяспекі, грамадскага парадку, абароны маральнасці, здароўя насельніцтва, </w:t>
      </w:r>
      <w:r w:rsidR="00660783" w:rsidRPr="00B005EF">
        <w:rPr>
          <w:rFonts w:ascii="Times New Roman" w:eastAsia="Times New Roman" w:hAnsi="Times New Roman" w:cs="Times New Roman"/>
          <w:color w:val="000000"/>
          <w:sz w:val="25"/>
          <w:szCs w:val="25"/>
          <w:lang w:eastAsia="be-BY"/>
        </w:rPr>
        <w:t>правоў і свабод</w:t>
      </w:r>
      <w:r w:rsidRPr="00B005EF">
        <w:rPr>
          <w:rFonts w:ascii="Times New Roman" w:eastAsia="Times New Roman" w:hAnsi="Times New Roman" w:cs="Times New Roman"/>
          <w:color w:val="000000"/>
          <w:sz w:val="25"/>
          <w:szCs w:val="25"/>
          <w:lang w:eastAsia="be-BY"/>
        </w:rPr>
        <w:t xml:space="preserve"> іншых асоб. Для юрыдычных асоб такія абмежаванні могуць быць устаноўлены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Маёмасць, перададзеная ў якасці ўкладаў (узносаў) заснавальнікамі (удзельнікамі, членамі) камерцыйным і некамерцыйным арганізацыям (акрамя </w:t>
      </w:r>
      <w:r w:rsidR="008B4048" w:rsidRPr="00B005EF">
        <w:rPr>
          <w:rFonts w:ascii="Times New Roman" w:eastAsia="Times New Roman" w:hAnsi="Times New Roman" w:cs="Times New Roman"/>
          <w:color w:val="000000"/>
          <w:sz w:val="25"/>
          <w:szCs w:val="25"/>
          <w:lang w:eastAsia="be-BY"/>
        </w:rPr>
        <w:t xml:space="preserve">перададзенай </w:t>
      </w:r>
      <w:r w:rsidRPr="00B005EF">
        <w:rPr>
          <w:rFonts w:ascii="Times New Roman" w:eastAsia="Times New Roman" w:hAnsi="Times New Roman" w:cs="Times New Roman"/>
          <w:color w:val="000000"/>
          <w:sz w:val="25"/>
          <w:szCs w:val="25"/>
          <w:lang w:eastAsia="be-BY"/>
        </w:rPr>
        <w:t>унітарным прадпрыемствам, дзяржаўным аб'яднанням або ўстановам, якія фінансуюцца ўласнікам), а таксама маёмасць, набытая гэтымі юрыдычнымі асобамі, знаходзіцца ва ўласнасці гэтых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Заснавальнікі (удзельнікі, члены) камерцыйнай арганізацыі ў адносінах</w:t>
      </w:r>
      <w:r w:rsidR="00C00AB6"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маёмасці, якая знаходзіцца ва ўласнасці гэтай арганізацыі, маюць абавязацельныя правы, якія вызначаюцца ў яе ўстаноўчых дакументах.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Маёмасць, набытая грамадскімі і рэлігійнымі арганізацыямі, дабрачыннымі і іншымі фондамі, знаходзіцца ў іх уласнасці і можа выкарыстоўвацца толькі для дасягнення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прадугледжаных іх устаноўчымі дакументамі.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Заснавальнікі (удзельнікі, члены) гэтых арганізацый губляюць права на маёмасць, перададзеную імі ва ўласнасць адпаведнай арганізацыі. У выпадку ліквідацыі такой арганізацыі яе маёмасць, якая засталася пасля задавальнення патрабаванняў крэдытораў, выкарыстоўваецца ў мэтах, указаных у яе ўстаноўчых дакументах.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215. Права дзяржаўнай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Дзяржаўная ўласнасць выступае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рэспубліканскай уласнасці (уласнасць Рэспублікі Беларусь) і камунальнай уласнасці (уласнасць адміністрацыйна-тэрытарыяльных адзінак).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Рэспубліканская ўласнасць </w:t>
      </w:r>
      <w:r w:rsidR="005A0BBC"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з казны Рэспублікі Беларусь і маёмасці, </w:t>
      </w:r>
      <w:r w:rsidR="005A0BBC" w:rsidRPr="00B005EF">
        <w:rPr>
          <w:rFonts w:ascii="Times New Roman" w:eastAsia="Times New Roman" w:hAnsi="Times New Roman" w:cs="Times New Roman"/>
          <w:color w:val="000000"/>
          <w:sz w:val="25"/>
          <w:szCs w:val="25"/>
          <w:lang w:eastAsia="be-BY"/>
        </w:rPr>
        <w:t xml:space="preserve">замацаванай </w:t>
      </w:r>
      <w:r w:rsidRPr="00B005EF">
        <w:rPr>
          <w:rFonts w:ascii="Times New Roman" w:eastAsia="Times New Roman" w:hAnsi="Times New Roman" w:cs="Times New Roman"/>
          <w:color w:val="000000"/>
          <w:sz w:val="25"/>
          <w:szCs w:val="25"/>
          <w:lang w:eastAsia="be-BY"/>
        </w:rPr>
        <w:t>за рэспубліканскімі юрыдычнымі асобамі ў адпаведнасці з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Сродкі рэспубліканскага бюджэту, золатавалютныя рэзервы, іншыя аб'екты, якія знаходзяцца толькі ва ўласнасці дзяржавы, і іншая дзяржаўная маёмасць, не замацаваныя за рэспубліканскімі юрыдычнымі асобамі, складаюць казну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Камунальная ўласнасць </w:t>
      </w:r>
      <w:r w:rsidR="005A0BBC"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з казны адміністрацыйна-тэрытарыяльнай адзінкі і маёмасці, замацаванай за камунальнымі юрыдычнымі асобамі ў адпаведнасці з актамі заканадаўства. Сродкі мясцовага бюджэту і іншая </w:t>
      </w:r>
      <w:r w:rsidRPr="00B005EF">
        <w:rPr>
          <w:rFonts w:ascii="Times New Roman" w:eastAsia="Times New Roman" w:hAnsi="Times New Roman" w:cs="Times New Roman"/>
          <w:color w:val="000000"/>
          <w:sz w:val="25"/>
          <w:szCs w:val="25"/>
          <w:lang w:eastAsia="be-BY"/>
        </w:rPr>
        <w:lastRenderedPageBreak/>
        <w:t>камунальная маёмасць, не замацаваная за камунальнымі юрыдычнымі асобамі, складаюць казну адпав</w:t>
      </w:r>
      <w:r w:rsidR="00635BD2" w:rsidRPr="00B005EF">
        <w:rPr>
          <w:rFonts w:ascii="Times New Roman" w:eastAsia="Times New Roman" w:hAnsi="Times New Roman" w:cs="Times New Roman"/>
          <w:color w:val="000000"/>
          <w:sz w:val="25"/>
          <w:szCs w:val="25"/>
          <w:lang w:eastAsia="be-BY"/>
        </w:rPr>
        <w:t>еднай</w:t>
      </w:r>
      <w:r w:rsidRPr="00B005EF">
        <w:rPr>
          <w:rFonts w:ascii="Times New Roman" w:eastAsia="Times New Roman" w:hAnsi="Times New Roman" w:cs="Times New Roman"/>
          <w:color w:val="000000"/>
          <w:sz w:val="25"/>
          <w:szCs w:val="25"/>
          <w:lang w:eastAsia="be-BY"/>
        </w:rPr>
        <w:t xml:space="preserve"> адміністрацыйна-тэрытарыяльнай адзінкі.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216. Маёмасць дзяржаўных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якая знаходзіцца ў дзяржаўнай уласнасці, можа замацоўвацца за дзяржаўнымі юрыдычнымі асобамі на праве гаспадарчага </w:t>
      </w:r>
      <w:r w:rsidR="000F7E9E"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ці аператыўнага кіравання.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217. Рэчавыя правы асоб, якія не з'яўляюцца ўласнікамі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Рэчавымі правамі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правам уласнасці, у прыватнасці, з'яўляюцца: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гаспадарчага </w:t>
      </w:r>
      <w:r w:rsidR="00A1202F" w:rsidRPr="00B005EF">
        <w:rPr>
          <w:rFonts w:ascii="Times New Roman" w:eastAsia="Times New Roman" w:hAnsi="Times New Roman" w:cs="Times New Roman"/>
          <w:color w:val="000000"/>
          <w:sz w:val="25"/>
          <w:szCs w:val="25"/>
          <w:lang w:val="ru-RU" w:eastAsia="be-BY"/>
        </w:rPr>
        <w:t>распараджэння</w:t>
      </w:r>
      <w:r w:rsidR="00A1202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 права аператыўнага кіравання (артыкулы </w:t>
      </w:r>
      <w:r w:rsidRPr="00B005EF">
        <w:rPr>
          <w:rFonts w:ascii="Times New Roman" w:hAnsi="Times New Roman" w:cs="Times New Roman"/>
        </w:rPr>
        <w:t>276 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277</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пажыццёвага </w:t>
      </w:r>
      <w:r w:rsidR="004A30DE" w:rsidRPr="00B005EF">
        <w:rPr>
          <w:rFonts w:ascii="Times New Roman" w:eastAsia="Times New Roman" w:hAnsi="Times New Roman" w:cs="Times New Roman"/>
          <w:color w:val="000000"/>
          <w:sz w:val="25"/>
          <w:szCs w:val="25"/>
          <w:lang w:eastAsia="be-BY"/>
        </w:rPr>
        <w:t xml:space="preserve">валодання зямельным участкам, якое атрымліваецца </w:t>
      </w:r>
      <w:r w:rsidRPr="00B005EF">
        <w:rPr>
          <w:rFonts w:ascii="Times New Roman" w:eastAsia="Times New Roman" w:hAnsi="Times New Roman" w:cs="Times New Roman"/>
          <w:color w:val="000000"/>
          <w:sz w:val="25"/>
          <w:szCs w:val="25"/>
          <w:lang w:eastAsia="be-BY"/>
        </w:rPr>
        <w:t>ў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права пастаяннага карыстання зямельным участкам і права часовага карыстання зямельным участкам;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сервітуты (артыкул </w:t>
      </w:r>
      <w:r w:rsidRPr="00B005EF">
        <w:rPr>
          <w:rFonts w:ascii="Times New Roman" w:hAnsi="Times New Roman" w:cs="Times New Roman"/>
        </w:rPr>
        <w:t>268</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Пераход права ўласнасці на маёмасць да іншай асобы не з'яўляецца падставай для спынення іншых рэчавых правоў на гэту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Рэчавыя правы асобы, якая не з'яўляецца ўласнікам, абараняюцца ад іх парушэння ў парадку, прадугледжаным артыкулам </w:t>
      </w:r>
      <w:r w:rsidRPr="00B005EF">
        <w:rPr>
          <w:rFonts w:ascii="Times New Roman" w:hAnsi="Times New Roman" w:cs="Times New Roman"/>
        </w:rPr>
        <w:t>286 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218. Прыватызацыя дзяржаўнай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Прыватызацыя маёмасці, якая знаходзіцца ў дзяржаўнай уласнасці, ажыццяўляецца ў парадку, прадугледжаным заканадаўствам аб прыватызацыі.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прыватызацыі маёмасці, якая знаходзіцца ў рэспубліканскай і камунальнай уласнасці, прадугледжаныя </w:t>
      </w:r>
      <w:r w:rsidR="00BC3EC6" w:rsidRPr="00B005EF">
        <w:rPr>
          <w:rFonts w:ascii="Times New Roman" w:eastAsia="Times New Roman" w:hAnsi="Times New Roman" w:cs="Times New Roman"/>
          <w:color w:val="000000"/>
          <w:sz w:val="25"/>
          <w:szCs w:val="25"/>
          <w:lang w:eastAsia="be-BY"/>
        </w:rPr>
        <w:t xml:space="preserve">гэтым Кодэксам </w:t>
      </w:r>
      <w:r w:rsidR="004A30DE"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які</w:t>
      </w:r>
      <w:r w:rsidR="004A30D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4A30DE" w:rsidRPr="00B005EF">
        <w:rPr>
          <w:rFonts w:ascii="Times New Roman" w:eastAsia="Times New Roman" w:hAnsi="Times New Roman" w:cs="Times New Roman"/>
          <w:color w:val="000000"/>
          <w:sz w:val="25"/>
          <w:szCs w:val="25"/>
          <w:lang w:eastAsia="be-BY"/>
        </w:rPr>
        <w:t>рэгул</w:t>
      </w:r>
      <w:r w:rsidR="00617248" w:rsidRPr="00B005EF">
        <w:rPr>
          <w:rFonts w:ascii="Times New Roman" w:eastAsia="Times New Roman" w:hAnsi="Times New Roman" w:cs="Times New Roman"/>
          <w:color w:val="000000"/>
          <w:sz w:val="25"/>
          <w:szCs w:val="25"/>
          <w:lang w:eastAsia="be-BY"/>
        </w:rPr>
        <w:t>ю</w:t>
      </w:r>
      <w:r w:rsidR="004A30DE" w:rsidRPr="00B005EF">
        <w:rPr>
          <w:rFonts w:ascii="Times New Roman" w:eastAsia="Times New Roman" w:hAnsi="Times New Roman" w:cs="Times New Roman"/>
          <w:color w:val="000000"/>
          <w:sz w:val="25"/>
          <w:szCs w:val="25"/>
          <w:lang w:eastAsia="be-BY"/>
        </w:rPr>
        <w:t xml:space="preserve">юць </w:t>
      </w:r>
      <w:r w:rsidRPr="00B005EF">
        <w:rPr>
          <w:rFonts w:ascii="Times New Roman" w:eastAsia="Times New Roman" w:hAnsi="Times New Roman" w:cs="Times New Roman"/>
          <w:color w:val="000000"/>
          <w:sz w:val="25"/>
          <w:szCs w:val="25"/>
          <w:lang w:eastAsia="be-BY"/>
        </w:rPr>
        <w:t>парадак набыцця і спынення права ўласнасці, прымяняюцца, калі заканадаўствам аб прыватызацыі не прадугледжана іншае.</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НАБЫЦЦЁ ПРАВ</w:t>
      </w:r>
      <w:r w:rsidR="00C66B7D" w:rsidRPr="00B005EF">
        <w:rPr>
          <w:rFonts w:ascii="Times New Roman" w:eastAsia="Times New Roman" w:hAnsi="Times New Roman" w:cs="Times New Roman"/>
          <w:b/>
          <w:bCs/>
          <w:caps/>
          <w:color w:val="000000"/>
          <w:sz w:val="25"/>
          <w:szCs w:val="25"/>
          <w:lang w:eastAsia="be-BY"/>
        </w:rPr>
        <w:t>А Ў</w:t>
      </w:r>
      <w:r w:rsidRPr="00B005EF">
        <w:rPr>
          <w:rFonts w:ascii="Times New Roman" w:eastAsia="Times New Roman" w:hAnsi="Times New Roman" w:cs="Times New Roman"/>
          <w:b/>
          <w:bCs/>
          <w:caps/>
          <w:color w:val="000000"/>
          <w:sz w:val="25"/>
          <w:szCs w:val="25"/>
          <w:lang w:eastAsia="be-BY"/>
        </w:rPr>
        <w:t>ЛАСНАСЦІ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219. Падставы набыцця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Права ўласнасці на новую рэч, вырабленую ці створаную асобай для сябе з прытрымліваннем заканадаўства, набывае гэта асоба.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ўласнасці на </w:t>
      </w:r>
      <w:r w:rsidR="002A3675" w:rsidRPr="00B005EF">
        <w:rPr>
          <w:rFonts w:ascii="Times New Roman" w:eastAsia="Times New Roman" w:hAnsi="Times New Roman" w:cs="Times New Roman"/>
          <w:color w:val="000000"/>
          <w:sz w:val="25"/>
          <w:szCs w:val="25"/>
          <w:lang w:eastAsia="be-BY"/>
        </w:rPr>
        <w:t>набыткі</w:t>
      </w:r>
      <w:r w:rsidRPr="00B005EF">
        <w:rPr>
          <w:rFonts w:ascii="Times New Roman" w:eastAsia="Times New Roman" w:hAnsi="Times New Roman" w:cs="Times New Roman"/>
          <w:color w:val="000000"/>
          <w:sz w:val="25"/>
          <w:szCs w:val="25"/>
          <w:lang w:eastAsia="be-BY"/>
        </w:rPr>
        <w:t xml:space="preserve">, прадукцыю, даходы, атрыманыя ў выніку выкарыстання маёмасці, набываецца </w:t>
      </w:r>
      <w:r w:rsidR="001800EE"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прадугледжаных артыкулам </w:t>
      </w:r>
      <w:r w:rsidRPr="00B005EF">
        <w:rPr>
          <w:rFonts w:ascii="Times New Roman" w:hAnsi="Times New Roman" w:cs="Times New Roman"/>
        </w:rPr>
        <w:t>136 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Права ўласнасці на маёмасць, якая мае ўласніка,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набыта іншай асобай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куплі-продажу, мены, дарэння ці іншай здзелкі аб адчужэнні гэтай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смерці грамадзяніна права ўласнасці на яго маёмасць </w:t>
      </w:r>
      <w:r w:rsidR="001800EE" w:rsidRPr="00B005EF">
        <w:rPr>
          <w:rFonts w:ascii="Times New Roman" w:eastAsia="Times New Roman" w:hAnsi="Times New Roman" w:cs="Times New Roman"/>
          <w:color w:val="000000"/>
          <w:sz w:val="25"/>
          <w:szCs w:val="25"/>
          <w:lang w:eastAsia="be-BY"/>
        </w:rPr>
        <w:t xml:space="preserve">атрымліваецца ў спадчыну </w:t>
      </w:r>
      <w:r w:rsidRPr="00B005EF">
        <w:rPr>
          <w:rFonts w:ascii="Times New Roman" w:eastAsia="Times New Roman" w:hAnsi="Times New Roman" w:cs="Times New Roman"/>
          <w:color w:val="000000"/>
          <w:sz w:val="25"/>
          <w:szCs w:val="25"/>
          <w:lang w:eastAsia="be-BY"/>
        </w:rPr>
        <w:t>ў адпаведнасці з завяшчаннем ці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рэарганізацыі юрыдычнай асобы права ўласнасці на </w:t>
      </w:r>
      <w:r w:rsidR="004A30DE" w:rsidRPr="00B005EF">
        <w:rPr>
          <w:rFonts w:ascii="Times New Roman" w:eastAsia="Times New Roman" w:hAnsi="Times New Roman" w:cs="Times New Roman"/>
          <w:color w:val="000000"/>
          <w:sz w:val="25"/>
          <w:szCs w:val="25"/>
          <w:lang w:eastAsia="be-BY"/>
        </w:rPr>
        <w:t>прыналежную</w:t>
      </w:r>
      <w:r w:rsidRPr="00B005EF">
        <w:rPr>
          <w:rFonts w:ascii="Times New Roman" w:eastAsia="Times New Roman" w:hAnsi="Times New Roman" w:cs="Times New Roman"/>
          <w:color w:val="000000"/>
          <w:sz w:val="25"/>
          <w:szCs w:val="25"/>
          <w:lang w:eastAsia="be-BY"/>
        </w:rPr>
        <w:t xml:space="preserve"> яму маёмасць пераходзіць да юрыдычных асоб – </w:t>
      </w:r>
      <w:r w:rsidR="0095254A" w:rsidRPr="00B005EF">
        <w:rPr>
          <w:rFonts w:ascii="Times New Roman" w:eastAsia="Times New Roman" w:hAnsi="Times New Roman" w:cs="Times New Roman"/>
          <w:color w:val="000000"/>
          <w:sz w:val="25"/>
          <w:szCs w:val="25"/>
          <w:lang w:eastAsia="be-BY"/>
        </w:rPr>
        <w:t xml:space="preserve">правапераемнікаў </w:t>
      </w:r>
      <w:r w:rsidRPr="00B005EF">
        <w:rPr>
          <w:rFonts w:ascii="Times New Roman" w:eastAsia="Times New Roman" w:hAnsi="Times New Roman" w:cs="Times New Roman"/>
          <w:color w:val="000000"/>
          <w:sz w:val="25"/>
          <w:szCs w:val="25"/>
          <w:lang w:eastAsia="be-BY"/>
        </w:rPr>
        <w:t>рэарганізаванай юрыдычнай асобы (артыкул </w:t>
      </w:r>
      <w:r w:rsidRPr="00B005EF">
        <w:rPr>
          <w:rFonts w:ascii="Times New Roman" w:hAnsi="Times New Roman" w:cs="Times New Roman"/>
        </w:rPr>
        <w:t>54</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Адчужэнне маёмасці іншай асобе </w:t>
      </w:r>
      <w:r w:rsidR="0095254A" w:rsidRPr="00B005EF">
        <w:rPr>
          <w:rFonts w:ascii="Times New Roman" w:eastAsia="Times New Roman" w:hAnsi="Times New Roman" w:cs="Times New Roman"/>
          <w:color w:val="000000"/>
          <w:sz w:val="25"/>
          <w:szCs w:val="25"/>
          <w:lang w:eastAsia="be-BY"/>
        </w:rPr>
        <w:t xml:space="preserve">без </w:t>
      </w:r>
      <w:r w:rsidRPr="00B005EF">
        <w:rPr>
          <w:rFonts w:ascii="Times New Roman" w:eastAsia="Times New Roman" w:hAnsi="Times New Roman" w:cs="Times New Roman"/>
          <w:color w:val="000000"/>
          <w:sz w:val="25"/>
          <w:szCs w:val="25"/>
          <w:lang w:eastAsia="be-BY"/>
        </w:rPr>
        <w:t>волі ўласніка не дапускаецца, акрамя выпадкаў,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выпадках і парадку, прадугледжаных заканадаўствам, асоба можа набыць права ўласнасці на маёмасць, якая не мае ўласніка, на маёмасць, уласнік яко</w:t>
      </w:r>
      <w:r w:rsidR="004A30DE"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невядомы, або на маёмасць, ад якой уласнік адмовіўся ці на якую ён страціў права ўласнасці </w:t>
      </w:r>
      <w:r w:rsidR="0095254A"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іншы</w:t>
      </w:r>
      <w:r w:rsidR="004A30DE"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падставах,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Члены жыллёвага, жыллёва-будаўнічага, дачнага, гаражнага ці іншага спажывецкага кааператыва, іншыя асобы, якія маюць права на паенакапленні, якія поўнасцю ўнеслі свой паявы ўзнос за кватэру, дачу, гараж, іншае памяшканне,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w:t>
      </w:r>
      <w:r w:rsidR="0095254A" w:rsidRPr="00B005EF">
        <w:rPr>
          <w:rFonts w:ascii="Times New Roman" w:eastAsia="Times New Roman" w:hAnsi="Times New Roman" w:cs="Times New Roman"/>
          <w:color w:val="000000"/>
          <w:sz w:val="25"/>
          <w:szCs w:val="25"/>
          <w:lang w:eastAsia="be-BY"/>
        </w:rPr>
        <w:t xml:space="preserve">дадзеныя </w:t>
      </w:r>
      <w:r w:rsidRPr="00B005EF">
        <w:rPr>
          <w:rFonts w:ascii="Times New Roman" w:eastAsia="Times New Roman" w:hAnsi="Times New Roman" w:cs="Times New Roman"/>
          <w:color w:val="000000"/>
          <w:sz w:val="25"/>
          <w:szCs w:val="25"/>
          <w:lang w:eastAsia="be-BY"/>
        </w:rPr>
        <w:t>гэтым асобам кааператывам у карыстанне, набываюць права ўласнасці на ўказаную маёмасць з моманту рэгістрацыі гэтага права ва ўстаноўленым парадку.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220. Узнікненне права ўласнасці на </w:t>
      </w:r>
      <w:r w:rsidR="00FE2710" w:rsidRPr="00B005EF">
        <w:rPr>
          <w:rFonts w:ascii="Times New Roman" w:eastAsia="Times New Roman" w:hAnsi="Times New Roman" w:cs="Times New Roman"/>
          <w:b/>
          <w:bCs/>
          <w:color w:val="000000"/>
          <w:sz w:val="25"/>
          <w:szCs w:val="25"/>
          <w:lang w:eastAsia="be-BY"/>
        </w:rPr>
        <w:t>нерухомую маёмасць, якая</w:t>
      </w:r>
      <w:r w:rsidR="00FE2710" w:rsidRPr="00B005EF" w:rsidDel="004A30DE">
        <w:rPr>
          <w:rFonts w:ascii="Times New Roman" w:eastAsia="Times New Roman" w:hAnsi="Times New Roman" w:cs="Times New Roman"/>
          <w:b/>
          <w:bCs/>
          <w:color w:val="000000"/>
          <w:sz w:val="25"/>
          <w:szCs w:val="25"/>
          <w:lang w:eastAsia="be-BY"/>
        </w:rPr>
        <w:t xml:space="preserve"> </w:t>
      </w:r>
      <w:r w:rsidR="004A30DE" w:rsidRPr="00B005EF">
        <w:rPr>
          <w:rFonts w:ascii="Times New Roman" w:eastAsia="Times New Roman" w:hAnsi="Times New Roman" w:cs="Times New Roman"/>
          <w:b/>
          <w:bCs/>
          <w:color w:val="000000"/>
          <w:sz w:val="25"/>
          <w:szCs w:val="25"/>
          <w:lang w:eastAsia="be-BY"/>
        </w:rPr>
        <w:t>нанава стварае</w:t>
      </w:r>
      <w:r w:rsidR="00FE2710" w:rsidRPr="00B005EF">
        <w:rPr>
          <w:rFonts w:ascii="Times New Roman" w:eastAsia="Times New Roman" w:hAnsi="Times New Roman" w:cs="Times New Roman"/>
          <w:b/>
          <w:bCs/>
          <w:color w:val="000000"/>
          <w:sz w:val="25"/>
          <w:szCs w:val="25"/>
          <w:lang w:eastAsia="be-BY"/>
        </w:rPr>
        <w:t>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ўласнасці на капітальныя </w:t>
      </w:r>
      <w:r w:rsidR="00D6382D" w:rsidRPr="00B005EF">
        <w:rPr>
          <w:rFonts w:ascii="Times New Roman" w:eastAsia="Times New Roman" w:hAnsi="Times New Roman" w:cs="Times New Roman"/>
          <w:color w:val="000000"/>
          <w:sz w:val="25"/>
          <w:szCs w:val="25"/>
          <w:lang w:eastAsia="be-BY"/>
        </w:rPr>
        <w:t xml:space="preserve">пабудовы </w:t>
      </w:r>
      <w:r w:rsidRPr="00B005EF">
        <w:rPr>
          <w:rFonts w:ascii="Times New Roman" w:eastAsia="Times New Roman" w:hAnsi="Times New Roman" w:cs="Times New Roman"/>
          <w:color w:val="000000"/>
          <w:sz w:val="25"/>
          <w:szCs w:val="25"/>
          <w:lang w:eastAsia="be-BY"/>
        </w:rPr>
        <w:t>(будынкі, збудаванні)</w:t>
      </w:r>
      <w:r w:rsidR="00D6382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D6382D" w:rsidRPr="00B005EF">
        <w:rPr>
          <w:rFonts w:ascii="Times New Roman" w:eastAsia="Times New Roman" w:hAnsi="Times New Roman" w:cs="Times New Roman"/>
          <w:color w:val="000000"/>
          <w:sz w:val="25"/>
          <w:szCs w:val="25"/>
          <w:lang w:eastAsia="be-BY"/>
        </w:rPr>
        <w:t xml:space="preserve">якія будуюцца, </w:t>
      </w:r>
      <w:r w:rsidRPr="00B005EF">
        <w:rPr>
          <w:rFonts w:ascii="Times New Roman" w:eastAsia="Times New Roman" w:hAnsi="Times New Roman" w:cs="Times New Roman"/>
          <w:color w:val="000000"/>
          <w:sz w:val="25"/>
          <w:szCs w:val="25"/>
          <w:lang w:eastAsia="be-BY"/>
        </w:rPr>
        <w:t>і іншую нерухомую маёмасць</w:t>
      </w:r>
      <w:r w:rsidR="00D6382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D6382D" w:rsidRPr="00B005EF">
        <w:rPr>
          <w:rFonts w:ascii="Times New Roman" w:eastAsia="Times New Roman" w:hAnsi="Times New Roman" w:cs="Times New Roman"/>
          <w:color w:val="000000"/>
          <w:sz w:val="25"/>
          <w:szCs w:val="25"/>
          <w:lang w:eastAsia="be-BY"/>
        </w:rPr>
        <w:t xml:space="preserve">якая нанава ствараецца, узнікае </w:t>
      </w:r>
      <w:r w:rsidRPr="00B005EF">
        <w:rPr>
          <w:rFonts w:ascii="Times New Roman" w:eastAsia="Times New Roman" w:hAnsi="Times New Roman" w:cs="Times New Roman"/>
          <w:color w:val="000000"/>
          <w:sz w:val="25"/>
          <w:szCs w:val="25"/>
          <w:lang w:eastAsia="be-BY"/>
        </w:rPr>
        <w:t>з моманту завяршэння стварэння гэтай маёмасці, калі іншае не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w:t>
      </w:r>
      <w:r w:rsidR="00C5437D" w:rsidRPr="00B005EF">
        <w:rPr>
          <w:rFonts w:ascii="Times New Roman" w:eastAsia="Times New Roman" w:hAnsi="Times New Roman" w:cs="Times New Roman"/>
          <w:color w:val="000000"/>
          <w:sz w:val="25"/>
          <w:szCs w:val="25"/>
          <w:lang w:eastAsia="be-BY"/>
        </w:rPr>
        <w:t xml:space="preserve">нерухомая маёмасць, якая нанава </w:t>
      </w:r>
      <w:r w:rsidR="00916574" w:rsidRPr="00B005EF">
        <w:rPr>
          <w:rFonts w:ascii="Times New Roman" w:eastAsia="Times New Roman" w:hAnsi="Times New Roman" w:cs="Times New Roman"/>
          <w:color w:val="000000"/>
          <w:sz w:val="25"/>
          <w:szCs w:val="25"/>
          <w:lang w:eastAsia="be-BY"/>
        </w:rPr>
        <w:t>ствараецца</w:t>
      </w:r>
      <w:r w:rsidR="00C5437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падлягае дзяржаўнай рэгістрацыі, права ўласнасці на </w:t>
      </w:r>
      <w:r w:rsidR="00C5437D" w:rsidRPr="00B005EF">
        <w:rPr>
          <w:rFonts w:ascii="Times New Roman" w:eastAsia="Times New Roman" w:hAnsi="Times New Roman" w:cs="Times New Roman"/>
          <w:color w:val="000000"/>
          <w:sz w:val="25"/>
          <w:szCs w:val="25"/>
          <w:lang w:eastAsia="be-BY"/>
        </w:rPr>
        <w:t>я</w:t>
      </w:r>
      <w:r w:rsidR="00C66B7D" w:rsidRPr="00B005EF">
        <w:rPr>
          <w:rFonts w:ascii="Times New Roman" w:eastAsia="Times New Roman" w:hAnsi="Times New Roman" w:cs="Times New Roman"/>
          <w:color w:val="000000"/>
          <w:sz w:val="25"/>
          <w:szCs w:val="25"/>
          <w:lang w:eastAsia="be-BY"/>
        </w:rPr>
        <w:t>е ў</w:t>
      </w:r>
      <w:r w:rsidR="00C5437D" w:rsidRPr="00B005EF">
        <w:rPr>
          <w:rFonts w:ascii="Times New Roman" w:eastAsia="Times New Roman" w:hAnsi="Times New Roman" w:cs="Times New Roman"/>
          <w:color w:val="000000"/>
          <w:sz w:val="25"/>
          <w:szCs w:val="25"/>
          <w:lang w:eastAsia="be-BY"/>
        </w:rPr>
        <w:t xml:space="preserve">знікае </w:t>
      </w:r>
      <w:r w:rsidRPr="00B005EF">
        <w:rPr>
          <w:rFonts w:ascii="Times New Roman" w:eastAsia="Times New Roman" w:hAnsi="Times New Roman" w:cs="Times New Roman"/>
          <w:color w:val="000000"/>
          <w:sz w:val="25"/>
          <w:szCs w:val="25"/>
          <w:lang w:eastAsia="be-BY"/>
        </w:rPr>
        <w:t>з моманту такой рэгістрацыі, калі іншае не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завяршэння стварэння нерухомай маёмасці, а ў адпаведных выпадках – да </w:t>
      </w:r>
      <w:r w:rsidR="007C42A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дзяржаўнай рэгістрацыі, калі інш</w:t>
      </w:r>
      <w:r w:rsidR="007C42A0"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прадугледжана заканадаўствам, да маёмасці прымяняюцца правілы аб праве ўласнасці на матэрыялы і іншую маёмасць, з якой нерухомая маёмасць ствараецца.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221. Перапрацоўка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Паколькі іншае не прадугледжана дагаворам, права ўласнасці на новую рухомую рэч, </w:t>
      </w:r>
      <w:r w:rsidR="003539B6" w:rsidRPr="00B005EF">
        <w:rPr>
          <w:rFonts w:ascii="Times New Roman" w:eastAsia="Times New Roman" w:hAnsi="Times New Roman" w:cs="Times New Roman"/>
          <w:color w:val="000000"/>
          <w:sz w:val="25"/>
          <w:szCs w:val="25"/>
          <w:lang w:eastAsia="be-BY"/>
        </w:rPr>
        <w:t xml:space="preserve">якую асоба </w:t>
      </w:r>
      <w:r w:rsidRPr="00B005EF">
        <w:rPr>
          <w:rFonts w:ascii="Times New Roman" w:eastAsia="Times New Roman" w:hAnsi="Times New Roman" w:cs="Times New Roman"/>
          <w:color w:val="000000"/>
          <w:sz w:val="25"/>
          <w:szCs w:val="25"/>
          <w:lang w:eastAsia="be-BY"/>
        </w:rPr>
        <w:t>выраб</w:t>
      </w:r>
      <w:r w:rsidR="003539B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л</w:t>
      </w:r>
      <w:r w:rsidR="003539B6" w:rsidRPr="00B005EF">
        <w:rPr>
          <w:rFonts w:ascii="Times New Roman" w:eastAsia="Times New Roman" w:hAnsi="Times New Roman" w:cs="Times New Roman"/>
          <w:color w:val="000000"/>
          <w:sz w:val="25"/>
          <w:szCs w:val="25"/>
          <w:lang w:eastAsia="be-BY"/>
        </w:rPr>
        <w:t>а</w:t>
      </w:r>
      <w:r w:rsidR="00AA512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шляхам перапрацоўкі неналеж</w:t>
      </w:r>
      <w:r w:rsidR="002B6DA1" w:rsidRPr="00B005EF">
        <w:rPr>
          <w:rFonts w:ascii="Times New Roman" w:eastAsia="Times New Roman" w:hAnsi="Times New Roman" w:cs="Times New Roman"/>
          <w:color w:val="000000"/>
          <w:sz w:val="25"/>
          <w:szCs w:val="25"/>
          <w:lang w:eastAsia="be-BY"/>
        </w:rPr>
        <w:t>ных</w:t>
      </w:r>
      <w:r w:rsidRPr="00B005EF">
        <w:rPr>
          <w:rFonts w:ascii="Times New Roman" w:eastAsia="Times New Roman" w:hAnsi="Times New Roman" w:cs="Times New Roman"/>
          <w:color w:val="000000"/>
          <w:sz w:val="25"/>
          <w:szCs w:val="25"/>
          <w:lang w:eastAsia="be-BY"/>
        </w:rPr>
        <w:t xml:space="preserve"> </w:t>
      </w:r>
      <w:r w:rsidR="003539B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матэрыялаў, набывае ўласнік матэрыялаў. Аднак калі кошт перапрацоўкі істотна перавышае кошт матэрыялаў, права ўласнасці на новую рэч набывае асоба, якая, дзейнічаючы добрасумленна, ажыццявіла перапрацоўку для сябе.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уласнік матэрыялаў, які набыў права ўласнасці на вырабленую з іх рэч, абавязаны кампенсаваць кошт перапрацоўкі </w:t>
      </w:r>
      <w:r w:rsidR="00987B9E" w:rsidRPr="00B005EF">
        <w:rPr>
          <w:rFonts w:ascii="Times New Roman" w:eastAsia="Times New Roman" w:hAnsi="Times New Roman" w:cs="Times New Roman"/>
          <w:color w:val="000000"/>
          <w:sz w:val="25"/>
          <w:szCs w:val="25"/>
          <w:lang w:eastAsia="be-BY"/>
        </w:rPr>
        <w:t xml:space="preserve">асобе, </w:t>
      </w:r>
      <w:r w:rsidRPr="00B005EF">
        <w:rPr>
          <w:rFonts w:ascii="Times New Roman" w:eastAsia="Times New Roman" w:hAnsi="Times New Roman" w:cs="Times New Roman"/>
          <w:color w:val="000000"/>
          <w:sz w:val="25"/>
          <w:szCs w:val="25"/>
          <w:lang w:eastAsia="be-BY"/>
        </w:rPr>
        <w:t>якая ажыццявіла яе, а ў выпадку набыцця права ўласнасці на новую рэч гэтай асобай апошня</w:t>
      </w:r>
      <w:r w:rsidR="00F066F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абавязана кампенсаваць уласніку матэрыялаў іх 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Уласнік матэрыялаў, які страціў іх у выніку нядобрасумленных дзеянняў асобы, якая ажыццявіла перапрацоўку, </w:t>
      </w:r>
      <w:r w:rsidR="00F066FD"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патрабаваць перадачы новай рэчы ў яго ўласнасць і пакрыцц</w:t>
      </w:r>
      <w:r w:rsidR="00F066FD" w:rsidRPr="00B005EF">
        <w:rPr>
          <w:rFonts w:ascii="Times New Roman" w:eastAsia="Times New Roman" w:hAnsi="Times New Roman" w:cs="Times New Roman"/>
          <w:color w:val="000000"/>
          <w:sz w:val="25"/>
          <w:szCs w:val="25"/>
          <w:lang w:eastAsia="be-BY"/>
        </w:rPr>
        <w:t xml:space="preserve">я </w:t>
      </w:r>
      <w:r w:rsidR="00916574" w:rsidRPr="00B005EF">
        <w:rPr>
          <w:rFonts w:ascii="Times New Roman" w:eastAsia="Times New Roman" w:hAnsi="Times New Roman" w:cs="Times New Roman"/>
          <w:color w:val="000000"/>
          <w:sz w:val="25"/>
          <w:szCs w:val="25"/>
          <w:lang w:eastAsia="be-BY"/>
        </w:rPr>
        <w:t xml:space="preserve">прычыненых </w:t>
      </w:r>
      <w:r w:rsidRPr="00B005EF">
        <w:rPr>
          <w:rFonts w:ascii="Times New Roman" w:eastAsia="Times New Roman" w:hAnsi="Times New Roman" w:cs="Times New Roman"/>
          <w:color w:val="000000"/>
          <w:sz w:val="25"/>
          <w:szCs w:val="25"/>
          <w:lang w:eastAsia="be-BY"/>
        </w:rPr>
        <w:t>яму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222. </w:t>
      </w:r>
      <w:r w:rsidR="00916574" w:rsidRPr="00B005EF">
        <w:rPr>
          <w:rFonts w:ascii="Times New Roman" w:eastAsia="Times New Roman" w:hAnsi="Times New Roman" w:cs="Times New Roman"/>
          <w:b/>
          <w:bCs/>
          <w:color w:val="000000"/>
          <w:sz w:val="25"/>
          <w:szCs w:val="25"/>
          <w:lang w:eastAsia="be-BY"/>
        </w:rPr>
        <w:t>Накіраванне</w:t>
      </w:r>
      <w:r w:rsidRPr="00B005EF">
        <w:rPr>
          <w:rFonts w:ascii="Times New Roman" w:eastAsia="Times New Roman" w:hAnsi="Times New Roman" w:cs="Times New Roman"/>
          <w:b/>
          <w:bCs/>
          <w:color w:val="000000"/>
          <w:sz w:val="25"/>
          <w:szCs w:val="25"/>
          <w:lang w:eastAsia="be-BY"/>
        </w:rPr>
        <w:t xml:space="preserve"> ва ўласнасць агульнадаступных для збору рэчаў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 адпаведнасці з заканадаўствам, агульным </w:t>
      </w:r>
      <w:r w:rsidR="00CD0B1E" w:rsidRPr="00B005EF">
        <w:rPr>
          <w:rFonts w:ascii="Times New Roman" w:eastAsia="Times New Roman" w:hAnsi="Times New Roman" w:cs="Times New Roman"/>
          <w:color w:val="000000"/>
          <w:sz w:val="25"/>
          <w:szCs w:val="25"/>
          <w:lang w:eastAsia="be-BY"/>
        </w:rPr>
        <w:t>дазволам</w:t>
      </w:r>
      <w:r w:rsidRPr="00B005EF">
        <w:rPr>
          <w:rFonts w:ascii="Times New Roman" w:eastAsia="Times New Roman" w:hAnsi="Times New Roman" w:cs="Times New Roman"/>
          <w:color w:val="000000"/>
          <w:sz w:val="25"/>
          <w:szCs w:val="25"/>
          <w:lang w:eastAsia="be-BY"/>
        </w:rPr>
        <w:t>, да</w:t>
      </w:r>
      <w:r w:rsidR="00CD0B1E"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 xml:space="preserve">ным уласнікам, ці ў адпаведнасці з мясцовым звычаем у лясах, вадаёмах ці на іншай тэрыторыі дапускаецца збор ягад, лоўля рыбы, збор ці здабыча іншых агульнадаступных рэчаў і жывёл, права ўласнасці на адпаведныя рэчы набывае </w:t>
      </w:r>
      <w:r w:rsidR="00CD0B1E" w:rsidRPr="00B005EF">
        <w:rPr>
          <w:rFonts w:ascii="Times New Roman" w:eastAsia="Times New Roman" w:hAnsi="Times New Roman" w:cs="Times New Roman"/>
          <w:color w:val="000000"/>
          <w:sz w:val="25"/>
          <w:szCs w:val="25"/>
          <w:lang w:eastAsia="be-BY"/>
        </w:rPr>
        <w:t>асоба</w:t>
      </w:r>
      <w:r w:rsidRPr="00B005EF">
        <w:rPr>
          <w:rFonts w:ascii="Times New Roman" w:eastAsia="Times New Roman" w:hAnsi="Times New Roman" w:cs="Times New Roman"/>
          <w:color w:val="000000"/>
          <w:sz w:val="25"/>
          <w:szCs w:val="25"/>
          <w:lang w:eastAsia="be-BY"/>
        </w:rPr>
        <w:t>, якая ажыццявіла іх збор ці здабычу.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223. Самавольнае будаўніцтва і яго наступствы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Самавольнае будаўніцтва – дзейнасць асобы па стварэнні ці змяненні нерухомай маёмасці шляхам будаўніцтва, рэканструкцыі (прыбудовы, </w:t>
      </w:r>
      <w:r w:rsidR="00815E7A" w:rsidRPr="00B005EF">
        <w:rPr>
          <w:rFonts w:ascii="Times New Roman" w:eastAsia="Times New Roman" w:hAnsi="Times New Roman" w:cs="Times New Roman"/>
          <w:color w:val="000000"/>
          <w:sz w:val="25"/>
          <w:szCs w:val="25"/>
          <w:lang w:eastAsia="be-BY"/>
        </w:rPr>
        <w:t>надбудовы</w:t>
      </w:r>
      <w:r w:rsidRPr="00B005EF">
        <w:rPr>
          <w:rFonts w:ascii="Times New Roman" w:eastAsia="Times New Roman" w:hAnsi="Times New Roman" w:cs="Times New Roman"/>
          <w:color w:val="000000"/>
          <w:sz w:val="25"/>
          <w:szCs w:val="25"/>
          <w:lang w:eastAsia="be-BY"/>
        </w:rPr>
        <w:t>, перабудовы) капітальна</w:t>
      </w:r>
      <w:r w:rsidR="00815E7A"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815E7A" w:rsidRPr="00B005EF">
        <w:rPr>
          <w:rFonts w:ascii="Times New Roman" w:eastAsia="Times New Roman" w:hAnsi="Times New Roman" w:cs="Times New Roman"/>
          <w:color w:val="000000"/>
          <w:sz w:val="25"/>
          <w:szCs w:val="25"/>
          <w:lang w:eastAsia="be-BY"/>
        </w:rPr>
        <w:t xml:space="preserve">пабудовы </w:t>
      </w:r>
      <w:r w:rsidRPr="00B005EF">
        <w:rPr>
          <w:rFonts w:ascii="Times New Roman" w:eastAsia="Times New Roman" w:hAnsi="Times New Roman" w:cs="Times New Roman"/>
          <w:color w:val="000000"/>
          <w:sz w:val="25"/>
          <w:szCs w:val="25"/>
          <w:lang w:eastAsia="be-BY"/>
        </w:rPr>
        <w:t>(будынка, збудавання), калі яна ажыццёўлена: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 самавольна занятым зямельным участку;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 зямельным участку, які выкарыстоўваецца не па мэтавым прызначэнні або </w:t>
      </w:r>
      <w:r w:rsidR="00CD0B1E" w:rsidRPr="00B005EF">
        <w:rPr>
          <w:rFonts w:ascii="Times New Roman" w:eastAsia="Times New Roman" w:hAnsi="Times New Roman" w:cs="Times New Roman"/>
          <w:color w:val="000000"/>
          <w:sz w:val="25"/>
          <w:szCs w:val="25"/>
          <w:lang w:eastAsia="be-BY"/>
        </w:rPr>
        <w:t xml:space="preserve">дадзеным </w:t>
      </w:r>
      <w:r w:rsidRPr="00B005EF">
        <w:rPr>
          <w:rFonts w:ascii="Times New Roman" w:eastAsia="Times New Roman" w:hAnsi="Times New Roman" w:cs="Times New Roman"/>
          <w:color w:val="000000"/>
          <w:sz w:val="25"/>
          <w:szCs w:val="25"/>
          <w:lang w:eastAsia="be-BY"/>
        </w:rPr>
        <w:t xml:space="preserve">дзяржаўным органам, які не мае паўнамоцтваў на прыняцце адпаведнага рашэння, і (ці) без правядзення аўкцыёну, калі </w:t>
      </w:r>
      <w:r w:rsidR="00CD0B1E"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зямельнага ўчастка магчыма</w:t>
      </w:r>
      <w:r w:rsidR="00CD0B1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толькі па выніках аўкцыёну, і (ці) </w:t>
      </w:r>
      <w:r w:rsidR="00CD0B1E" w:rsidRPr="00B005EF">
        <w:rPr>
          <w:rFonts w:ascii="Times New Roman" w:eastAsia="Times New Roman" w:hAnsi="Times New Roman" w:cs="Times New Roman"/>
          <w:color w:val="000000"/>
          <w:sz w:val="25"/>
          <w:szCs w:val="25"/>
          <w:lang w:eastAsia="be-BY"/>
        </w:rPr>
        <w:t xml:space="preserve">дадзеным </w:t>
      </w:r>
      <w:r w:rsidRPr="00B005EF">
        <w:rPr>
          <w:rFonts w:ascii="Times New Roman" w:eastAsia="Times New Roman" w:hAnsi="Times New Roman" w:cs="Times New Roman"/>
          <w:color w:val="000000"/>
          <w:sz w:val="25"/>
          <w:szCs w:val="25"/>
          <w:lang w:eastAsia="be-BY"/>
        </w:rPr>
        <w:t xml:space="preserve">з парушэннем </w:t>
      </w:r>
      <w:r w:rsidRPr="00B005EF">
        <w:rPr>
          <w:rFonts w:ascii="Times New Roman" w:eastAsia="Times New Roman" w:hAnsi="Times New Roman" w:cs="Times New Roman"/>
          <w:color w:val="000000"/>
          <w:sz w:val="25"/>
          <w:szCs w:val="25"/>
          <w:lang w:eastAsia="be-BY"/>
        </w:rPr>
        <w:lastRenderedPageBreak/>
        <w:t xml:space="preserve">устаноўленай чарговасці </w:t>
      </w:r>
      <w:r w:rsidR="00CD0B1E"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зямельных участкаў, і (ці) без папярэдняга ўзгаднення месца размяшчэння зямельнага ўчастка, калі ў адпаведнасці з заканадаўчымі актамі патрабуецца яго правядзенне;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без атрымання неабходных </w:t>
      </w:r>
      <w:r w:rsidR="00630D76" w:rsidRPr="00B005EF">
        <w:rPr>
          <w:rFonts w:ascii="Times New Roman" w:eastAsia="Times New Roman" w:hAnsi="Times New Roman" w:cs="Times New Roman"/>
          <w:color w:val="000000"/>
          <w:sz w:val="25"/>
          <w:szCs w:val="25"/>
          <w:lang w:eastAsia="be-BY"/>
        </w:rPr>
        <w:t>дазвол</w:t>
      </w:r>
      <w:r w:rsidR="008F223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ў на будаўніцтва, рэканструкцыю або без праектнай дакументацыі ў выпадках, калі неабходнасць яе падрыхтоўкі прадугледжана заканадаўствам, або з істотнымі парушэннямі горадабудаўнічых і будаўнічых нормаў і правілаў</w:t>
      </w:r>
      <w:r w:rsidR="0087108B" w:rsidRPr="00B005EF">
        <w:rPr>
          <w:rFonts w:ascii="Times New Roman" w:eastAsia="Times New Roman" w:hAnsi="Times New Roman" w:cs="Times New Roman"/>
          <w:color w:val="000000"/>
          <w:sz w:val="25"/>
          <w:szCs w:val="25"/>
          <w:bdr w:val="none" w:sz="0" w:space="0" w:color="auto" w:frame="1"/>
          <w:lang w:eastAsia="be-BY"/>
        </w:rPr>
        <w:t></w:t>
      </w:r>
      <w:r w:rsidRPr="00B005EF">
        <w:rPr>
          <w:rFonts w:ascii="Times New Roman" w:eastAsia="Times New Roman" w:hAnsi="Times New Roman" w:cs="Times New Roman"/>
          <w:color w:val="000000"/>
          <w:sz w:val="25"/>
          <w:szCs w:val="25"/>
          <w:bdr w:val="none" w:sz="0" w:space="0" w:color="auto" w:frame="1"/>
          <w:lang w:eastAsia="be-BY"/>
        </w:rPr>
        <w:t></w:t>
      </w:r>
      <w:r w:rsidRPr="00B005EF">
        <w:rPr>
          <w:rFonts w:ascii="Times New Roman" w:eastAsia="Times New Roman" w:hAnsi="Times New Roman" w:cs="Times New Roman"/>
          <w:color w:val="000000"/>
          <w:sz w:val="25"/>
          <w:szCs w:val="25"/>
          <w:bdr w:val="none" w:sz="0" w:space="0" w:color="auto" w:frame="1"/>
          <w:lang w:eastAsia="be-BY"/>
        </w:rPr>
        <w:t></w:t>
      </w:r>
      <w:r w:rsidRPr="00B005EF">
        <w:rPr>
          <w:rFonts w:ascii="Times New Roman" w:eastAsia="Times New Roman" w:hAnsi="Times New Roman" w:cs="Times New Roman"/>
          <w:color w:val="000000"/>
          <w:sz w:val="25"/>
          <w:szCs w:val="25"/>
          <w:lang w:eastAsia="be-BY"/>
        </w:rPr>
        <w:t>калі іншае не ўстаноўлена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Нерухомая маёмасць, створаная ў выніку самавольнага будаўніцтва, з'яўляецца самавольнай пабудовай.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Самавольнае будаўніцтва </w:t>
      </w:r>
      <w:r w:rsidR="0087108B"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неадкладна прыпынена.</w:t>
      </w:r>
    </w:p>
    <w:p w:rsidR="00751854" w:rsidRPr="00B005EF" w:rsidRDefault="0099735F" w:rsidP="00751854">
      <w:pPr>
        <w:shd w:val="clear" w:color="auto" w:fill="FFFFFF"/>
        <w:spacing w:after="0" w:line="240" w:lineRule="auto"/>
        <w:jc w:val="both"/>
        <w:textAlignment w:val="baseline"/>
        <w:rPr>
          <w:rFonts w:ascii="Times New Roman" w:eastAsia="Times New Roman" w:hAnsi="Times New Roman" w:cs="Times New Roman"/>
          <w:color w:val="000000"/>
          <w:sz w:val="21"/>
          <w:szCs w:val="21"/>
          <w:lang w:eastAsia="be-BY"/>
        </w:rPr>
      </w:pPr>
      <w:r w:rsidRPr="00B005EF">
        <w:rPr>
          <w:rFonts w:ascii="Times New Roman" w:eastAsia="Times New Roman" w:hAnsi="Times New Roman" w:cs="Times New Roman"/>
          <w:color w:val="000000"/>
          <w:sz w:val="21"/>
          <w:szCs w:val="21"/>
          <w:lang w:eastAsia="be-BY"/>
        </w:rPr>
        <w:t>______________________________</w:t>
      </w:r>
    </w:p>
    <w:p w:rsidR="00751854" w:rsidRPr="00B005EF" w:rsidRDefault="0099735F" w:rsidP="00751854">
      <w:pPr>
        <w:shd w:val="clear" w:color="auto" w:fill="FFFFFF"/>
        <w:spacing w:after="240" w:line="240" w:lineRule="auto"/>
        <w:ind w:firstLine="567"/>
        <w:jc w:val="both"/>
        <w:textAlignment w:val="baseline"/>
        <w:rPr>
          <w:rFonts w:ascii="Times New Roman" w:eastAsia="Times New Roman" w:hAnsi="Times New Roman" w:cs="Times New Roman"/>
          <w:color w:val="000000"/>
          <w:sz w:val="21"/>
          <w:szCs w:val="21"/>
          <w:lang w:eastAsia="be-BY"/>
        </w:rPr>
      </w:pPr>
      <w:r w:rsidRPr="00B005EF">
        <w:rPr>
          <w:rFonts w:ascii="Times New Roman" w:eastAsia="Times New Roman" w:hAnsi="Times New Roman" w:cs="Times New Roman"/>
          <w:color w:val="000000"/>
          <w:sz w:val="21"/>
          <w:szCs w:val="21"/>
          <w:lang w:eastAsia="be-BY"/>
        </w:rPr>
        <w:t xml:space="preserve">*Пад істотнымі парушэннямі горадабудаўнічых і будаўнічых нормаў і правілаў для </w:t>
      </w:r>
      <w:r w:rsidR="00CC792B" w:rsidRPr="00B005EF">
        <w:rPr>
          <w:rFonts w:ascii="Times New Roman" w:eastAsia="Times New Roman" w:hAnsi="Times New Roman" w:cs="Times New Roman"/>
          <w:color w:val="000000"/>
          <w:sz w:val="21"/>
          <w:szCs w:val="21"/>
          <w:lang w:eastAsia="be-BY"/>
        </w:rPr>
        <w:t>мэт</w:t>
      </w:r>
      <w:r w:rsidRPr="00B005EF">
        <w:rPr>
          <w:rFonts w:ascii="Times New Roman" w:eastAsia="Times New Roman" w:hAnsi="Times New Roman" w:cs="Times New Roman"/>
          <w:color w:val="000000"/>
          <w:sz w:val="21"/>
          <w:szCs w:val="21"/>
          <w:lang w:eastAsia="be-BY"/>
        </w:rPr>
        <w:t xml:space="preserve"> </w:t>
      </w:r>
      <w:r w:rsidR="00BC3EC6" w:rsidRPr="00B005EF">
        <w:rPr>
          <w:rFonts w:ascii="Times New Roman" w:eastAsia="Times New Roman" w:hAnsi="Times New Roman" w:cs="Times New Roman"/>
          <w:color w:val="000000"/>
          <w:sz w:val="21"/>
          <w:szCs w:val="21"/>
          <w:lang w:eastAsia="be-BY"/>
        </w:rPr>
        <w:t>гэтага Кодэкса</w:t>
      </w:r>
      <w:r w:rsidRPr="00B005EF">
        <w:rPr>
          <w:rFonts w:ascii="Times New Roman" w:eastAsia="Times New Roman" w:hAnsi="Times New Roman" w:cs="Times New Roman"/>
          <w:color w:val="000000"/>
          <w:sz w:val="21"/>
          <w:szCs w:val="21"/>
          <w:lang w:eastAsia="be-BY"/>
        </w:rPr>
        <w:t xml:space="preserve"> разумеюцца парушэнні, якія могуць стварыць патэнцыяльную пагрозу парушэння правоў і інтарэсаў іншых асоб</w:t>
      </w:r>
      <w:r w:rsidR="00F40902" w:rsidRPr="00B005EF">
        <w:rPr>
          <w:rFonts w:ascii="Times New Roman" w:eastAsia="Times New Roman" w:hAnsi="Times New Roman" w:cs="Times New Roman"/>
          <w:color w:val="000000"/>
          <w:sz w:val="21"/>
          <w:szCs w:val="21"/>
          <w:lang w:eastAsia="be-BY"/>
        </w:rPr>
        <w:t>, якія ахоўваюцца заканадаўствам</w:t>
      </w:r>
      <w:r w:rsidRPr="00B005EF">
        <w:rPr>
          <w:rFonts w:ascii="Times New Roman" w:eastAsia="Times New Roman" w:hAnsi="Times New Roman" w:cs="Times New Roman"/>
          <w:color w:val="000000"/>
          <w:sz w:val="21"/>
          <w:szCs w:val="21"/>
          <w:lang w:eastAsia="be-BY"/>
        </w:rPr>
        <w:t xml:space="preserve">, жыццю ці здароўю грамадзян, маёмасці грамадзян і юрыдычных асоб, парушыць устаноўленыя зацверджанай горадабудаўнічай дакументацыяй рэгламенты выкарыстання тэрыторыі, а таксама </w:t>
      </w:r>
      <w:r w:rsidR="00F40902" w:rsidRPr="00B005EF">
        <w:rPr>
          <w:rFonts w:ascii="Times New Roman" w:eastAsia="Times New Roman" w:hAnsi="Times New Roman" w:cs="Times New Roman"/>
          <w:color w:val="000000"/>
          <w:sz w:val="21"/>
          <w:szCs w:val="21"/>
          <w:lang w:eastAsia="be-BY"/>
        </w:rPr>
        <w:t xml:space="preserve">прычыніць </w:t>
      </w:r>
      <w:r w:rsidRPr="00B005EF">
        <w:rPr>
          <w:rFonts w:ascii="Times New Roman" w:eastAsia="Times New Roman" w:hAnsi="Times New Roman" w:cs="Times New Roman"/>
          <w:color w:val="000000"/>
          <w:sz w:val="21"/>
          <w:szCs w:val="21"/>
          <w:lang w:eastAsia="be-BY"/>
        </w:rPr>
        <w:t>шкоду навакольнаму асяроддзю, знізіць эксплуатацыйную прыгоднасць аб'екта.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Асоба, якая ажыццявіла самавольнае будаўніцтва, не набывае права ўласнасці на самавольную пабудову ў адпаведнасці з </w:t>
      </w:r>
      <w:hyperlink r:id="rId242" w:anchor="&amp;Article=220&amp;Point=1" w:history="1">
        <w:r w:rsidR="001F2F25" w:rsidRPr="00B005EF">
          <w:rPr>
            <w:rFonts w:ascii="Times New Roman" w:eastAsia="Times New Roman" w:hAnsi="Times New Roman" w:cs="Times New Roman"/>
            <w:color w:val="000CFF"/>
            <w:sz w:val="25"/>
            <w:szCs w:val="25"/>
            <w:bdr w:val="none" w:sz="0" w:space="0" w:color="auto" w:frame="1"/>
            <w:lang w:eastAsia="be-BY"/>
          </w:rPr>
          <w:t>пунктамі</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220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не </w:t>
      </w:r>
      <w:r w:rsidR="005C7748"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карыстацца і </w:t>
      </w:r>
      <w:r w:rsidR="005C7748"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 xml:space="preserve">самавольнай пабудовай – прадаваць, дарыць, здаваць у арэнду, </w:t>
      </w:r>
      <w:r w:rsidR="00076AE8" w:rsidRPr="00B005EF">
        <w:rPr>
          <w:rFonts w:ascii="Times New Roman" w:eastAsia="Times New Roman" w:hAnsi="Times New Roman" w:cs="Times New Roman"/>
          <w:color w:val="000000"/>
          <w:sz w:val="25"/>
          <w:szCs w:val="25"/>
          <w:lang w:eastAsia="be-BY"/>
        </w:rPr>
        <w:t xml:space="preserve">заключаць </w:t>
      </w:r>
      <w:r w:rsidRPr="00B005EF">
        <w:rPr>
          <w:rFonts w:ascii="Times New Roman" w:eastAsia="Times New Roman" w:hAnsi="Times New Roman" w:cs="Times New Roman"/>
          <w:color w:val="000000"/>
          <w:sz w:val="25"/>
          <w:szCs w:val="25"/>
          <w:lang w:eastAsia="be-BY"/>
        </w:rPr>
        <w:t>іншыя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 самавольным будаўніцтве ў выпадку, прадугледжаным падпунктам 1 часткі першай </w:t>
      </w:r>
      <w:hyperlink r:id="rId243" w:anchor="&amp;Article=223&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мясцовы выканаўчы і распарадчы орган прымае, калі іншае не ўстан</w:t>
      </w:r>
      <w:r w:rsidR="003539B6" w:rsidRPr="00B005EF">
        <w:rPr>
          <w:rFonts w:ascii="Times New Roman" w:eastAsia="Times New Roman" w:hAnsi="Times New Roman" w:cs="Times New Roman"/>
          <w:color w:val="000000"/>
          <w:sz w:val="25"/>
          <w:szCs w:val="25"/>
          <w:lang w:eastAsia="be-BY"/>
        </w:rPr>
        <w:t>авіў</w:t>
      </w:r>
      <w:r w:rsidRPr="00B005EF">
        <w:rPr>
          <w:rFonts w:ascii="Times New Roman" w:eastAsia="Times New Roman" w:hAnsi="Times New Roman" w:cs="Times New Roman"/>
          <w:color w:val="000000"/>
          <w:sz w:val="25"/>
          <w:szCs w:val="25"/>
          <w:lang w:eastAsia="be-BY"/>
        </w:rPr>
        <w:t xml:space="preserve"> Прэзідэнт Рэспублікі Беларусь, рашэнне аб </w:t>
      </w:r>
      <w:r w:rsidR="005C7748"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самавольна занятага зямельнага ўчастка, зносе самавольнай пабудовы і прывядзенні зямельнага ўчастка ў прыдатны для выкарыстання па мэтавым прызначэнні стан у парадку, прадугледжаным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самавольным будаўніцтве, у тым ліку пры набыцці асобай зямельнага ўчастка з размешчанай на ім самавольнай пабудовай (далей у </w:t>
      </w:r>
      <w:r w:rsidR="00D67303" w:rsidRPr="00B005EF">
        <w:rPr>
          <w:rFonts w:ascii="Times New Roman" w:eastAsia="Times New Roman" w:hAnsi="Times New Roman" w:cs="Times New Roman"/>
          <w:color w:val="000000"/>
          <w:sz w:val="25"/>
          <w:szCs w:val="25"/>
          <w:lang w:eastAsia="be-BY"/>
        </w:rPr>
        <w:t>гэтым артыкуле</w:t>
      </w:r>
      <w:r w:rsidRPr="00B005EF">
        <w:rPr>
          <w:rFonts w:ascii="Times New Roman" w:eastAsia="Times New Roman" w:hAnsi="Times New Roman" w:cs="Times New Roman"/>
          <w:color w:val="000000"/>
          <w:sz w:val="25"/>
          <w:szCs w:val="25"/>
          <w:lang w:eastAsia="be-BY"/>
        </w:rPr>
        <w:t xml:space="preserve"> – законны пакупнік), у выпадках, прадугледжаных падпунктам 2 </w:t>
      </w:r>
      <w:r w:rsidR="00953102" w:rsidRPr="00B005EF">
        <w:rPr>
          <w:rFonts w:ascii="Times New Roman" w:eastAsia="Times New Roman" w:hAnsi="Times New Roman" w:cs="Times New Roman"/>
          <w:color w:val="000000"/>
          <w:sz w:val="25"/>
          <w:szCs w:val="25"/>
          <w:lang w:eastAsia="be-BY"/>
        </w:rPr>
        <w:t xml:space="preserve">часткі </w:t>
      </w:r>
      <w:r w:rsidRPr="00B005EF">
        <w:rPr>
          <w:rFonts w:ascii="Times New Roman" w:eastAsia="Times New Roman" w:hAnsi="Times New Roman" w:cs="Times New Roman"/>
          <w:color w:val="000000"/>
          <w:sz w:val="25"/>
          <w:szCs w:val="25"/>
          <w:lang w:eastAsia="be-BY"/>
        </w:rPr>
        <w:t>першай </w:t>
      </w:r>
      <w:hyperlink r:id="rId244" w:anchor="&amp;Article=223&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абласны (Мінскі гарадскі) выканаўчы камітэт прыма</w:t>
      </w:r>
      <w:r w:rsidR="003539B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 адносінах </w:t>
      </w:r>
      <w:r w:rsidR="00953102"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зямельнага ўчастка рашэнне ў парадку, прадугледжаным заканадаўствам аб ахове і выкарыстанні зямель, а таксама, калі іншае не ўстан</w:t>
      </w:r>
      <w:r w:rsidR="003539B6" w:rsidRPr="00B005EF">
        <w:rPr>
          <w:rFonts w:ascii="Times New Roman" w:eastAsia="Times New Roman" w:hAnsi="Times New Roman" w:cs="Times New Roman"/>
          <w:color w:val="000000"/>
          <w:sz w:val="25"/>
          <w:szCs w:val="25"/>
          <w:lang w:eastAsia="be-BY"/>
        </w:rPr>
        <w:t>авіў</w:t>
      </w:r>
      <w:r w:rsidRPr="00B005EF">
        <w:rPr>
          <w:rFonts w:ascii="Times New Roman" w:eastAsia="Times New Roman" w:hAnsi="Times New Roman" w:cs="Times New Roman"/>
          <w:color w:val="000000"/>
          <w:sz w:val="25"/>
          <w:szCs w:val="25"/>
          <w:lang w:eastAsia="be-BY"/>
        </w:rPr>
        <w:t xml:space="preserve"> Прэзідэнт Рэспублікі Беларусь, адно з наступных рашэнняў: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 зносе самавольнай пабудовы і прывядзенні зямельнага ўчастка ў прыдатны для выкарыстання па мэтавым прызначэнні стан з вызначэннем у такім рашэнні тэрмінаў выканання гэтых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 прывядзенні самавольнай пабудовы ў ранейшы, да ажыццяўлення самавольнага будаўніцтва, стан з вызначэннем у такім рашэнні тэрмінаў выканання гэтых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 асобай, якая ажыццявіла на зямельным участку, </w:t>
      </w:r>
      <w:r w:rsidR="00953102" w:rsidRPr="00B005EF">
        <w:rPr>
          <w:rFonts w:ascii="Times New Roman" w:eastAsia="Times New Roman" w:hAnsi="Times New Roman" w:cs="Times New Roman"/>
          <w:color w:val="000000"/>
          <w:sz w:val="25"/>
          <w:szCs w:val="25"/>
          <w:lang w:eastAsia="be-BY"/>
        </w:rPr>
        <w:t xml:space="preserve">дадзеным </w:t>
      </w:r>
      <w:r w:rsidRPr="00B005EF">
        <w:rPr>
          <w:rFonts w:ascii="Times New Roman" w:eastAsia="Times New Roman" w:hAnsi="Times New Roman" w:cs="Times New Roman"/>
          <w:color w:val="000000"/>
          <w:sz w:val="25"/>
          <w:szCs w:val="25"/>
          <w:lang w:eastAsia="be-BY"/>
        </w:rPr>
        <w:t xml:space="preserve">у прыватную ўласнасць або пажыццёвае </w:t>
      </w:r>
      <w:r w:rsidR="00EB7996" w:rsidRPr="00B005EF">
        <w:rPr>
          <w:rFonts w:ascii="Times New Roman" w:eastAsia="Times New Roman" w:hAnsi="Times New Roman" w:cs="Times New Roman"/>
          <w:color w:val="000000"/>
          <w:sz w:val="25"/>
          <w:szCs w:val="25"/>
          <w:lang w:eastAsia="be-BY"/>
        </w:rPr>
        <w:t xml:space="preserve">валоданне, якое атрымліваецца </w:t>
      </w:r>
      <w:r w:rsidRPr="00B005EF">
        <w:rPr>
          <w:rFonts w:ascii="Times New Roman" w:eastAsia="Times New Roman" w:hAnsi="Times New Roman" w:cs="Times New Roman"/>
          <w:color w:val="000000"/>
          <w:sz w:val="25"/>
          <w:szCs w:val="25"/>
          <w:lang w:eastAsia="be-BY"/>
        </w:rPr>
        <w:t>ў спадчыну, самавольнае будаўніцтва (у тым ліку за законным пакупніком) у выпадках, прадугледжаных падпунктам 2 часткі першай </w:t>
      </w:r>
      <w:hyperlink r:id="rId245" w:anchor="&amp;Article=223&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права ўласнасці на самавольную пабудову, калі захаванне </w:t>
      </w:r>
      <w:r w:rsidRPr="00B005EF">
        <w:rPr>
          <w:rFonts w:ascii="Times New Roman" w:eastAsia="Times New Roman" w:hAnsi="Times New Roman" w:cs="Times New Roman"/>
          <w:color w:val="000000"/>
          <w:sz w:val="25"/>
          <w:szCs w:val="25"/>
          <w:lang w:eastAsia="be-BY"/>
        </w:rPr>
        <w:lastRenderedPageBreak/>
        <w:t xml:space="preserve">самавольнай пабудовы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w:t>
      </w:r>
      <w:r w:rsidR="00953102"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істотных парушэнняў горадабудаўнічых і будаўнічых нормаў і правілаў.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Прызнанне судом права ўласнасці на самавольную пабудову з'яўляецца падставай для прыняцця мясцовым выканаўчым і распарадчым органам рашэння аб працягу будаўніцтва (прыняцці самавольнай пабудовы ў эксплуатацыю і яе дзяржаўнай рэгістрацыі ва ўстаноўленым парадку) і аб </w:t>
      </w:r>
      <w:r w:rsidR="00953102"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зямельнага ўчастка ў парадку, прадугледжаным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Падача ў суд заявы аб прызнанні права ўласнасці на самавольную пабудову на працягу тэрмінаў, указаных у рашэнні абласнога (Мінскага гарадскога) выканаўчага камітэта, або абскарджанне ва ўстаноўленым парадку такога рашэння прыпыняе яго выкананне.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Пры самавольным будаўніцтве, у тым ліку ў адносінах </w:t>
      </w:r>
      <w:r w:rsidR="003D4B00"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законнага пакупніка, у выпадках парушэння заканадаўства </w:t>
      </w:r>
      <w:r w:rsidR="003D4B00"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указаных у падпункце 3 часткі першай </w:t>
      </w:r>
      <w:hyperlink r:id="rId246" w:anchor="&amp;Article=223&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мясцовы выканаўчы і распарадчы орган прымае, калі іншае не ўстан</w:t>
      </w:r>
      <w:r w:rsidR="003539B6" w:rsidRPr="00B005EF">
        <w:rPr>
          <w:rFonts w:ascii="Times New Roman" w:eastAsia="Times New Roman" w:hAnsi="Times New Roman" w:cs="Times New Roman"/>
          <w:color w:val="000000"/>
          <w:sz w:val="25"/>
          <w:szCs w:val="25"/>
          <w:lang w:eastAsia="be-BY"/>
        </w:rPr>
        <w:t>авіў</w:t>
      </w:r>
      <w:r w:rsidRPr="00B005EF">
        <w:rPr>
          <w:rFonts w:ascii="Times New Roman" w:eastAsia="Times New Roman" w:hAnsi="Times New Roman" w:cs="Times New Roman"/>
          <w:color w:val="000000"/>
          <w:sz w:val="25"/>
          <w:szCs w:val="25"/>
          <w:lang w:eastAsia="be-BY"/>
        </w:rPr>
        <w:t xml:space="preserve"> Прэзідэнт Рэспублікі Беларусь, адно з наступных рашэнняў: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 </w:t>
      </w:r>
      <w:r w:rsidR="003D4B00" w:rsidRPr="00B005EF">
        <w:rPr>
          <w:rFonts w:ascii="Times New Roman" w:eastAsia="Times New Roman" w:hAnsi="Times New Roman" w:cs="Times New Roman"/>
          <w:color w:val="000000"/>
          <w:sz w:val="25"/>
          <w:szCs w:val="25"/>
          <w:lang w:eastAsia="be-BY"/>
        </w:rPr>
        <w:t xml:space="preserve">працягу </w:t>
      </w:r>
      <w:r w:rsidRPr="00B005EF">
        <w:rPr>
          <w:rFonts w:ascii="Times New Roman" w:eastAsia="Times New Roman" w:hAnsi="Times New Roman" w:cs="Times New Roman"/>
          <w:color w:val="000000"/>
          <w:sz w:val="25"/>
          <w:szCs w:val="25"/>
          <w:lang w:eastAsia="be-BY"/>
        </w:rPr>
        <w:t xml:space="preserve">будаўніцтва (прыняцці самавольнай пабудовы ў эксплуатацыю і яе дзяржаўнай рэгістрацыі ва ўстаноўленым парадку) – калі захаванне пабудовы </w:t>
      </w:r>
      <w:r w:rsidR="00023A7A" w:rsidRPr="00B005EF">
        <w:rPr>
          <w:rFonts w:ascii="Times New Roman" w:eastAsia="Times New Roman" w:hAnsi="Times New Roman" w:cs="Times New Roman"/>
          <w:color w:val="000000"/>
          <w:sz w:val="25"/>
          <w:szCs w:val="25"/>
          <w:lang w:eastAsia="be-BY"/>
        </w:rPr>
        <w:t>не цягне</w:t>
      </w:r>
      <w:r w:rsidRPr="00B005EF">
        <w:rPr>
          <w:rFonts w:ascii="Times New Roman" w:eastAsia="Times New Roman" w:hAnsi="Times New Roman" w:cs="Times New Roman"/>
          <w:color w:val="000000"/>
          <w:sz w:val="25"/>
          <w:szCs w:val="25"/>
          <w:lang w:eastAsia="be-BY"/>
        </w:rPr>
        <w:t xml:space="preserve"> </w:t>
      </w:r>
      <w:r w:rsidR="003D4B00"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істотных парушэнняў горадабудаўнічых і будаўнічых нормаў і правілаў;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 зносе самавольнай пабудовы і прывядзенні зямельнага ўчастка ў прыдатны для выкарыстання па мэтавым прызначэнні стан з вызначэннем у такім рашэнні тэрмінаў выканання гэтых дзеянняў – калі захаванне пабудовы </w:t>
      </w:r>
      <w:r w:rsidR="005347E6" w:rsidRPr="00B005EF">
        <w:rPr>
          <w:rFonts w:ascii="Times New Roman" w:eastAsia="Times New Roman" w:hAnsi="Times New Roman" w:cs="Times New Roman"/>
          <w:color w:val="000000"/>
          <w:sz w:val="25"/>
          <w:szCs w:val="25"/>
          <w:lang w:eastAsia="be-BY"/>
        </w:rPr>
        <w:t xml:space="preserve">цягне </w:t>
      </w:r>
      <w:r w:rsidR="003D4B00"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істотныя парушэнні горадабудаўнічых і будаўнічых нормаў і правілаў;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аб прывядзенні самавольнай пабудовы ў ранейшы, да ажыццяўлення самавольнага будаўніцтва, стан з вызначэннем у такім рашэнні тэрмінаў выканання гэтых дзеянняў – калі захаванне пабудовы </w:t>
      </w:r>
      <w:r w:rsidR="003D4B00" w:rsidRPr="00B005EF">
        <w:rPr>
          <w:rFonts w:ascii="Times New Roman" w:eastAsia="Times New Roman" w:hAnsi="Times New Roman" w:cs="Times New Roman"/>
          <w:color w:val="000000"/>
          <w:sz w:val="25"/>
          <w:szCs w:val="25"/>
          <w:lang w:eastAsia="be-BY"/>
        </w:rPr>
        <w:t>цягне за сабой</w:t>
      </w:r>
      <w:r w:rsidR="005347E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істотныя парушэнні горадабудаўнічых і будаўнічых нормаў і правілаў.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Абскарджанне ва ўстаноўленым парадку рашэння мясцовага выканаўчага і распарадчага органа, указанага ў падпунктах 2 і 3 часткі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прыпыняе яго выкананне.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Знос самавольнай пабудовы, прывядзенне зямельнага ўчастка ў </w:t>
      </w:r>
      <w:r w:rsidR="00945896" w:rsidRPr="00B005EF">
        <w:rPr>
          <w:rFonts w:ascii="Times New Roman" w:eastAsia="Times New Roman" w:hAnsi="Times New Roman" w:cs="Times New Roman"/>
          <w:color w:val="000000"/>
          <w:sz w:val="25"/>
          <w:szCs w:val="25"/>
          <w:lang w:eastAsia="be-BY"/>
        </w:rPr>
        <w:t xml:space="preserve">прыдатны </w:t>
      </w:r>
      <w:r w:rsidRPr="00B005EF">
        <w:rPr>
          <w:rFonts w:ascii="Times New Roman" w:eastAsia="Times New Roman" w:hAnsi="Times New Roman" w:cs="Times New Roman"/>
          <w:color w:val="000000"/>
          <w:sz w:val="25"/>
          <w:szCs w:val="25"/>
          <w:lang w:eastAsia="be-BY"/>
        </w:rPr>
        <w:t>для выкарыстання па мэтавым прызначэнні стан ці прывядзенне самавольнай пабудовы ў ранейш</w:t>
      </w:r>
      <w:r w:rsidR="0094589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да ажыццяўлення самавольнага будаўніцтва, стан на падставе рашэння мясцовага выканаўчага і распарадчага органа, </w:t>
      </w:r>
      <w:r w:rsidR="008E4763" w:rsidRPr="00B005EF">
        <w:rPr>
          <w:rFonts w:ascii="Times New Roman" w:eastAsia="Times New Roman" w:hAnsi="Times New Roman" w:cs="Times New Roman"/>
          <w:color w:val="000000"/>
          <w:sz w:val="25"/>
          <w:szCs w:val="25"/>
          <w:lang w:eastAsia="be-BY"/>
        </w:rPr>
        <w:t xml:space="preserve">якое ўступіла ў сілу, </w:t>
      </w:r>
      <w:r w:rsidRPr="00B005EF">
        <w:rPr>
          <w:rFonts w:ascii="Times New Roman" w:eastAsia="Times New Roman" w:hAnsi="Times New Roman" w:cs="Times New Roman"/>
          <w:color w:val="000000"/>
          <w:sz w:val="25"/>
          <w:szCs w:val="25"/>
          <w:lang w:eastAsia="be-BY"/>
        </w:rPr>
        <w:t>прынятага ў адпаведнасці з часткай першай </w:t>
      </w:r>
      <w:hyperlink r:id="rId247" w:anchor="&amp;Article=223&amp;Point=4" w:history="1">
        <w:r w:rsidR="00751854" w:rsidRPr="00B005EF">
          <w:rPr>
            <w:rFonts w:ascii="Times New Roman" w:eastAsia="Times New Roman" w:hAnsi="Times New Roman" w:cs="Times New Roman"/>
            <w:color w:val="000CFF"/>
            <w:sz w:val="25"/>
            <w:szCs w:val="25"/>
            <w:bdr w:val="none" w:sz="0" w:space="0" w:color="auto" w:frame="1"/>
            <w:lang w:eastAsia="be-BY"/>
          </w:rPr>
          <w:t>пункта 4</w:t>
        </w:r>
      </w:hyperlink>
      <w:r w:rsidRPr="00B005EF">
        <w:rPr>
          <w:rFonts w:ascii="Times New Roman" w:eastAsia="Times New Roman" w:hAnsi="Times New Roman" w:cs="Times New Roman"/>
          <w:color w:val="000000"/>
          <w:sz w:val="25"/>
          <w:szCs w:val="25"/>
          <w:lang w:eastAsia="be-BY"/>
        </w:rPr>
        <w:t>, а таксама падпунктамі 2 ці 3 часткі першай </w:t>
      </w:r>
      <w:hyperlink r:id="rId248" w:anchor="&amp;Article=223&amp;Point=5" w:history="1">
        <w:r w:rsidR="00751854" w:rsidRPr="00B005EF">
          <w:rPr>
            <w:rFonts w:ascii="Times New Roman" w:eastAsia="Times New Roman" w:hAnsi="Times New Roman" w:cs="Times New Roman"/>
            <w:color w:val="000CFF"/>
            <w:sz w:val="25"/>
            <w:szCs w:val="25"/>
            <w:bdr w:val="none" w:sz="0" w:space="0" w:color="auto" w:frame="1"/>
            <w:lang w:eastAsia="be-BY"/>
          </w:rPr>
          <w:t>пункта 5</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выконвае асоба, якая ажыццявіла самавольнае будаўніцтва, або законны пакупнік, або за </w:t>
      </w:r>
      <w:r w:rsidR="00945896"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такіх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парушэння заканадаўства </w:t>
      </w:r>
      <w:r w:rsidR="008E4763"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падставах, указаных у падпунктах 2 і 3 часткі першай </w:t>
      </w:r>
      <w:hyperlink r:id="rId249" w:anchor="&amp;Article=223&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законны пакупнік, які выканаў патрабаванні, прадугледжаныя часткай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w:t>
      </w:r>
      <w:r w:rsidR="00AA1C86"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прад'явіць рэгрэснае патрабаванне да асобы, якая ажыццявіла адчужэнне такога зямельнага ўчастка, аб пакрыцці панесеных затрат.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У выпадку адмовы асобы, якая ажыццявіла самавольнае будаўніцтва, законнага пакупніка выканаць рашэнне</w:t>
      </w:r>
      <w:r w:rsidR="00FC451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мясцовага выканаўчага і распарадчага органа,</w:t>
      </w:r>
      <w:r w:rsidR="008E4763" w:rsidRPr="00B005EF">
        <w:rPr>
          <w:rFonts w:ascii="Times New Roman" w:eastAsia="Times New Roman" w:hAnsi="Times New Roman" w:cs="Times New Roman"/>
          <w:color w:val="000000"/>
          <w:sz w:val="25"/>
          <w:szCs w:val="25"/>
          <w:lang w:eastAsia="be-BY"/>
        </w:rPr>
        <w:t xml:space="preserve"> якое ўступіла ў сілу,</w:t>
      </w:r>
      <w:r w:rsidRPr="00B005EF">
        <w:rPr>
          <w:rFonts w:ascii="Times New Roman" w:eastAsia="Times New Roman" w:hAnsi="Times New Roman" w:cs="Times New Roman"/>
          <w:color w:val="000000"/>
          <w:sz w:val="25"/>
          <w:szCs w:val="25"/>
          <w:lang w:eastAsia="be-BY"/>
        </w:rPr>
        <w:t xml:space="preserve"> прынятае ў адпаведнасці з часткай першай </w:t>
      </w:r>
      <w:hyperlink r:id="rId250" w:anchor="&amp;Article=223&amp;Point=4" w:history="1">
        <w:r w:rsidR="00751854" w:rsidRPr="00B005EF">
          <w:rPr>
            <w:rFonts w:ascii="Times New Roman" w:eastAsia="Times New Roman" w:hAnsi="Times New Roman" w:cs="Times New Roman"/>
            <w:color w:val="000CFF"/>
            <w:sz w:val="25"/>
            <w:szCs w:val="25"/>
            <w:bdr w:val="none" w:sz="0" w:space="0" w:color="auto" w:frame="1"/>
            <w:lang w:eastAsia="be-BY"/>
          </w:rPr>
          <w:t>пункта 4</w:t>
        </w:r>
      </w:hyperlink>
      <w:r w:rsidRPr="00B005EF">
        <w:rPr>
          <w:rFonts w:ascii="Times New Roman" w:eastAsia="Times New Roman" w:hAnsi="Times New Roman" w:cs="Times New Roman"/>
          <w:color w:val="000000"/>
          <w:sz w:val="25"/>
          <w:szCs w:val="25"/>
          <w:lang w:eastAsia="be-BY"/>
        </w:rPr>
        <w:t>, а таксама падпунктамі 2 ці 3 часткі першай </w:t>
      </w:r>
      <w:hyperlink r:id="rId251" w:anchor="&amp;Article=223&amp;Point=5" w:history="1">
        <w:r w:rsidR="00751854" w:rsidRPr="00B005EF">
          <w:rPr>
            <w:rFonts w:ascii="Times New Roman" w:eastAsia="Times New Roman" w:hAnsi="Times New Roman" w:cs="Times New Roman"/>
            <w:color w:val="000CFF"/>
            <w:sz w:val="25"/>
            <w:szCs w:val="25"/>
            <w:bdr w:val="none" w:sz="0" w:space="0" w:color="auto" w:frame="1"/>
            <w:lang w:eastAsia="be-BY"/>
          </w:rPr>
          <w:t>пункта 5</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ці невыканання гэтага рашэння ва ўстаноўлены тэрмін або ў выпадку непрызнання судом права </w:t>
      </w:r>
      <w:r w:rsidRPr="00B005EF">
        <w:rPr>
          <w:rFonts w:ascii="Times New Roman" w:eastAsia="Times New Roman" w:hAnsi="Times New Roman" w:cs="Times New Roman"/>
          <w:color w:val="000000"/>
          <w:sz w:val="25"/>
          <w:szCs w:val="25"/>
          <w:lang w:eastAsia="be-BY"/>
        </w:rPr>
        <w:lastRenderedPageBreak/>
        <w:t>ўласнасці на самавольную пабудову ў адпаведнасці з часткай другой </w:t>
      </w:r>
      <w:hyperlink r:id="rId252" w:anchor="&amp;Article=223&amp;Point=4" w:history="1">
        <w:r w:rsidR="00751854" w:rsidRPr="00B005EF">
          <w:rPr>
            <w:rFonts w:ascii="Times New Roman" w:eastAsia="Times New Roman" w:hAnsi="Times New Roman" w:cs="Times New Roman"/>
            <w:color w:val="000CFF"/>
            <w:sz w:val="25"/>
            <w:szCs w:val="25"/>
            <w:bdr w:val="none" w:sz="0" w:space="0" w:color="auto" w:frame="1"/>
            <w:lang w:eastAsia="be-BY"/>
          </w:rPr>
          <w:t>пункта 4</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мясцовы выканаўчы і распарадчы орган (</w:t>
      </w:r>
      <w:r w:rsidR="00FC451F" w:rsidRPr="00B005EF">
        <w:rPr>
          <w:rFonts w:ascii="Times New Roman" w:eastAsia="Times New Roman" w:hAnsi="Times New Roman" w:cs="Times New Roman"/>
          <w:color w:val="000000"/>
          <w:sz w:val="25"/>
          <w:szCs w:val="25"/>
          <w:lang w:eastAsia="be-BY"/>
        </w:rPr>
        <w:t>упаўнаважана</w:t>
      </w:r>
      <w:r w:rsidR="00D77AA8" w:rsidRPr="00B005EF">
        <w:rPr>
          <w:rFonts w:ascii="Times New Roman" w:eastAsia="Times New Roman" w:hAnsi="Times New Roman" w:cs="Times New Roman"/>
          <w:color w:val="000000"/>
          <w:sz w:val="25"/>
          <w:szCs w:val="25"/>
          <w:lang w:eastAsia="be-BY"/>
        </w:rPr>
        <w:t>я</w:t>
      </w:r>
      <w:r w:rsidR="00FC451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ім арганізацыяй) знос</w:t>
      </w:r>
      <w:r w:rsidR="00D77AA8" w:rsidRPr="00B005EF">
        <w:rPr>
          <w:rFonts w:ascii="Times New Roman" w:eastAsia="Times New Roman" w:hAnsi="Times New Roman" w:cs="Times New Roman"/>
          <w:color w:val="000000"/>
          <w:sz w:val="25"/>
          <w:szCs w:val="25"/>
          <w:lang w:eastAsia="be-BY"/>
        </w:rPr>
        <w:t>яць</w:t>
      </w:r>
      <w:r w:rsidRPr="00B005EF">
        <w:rPr>
          <w:rFonts w:ascii="Times New Roman" w:eastAsia="Times New Roman" w:hAnsi="Times New Roman" w:cs="Times New Roman"/>
          <w:color w:val="000000"/>
          <w:sz w:val="25"/>
          <w:szCs w:val="25"/>
          <w:lang w:eastAsia="be-BY"/>
        </w:rPr>
        <w:t xml:space="preserve"> самавольн</w:t>
      </w:r>
      <w:r w:rsidR="00D77AA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пабудов</w:t>
      </w:r>
      <w:r w:rsidR="00D77AA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і прыв</w:t>
      </w:r>
      <w:r w:rsidR="00D77AA8" w:rsidRPr="00B005EF">
        <w:rPr>
          <w:rFonts w:ascii="Times New Roman" w:eastAsia="Times New Roman" w:hAnsi="Times New Roman" w:cs="Times New Roman"/>
          <w:color w:val="000000"/>
          <w:sz w:val="25"/>
          <w:szCs w:val="25"/>
          <w:lang w:eastAsia="be-BY"/>
        </w:rPr>
        <w:t>одзяць</w:t>
      </w:r>
      <w:r w:rsidRPr="00B005EF">
        <w:rPr>
          <w:rFonts w:ascii="Times New Roman" w:eastAsia="Times New Roman" w:hAnsi="Times New Roman" w:cs="Times New Roman"/>
          <w:color w:val="000000"/>
          <w:sz w:val="25"/>
          <w:szCs w:val="25"/>
          <w:lang w:eastAsia="be-BY"/>
        </w:rPr>
        <w:t xml:space="preserve"> зямельн</w:t>
      </w:r>
      <w:r w:rsidR="00D77AA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ўчаст</w:t>
      </w:r>
      <w:r w:rsidR="00D77AA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к </w:t>
      </w:r>
      <w:r w:rsidR="00D77AA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прыдатн</w:t>
      </w:r>
      <w:r w:rsidR="00FC451F"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для выкарыстання па мэтавым прызначэнні стан ці прыв</w:t>
      </w:r>
      <w:r w:rsidR="00D77AA8" w:rsidRPr="00B005EF">
        <w:rPr>
          <w:rFonts w:ascii="Times New Roman" w:eastAsia="Times New Roman" w:hAnsi="Times New Roman" w:cs="Times New Roman"/>
          <w:color w:val="000000"/>
          <w:sz w:val="25"/>
          <w:szCs w:val="25"/>
          <w:lang w:eastAsia="be-BY"/>
        </w:rPr>
        <w:t>одзяць</w:t>
      </w:r>
      <w:r w:rsidRPr="00B005EF">
        <w:rPr>
          <w:rFonts w:ascii="Times New Roman" w:eastAsia="Times New Roman" w:hAnsi="Times New Roman" w:cs="Times New Roman"/>
          <w:color w:val="000000"/>
          <w:sz w:val="25"/>
          <w:szCs w:val="25"/>
          <w:lang w:eastAsia="be-BY"/>
        </w:rPr>
        <w:t xml:space="preserve"> пабудов</w:t>
      </w:r>
      <w:r w:rsidR="00D77AA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 ранейш</w:t>
      </w:r>
      <w:r w:rsidR="00FC451F"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да ажыццяўлення самавольнага будаўніцтва, стан, за выключэннем выпадкаў, указаных у </w:t>
      </w:r>
      <w:hyperlink r:id="rId253" w:anchor="&amp;Article=223&amp;Point=8" w:history="1">
        <w:r w:rsidR="00751854" w:rsidRPr="00B005EF">
          <w:rPr>
            <w:rFonts w:ascii="Times New Roman" w:eastAsia="Times New Roman" w:hAnsi="Times New Roman" w:cs="Times New Roman"/>
            <w:color w:val="000CFF"/>
            <w:sz w:val="25"/>
            <w:szCs w:val="25"/>
            <w:bdr w:val="none" w:sz="0" w:space="0" w:color="auto" w:frame="1"/>
            <w:lang w:eastAsia="be-BY"/>
          </w:rPr>
          <w:t>пункте 8</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8. Адмова асобы, якая ажыццявіла самавольнае будаўніцтва на зямельным участку, </w:t>
      </w:r>
      <w:r w:rsidR="00D77AA8"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знаходзіцца ў дзяржаўнай уласнасці (за выключэннем зямельнага ўчастка, </w:t>
      </w:r>
      <w:r w:rsidR="008E4763" w:rsidRPr="00B005EF">
        <w:rPr>
          <w:rFonts w:ascii="Times New Roman" w:eastAsia="Times New Roman" w:hAnsi="Times New Roman" w:cs="Times New Roman"/>
          <w:color w:val="000000"/>
          <w:sz w:val="25"/>
          <w:szCs w:val="25"/>
          <w:lang w:eastAsia="be-BY"/>
        </w:rPr>
        <w:t>дад</w:t>
      </w:r>
      <w:r w:rsidR="00D77AA8" w:rsidRPr="00B005EF">
        <w:rPr>
          <w:rFonts w:ascii="Times New Roman" w:eastAsia="Times New Roman" w:hAnsi="Times New Roman" w:cs="Times New Roman"/>
          <w:color w:val="000000"/>
          <w:sz w:val="25"/>
          <w:szCs w:val="25"/>
          <w:lang w:eastAsia="be-BY"/>
        </w:rPr>
        <w:t>з</w:t>
      </w:r>
      <w:r w:rsidR="008E4763" w:rsidRPr="00B005EF">
        <w:rPr>
          <w:rFonts w:ascii="Times New Roman" w:eastAsia="Times New Roman" w:hAnsi="Times New Roman" w:cs="Times New Roman"/>
          <w:color w:val="000000"/>
          <w:sz w:val="25"/>
          <w:szCs w:val="25"/>
          <w:lang w:eastAsia="be-BY"/>
        </w:rPr>
        <w:t xml:space="preserve">енага </w:t>
      </w:r>
      <w:r w:rsidRPr="00B005EF">
        <w:rPr>
          <w:rFonts w:ascii="Times New Roman" w:eastAsia="Times New Roman" w:hAnsi="Times New Roman" w:cs="Times New Roman"/>
          <w:color w:val="000000"/>
          <w:sz w:val="25"/>
          <w:szCs w:val="25"/>
          <w:lang w:eastAsia="be-BY"/>
        </w:rPr>
        <w:t xml:space="preserve">ў пажыццёвае </w:t>
      </w:r>
      <w:r w:rsidR="00D55D6F" w:rsidRPr="00B005EF">
        <w:rPr>
          <w:rFonts w:ascii="Times New Roman" w:eastAsia="Times New Roman" w:hAnsi="Times New Roman" w:cs="Times New Roman"/>
          <w:color w:val="000000"/>
          <w:sz w:val="25"/>
          <w:szCs w:val="25"/>
          <w:lang w:eastAsia="be-BY"/>
        </w:rPr>
        <w:t xml:space="preserve">валоданне, </w:t>
      </w:r>
      <w:r w:rsidR="00D77B54" w:rsidRPr="00B005EF">
        <w:rPr>
          <w:rFonts w:ascii="Times New Roman" w:eastAsia="Times New Roman" w:hAnsi="Times New Roman" w:cs="Times New Roman"/>
          <w:color w:val="000000"/>
          <w:sz w:val="25"/>
          <w:szCs w:val="25"/>
          <w:lang w:eastAsia="be-BY"/>
        </w:rPr>
        <w:t>я</w:t>
      </w:r>
      <w:r w:rsidR="00D55D6F" w:rsidRPr="00B005EF">
        <w:rPr>
          <w:rFonts w:ascii="Times New Roman" w:eastAsia="Times New Roman" w:hAnsi="Times New Roman" w:cs="Times New Roman"/>
          <w:color w:val="000000"/>
          <w:sz w:val="25"/>
          <w:szCs w:val="25"/>
          <w:lang w:eastAsia="be-BY"/>
        </w:rPr>
        <w:t xml:space="preserve">кое атрымліваецца </w:t>
      </w:r>
      <w:r w:rsidRPr="00B005EF">
        <w:rPr>
          <w:rFonts w:ascii="Times New Roman" w:eastAsia="Times New Roman" w:hAnsi="Times New Roman" w:cs="Times New Roman"/>
          <w:color w:val="000000"/>
          <w:sz w:val="25"/>
          <w:szCs w:val="25"/>
          <w:lang w:eastAsia="be-BY"/>
        </w:rPr>
        <w:t xml:space="preserve">ў спадчыну), выканаць </w:t>
      </w:r>
      <w:r w:rsidR="00D55D6F" w:rsidRPr="00B005EF">
        <w:rPr>
          <w:rFonts w:ascii="Times New Roman" w:eastAsia="Times New Roman" w:hAnsi="Times New Roman" w:cs="Times New Roman"/>
          <w:color w:val="000000"/>
          <w:sz w:val="25"/>
          <w:szCs w:val="25"/>
          <w:lang w:eastAsia="be-BY"/>
        </w:rPr>
        <w:t xml:space="preserve">рашэнне </w:t>
      </w:r>
      <w:r w:rsidRPr="00B005EF">
        <w:rPr>
          <w:rFonts w:ascii="Times New Roman" w:eastAsia="Times New Roman" w:hAnsi="Times New Roman" w:cs="Times New Roman"/>
          <w:color w:val="000000"/>
          <w:sz w:val="25"/>
          <w:szCs w:val="25"/>
          <w:lang w:eastAsia="be-BY"/>
        </w:rPr>
        <w:t xml:space="preserve">абласнога (Мінскага гарадскога) выканаўчага камітэта, </w:t>
      </w:r>
      <w:r w:rsidR="008E4763" w:rsidRPr="00B005EF">
        <w:rPr>
          <w:rFonts w:ascii="Times New Roman" w:eastAsia="Times New Roman" w:hAnsi="Times New Roman" w:cs="Times New Roman"/>
          <w:color w:val="000000"/>
          <w:sz w:val="25"/>
          <w:szCs w:val="25"/>
          <w:lang w:eastAsia="be-BY"/>
        </w:rPr>
        <w:t xml:space="preserve">якое ўступіла ў сілу, </w:t>
      </w:r>
      <w:r w:rsidRPr="00B005EF">
        <w:rPr>
          <w:rFonts w:ascii="Times New Roman" w:eastAsia="Times New Roman" w:hAnsi="Times New Roman" w:cs="Times New Roman"/>
          <w:color w:val="000000"/>
          <w:sz w:val="25"/>
          <w:szCs w:val="25"/>
          <w:lang w:eastAsia="be-BY"/>
        </w:rPr>
        <w:t>прынятае ў адпаведнасці з часткай першай </w:t>
      </w:r>
      <w:hyperlink r:id="rId254" w:anchor="&amp;Article=223&amp;Point=4" w:history="1">
        <w:r w:rsidR="00751854" w:rsidRPr="00B005EF">
          <w:rPr>
            <w:rFonts w:ascii="Times New Roman" w:eastAsia="Times New Roman" w:hAnsi="Times New Roman" w:cs="Times New Roman"/>
            <w:color w:val="000CFF"/>
            <w:sz w:val="25"/>
            <w:szCs w:val="25"/>
            <w:bdr w:val="none" w:sz="0" w:space="0" w:color="auto" w:frame="1"/>
            <w:lang w:eastAsia="be-BY"/>
          </w:rPr>
          <w:t>пункта 4</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ці невыкананне гэтага рашэння ва ўстаноўлены тэрмін прызнаецца адмовай ад права ўласнасці на матэрыялы, з якіх узведзена самавольная пабудова.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гэтым выпадку мясцовы выканаўчы і распарадчы орган (упаўнаважаная ім арганізацыя) ажыццяўляе адно з наступных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знос</w:t>
      </w:r>
      <w:r w:rsidR="00D77AA8" w:rsidRPr="00B005EF">
        <w:rPr>
          <w:rFonts w:ascii="Times New Roman" w:eastAsia="Times New Roman" w:hAnsi="Times New Roman" w:cs="Times New Roman"/>
          <w:color w:val="000000"/>
          <w:sz w:val="25"/>
          <w:szCs w:val="25"/>
          <w:lang w:eastAsia="be-BY"/>
        </w:rPr>
        <w:t>іць</w:t>
      </w:r>
      <w:r w:rsidRPr="00B005EF">
        <w:rPr>
          <w:rFonts w:ascii="Times New Roman" w:eastAsia="Times New Roman" w:hAnsi="Times New Roman" w:cs="Times New Roman"/>
          <w:color w:val="000000"/>
          <w:sz w:val="25"/>
          <w:szCs w:val="25"/>
          <w:lang w:eastAsia="be-BY"/>
        </w:rPr>
        <w:t xml:space="preserve"> самавольн</w:t>
      </w:r>
      <w:r w:rsidR="00D77AA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пабудов</w:t>
      </w:r>
      <w:r w:rsidR="00D77AA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ці прыводзіць пабудову ў ранейшы, да ажыццяўлення самавольнага будаўніцтва, стан (калі захаванне пабудовы </w:t>
      </w:r>
      <w:r w:rsidR="003D4B00" w:rsidRPr="00B005EF">
        <w:rPr>
          <w:rFonts w:ascii="Times New Roman" w:eastAsia="Times New Roman" w:hAnsi="Times New Roman" w:cs="Times New Roman"/>
          <w:color w:val="000000"/>
          <w:sz w:val="25"/>
          <w:szCs w:val="25"/>
          <w:lang w:eastAsia="be-BY"/>
        </w:rPr>
        <w:t>цягне за сабой</w:t>
      </w:r>
      <w:r w:rsidR="00EF72F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істотныя парушэнні горадабудаўнічых і будаўнічых нормаў і правілаў), а таксама прыводзіць зямельны ўчастак у прыдатны для выкарыстання па мэтавым прызначэнні стан;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падае ў суд заяв</w:t>
      </w:r>
      <w:r w:rsidR="00EF72FE"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прызнанні матэрыялаў, з якіх узведзена самавольная пабудова, безгаспадарнымі і прызнанні права камунальнай уласнасці на іх (калі захаванне пабудовы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істотных парушэнняў горадабудаўнічых і будаўнічых нормаў і правілаў). Пасля ўступлення ў сілу рашэння суда мясцовы выканаўчы і распарадчы орган </w:t>
      </w:r>
      <w:r w:rsidR="00EF72FE"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 xml:space="preserve">рашэнне аб далейшым выкарыстанні матэрыялаў, з якіх узведзена самавольная пабудова, у тым ліку аб працягу будаўніцтва (прыняцці самавольнай пабудовы ў эксплуатацыю і яе дзяржаўнай рэгістрацыі ва ўстаноўленым парадку), і аб </w:t>
      </w:r>
      <w:r w:rsidR="00CF41AC"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зямельнага ўчастка ў парадку, прадугледжаным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9. Спагнанне затрат на ажыццяўленне зносу самавольнай пабудовы ці прывядзенне пабудовы ў ранейш</w:t>
      </w:r>
      <w:r w:rsidR="002F4D0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да ажыццяўлення самавольнага будаўніцтва, стан, прывядзенне зямельнага ўчастка ў прыдатн</w:t>
      </w:r>
      <w:r w:rsidR="002F4D0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для выкарыстання па мэтавым прызначэнні стан у адпаведнасці з </w:t>
      </w:r>
      <w:hyperlink r:id="rId255" w:anchor="&amp;Article=223&amp;Point=7"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7</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абзацам другім часткі другой </w:t>
      </w:r>
      <w:hyperlink r:id="rId256" w:anchor="&amp;Article=223&amp;Point=8" w:history="1">
        <w:r w:rsidR="00751854" w:rsidRPr="00B005EF">
          <w:rPr>
            <w:rFonts w:ascii="Times New Roman" w:eastAsia="Times New Roman" w:hAnsi="Times New Roman" w:cs="Times New Roman"/>
            <w:color w:val="000CFF"/>
            <w:sz w:val="25"/>
            <w:szCs w:val="25"/>
            <w:bdr w:val="none" w:sz="0" w:space="0" w:color="auto" w:frame="1"/>
            <w:lang w:eastAsia="be-BY"/>
          </w:rPr>
          <w:t>пункта 8</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праводзіцца ў судовым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10. У выпадку, калі самавольнае будаўніцтва ажыццёўлена на зямельным участку, дадзеным дзяржаўным органам, які не мае паўнамоцтваў на прыняцце адпаведнага рашэння, і (ці) без правядзення аўкцыёну, калі </w:t>
      </w:r>
      <w:r w:rsidR="00CF41AC"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зямельнага ўчастк</w:t>
      </w:r>
      <w:r w:rsidR="002F4D0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магчыма</w:t>
      </w:r>
      <w:r w:rsidR="00CF41A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толькі па выніках аўкцыёну, і (ці) </w:t>
      </w:r>
      <w:r w:rsidR="00CF41AC" w:rsidRPr="00B005EF">
        <w:rPr>
          <w:rFonts w:ascii="Times New Roman" w:eastAsia="Times New Roman" w:hAnsi="Times New Roman" w:cs="Times New Roman"/>
          <w:color w:val="000000"/>
          <w:sz w:val="25"/>
          <w:szCs w:val="25"/>
          <w:lang w:eastAsia="be-BY"/>
        </w:rPr>
        <w:t xml:space="preserve">дадзеным </w:t>
      </w:r>
      <w:r w:rsidRPr="00B005EF">
        <w:rPr>
          <w:rFonts w:ascii="Times New Roman" w:eastAsia="Times New Roman" w:hAnsi="Times New Roman" w:cs="Times New Roman"/>
          <w:color w:val="000000"/>
          <w:sz w:val="25"/>
          <w:szCs w:val="25"/>
          <w:lang w:eastAsia="be-BY"/>
        </w:rPr>
        <w:t xml:space="preserve">з парушэннем устаноўленай чарговасці </w:t>
      </w:r>
      <w:r w:rsidR="00CF41AC"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зямельных участкаў, і (ці) без папярэдняга ўзгаднення месца размяшчэння зямельнага ўчастка, калі ў адпаведнасці з заканадаўчымі актамі патрабуецца яго правядзенне, прычыненая асобе шкода ў выніку незаконных дзеянняў (бяздзейнасці) дзяржаўных органаў або іх службовых асоб кампенсуецца ў адпаведнасці з </w:t>
      </w:r>
      <w:hyperlink r:id="rId257" w:anchor="&amp;Article=938"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938</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224. Момант узнікнення права ўласнасці ў пакупніка </w:t>
      </w:r>
      <w:r w:rsidR="00AF4AE9" w:rsidRPr="00B005EF">
        <w:rPr>
          <w:rFonts w:ascii="Times New Roman" w:eastAsia="Times New Roman" w:hAnsi="Times New Roman" w:cs="Times New Roman"/>
          <w:b/>
          <w:bCs/>
          <w:color w:val="000000"/>
          <w:sz w:val="25"/>
          <w:szCs w:val="25"/>
          <w:lang w:eastAsia="be-BY"/>
        </w:rPr>
        <w:t>паводле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ўласнасці ў пакупніка рэчы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5B29AE" w:rsidRPr="00B005EF">
        <w:rPr>
          <w:rFonts w:ascii="Times New Roman" w:eastAsia="Times New Roman" w:hAnsi="Times New Roman" w:cs="Times New Roman"/>
          <w:color w:val="000000"/>
          <w:sz w:val="25"/>
          <w:szCs w:val="25"/>
          <w:lang w:eastAsia="be-BY"/>
        </w:rPr>
        <w:t xml:space="preserve">ўзнікае </w:t>
      </w:r>
      <w:r w:rsidRPr="00B005EF">
        <w:rPr>
          <w:rFonts w:ascii="Times New Roman" w:eastAsia="Times New Roman" w:hAnsi="Times New Roman" w:cs="Times New Roman"/>
          <w:color w:val="000000"/>
          <w:sz w:val="25"/>
          <w:szCs w:val="25"/>
          <w:lang w:eastAsia="be-BY"/>
        </w:rPr>
        <w:t>з моманту яе перадачы,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Калі дагавор аб адчужэнні маёмасці падлягае дзяржаўнай рэгістрацыі, права ўласнасці ў пакупніка </w:t>
      </w:r>
      <w:r w:rsidR="005B29AE" w:rsidRPr="00B005EF">
        <w:rPr>
          <w:rFonts w:ascii="Times New Roman" w:eastAsia="Times New Roman" w:hAnsi="Times New Roman" w:cs="Times New Roman"/>
          <w:color w:val="000000"/>
          <w:sz w:val="25"/>
          <w:szCs w:val="25"/>
          <w:lang w:eastAsia="be-BY"/>
        </w:rPr>
        <w:t xml:space="preserve">ўзнікае </w:t>
      </w:r>
      <w:r w:rsidRPr="00B005EF">
        <w:rPr>
          <w:rFonts w:ascii="Times New Roman" w:eastAsia="Times New Roman" w:hAnsi="Times New Roman" w:cs="Times New Roman"/>
          <w:color w:val="000000"/>
          <w:sz w:val="25"/>
          <w:szCs w:val="25"/>
          <w:lang w:eastAsia="be-BY"/>
        </w:rPr>
        <w:t>з моманту яго рэгістрацыі, калі іншае не ўстаноўлена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225. Перадача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Перадачай прызнаецца ўручэнне рэчы пакупніку, а </w:t>
      </w:r>
      <w:r w:rsidR="00CF41AC" w:rsidRPr="00B005EF">
        <w:rPr>
          <w:rFonts w:ascii="Times New Roman" w:eastAsia="Times New Roman" w:hAnsi="Times New Roman" w:cs="Times New Roman"/>
          <w:color w:val="000000"/>
          <w:sz w:val="25"/>
          <w:szCs w:val="25"/>
          <w:lang w:eastAsia="be-BY"/>
        </w:rPr>
        <w:t xml:space="preserve">таксама </w:t>
      </w:r>
      <w:r w:rsidR="00AD5094" w:rsidRPr="00B005EF">
        <w:rPr>
          <w:rFonts w:ascii="Times New Roman" w:eastAsia="Times New Roman" w:hAnsi="Times New Roman" w:cs="Times New Roman"/>
          <w:color w:val="000000"/>
          <w:sz w:val="25"/>
          <w:szCs w:val="25"/>
          <w:lang w:eastAsia="be-BY"/>
        </w:rPr>
        <w:t xml:space="preserve">здача </w:t>
      </w:r>
      <w:r w:rsidRPr="00B005EF">
        <w:rPr>
          <w:rFonts w:ascii="Times New Roman" w:eastAsia="Times New Roman" w:hAnsi="Times New Roman" w:cs="Times New Roman"/>
          <w:color w:val="000000"/>
          <w:sz w:val="25"/>
          <w:szCs w:val="25"/>
          <w:lang w:eastAsia="be-BY"/>
        </w:rPr>
        <w:t xml:space="preserve">перавозчыку для адпраўкі пакупніку ці </w:t>
      </w:r>
      <w:r w:rsidR="00AD5094" w:rsidRPr="00B005EF">
        <w:rPr>
          <w:rFonts w:ascii="Times New Roman" w:eastAsia="Times New Roman" w:hAnsi="Times New Roman" w:cs="Times New Roman"/>
          <w:color w:val="000000"/>
          <w:sz w:val="25"/>
          <w:szCs w:val="25"/>
          <w:lang w:eastAsia="be-BY"/>
        </w:rPr>
        <w:t xml:space="preserve">здача </w:t>
      </w:r>
      <w:r w:rsidRPr="00B005EF">
        <w:rPr>
          <w:rFonts w:ascii="Times New Roman" w:eastAsia="Times New Roman" w:hAnsi="Times New Roman" w:cs="Times New Roman"/>
          <w:color w:val="000000"/>
          <w:sz w:val="25"/>
          <w:szCs w:val="25"/>
          <w:lang w:eastAsia="be-BY"/>
        </w:rPr>
        <w:t xml:space="preserve">ў арганізацыю сувязі для перасылкі пакупніку рэчаў, </w:t>
      </w:r>
      <w:r w:rsidR="00AD5094" w:rsidRPr="00B005EF">
        <w:rPr>
          <w:rFonts w:ascii="Times New Roman" w:eastAsia="Times New Roman" w:hAnsi="Times New Roman" w:cs="Times New Roman"/>
          <w:color w:val="000000"/>
          <w:sz w:val="25"/>
          <w:szCs w:val="25"/>
          <w:lang w:eastAsia="be-BY"/>
        </w:rPr>
        <w:t xml:space="preserve">адчужаных </w:t>
      </w:r>
      <w:r w:rsidRPr="00B005EF">
        <w:rPr>
          <w:rFonts w:ascii="Times New Roman" w:eastAsia="Times New Roman" w:hAnsi="Times New Roman" w:cs="Times New Roman"/>
          <w:color w:val="000000"/>
          <w:sz w:val="25"/>
          <w:szCs w:val="25"/>
          <w:lang w:eastAsia="be-BY"/>
        </w:rPr>
        <w:t>без абавязацельства дастаўкі.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Рэч лічыцца ўручанай пакупніку з моманту яе фактычнага паступлення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е пакупніка ці ўказана</w:t>
      </w:r>
      <w:r w:rsidR="00AD5094"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ім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аб адчужэнні рэчы яна ўжо знаходзіцца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і пакупніка, рэч прызнаецца перададзенай яму з гэтага моманту.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 перадачы рэчы прыраўноўваецца перадача канасамента ці іншага таварараспарадчага дакумента на яе.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226. Безгаспадарныя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Безгаспадарнай з'яўляецца рэч, якая не мае ўласніка ці ўласнік якой невядомы, або рэч, ад права ўласнасці на якую ўласнік адмовіўся.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гэта не выключаецца правіламі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набыцці права ўласнасці на рэчы, ад якіх уласнік адмовіўся (</w:t>
      </w:r>
      <w:hyperlink r:id="rId258" w:anchor="&amp;Article=227" w:history="1">
        <w:r w:rsidR="00CF41AC" w:rsidRPr="00B005EF">
          <w:rPr>
            <w:rFonts w:ascii="Times New Roman" w:hAnsi="Times New Roman" w:cs="Times New Roman"/>
          </w:rPr>
          <w:t xml:space="preserve"> </w:t>
        </w:r>
        <w:r w:rsidR="00CF41AC" w:rsidRPr="00B005EF">
          <w:rPr>
            <w:rFonts w:ascii="Times New Roman" w:eastAsia="Times New Roman" w:hAnsi="Times New Roman" w:cs="Times New Roman"/>
            <w:color w:val="000CFF"/>
            <w:sz w:val="25"/>
            <w:szCs w:val="25"/>
            <w:bdr w:val="none" w:sz="0" w:space="0" w:color="auto" w:frame="1"/>
            <w:lang w:eastAsia="be-BY"/>
          </w:rPr>
          <w:t xml:space="preserve">артыкул </w:t>
        </w:r>
        <w:r w:rsidR="00751854" w:rsidRPr="00B005EF">
          <w:rPr>
            <w:rFonts w:ascii="Times New Roman" w:eastAsia="Times New Roman" w:hAnsi="Times New Roman" w:cs="Times New Roman"/>
            <w:color w:val="000CFF"/>
            <w:sz w:val="25"/>
            <w:szCs w:val="25"/>
            <w:bdr w:val="none" w:sz="0" w:space="0" w:color="auto" w:frame="1"/>
            <w:lang w:eastAsia="be-BY"/>
          </w:rPr>
          <w:t>227</w:t>
        </w:r>
      </w:hyperlink>
      <w:r w:rsidRPr="00B005EF">
        <w:rPr>
          <w:rFonts w:ascii="Times New Roman" w:eastAsia="Times New Roman" w:hAnsi="Times New Roman" w:cs="Times New Roman"/>
          <w:color w:val="000000"/>
          <w:sz w:val="25"/>
          <w:szCs w:val="25"/>
          <w:lang w:eastAsia="be-BY"/>
        </w:rPr>
        <w:t>), аб знаходцы (</w:t>
      </w:r>
      <w:hyperlink r:id="rId259" w:anchor="&amp;Article=228" w:history="1">
        <w:r w:rsidR="00CF41AC" w:rsidRPr="00B005EF">
          <w:rPr>
            <w:rFonts w:ascii="Times New Roman" w:eastAsia="Times New Roman" w:hAnsi="Times New Roman" w:cs="Times New Roman"/>
            <w:color w:val="000CFF"/>
            <w:sz w:val="25"/>
            <w:szCs w:val="25"/>
            <w:bdr w:val="none" w:sz="0" w:space="0" w:color="auto" w:frame="1"/>
            <w:lang w:eastAsia="be-BY"/>
          </w:rPr>
          <w:t>артыкулы 228</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229</w:t>
      </w:r>
      <w:r w:rsidRPr="00B005EF">
        <w:rPr>
          <w:rFonts w:ascii="Times New Roman" w:eastAsia="Times New Roman" w:hAnsi="Times New Roman" w:cs="Times New Roman"/>
          <w:color w:val="000000"/>
          <w:sz w:val="25"/>
          <w:szCs w:val="25"/>
          <w:lang w:eastAsia="be-BY"/>
        </w:rPr>
        <w:t>), аб безнаглядных жывёлах (</w:t>
      </w:r>
      <w:hyperlink r:id="rId260" w:anchor="&amp;Article=231" w:history="1">
        <w:r w:rsidR="00CF41AC" w:rsidRPr="00B005EF">
          <w:rPr>
            <w:rFonts w:ascii="Times New Roman" w:eastAsia="Times New Roman" w:hAnsi="Times New Roman" w:cs="Times New Roman"/>
            <w:color w:val="000CFF"/>
            <w:sz w:val="25"/>
            <w:szCs w:val="25"/>
            <w:bdr w:val="none" w:sz="0" w:space="0" w:color="auto" w:frame="1"/>
            <w:lang w:eastAsia="be-BY"/>
          </w:rPr>
          <w:t>артыкулы 231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232</w:t>
      </w:r>
      <w:r w:rsidRPr="00B005EF">
        <w:rPr>
          <w:rFonts w:ascii="Times New Roman" w:eastAsia="Times New Roman" w:hAnsi="Times New Roman" w:cs="Times New Roman"/>
          <w:color w:val="000000"/>
          <w:sz w:val="25"/>
          <w:szCs w:val="25"/>
          <w:lang w:eastAsia="be-BY"/>
        </w:rPr>
        <w:t>), аб скарбе (</w:t>
      </w:r>
      <w:hyperlink r:id="rId261" w:anchor="&amp;Article=234" w:history="1">
        <w:r w:rsidR="00CF41AC" w:rsidRPr="00B005EF">
          <w:rPr>
            <w:rFonts w:ascii="Times New Roman" w:hAnsi="Times New Roman" w:cs="Times New Roman"/>
          </w:rPr>
          <w:t xml:space="preserve"> </w:t>
        </w:r>
        <w:r w:rsidR="00CF41AC" w:rsidRPr="00B005EF">
          <w:rPr>
            <w:rFonts w:ascii="Times New Roman" w:eastAsia="Times New Roman" w:hAnsi="Times New Roman" w:cs="Times New Roman"/>
            <w:color w:val="000CFF"/>
            <w:sz w:val="25"/>
            <w:szCs w:val="25"/>
            <w:bdr w:val="none" w:sz="0" w:space="0" w:color="auto" w:frame="1"/>
            <w:lang w:eastAsia="be-BY"/>
          </w:rPr>
          <w:t xml:space="preserve">артыкул </w:t>
        </w:r>
        <w:r w:rsidR="00751854" w:rsidRPr="00B005EF">
          <w:rPr>
            <w:rFonts w:ascii="Times New Roman" w:eastAsia="Times New Roman" w:hAnsi="Times New Roman" w:cs="Times New Roman"/>
            <w:color w:val="000CFF"/>
            <w:sz w:val="25"/>
            <w:szCs w:val="25"/>
            <w:bdr w:val="none" w:sz="0" w:space="0" w:color="auto" w:frame="1"/>
            <w:lang w:eastAsia="be-BY"/>
          </w:rPr>
          <w:t>234</w:t>
        </w:r>
      </w:hyperlink>
      <w:r w:rsidRPr="00B005EF">
        <w:rPr>
          <w:rFonts w:ascii="Times New Roman" w:eastAsia="Times New Roman" w:hAnsi="Times New Roman" w:cs="Times New Roman"/>
          <w:color w:val="000000"/>
          <w:sz w:val="25"/>
          <w:szCs w:val="25"/>
          <w:lang w:eastAsia="be-BY"/>
        </w:rPr>
        <w:t>), аб антыкварнай, гістарычнай зброі і боепрыпасах, іншым узбраенні ці ваеннай тэхніцы (</w:t>
      </w:r>
      <w:hyperlink r:id="rId262" w:anchor="&amp;Article=234/1" w:history="1">
        <w:r w:rsidR="00CF41AC" w:rsidRPr="00B005EF">
          <w:rPr>
            <w:rFonts w:ascii="Times New Roman" w:hAnsi="Times New Roman" w:cs="Times New Roman"/>
          </w:rPr>
          <w:t xml:space="preserve"> </w:t>
        </w:r>
        <w:r w:rsidR="00CF41AC" w:rsidRPr="00B005EF">
          <w:rPr>
            <w:rFonts w:ascii="Times New Roman" w:eastAsia="Times New Roman" w:hAnsi="Times New Roman" w:cs="Times New Roman"/>
            <w:color w:val="000CFF"/>
            <w:sz w:val="25"/>
            <w:szCs w:val="25"/>
            <w:bdr w:val="none" w:sz="0" w:space="0" w:color="auto" w:frame="1"/>
            <w:lang w:eastAsia="be-BY"/>
          </w:rPr>
          <w:t xml:space="preserve">артыкул </w:t>
        </w:r>
        <w:r w:rsidR="00751854" w:rsidRPr="00B005EF">
          <w:rPr>
            <w:rFonts w:ascii="Times New Roman" w:eastAsia="Times New Roman" w:hAnsi="Times New Roman" w:cs="Times New Roman"/>
            <w:color w:val="000CFF"/>
            <w:sz w:val="25"/>
            <w:szCs w:val="25"/>
            <w:bdr w:val="none" w:sz="0" w:space="0" w:color="auto" w:frame="1"/>
            <w:lang w:eastAsia="be-BY"/>
          </w:rPr>
          <w:t>234</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Pr="00B005EF">
        <w:rPr>
          <w:rFonts w:ascii="Times New Roman" w:eastAsia="Times New Roman" w:hAnsi="Times New Roman" w:cs="Times New Roman"/>
          <w:color w:val="000000"/>
          <w:sz w:val="25"/>
          <w:szCs w:val="25"/>
          <w:lang w:eastAsia="be-BY"/>
        </w:rPr>
        <w:t>), аб археалагічных артэфактах (</w:t>
      </w:r>
      <w:hyperlink r:id="rId263" w:anchor="&amp;Article=234/2" w:history="1">
        <w:r w:rsidR="00CF41AC" w:rsidRPr="00B005EF">
          <w:rPr>
            <w:rFonts w:ascii="Times New Roman" w:hAnsi="Times New Roman" w:cs="Times New Roman"/>
            <w:lang w:eastAsia="be-BY"/>
          </w:rPr>
          <w:t xml:space="preserve"> </w:t>
        </w:r>
        <w:r w:rsidR="00CF41AC" w:rsidRPr="00B005EF">
          <w:rPr>
            <w:rFonts w:ascii="Times New Roman" w:eastAsia="Times New Roman" w:hAnsi="Times New Roman" w:cs="Times New Roman"/>
            <w:color w:val="000CFF"/>
            <w:sz w:val="25"/>
            <w:szCs w:val="25"/>
            <w:bdr w:val="none" w:sz="0" w:space="0" w:color="auto" w:frame="1"/>
            <w:lang w:eastAsia="be-BY"/>
          </w:rPr>
          <w:t xml:space="preserve">артыкул </w:t>
        </w:r>
        <w:r w:rsidR="00751854" w:rsidRPr="00B005EF">
          <w:rPr>
            <w:rFonts w:ascii="Times New Roman" w:eastAsia="Times New Roman" w:hAnsi="Times New Roman" w:cs="Times New Roman"/>
            <w:color w:val="000CFF"/>
            <w:sz w:val="25"/>
            <w:szCs w:val="25"/>
            <w:bdr w:val="none" w:sz="0" w:space="0" w:color="auto" w:frame="1"/>
            <w:lang w:eastAsia="be-BY"/>
          </w:rPr>
          <w:t>234</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2</w:t>
        </w:r>
      </w:hyperlink>
      <w:r w:rsidRPr="00B005EF">
        <w:rPr>
          <w:rFonts w:ascii="Times New Roman" w:eastAsia="Times New Roman" w:hAnsi="Times New Roman" w:cs="Times New Roman"/>
          <w:color w:val="000000"/>
          <w:sz w:val="25"/>
          <w:szCs w:val="25"/>
          <w:lang w:eastAsia="be-BY"/>
        </w:rPr>
        <w:t>), права ўласнасці на безгаспадарныя рухомыя рэчы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набыта </w:t>
      </w:r>
      <w:r w:rsidR="00CF41AC" w:rsidRPr="00B005EF">
        <w:rPr>
          <w:rFonts w:ascii="Times New Roman" w:eastAsia="Times New Roman" w:hAnsi="Times New Roman" w:cs="Times New Roman"/>
          <w:color w:val="000000"/>
          <w:sz w:val="25"/>
          <w:szCs w:val="25"/>
          <w:lang w:eastAsia="be-BY"/>
        </w:rPr>
        <w:t>ў выніку</w:t>
      </w:r>
      <w:r w:rsidR="00E50A3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набыўной даўнасці (</w:t>
      </w:r>
      <w:hyperlink r:id="rId264" w:anchor="&amp;Article=235" w:history="1">
        <w:r w:rsidR="00CF41AC" w:rsidRPr="00B005EF">
          <w:rPr>
            <w:rFonts w:ascii="Times New Roman" w:hAnsi="Times New Roman" w:cs="Times New Roman"/>
            <w:lang w:eastAsia="be-BY"/>
          </w:rPr>
          <w:t xml:space="preserve"> </w:t>
        </w:r>
        <w:r w:rsidR="00CF41AC" w:rsidRPr="00B005EF">
          <w:rPr>
            <w:rFonts w:ascii="Times New Roman" w:eastAsia="Times New Roman" w:hAnsi="Times New Roman" w:cs="Times New Roman"/>
            <w:color w:val="000CFF"/>
            <w:sz w:val="25"/>
            <w:szCs w:val="25"/>
            <w:bdr w:val="none" w:sz="0" w:space="0" w:color="auto" w:frame="1"/>
            <w:lang w:eastAsia="be-BY"/>
          </w:rPr>
          <w:t xml:space="preserve">артыкул </w:t>
        </w:r>
        <w:r w:rsidR="00751854" w:rsidRPr="00B005EF">
          <w:rPr>
            <w:rFonts w:ascii="Times New Roman" w:eastAsia="Times New Roman" w:hAnsi="Times New Roman" w:cs="Times New Roman"/>
            <w:color w:val="000CFF"/>
            <w:sz w:val="25"/>
            <w:szCs w:val="25"/>
            <w:bdr w:val="none" w:sz="0" w:space="0" w:color="auto" w:frame="1"/>
            <w:lang w:eastAsia="be-BY"/>
          </w:rPr>
          <w:t>235</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Безгаспадарныя нерухомыя рэчы прымаюцца на ўлік арганізацыямі па дзяржаўнай рэгістрацыі нерухомай </w:t>
      </w:r>
      <w:r w:rsidR="00293EC1" w:rsidRPr="00B005EF">
        <w:rPr>
          <w:rFonts w:ascii="Times New Roman" w:eastAsia="Times New Roman" w:hAnsi="Times New Roman" w:cs="Times New Roman"/>
          <w:color w:val="000000"/>
          <w:sz w:val="25"/>
          <w:szCs w:val="25"/>
          <w:lang w:eastAsia="be-BY"/>
        </w:rPr>
        <w:t xml:space="preserve">маёмасці, правоў на яе і здзелак з ёй </w:t>
      </w:r>
      <w:r w:rsidRPr="00B005EF">
        <w:rPr>
          <w:rFonts w:ascii="Times New Roman" w:eastAsia="Times New Roman" w:hAnsi="Times New Roman" w:cs="Times New Roman"/>
          <w:color w:val="000000"/>
          <w:sz w:val="25"/>
          <w:szCs w:val="25"/>
          <w:lang w:eastAsia="be-BY"/>
        </w:rPr>
        <w:t>па заяве адпаведнага дзяржаўнага органа,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камунальнай уласнасці на безгаспадарную нерухомую рэч</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прызнана судом.</w:t>
      </w:r>
    </w:p>
    <w:p w:rsidR="00751854" w:rsidRPr="00B005EF" w:rsidRDefault="0099735F" w:rsidP="00EE0E0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Безгаспадарная нерухомая рэч, не прызнаная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w:t>
      </w:r>
      <w:r w:rsidR="0027059A" w:rsidRPr="00B005EF">
        <w:rPr>
          <w:rFonts w:ascii="Times New Roman" w:eastAsia="Times New Roman" w:hAnsi="Times New Roman" w:cs="Times New Roman"/>
          <w:color w:val="000000"/>
          <w:sz w:val="25"/>
          <w:szCs w:val="25"/>
          <w:lang w:eastAsia="be-BY"/>
        </w:rPr>
        <w:t xml:space="preserve"> </w:t>
      </w:r>
      <w:r w:rsidR="00681684" w:rsidRPr="00B005EF">
        <w:rPr>
          <w:rFonts w:ascii="Times New Roman" w:eastAsia="Times New Roman" w:hAnsi="Times New Roman" w:cs="Times New Roman"/>
          <w:color w:val="000000"/>
          <w:sz w:val="25"/>
          <w:szCs w:val="25"/>
          <w:lang w:eastAsia="be-BY"/>
        </w:rPr>
        <w:t>рэччу, якая паступіла ў</w:t>
      </w:r>
      <w:r w:rsidR="00CF41A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камунальную ўласнасць,</w:t>
      </w:r>
      <w:r w:rsidR="00D47EBE" w:rsidRPr="00B005EF">
        <w:rPr>
          <w:rFonts w:ascii="Times New Roman" w:eastAsia="Times New Roman" w:hAnsi="Times New Roman" w:cs="Times New Roman"/>
          <w:color w:val="000000"/>
          <w:sz w:val="25"/>
          <w:szCs w:val="25"/>
          <w:lang w:eastAsia="be-BY"/>
        </w:rPr>
        <w:t xml:space="preserve"> можа быць </w:t>
      </w:r>
      <w:r w:rsidR="00CF41AC" w:rsidRPr="00B005EF">
        <w:rPr>
          <w:rFonts w:ascii="Times New Roman" w:eastAsia="Times New Roman" w:hAnsi="Times New Roman" w:cs="Times New Roman"/>
          <w:color w:val="000000"/>
          <w:sz w:val="25"/>
          <w:szCs w:val="25"/>
          <w:lang w:eastAsia="be-BY"/>
        </w:rPr>
        <w:t xml:space="preserve">зноў </w:t>
      </w:r>
      <w:r w:rsidRPr="00B005EF">
        <w:rPr>
          <w:rFonts w:ascii="Times New Roman" w:eastAsia="Times New Roman" w:hAnsi="Times New Roman" w:cs="Times New Roman"/>
          <w:color w:val="000000"/>
          <w:sz w:val="25"/>
          <w:szCs w:val="25"/>
          <w:lang w:eastAsia="be-BY"/>
        </w:rPr>
        <w:t xml:space="preserve">прынята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 xml:space="preserve">е, карыстанне і распараджэнне </w:t>
      </w:r>
      <w:r w:rsidR="007A2D68" w:rsidRPr="00B005EF">
        <w:rPr>
          <w:rFonts w:ascii="Times New Roman" w:eastAsia="Times New Roman" w:hAnsi="Times New Roman" w:cs="Times New Roman"/>
          <w:color w:val="000000"/>
          <w:sz w:val="25"/>
          <w:szCs w:val="25"/>
          <w:lang w:eastAsia="be-BY"/>
        </w:rPr>
        <w:t xml:space="preserve">ўласнікам, </w:t>
      </w:r>
      <w:r w:rsidRPr="00B005EF">
        <w:rPr>
          <w:rFonts w:ascii="Times New Roman" w:eastAsia="Times New Roman" w:hAnsi="Times New Roman" w:cs="Times New Roman"/>
          <w:color w:val="000000"/>
          <w:sz w:val="25"/>
          <w:szCs w:val="25"/>
          <w:lang w:eastAsia="be-BY"/>
        </w:rPr>
        <w:t>які пакінуў яе</w:t>
      </w:r>
      <w:r w:rsidR="007A2D6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або набыта ва ўласнасць </w:t>
      </w:r>
      <w:r w:rsidR="00CF41AC" w:rsidRPr="00B005EF">
        <w:rPr>
          <w:rFonts w:ascii="Times New Roman" w:eastAsia="Times New Roman" w:hAnsi="Times New Roman" w:cs="Times New Roman"/>
          <w:color w:val="000000"/>
          <w:sz w:val="25"/>
          <w:szCs w:val="25"/>
          <w:lang w:eastAsia="be-BY"/>
        </w:rPr>
        <w:t>у выніку</w:t>
      </w:r>
      <w:r w:rsidR="00E50A3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набыўной даўнасці (артыкул </w:t>
      </w:r>
      <w:r w:rsidRPr="00B005EF">
        <w:rPr>
          <w:rFonts w:ascii="Times New Roman" w:hAnsi="Times New Roman" w:cs="Times New Roman"/>
        </w:rPr>
        <w:t>235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Матэрыялы, з якіх узведзена самавольная пабудова, прызнаюцца безгаспадарнымі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w:t>
      </w:r>
      <w:hyperlink r:id="rId265" w:anchor="&amp;Article=223"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223</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у парадку, устаноўленым грамадзянскім працэсуальным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227. Рухомыя рэчы, ад якіх уласнік адмовіўся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Рухомыя рэчы, кінутыя ўласнікам ці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пакінутыя ім (кінутыя рэчы) з мэтай адмовы ад права ўласнасці на іх (артыкул </w:t>
      </w:r>
      <w:r w:rsidRPr="00B005EF">
        <w:rPr>
          <w:rFonts w:ascii="Times New Roman" w:hAnsi="Times New Roman" w:cs="Times New Roman"/>
        </w:rPr>
        <w:t>237</w:t>
      </w:r>
      <w:r w:rsidRPr="00B005EF">
        <w:rPr>
          <w:rFonts w:ascii="Times New Roman" w:eastAsia="Times New Roman" w:hAnsi="Times New Roman" w:cs="Times New Roman"/>
          <w:color w:val="000000"/>
          <w:sz w:val="25"/>
          <w:szCs w:val="25"/>
          <w:lang w:eastAsia="be-BY"/>
        </w:rPr>
        <w:t xml:space="preserve">), могуць быць </w:t>
      </w:r>
      <w:r w:rsidR="00C37211" w:rsidRPr="00B005EF">
        <w:rPr>
          <w:rFonts w:ascii="Times New Roman" w:eastAsia="Times New Roman" w:hAnsi="Times New Roman" w:cs="Times New Roman"/>
          <w:color w:val="000000"/>
          <w:sz w:val="25"/>
          <w:szCs w:val="25"/>
          <w:lang w:eastAsia="be-BY"/>
        </w:rPr>
        <w:t xml:space="preserve">накіраваны </w:t>
      </w:r>
      <w:r w:rsidRPr="00B005EF">
        <w:rPr>
          <w:rFonts w:ascii="Times New Roman" w:eastAsia="Times New Roman" w:hAnsi="Times New Roman" w:cs="Times New Roman"/>
          <w:color w:val="000000"/>
          <w:sz w:val="25"/>
          <w:szCs w:val="25"/>
          <w:lang w:eastAsia="be-BY"/>
        </w:rPr>
        <w:t>іншымі асобамі ў сваю ўласнасць у парадку, устаноўленым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Асоба, ва ўласнасці, валоданні ці карыстанні яко</w:t>
      </w:r>
      <w:r w:rsidR="00276C75"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знаходзіцца зямельны ўчастак, вадаём ці іншы аб'ект, дзе знаходзіцца кінут</w:t>
      </w:r>
      <w:r w:rsidR="00276C75"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рэч, кошт </w:t>
      </w:r>
      <w:r w:rsidR="00276C75"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яўна ніжэйшы </w:t>
      </w:r>
      <w:r w:rsidR="00C37211" w:rsidRPr="00B005EF">
        <w:rPr>
          <w:rFonts w:ascii="Times New Roman" w:eastAsia="Times New Roman" w:hAnsi="Times New Roman" w:cs="Times New Roman"/>
          <w:color w:val="000000"/>
          <w:sz w:val="25"/>
          <w:szCs w:val="25"/>
          <w:lang w:eastAsia="be-BY"/>
        </w:rPr>
        <w:t>за суму</w:t>
      </w:r>
      <w:r w:rsidRPr="00B005EF">
        <w:rPr>
          <w:rFonts w:ascii="Times New Roman" w:eastAsia="Times New Roman" w:hAnsi="Times New Roman" w:cs="Times New Roman"/>
          <w:color w:val="000000"/>
          <w:sz w:val="25"/>
          <w:szCs w:val="25"/>
          <w:lang w:eastAsia="be-BY"/>
        </w:rPr>
        <w:t xml:space="preserve">, </w:t>
      </w:r>
      <w:r w:rsidR="00C3721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адпавядае пяцікратнаму памеру базавай велічыні, або кінутыя лом металаў, бракаваная прадукцыя, тапляк ад сплаву, адвалы і </w:t>
      </w:r>
      <w:r w:rsidR="00C37211" w:rsidRPr="00B005EF">
        <w:rPr>
          <w:rFonts w:ascii="Times New Roman" w:eastAsia="Times New Roman" w:hAnsi="Times New Roman" w:cs="Times New Roman"/>
          <w:color w:val="000000"/>
          <w:sz w:val="25"/>
          <w:szCs w:val="25"/>
          <w:lang w:eastAsia="be-BY"/>
        </w:rPr>
        <w:t>злівы</w:t>
      </w:r>
      <w:r w:rsidRPr="00B005EF">
        <w:rPr>
          <w:rFonts w:ascii="Times New Roman" w:eastAsia="Times New Roman" w:hAnsi="Times New Roman" w:cs="Times New Roman"/>
          <w:color w:val="000000"/>
          <w:sz w:val="25"/>
          <w:szCs w:val="25"/>
          <w:lang w:eastAsia="be-BY"/>
        </w:rPr>
        <w:t xml:space="preserve">, якія ўтвараюцца пры здабычы карысных выкапняў, адходы вытворчасці і іншыя адходы, </w:t>
      </w:r>
      <w:r w:rsidRPr="00B005EF">
        <w:rPr>
          <w:rFonts w:ascii="Times New Roman" w:eastAsia="Times New Roman" w:hAnsi="Times New Roman" w:cs="Times New Roman"/>
          <w:color w:val="000000"/>
          <w:sz w:val="25"/>
          <w:szCs w:val="25"/>
          <w:lang w:eastAsia="be-BY"/>
        </w:rPr>
        <w:lastRenderedPageBreak/>
        <w:t xml:space="preserve">мае права звярнуць гэтыя рэчы ў сваю ўласнасць, </w:t>
      </w:r>
      <w:r w:rsidR="00C37211" w:rsidRPr="00B005EF">
        <w:rPr>
          <w:rFonts w:ascii="Times New Roman" w:eastAsia="Times New Roman" w:hAnsi="Times New Roman" w:cs="Times New Roman"/>
          <w:color w:val="000000"/>
          <w:sz w:val="25"/>
          <w:szCs w:val="25"/>
          <w:lang w:eastAsia="be-BY"/>
        </w:rPr>
        <w:t xml:space="preserve">распачаўшы </w:t>
      </w:r>
      <w:r w:rsidRPr="00B005EF">
        <w:rPr>
          <w:rFonts w:ascii="Times New Roman" w:eastAsia="Times New Roman" w:hAnsi="Times New Roman" w:cs="Times New Roman"/>
          <w:color w:val="000000"/>
          <w:sz w:val="25"/>
          <w:szCs w:val="25"/>
          <w:lang w:eastAsia="be-BY"/>
        </w:rPr>
        <w:t xml:space="preserve">іх </w:t>
      </w:r>
      <w:r w:rsidR="00C37211" w:rsidRPr="00B005EF">
        <w:rPr>
          <w:rFonts w:ascii="Times New Roman" w:eastAsia="Times New Roman" w:hAnsi="Times New Roman" w:cs="Times New Roman"/>
          <w:color w:val="000000"/>
          <w:sz w:val="25"/>
          <w:szCs w:val="25"/>
          <w:lang w:eastAsia="be-BY"/>
        </w:rPr>
        <w:t xml:space="preserve">выкарыстанне </w:t>
      </w:r>
      <w:r w:rsidRPr="00B005EF">
        <w:rPr>
          <w:rFonts w:ascii="Times New Roman" w:eastAsia="Times New Roman" w:hAnsi="Times New Roman" w:cs="Times New Roman"/>
          <w:color w:val="000000"/>
          <w:sz w:val="25"/>
          <w:szCs w:val="25"/>
          <w:lang w:eastAsia="be-BY"/>
        </w:rPr>
        <w:t xml:space="preserve">ці зрабіўшы іншыя дзеянні, якія сведчаць аб </w:t>
      </w:r>
      <w:r w:rsidR="00C37211"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рэчы ва ўласнасць.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Іншыя кінутыя рэчы паступаюць ва ўласнасць асобы, якая ўступіла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е імі, калі па заяве гэтай асобы яны прызнаны судом безгаспадарнымі.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228. Знаходка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980DE8" w:rsidRPr="00B005EF">
        <w:rPr>
          <w:rFonts w:ascii="Times New Roman" w:eastAsia="Times New Roman" w:hAnsi="Times New Roman" w:cs="Times New Roman"/>
          <w:color w:val="000000"/>
          <w:sz w:val="25"/>
          <w:szCs w:val="25"/>
          <w:lang w:eastAsia="be-BY"/>
        </w:rPr>
        <w:t>Асоба, якая</w:t>
      </w:r>
      <w:r w:rsidRPr="00B005EF">
        <w:rPr>
          <w:rFonts w:ascii="Times New Roman" w:eastAsia="Times New Roman" w:hAnsi="Times New Roman" w:cs="Times New Roman"/>
          <w:color w:val="000000"/>
          <w:sz w:val="25"/>
          <w:szCs w:val="25"/>
          <w:lang w:eastAsia="be-BY"/>
        </w:rPr>
        <w:t xml:space="preserve"> знайшл</w:t>
      </w:r>
      <w:r w:rsidR="00980DE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страчаную рэч</w:t>
      </w:r>
      <w:r w:rsidR="00BF4A0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абавязана неадкладна паведаміць аб гэтым </w:t>
      </w:r>
      <w:r w:rsidR="00B64298" w:rsidRPr="00B005EF">
        <w:rPr>
          <w:rFonts w:ascii="Times New Roman" w:eastAsia="Times New Roman" w:hAnsi="Times New Roman" w:cs="Times New Roman"/>
          <w:color w:val="000000"/>
          <w:sz w:val="25"/>
          <w:szCs w:val="25"/>
          <w:lang w:eastAsia="be-BY"/>
        </w:rPr>
        <w:t>асобе</w:t>
      </w:r>
      <w:r w:rsidRPr="00B005EF">
        <w:rPr>
          <w:rFonts w:ascii="Times New Roman" w:eastAsia="Times New Roman" w:hAnsi="Times New Roman" w:cs="Times New Roman"/>
          <w:color w:val="000000"/>
          <w:sz w:val="25"/>
          <w:szCs w:val="25"/>
          <w:lang w:eastAsia="be-BY"/>
        </w:rPr>
        <w:t xml:space="preserve">, якая згубіла яе, ці </w:t>
      </w:r>
      <w:r w:rsidR="00B64298" w:rsidRPr="00B005EF">
        <w:rPr>
          <w:rFonts w:ascii="Times New Roman" w:eastAsia="Times New Roman" w:hAnsi="Times New Roman" w:cs="Times New Roman"/>
          <w:color w:val="000000"/>
          <w:sz w:val="25"/>
          <w:szCs w:val="25"/>
          <w:lang w:eastAsia="be-BY"/>
        </w:rPr>
        <w:t xml:space="preserve">ўласніку </w:t>
      </w:r>
      <w:r w:rsidRPr="00B005EF">
        <w:rPr>
          <w:rFonts w:ascii="Times New Roman" w:eastAsia="Times New Roman" w:hAnsi="Times New Roman" w:cs="Times New Roman"/>
          <w:color w:val="000000"/>
          <w:sz w:val="25"/>
          <w:szCs w:val="25"/>
          <w:lang w:eastAsia="be-BY"/>
        </w:rPr>
        <w:t xml:space="preserve">рэчы, ці </w:t>
      </w:r>
      <w:r w:rsidR="00B64298" w:rsidRPr="00B005EF">
        <w:rPr>
          <w:rFonts w:ascii="Times New Roman" w:eastAsia="Times New Roman" w:hAnsi="Times New Roman" w:cs="Times New Roman"/>
          <w:color w:val="000000"/>
          <w:sz w:val="25"/>
          <w:szCs w:val="25"/>
          <w:lang w:eastAsia="be-BY"/>
        </w:rPr>
        <w:t>каму</w:t>
      </w:r>
      <w:r w:rsidRPr="00B005EF">
        <w:rPr>
          <w:rFonts w:ascii="Times New Roman" w:eastAsia="Times New Roman" w:hAnsi="Times New Roman" w:cs="Times New Roman"/>
          <w:color w:val="000000"/>
          <w:sz w:val="25"/>
          <w:szCs w:val="25"/>
          <w:lang w:eastAsia="be-BY"/>
        </w:rPr>
        <w:t>-</w:t>
      </w:r>
      <w:r w:rsidR="00980DE8" w:rsidRPr="00B005EF">
        <w:rPr>
          <w:rFonts w:ascii="Times New Roman" w:eastAsia="Times New Roman" w:hAnsi="Times New Roman" w:cs="Times New Roman"/>
          <w:color w:val="000000"/>
          <w:sz w:val="25"/>
          <w:szCs w:val="25"/>
          <w:lang w:eastAsia="be-BY"/>
        </w:rPr>
        <w:t>небу</w:t>
      </w:r>
      <w:r w:rsidR="0069305C" w:rsidRPr="00B005EF">
        <w:rPr>
          <w:rFonts w:ascii="Times New Roman" w:eastAsia="Times New Roman" w:hAnsi="Times New Roman" w:cs="Times New Roman"/>
          <w:color w:val="000000"/>
          <w:sz w:val="25"/>
          <w:szCs w:val="25"/>
          <w:lang w:eastAsia="be-BY"/>
        </w:rPr>
        <w:t>д</w:t>
      </w:r>
      <w:r w:rsidR="00980DE8" w:rsidRPr="00B005EF">
        <w:rPr>
          <w:rFonts w:ascii="Times New Roman" w:eastAsia="Times New Roman" w:hAnsi="Times New Roman" w:cs="Times New Roman"/>
          <w:color w:val="000000"/>
          <w:sz w:val="25"/>
          <w:szCs w:val="25"/>
          <w:lang w:eastAsia="be-BY"/>
        </w:rPr>
        <w:t xml:space="preserve">зь </w:t>
      </w:r>
      <w:r w:rsidR="00B64298"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 xml:space="preserve">з вядомых </w:t>
      </w:r>
      <w:r w:rsidR="00980DE8"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асоб, якія маюць права атрымаць яе, і вярнуць знойдзеную рэч гэтай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рэч знойдзена ў памяшканні ці на транспарце, яна падлягае </w:t>
      </w:r>
      <w:r w:rsidR="00980DE8"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асобе, якая прадстаўляе ўладальніка гэтага памяшкання ці сродку транспарту. У гэтым выпадку асоба, якой здадзена знаходка, набывае права і нясе абавязкі асобы, якая знайшла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BF4A01" w:rsidRPr="00B005EF">
        <w:rPr>
          <w:rFonts w:ascii="Times New Roman" w:eastAsia="Times New Roman" w:hAnsi="Times New Roman" w:cs="Times New Roman"/>
          <w:color w:val="000000"/>
          <w:sz w:val="25"/>
          <w:szCs w:val="25"/>
          <w:lang w:eastAsia="be-BY"/>
        </w:rPr>
        <w:t xml:space="preserve">Асоба, якая </w:t>
      </w:r>
      <w:r w:rsidRPr="00B005EF">
        <w:rPr>
          <w:rFonts w:ascii="Times New Roman" w:eastAsia="Times New Roman" w:hAnsi="Times New Roman" w:cs="Times New Roman"/>
          <w:color w:val="000000"/>
          <w:sz w:val="25"/>
          <w:szCs w:val="25"/>
          <w:lang w:eastAsia="be-BY"/>
        </w:rPr>
        <w:t>знайшл</w:t>
      </w:r>
      <w:r w:rsidR="00BF4A0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рэч</w:t>
      </w:r>
      <w:r w:rsidR="00BF4A0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абавязан</w:t>
      </w:r>
      <w:r w:rsidR="00BF4A0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заявіць аб знаходцы ў орган унутраных спраў ці орган мясцовага кіравання і самакіравання, калі асоб</w:t>
      </w:r>
      <w:r w:rsidR="00BF4A0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мае права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F87C0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знойдзенай рэчы, ці месца </w:t>
      </w:r>
      <w:r w:rsidR="00BF4A0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знаходжання невядомыя.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BF4A01" w:rsidRPr="00B005EF">
        <w:rPr>
          <w:rFonts w:ascii="Times New Roman" w:eastAsia="Times New Roman" w:hAnsi="Times New Roman" w:cs="Times New Roman"/>
          <w:color w:val="000000"/>
          <w:sz w:val="25"/>
          <w:szCs w:val="25"/>
          <w:lang w:eastAsia="be-BY"/>
        </w:rPr>
        <w:t xml:space="preserve">Асоба, якая </w:t>
      </w:r>
      <w:r w:rsidRPr="00B005EF">
        <w:rPr>
          <w:rFonts w:ascii="Times New Roman" w:eastAsia="Times New Roman" w:hAnsi="Times New Roman" w:cs="Times New Roman"/>
          <w:color w:val="000000"/>
          <w:sz w:val="25"/>
          <w:szCs w:val="25"/>
          <w:lang w:eastAsia="be-BY"/>
        </w:rPr>
        <w:t>знайшл</w:t>
      </w:r>
      <w:r w:rsidR="00BF4A0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рэч</w:t>
      </w:r>
      <w:r w:rsidR="00BF4A0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BF4A01" w:rsidRPr="00B005EF">
        <w:rPr>
          <w:rFonts w:ascii="Times New Roman" w:eastAsia="Times New Roman" w:hAnsi="Times New Roman" w:cs="Times New Roman"/>
          <w:color w:val="000000"/>
          <w:sz w:val="25"/>
          <w:szCs w:val="25"/>
          <w:lang w:eastAsia="be-BY"/>
        </w:rPr>
        <w:t xml:space="preserve">мае права </w:t>
      </w:r>
      <w:r w:rsidR="00B64298"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 xml:space="preserve">яе ў сябе або здаць на </w:t>
      </w:r>
      <w:r w:rsidR="00B64298" w:rsidRPr="00B005EF">
        <w:rPr>
          <w:rFonts w:ascii="Times New Roman" w:eastAsia="Times New Roman" w:hAnsi="Times New Roman" w:cs="Times New Roman"/>
          <w:color w:val="000000"/>
          <w:sz w:val="25"/>
          <w:szCs w:val="25"/>
          <w:lang w:eastAsia="be-BY"/>
        </w:rPr>
        <w:t xml:space="preserve">захаванне </w:t>
      </w:r>
      <w:r w:rsidRPr="00B005EF">
        <w:rPr>
          <w:rFonts w:ascii="Times New Roman" w:eastAsia="Times New Roman" w:hAnsi="Times New Roman" w:cs="Times New Roman"/>
          <w:color w:val="000000"/>
          <w:sz w:val="25"/>
          <w:szCs w:val="25"/>
          <w:lang w:eastAsia="be-BY"/>
        </w:rPr>
        <w:t>ў орган унутраных спраў, орган мясцовага кіравання і самакіравання ці ўказанай імі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Скорапсавальная рэч ці рэч, выдаткі па </w:t>
      </w:r>
      <w:r w:rsidR="00B64298" w:rsidRPr="00B005EF">
        <w:rPr>
          <w:rFonts w:ascii="Times New Roman" w:eastAsia="Times New Roman" w:hAnsi="Times New Roman" w:cs="Times New Roman"/>
          <w:color w:val="000000"/>
          <w:sz w:val="25"/>
          <w:szCs w:val="25"/>
          <w:lang w:eastAsia="be-BY"/>
        </w:rPr>
        <w:t xml:space="preserve">захаванні </w:t>
      </w:r>
      <w:r w:rsidRPr="00B005EF">
        <w:rPr>
          <w:rFonts w:ascii="Times New Roman" w:eastAsia="Times New Roman" w:hAnsi="Times New Roman" w:cs="Times New Roman"/>
          <w:color w:val="000000"/>
          <w:sz w:val="25"/>
          <w:szCs w:val="25"/>
          <w:lang w:eastAsia="be-BY"/>
        </w:rPr>
        <w:t xml:space="preserve">якой </w:t>
      </w:r>
      <w:r w:rsidR="00F604EB" w:rsidRPr="00B005EF">
        <w:rPr>
          <w:rFonts w:ascii="Times New Roman" w:eastAsia="Times New Roman" w:hAnsi="Times New Roman" w:cs="Times New Roman"/>
          <w:color w:val="000000"/>
          <w:sz w:val="25"/>
          <w:szCs w:val="25"/>
          <w:lang w:eastAsia="be-BY"/>
        </w:rPr>
        <w:t xml:space="preserve">несуразмерна </w:t>
      </w:r>
      <w:r w:rsidRPr="00B005EF">
        <w:rPr>
          <w:rFonts w:ascii="Times New Roman" w:eastAsia="Times New Roman" w:hAnsi="Times New Roman" w:cs="Times New Roman"/>
          <w:color w:val="000000"/>
          <w:sz w:val="25"/>
          <w:szCs w:val="25"/>
          <w:lang w:eastAsia="be-BY"/>
        </w:rPr>
        <w:t xml:space="preserve">вялікія </w:t>
      </w:r>
      <w:r w:rsidR="00F604EB"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параўнанні з яе коштам,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рэалізаван</w:t>
      </w:r>
      <w:r w:rsidR="00F604E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F604EB" w:rsidRPr="00B005EF">
        <w:rPr>
          <w:rFonts w:ascii="Times New Roman" w:eastAsia="Times New Roman" w:hAnsi="Times New Roman" w:cs="Times New Roman"/>
          <w:color w:val="000000"/>
          <w:sz w:val="25"/>
          <w:szCs w:val="25"/>
          <w:lang w:eastAsia="be-BY"/>
        </w:rPr>
        <w:t xml:space="preserve">асобамі, </w:t>
      </w:r>
      <w:r w:rsidRPr="00B005EF">
        <w:rPr>
          <w:rFonts w:ascii="Times New Roman" w:eastAsia="Times New Roman" w:hAnsi="Times New Roman" w:cs="Times New Roman"/>
          <w:color w:val="000000"/>
          <w:sz w:val="25"/>
          <w:szCs w:val="25"/>
          <w:lang w:eastAsia="be-BY"/>
        </w:rPr>
        <w:t xml:space="preserve">якія знайшлі рэч з атрыманнем пісьмовых доказаў, якія сведчаць суму выручкі. Грошы, выручаныя ад продажу </w:t>
      </w:r>
      <w:r w:rsidR="00F604EB" w:rsidRPr="00B005EF">
        <w:rPr>
          <w:rFonts w:ascii="Times New Roman" w:eastAsia="Times New Roman" w:hAnsi="Times New Roman" w:cs="Times New Roman"/>
          <w:color w:val="000000"/>
          <w:sz w:val="25"/>
          <w:szCs w:val="25"/>
          <w:lang w:eastAsia="be-BY"/>
        </w:rPr>
        <w:t xml:space="preserve">знойдзенай </w:t>
      </w:r>
      <w:r w:rsidRPr="00B005EF">
        <w:rPr>
          <w:rFonts w:ascii="Times New Roman" w:eastAsia="Times New Roman" w:hAnsi="Times New Roman" w:cs="Times New Roman"/>
          <w:color w:val="000000"/>
          <w:sz w:val="25"/>
          <w:szCs w:val="25"/>
          <w:lang w:eastAsia="be-BY"/>
        </w:rPr>
        <w:t xml:space="preserve">рэчы, падлягаюць </w:t>
      </w:r>
      <w:r w:rsidR="00F604EB" w:rsidRPr="00B005EF">
        <w:rPr>
          <w:rFonts w:ascii="Times New Roman" w:eastAsia="Times New Roman" w:hAnsi="Times New Roman" w:cs="Times New Roman"/>
          <w:color w:val="000000"/>
          <w:sz w:val="25"/>
          <w:szCs w:val="25"/>
          <w:lang w:eastAsia="be-BY"/>
        </w:rPr>
        <w:t xml:space="preserve">вяртанню </w:t>
      </w:r>
      <w:r w:rsidRPr="00B005EF">
        <w:rPr>
          <w:rFonts w:ascii="Times New Roman" w:eastAsia="Times New Roman" w:hAnsi="Times New Roman" w:cs="Times New Roman"/>
          <w:color w:val="000000"/>
          <w:sz w:val="25"/>
          <w:szCs w:val="25"/>
          <w:lang w:eastAsia="be-BY"/>
        </w:rPr>
        <w:t xml:space="preserve">асобе, </w:t>
      </w:r>
      <w:r w:rsidR="00F604EB" w:rsidRPr="00B005EF">
        <w:rPr>
          <w:rFonts w:ascii="Times New Roman" w:eastAsia="Times New Roman" w:hAnsi="Times New Roman" w:cs="Times New Roman"/>
          <w:color w:val="000000"/>
          <w:sz w:val="25"/>
          <w:szCs w:val="25"/>
          <w:lang w:eastAsia="be-BY"/>
        </w:rPr>
        <w:t xml:space="preserve">правамоцнай </w:t>
      </w:r>
      <w:r w:rsidRPr="00B005EF">
        <w:rPr>
          <w:rFonts w:ascii="Times New Roman" w:eastAsia="Times New Roman" w:hAnsi="Times New Roman" w:cs="Times New Roman"/>
          <w:color w:val="000000"/>
          <w:sz w:val="25"/>
          <w:szCs w:val="25"/>
          <w:lang w:eastAsia="be-BY"/>
        </w:rPr>
        <w:t>на яе атрыманне.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9605ED" w:rsidRPr="00B005EF">
        <w:rPr>
          <w:rFonts w:ascii="Times New Roman" w:eastAsia="Times New Roman" w:hAnsi="Times New Roman" w:cs="Times New Roman"/>
          <w:color w:val="000000"/>
          <w:sz w:val="25"/>
          <w:szCs w:val="25"/>
          <w:lang w:eastAsia="be-BY"/>
        </w:rPr>
        <w:t>Асоба, якая</w:t>
      </w:r>
      <w:r w:rsidRPr="00B005EF">
        <w:rPr>
          <w:rFonts w:ascii="Times New Roman" w:eastAsia="Times New Roman" w:hAnsi="Times New Roman" w:cs="Times New Roman"/>
          <w:color w:val="000000"/>
          <w:sz w:val="25"/>
          <w:szCs w:val="25"/>
          <w:lang w:eastAsia="be-BY"/>
        </w:rPr>
        <w:t xml:space="preserve"> знайшл</w:t>
      </w:r>
      <w:r w:rsidR="009605ED" w:rsidRPr="00B005EF">
        <w:rPr>
          <w:rFonts w:ascii="Times New Roman" w:eastAsia="Times New Roman" w:hAnsi="Times New Roman" w:cs="Times New Roman"/>
          <w:color w:val="000000"/>
          <w:sz w:val="25"/>
          <w:szCs w:val="25"/>
          <w:lang w:eastAsia="be-BY"/>
        </w:rPr>
        <w:t xml:space="preserve">а </w:t>
      </w:r>
      <w:r w:rsidRPr="00B005EF">
        <w:rPr>
          <w:rFonts w:ascii="Times New Roman" w:eastAsia="Times New Roman" w:hAnsi="Times New Roman" w:cs="Times New Roman"/>
          <w:color w:val="000000"/>
          <w:sz w:val="25"/>
          <w:szCs w:val="25"/>
          <w:lang w:eastAsia="be-BY"/>
        </w:rPr>
        <w:t>рэч</w:t>
      </w:r>
      <w:r w:rsidR="009605E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9605ED" w:rsidRPr="00B005EF">
        <w:rPr>
          <w:rFonts w:ascii="Times New Roman" w:eastAsia="Times New Roman" w:hAnsi="Times New Roman" w:cs="Times New Roman"/>
          <w:color w:val="000000"/>
          <w:sz w:val="25"/>
          <w:szCs w:val="25"/>
          <w:lang w:eastAsia="be-BY"/>
        </w:rPr>
        <w:t xml:space="preserve">адказвае </w:t>
      </w:r>
      <w:r w:rsidRPr="00B005EF">
        <w:rPr>
          <w:rFonts w:ascii="Times New Roman" w:eastAsia="Times New Roman" w:hAnsi="Times New Roman" w:cs="Times New Roman"/>
          <w:color w:val="000000"/>
          <w:sz w:val="25"/>
          <w:szCs w:val="25"/>
          <w:lang w:eastAsia="be-BY"/>
        </w:rPr>
        <w:t xml:space="preserve">за яе страту ці пашкоджанне толькі ў выпадку намеру ці грубай неасцярожнасці і ў </w:t>
      </w:r>
      <w:r w:rsidR="009605ED"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кошту рэчы.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229. Набыццё права ўласнасці на знаходку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на працягу шасці месяцаў з моманту заявы аб знаходцы ў орган унутраных спраў ці орган мясцовага кіравання і самакіравання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228) асоба, </w:t>
      </w:r>
      <w:r w:rsidR="006A5486" w:rsidRPr="00B005EF">
        <w:rPr>
          <w:rFonts w:ascii="Times New Roman" w:eastAsia="Times New Roman" w:hAnsi="Times New Roman" w:cs="Times New Roman"/>
          <w:color w:val="000000"/>
          <w:sz w:val="25"/>
          <w:szCs w:val="25"/>
          <w:lang w:eastAsia="be-BY"/>
        </w:rPr>
        <w:t xml:space="preserve">правамоцная </w:t>
      </w:r>
      <w:r w:rsidRPr="00B005EF">
        <w:rPr>
          <w:rFonts w:ascii="Times New Roman" w:eastAsia="Times New Roman" w:hAnsi="Times New Roman" w:cs="Times New Roman"/>
          <w:color w:val="000000"/>
          <w:sz w:val="25"/>
          <w:szCs w:val="25"/>
          <w:lang w:eastAsia="be-BY"/>
        </w:rPr>
        <w:t xml:space="preserve">на атрыманне згубленай рэчы, не будзе </w:t>
      </w:r>
      <w:r w:rsidR="006A5486" w:rsidRPr="00B005EF">
        <w:rPr>
          <w:rFonts w:ascii="Times New Roman" w:eastAsia="Times New Roman" w:hAnsi="Times New Roman" w:cs="Times New Roman"/>
          <w:color w:val="000000"/>
          <w:sz w:val="25"/>
          <w:szCs w:val="25"/>
          <w:lang w:eastAsia="be-BY"/>
        </w:rPr>
        <w:t xml:space="preserve">вызначана </w:t>
      </w:r>
      <w:r w:rsidRPr="00B005EF">
        <w:rPr>
          <w:rFonts w:ascii="Times New Roman" w:eastAsia="Times New Roman" w:hAnsi="Times New Roman" w:cs="Times New Roman"/>
          <w:color w:val="000000"/>
          <w:sz w:val="25"/>
          <w:szCs w:val="25"/>
          <w:lang w:eastAsia="be-BY"/>
        </w:rPr>
        <w:t xml:space="preserve">і не заявіць аб сваім праве на рэч </w:t>
      </w:r>
      <w:r w:rsidR="006A5486" w:rsidRPr="00B005EF">
        <w:rPr>
          <w:rFonts w:ascii="Times New Roman" w:eastAsia="Times New Roman" w:hAnsi="Times New Roman" w:cs="Times New Roman"/>
          <w:color w:val="000000"/>
          <w:sz w:val="25"/>
          <w:szCs w:val="25"/>
          <w:lang w:eastAsia="be-BY"/>
        </w:rPr>
        <w:t xml:space="preserve">асобе, </w:t>
      </w:r>
      <w:r w:rsidRPr="00B005EF">
        <w:rPr>
          <w:rFonts w:ascii="Times New Roman" w:eastAsia="Times New Roman" w:hAnsi="Times New Roman" w:cs="Times New Roman"/>
          <w:color w:val="000000"/>
          <w:sz w:val="25"/>
          <w:szCs w:val="25"/>
          <w:lang w:eastAsia="be-BY"/>
        </w:rPr>
        <w:t xml:space="preserve">якая знайшла яе, або ў орган унутраных спраў, або орган мясцовага кіравання і самакіравання, </w:t>
      </w:r>
      <w:r w:rsidR="006A5486" w:rsidRPr="00B005EF">
        <w:rPr>
          <w:rFonts w:ascii="Times New Roman" w:eastAsia="Times New Roman" w:hAnsi="Times New Roman" w:cs="Times New Roman"/>
          <w:color w:val="000000"/>
          <w:sz w:val="25"/>
          <w:szCs w:val="25"/>
          <w:lang w:eastAsia="be-BY"/>
        </w:rPr>
        <w:t xml:space="preserve">асоба, </w:t>
      </w:r>
      <w:r w:rsidRPr="00B005EF">
        <w:rPr>
          <w:rFonts w:ascii="Times New Roman" w:eastAsia="Times New Roman" w:hAnsi="Times New Roman" w:cs="Times New Roman"/>
          <w:color w:val="000000"/>
          <w:sz w:val="25"/>
          <w:szCs w:val="25"/>
          <w:lang w:eastAsia="be-BY"/>
        </w:rPr>
        <w:t>як</w:t>
      </w:r>
      <w:r w:rsidR="006A5486"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знайш</w:t>
      </w:r>
      <w:r w:rsidR="006A5486"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рэч</w:t>
      </w:r>
      <w:r w:rsidR="00F81B0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набывае права ўласнасці на яе.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6A5486" w:rsidRPr="00B005EF">
        <w:rPr>
          <w:rFonts w:ascii="Times New Roman" w:eastAsia="Times New Roman" w:hAnsi="Times New Roman" w:cs="Times New Roman"/>
          <w:color w:val="000000"/>
          <w:sz w:val="25"/>
          <w:szCs w:val="25"/>
          <w:lang w:eastAsia="be-BY"/>
        </w:rPr>
        <w:t xml:space="preserve">асоба, якая </w:t>
      </w:r>
      <w:r w:rsidRPr="00B005EF">
        <w:rPr>
          <w:rFonts w:ascii="Times New Roman" w:eastAsia="Times New Roman" w:hAnsi="Times New Roman" w:cs="Times New Roman"/>
          <w:color w:val="000000"/>
          <w:sz w:val="25"/>
          <w:szCs w:val="25"/>
          <w:lang w:eastAsia="be-BY"/>
        </w:rPr>
        <w:t>знайшл</w:t>
      </w:r>
      <w:r w:rsidR="006A548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рэч</w:t>
      </w:r>
      <w:r w:rsidR="006A5486"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адмовіцца ад набыцця яе ва ўласнасць, знойдзеная рэч паступае ў камунальную ўласнасць.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230. Пакрыццё расходаў, звязаных са знаходкай, і ўзнагарода</w:t>
      </w:r>
      <w:r w:rsidR="00E665F8" w:rsidRPr="00B005EF">
        <w:rPr>
          <w:rFonts w:ascii="Times New Roman" w:eastAsia="Times New Roman" w:hAnsi="Times New Roman" w:cs="Times New Roman"/>
          <w:b/>
          <w:bCs/>
          <w:color w:val="000000"/>
          <w:sz w:val="25"/>
          <w:szCs w:val="25"/>
          <w:lang w:eastAsia="be-BY"/>
        </w:rPr>
        <w:t xml:space="preserve"> асобе,</w:t>
      </w:r>
      <w:r w:rsidRPr="00B005EF">
        <w:rPr>
          <w:rFonts w:ascii="Times New Roman" w:eastAsia="Times New Roman" w:hAnsi="Times New Roman" w:cs="Times New Roman"/>
          <w:b/>
          <w:bCs/>
          <w:color w:val="000000"/>
          <w:sz w:val="25"/>
          <w:szCs w:val="25"/>
          <w:lang w:eastAsia="be-BY"/>
        </w:rPr>
        <w:t xml:space="preserve"> як</w:t>
      </w:r>
      <w:r w:rsidR="00E665F8" w:rsidRPr="00B005EF">
        <w:rPr>
          <w:rFonts w:ascii="Times New Roman" w:eastAsia="Times New Roman" w:hAnsi="Times New Roman" w:cs="Times New Roman"/>
          <w:b/>
          <w:bCs/>
          <w:color w:val="000000"/>
          <w:sz w:val="25"/>
          <w:szCs w:val="25"/>
          <w:lang w:eastAsia="be-BY"/>
        </w:rPr>
        <w:t>ая</w:t>
      </w:r>
      <w:r w:rsidRPr="00B005EF">
        <w:rPr>
          <w:rFonts w:ascii="Times New Roman" w:eastAsia="Times New Roman" w:hAnsi="Times New Roman" w:cs="Times New Roman"/>
          <w:b/>
          <w:bCs/>
          <w:color w:val="000000"/>
          <w:sz w:val="25"/>
          <w:szCs w:val="25"/>
          <w:lang w:eastAsia="be-BY"/>
        </w:rPr>
        <w:t xml:space="preserve"> знайшл</w:t>
      </w:r>
      <w:r w:rsidR="00681684"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9B4175" w:rsidRPr="00B005EF">
        <w:rPr>
          <w:rFonts w:ascii="Times New Roman" w:eastAsia="Times New Roman" w:hAnsi="Times New Roman" w:cs="Times New Roman"/>
          <w:color w:val="000000"/>
          <w:sz w:val="25"/>
          <w:szCs w:val="25"/>
          <w:lang w:eastAsia="be-BY"/>
        </w:rPr>
        <w:t>Асоба, якая</w:t>
      </w:r>
      <w:r w:rsidRPr="00B005EF">
        <w:rPr>
          <w:rFonts w:ascii="Times New Roman" w:eastAsia="Times New Roman" w:hAnsi="Times New Roman" w:cs="Times New Roman"/>
          <w:color w:val="000000"/>
          <w:sz w:val="25"/>
          <w:szCs w:val="25"/>
          <w:lang w:eastAsia="be-BY"/>
        </w:rPr>
        <w:t xml:space="preserve"> знайшл</w:t>
      </w:r>
      <w:r w:rsidR="009B417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вярну</w:t>
      </w:r>
      <w:r w:rsidR="009B4175"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рэч асобе, </w:t>
      </w:r>
      <w:r w:rsidR="009B4175" w:rsidRPr="00B005EF">
        <w:rPr>
          <w:rFonts w:ascii="Times New Roman" w:eastAsia="Times New Roman" w:hAnsi="Times New Roman" w:cs="Times New Roman"/>
          <w:color w:val="000000"/>
          <w:sz w:val="25"/>
          <w:szCs w:val="25"/>
          <w:lang w:eastAsia="be-BY"/>
        </w:rPr>
        <w:t xml:space="preserve">правамоцнай </w:t>
      </w:r>
      <w:r w:rsidRPr="00B005EF">
        <w:rPr>
          <w:rFonts w:ascii="Times New Roman" w:eastAsia="Times New Roman" w:hAnsi="Times New Roman" w:cs="Times New Roman"/>
          <w:color w:val="000000"/>
          <w:sz w:val="25"/>
          <w:szCs w:val="25"/>
          <w:lang w:eastAsia="be-BY"/>
        </w:rPr>
        <w:t xml:space="preserve">на яе атрыманне, мае права атрымаць ад гэтай асобы, а ў выпадках пераходу рэчы ў камунальную ўласнасць – ад адпаведнага органа мясцовага кіравання і самакіравання пакрыццё неабходных расходаў, звязаных з </w:t>
      </w:r>
      <w:r w:rsidR="00B87F84" w:rsidRPr="00B005EF">
        <w:rPr>
          <w:rFonts w:ascii="Times New Roman" w:eastAsia="Times New Roman" w:hAnsi="Times New Roman" w:cs="Times New Roman"/>
          <w:color w:val="000000"/>
          <w:sz w:val="25"/>
          <w:szCs w:val="25"/>
          <w:lang w:eastAsia="be-BY"/>
        </w:rPr>
        <w:t>захаваннем</w:t>
      </w:r>
      <w:r w:rsidRPr="00B005EF">
        <w:rPr>
          <w:rFonts w:ascii="Times New Roman" w:eastAsia="Times New Roman" w:hAnsi="Times New Roman" w:cs="Times New Roman"/>
          <w:color w:val="000000"/>
          <w:sz w:val="25"/>
          <w:szCs w:val="25"/>
          <w:lang w:eastAsia="be-BY"/>
        </w:rPr>
        <w:t xml:space="preserve">, </w:t>
      </w:r>
      <w:r w:rsidR="009B4175" w:rsidRPr="00B005EF">
        <w:rPr>
          <w:rFonts w:ascii="Times New Roman" w:eastAsia="Times New Roman" w:hAnsi="Times New Roman" w:cs="Times New Roman"/>
          <w:color w:val="000000"/>
          <w:sz w:val="25"/>
          <w:szCs w:val="25"/>
          <w:lang w:eastAsia="be-BY"/>
        </w:rPr>
        <w:t xml:space="preserve">здачай </w:t>
      </w:r>
      <w:r w:rsidRPr="00B005EF">
        <w:rPr>
          <w:rFonts w:ascii="Times New Roman" w:eastAsia="Times New Roman" w:hAnsi="Times New Roman" w:cs="Times New Roman"/>
          <w:color w:val="000000"/>
          <w:sz w:val="25"/>
          <w:szCs w:val="25"/>
          <w:lang w:eastAsia="be-BY"/>
        </w:rPr>
        <w:t xml:space="preserve">ці рэалізацыяй рэчы, а таксама </w:t>
      </w:r>
      <w:r w:rsidR="00B87F84" w:rsidRPr="00B005EF">
        <w:rPr>
          <w:rFonts w:ascii="Times New Roman" w:eastAsia="Times New Roman" w:hAnsi="Times New Roman" w:cs="Times New Roman"/>
          <w:color w:val="000000"/>
          <w:sz w:val="25"/>
          <w:szCs w:val="25"/>
          <w:lang w:eastAsia="be-BY"/>
        </w:rPr>
        <w:t xml:space="preserve">выдаткаў </w:t>
      </w:r>
      <w:r w:rsidRPr="00B005EF">
        <w:rPr>
          <w:rFonts w:ascii="Times New Roman" w:eastAsia="Times New Roman" w:hAnsi="Times New Roman" w:cs="Times New Roman"/>
          <w:color w:val="000000"/>
          <w:sz w:val="25"/>
          <w:szCs w:val="25"/>
          <w:lang w:eastAsia="be-BY"/>
        </w:rPr>
        <w:t xml:space="preserve">на выяўленне асобы, </w:t>
      </w:r>
      <w:r w:rsidR="009B4175" w:rsidRPr="00B005EF">
        <w:rPr>
          <w:rFonts w:ascii="Times New Roman" w:eastAsia="Times New Roman" w:hAnsi="Times New Roman" w:cs="Times New Roman"/>
          <w:color w:val="000000"/>
          <w:sz w:val="25"/>
          <w:szCs w:val="25"/>
          <w:lang w:eastAsia="be-BY"/>
        </w:rPr>
        <w:t xml:space="preserve">правамоцнай </w:t>
      </w:r>
      <w:r w:rsidRPr="00B005EF">
        <w:rPr>
          <w:rFonts w:ascii="Times New Roman" w:eastAsia="Times New Roman" w:hAnsi="Times New Roman" w:cs="Times New Roman"/>
          <w:color w:val="000000"/>
          <w:sz w:val="25"/>
          <w:szCs w:val="25"/>
          <w:lang w:eastAsia="be-BY"/>
        </w:rPr>
        <w:t>атрымаць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98566B" w:rsidRPr="00B005EF">
        <w:rPr>
          <w:rFonts w:ascii="Times New Roman" w:eastAsia="Times New Roman" w:hAnsi="Times New Roman" w:cs="Times New Roman"/>
          <w:color w:val="000000"/>
          <w:sz w:val="25"/>
          <w:szCs w:val="25"/>
          <w:lang w:eastAsia="be-BY"/>
        </w:rPr>
        <w:t>Асоба, якая знайшла</w:t>
      </w:r>
      <w:r w:rsidRPr="00B005EF">
        <w:rPr>
          <w:rFonts w:ascii="Times New Roman" w:eastAsia="Times New Roman" w:hAnsi="Times New Roman" w:cs="Times New Roman"/>
          <w:color w:val="000000"/>
          <w:sz w:val="25"/>
          <w:szCs w:val="25"/>
          <w:lang w:eastAsia="be-BY"/>
        </w:rPr>
        <w:t xml:space="preserve"> рэч</w:t>
      </w:r>
      <w:r w:rsidR="0098566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98566B" w:rsidRPr="00B005EF">
        <w:rPr>
          <w:rFonts w:ascii="Times New Roman" w:eastAsia="Times New Roman" w:hAnsi="Times New Roman" w:cs="Times New Roman"/>
          <w:color w:val="000000"/>
          <w:sz w:val="25"/>
          <w:szCs w:val="25"/>
          <w:lang w:eastAsia="be-BY"/>
        </w:rPr>
        <w:t xml:space="preserve">мае права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асобы, </w:t>
      </w:r>
      <w:r w:rsidR="0098566B" w:rsidRPr="00B005EF">
        <w:rPr>
          <w:rFonts w:ascii="Times New Roman" w:eastAsia="Times New Roman" w:hAnsi="Times New Roman" w:cs="Times New Roman"/>
          <w:color w:val="000000"/>
          <w:sz w:val="25"/>
          <w:szCs w:val="25"/>
          <w:lang w:eastAsia="be-BY"/>
        </w:rPr>
        <w:t xml:space="preserve">правамоцнай </w:t>
      </w:r>
      <w:r w:rsidRPr="00B005EF">
        <w:rPr>
          <w:rFonts w:ascii="Times New Roman" w:eastAsia="Times New Roman" w:hAnsi="Times New Roman" w:cs="Times New Roman"/>
          <w:color w:val="000000"/>
          <w:sz w:val="25"/>
          <w:szCs w:val="25"/>
          <w:lang w:eastAsia="be-BY"/>
        </w:rPr>
        <w:t xml:space="preserve">на атрыманне рэчы, узнагароду за знаходку ў памеры да дваццаці працэнтаў кошту рэчы. Калі знойдзеная рэч </w:t>
      </w:r>
      <w:r w:rsidR="00B87F84" w:rsidRPr="00B005EF">
        <w:rPr>
          <w:rFonts w:ascii="Times New Roman" w:eastAsia="Times New Roman" w:hAnsi="Times New Roman" w:cs="Times New Roman"/>
          <w:color w:val="000000"/>
          <w:sz w:val="25"/>
          <w:szCs w:val="25"/>
          <w:lang w:eastAsia="be-BY"/>
        </w:rPr>
        <w:t xml:space="preserve">уяўляе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ь толькі для асобы, </w:t>
      </w:r>
      <w:r w:rsidR="0098566B" w:rsidRPr="00B005EF">
        <w:rPr>
          <w:rFonts w:ascii="Times New Roman" w:eastAsia="Times New Roman" w:hAnsi="Times New Roman" w:cs="Times New Roman"/>
          <w:color w:val="000000"/>
          <w:sz w:val="25"/>
          <w:szCs w:val="25"/>
          <w:lang w:eastAsia="be-BY"/>
        </w:rPr>
        <w:t xml:space="preserve">правамоцнай </w:t>
      </w:r>
      <w:r w:rsidRPr="00B005EF">
        <w:rPr>
          <w:rFonts w:ascii="Times New Roman" w:eastAsia="Times New Roman" w:hAnsi="Times New Roman" w:cs="Times New Roman"/>
          <w:color w:val="000000"/>
          <w:sz w:val="25"/>
          <w:szCs w:val="25"/>
          <w:lang w:eastAsia="be-BY"/>
        </w:rPr>
        <w:t>на яе атрыманне, памер узнагароды вызначаецца па пагадненні з гэтай асобай, а ў выпадку недасягнення пагаднення – 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на ўзнагароду н</w:t>
      </w:r>
      <w:r w:rsidR="00C66B7D" w:rsidRPr="00B005EF">
        <w:rPr>
          <w:rFonts w:ascii="Times New Roman" w:eastAsia="Times New Roman" w:hAnsi="Times New Roman" w:cs="Times New Roman"/>
          <w:color w:val="000000"/>
          <w:sz w:val="25"/>
          <w:szCs w:val="25"/>
          <w:lang w:eastAsia="be-BY"/>
        </w:rPr>
        <w:t>е ў</w:t>
      </w:r>
      <w:r w:rsidR="00B764DC" w:rsidRPr="00B005EF">
        <w:rPr>
          <w:rFonts w:ascii="Times New Roman" w:eastAsia="Times New Roman" w:hAnsi="Times New Roman" w:cs="Times New Roman"/>
          <w:color w:val="000000"/>
          <w:sz w:val="25"/>
          <w:szCs w:val="25"/>
          <w:lang w:eastAsia="be-BY"/>
        </w:rPr>
        <w:t>знікае</w:t>
      </w:r>
      <w:r w:rsidRPr="00B005EF">
        <w:rPr>
          <w:rFonts w:ascii="Times New Roman" w:eastAsia="Times New Roman" w:hAnsi="Times New Roman" w:cs="Times New Roman"/>
          <w:color w:val="000000"/>
          <w:sz w:val="25"/>
          <w:szCs w:val="25"/>
          <w:lang w:eastAsia="be-BY"/>
        </w:rPr>
        <w:t xml:space="preserve">, калі </w:t>
      </w:r>
      <w:r w:rsidR="00B764DC" w:rsidRPr="00B005EF">
        <w:rPr>
          <w:rFonts w:ascii="Times New Roman" w:eastAsia="Times New Roman" w:hAnsi="Times New Roman" w:cs="Times New Roman"/>
          <w:color w:val="000000"/>
          <w:sz w:val="25"/>
          <w:szCs w:val="25"/>
          <w:lang w:eastAsia="be-BY"/>
        </w:rPr>
        <w:t xml:space="preserve">асоба, якая знайшла </w:t>
      </w:r>
      <w:r w:rsidRPr="00B005EF">
        <w:rPr>
          <w:rFonts w:ascii="Times New Roman" w:eastAsia="Times New Roman" w:hAnsi="Times New Roman" w:cs="Times New Roman"/>
          <w:color w:val="000000"/>
          <w:sz w:val="25"/>
          <w:szCs w:val="25"/>
          <w:lang w:eastAsia="be-BY"/>
        </w:rPr>
        <w:t>рэч</w:t>
      </w:r>
      <w:r w:rsidR="00B87F8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заяві</w:t>
      </w:r>
      <w:r w:rsidR="00B764DC"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аб знаходцы ці </w:t>
      </w:r>
      <w:r w:rsidR="00B87F84" w:rsidRPr="00B005EF">
        <w:rPr>
          <w:rFonts w:ascii="Times New Roman" w:eastAsia="Times New Roman" w:hAnsi="Times New Roman" w:cs="Times New Roman"/>
          <w:color w:val="000000"/>
          <w:sz w:val="25"/>
          <w:szCs w:val="25"/>
          <w:lang w:eastAsia="be-BY"/>
        </w:rPr>
        <w:t>паспра</w:t>
      </w:r>
      <w:r w:rsidR="00AA5123" w:rsidRPr="00B005EF">
        <w:rPr>
          <w:rFonts w:ascii="Times New Roman" w:eastAsia="Times New Roman" w:hAnsi="Times New Roman" w:cs="Times New Roman"/>
          <w:color w:val="000000"/>
          <w:sz w:val="25"/>
          <w:szCs w:val="25"/>
          <w:lang w:eastAsia="be-BY"/>
        </w:rPr>
        <w:t>б</w:t>
      </w:r>
      <w:r w:rsidR="00B87F84" w:rsidRPr="00B005EF">
        <w:rPr>
          <w:rFonts w:ascii="Times New Roman" w:eastAsia="Times New Roman" w:hAnsi="Times New Roman" w:cs="Times New Roman"/>
          <w:color w:val="000000"/>
          <w:sz w:val="25"/>
          <w:szCs w:val="25"/>
          <w:lang w:eastAsia="be-BY"/>
        </w:rPr>
        <w:t xml:space="preserve">авала </w:t>
      </w:r>
      <w:r w:rsidRPr="00B005EF">
        <w:rPr>
          <w:rFonts w:ascii="Times New Roman" w:eastAsia="Times New Roman" w:hAnsi="Times New Roman" w:cs="Times New Roman"/>
          <w:color w:val="000000"/>
          <w:sz w:val="25"/>
          <w:szCs w:val="25"/>
          <w:lang w:eastAsia="be-BY"/>
        </w:rPr>
        <w:t xml:space="preserve">яе </w:t>
      </w:r>
      <w:r w:rsidR="00F01D48" w:rsidRPr="00B005EF">
        <w:rPr>
          <w:rFonts w:ascii="Times New Roman" w:eastAsia="Times New Roman" w:hAnsi="Times New Roman" w:cs="Times New Roman"/>
          <w:color w:val="000000"/>
          <w:sz w:val="25"/>
          <w:szCs w:val="25"/>
          <w:lang w:eastAsia="be-BY"/>
        </w:rPr>
        <w:t>ў</w:t>
      </w:r>
      <w:r w:rsidR="00B87F84" w:rsidRPr="00B005EF">
        <w:rPr>
          <w:rFonts w:ascii="Times New Roman" w:eastAsia="Times New Roman" w:hAnsi="Times New Roman" w:cs="Times New Roman"/>
          <w:color w:val="000000"/>
          <w:sz w:val="25"/>
          <w:szCs w:val="25"/>
          <w:lang w:val="ru-RU" w:eastAsia="be-BY"/>
        </w:rPr>
        <w:t>таіць</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231. Безнаглядныя жывёлы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Асоб</w:t>
      </w:r>
      <w:r w:rsidR="004305D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затрымала безнаглядную ці нагульную жывёлу ці іншых безнаглядных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 xml:space="preserve">іх жывёл, абавязана вярнуць іх уласніку, а калі ўласнік жывёл ці месца яго знаходжання невядомыя, не пазней трох дзён з моманту затрымання заявіць аб </w:t>
      </w:r>
      <w:r w:rsidR="00B87F84" w:rsidRPr="00B005EF">
        <w:rPr>
          <w:rFonts w:ascii="Times New Roman" w:eastAsia="Times New Roman" w:hAnsi="Times New Roman" w:cs="Times New Roman"/>
          <w:color w:val="000000"/>
          <w:sz w:val="25"/>
          <w:szCs w:val="25"/>
          <w:lang w:eastAsia="be-BY"/>
        </w:rPr>
        <w:t xml:space="preserve">знойдзеных </w:t>
      </w:r>
      <w:r w:rsidRPr="00B005EF">
        <w:rPr>
          <w:rFonts w:ascii="Times New Roman" w:eastAsia="Times New Roman" w:hAnsi="Times New Roman" w:cs="Times New Roman"/>
          <w:color w:val="000000"/>
          <w:sz w:val="25"/>
          <w:szCs w:val="25"/>
          <w:lang w:eastAsia="be-BY"/>
        </w:rPr>
        <w:t xml:space="preserve">жывёлах у орган унутраных спраў ці орган мясцовага кіравання і самакіравання, якія </w:t>
      </w:r>
      <w:r w:rsidR="004305D1" w:rsidRPr="00B005EF">
        <w:rPr>
          <w:rFonts w:ascii="Times New Roman" w:eastAsia="Times New Roman" w:hAnsi="Times New Roman" w:cs="Times New Roman"/>
          <w:color w:val="000000"/>
          <w:sz w:val="25"/>
          <w:szCs w:val="25"/>
          <w:lang w:eastAsia="be-BY"/>
        </w:rPr>
        <w:t xml:space="preserve">прымаюць </w:t>
      </w:r>
      <w:r w:rsidRPr="00B005EF">
        <w:rPr>
          <w:rFonts w:ascii="Times New Roman" w:eastAsia="Times New Roman" w:hAnsi="Times New Roman" w:cs="Times New Roman"/>
          <w:color w:val="000000"/>
          <w:sz w:val="25"/>
          <w:szCs w:val="25"/>
          <w:lang w:eastAsia="be-BY"/>
        </w:rPr>
        <w:t xml:space="preserve">меры да </w:t>
      </w:r>
      <w:r w:rsidR="004305D1" w:rsidRPr="00B005EF">
        <w:rPr>
          <w:rFonts w:ascii="Times New Roman" w:eastAsia="Times New Roman" w:hAnsi="Times New Roman" w:cs="Times New Roman"/>
          <w:color w:val="000000"/>
          <w:sz w:val="25"/>
          <w:szCs w:val="25"/>
          <w:lang w:eastAsia="be-BY"/>
        </w:rPr>
        <w:t xml:space="preserve">вышуку </w:t>
      </w:r>
      <w:r w:rsidRPr="00B005EF">
        <w:rPr>
          <w:rFonts w:ascii="Times New Roman" w:eastAsia="Times New Roman" w:hAnsi="Times New Roman" w:cs="Times New Roman"/>
          <w:color w:val="000000"/>
          <w:sz w:val="25"/>
          <w:szCs w:val="25"/>
          <w:lang w:eastAsia="be-BY"/>
        </w:rPr>
        <w:t>ўласніка.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 час </w:t>
      </w:r>
      <w:r w:rsidR="00B170B8" w:rsidRPr="00B005EF">
        <w:rPr>
          <w:rFonts w:ascii="Times New Roman" w:eastAsia="Times New Roman" w:hAnsi="Times New Roman" w:cs="Times New Roman"/>
          <w:color w:val="000000"/>
          <w:sz w:val="25"/>
          <w:szCs w:val="25"/>
          <w:lang w:eastAsia="be-BY"/>
        </w:rPr>
        <w:t xml:space="preserve">вышуку </w:t>
      </w:r>
      <w:r w:rsidRPr="00B005EF">
        <w:rPr>
          <w:rFonts w:ascii="Times New Roman" w:eastAsia="Times New Roman" w:hAnsi="Times New Roman" w:cs="Times New Roman"/>
          <w:color w:val="000000"/>
          <w:sz w:val="25"/>
          <w:szCs w:val="25"/>
          <w:lang w:eastAsia="be-BY"/>
        </w:rPr>
        <w:t xml:space="preserve">ўласніка жывёл асоба, </w:t>
      </w:r>
      <w:r w:rsidR="00B87F84" w:rsidRPr="00B005EF">
        <w:rPr>
          <w:rFonts w:ascii="Times New Roman" w:eastAsia="Times New Roman" w:hAnsi="Times New Roman" w:cs="Times New Roman"/>
          <w:color w:val="000000"/>
          <w:sz w:val="25"/>
          <w:szCs w:val="25"/>
          <w:lang w:eastAsia="be-BY"/>
        </w:rPr>
        <w:t xml:space="preserve">якая затрымала </w:t>
      </w:r>
      <w:r w:rsidRPr="00B005EF">
        <w:rPr>
          <w:rFonts w:ascii="Times New Roman" w:eastAsia="Times New Roman" w:hAnsi="Times New Roman" w:cs="Times New Roman"/>
          <w:color w:val="000000"/>
          <w:sz w:val="25"/>
          <w:szCs w:val="25"/>
          <w:lang w:eastAsia="be-BY"/>
        </w:rPr>
        <w:t xml:space="preserve">іх, </w:t>
      </w:r>
      <w:r w:rsidR="00D77AA8" w:rsidRPr="00B005EF">
        <w:rPr>
          <w:rFonts w:ascii="Times New Roman" w:eastAsia="Times New Roman" w:hAnsi="Times New Roman" w:cs="Times New Roman"/>
          <w:color w:val="000000"/>
          <w:sz w:val="25"/>
          <w:szCs w:val="25"/>
          <w:lang w:eastAsia="be-BY"/>
        </w:rPr>
        <w:t xml:space="preserve">можа пакінуць іх </w:t>
      </w:r>
      <w:r w:rsidRPr="00B005EF">
        <w:rPr>
          <w:rFonts w:ascii="Times New Roman" w:eastAsia="Times New Roman" w:hAnsi="Times New Roman" w:cs="Times New Roman"/>
          <w:color w:val="000000"/>
          <w:sz w:val="25"/>
          <w:szCs w:val="25"/>
          <w:lang w:eastAsia="be-BY"/>
        </w:rPr>
        <w:t xml:space="preserve">у сябе на </w:t>
      </w:r>
      <w:r w:rsidR="00B170B8" w:rsidRPr="00B005EF">
        <w:rPr>
          <w:rFonts w:ascii="Times New Roman" w:eastAsia="Times New Roman" w:hAnsi="Times New Roman" w:cs="Times New Roman"/>
          <w:color w:val="000000"/>
          <w:sz w:val="25"/>
          <w:szCs w:val="25"/>
          <w:lang w:eastAsia="be-BY"/>
        </w:rPr>
        <w:t xml:space="preserve">ўтрыманні </w:t>
      </w:r>
      <w:r w:rsidRPr="00B005EF">
        <w:rPr>
          <w:rFonts w:ascii="Times New Roman" w:eastAsia="Times New Roman" w:hAnsi="Times New Roman" w:cs="Times New Roman"/>
          <w:color w:val="000000"/>
          <w:sz w:val="25"/>
          <w:szCs w:val="25"/>
          <w:lang w:eastAsia="be-BY"/>
        </w:rPr>
        <w:t>і ў карыстанні або зда</w:t>
      </w:r>
      <w:r w:rsidR="00D77AA8" w:rsidRPr="00B005EF">
        <w:rPr>
          <w:rFonts w:ascii="Times New Roman" w:eastAsia="Times New Roman" w:hAnsi="Times New Roman" w:cs="Times New Roman"/>
          <w:color w:val="000000"/>
          <w:sz w:val="25"/>
          <w:szCs w:val="25"/>
          <w:lang w:eastAsia="be-BY"/>
        </w:rPr>
        <w:t>ць</w:t>
      </w:r>
      <w:r w:rsidRPr="00B005EF">
        <w:rPr>
          <w:rFonts w:ascii="Times New Roman" w:eastAsia="Times New Roman" w:hAnsi="Times New Roman" w:cs="Times New Roman"/>
          <w:color w:val="000000"/>
          <w:sz w:val="25"/>
          <w:szCs w:val="25"/>
          <w:lang w:eastAsia="be-BY"/>
        </w:rPr>
        <w:t xml:space="preserve"> на </w:t>
      </w:r>
      <w:r w:rsidR="00B170B8"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 xml:space="preserve">і ў карыстанне іншай асобе, якая мае неабходныя для </w:t>
      </w:r>
      <w:r w:rsidR="00B170B8" w:rsidRPr="00B005EF">
        <w:rPr>
          <w:rFonts w:ascii="Times New Roman" w:eastAsia="Times New Roman" w:hAnsi="Times New Roman" w:cs="Times New Roman"/>
          <w:color w:val="000000"/>
          <w:sz w:val="25"/>
          <w:szCs w:val="25"/>
          <w:lang w:eastAsia="be-BY"/>
        </w:rPr>
        <w:t>гэтаг</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мовы. Па просьбе асобы, якая затрымала безнаглядных жывёл, </w:t>
      </w:r>
      <w:r w:rsidR="00B170B8" w:rsidRPr="00B005EF">
        <w:rPr>
          <w:rFonts w:ascii="Times New Roman" w:eastAsia="Times New Roman" w:hAnsi="Times New Roman" w:cs="Times New Roman"/>
          <w:color w:val="000000"/>
          <w:sz w:val="25"/>
          <w:szCs w:val="25"/>
          <w:lang w:eastAsia="be-BY"/>
        </w:rPr>
        <w:t xml:space="preserve">вышук </w:t>
      </w:r>
      <w:r w:rsidRPr="00B005EF">
        <w:rPr>
          <w:rFonts w:ascii="Times New Roman" w:eastAsia="Times New Roman" w:hAnsi="Times New Roman" w:cs="Times New Roman"/>
          <w:color w:val="000000"/>
          <w:sz w:val="25"/>
          <w:szCs w:val="25"/>
          <w:lang w:eastAsia="be-BY"/>
        </w:rPr>
        <w:t xml:space="preserve">асобы, якая мае неабходныя ўмовы для іх </w:t>
      </w:r>
      <w:r w:rsidR="00B170B8" w:rsidRPr="00B005EF">
        <w:rPr>
          <w:rFonts w:ascii="Times New Roman" w:eastAsia="Times New Roman" w:hAnsi="Times New Roman" w:cs="Times New Roman"/>
          <w:color w:val="000000"/>
          <w:sz w:val="25"/>
          <w:szCs w:val="25"/>
          <w:lang w:eastAsia="be-BY"/>
        </w:rPr>
        <w:t>утрымання</w:t>
      </w:r>
      <w:r w:rsidRPr="00B005EF">
        <w:rPr>
          <w:rFonts w:ascii="Times New Roman" w:eastAsia="Times New Roman" w:hAnsi="Times New Roman" w:cs="Times New Roman"/>
          <w:color w:val="000000"/>
          <w:sz w:val="25"/>
          <w:szCs w:val="25"/>
          <w:lang w:eastAsia="be-BY"/>
        </w:rPr>
        <w:t xml:space="preserve">, і перадачу </w:t>
      </w:r>
      <w:r w:rsidR="00B170B8"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жывёл ажыццяўляе орган унутраных спраў ці орган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Асоб</w:t>
      </w:r>
      <w:r w:rsidR="00B170B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затрымала безнаглядных жывёл, ці асоба, якой яны перададзены на </w:t>
      </w:r>
      <w:r w:rsidR="00B170B8"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 xml:space="preserve">і ў карыстанне, абавязаны іх належна ўтрымліваць і пры наяўнасці віны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за гібель і </w:t>
      </w:r>
      <w:r w:rsidR="00B170B8" w:rsidRPr="00B005EF">
        <w:rPr>
          <w:rFonts w:ascii="Times New Roman" w:eastAsia="Times New Roman" w:hAnsi="Times New Roman" w:cs="Times New Roman"/>
          <w:color w:val="000000"/>
          <w:sz w:val="25"/>
          <w:szCs w:val="25"/>
          <w:lang w:eastAsia="be-BY"/>
        </w:rPr>
        <w:t xml:space="preserve">псаванне </w:t>
      </w:r>
      <w:r w:rsidRPr="00B005EF">
        <w:rPr>
          <w:rFonts w:ascii="Times New Roman" w:eastAsia="Times New Roman" w:hAnsi="Times New Roman" w:cs="Times New Roman"/>
          <w:color w:val="000000"/>
          <w:sz w:val="25"/>
          <w:szCs w:val="25"/>
          <w:lang w:eastAsia="be-BY"/>
        </w:rPr>
        <w:t xml:space="preserve">жывёл у </w:t>
      </w:r>
      <w:r w:rsidR="00B170B8"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іх кошту.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232. Набыццё права ўласнасці на безнаглядных жывёл</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на працягу шасці месяцаў з моманту заявы аб затрыманні безнаглядных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 xml:space="preserve">іх жывёл іх уласнік не будзе выяўлены ці сам не заявіць аб сваім праве на іх, асоба, у якой жывёла знаходзілася на </w:t>
      </w:r>
      <w:r w:rsidR="00A20597" w:rsidRPr="00B005EF">
        <w:rPr>
          <w:rFonts w:ascii="Times New Roman" w:eastAsia="Times New Roman" w:hAnsi="Times New Roman" w:cs="Times New Roman"/>
          <w:color w:val="000000"/>
          <w:sz w:val="25"/>
          <w:szCs w:val="25"/>
          <w:lang w:eastAsia="be-BY"/>
        </w:rPr>
        <w:t xml:space="preserve">ўтрыманні </w:t>
      </w:r>
      <w:r w:rsidRPr="00B005EF">
        <w:rPr>
          <w:rFonts w:ascii="Times New Roman" w:eastAsia="Times New Roman" w:hAnsi="Times New Roman" w:cs="Times New Roman"/>
          <w:color w:val="000000"/>
          <w:sz w:val="25"/>
          <w:szCs w:val="25"/>
          <w:lang w:eastAsia="be-BY"/>
        </w:rPr>
        <w:t>і ў карыстанні, набывае права ўласнасці на 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адмове гэтай асобы ад набыцця ва ўласнасць жывёл</w:t>
      </w:r>
      <w:r w:rsidR="00A2059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ўтрымліваліся </w:t>
      </w:r>
      <w:r w:rsidR="00A20597" w:rsidRPr="00B005EF">
        <w:rPr>
          <w:rFonts w:ascii="Times New Roman" w:eastAsia="Times New Roman" w:hAnsi="Times New Roman" w:cs="Times New Roman"/>
          <w:color w:val="000000"/>
          <w:sz w:val="25"/>
          <w:szCs w:val="25"/>
          <w:lang w:eastAsia="be-BY"/>
        </w:rPr>
        <w:t xml:space="preserve">ў яе, </w:t>
      </w:r>
      <w:r w:rsidRPr="00B005EF">
        <w:rPr>
          <w:rFonts w:ascii="Times New Roman" w:eastAsia="Times New Roman" w:hAnsi="Times New Roman" w:cs="Times New Roman"/>
          <w:color w:val="000000"/>
          <w:sz w:val="25"/>
          <w:szCs w:val="25"/>
          <w:lang w:eastAsia="be-BY"/>
        </w:rPr>
        <w:t>яны паступаюць у камунальную ўласнасць і выкарыстоўваюцца ў парадку, які вызначае орган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яўкі ранейшага ўласніка жывёл пасля пераходу іх ва ўласнасць іншай асобы ранейшы ўласнік </w:t>
      </w:r>
      <w:r w:rsidR="00A20597"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пры наяўнасці </w:t>
      </w:r>
      <w:r w:rsidR="00A20597"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якія сведчаць аб захаванні да яго прывязанасці з боку гэтых жывёл ці аб жорсткім або іншым неналежным </w:t>
      </w:r>
      <w:r w:rsidR="00A20597" w:rsidRPr="00B005EF">
        <w:rPr>
          <w:rFonts w:ascii="Times New Roman" w:eastAsia="Times New Roman" w:hAnsi="Times New Roman" w:cs="Times New Roman"/>
          <w:color w:val="000000"/>
          <w:sz w:val="25"/>
          <w:szCs w:val="25"/>
          <w:lang w:eastAsia="be-BY"/>
        </w:rPr>
        <w:t xml:space="preserve">абыходжанні </w:t>
      </w:r>
      <w:r w:rsidRPr="00B005EF">
        <w:rPr>
          <w:rFonts w:ascii="Times New Roman" w:eastAsia="Times New Roman" w:hAnsi="Times New Roman" w:cs="Times New Roman"/>
          <w:color w:val="000000"/>
          <w:sz w:val="25"/>
          <w:szCs w:val="25"/>
          <w:lang w:eastAsia="be-BY"/>
        </w:rPr>
        <w:t xml:space="preserve">з імі новага ўласніка,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іх </w:t>
      </w:r>
      <w:r w:rsidR="00A20597"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на ўмовах, якія вызначаюцца па пагадненні з новым уласнікам, а пры недасягненні пагаднення – судом.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233. Пакрыццё расходаў на </w:t>
      </w:r>
      <w:r w:rsidR="00A20597" w:rsidRPr="00B005EF">
        <w:rPr>
          <w:rFonts w:ascii="Times New Roman" w:eastAsia="Times New Roman" w:hAnsi="Times New Roman" w:cs="Times New Roman"/>
          <w:b/>
          <w:bCs/>
          <w:color w:val="000000"/>
          <w:sz w:val="25"/>
          <w:szCs w:val="25"/>
          <w:lang w:eastAsia="be-BY"/>
        </w:rPr>
        <w:t xml:space="preserve">ўтрыманне </w:t>
      </w:r>
      <w:r w:rsidRPr="00B005EF">
        <w:rPr>
          <w:rFonts w:ascii="Times New Roman" w:eastAsia="Times New Roman" w:hAnsi="Times New Roman" w:cs="Times New Roman"/>
          <w:b/>
          <w:bCs/>
          <w:color w:val="000000"/>
          <w:sz w:val="25"/>
          <w:szCs w:val="25"/>
          <w:lang w:eastAsia="be-BY"/>
        </w:rPr>
        <w:t>безнаглядных жывёл і ўзнагароду за 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w:t>
      </w:r>
      <w:r w:rsidR="00A20597"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безнаглядных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іх жывёл уласніку асоб</w:t>
      </w:r>
      <w:r w:rsidR="00A2059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затрымала жывёл, і асоба, у якой яны знаходзіліся на </w:t>
      </w:r>
      <w:r w:rsidR="00A20597" w:rsidRPr="00B005EF">
        <w:rPr>
          <w:rFonts w:ascii="Times New Roman" w:eastAsia="Times New Roman" w:hAnsi="Times New Roman" w:cs="Times New Roman"/>
          <w:color w:val="000000"/>
          <w:sz w:val="25"/>
          <w:szCs w:val="25"/>
          <w:lang w:eastAsia="be-BY"/>
        </w:rPr>
        <w:t xml:space="preserve">ўтрыманні </w:t>
      </w:r>
      <w:r w:rsidRPr="00B005EF">
        <w:rPr>
          <w:rFonts w:ascii="Times New Roman" w:eastAsia="Times New Roman" w:hAnsi="Times New Roman" w:cs="Times New Roman"/>
          <w:color w:val="000000"/>
          <w:sz w:val="25"/>
          <w:szCs w:val="25"/>
          <w:lang w:eastAsia="be-BY"/>
        </w:rPr>
        <w:t xml:space="preserve">і ў карыстанні, маюць права на пакрыццё іх уласнікам неабходных расходаў, звязаных </w:t>
      </w:r>
      <w:r w:rsidR="00A20597" w:rsidRPr="00B005EF">
        <w:rPr>
          <w:rFonts w:ascii="Times New Roman" w:eastAsia="Times New Roman" w:hAnsi="Times New Roman" w:cs="Times New Roman"/>
          <w:color w:val="000000"/>
          <w:sz w:val="25"/>
          <w:szCs w:val="25"/>
          <w:lang w:eastAsia="be-BY"/>
        </w:rPr>
        <w:t>з утрыманнем</w:t>
      </w:r>
      <w:r w:rsidRPr="00B005EF">
        <w:rPr>
          <w:rFonts w:ascii="Times New Roman" w:eastAsia="Times New Roman" w:hAnsi="Times New Roman" w:cs="Times New Roman"/>
          <w:color w:val="000000"/>
          <w:sz w:val="25"/>
          <w:szCs w:val="25"/>
          <w:lang w:eastAsia="be-BY"/>
        </w:rPr>
        <w:t xml:space="preserve"> жывёл, з залікам выгад, </w:t>
      </w:r>
      <w:r w:rsidR="00B87F84" w:rsidRPr="00B005EF">
        <w:rPr>
          <w:rFonts w:ascii="Times New Roman" w:eastAsia="Times New Roman" w:hAnsi="Times New Roman" w:cs="Times New Roman"/>
          <w:color w:val="000000"/>
          <w:sz w:val="25"/>
          <w:szCs w:val="25"/>
          <w:lang w:eastAsia="be-BY"/>
        </w:rPr>
        <w:t xml:space="preserve">атрыманых </w:t>
      </w:r>
      <w:r w:rsidRPr="00B005EF">
        <w:rPr>
          <w:rFonts w:ascii="Times New Roman" w:eastAsia="Times New Roman" w:hAnsi="Times New Roman" w:cs="Times New Roman"/>
          <w:color w:val="000000"/>
          <w:sz w:val="25"/>
          <w:szCs w:val="25"/>
          <w:lang w:eastAsia="be-BY"/>
        </w:rPr>
        <w:t>ад карыстання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Асоб</w:t>
      </w:r>
      <w:r w:rsidR="00B0653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затрымала безнаглядных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 xml:space="preserve">іх жывёл, мае права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іх уласніка ўзнагароду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230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r w:rsidR="00B87F84"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234. Скарб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Скарб, </w:t>
      </w:r>
      <w:r w:rsidR="00B06539"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закапаныя ў зямлі ці </w:t>
      </w:r>
      <w:r w:rsidR="007438CD" w:rsidRPr="00B005EF">
        <w:rPr>
          <w:rFonts w:ascii="Times New Roman" w:eastAsia="Times New Roman" w:hAnsi="Times New Roman" w:cs="Times New Roman"/>
          <w:color w:val="000000"/>
          <w:sz w:val="25"/>
          <w:szCs w:val="25"/>
          <w:lang w:eastAsia="be-BY"/>
        </w:rPr>
        <w:t xml:space="preserve">схаваныя </w:t>
      </w:r>
      <w:r w:rsidRPr="00B005EF">
        <w:rPr>
          <w:rFonts w:ascii="Times New Roman" w:eastAsia="Times New Roman" w:hAnsi="Times New Roman" w:cs="Times New Roman"/>
          <w:color w:val="000000"/>
          <w:sz w:val="25"/>
          <w:szCs w:val="25"/>
          <w:lang w:eastAsia="be-BY"/>
        </w:rPr>
        <w:t xml:space="preserve">іншым спосабам грошы ці </w:t>
      </w:r>
      <w:r w:rsidR="007438CD" w:rsidRPr="00B005EF">
        <w:rPr>
          <w:rFonts w:ascii="Times New Roman" w:eastAsia="Times New Roman" w:hAnsi="Times New Roman" w:cs="Times New Roman"/>
          <w:color w:val="000000"/>
          <w:sz w:val="25"/>
          <w:szCs w:val="25"/>
          <w:lang w:eastAsia="be-BY"/>
        </w:rPr>
        <w:t xml:space="preserve">каштоўныя </w:t>
      </w:r>
      <w:r w:rsidRPr="00B005EF">
        <w:rPr>
          <w:rFonts w:ascii="Times New Roman" w:eastAsia="Times New Roman" w:hAnsi="Times New Roman" w:cs="Times New Roman"/>
          <w:color w:val="000000"/>
          <w:sz w:val="25"/>
          <w:szCs w:val="25"/>
          <w:lang w:eastAsia="be-BY"/>
        </w:rPr>
        <w:t>прадметы, уласнік якіх не</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або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страціў на іх права, паступае ва ўласнасць асобы, якой належыць маёмасць (зямельны ўчастак, </w:t>
      </w:r>
      <w:r w:rsidR="00B06539" w:rsidRPr="00B005EF">
        <w:rPr>
          <w:rFonts w:ascii="Times New Roman" w:eastAsia="Times New Roman" w:hAnsi="Times New Roman" w:cs="Times New Roman"/>
          <w:color w:val="000000"/>
          <w:sz w:val="25"/>
          <w:szCs w:val="25"/>
          <w:lang w:eastAsia="be-BY"/>
        </w:rPr>
        <w:t xml:space="preserve">пабудовы </w:t>
      </w:r>
      <w:r w:rsidRPr="00B005EF">
        <w:rPr>
          <w:rFonts w:ascii="Times New Roman" w:eastAsia="Times New Roman" w:hAnsi="Times New Roman" w:cs="Times New Roman"/>
          <w:color w:val="000000"/>
          <w:sz w:val="25"/>
          <w:szCs w:val="25"/>
          <w:lang w:eastAsia="be-BY"/>
        </w:rPr>
        <w:t xml:space="preserve">і </w:t>
      </w:r>
      <w:r w:rsidR="007438CD"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т.п.), дзе скарб быў схаваны, і асобы, якая </w:t>
      </w:r>
      <w:r w:rsidR="007438CD" w:rsidRPr="00B005EF">
        <w:rPr>
          <w:rFonts w:ascii="Times New Roman" w:eastAsia="Times New Roman" w:hAnsi="Times New Roman" w:cs="Times New Roman"/>
          <w:color w:val="000000"/>
          <w:sz w:val="25"/>
          <w:szCs w:val="25"/>
          <w:lang w:eastAsia="be-BY"/>
        </w:rPr>
        <w:t xml:space="preserve">знайшла </w:t>
      </w:r>
      <w:r w:rsidRPr="00B005EF">
        <w:rPr>
          <w:rFonts w:ascii="Times New Roman" w:eastAsia="Times New Roman" w:hAnsi="Times New Roman" w:cs="Times New Roman"/>
          <w:color w:val="000000"/>
          <w:sz w:val="25"/>
          <w:szCs w:val="25"/>
          <w:lang w:eastAsia="be-BY"/>
        </w:rPr>
        <w:t>скарб, у роўных долях, калі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не ўстаноўлена іншае.</w:t>
      </w:r>
    </w:p>
    <w:p w:rsidR="00751854" w:rsidRPr="00B005EF" w:rsidRDefault="00D77AA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скарб знайшла</w:t>
      </w:r>
      <w:r w:rsidR="0099735F" w:rsidRPr="00B005EF">
        <w:rPr>
          <w:rFonts w:ascii="Times New Roman" w:eastAsia="Times New Roman" w:hAnsi="Times New Roman" w:cs="Times New Roman"/>
          <w:color w:val="000000"/>
          <w:sz w:val="25"/>
          <w:szCs w:val="25"/>
          <w:lang w:eastAsia="be-BY"/>
        </w:rPr>
        <w:t xml:space="preserve"> асоба, якая </w:t>
      </w:r>
      <w:r w:rsidR="00B06539" w:rsidRPr="00B005EF">
        <w:rPr>
          <w:rFonts w:ascii="Times New Roman" w:eastAsia="Times New Roman" w:hAnsi="Times New Roman" w:cs="Times New Roman"/>
          <w:color w:val="000000"/>
          <w:sz w:val="25"/>
          <w:szCs w:val="25"/>
          <w:lang w:eastAsia="be-BY"/>
        </w:rPr>
        <w:t>правод</w:t>
      </w:r>
      <w:r w:rsidR="002C795B" w:rsidRPr="00B005EF">
        <w:rPr>
          <w:rFonts w:ascii="Times New Roman" w:eastAsia="Times New Roman" w:hAnsi="Times New Roman" w:cs="Times New Roman"/>
          <w:color w:val="000000"/>
          <w:sz w:val="25"/>
          <w:szCs w:val="25"/>
          <w:lang w:eastAsia="be-BY"/>
        </w:rPr>
        <w:t>з</w:t>
      </w:r>
      <w:r w:rsidR="00B06539" w:rsidRPr="00B005EF">
        <w:rPr>
          <w:rFonts w:ascii="Times New Roman" w:eastAsia="Times New Roman" w:hAnsi="Times New Roman" w:cs="Times New Roman"/>
          <w:color w:val="000000"/>
          <w:sz w:val="25"/>
          <w:szCs w:val="25"/>
          <w:lang w:eastAsia="be-BY"/>
        </w:rPr>
        <w:t xml:space="preserve">іла </w:t>
      </w:r>
      <w:r w:rsidR="0099735F" w:rsidRPr="00B005EF">
        <w:rPr>
          <w:rFonts w:ascii="Times New Roman" w:eastAsia="Times New Roman" w:hAnsi="Times New Roman" w:cs="Times New Roman"/>
          <w:color w:val="000000"/>
          <w:sz w:val="25"/>
          <w:szCs w:val="25"/>
          <w:lang w:eastAsia="be-BY"/>
        </w:rPr>
        <w:t xml:space="preserve">раскопкі ці пошукі </w:t>
      </w:r>
      <w:r w:rsidR="00C7236D" w:rsidRPr="00B005EF">
        <w:rPr>
          <w:rFonts w:ascii="Times New Roman" w:eastAsia="Times New Roman" w:hAnsi="Times New Roman" w:cs="Times New Roman"/>
          <w:color w:val="000000"/>
          <w:sz w:val="25"/>
          <w:szCs w:val="25"/>
          <w:lang w:eastAsia="be-BY"/>
        </w:rPr>
        <w:t>каштоўнасц</w:t>
      </w:r>
      <w:r w:rsidR="0099735F" w:rsidRPr="00B005EF">
        <w:rPr>
          <w:rFonts w:ascii="Times New Roman" w:eastAsia="Times New Roman" w:hAnsi="Times New Roman" w:cs="Times New Roman"/>
          <w:color w:val="000000"/>
          <w:sz w:val="25"/>
          <w:szCs w:val="25"/>
          <w:lang w:eastAsia="be-BY"/>
        </w:rPr>
        <w:t xml:space="preserve">ей без згоды на гэта ўласніка зямельнага ўчастка ці іншай маёмасці, дзе скарб быў </w:t>
      </w:r>
      <w:r w:rsidR="0099735F" w:rsidRPr="00B005EF">
        <w:rPr>
          <w:rFonts w:ascii="Times New Roman" w:eastAsia="Times New Roman" w:hAnsi="Times New Roman" w:cs="Times New Roman"/>
          <w:color w:val="000000"/>
          <w:sz w:val="25"/>
          <w:szCs w:val="25"/>
          <w:lang w:eastAsia="be-BY"/>
        </w:rPr>
        <w:lastRenderedPageBreak/>
        <w:t xml:space="preserve">схаваны, скарб падлягае перадачы ўласніку зямельнага ўчастка ці іншай маёмасці, у якой быў </w:t>
      </w:r>
      <w:r w:rsidR="007438CD" w:rsidRPr="00B005EF">
        <w:rPr>
          <w:rFonts w:ascii="Times New Roman" w:eastAsia="Times New Roman" w:hAnsi="Times New Roman" w:cs="Times New Roman"/>
          <w:color w:val="000000"/>
          <w:sz w:val="25"/>
          <w:szCs w:val="25"/>
          <w:lang w:eastAsia="be-BY"/>
        </w:rPr>
        <w:t xml:space="preserve">знойдзены </w:t>
      </w:r>
      <w:r w:rsidR="0099735F" w:rsidRPr="00B005EF">
        <w:rPr>
          <w:rFonts w:ascii="Times New Roman" w:eastAsia="Times New Roman" w:hAnsi="Times New Roman" w:cs="Times New Roman"/>
          <w:color w:val="000000"/>
          <w:sz w:val="25"/>
          <w:szCs w:val="25"/>
          <w:lang w:eastAsia="be-BY"/>
        </w:rPr>
        <w:t>скарб.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частак першай і другой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не прымяняюцца ў адносінах </w:t>
      </w:r>
      <w:r w:rsidR="007438CD"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скарбаў, якія складаюцца з археалагічных артэфактаў.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выяўлення скарбу, </w:t>
      </w:r>
      <w:r w:rsidR="00D77AA8"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складаецца з матэрыяльных культурных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якія валодаюць адметнымі духоўнымі, мастацкімі і (ці) дакументальнымі </w:t>
      </w:r>
      <w:r w:rsidR="007438CD" w:rsidRPr="00B005EF">
        <w:rPr>
          <w:rFonts w:ascii="Times New Roman" w:eastAsia="Times New Roman" w:hAnsi="Times New Roman" w:cs="Times New Roman"/>
          <w:color w:val="000000"/>
          <w:sz w:val="25"/>
          <w:szCs w:val="25"/>
          <w:lang w:eastAsia="be-BY"/>
        </w:rPr>
        <w:t xml:space="preserve">вартасцямі </w:t>
      </w:r>
      <w:r w:rsidRPr="00B005EF">
        <w:rPr>
          <w:rFonts w:ascii="Times New Roman" w:eastAsia="Times New Roman" w:hAnsi="Times New Roman" w:cs="Times New Roman"/>
          <w:color w:val="000000"/>
          <w:sz w:val="25"/>
          <w:szCs w:val="25"/>
          <w:lang w:eastAsia="be-BY"/>
        </w:rPr>
        <w:t>і адпавядаюць аднаму з крытэрыяў для надання ім статусу гіст</w:t>
      </w:r>
      <w:r w:rsidR="00194D4C"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 xml:space="preserve">рыка-культурнай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такія матэрыяльныя культурныя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і падлягаюць перадачы ў дзяржаўную ўласнасць. Пры гэтым уласнік зямельнага ўчастка ці іншай маёмасці, дзе скарб быў схаваны, і асоб</w:t>
      </w:r>
      <w:r w:rsidR="006D16A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w:t>
      </w:r>
      <w:r w:rsidR="007438CD" w:rsidRPr="00B005EF">
        <w:rPr>
          <w:rFonts w:ascii="Times New Roman" w:eastAsia="Times New Roman" w:hAnsi="Times New Roman" w:cs="Times New Roman"/>
          <w:color w:val="000000"/>
          <w:sz w:val="25"/>
          <w:szCs w:val="25"/>
          <w:lang w:eastAsia="be-BY"/>
        </w:rPr>
        <w:t xml:space="preserve">знайшла </w:t>
      </w:r>
      <w:r w:rsidRPr="00B005EF">
        <w:rPr>
          <w:rFonts w:ascii="Times New Roman" w:eastAsia="Times New Roman" w:hAnsi="Times New Roman" w:cs="Times New Roman"/>
          <w:color w:val="000000"/>
          <w:sz w:val="25"/>
          <w:szCs w:val="25"/>
          <w:lang w:eastAsia="be-BY"/>
        </w:rPr>
        <w:t>скарб, маюць права на атрыманне разам узнагароды ў памеры пяцідзесяці працэнтаў кошту скарбу. Узнагарода размяркоўваецца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гэтымі асобамі ў роўных долях, калі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не ўстаноўлена іншае.</w:t>
      </w:r>
    </w:p>
    <w:p w:rsidR="00751854" w:rsidRPr="00B005EF" w:rsidRDefault="00D77AA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такі скарб знайшла </w:t>
      </w:r>
      <w:r w:rsidR="0099735F" w:rsidRPr="00B005EF">
        <w:rPr>
          <w:rFonts w:ascii="Times New Roman" w:eastAsia="Times New Roman" w:hAnsi="Times New Roman" w:cs="Times New Roman"/>
          <w:color w:val="000000"/>
          <w:sz w:val="25"/>
          <w:szCs w:val="25"/>
          <w:lang w:eastAsia="be-BY"/>
        </w:rPr>
        <w:t xml:space="preserve">асоба, якая </w:t>
      </w:r>
      <w:r w:rsidR="007438CD" w:rsidRPr="00B005EF">
        <w:rPr>
          <w:rFonts w:ascii="Times New Roman" w:eastAsia="Times New Roman" w:hAnsi="Times New Roman" w:cs="Times New Roman"/>
          <w:color w:val="000000"/>
          <w:sz w:val="25"/>
          <w:szCs w:val="25"/>
          <w:lang w:eastAsia="be-BY"/>
        </w:rPr>
        <w:t xml:space="preserve">праводзіла </w:t>
      </w:r>
      <w:r w:rsidR="0099735F" w:rsidRPr="00B005EF">
        <w:rPr>
          <w:rFonts w:ascii="Times New Roman" w:eastAsia="Times New Roman" w:hAnsi="Times New Roman" w:cs="Times New Roman"/>
          <w:color w:val="000000"/>
          <w:sz w:val="25"/>
          <w:szCs w:val="25"/>
          <w:lang w:eastAsia="be-BY"/>
        </w:rPr>
        <w:t xml:space="preserve">раскопкі ці пошукі </w:t>
      </w:r>
      <w:r w:rsidR="00C7236D" w:rsidRPr="00B005EF">
        <w:rPr>
          <w:rFonts w:ascii="Times New Roman" w:eastAsia="Times New Roman" w:hAnsi="Times New Roman" w:cs="Times New Roman"/>
          <w:color w:val="000000"/>
          <w:sz w:val="25"/>
          <w:szCs w:val="25"/>
          <w:lang w:eastAsia="be-BY"/>
        </w:rPr>
        <w:t>каштоўнасц</w:t>
      </w:r>
      <w:r w:rsidR="0099735F" w:rsidRPr="00B005EF">
        <w:rPr>
          <w:rFonts w:ascii="Times New Roman" w:eastAsia="Times New Roman" w:hAnsi="Times New Roman" w:cs="Times New Roman"/>
          <w:color w:val="000000"/>
          <w:sz w:val="25"/>
          <w:szCs w:val="25"/>
          <w:lang w:eastAsia="be-BY"/>
        </w:rPr>
        <w:t>ей без згоды ўласніка маёмасці, дзе скарб быў схаваны, узнагарод</w:t>
      </w:r>
      <w:r w:rsidR="006D16A2"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 гэтай асобе не выплачваецца і поўнасцю паступае ўласніку.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прымяняюцца да асоб, у </w:t>
      </w:r>
      <w:r w:rsidR="007438CD" w:rsidRPr="00B005EF">
        <w:rPr>
          <w:rFonts w:ascii="Times New Roman" w:eastAsia="Times New Roman" w:hAnsi="Times New Roman" w:cs="Times New Roman"/>
          <w:color w:val="000000"/>
          <w:sz w:val="25"/>
          <w:szCs w:val="25"/>
          <w:lang w:eastAsia="be-BY"/>
        </w:rPr>
        <w:t xml:space="preserve">кола </w:t>
      </w:r>
      <w:r w:rsidRPr="00B005EF">
        <w:rPr>
          <w:rFonts w:ascii="Times New Roman" w:eastAsia="Times New Roman" w:hAnsi="Times New Roman" w:cs="Times New Roman"/>
          <w:color w:val="000000"/>
          <w:sz w:val="25"/>
          <w:szCs w:val="25"/>
          <w:lang w:eastAsia="be-BY"/>
        </w:rPr>
        <w:t xml:space="preserve">працоўных ці службовых абавязкаў якіх уваходзіла правядзенне раскопак і пошуку, накіраваных на </w:t>
      </w:r>
      <w:r w:rsidR="007438CD" w:rsidRPr="00B005EF">
        <w:rPr>
          <w:rFonts w:ascii="Times New Roman" w:eastAsia="Times New Roman" w:hAnsi="Times New Roman" w:cs="Times New Roman"/>
          <w:color w:val="000000"/>
          <w:sz w:val="25"/>
          <w:szCs w:val="25"/>
          <w:lang w:eastAsia="be-BY"/>
        </w:rPr>
        <w:t xml:space="preserve">знаходжанне </w:t>
      </w:r>
      <w:r w:rsidRPr="00B005EF">
        <w:rPr>
          <w:rFonts w:ascii="Times New Roman" w:eastAsia="Times New Roman" w:hAnsi="Times New Roman" w:cs="Times New Roman"/>
          <w:color w:val="000000"/>
          <w:sz w:val="25"/>
          <w:szCs w:val="25"/>
          <w:lang w:eastAsia="be-BY"/>
        </w:rPr>
        <w:t>скарбу.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234</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Набыццё права ўласнасці на безгаспадарныя антыкварную, гістарычную зброю і боепрыпасы, іншае ўзбраенне ці ваенную тэхніку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ўстаноўлена Прэзідэнтам Рэспублікі Беларусь, у выпадку выяўлення безгаспадарных антыкварнай, гістарычнай зброі і боепрыпасаў, іншага ўзбраення ці ваеннай тэхнікі пры правядзенні пошукавых работ, раскопак або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указаныя рэчы падлягаюць перадачы ў дзяржаўную ўласнасць у парадку, устаноўленым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2342. Набыццё права ўласнасці на археалагічныя артэфакты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ўстаноўлена заканадаўчымі актамі, археалагічныя артэфакты, выяўленыя пры правядзенні археалагічных даследаванняў або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падлягаюць перадачы ў дзяржаўную ўласнасць у парадку, устаноўленым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выяўлення археалагічных артэфактаў, якія з'яўляюцца скарбам</w:t>
      </w:r>
      <w:r w:rsidR="00D343E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валодаюць адметнымі духоўнымі, мастацкімі і (ці) дакументальнымі </w:t>
      </w:r>
      <w:r w:rsidR="00D343E5" w:rsidRPr="00B005EF">
        <w:rPr>
          <w:rFonts w:ascii="Times New Roman" w:eastAsia="Times New Roman" w:hAnsi="Times New Roman" w:cs="Times New Roman"/>
          <w:color w:val="000000"/>
          <w:sz w:val="25"/>
          <w:szCs w:val="25"/>
          <w:lang w:eastAsia="be-BY"/>
        </w:rPr>
        <w:t xml:space="preserve">вартасцямі </w:t>
      </w:r>
      <w:r w:rsidRPr="00B005EF">
        <w:rPr>
          <w:rFonts w:ascii="Times New Roman" w:eastAsia="Times New Roman" w:hAnsi="Times New Roman" w:cs="Times New Roman"/>
          <w:color w:val="000000"/>
          <w:sz w:val="25"/>
          <w:szCs w:val="25"/>
          <w:lang w:eastAsia="be-BY"/>
        </w:rPr>
        <w:t>і адпавядаюць аднаму з крытэрыяў для надання ім статусу гіст</w:t>
      </w:r>
      <w:r w:rsidR="00194D4C"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 xml:space="preserve">рыка-культурнай </w:t>
      </w:r>
      <w:r w:rsidR="00185636" w:rsidRPr="00B005EF">
        <w:rPr>
          <w:rFonts w:ascii="Times New Roman" w:eastAsia="Times New Roman" w:hAnsi="Times New Roman" w:cs="Times New Roman"/>
          <w:color w:val="000000"/>
          <w:sz w:val="25"/>
          <w:szCs w:val="25"/>
          <w:lang w:eastAsia="be-BY"/>
        </w:rPr>
        <w:t>каштоўнасці</w:t>
      </w:r>
      <w:r w:rsidRPr="00B005EF">
        <w:rPr>
          <w:rFonts w:ascii="Times New Roman" w:eastAsia="Times New Roman" w:hAnsi="Times New Roman" w:cs="Times New Roman"/>
          <w:color w:val="000000"/>
          <w:sz w:val="25"/>
          <w:szCs w:val="25"/>
          <w:lang w:eastAsia="be-BY"/>
        </w:rPr>
        <w:t>, прымяняюцца правілы, прадугледжаныя </w:t>
      </w:r>
      <w:hyperlink r:id="rId266" w:anchor="&amp;Article=234&amp;Point=2" w:history="1">
        <w:r w:rsidR="001F2F25" w:rsidRPr="00B005EF">
          <w:rPr>
            <w:rFonts w:ascii="Times New Roman" w:eastAsia="Times New Roman" w:hAnsi="Times New Roman" w:cs="Times New Roman"/>
            <w:color w:val="000CFF"/>
            <w:sz w:val="25"/>
            <w:szCs w:val="25"/>
            <w:bdr w:val="none" w:sz="0" w:space="0" w:color="auto" w:frame="1"/>
            <w:lang w:eastAsia="be-BY"/>
          </w:rPr>
          <w:t>пунктамі</w:t>
        </w:r>
        <w:r w:rsidR="00751854" w:rsidRPr="00B005EF">
          <w:rPr>
            <w:rFonts w:ascii="Times New Roman" w:eastAsia="Times New Roman" w:hAnsi="Times New Roman" w:cs="Times New Roman"/>
            <w:color w:val="000CFF"/>
            <w:sz w:val="25"/>
            <w:szCs w:val="25"/>
            <w:bdr w:val="none" w:sz="0" w:space="0" w:color="auto" w:frame="1"/>
            <w:lang w:eastAsia="be-BY"/>
          </w:rPr>
          <w:t xml:space="preserve">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 xml:space="preserve">артыкула 234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235. Набыўная даўнасць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 грамадзянін ці юрыдычная асоба, ва ўласнасці якой не знаходзіцца маёмасць, але якая добрасумленна, </w:t>
      </w:r>
      <w:r w:rsidR="009D0558" w:rsidRPr="00B005EF">
        <w:rPr>
          <w:rFonts w:ascii="Times New Roman" w:eastAsia="Times New Roman" w:hAnsi="Times New Roman" w:cs="Times New Roman"/>
          <w:color w:val="000000"/>
          <w:sz w:val="25"/>
          <w:szCs w:val="25"/>
          <w:lang w:eastAsia="be-BY"/>
        </w:rPr>
        <w:t xml:space="preserve">адкрыта </w:t>
      </w:r>
      <w:r w:rsidRPr="00B005EF">
        <w:rPr>
          <w:rFonts w:ascii="Times New Roman" w:eastAsia="Times New Roman" w:hAnsi="Times New Roman" w:cs="Times New Roman"/>
          <w:color w:val="000000"/>
          <w:sz w:val="25"/>
          <w:szCs w:val="25"/>
          <w:lang w:eastAsia="be-BY"/>
        </w:rPr>
        <w:t xml:space="preserve">і бесперапынна валодае </w:t>
      </w:r>
      <w:r w:rsidR="009D0558"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як </w:t>
      </w:r>
      <w:r w:rsidR="009D0558"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уласнай нерухомай маёмасцю на працягу пятнаццаці гадоў або іншай маёмасцю на працягу пяці гадоў, набывае права ўласнасці на гэту маёмасць (набыўная даўнасць).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ўласнасці на нерухомую і іншую маёмасць, якая падлягае дзяржаўнай рэгістрацыі, </w:t>
      </w:r>
      <w:r w:rsidR="0037400E" w:rsidRPr="00B005EF">
        <w:rPr>
          <w:rFonts w:ascii="Times New Roman" w:eastAsia="Times New Roman" w:hAnsi="Times New Roman" w:cs="Times New Roman"/>
          <w:color w:val="000000"/>
          <w:sz w:val="25"/>
          <w:szCs w:val="25"/>
          <w:lang w:eastAsia="be-BY"/>
        </w:rPr>
        <w:t xml:space="preserve">узнікае </w:t>
      </w:r>
      <w:r w:rsidRPr="00B005EF">
        <w:rPr>
          <w:rFonts w:ascii="Times New Roman" w:eastAsia="Times New Roman" w:hAnsi="Times New Roman" w:cs="Times New Roman"/>
          <w:color w:val="000000"/>
          <w:sz w:val="25"/>
          <w:szCs w:val="25"/>
          <w:lang w:eastAsia="be-BY"/>
        </w:rPr>
        <w:t xml:space="preserve">ў асобы, якая набыла гэту маёмасць </w:t>
      </w:r>
      <w:r w:rsidR="00D343E5" w:rsidRPr="00B005EF">
        <w:rPr>
          <w:rFonts w:ascii="Times New Roman" w:eastAsia="Times New Roman" w:hAnsi="Times New Roman" w:cs="Times New Roman"/>
          <w:color w:val="000000"/>
          <w:sz w:val="25"/>
          <w:szCs w:val="25"/>
          <w:lang w:eastAsia="be-BY"/>
        </w:rPr>
        <w:t>у выніку</w:t>
      </w:r>
      <w:r w:rsidR="00E50A3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набыўной даўнасці, з моманту такой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набыцця на маёмасць права ўласнасці </w:t>
      </w:r>
      <w:r w:rsidR="00F01D48" w:rsidRPr="00B005EF">
        <w:rPr>
          <w:rFonts w:ascii="Times New Roman" w:eastAsia="Times New Roman" w:hAnsi="Times New Roman" w:cs="Times New Roman"/>
          <w:color w:val="000000"/>
          <w:sz w:val="25"/>
          <w:szCs w:val="25"/>
          <w:lang w:eastAsia="be-BY"/>
        </w:rPr>
        <w:t>ў</w:t>
      </w:r>
      <w:r w:rsidR="00D343E5" w:rsidRPr="00B005EF">
        <w:rPr>
          <w:rFonts w:ascii="Times New Roman" w:eastAsia="Times New Roman" w:hAnsi="Times New Roman" w:cs="Times New Roman"/>
          <w:color w:val="000000"/>
          <w:sz w:val="25"/>
          <w:szCs w:val="25"/>
          <w:lang w:eastAsia="be-BY"/>
        </w:rPr>
        <w:t xml:space="preserve"> выніку </w:t>
      </w:r>
      <w:r w:rsidRPr="00B005EF">
        <w:rPr>
          <w:rFonts w:ascii="Times New Roman" w:eastAsia="Times New Roman" w:hAnsi="Times New Roman" w:cs="Times New Roman"/>
          <w:color w:val="000000"/>
          <w:sz w:val="25"/>
          <w:szCs w:val="25"/>
          <w:lang w:eastAsia="be-BY"/>
        </w:rPr>
        <w:t xml:space="preserve">набыўной даўнасці асоба, якая валодае маёмасцю як </w:t>
      </w:r>
      <w:r w:rsidR="00D343E5" w:rsidRPr="00B005EF">
        <w:rPr>
          <w:rFonts w:ascii="Times New Roman" w:eastAsia="Times New Roman" w:hAnsi="Times New Roman" w:cs="Times New Roman"/>
          <w:color w:val="000000"/>
          <w:sz w:val="25"/>
          <w:szCs w:val="25"/>
          <w:lang w:eastAsia="be-BY"/>
        </w:rPr>
        <w:t>сваёй уласнай</w:t>
      </w:r>
      <w:r w:rsidRPr="00B005EF">
        <w:rPr>
          <w:rFonts w:ascii="Times New Roman" w:eastAsia="Times New Roman" w:hAnsi="Times New Roman" w:cs="Times New Roman"/>
          <w:color w:val="000000"/>
          <w:sz w:val="25"/>
          <w:szCs w:val="25"/>
          <w:lang w:eastAsia="be-BY"/>
        </w:rPr>
        <w:t xml:space="preserve">, мае права на абарону свайго валодання супраць трэціх асоб, якія не з'яўляюцца ўласнікамі маёмасці, а таксама не маюць </w:t>
      </w:r>
      <w:r w:rsidRPr="00B005EF">
        <w:rPr>
          <w:rFonts w:ascii="Times New Roman" w:eastAsia="Times New Roman" w:hAnsi="Times New Roman" w:cs="Times New Roman"/>
          <w:color w:val="000000"/>
          <w:sz w:val="25"/>
          <w:szCs w:val="25"/>
          <w:lang w:eastAsia="be-BY"/>
        </w:rPr>
        <w:lastRenderedPageBreak/>
        <w:t xml:space="preserve">правоў на валоданне </w:t>
      </w:r>
      <w:r w:rsidR="00D343E5" w:rsidRPr="00B005EF">
        <w:rPr>
          <w:rFonts w:ascii="Times New Roman" w:eastAsia="Times New Roman" w:hAnsi="Times New Roman" w:cs="Times New Roman"/>
          <w:color w:val="000000"/>
          <w:sz w:val="25"/>
          <w:szCs w:val="25"/>
          <w:lang w:eastAsia="be-BY"/>
        </w:rPr>
        <w:t>ёй  у выніку</w:t>
      </w:r>
      <w:r w:rsidRPr="00B005EF">
        <w:rPr>
          <w:rFonts w:ascii="Times New Roman" w:eastAsia="Times New Roman" w:hAnsi="Times New Roman" w:cs="Times New Roman"/>
          <w:color w:val="000000"/>
          <w:sz w:val="25"/>
          <w:szCs w:val="25"/>
          <w:lang w:eastAsia="be-BY"/>
        </w:rPr>
        <w:t xml:space="preserve"> іншай прадугледжанай заканадаўствам ці дагаворам падставы.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Асоба, якая спасылаецца на даўнасць валодання, можа далучыць да часу свайго валодання ўвесь час, на працягу якога гэтай маёмасцю валодаў той, чы</w:t>
      </w:r>
      <w:r w:rsidR="0060583F"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правапераемнікам гэта асоба з'яўляецца.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 xml:space="preserve">у набыўной даўнасці ў адносінах </w:t>
      </w:r>
      <w:r w:rsidR="00D343E5"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рэчаў, якія знаходзяцца ў асобы, з валодання яко</w:t>
      </w:r>
      <w:r w:rsidR="007D014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яны маглі быць выпатрабаваны ў адпаведнасці з артыкуламі 282</w:t>
      </w:r>
      <w:r w:rsidR="0068168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284 і 286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пачынаецца з дня, </w:t>
      </w:r>
      <w:r w:rsidR="00D343E5" w:rsidRPr="00B005EF">
        <w:rPr>
          <w:rFonts w:ascii="Times New Roman" w:eastAsia="Times New Roman" w:hAnsi="Times New Roman" w:cs="Times New Roman"/>
          <w:color w:val="000000"/>
          <w:sz w:val="25"/>
          <w:szCs w:val="25"/>
          <w:lang w:eastAsia="be-BY"/>
        </w:rPr>
        <w:t xml:space="preserve">які ідзе следам </w:t>
      </w:r>
      <w:r w:rsidRPr="00B005EF">
        <w:rPr>
          <w:rFonts w:ascii="Times New Roman" w:eastAsia="Times New Roman" w:hAnsi="Times New Roman" w:cs="Times New Roman"/>
          <w:color w:val="000000"/>
          <w:sz w:val="25"/>
          <w:szCs w:val="25"/>
          <w:lang w:eastAsia="be-BY"/>
        </w:rPr>
        <w:t>за днём сканчэння тэрміну іскавай даўнасці па адпаведных патрабаваннях.</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СПЫНЕННЕ ПРАВ</w:t>
      </w:r>
      <w:r w:rsidR="00C66B7D" w:rsidRPr="00B005EF">
        <w:rPr>
          <w:rFonts w:ascii="Times New Roman" w:eastAsia="Times New Roman" w:hAnsi="Times New Roman" w:cs="Times New Roman"/>
          <w:b/>
          <w:bCs/>
          <w:caps/>
          <w:color w:val="000000"/>
          <w:sz w:val="25"/>
          <w:szCs w:val="25"/>
          <w:lang w:eastAsia="be-BY"/>
        </w:rPr>
        <w:t>А Ў</w:t>
      </w:r>
      <w:r w:rsidRPr="00B005EF">
        <w:rPr>
          <w:rFonts w:ascii="Times New Roman" w:eastAsia="Times New Roman" w:hAnsi="Times New Roman" w:cs="Times New Roman"/>
          <w:b/>
          <w:bCs/>
          <w:caps/>
          <w:color w:val="000000"/>
          <w:sz w:val="25"/>
          <w:szCs w:val="25"/>
          <w:lang w:eastAsia="be-BY"/>
        </w:rPr>
        <w:t>ЛАСНАСЦІ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236. Падставы спынення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ўласнасці спыняецца пры адчужэнні ўласнікам </w:t>
      </w:r>
      <w:r w:rsidR="00D46F33"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маёмасці іншым асобам, адмове ўласніка ад права ўласнасці, гібелі ці знішчэнні маёмасці, страце права ўласнасці на маёмасць і ў іншых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Прымусовае адабранне ва ўласніка маёмасці не дапускаецца, акрамя выпадкаў, калі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прадугледжаных законам, а таксама згодна пастанове </w:t>
      </w:r>
      <w:r w:rsidR="00D46F33" w:rsidRPr="00B005EF">
        <w:rPr>
          <w:rFonts w:ascii="Times New Roman" w:eastAsia="Times New Roman" w:hAnsi="Times New Roman" w:cs="Times New Roman"/>
          <w:color w:val="000000"/>
          <w:sz w:val="25"/>
          <w:szCs w:val="25"/>
          <w:lang w:eastAsia="be-BY"/>
        </w:rPr>
        <w:t xml:space="preserve">суда </w:t>
      </w:r>
      <w:r w:rsidRPr="00B005EF">
        <w:rPr>
          <w:rFonts w:ascii="Times New Roman" w:eastAsia="Times New Roman" w:hAnsi="Times New Roman" w:cs="Times New Roman"/>
          <w:color w:val="000000"/>
          <w:sz w:val="25"/>
          <w:szCs w:val="25"/>
          <w:lang w:eastAsia="be-BY"/>
        </w:rPr>
        <w:t>праводзяцца: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спагнання на маёмасць па абавязацельствах (артыкул </w:t>
      </w:r>
      <w:r w:rsidRPr="00B005EF">
        <w:rPr>
          <w:rFonts w:ascii="Times New Roman" w:hAnsi="Times New Roman" w:cs="Times New Roman"/>
        </w:rPr>
        <w:t>238</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адчужэнне маёмасці, якая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не можа належаць </w:t>
      </w:r>
      <w:r w:rsidR="00D911B0" w:rsidRPr="00B005EF">
        <w:rPr>
          <w:rFonts w:ascii="Times New Roman" w:eastAsia="Times New Roman" w:hAnsi="Times New Roman" w:cs="Times New Roman"/>
          <w:color w:val="000000"/>
          <w:sz w:val="25"/>
          <w:szCs w:val="25"/>
          <w:lang w:eastAsia="be-BY"/>
        </w:rPr>
        <w:t xml:space="preserve">гэтай </w:t>
      </w:r>
      <w:r w:rsidRPr="00B005EF">
        <w:rPr>
          <w:rFonts w:ascii="Times New Roman" w:eastAsia="Times New Roman" w:hAnsi="Times New Roman" w:cs="Times New Roman"/>
          <w:color w:val="000000"/>
          <w:sz w:val="25"/>
          <w:szCs w:val="25"/>
          <w:lang w:eastAsia="be-BY"/>
        </w:rPr>
        <w:t>асобе (артыкул </w:t>
      </w:r>
      <w:r w:rsidRPr="00B005EF">
        <w:rPr>
          <w:rFonts w:ascii="Times New Roman" w:hAnsi="Times New Roman" w:cs="Times New Roman"/>
        </w:rPr>
        <w:t>239</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адчужэнне нерухомай маёмасці ў сувязі з адабраннем зямельнага ўчастка (артыкул </w:t>
      </w:r>
      <w:r w:rsidRPr="00B005EF">
        <w:rPr>
          <w:rFonts w:ascii="Times New Roman" w:hAnsi="Times New Roman" w:cs="Times New Roman"/>
        </w:rPr>
        <w:t>240</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выкуп культурных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ей</w:t>
      </w:r>
      <w:r w:rsidR="00B777F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безгаспадарча ўтрымліваюцца (артыкул </w:t>
      </w:r>
      <w:r w:rsidRPr="00B005EF">
        <w:rPr>
          <w:rFonts w:ascii="Times New Roman" w:hAnsi="Times New Roman" w:cs="Times New Roman"/>
        </w:rPr>
        <w:t>241</w:t>
      </w:r>
      <w:r w:rsidRPr="00B005EF">
        <w:rPr>
          <w:rFonts w:ascii="Times New Roman" w:eastAsia="Times New Roman" w:hAnsi="Times New Roman" w:cs="Times New Roman"/>
          <w:color w:val="000000"/>
          <w:sz w:val="25"/>
          <w:szCs w:val="25"/>
          <w:lang w:eastAsia="be-BY"/>
        </w:rPr>
        <w:t xml:space="preserve">), выкуп </w:t>
      </w:r>
      <w:r w:rsidR="00D343E5" w:rsidRPr="00B005EF">
        <w:rPr>
          <w:rFonts w:ascii="Times New Roman" w:eastAsia="Times New Roman" w:hAnsi="Times New Roman" w:cs="Times New Roman"/>
          <w:color w:val="000000"/>
          <w:sz w:val="25"/>
          <w:szCs w:val="25"/>
          <w:lang w:eastAsia="be-BY"/>
        </w:rPr>
        <w:t xml:space="preserve">свойскіх </w:t>
      </w:r>
      <w:r w:rsidRPr="00B005EF">
        <w:rPr>
          <w:rFonts w:ascii="Times New Roman" w:eastAsia="Times New Roman" w:hAnsi="Times New Roman" w:cs="Times New Roman"/>
          <w:color w:val="000000"/>
          <w:sz w:val="25"/>
          <w:szCs w:val="25"/>
          <w:lang w:eastAsia="be-BY"/>
        </w:rPr>
        <w:t>жывёл (артыкул </w:t>
      </w:r>
      <w:r w:rsidRPr="00B005EF">
        <w:rPr>
          <w:rFonts w:ascii="Times New Roman" w:hAnsi="Times New Roman" w:cs="Times New Roman"/>
        </w:rPr>
        <w:t>242</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рэквізіцыя (артыкул </w:t>
      </w:r>
      <w:r w:rsidRPr="00B005EF">
        <w:rPr>
          <w:rFonts w:ascii="Times New Roman" w:hAnsi="Times New Roman" w:cs="Times New Roman"/>
        </w:rPr>
        <w:t>243</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канфіскацыя (артыкул </w:t>
      </w:r>
      <w:r w:rsidRPr="00B005EF">
        <w:rPr>
          <w:rFonts w:ascii="Times New Roman" w:hAnsi="Times New Roman" w:cs="Times New Roman"/>
        </w:rPr>
        <w:t>244</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адчужэнне маёмасці ў выпадках, прадугледжаных </w:t>
      </w:r>
      <w:hyperlink r:id="rId267" w:anchor="&amp;Article=255&amp;Point=4"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4</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артыкула 255 і </w:t>
      </w:r>
      <w:hyperlink r:id="rId268" w:anchor="&amp;Article=275/1"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275</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8) прыватызацыя (артыкул </w:t>
      </w:r>
      <w:r w:rsidRPr="00B005EF">
        <w:rPr>
          <w:rFonts w:ascii="Times New Roman" w:hAnsi="Times New Roman" w:cs="Times New Roman"/>
        </w:rPr>
        <w:t>218</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9) нацыяналізацыя (артыкул </w:t>
      </w:r>
      <w:r w:rsidRPr="00B005EF">
        <w:rPr>
          <w:rFonts w:ascii="Times New Roman" w:hAnsi="Times New Roman" w:cs="Times New Roman"/>
        </w:rPr>
        <w:t>245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10) бязвыплатнае адабранне маёмасці ў выпадках, прадугледжаных заканадаўчымі актамі ў сферы барацьбы з карупцыяй.</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237. Адмова ад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ці юрыдычная асоба можа адмовіцца ад права ўласнасці на </w:t>
      </w:r>
      <w:r w:rsidR="00FE0532" w:rsidRPr="00B005EF">
        <w:rPr>
          <w:rFonts w:ascii="Times New Roman" w:eastAsia="Times New Roman" w:hAnsi="Times New Roman" w:cs="Times New Roman"/>
          <w:color w:val="000000"/>
          <w:sz w:val="25"/>
          <w:szCs w:val="25"/>
          <w:lang w:eastAsia="be-BY"/>
        </w:rPr>
        <w:t>прыналежную</w:t>
      </w:r>
      <w:r w:rsidRPr="00B005EF">
        <w:rPr>
          <w:rFonts w:ascii="Times New Roman" w:eastAsia="Times New Roman" w:hAnsi="Times New Roman" w:cs="Times New Roman"/>
          <w:color w:val="000000"/>
          <w:sz w:val="25"/>
          <w:szCs w:val="25"/>
          <w:lang w:eastAsia="be-BY"/>
        </w:rPr>
        <w:t xml:space="preserve"> яму маёмасць, </w:t>
      </w:r>
      <w:r w:rsidR="00FE0532" w:rsidRPr="00B005EF">
        <w:rPr>
          <w:rFonts w:ascii="Times New Roman" w:eastAsia="Times New Roman" w:hAnsi="Times New Roman" w:cs="Times New Roman"/>
          <w:color w:val="000000"/>
          <w:sz w:val="25"/>
          <w:szCs w:val="25"/>
          <w:lang w:eastAsia="be-BY"/>
        </w:rPr>
        <w:t xml:space="preserve">аб’явіўшы </w:t>
      </w:r>
      <w:r w:rsidRPr="00B005EF">
        <w:rPr>
          <w:rFonts w:ascii="Times New Roman" w:eastAsia="Times New Roman" w:hAnsi="Times New Roman" w:cs="Times New Roman"/>
          <w:color w:val="000000"/>
          <w:sz w:val="25"/>
          <w:szCs w:val="25"/>
          <w:lang w:eastAsia="be-BY"/>
        </w:rPr>
        <w:t xml:space="preserve">аб гэтым або зрабіўшы іншыя дзеянні, якія </w:t>
      </w:r>
      <w:r w:rsidR="00F83429" w:rsidRPr="00B005EF">
        <w:rPr>
          <w:rFonts w:ascii="Times New Roman" w:eastAsia="Times New Roman" w:hAnsi="Times New Roman" w:cs="Times New Roman"/>
          <w:color w:val="000000"/>
          <w:sz w:val="25"/>
          <w:szCs w:val="25"/>
          <w:lang w:eastAsia="be-BY"/>
        </w:rPr>
        <w:t xml:space="preserve">безумоўна </w:t>
      </w:r>
      <w:r w:rsidRPr="00B005EF">
        <w:rPr>
          <w:rFonts w:ascii="Times New Roman" w:eastAsia="Times New Roman" w:hAnsi="Times New Roman" w:cs="Times New Roman"/>
          <w:color w:val="000000"/>
          <w:sz w:val="25"/>
          <w:szCs w:val="25"/>
          <w:lang w:eastAsia="be-BY"/>
        </w:rPr>
        <w:t xml:space="preserve">сведчаць аб яго </w:t>
      </w:r>
      <w:r w:rsidR="00F83429" w:rsidRPr="00B005EF">
        <w:rPr>
          <w:rFonts w:ascii="Times New Roman" w:eastAsia="Times New Roman" w:hAnsi="Times New Roman" w:cs="Times New Roman"/>
          <w:color w:val="000000"/>
          <w:sz w:val="25"/>
          <w:szCs w:val="25"/>
          <w:lang w:eastAsia="be-BY"/>
        </w:rPr>
        <w:t xml:space="preserve">ўстараненні </w:t>
      </w:r>
      <w:r w:rsidRPr="00B005EF">
        <w:rPr>
          <w:rFonts w:ascii="Times New Roman" w:eastAsia="Times New Roman" w:hAnsi="Times New Roman" w:cs="Times New Roman"/>
          <w:color w:val="000000"/>
          <w:sz w:val="25"/>
          <w:szCs w:val="25"/>
          <w:lang w:eastAsia="be-BY"/>
        </w:rPr>
        <w:t>ад валодання, карыстання і распараджэння маёмасцю без намеру захаваць якія-</w:t>
      </w:r>
      <w:r w:rsidR="00FE0532"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прав</w:t>
      </w:r>
      <w:r w:rsidR="00FE053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на гэту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Прызнаецца адмовай ад права ўласнасці на матэрыялы, з якіх узведзена самавольная пабудова, адмова асобы, якая ажыццявіла самавольнае будаўніцтва на зямельным участку, </w:t>
      </w:r>
      <w:r w:rsidR="00F83429"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знаходзіцца ў дзяржаўнай уласнасці (за выключэннем зямельнага ўчастка, </w:t>
      </w:r>
      <w:r w:rsidR="00F83429"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 xml:space="preserve">ў пажыццёвае </w:t>
      </w:r>
      <w:r w:rsidR="00DD0FAC" w:rsidRPr="00B005EF">
        <w:rPr>
          <w:rFonts w:ascii="Times New Roman" w:eastAsia="Times New Roman" w:hAnsi="Times New Roman" w:cs="Times New Roman"/>
          <w:color w:val="000000"/>
          <w:sz w:val="25"/>
          <w:szCs w:val="25"/>
          <w:lang w:eastAsia="be-BY"/>
        </w:rPr>
        <w:t xml:space="preserve">валоданне, якое </w:t>
      </w:r>
      <w:r w:rsidRPr="00B005EF">
        <w:rPr>
          <w:rFonts w:ascii="Times New Roman" w:eastAsia="Times New Roman" w:hAnsi="Times New Roman" w:cs="Times New Roman"/>
          <w:color w:val="000000"/>
          <w:sz w:val="25"/>
          <w:szCs w:val="25"/>
          <w:lang w:eastAsia="be-BY"/>
        </w:rPr>
        <w:t>атрымлівае</w:t>
      </w:r>
      <w:r w:rsidR="00DD0FAC" w:rsidRPr="00B005EF">
        <w:rPr>
          <w:rFonts w:ascii="Times New Roman" w:eastAsia="Times New Roman" w:hAnsi="Times New Roman" w:cs="Times New Roman"/>
          <w:color w:val="000000"/>
          <w:sz w:val="25"/>
          <w:szCs w:val="25"/>
          <w:lang w:eastAsia="be-BY"/>
        </w:rPr>
        <w:t>цца</w:t>
      </w:r>
      <w:r w:rsidRPr="00B005EF">
        <w:rPr>
          <w:rFonts w:ascii="Times New Roman" w:eastAsia="Times New Roman" w:hAnsi="Times New Roman" w:cs="Times New Roman"/>
          <w:color w:val="000000"/>
          <w:sz w:val="25"/>
          <w:szCs w:val="25"/>
          <w:lang w:eastAsia="be-BY"/>
        </w:rPr>
        <w:t xml:space="preserve"> ў спадчыну), выканаць </w:t>
      </w:r>
      <w:r w:rsidR="00DD0FAC" w:rsidRPr="00B005EF">
        <w:rPr>
          <w:rFonts w:ascii="Times New Roman" w:eastAsia="Times New Roman" w:hAnsi="Times New Roman" w:cs="Times New Roman"/>
          <w:color w:val="000000"/>
          <w:sz w:val="25"/>
          <w:szCs w:val="25"/>
          <w:lang w:eastAsia="be-BY"/>
        </w:rPr>
        <w:t xml:space="preserve">рашэнне, </w:t>
      </w:r>
      <w:r w:rsidRPr="00B005EF">
        <w:rPr>
          <w:rFonts w:ascii="Times New Roman" w:eastAsia="Times New Roman" w:hAnsi="Times New Roman" w:cs="Times New Roman"/>
          <w:color w:val="000000"/>
          <w:sz w:val="25"/>
          <w:szCs w:val="25"/>
          <w:lang w:eastAsia="be-BY"/>
        </w:rPr>
        <w:t>абласнога (Мінскага гарадскога) выканаўчага камітэта,</w:t>
      </w:r>
      <w:r w:rsidR="00F83429" w:rsidRPr="00B005EF">
        <w:rPr>
          <w:rFonts w:ascii="Times New Roman" w:eastAsia="Times New Roman" w:hAnsi="Times New Roman" w:cs="Times New Roman"/>
          <w:color w:val="000000"/>
          <w:sz w:val="25"/>
          <w:szCs w:val="25"/>
          <w:lang w:eastAsia="be-BY"/>
        </w:rPr>
        <w:t xml:space="preserve"> якое ўступіла ў законную сілу,</w:t>
      </w:r>
      <w:r w:rsidRPr="00B005EF">
        <w:rPr>
          <w:rFonts w:ascii="Times New Roman" w:eastAsia="Times New Roman" w:hAnsi="Times New Roman" w:cs="Times New Roman"/>
          <w:color w:val="000000"/>
          <w:sz w:val="25"/>
          <w:szCs w:val="25"/>
          <w:lang w:eastAsia="be-BY"/>
        </w:rPr>
        <w:t xml:space="preserve"> прынятае ў адпаведнасці з часткай першай </w:t>
      </w:r>
      <w:hyperlink r:id="rId269" w:anchor="&amp;Article=223&amp;Point=4" w:history="1">
        <w:r w:rsidR="00751854" w:rsidRPr="00B005EF">
          <w:rPr>
            <w:rFonts w:ascii="Times New Roman" w:eastAsia="Times New Roman" w:hAnsi="Times New Roman" w:cs="Times New Roman"/>
            <w:color w:val="000CFF"/>
            <w:sz w:val="25"/>
            <w:szCs w:val="25"/>
            <w:bdr w:val="none" w:sz="0" w:space="0" w:color="auto" w:frame="1"/>
            <w:lang w:eastAsia="be-BY"/>
          </w:rPr>
          <w:t>пункта 4</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223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ці невыкананне такога рашэння ва ўстаноўлены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Адмова ад права ўласнасці, за выключэннем адмовы ад права ўласнасці на матэрыялы, з якіх узведзена самавольная пабудова, прадугледжанага часткай </w:t>
      </w:r>
      <w:r w:rsidRPr="00B005EF">
        <w:rPr>
          <w:rFonts w:ascii="Times New Roman" w:eastAsia="Times New Roman" w:hAnsi="Times New Roman" w:cs="Times New Roman"/>
          <w:color w:val="000000"/>
          <w:sz w:val="25"/>
          <w:szCs w:val="25"/>
          <w:lang w:eastAsia="be-BY"/>
        </w:rPr>
        <w:lastRenderedPageBreak/>
        <w:t>друго</w:t>
      </w:r>
      <w:r w:rsidR="00DD0FA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w:t>
      </w:r>
      <w:hyperlink r:id="rId270" w:anchor="&amp;Article=237&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спынення правоў і абавязкаў уласніка ў адносінах </w:t>
      </w:r>
      <w:r w:rsidR="00F83429"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адпаведнай маёмасці да моманту набыцця права ўласнасці на </w:t>
      </w:r>
      <w:r w:rsidR="00D911B0" w:rsidRPr="00B005EF">
        <w:rPr>
          <w:rFonts w:ascii="Times New Roman" w:eastAsia="Times New Roman" w:hAnsi="Times New Roman" w:cs="Times New Roman"/>
          <w:color w:val="000000"/>
          <w:sz w:val="25"/>
          <w:szCs w:val="25"/>
          <w:lang w:eastAsia="be-BY"/>
        </w:rPr>
        <w:t xml:space="preserve">гэту </w:t>
      </w:r>
      <w:r w:rsidRPr="00B005EF">
        <w:rPr>
          <w:rFonts w:ascii="Times New Roman" w:eastAsia="Times New Roman" w:hAnsi="Times New Roman" w:cs="Times New Roman"/>
          <w:color w:val="000000"/>
          <w:sz w:val="25"/>
          <w:szCs w:val="25"/>
          <w:lang w:eastAsia="be-BY"/>
        </w:rPr>
        <w:t xml:space="preserve">маёмасць іншай асобай, за выключэннем выпадкаў, калі маёмасць у адпаведнасці з заканадаўствам </w:t>
      </w:r>
      <w:r w:rsidR="00D77AA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тыліза</w:t>
      </w:r>
      <w:r w:rsidR="00D77AA8" w:rsidRPr="00B005EF">
        <w:rPr>
          <w:rFonts w:ascii="Times New Roman" w:eastAsia="Times New Roman" w:hAnsi="Times New Roman" w:cs="Times New Roman"/>
          <w:color w:val="000000"/>
          <w:sz w:val="25"/>
          <w:szCs w:val="25"/>
          <w:lang w:eastAsia="be-BY"/>
        </w:rPr>
        <w:t>вана</w:t>
      </w:r>
      <w:r w:rsidRPr="00B005EF">
        <w:rPr>
          <w:rFonts w:ascii="Times New Roman" w:eastAsia="Times New Roman" w:hAnsi="Times New Roman" w:cs="Times New Roman"/>
          <w:color w:val="000000"/>
          <w:sz w:val="25"/>
          <w:szCs w:val="25"/>
          <w:lang w:eastAsia="be-BY"/>
        </w:rPr>
        <w:t xml:space="preserve"> ці знішч</w:t>
      </w:r>
      <w:r w:rsidR="00D77AA8" w:rsidRPr="00B005EF">
        <w:rPr>
          <w:rFonts w:ascii="Times New Roman" w:eastAsia="Times New Roman" w:hAnsi="Times New Roman" w:cs="Times New Roman"/>
          <w:color w:val="000000"/>
          <w:sz w:val="25"/>
          <w:szCs w:val="25"/>
          <w:lang w:eastAsia="be-BY"/>
        </w:rPr>
        <w:t>ана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238. </w:t>
      </w:r>
      <w:r w:rsidR="00F87C0F" w:rsidRPr="00B005EF">
        <w:rPr>
          <w:rFonts w:ascii="Times New Roman" w:eastAsia="Times New Roman" w:hAnsi="Times New Roman" w:cs="Times New Roman"/>
          <w:b/>
          <w:bCs/>
          <w:color w:val="000000"/>
          <w:sz w:val="25"/>
          <w:szCs w:val="25"/>
          <w:lang w:eastAsia="be-BY"/>
        </w:rPr>
        <w:t>Накіраванне</w:t>
      </w:r>
      <w:r w:rsidRPr="00B005EF">
        <w:rPr>
          <w:rFonts w:ascii="Times New Roman" w:eastAsia="Times New Roman" w:hAnsi="Times New Roman" w:cs="Times New Roman"/>
          <w:b/>
          <w:bCs/>
          <w:color w:val="000000"/>
          <w:sz w:val="25"/>
          <w:szCs w:val="25"/>
          <w:lang w:eastAsia="be-BY"/>
        </w:rPr>
        <w:t xml:space="preserve"> спагнання на маёмасць па абавязацельствах уласніка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Адабранне маёмасці шляхам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спагнання на маёмасць па абавязацельствах уласніка праводзіцца на падставе рашэння суда, калі іншы парадак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спагнання не прадугледжаны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ўласнасці на маёмасць, на якую </w:t>
      </w:r>
      <w:r w:rsidR="00F83429" w:rsidRPr="00B005EF">
        <w:rPr>
          <w:rFonts w:ascii="Times New Roman" w:eastAsia="Times New Roman" w:hAnsi="Times New Roman" w:cs="Times New Roman"/>
          <w:color w:val="000000"/>
          <w:sz w:val="25"/>
          <w:szCs w:val="25"/>
          <w:lang w:eastAsia="be-BY"/>
        </w:rPr>
        <w:t xml:space="preserve">накіроўваецца </w:t>
      </w:r>
      <w:r w:rsidRPr="00B005EF">
        <w:rPr>
          <w:rFonts w:ascii="Times New Roman" w:eastAsia="Times New Roman" w:hAnsi="Times New Roman" w:cs="Times New Roman"/>
          <w:color w:val="000000"/>
          <w:sz w:val="25"/>
          <w:szCs w:val="25"/>
          <w:lang w:eastAsia="be-BY"/>
        </w:rPr>
        <w:t xml:space="preserve">спагнанне, спыняецца ва ўласніка з моманту ўзнікнення права ўласнасці на </w:t>
      </w:r>
      <w:r w:rsidR="00F83429" w:rsidRPr="00B005EF">
        <w:rPr>
          <w:rFonts w:ascii="Times New Roman" w:eastAsia="Times New Roman" w:hAnsi="Times New Roman" w:cs="Times New Roman"/>
          <w:color w:val="000000"/>
          <w:sz w:val="25"/>
          <w:szCs w:val="25"/>
          <w:lang w:eastAsia="be-BY"/>
        </w:rPr>
        <w:t xml:space="preserve">адабраную </w:t>
      </w:r>
      <w:r w:rsidRPr="00B005EF">
        <w:rPr>
          <w:rFonts w:ascii="Times New Roman" w:eastAsia="Times New Roman" w:hAnsi="Times New Roman" w:cs="Times New Roman"/>
          <w:color w:val="000000"/>
          <w:sz w:val="25"/>
          <w:szCs w:val="25"/>
          <w:lang w:eastAsia="be-BY"/>
        </w:rPr>
        <w:t>маёмасць у асобы, да якой пераходзіць гэт</w:t>
      </w:r>
      <w:r w:rsidR="00AA53D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маёмасць.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239. Спыненне права ўласнасці асобы на маёмасць, якая не можа яму належаць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дапушчальных заканадаўствам, ва ўласнасці асобы аказалася маёмасць, якая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заканадаўчага акта не можа </w:t>
      </w:r>
      <w:r w:rsidR="00D77AA8"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належаць, гэта маёмасць </w:t>
      </w:r>
      <w:r w:rsidR="00A343BE" w:rsidRPr="00B005EF">
        <w:rPr>
          <w:rFonts w:ascii="Times New Roman" w:eastAsia="Times New Roman" w:hAnsi="Times New Roman" w:cs="Times New Roman"/>
          <w:color w:val="000000"/>
          <w:sz w:val="25"/>
          <w:szCs w:val="25"/>
          <w:lang w:eastAsia="be-BY"/>
        </w:rPr>
        <w:t>павінна быць адчужана</w:t>
      </w:r>
      <w:r w:rsidRPr="00B005EF">
        <w:rPr>
          <w:rFonts w:ascii="Times New Roman" w:eastAsia="Times New Roman" w:hAnsi="Times New Roman" w:cs="Times New Roman"/>
          <w:color w:val="000000"/>
          <w:sz w:val="25"/>
          <w:szCs w:val="25"/>
          <w:lang w:eastAsia="be-BY"/>
        </w:rPr>
        <w:t xml:space="preserve"> ўласнікам на працягу года з моманту ўзнікнення права ўласнасці на маёмасць, калі заканадаўствам не ўстаноўлены іншы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маёмасць не </w:t>
      </w:r>
      <w:r w:rsidR="00661D03" w:rsidRPr="00B005EF">
        <w:rPr>
          <w:rFonts w:ascii="Times New Roman" w:eastAsia="Times New Roman" w:hAnsi="Times New Roman" w:cs="Times New Roman"/>
          <w:color w:val="000000"/>
          <w:sz w:val="25"/>
          <w:szCs w:val="25"/>
          <w:lang w:eastAsia="be-BY"/>
        </w:rPr>
        <w:t xml:space="preserve">адчужана </w:t>
      </w:r>
      <w:r w:rsidRPr="00B005EF">
        <w:rPr>
          <w:rFonts w:ascii="Times New Roman" w:eastAsia="Times New Roman" w:hAnsi="Times New Roman" w:cs="Times New Roman"/>
          <w:color w:val="000000"/>
          <w:sz w:val="25"/>
          <w:szCs w:val="25"/>
          <w:lang w:eastAsia="be-BY"/>
        </w:rPr>
        <w:t>ўласнікам у тэрміны, указаныя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такая маёмасць з улікам </w:t>
      </w:r>
      <w:r w:rsidR="00661D03"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характару і прызначэння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вынесен</w:t>
      </w:r>
      <w:r w:rsidR="00EE0E04"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 заяве адпаведнага дзяржаўнага органа ці органа мясцовага кіравання і самакіравання, падлягае прымусоваму продажу з перадачай былому ўласніку выручанай ад продажу сумы або перадачы ў дзяржаўную ўласнасць з пакрыццём былому ўласніку кошту маёмасці, вызначанага судом. Пры гэтым </w:t>
      </w:r>
      <w:r w:rsidR="00A343BE" w:rsidRPr="00B005EF">
        <w:rPr>
          <w:rFonts w:ascii="Times New Roman" w:eastAsia="Times New Roman" w:hAnsi="Times New Roman" w:cs="Times New Roman"/>
          <w:color w:val="000000"/>
          <w:sz w:val="25"/>
          <w:szCs w:val="25"/>
          <w:lang w:eastAsia="be-BY"/>
        </w:rPr>
        <w:t xml:space="preserve">вылічваюцца </w:t>
      </w:r>
      <w:r w:rsidRPr="00B005EF">
        <w:rPr>
          <w:rFonts w:ascii="Times New Roman" w:eastAsia="Times New Roman" w:hAnsi="Times New Roman" w:cs="Times New Roman"/>
          <w:color w:val="000000"/>
          <w:sz w:val="25"/>
          <w:szCs w:val="25"/>
          <w:lang w:eastAsia="be-BY"/>
        </w:rPr>
        <w:t>затраты на адчужэнне (адказнае трыманне) указанай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ва ўласнасці грамадзяніна ці юрыдычнай асобы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дапушчальных заканадаўствам, акажацца рэч, знаходжанне якой у </w:t>
      </w:r>
      <w:r w:rsidR="00A343BE" w:rsidRPr="00B005EF">
        <w:rPr>
          <w:rFonts w:ascii="Times New Roman" w:eastAsia="Times New Roman" w:hAnsi="Times New Roman" w:cs="Times New Roman"/>
          <w:color w:val="000000"/>
          <w:sz w:val="25"/>
          <w:szCs w:val="25"/>
          <w:lang w:eastAsia="be-BY"/>
        </w:rPr>
        <w:t xml:space="preserve">абарачэнні </w:t>
      </w:r>
      <w:r w:rsidRPr="00B005EF">
        <w:rPr>
          <w:rFonts w:ascii="Times New Roman" w:eastAsia="Times New Roman" w:hAnsi="Times New Roman" w:cs="Times New Roman"/>
          <w:color w:val="000000"/>
          <w:sz w:val="25"/>
          <w:szCs w:val="25"/>
          <w:lang w:eastAsia="be-BY"/>
        </w:rPr>
        <w:t xml:space="preserve">дапускаецца па спецыяльным </w:t>
      </w:r>
      <w:r w:rsidR="00661D03" w:rsidRPr="00B005EF">
        <w:rPr>
          <w:rFonts w:ascii="Times New Roman" w:eastAsia="Times New Roman" w:hAnsi="Times New Roman" w:cs="Times New Roman"/>
          <w:color w:val="000000"/>
          <w:sz w:val="25"/>
          <w:szCs w:val="25"/>
          <w:lang w:eastAsia="be-BY"/>
        </w:rPr>
        <w:t>дазволе</w:t>
      </w:r>
      <w:r w:rsidRPr="00B005EF">
        <w:rPr>
          <w:rFonts w:ascii="Times New Roman" w:eastAsia="Times New Roman" w:hAnsi="Times New Roman" w:cs="Times New Roman"/>
          <w:color w:val="000000"/>
          <w:sz w:val="25"/>
          <w:szCs w:val="25"/>
          <w:lang w:eastAsia="be-BY"/>
        </w:rPr>
        <w:t xml:space="preserve">, а ў выдачы такога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ўласніку адмоўлена або ён не звярнуўся за атрыманнем указанага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на працягу тэрміну, прадугледжанага заканадаўствам, гэта рэч падлягае адчужэнню ў парадку, устаноўленым для маёмасці, якая не можа належаць </w:t>
      </w:r>
      <w:r w:rsidR="00D911B0" w:rsidRPr="00B005EF">
        <w:rPr>
          <w:rFonts w:ascii="Times New Roman" w:eastAsia="Times New Roman" w:hAnsi="Times New Roman" w:cs="Times New Roman"/>
          <w:color w:val="000000"/>
          <w:sz w:val="25"/>
          <w:szCs w:val="25"/>
          <w:lang w:eastAsia="be-BY"/>
        </w:rPr>
        <w:t xml:space="preserve">гэтаму </w:t>
      </w:r>
      <w:r w:rsidRPr="00B005EF">
        <w:rPr>
          <w:rFonts w:ascii="Times New Roman" w:eastAsia="Times New Roman" w:hAnsi="Times New Roman" w:cs="Times New Roman"/>
          <w:color w:val="000000"/>
          <w:sz w:val="25"/>
          <w:szCs w:val="25"/>
          <w:lang w:eastAsia="be-BY"/>
        </w:rPr>
        <w:t>ўласніку.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гэтым адчужэнне рэчы дапускаецца з прытрымліваннем парадку </w:t>
      </w:r>
      <w:r w:rsidR="00A343BE" w:rsidRPr="00B005EF">
        <w:rPr>
          <w:rFonts w:ascii="Times New Roman" w:eastAsia="Times New Roman" w:hAnsi="Times New Roman" w:cs="Times New Roman"/>
          <w:color w:val="000000"/>
          <w:sz w:val="25"/>
          <w:szCs w:val="25"/>
          <w:lang w:eastAsia="be-BY"/>
        </w:rPr>
        <w:t xml:space="preserve">абарачэння </w:t>
      </w:r>
      <w:r w:rsidRPr="00B005EF">
        <w:rPr>
          <w:rFonts w:ascii="Times New Roman" w:eastAsia="Times New Roman" w:hAnsi="Times New Roman" w:cs="Times New Roman"/>
          <w:color w:val="000000"/>
          <w:sz w:val="25"/>
          <w:szCs w:val="25"/>
          <w:lang w:eastAsia="be-BY"/>
        </w:rPr>
        <w:t xml:space="preserve">адпаведнай маёмасці, </w:t>
      </w:r>
      <w:r w:rsidR="00A343BE" w:rsidRPr="00B005EF">
        <w:rPr>
          <w:rFonts w:ascii="Times New Roman" w:eastAsia="Times New Roman" w:hAnsi="Times New Roman" w:cs="Times New Roman"/>
          <w:color w:val="000000"/>
          <w:sz w:val="25"/>
          <w:szCs w:val="25"/>
          <w:lang w:eastAsia="be-BY"/>
        </w:rPr>
        <w:t xml:space="preserve">устаноўленага </w:t>
      </w:r>
      <w:r w:rsidRPr="00B005EF">
        <w:rPr>
          <w:rFonts w:ascii="Times New Roman" w:eastAsia="Times New Roman" w:hAnsi="Times New Roman" w:cs="Times New Roman"/>
          <w:color w:val="000000"/>
          <w:sz w:val="25"/>
          <w:szCs w:val="25"/>
          <w:lang w:eastAsia="be-BY"/>
        </w:rPr>
        <w:t xml:space="preserve">заканадаўствам, і толькі асобе, якая мае </w:t>
      </w:r>
      <w:r w:rsidR="00661D03" w:rsidRPr="00B005EF">
        <w:rPr>
          <w:rFonts w:ascii="Times New Roman" w:eastAsia="Times New Roman" w:hAnsi="Times New Roman" w:cs="Times New Roman"/>
          <w:color w:val="000000"/>
          <w:sz w:val="25"/>
          <w:szCs w:val="25"/>
          <w:lang w:eastAsia="be-BY"/>
        </w:rPr>
        <w:t>ўказаны дазвол</w:t>
      </w:r>
      <w:r w:rsidRPr="00B005EF">
        <w:rPr>
          <w:rFonts w:ascii="Times New Roman" w:eastAsia="Times New Roman" w:hAnsi="Times New Roman" w:cs="Times New Roman"/>
          <w:color w:val="000000"/>
          <w:sz w:val="25"/>
          <w:szCs w:val="25"/>
          <w:lang w:eastAsia="be-BY"/>
        </w:rPr>
        <w:t>, ці дзяржаве.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240. Адчужэнне нерухомай маёмасці ў сувязі з адабраннем зямельнага ўчастка, на якім </w:t>
      </w:r>
      <w:r w:rsidR="00A343BE" w:rsidRPr="00B005EF">
        <w:rPr>
          <w:rFonts w:ascii="Times New Roman" w:eastAsia="Times New Roman" w:hAnsi="Times New Roman" w:cs="Times New Roman"/>
          <w:b/>
          <w:bCs/>
          <w:color w:val="000000"/>
          <w:sz w:val="25"/>
          <w:szCs w:val="25"/>
          <w:lang w:eastAsia="be-BY"/>
        </w:rPr>
        <w:t xml:space="preserve">яна </w:t>
      </w:r>
      <w:r w:rsidRPr="00B005EF">
        <w:rPr>
          <w:rFonts w:ascii="Times New Roman" w:eastAsia="Times New Roman" w:hAnsi="Times New Roman" w:cs="Times New Roman"/>
          <w:b/>
          <w:bCs/>
          <w:color w:val="000000"/>
          <w:sz w:val="25"/>
          <w:szCs w:val="25"/>
          <w:lang w:eastAsia="be-BY"/>
        </w:rPr>
        <w:t>знаходзіцца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адабранне зямельнага ўчастка для дзяржаўных патрэб або </w:t>
      </w:r>
      <w:r w:rsidR="00EC74B5" w:rsidRPr="00B005EF">
        <w:rPr>
          <w:rFonts w:ascii="Times New Roman" w:eastAsia="Times New Roman" w:hAnsi="Times New Roman" w:cs="Times New Roman"/>
          <w:color w:val="000000"/>
          <w:sz w:val="25"/>
          <w:szCs w:val="25"/>
          <w:lang w:eastAsia="be-BY"/>
        </w:rPr>
        <w:t>ў выніку</w:t>
      </w:r>
      <w:r w:rsidRPr="00B005EF">
        <w:rPr>
          <w:rFonts w:ascii="Times New Roman" w:eastAsia="Times New Roman" w:hAnsi="Times New Roman" w:cs="Times New Roman"/>
          <w:color w:val="000000"/>
          <w:sz w:val="25"/>
          <w:szCs w:val="25"/>
          <w:lang w:eastAsia="be-BY"/>
        </w:rPr>
        <w:t xml:space="preserve"> неналежнага выкарыстання зямлі немагчыма</w:t>
      </w:r>
      <w:r w:rsidR="00A343B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без спынення права ўласнасці на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Pr="00B005EF">
        <w:rPr>
          <w:rFonts w:ascii="Times New Roman" w:eastAsia="Times New Roman" w:hAnsi="Times New Roman" w:cs="Times New Roman"/>
          <w:color w:val="000000"/>
          <w:sz w:val="25"/>
          <w:szCs w:val="25"/>
          <w:lang w:eastAsia="be-BY"/>
        </w:rPr>
        <w:t>) ці іншую нерухомую маёмасць, якая знаходзіцца на дадзеным участку, гэта маёмасць</w:t>
      </w:r>
      <w:r w:rsidR="00D47EBE" w:rsidRPr="00B005EF">
        <w:rPr>
          <w:rFonts w:ascii="Times New Roman" w:eastAsia="Times New Roman" w:hAnsi="Times New Roman" w:cs="Times New Roman"/>
          <w:color w:val="000000"/>
          <w:sz w:val="25"/>
          <w:szCs w:val="25"/>
          <w:lang w:eastAsia="be-BY"/>
        </w:rPr>
        <w:t xml:space="preserve"> можа быць </w:t>
      </w:r>
      <w:r w:rsidR="00EC74B5" w:rsidRPr="00B005EF">
        <w:rPr>
          <w:rFonts w:ascii="Times New Roman" w:eastAsia="Times New Roman" w:hAnsi="Times New Roman" w:cs="Times New Roman"/>
          <w:color w:val="000000"/>
          <w:sz w:val="25"/>
          <w:szCs w:val="25"/>
          <w:lang w:eastAsia="be-BY"/>
        </w:rPr>
        <w:t xml:space="preserve">адабрана </w:t>
      </w:r>
      <w:r w:rsidRPr="00B005EF">
        <w:rPr>
          <w:rFonts w:ascii="Times New Roman" w:eastAsia="Times New Roman" w:hAnsi="Times New Roman" w:cs="Times New Roman"/>
          <w:color w:val="000000"/>
          <w:sz w:val="25"/>
          <w:szCs w:val="25"/>
          <w:lang w:eastAsia="be-BY"/>
        </w:rPr>
        <w:t>ва ўласніка шляхам выкупу дзяржавай ці продажу з публічных таргоў у парадку, прадугледжаным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Патрабаванне аб адабранні нерухомай маёмасці не падлягае задавальненню, калі адпаведны дзяржаўны орган ці орган мясцовага кіравання і самакіравання, які звярнуўся з гэтым патрабаваннем у суд, не </w:t>
      </w:r>
      <w:r w:rsidR="00EC74B5"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выкарыстанне зямельнага </w:t>
      </w:r>
      <w:r w:rsidRPr="00B005EF">
        <w:rPr>
          <w:rFonts w:ascii="Times New Roman" w:eastAsia="Times New Roman" w:hAnsi="Times New Roman" w:cs="Times New Roman"/>
          <w:color w:val="000000"/>
          <w:sz w:val="25"/>
          <w:szCs w:val="25"/>
          <w:lang w:eastAsia="be-BY"/>
        </w:rPr>
        <w:lastRenderedPageBreak/>
        <w:t xml:space="preserve">ўчастка ў мэтах, для якіх ён </w:t>
      </w:r>
      <w:r w:rsidR="00A343BE" w:rsidRPr="00B005EF">
        <w:rPr>
          <w:rFonts w:ascii="Times New Roman" w:eastAsia="Times New Roman" w:hAnsi="Times New Roman" w:cs="Times New Roman"/>
          <w:color w:val="000000"/>
          <w:sz w:val="25"/>
          <w:szCs w:val="25"/>
          <w:lang w:eastAsia="be-BY"/>
        </w:rPr>
        <w:t>адбіраецца</w:t>
      </w:r>
      <w:r w:rsidRPr="00B005EF">
        <w:rPr>
          <w:rFonts w:ascii="Times New Roman" w:eastAsia="Times New Roman" w:hAnsi="Times New Roman" w:cs="Times New Roman"/>
          <w:color w:val="000000"/>
          <w:sz w:val="25"/>
          <w:szCs w:val="25"/>
          <w:lang w:eastAsia="be-BY"/>
        </w:rPr>
        <w:t>, немагчыма</w:t>
      </w:r>
      <w:r w:rsidR="00A343B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без спынення права ўласнасці на </w:t>
      </w:r>
      <w:r w:rsidR="00D911B0" w:rsidRPr="00B005EF">
        <w:rPr>
          <w:rFonts w:ascii="Times New Roman" w:eastAsia="Times New Roman" w:hAnsi="Times New Roman" w:cs="Times New Roman"/>
          <w:color w:val="000000"/>
          <w:sz w:val="25"/>
          <w:szCs w:val="25"/>
          <w:lang w:eastAsia="be-BY"/>
        </w:rPr>
        <w:t xml:space="preserve">гэту </w:t>
      </w:r>
      <w:r w:rsidRPr="00B005EF">
        <w:rPr>
          <w:rFonts w:ascii="Times New Roman" w:eastAsia="Times New Roman" w:hAnsi="Times New Roman" w:cs="Times New Roman"/>
          <w:color w:val="000000"/>
          <w:sz w:val="25"/>
          <w:szCs w:val="25"/>
          <w:lang w:eastAsia="be-BY"/>
        </w:rPr>
        <w:t>нерухомую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пры спыненні права ўласнасці на нерухомую маёмасць у сувязі з адабраннем горных адводаў і іншых участкаў, на </w:t>
      </w:r>
      <w:r w:rsidR="00A343BE"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знаходзіцца маёмасць.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241. Выкуп культурных </w:t>
      </w:r>
      <w:r w:rsidR="00C7236D" w:rsidRPr="00B005EF">
        <w:rPr>
          <w:rFonts w:ascii="Times New Roman" w:eastAsia="Times New Roman" w:hAnsi="Times New Roman" w:cs="Times New Roman"/>
          <w:b/>
          <w:bCs/>
          <w:color w:val="000000"/>
          <w:sz w:val="25"/>
          <w:szCs w:val="25"/>
          <w:lang w:eastAsia="be-BY"/>
        </w:rPr>
        <w:t>каштоўнасц</w:t>
      </w:r>
      <w:r w:rsidRPr="00B005EF">
        <w:rPr>
          <w:rFonts w:ascii="Times New Roman" w:eastAsia="Times New Roman" w:hAnsi="Times New Roman" w:cs="Times New Roman"/>
          <w:b/>
          <w:bCs/>
          <w:color w:val="000000"/>
          <w:sz w:val="25"/>
          <w:szCs w:val="25"/>
          <w:lang w:eastAsia="be-BY"/>
        </w:rPr>
        <w:t>ей</w:t>
      </w:r>
      <w:r w:rsidR="00EC74B5" w:rsidRPr="00B005EF">
        <w:rPr>
          <w:rFonts w:ascii="Times New Roman" w:eastAsia="Times New Roman" w:hAnsi="Times New Roman" w:cs="Times New Roman"/>
          <w:b/>
          <w:bCs/>
          <w:color w:val="000000"/>
          <w:sz w:val="25"/>
          <w:szCs w:val="25"/>
          <w:lang w:eastAsia="be-BY"/>
        </w:rPr>
        <w:t>,</w:t>
      </w:r>
      <w:r w:rsidRPr="00B005EF">
        <w:rPr>
          <w:rFonts w:ascii="Times New Roman" w:eastAsia="Times New Roman" w:hAnsi="Times New Roman" w:cs="Times New Roman"/>
          <w:b/>
          <w:bCs/>
          <w:color w:val="000000"/>
          <w:sz w:val="25"/>
          <w:szCs w:val="25"/>
          <w:lang w:eastAsia="be-BY"/>
        </w:rPr>
        <w:t xml:space="preserve"> якія безгаспадарча ўтрымліваюцца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ўласнік культурных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аднесеных у адпаведнасці з заканадаўствам да </w:t>
      </w:r>
      <w:r w:rsidR="00696DD9" w:rsidRPr="00B005EF">
        <w:rPr>
          <w:rFonts w:ascii="Times New Roman" w:eastAsia="Times New Roman" w:hAnsi="Times New Roman" w:cs="Times New Roman"/>
          <w:color w:val="000000"/>
          <w:sz w:val="25"/>
          <w:szCs w:val="25"/>
          <w:lang w:eastAsia="be-BY"/>
        </w:rPr>
        <w:t xml:space="preserve">асабліва </w:t>
      </w:r>
      <w:r w:rsidR="00EC74B5" w:rsidRPr="00B005EF">
        <w:rPr>
          <w:rFonts w:ascii="Times New Roman" w:eastAsia="Times New Roman" w:hAnsi="Times New Roman" w:cs="Times New Roman"/>
          <w:color w:val="000000"/>
          <w:sz w:val="25"/>
          <w:szCs w:val="25"/>
          <w:lang w:eastAsia="be-BY"/>
        </w:rPr>
        <w:t xml:space="preserve">каштоўных </w:t>
      </w:r>
      <w:r w:rsidRPr="00B005EF">
        <w:rPr>
          <w:rFonts w:ascii="Times New Roman" w:eastAsia="Times New Roman" w:hAnsi="Times New Roman" w:cs="Times New Roman"/>
          <w:color w:val="000000"/>
          <w:sz w:val="25"/>
          <w:szCs w:val="25"/>
          <w:lang w:eastAsia="be-BY"/>
        </w:rPr>
        <w:t xml:space="preserve">і </w:t>
      </w:r>
      <w:r w:rsidR="00696DD9" w:rsidRPr="00B005EF">
        <w:rPr>
          <w:rFonts w:ascii="Times New Roman" w:eastAsia="Times New Roman" w:hAnsi="Times New Roman" w:cs="Times New Roman"/>
          <w:color w:val="000000"/>
          <w:sz w:val="25"/>
          <w:szCs w:val="25"/>
          <w:lang w:eastAsia="be-BY"/>
        </w:rPr>
        <w:t xml:space="preserve">тых, якія ахоўваюцца </w:t>
      </w:r>
      <w:r w:rsidRPr="00B005EF">
        <w:rPr>
          <w:rFonts w:ascii="Times New Roman" w:eastAsia="Times New Roman" w:hAnsi="Times New Roman" w:cs="Times New Roman"/>
          <w:color w:val="000000"/>
          <w:sz w:val="25"/>
          <w:szCs w:val="25"/>
          <w:lang w:eastAsia="be-BY"/>
        </w:rPr>
        <w:t xml:space="preserve">дзяржавай, безгаспадарча ўтрымлівае гэтыя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і, што пагражае стратай імі св</w:t>
      </w:r>
      <w:r w:rsidR="00EC74B5" w:rsidRPr="00B005EF">
        <w:rPr>
          <w:rFonts w:ascii="Times New Roman" w:eastAsia="Times New Roman" w:hAnsi="Times New Roman" w:cs="Times New Roman"/>
          <w:color w:val="000000"/>
          <w:sz w:val="25"/>
          <w:szCs w:val="25"/>
          <w:lang w:eastAsia="be-BY"/>
        </w:rPr>
        <w:t>айго</w:t>
      </w:r>
      <w:r w:rsidRPr="00B005EF">
        <w:rPr>
          <w:rFonts w:ascii="Times New Roman" w:eastAsia="Times New Roman" w:hAnsi="Times New Roman" w:cs="Times New Roman"/>
          <w:color w:val="000000"/>
          <w:sz w:val="25"/>
          <w:szCs w:val="25"/>
          <w:lang w:eastAsia="be-BY"/>
        </w:rPr>
        <w:t xml:space="preserve"> значэнн</w:t>
      </w:r>
      <w:r w:rsidR="00EC74B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такія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w:t>
      </w:r>
      <w:r w:rsidR="00EC74B5" w:rsidRPr="00B005EF">
        <w:rPr>
          <w:rFonts w:ascii="Times New Roman" w:eastAsia="Times New Roman" w:hAnsi="Times New Roman" w:cs="Times New Roman"/>
          <w:color w:val="000000"/>
          <w:sz w:val="25"/>
          <w:szCs w:val="25"/>
          <w:lang w:eastAsia="be-BY"/>
        </w:rPr>
        <w:t xml:space="preserve">суда </w:t>
      </w:r>
      <w:r w:rsidRPr="00B005EF">
        <w:rPr>
          <w:rFonts w:ascii="Times New Roman" w:eastAsia="Times New Roman" w:hAnsi="Times New Roman" w:cs="Times New Roman"/>
          <w:color w:val="000000"/>
          <w:sz w:val="25"/>
          <w:szCs w:val="25"/>
          <w:lang w:eastAsia="be-BY"/>
        </w:rPr>
        <w:t xml:space="preserve">могуць быць </w:t>
      </w:r>
      <w:r w:rsidR="00EC74B5" w:rsidRPr="00B005EF">
        <w:rPr>
          <w:rFonts w:ascii="Times New Roman" w:eastAsia="Times New Roman" w:hAnsi="Times New Roman" w:cs="Times New Roman"/>
          <w:color w:val="000000"/>
          <w:sz w:val="25"/>
          <w:szCs w:val="25"/>
          <w:lang w:eastAsia="be-BY"/>
        </w:rPr>
        <w:t xml:space="preserve">адабраны </w:t>
      </w:r>
      <w:r w:rsidRPr="00B005EF">
        <w:rPr>
          <w:rFonts w:ascii="Times New Roman" w:eastAsia="Times New Roman" w:hAnsi="Times New Roman" w:cs="Times New Roman"/>
          <w:color w:val="000000"/>
          <w:sz w:val="25"/>
          <w:szCs w:val="25"/>
          <w:lang w:eastAsia="be-BY"/>
        </w:rPr>
        <w:t>ва ўласніка шляхам выкупу дзяржавай ці продажу з публічных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выкупе культурных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ей уласніку кампенсуецца іх кошт у памеры, устаноўленым пагадненнем бакоў, а ў выпадку спрэчкі – судом. Пры продажы з публічных таргоў уласніку перадаецца выручаная ад продажу сума за вылікам расходаў на правядзенне таргоў.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242. Выкуп </w:t>
      </w:r>
      <w:r w:rsidR="00696DD9" w:rsidRPr="00B005EF">
        <w:rPr>
          <w:rFonts w:ascii="Times New Roman" w:eastAsia="Times New Roman" w:hAnsi="Times New Roman" w:cs="Times New Roman"/>
          <w:b/>
          <w:bCs/>
          <w:color w:val="000000"/>
          <w:sz w:val="25"/>
          <w:szCs w:val="25"/>
          <w:lang w:eastAsia="be-BY"/>
        </w:rPr>
        <w:t>свойск</w:t>
      </w:r>
      <w:r w:rsidRPr="00B005EF">
        <w:rPr>
          <w:rFonts w:ascii="Times New Roman" w:eastAsia="Times New Roman" w:hAnsi="Times New Roman" w:cs="Times New Roman"/>
          <w:b/>
          <w:bCs/>
          <w:color w:val="000000"/>
          <w:sz w:val="25"/>
          <w:szCs w:val="25"/>
          <w:lang w:eastAsia="be-BY"/>
        </w:rPr>
        <w:t xml:space="preserve">іх жывёл пры неналежным </w:t>
      </w:r>
      <w:r w:rsidR="00F8468F" w:rsidRPr="00B005EF">
        <w:rPr>
          <w:rFonts w:ascii="Times New Roman" w:eastAsia="Times New Roman" w:hAnsi="Times New Roman" w:cs="Times New Roman"/>
          <w:b/>
          <w:bCs/>
          <w:color w:val="000000"/>
          <w:sz w:val="25"/>
          <w:szCs w:val="25"/>
          <w:lang w:eastAsia="be-BY"/>
        </w:rPr>
        <w:t xml:space="preserve">абыходжанні </w:t>
      </w:r>
      <w:r w:rsidRPr="00B005EF">
        <w:rPr>
          <w:rFonts w:ascii="Times New Roman" w:eastAsia="Times New Roman" w:hAnsi="Times New Roman" w:cs="Times New Roman"/>
          <w:b/>
          <w:bCs/>
          <w:color w:val="000000"/>
          <w:sz w:val="25"/>
          <w:szCs w:val="25"/>
          <w:lang w:eastAsia="be-BY"/>
        </w:rPr>
        <w:t>з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ўласнік </w:t>
      </w:r>
      <w:r w:rsidR="00696DD9" w:rsidRPr="00B005EF">
        <w:rPr>
          <w:rFonts w:ascii="Times New Roman" w:eastAsia="Times New Roman" w:hAnsi="Times New Roman" w:cs="Times New Roman"/>
          <w:color w:val="000000"/>
          <w:sz w:val="25"/>
          <w:szCs w:val="25"/>
          <w:lang w:eastAsia="be-BY"/>
        </w:rPr>
        <w:t>свойск</w:t>
      </w:r>
      <w:r w:rsidRPr="00B005EF">
        <w:rPr>
          <w:rFonts w:ascii="Times New Roman" w:eastAsia="Times New Roman" w:hAnsi="Times New Roman" w:cs="Times New Roman"/>
          <w:color w:val="000000"/>
          <w:sz w:val="25"/>
          <w:szCs w:val="25"/>
          <w:lang w:eastAsia="be-BY"/>
        </w:rPr>
        <w:t xml:space="preserve">іх жывёл </w:t>
      </w:r>
      <w:r w:rsidR="00F8468F" w:rsidRPr="00B005EF">
        <w:rPr>
          <w:rFonts w:ascii="Times New Roman" w:eastAsia="Times New Roman" w:hAnsi="Times New Roman" w:cs="Times New Roman"/>
          <w:color w:val="000000"/>
          <w:sz w:val="25"/>
          <w:szCs w:val="25"/>
          <w:lang w:eastAsia="be-BY"/>
        </w:rPr>
        <w:t xml:space="preserve">абыходзіцца </w:t>
      </w:r>
      <w:r w:rsidRPr="00B005EF">
        <w:rPr>
          <w:rFonts w:ascii="Times New Roman" w:eastAsia="Times New Roman" w:hAnsi="Times New Roman" w:cs="Times New Roman"/>
          <w:color w:val="000000"/>
          <w:sz w:val="25"/>
          <w:szCs w:val="25"/>
          <w:lang w:eastAsia="be-BY"/>
        </w:rPr>
        <w:t xml:space="preserve">з імі ў яўнай супярэчнасці з устаноўленымі заканадаўствам правіламі і прынятымі ў грамадстве нормамі гуманных адносін да жывёл, гэтыя жывёлы могуць быць </w:t>
      </w:r>
      <w:r w:rsidR="00C2138F" w:rsidRPr="00B005EF">
        <w:rPr>
          <w:rFonts w:ascii="Times New Roman" w:eastAsia="Times New Roman" w:hAnsi="Times New Roman" w:cs="Times New Roman"/>
          <w:color w:val="000000"/>
          <w:sz w:val="25"/>
          <w:szCs w:val="25"/>
          <w:lang w:eastAsia="be-BY"/>
        </w:rPr>
        <w:t xml:space="preserve">адабраны </w:t>
      </w:r>
      <w:r w:rsidRPr="00B005EF">
        <w:rPr>
          <w:rFonts w:ascii="Times New Roman" w:eastAsia="Times New Roman" w:hAnsi="Times New Roman" w:cs="Times New Roman"/>
          <w:color w:val="000000"/>
          <w:sz w:val="25"/>
          <w:szCs w:val="25"/>
          <w:lang w:eastAsia="be-BY"/>
        </w:rPr>
        <w:t>ва ўласніка шляхам іх выкупу асобай, якая прад'явіла адпаведнае патрабаванне ў суд. Цана выкупу вызначаецца пагадненнем бакоў, а ў выпадку спрэчкі – судом.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243. Рэквізіцыя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стыхійных бедстваў, аварый, эпідэмій, эпізаотый і </w:t>
      </w:r>
      <w:r w:rsidR="00C2138F"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іншых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якія </w:t>
      </w:r>
      <w:r w:rsidR="00C2138F" w:rsidRPr="00B005EF">
        <w:rPr>
          <w:rFonts w:ascii="Times New Roman" w:eastAsia="Times New Roman" w:hAnsi="Times New Roman" w:cs="Times New Roman"/>
          <w:color w:val="000000"/>
          <w:sz w:val="25"/>
          <w:szCs w:val="25"/>
          <w:lang w:eastAsia="be-BY"/>
        </w:rPr>
        <w:t xml:space="preserve">маюць </w:t>
      </w:r>
      <w:r w:rsidRPr="00B005EF">
        <w:rPr>
          <w:rFonts w:ascii="Times New Roman" w:eastAsia="Times New Roman" w:hAnsi="Times New Roman" w:cs="Times New Roman"/>
          <w:color w:val="000000"/>
          <w:sz w:val="25"/>
          <w:szCs w:val="25"/>
          <w:lang w:eastAsia="be-BY"/>
        </w:rPr>
        <w:t xml:space="preserve">надзвычайны характар, маёмасць у інтарэсах грамадства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дзяржаўных органаў</w:t>
      </w:r>
      <w:r w:rsidR="00D47EBE" w:rsidRPr="00B005EF">
        <w:rPr>
          <w:rFonts w:ascii="Times New Roman" w:eastAsia="Times New Roman" w:hAnsi="Times New Roman" w:cs="Times New Roman"/>
          <w:color w:val="000000"/>
          <w:sz w:val="25"/>
          <w:szCs w:val="25"/>
          <w:lang w:eastAsia="be-BY"/>
        </w:rPr>
        <w:t xml:space="preserve"> можа быць </w:t>
      </w:r>
      <w:r w:rsidR="0004098D" w:rsidRPr="00B005EF">
        <w:rPr>
          <w:rFonts w:ascii="Times New Roman" w:eastAsia="Times New Roman" w:hAnsi="Times New Roman" w:cs="Times New Roman"/>
          <w:color w:val="000000"/>
          <w:sz w:val="25"/>
          <w:szCs w:val="25"/>
          <w:lang w:eastAsia="be-BY"/>
        </w:rPr>
        <w:t xml:space="preserve">адабрана </w:t>
      </w:r>
      <w:r w:rsidRPr="00B005EF">
        <w:rPr>
          <w:rFonts w:ascii="Times New Roman" w:eastAsia="Times New Roman" w:hAnsi="Times New Roman" w:cs="Times New Roman"/>
          <w:color w:val="000000"/>
          <w:sz w:val="25"/>
          <w:szCs w:val="25"/>
          <w:lang w:eastAsia="be-BY"/>
        </w:rPr>
        <w:t>ва ўласніка ў парадку і на ўмовах, устаноўленых законам, з выплатай яму кошту маёмасці (рэквізіцыя).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04098D" w:rsidRPr="00B005EF">
        <w:rPr>
          <w:rFonts w:ascii="Times New Roman" w:eastAsia="Times New Roman" w:hAnsi="Times New Roman" w:cs="Times New Roman"/>
          <w:color w:val="000000"/>
          <w:sz w:val="25"/>
          <w:szCs w:val="25"/>
          <w:lang w:eastAsia="be-BY"/>
        </w:rPr>
        <w:t>Ацэнка</w:t>
      </w:r>
      <w:r w:rsidRPr="00B005EF">
        <w:rPr>
          <w:rFonts w:ascii="Times New Roman" w:eastAsia="Times New Roman" w:hAnsi="Times New Roman" w:cs="Times New Roman"/>
          <w:color w:val="000000"/>
          <w:sz w:val="25"/>
          <w:szCs w:val="25"/>
          <w:lang w:eastAsia="be-BY"/>
        </w:rPr>
        <w:t>, па</w:t>
      </w:r>
      <w:r w:rsidR="00C2138F"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якой уласніку кампенсуецца кошт рэквізаванай маёмасці,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аспрэчан</w:t>
      </w:r>
      <w:r w:rsidR="000409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ім у судзе.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Асоба, маёмасць якой рэквізавана, </w:t>
      </w:r>
      <w:r w:rsidR="0004098D"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пры спыненні дзеяння </w:t>
      </w:r>
      <w:r w:rsidR="0004098D"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у сувязі з якімі праведзен</w:t>
      </w:r>
      <w:r w:rsidR="000409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рэквізіцыя, патрабаваць па судзе </w:t>
      </w:r>
      <w:r w:rsidR="00F87C0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яму </w:t>
      </w:r>
      <w:r w:rsidR="0004098D" w:rsidRPr="00B005EF">
        <w:rPr>
          <w:rFonts w:ascii="Times New Roman" w:eastAsia="Times New Roman" w:hAnsi="Times New Roman" w:cs="Times New Roman"/>
          <w:color w:val="000000"/>
          <w:sz w:val="25"/>
          <w:szCs w:val="25"/>
          <w:lang w:eastAsia="be-BY"/>
        </w:rPr>
        <w:t>захаванай</w:t>
      </w:r>
      <w:r w:rsidRPr="00B005EF">
        <w:rPr>
          <w:rFonts w:ascii="Times New Roman" w:eastAsia="Times New Roman" w:hAnsi="Times New Roman" w:cs="Times New Roman"/>
          <w:color w:val="000000"/>
          <w:sz w:val="25"/>
          <w:szCs w:val="25"/>
          <w:lang w:eastAsia="be-BY"/>
        </w:rPr>
        <w:t xml:space="preserve">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244. Канфіскацыя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прадугледжаных заканадаўчымі актамі, маёмасць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бязвыплатна </w:t>
      </w:r>
      <w:r w:rsidR="0087053F" w:rsidRPr="00B005EF">
        <w:rPr>
          <w:rFonts w:ascii="Times New Roman" w:eastAsia="Times New Roman" w:hAnsi="Times New Roman" w:cs="Times New Roman"/>
          <w:color w:val="000000"/>
          <w:sz w:val="25"/>
          <w:szCs w:val="25"/>
          <w:lang w:eastAsia="be-BY"/>
        </w:rPr>
        <w:t xml:space="preserve">адабрана </w:t>
      </w:r>
      <w:r w:rsidRPr="00B005EF">
        <w:rPr>
          <w:rFonts w:ascii="Times New Roman" w:eastAsia="Times New Roman" w:hAnsi="Times New Roman" w:cs="Times New Roman"/>
          <w:color w:val="000000"/>
          <w:sz w:val="25"/>
          <w:szCs w:val="25"/>
          <w:lang w:eastAsia="be-BY"/>
        </w:rPr>
        <w:t xml:space="preserve">ва ўласніка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санкцыі за ўчыненне злачынства ці іншага правапарушэння (канфіскацыя). Пры гэтым канфіскацыя маёмасці ў адміністрацыйным парадку дапускаецца толькі з прытрымліваннем умоў і парадку, прадугледжаных законам. Рашэнне аб канфіскацыі, прынятае ў адміністрацыйным парадку,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абскарджана ў суд.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245. Нацыяналізацыя</w:t>
      </w:r>
    </w:p>
    <w:p w:rsidR="00751854" w:rsidRPr="00B005EF" w:rsidRDefault="00F87C0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Накіраванне</w:t>
      </w:r>
      <w:r w:rsidR="0099735F" w:rsidRPr="00B005EF">
        <w:rPr>
          <w:rFonts w:ascii="Times New Roman" w:eastAsia="Times New Roman" w:hAnsi="Times New Roman" w:cs="Times New Roman"/>
          <w:color w:val="000000"/>
          <w:sz w:val="25"/>
          <w:szCs w:val="25"/>
          <w:lang w:eastAsia="be-BY"/>
        </w:rPr>
        <w:t xml:space="preserve"> маёмасці, якая знаходзіцца ва ўласнасці грамадзян і юрыдычных асоб, у дзяржаўную ўласнасць шляхам </w:t>
      </w:r>
      <w:r w:rsidR="00875477" w:rsidRPr="00B005EF">
        <w:rPr>
          <w:rFonts w:ascii="Times New Roman" w:eastAsia="Times New Roman" w:hAnsi="Times New Roman" w:cs="Times New Roman"/>
          <w:color w:val="000000"/>
          <w:sz w:val="25"/>
          <w:szCs w:val="25"/>
          <w:lang w:eastAsia="be-BY"/>
        </w:rPr>
        <w:t xml:space="preserve">яе </w:t>
      </w:r>
      <w:r w:rsidR="0099735F" w:rsidRPr="00B005EF">
        <w:rPr>
          <w:rFonts w:ascii="Times New Roman" w:eastAsia="Times New Roman" w:hAnsi="Times New Roman" w:cs="Times New Roman"/>
          <w:color w:val="000000"/>
          <w:sz w:val="25"/>
          <w:szCs w:val="25"/>
          <w:lang w:eastAsia="be-BY"/>
        </w:rPr>
        <w:t>нацыяналізацыі дапускаецца толькі на падставе прынятага ў адпаведнасці з </w:t>
      </w:r>
      <w:r w:rsidR="00CC3953" w:rsidRPr="00B005EF">
        <w:rPr>
          <w:rFonts w:ascii="Times New Roman" w:hAnsi="Times New Roman" w:cs="Times New Roman"/>
          <w:sz w:val="25"/>
          <w:szCs w:val="25"/>
        </w:rPr>
        <w:t>Канстытуцыяй</w:t>
      </w:r>
      <w:r w:rsidR="0099735F" w:rsidRPr="00B005EF">
        <w:rPr>
          <w:rFonts w:ascii="Times New Roman" w:hAnsi="Times New Roman" w:cs="Times New Roman"/>
        </w:rPr>
        <w:t> </w:t>
      </w:r>
      <w:r w:rsidR="0099735F" w:rsidRPr="00B005EF">
        <w:rPr>
          <w:rFonts w:ascii="Times New Roman" w:eastAsia="Times New Roman" w:hAnsi="Times New Roman" w:cs="Times New Roman"/>
          <w:color w:val="000000"/>
          <w:sz w:val="25"/>
          <w:szCs w:val="25"/>
          <w:lang w:eastAsia="be-BY"/>
        </w:rPr>
        <w:t xml:space="preserve">закона аб парадку і ўмовах нацыяналізацыі гэтай маёмасці і са своечасовай і поўнай кампенсацыяй асобе, </w:t>
      </w:r>
      <w:r w:rsidR="0099735F" w:rsidRPr="00B005EF">
        <w:rPr>
          <w:rFonts w:ascii="Times New Roman" w:eastAsia="Times New Roman" w:hAnsi="Times New Roman" w:cs="Times New Roman"/>
          <w:color w:val="000000"/>
          <w:sz w:val="25"/>
          <w:szCs w:val="25"/>
          <w:lang w:eastAsia="be-BY"/>
        </w:rPr>
        <w:lastRenderedPageBreak/>
        <w:t xml:space="preserve">маёмасць якой нацыяналізавана, </w:t>
      </w:r>
      <w:r w:rsidR="00C2138F" w:rsidRPr="00B005EF">
        <w:rPr>
          <w:rFonts w:ascii="Times New Roman" w:eastAsia="Times New Roman" w:hAnsi="Times New Roman" w:cs="Times New Roman"/>
          <w:color w:val="000000"/>
          <w:sz w:val="25"/>
          <w:szCs w:val="25"/>
          <w:lang w:eastAsia="be-BY"/>
        </w:rPr>
        <w:t xml:space="preserve">кошту </w:t>
      </w:r>
      <w:r w:rsidR="0099735F" w:rsidRPr="00B005EF">
        <w:rPr>
          <w:rFonts w:ascii="Times New Roman" w:eastAsia="Times New Roman" w:hAnsi="Times New Roman" w:cs="Times New Roman"/>
          <w:color w:val="000000"/>
          <w:sz w:val="25"/>
          <w:szCs w:val="25"/>
          <w:lang w:eastAsia="be-BY"/>
        </w:rPr>
        <w:t xml:space="preserve">гэтай маёмасці і іншых страт, якія прычыняюцца </w:t>
      </w:r>
      <w:r w:rsidR="00875477" w:rsidRPr="00B005EF">
        <w:rPr>
          <w:rFonts w:ascii="Times New Roman" w:eastAsia="Times New Roman" w:hAnsi="Times New Roman" w:cs="Times New Roman"/>
          <w:color w:val="000000"/>
          <w:sz w:val="25"/>
          <w:szCs w:val="25"/>
          <w:lang w:eastAsia="be-BY"/>
        </w:rPr>
        <w:t xml:space="preserve">яе </w:t>
      </w:r>
      <w:r w:rsidR="0099735F" w:rsidRPr="00B005EF">
        <w:rPr>
          <w:rFonts w:ascii="Times New Roman" w:eastAsia="Times New Roman" w:hAnsi="Times New Roman" w:cs="Times New Roman"/>
          <w:color w:val="000000"/>
          <w:sz w:val="25"/>
          <w:szCs w:val="25"/>
          <w:lang w:eastAsia="be-BY"/>
        </w:rPr>
        <w:t>адабраннем.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16</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АГУЛЬНАЯ </w:t>
      </w:r>
      <w:r w:rsidR="00C66B7D" w:rsidRPr="00B005EF">
        <w:rPr>
          <w:rFonts w:ascii="Times New Roman" w:eastAsia="Times New Roman" w:hAnsi="Times New Roman" w:cs="Times New Roman"/>
          <w:b/>
          <w:bCs/>
          <w:caps/>
          <w:color w:val="000000"/>
          <w:sz w:val="25"/>
          <w:szCs w:val="25"/>
          <w:lang w:eastAsia="be-BY"/>
        </w:rPr>
        <w:t>Ў</w:t>
      </w:r>
      <w:r w:rsidRPr="00B005EF">
        <w:rPr>
          <w:rFonts w:ascii="Times New Roman" w:eastAsia="Times New Roman" w:hAnsi="Times New Roman" w:cs="Times New Roman"/>
          <w:b/>
          <w:bCs/>
          <w:caps/>
          <w:color w:val="000000"/>
          <w:sz w:val="25"/>
          <w:szCs w:val="25"/>
          <w:lang w:eastAsia="be-BY"/>
        </w:rPr>
        <w:t>ЛАСНАСЦЬ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246. Паняцце і падставы ўзнікнення агульнай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якая знаходзіцца ва ўласнасці </w:t>
      </w:r>
      <w:r w:rsidR="00C2138F"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ці некалькіх асоб, належыць ім на праве агульнай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Маёмасць можа знаходзіцца ў агульнай уласнасці з вызначэннем долі </w:t>
      </w:r>
      <w:r w:rsidR="00943243" w:rsidRPr="00B005EF">
        <w:rPr>
          <w:rFonts w:ascii="Times New Roman" w:eastAsia="Times New Roman" w:hAnsi="Times New Roman" w:cs="Times New Roman"/>
          <w:color w:val="000000"/>
          <w:sz w:val="25"/>
          <w:szCs w:val="25"/>
          <w:lang w:eastAsia="be-BY"/>
        </w:rPr>
        <w:t xml:space="preserve">кожнага </w:t>
      </w:r>
      <w:r w:rsidRPr="00B005EF">
        <w:rPr>
          <w:rFonts w:ascii="Times New Roman" w:eastAsia="Times New Roman" w:hAnsi="Times New Roman" w:cs="Times New Roman"/>
          <w:color w:val="000000"/>
          <w:sz w:val="25"/>
          <w:szCs w:val="25"/>
          <w:lang w:eastAsia="be-BY"/>
        </w:rPr>
        <w:t>з уласнікаў у праве ўласнасці (долевая ўласнасць) ці без вызначэння так</w:t>
      </w:r>
      <w:r w:rsidR="00943243" w:rsidRPr="00B005EF">
        <w:rPr>
          <w:rFonts w:ascii="Times New Roman" w:eastAsia="Times New Roman" w:hAnsi="Times New Roman" w:cs="Times New Roman"/>
          <w:color w:val="000000"/>
          <w:sz w:val="25"/>
          <w:szCs w:val="25"/>
          <w:lang w:eastAsia="be-BY"/>
        </w:rPr>
        <w:t>іх</w:t>
      </w:r>
      <w:r w:rsidRPr="00B005EF">
        <w:rPr>
          <w:rFonts w:ascii="Times New Roman" w:eastAsia="Times New Roman" w:hAnsi="Times New Roman" w:cs="Times New Roman"/>
          <w:color w:val="000000"/>
          <w:sz w:val="25"/>
          <w:szCs w:val="25"/>
          <w:lang w:eastAsia="be-BY"/>
        </w:rPr>
        <w:t xml:space="preserve">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(сумесная ўласнасць).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Агульная ўласнасць на маёмасць з'яўляецца долевай, за выключэннем выпадкаў, калі заканадаўчымі актамі дапускаецца </w:t>
      </w:r>
      <w:r w:rsidR="00C2138F" w:rsidRPr="00B005EF">
        <w:rPr>
          <w:rFonts w:ascii="Times New Roman" w:eastAsia="Times New Roman" w:hAnsi="Times New Roman" w:cs="Times New Roman"/>
          <w:color w:val="000000"/>
          <w:sz w:val="25"/>
          <w:szCs w:val="25"/>
          <w:lang w:eastAsia="be-BY"/>
        </w:rPr>
        <w:t xml:space="preserve">ўтварэнне </w:t>
      </w:r>
      <w:r w:rsidRPr="00B005EF">
        <w:rPr>
          <w:rFonts w:ascii="Times New Roman" w:eastAsia="Times New Roman" w:hAnsi="Times New Roman" w:cs="Times New Roman"/>
          <w:color w:val="000000"/>
          <w:sz w:val="25"/>
          <w:szCs w:val="25"/>
          <w:lang w:eastAsia="be-BY"/>
        </w:rPr>
        <w:t>сумеснай уласнасці на гэту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Агульная ўласнасць </w:t>
      </w:r>
      <w:r w:rsidR="00943243" w:rsidRPr="00B005EF">
        <w:rPr>
          <w:rFonts w:ascii="Times New Roman" w:eastAsia="Times New Roman" w:hAnsi="Times New Roman" w:cs="Times New Roman"/>
          <w:color w:val="000000"/>
          <w:sz w:val="25"/>
          <w:szCs w:val="25"/>
          <w:lang w:eastAsia="be-BY"/>
        </w:rPr>
        <w:t xml:space="preserve">узнікае </w:t>
      </w:r>
      <w:r w:rsidRPr="00B005EF">
        <w:rPr>
          <w:rFonts w:ascii="Times New Roman" w:eastAsia="Times New Roman" w:hAnsi="Times New Roman" w:cs="Times New Roman"/>
          <w:color w:val="000000"/>
          <w:sz w:val="25"/>
          <w:szCs w:val="25"/>
          <w:lang w:eastAsia="be-BY"/>
        </w:rPr>
        <w:t xml:space="preserve">пры паступленні ва ўласнасць </w:t>
      </w:r>
      <w:r w:rsidR="003F3C5C"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ці некалькіх асоб маёмасці, якая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падзелена без змянення </w:t>
      </w:r>
      <w:r w:rsidR="00943243"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прызначэння (непадзельныя рэчы) або не падлягае </w:t>
      </w:r>
      <w:r w:rsidR="00943243" w:rsidRPr="00B005EF">
        <w:rPr>
          <w:rFonts w:ascii="Times New Roman" w:eastAsia="Times New Roman" w:hAnsi="Times New Roman" w:cs="Times New Roman"/>
          <w:color w:val="000000"/>
          <w:sz w:val="25"/>
          <w:szCs w:val="25"/>
          <w:lang w:eastAsia="be-BY"/>
        </w:rPr>
        <w:t xml:space="preserve">падзелу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Агульная ўласнасць на падзельную маёмасць </w:t>
      </w:r>
      <w:r w:rsidR="00943243" w:rsidRPr="00B005EF">
        <w:rPr>
          <w:rFonts w:ascii="Times New Roman" w:eastAsia="Times New Roman" w:hAnsi="Times New Roman" w:cs="Times New Roman"/>
          <w:color w:val="000000"/>
          <w:sz w:val="25"/>
          <w:szCs w:val="25"/>
          <w:lang w:eastAsia="be-BY"/>
        </w:rPr>
        <w:t xml:space="preserve">узнікае </w:t>
      </w:r>
      <w:r w:rsidRPr="00B005EF">
        <w:rPr>
          <w:rFonts w:ascii="Times New Roman" w:eastAsia="Times New Roman" w:hAnsi="Times New Roman" w:cs="Times New Roman"/>
          <w:color w:val="000000"/>
          <w:sz w:val="25"/>
          <w:szCs w:val="25"/>
          <w:lang w:eastAsia="be-BY"/>
        </w:rPr>
        <w:t>ў выпадках, прадугледжаных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 пагадненні ўдзельнікаў сумеснай уласнасці, а пры недасягненні згоды –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на агульную маёмасць</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станоўлена долевая ўласнасць гэтых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Заканадаўчымі актамі ў </w:t>
      </w:r>
      <w:r w:rsidR="00943243" w:rsidRPr="00B005EF">
        <w:rPr>
          <w:rFonts w:ascii="Times New Roman" w:eastAsia="Times New Roman" w:hAnsi="Times New Roman" w:cs="Times New Roman"/>
          <w:color w:val="000000"/>
          <w:sz w:val="25"/>
          <w:szCs w:val="25"/>
          <w:lang w:eastAsia="be-BY"/>
        </w:rPr>
        <w:t xml:space="preserve">галіне </w:t>
      </w:r>
      <w:r w:rsidRPr="00B005EF">
        <w:rPr>
          <w:rFonts w:ascii="Times New Roman" w:eastAsia="Times New Roman" w:hAnsi="Times New Roman" w:cs="Times New Roman"/>
          <w:color w:val="000000"/>
          <w:sz w:val="25"/>
          <w:szCs w:val="25"/>
          <w:lang w:eastAsia="be-BY"/>
        </w:rPr>
        <w:t xml:space="preserve">жыллёвых адносін, а таксама заканадаўчымі актамі, якія рэгулююць пытанні рэканструкцыі жылых дамоў, могуць </w:t>
      </w:r>
      <w:r w:rsidR="00943243"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іншыя правіл</w:t>
      </w:r>
      <w:r w:rsidR="009432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чым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247. Вызначэнне </w:t>
      </w:r>
      <w:r w:rsidR="00732601" w:rsidRPr="00B005EF">
        <w:rPr>
          <w:rFonts w:ascii="Times New Roman" w:eastAsia="Times New Roman" w:hAnsi="Times New Roman" w:cs="Times New Roman"/>
          <w:b/>
          <w:bCs/>
          <w:color w:val="000000"/>
          <w:sz w:val="25"/>
          <w:szCs w:val="25"/>
          <w:lang w:eastAsia="be-BY"/>
        </w:rPr>
        <w:t>долей</w:t>
      </w:r>
      <w:r w:rsidRPr="00B005EF">
        <w:rPr>
          <w:rFonts w:ascii="Times New Roman" w:eastAsia="Times New Roman" w:hAnsi="Times New Roman" w:cs="Times New Roman"/>
          <w:b/>
          <w:bCs/>
          <w:color w:val="000000"/>
          <w:sz w:val="25"/>
          <w:szCs w:val="25"/>
          <w:lang w:eastAsia="be-BY"/>
        </w:rPr>
        <w:t xml:space="preserve"> у праве 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памер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удзельнікаў долевай уласнасці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вызначаны на падставе акта заканадаўства і не ўстаноўлены пагадненнем усіх </w:t>
      </w:r>
      <w:r w:rsidR="00E244D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ўдзельнікаў, долі лічацца роўнымі.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Пагадненнем усіх удзельнікаў долевай уласнасці</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парадак вызначэння і змянення іх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у залежнасці ад укладу кожнага з іх у </w:t>
      </w:r>
      <w:r w:rsidR="00E244DD" w:rsidRPr="00B005EF">
        <w:rPr>
          <w:rFonts w:ascii="Times New Roman" w:eastAsia="Times New Roman" w:hAnsi="Times New Roman" w:cs="Times New Roman"/>
          <w:color w:val="000000"/>
          <w:sz w:val="25"/>
          <w:szCs w:val="25"/>
          <w:lang w:eastAsia="be-BY"/>
        </w:rPr>
        <w:t xml:space="preserve">стварэнне </w:t>
      </w:r>
      <w:r w:rsidRPr="00B005EF">
        <w:rPr>
          <w:rFonts w:ascii="Times New Roman" w:eastAsia="Times New Roman" w:hAnsi="Times New Roman" w:cs="Times New Roman"/>
          <w:color w:val="000000"/>
          <w:sz w:val="25"/>
          <w:szCs w:val="25"/>
          <w:lang w:eastAsia="be-BY"/>
        </w:rPr>
        <w:t>і прырашчэнне агульнай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Удзельнік долевай уласнасці, які ажыццявіў за свой </w:t>
      </w:r>
      <w:r w:rsidR="00E244DD"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з прытрымліваннем устаноўленага парадку выкарыстання агульнай маёмасці неаддзельныя паляпшэнні гэтай маёмасці, мае права на адпаведнае павелічэнне сваёй долі ў праве на агульную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Аддзельныя паляпшэнні агульнай маёмасці, калі іншае не прадугледжана пагадненнем удзельнікаў долевай уласнасці, паступаюць ва ўласнасць т</w:t>
      </w:r>
      <w:r w:rsidR="000236EE" w:rsidRPr="00B005EF">
        <w:rPr>
          <w:rFonts w:ascii="Times New Roman" w:eastAsia="Times New Roman" w:hAnsi="Times New Roman" w:cs="Times New Roman"/>
          <w:color w:val="000000"/>
          <w:sz w:val="25"/>
          <w:szCs w:val="25"/>
          <w:lang w:eastAsia="be-BY"/>
        </w:rPr>
        <w:t>аго</w:t>
      </w:r>
      <w:r w:rsidRPr="00B005EF">
        <w:rPr>
          <w:rFonts w:ascii="Times New Roman" w:eastAsia="Times New Roman" w:hAnsi="Times New Roman" w:cs="Times New Roman"/>
          <w:color w:val="000000"/>
          <w:sz w:val="25"/>
          <w:szCs w:val="25"/>
          <w:lang w:eastAsia="be-BY"/>
        </w:rPr>
        <w:t xml:space="preserve"> з удзельнікаў, як</w:t>
      </w:r>
      <w:r w:rsidR="000236E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іх зрабіў.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248. Наступствы </w:t>
      </w:r>
      <w:r w:rsidR="00F460D3" w:rsidRPr="00B005EF">
        <w:rPr>
          <w:rFonts w:ascii="Times New Roman" w:eastAsia="Times New Roman" w:hAnsi="Times New Roman" w:cs="Times New Roman"/>
          <w:b/>
          <w:bCs/>
          <w:color w:val="000000"/>
          <w:sz w:val="25"/>
          <w:szCs w:val="25"/>
          <w:lang w:eastAsia="be-BY"/>
        </w:rPr>
        <w:t>надбудовы</w:t>
      </w:r>
      <w:r w:rsidRPr="00B005EF">
        <w:rPr>
          <w:rFonts w:ascii="Times New Roman" w:eastAsia="Times New Roman" w:hAnsi="Times New Roman" w:cs="Times New Roman"/>
          <w:b/>
          <w:bCs/>
          <w:color w:val="000000"/>
          <w:sz w:val="25"/>
          <w:szCs w:val="25"/>
          <w:lang w:eastAsia="be-BY"/>
        </w:rPr>
        <w:t>, прыбудовы ці перабудовы жылога дому ці інша</w:t>
      </w:r>
      <w:r w:rsidR="00F460D3" w:rsidRPr="00B005EF">
        <w:rPr>
          <w:rFonts w:ascii="Times New Roman" w:eastAsia="Times New Roman" w:hAnsi="Times New Roman" w:cs="Times New Roman"/>
          <w:b/>
          <w:bCs/>
          <w:color w:val="000000"/>
          <w:sz w:val="25"/>
          <w:szCs w:val="25"/>
          <w:lang w:eastAsia="be-BY"/>
        </w:rPr>
        <w:t>й</w:t>
      </w:r>
      <w:r w:rsidRPr="00B005EF">
        <w:rPr>
          <w:rFonts w:ascii="Times New Roman" w:eastAsia="Times New Roman" w:hAnsi="Times New Roman" w:cs="Times New Roman"/>
          <w:b/>
          <w:bCs/>
          <w:color w:val="000000"/>
          <w:sz w:val="25"/>
          <w:szCs w:val="25"/>
          <w:lang w:eastAsia="be-BY"/>
        </w:rPr>
        <w:t xml:space="preserve"> </w:t>
      </w:r>
      <w:r w:rsidR="00F460D3" w:rsidRPr="00B005EF">
        <w:rPr>
          <w:rFonts w:ascii="Times New Roman" w:eastAsia="Times New Roman" w:hAnsi="Times New Roman" w:cs="Times New Roman"/>
          <w:b/>
          <w:bCs/>
          <w:color w:val="000000"/>
          <w:sz w:val="25"/>
          <w:szCs w:val="25"/>
          <w:lang w:eastAsia="be-BY"/>
        </w:rPr>
        <w:t>пабудовы</w:t>
      </w:r>
      <w:r w:rsidRPr="00B005EF">
        <w:rPr>
          <w:rFonts w:ascii="Times New Roman" w:eastAsia="Times New Roman" w:hAnsi="Times New Roman" w:cs="Times New Roman"/>
          <w:b/>
          <w:bCs/>
          <w:color w:val="000000"/>
          <w:sz w:val="25"/>
          <w:szCs w:val="25"/>
          <w:lang w:eastAsia="be-BY"/>
        </w:rPr>
        <w:t>, як</w:t>
      </w:r>
      <w:r w:rsidR="00F460D3" w:rsidRPr="00B005EF">
        <w:rPr>
          <w:rFonts w:ascii="Times New Roman" w:eastAsia="Times New Roman" w:hAnsi="Times New Roman" w:cs="Times New Roman"/>
          <w:b/>
          <w:bCs/>
          <w:color w:val="000000"/>
          <w:sz w:val="25"/>
          <w:szCs w:val="25"/>
          <w:lang w:eastAsia="be-BY"/>
        </w:rPr>
        <w:t>ая</w:t>
      </w:r>
      <w:r w:rsidRPr="00B005EF">
        <w:rPr>
          <w:rFonts w:ascii="Times New Roman" w:eastAsia="Times New Roman" w:hAnsi="Times New Roman" w:cs="Times New Roman"/>
          <w:b/>
          <w:bCs/>
          <w:color w:val="000000"/>
          <w:sz w:val="25"/>
          <w:szCs w:val="25"/>
          <w:lang w:eastAsia="be-BY"/>
        </w:rPr>
        <w:t xml:space="preserve"> знаходзіцца ў агульнай 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ўласнік з прытрымліваннем устаноўленых правілаў павялічыў за свой </w:t>
      </w:r>
      <w:r w:rsidR="00D412F3"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плошчу дому ці іншага збудавання, якое знаходзіцца ў долевай уласнасці, шляхам прыбудовы, </w:t>
      </w:r>
      <w:r w:rsidR="00D412F3" w:rsidRPr="00B005EF">
        <w:rPr>
          <w:rFonts w:ascii="Times New Roman" w:eastAsia="Times New Roman" w:hAnsi="Times New Roman" w:cs="Times New Roman"/>
          <w:color w:val="000000"/>
          <w:sz w:val="25"/>
          <w:szCs w:val="25"/>
          <w:lang w:eastAsia="be-BY"/>
        </w:rPr>
        <w:t xml:space="preserve">надбудовы </w:t>
      </w:r>
      <w:r w:rsidRPr="00B005EF">
        <w:rPr>
          <w:rFonts w:ascii="Times New Roman" w:eastAsia="Times New Roman" w:hAnsi="Times New Roman" w:cs="Times New Roman"/>
          <w:color w:val="000000"/>
          <w:sz w:val="25"/>
          <w:szCs w:val="25"/>
          <w:lang w:eastAsia="be-BY"/>
        </w:rPr>
        <w:t xml:space="preserve">ці перабудовы, то па патрабаванні гэтага ўласніка долі ў агульнай уласнасці </w:t>
      </w:r>
      <w:r w:rsidR="00D412F3" w:rsidRPr="00B005EF">
        <w:rPr>
          <w:rFonts w:ascii="Times New Roman" w:eastAsia="Times New Roman" w:hAnsi="Times New Roman" w:cs="Times New Roman"/>
          <w:color w:val="000000"/>
          <w:sz w:val="25"/>
          <w:szCs w:val="25"/>
          <w:lang w:eastAsia="be-BY"/>
        </w:rPr>
        <w:t xml:space="preserve">на дом </w:t>
      </w:r>
      <w:r w:rsidRPr="00B005EF">
        <w:rPr>
          <w:rFonts w:ascii="Times New Roman" w:eastAsia="Times New Roman" w:hAnsi="Times New Roman" w:cs="Times New Roman"/>
          <w:color w:val="000000"/>
          <w:sz w:val="25"/>
          <w:szCs w:val="25"/>
          <w:lang w:eastAsia="be-BY"/>
        </w:rPr>
        <w:t xml:space="preserve">ці </w:t>
      </w:r>
      <w:r w:rsidR="00D412F3" w:rsidRPr="00B005EF">
        <w:rPr>
          <w:rFonts w:ascii="Times New Roman" w:eastAsia="Times New Roman" w:hAnsi="Times New Roman" w:cs="Times New Roman"/>
          <w:color w:val="000000"/>
          <w:sz w:val="25"/>
          <w:szCs w:val="25"/>
          <w:lang w:eastAsia="be-BY"/>
        </w:rPr>
        <w:t xml:space="preserve">пабудову </w:t>
      </w:r>
      <w:r w:rsidRPr="00B005EF">
        <w:rPr>
          <w:rFonts w:ascii="Times New Roman" w:eastAsia="Times New Roman" w:hAnsi="Times New Roman" w:cs="Times New Roman"/>
          <w:color w:val="000000"/>
          <w:sz w:val="25"/>
          <w:szCs w:val="25"/>
          <w:lang w:eastAsia="be-BY"/>
        </w:rPr>
        <w:t>і парадак карыстання памяшканнямі ў ім падлягаюць адпаведнаму змяненню.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249. Распараджэнне маёмасцю, якая знаходзіцца ў 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Распараджэнне маёмасцю, якая знаходзіцца ў долевай уласнасці, ажыццяўляецца па пагадненні </w:t>
      </w:r>
      <w:r w:rsidR="00C30519" w:rsidRPr="00B005EF">
        <w:rPr>
          <w:rFonts w:ascii="Times New Roman" w:eastAsia="Times New Roman" w:hAnsi="Times New Roman" w:cs="Times New Roman"/>
          <w:color w:val="000000"/>
          <w:sz w:val="25"/>
          <w:szCs w:val="25"/>
          <w:lang w:eastAsia="be-BY"/>
        </w:rPr>
        <w:t xml:space="preserve">ўсіх яе </w:t>
      </w:r>
      <w:r w:rsidRPr="00B005EF">
        <w:rPr>
          <w:rFonts w:ascii="Times New Roman" w:eastAsia="Times New Roman" w:hAnsi="Times New Roman" w:cs="Times New Roman"/>
          <w:color w:val="000000"/>
          <w:sz w:val="25"/>
          <w:szCs w:val="25"/>
          <w:lang w:eastAsia="be-BY"/>
        </w:rPr>
        <w:t>ўдзельнікаў.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Удзельнік долевай уласнасці </w:t>
      </w:r>
      <w:r w:rsidR="00C30519"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 сваім меркаванні прадаць, падарыць, завяшчаць, здаць у </w:t>
      </w:r>
      <w:r w:rsidR="00C30519"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сваю долю або распарадзіцца </w:t>
      </w:r>
      <w:r w:rsidR="003F3C5C" w:rsidRPr="00B005EF">
        <w:rPr>
          <w:rFonts w:ascii="Times New Roman" w:eastAsia="Times New Roman" w:hAnsi="Times New Roman" w:cs="Times New Roman"/>
          <w:color w:val="000000"/>
          <w:sz w:val="25"/>
          <w:szCs w:val="25"/>
          <w:lang w:eastAsia="be-BY"/>
        </w:rPr>
        <w:t xml:space="preserve">ёй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з прытрымліваннем пры яе аплатным адчужэнні правілаў, устаноўленых артыкулам </w:t>
      </w:r>
      <w:r w:rsidRPr="00B005EF">
        <w:rPr>
          <w:rFonts w:ascii="Times New Roman" w:hAnsi="Times New Roman" w:cs="Times New Roman"/>
        </w:rPr>
        <w:t>253 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250. Валоданне і карыстанне маёмасцю, якая знаходзіцца ў 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Валоданне і карыстанне маёмасцю, якая знаходзіцца ў долевай уласнасці, ажыццяўляецца па пагадненні </w:t>
      </w:r>
      <w:r w:rsidR="00D55D4E" w:rsidRPr="00B005EF">
        <w:rPr>
          <w:rFonts w:ascii="Times New Roman" w:eastAsia="Times New Roman" w:hAnsi="Times New Roman" w:cs="Times New Roman"/>
          <w:color w:val="000000"/>
          <w:sz w:val="25"/>
          <w:szCs w:val="25"/>
          <w:lang w:eastAsia="be-BY"/>
        </w:rPr>
        <w:t xml:space="preserve">ўсіх яе </w:t>
      </w:r>
      <w:r w:rsidRPr="00B005EF">
        <w:rPr>
          <w:rFonts w:ascii="Times New Roman" w:eastAsia="Times New Roman" w:hAnsi="Times New Roman" w:cs="Times New Roman"/>
          <w:color w:val="000000"/>
          <w:sz w:val="25"/>
          <w:szCs w:val="25"/>
          <w:lang w:eastAsia="be-BY"/>
        </w:rPr>
        <w:t>ўдзельнікаў, а пры недасягненні згоды – у парадку, які ўстанаўлівае суд.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Удзельнік долевай уласнасці мае права на </w:t>
      </w:r>
      <w:r w:rsidR="003F3C5C"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 xml:space="preserve">ў яго валоданне і карыстанне часткі агульнай маёмасці, суразмернай яго долі, а пры немагчымасці </w:t>
      </w:r>
      <w:r w:rsidR="005C5AF6" w:rsidRPr="00B005EF">
        <w:rPr>
          <w:rFonts w:ascii="Times New Roman" w:eastAsia="Times New Roman" w:hAnsi="Times New Roman" w:cs="Times New Roman"/>
          <w:color w:val="000000"/>
          <w:sz w:val="25"/>
          <w:szCs w:val="25"/>
          <w:lang w:eastAsia="be-BY"/>
        </w:rPr>
        <w:t xml:space="preserve">гэтага мае права </w:t>
      </w:r>
      <w:r w:rsidRPr="00B005EF">
        <w:rPr>
          <w:rFonts w:ascii="Times New Roman" w:eastAsia="Times New Roman" w:hAnsi="Times New Roman" w:cs="Times New Roman"/>
          <w:color w:val="000000"/>
          <w:sz w:val="25"/>
          <w:szCs w:val="25"/>
          <w:lang w:eastAsia="be-BY"/>
        </w:rPr>
        <w:t xml:space="preserve">патрабаваць ад іншых удзельнікаў, якія валодаюць і карыстаюцца маёмасцю, </w:t>
      </w:r>
      <w:r w:rsidR="003F3C5C" w:rsidRPr="00B005EF">
        <w:rPr>
          <w:rFonts w:ascii="Times New Roman" w:eastAsia="Times New Roman" w:hAnsi="Times New Roman" w:cs="Times New Roman"/>
          <w:color w:val="000000"/>
          <w:sz w:val="25"/>
          <w:szCs w:val="25"/>
          <w:lang w:eastAsia="be-BY"/>
        </w:rPr>
        <w:t xml:space="preserve">што даводзіцца </w:t>
      </w:r>
      <w:r w:rsidRPr="00B005EF">
        <w:rPr>
          <w:rFonts w:ascii="Times New Roman" w:eastAsia="Times New Roman" w:hAnsi="Times New Roman" w:cs="Times New Roman"/>
          <w:color w:val="000000"/>
          <w:sz w:val="25"/>
          <w:szCs w:val="25"/>
          <w:lang w:eastAsia="be-BY"/>
        </w:rPr>
        <w:t>на яго долю, адпав</w:t>
      </w:r>
      <w:r w:rsidR="00C37875"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д</w:t>
      </w:r>
      <w:r w:rsidR="005C5AF6"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 xml:space="preserve"> кампенсацыі.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251. </w:t>
      </w:r>
      <w:r w:rsidR="002A3675" w:rsidRPr="00B005EF">
        <w:rPr>
          <w:rFonts w:ascii="Times New Roman" w:eastAsia="Times New Roman" w:hAnsi="Times New Roman" w:cs="Times New Roman"/>
          <w:b/>
          <w:bCs/>
          <w:color w:val="000000"/>
          <w:sz w:val="25"/>
          <w:szCs w:val="25"/>
          <w:lang w:eastAsia="be-BY"/>
        </w:rPr>
        <w:t>Набыткі</w:t>
      </w:r>
      <w:r w:rsidRPr="00B005EF">
        <w:rPr>
          <w:rFonts w:ascii="Times New Roman" w:eastAsia="Times New Roman" w:hAnsi="Times New Roman" w:cs="Times New Roman"/>
          <w:b/>
          <w:bCs/>
          <w:color w:val="000000"/>
          <w:sz w:val="25"/>
          <w:szCs w:val="25"/>
          <w:lang w:eastAsia="be-BY"/>
        </w:rPr>
        <w:t>, прадукцыя і даходы ад выкарыстання маёмасці, якая знаходзіцца ў долевай уласнасці</w:t>
      </w:r>
    </w:p>
    <w:p w:rsidR="00751854" w:rsidRPr="00B005EF" w:rsidRDefault="002A3675"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Набыткі</w:t>
      </w:r>
      <w:r w:rsidR="0099735F" w:rsidRPr="00B005EF">
        <w:rPr>
          <w:rFonts w:ascii="Times New Roman" w:eastAsia="Times New Roman" w:hAnsi="Times New Roman" w:cs="Times New Roman"/>
          <w:color w:val="000000"/>
          <w:sz w:val="25"/>
          <w:szCs w:val="25"/>
          <w:lang w:eastAsia="be-BY"/>
        </w:rPr>
        <w:t>, прадукцыя і даходы ад выкарыстання маёмасці, якая знаходзіцца ў долевай уласнасці, паступаюць у склад агульнай маёмасці і размяркоўваюцца</w:t>
      </w:r>
      <w:r w:rsidR="00BB34D6" w:rsidRPr="00B005EF">
        <w:rPr>
          <w:rFonts w:ascii="Times New Roman" w:eastAsia="Times New Roman" w:hAnsi="Times New Roman" w:cs="Times New Roman"/>
          <w:color w:val="000000"/>
          <w:sz w:val="25"/>
          <w:szCs w:val="25"/>
          <w:lang w:eastAsia="be-BY"/>
        </w:rPr>
        <w:t xml:space="preserve"> паміж</w:t>
      </w:r>
      <w:r w:rsidR="0099735F" w:rsidRPr="00B005EF">
        <w:rPr>
          <w:rFonts w:ascii="Times New Roman" w:eastAsia="Times New Roman" w:hAnsi="Times New Roman" w:cs="Times New Roman"/>
          <w:color w:val="000000"/>
          <w:sz w:val="25"/>
          <w:szCs w:val="25"/>
          <w:lang w:eastAsia="be-BY"/>
        </w:rPr>
        <w:t xml:space="preserve"> удзельнікамі долевай уласнасці адпаведна іх долям, калі іншае не прадугледжана пагадненнем</w:t>
      </w:r>
      <w:r w:rsidR="00BB34D6" w:rsidRPr="00B005EF">
        <w:rPr>
          <w:rFonts w:ascii="Times New Roman" w:eastAsia="Times New Roman" w:hAnsi="Times New Roman" w:cs="Times New Roman"/>
          <w:color w:val="000000"/>
          <w:sz w:val="25"/>
          <w:szCs w:val="25"/>
          <w:lang w:eastAsia="be-BY"/>
        </w:rPr>
        <w:t xml:space="preserve"> паміж</w:t>
      </w:r>
      <w:r w:rsidR="0099735F"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252. Расходы п</w:t>
      </w:r>
      <w:r w:rsidR="00C66B7D" w:rsidRPr="00B005EF">
        <w:rPr>
          <w:rFonts w:ascii="Times New Roman" w:eastAsia="Times New Roman" w:hAnsi="Times New Roman" w:cs="Times New Roman"/>
          <w:b/>
          <w:bCs/>
          <w:color w:val="000000"/>
          <w:sz w:val="25"/>
          <w:szCs w:val="25"/>
          <w:lang w:eastAsia="be-BY"/>
        </w:rPr>
        <w:t>а ў</w:t>
      </w:r>
      <w:r w:rsidR="00E8089D" w:rsidRPr="00B005EF">
        <w:rPr>
          <w:rFonts w:ascii="Times New Roman" w:eastAsia="Times New Roman" w:hAnsi="Times New Roman" w:cs="Times New Roman"/>
          <w:b/>
          <w:bCs/>
          <w:color w:val="000000"/>
          <w:sz w:val="25"/>
          <w:szCs w:val="25"/>
          <w:lang w:eastAsia="be-BY"/>
        </w:rPr>
        <w:t xml:space="preserve">трыманні </w:t>
      </w:r>
      <w:r w:rsidRPr="00B005EF">
        <w:rPr>
          <w:rFonts w:ascii="Times New Roman" w:eastAsia="Times New Roman" w:hAnsi="Times New Roman" w:cs="Times New Roman"/>
          <w:b/>
          <w:bCs/>
          <w:color w:val="000000"/>
          <w:sz w:val="25"/>
          <w:szCs w:val="25"/>
          <w:lang w:eastAsia="be-BY"/>
        </w:rPr>
        <w:t>маёмасці, якая знаходзіцца ў 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Кожны ўдзельнік долевай уласнасці абавязаны адпаведна са сваёй доля</w:t>
      </w:r>
      <w:r w:rsidR="00E8089D"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удзельнічаць </w:t>
      </w:r>
      <w:r w:rsidR="00E8089D" w:rsidRPr="00B005EF">
        <w:rPr>
          <w:rFonts w:ascii="Times New Roman" w:eastAsia="Times New Roman" w:hAnsi="Times New Roman" w:cs="Times New Roman"/>
          <w:color w:val="000000"/>
          <w:sz w:val="25"/>
          <w:szCs w:val="25"/>
          <w:lang w:eastAsia="be-BY"/>
        </w:rPr>
        <w:t>у вы</w:t>
      </w:r>
      <w:r w:rsidR="002D710E" w:rsidRPr="00B005EF">
        <w:rPr>
          <w:rFonts w:ascii="Times New Roman" w:eastAsia="Times New Roman" w:hAnsi="Times New Roman" w:cs="Times New Roman"/>
          <w:color w:val="000000"/>
          <w:sz w:val="25"/>
          <w:szCs w:val="25"/>
          <w:lang w:eastAsia="be-BY"/>
        </w:rPr>
        <w:t>п</w:t>
      </w:r>
      <w:r w:rsidR="00E8089D" w:rsidRPr="00B005EF">
        <w:rPr>
          <w:rFonts w:ascii="Times New Roman" w:eastAsia="Times New Roman" w:hAnsi="Times New Roman" w:cs="Times New Roman"/>
          <w:color w:val="000000"/>
          <w:sz w:val="25"/>
          <w:szCs w:val="25"/>
          <w:lang w:eastAsia="be-BY"/>
        </w:rPr>
        <w:t>лаце</w:t>
      </w:r>
      <w:r w:rsidRPr="00B005EF">
        <w:rPr>
          <w:rFonts w:ascii="Times New Roman" w:eastAsia="Times New Roman" w:hAnsi="Times New Roman" w:cs="Times New Roman"/>
          <w:color w:val="000000"/>
          <w:sz w:val="25"/>
          <w:szCs w:val="25"/>
          <w:lang w:eastAsia="be-BY"/>
        </w:rPr>
        <w:t xml:space="preserve"> падаткаў, збораў і іншых </w:t>
      </w:r>
      <w:r w:rsidR="00E8089D" w:rsidRPr="00B005EF">
        <w:rPr>
          <w:rFonts w:ascii="Times New Roman" w:eastAsia="Times New Roman" w:hAnsi="Times New Roman" w:cs="Times New Roman"/>
          <w:color w:val="000000"/>
          <w:sz w:val="25"/>
          <w:szCs w:val="25"/>
          <w:lang w:eastAsia="be-BY"/>
        </w:rPr>
        <w:t xml:space="preserve">плацяжоў </w:t>
      </w:r>
      <w:r w:rsidRPr="00B005EF">
        <w:rPr>
          <w:rFonts w:ascii="Times New Roman" w:eastAsia="Times New Roman" w:hAnsi="Times New Roman" w:cs="Times New Roman"/>
          <w:color w:val="000000"/>
          <w:sz w:val="25"/>
          <w:szCs w:val="25"/>
          <w:lang w:eastAsia="be-BY"/>
        </w:rPr>
        <w:t>па агульнай маёмасці, а таксама выдатках</w:t>
      </w:r>
      <w:r w:rsidR="00E8089D" w:rsidRPr="00B005EF">
        <w:rPr>
          <w:rFonts w:ascii="Times New Roman" w:eastAsia="Times New Roman" w:hAnsi="Times New Roman" w:cs="Times New Roman"/>
          <w:color w:val="000000"/>
          <w:sz w:val="25"/>
          <w:szCs w:val="25"/>
          <w:lang w:eastAsia="be-BY"/>
        </w:rPr>
        <w:t xml:space="preserve"> па яе ўтрыманні </w:t>
      </w:r>
      <w:r w:rsidRPr="00B005EF">
        <w:rPr>
          <w:rFonts w:ascii="Times New Roman" w:eastAsia="Times New Roman" w:hAnsi="Times New Roman" w:cs="Times New Roman"/>
          <w:color w:val="000000"/>
          <w:sz w:val="25"/>
          <w:szCs w:val="25"/>
          <w:lang w:eastAsia="be-BY"/>
        </w:rPr>
        <w:t>і захаванн</w:t>
      </w:r>
      <w:r w:rsidR="00E8089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калі заканадаўствам ці дагаворам не ўстаноўлена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Расходы, якія не з'яўляюцца неабходнымі і праведзены адным з уласнікаў без згоды астатніх, </w:t>
      </w:r>
      <w:r w:rsidR="00447747" w:rsidRPr="00B005EF">
        <w:rPr>
          <w:rFonts w:ascii="Times New Roman" w:eastAsia="Times New Roman" w:hAnsi="Times New Roman" w:cs="Times New Roman"/>
          <w:color w:val="000000"/>
          <w:sz w:val="25"/>
          <w:szCs w:val="25"/>
          <w:lang w:eastAsia="be-BY"/>
        </w:rPr>
        <w:t xml:space="preserve">кладуцца </w:t>
      </w:r>
      <w:r w:rsidRPr="00B005EF">
        <w:rPr>
          <w:rFonts w:ascii="Times New Roman" w:eastAsia="Times New Roman" w:hAnsi="Times New Roman" w:cs="Times New Roman"/>
          <w:color w:val="000000"/>
          <w:sz w:val="25"/>
          <w:szCs w:val="25"/>
          <w:lang w:eastAsia="be-BY"/>
        </w:rPr>
        <w:t>на яго сам</w:t>
      </w:r>
      <w:r w:rsidR="00DC7E25" w:rsidRPr="00B005EF">
        <w:rPr>
          <w:rFonts w:ascii="Times New Roman" w:eastAsia="Times New Roman" w:hAnsi="Times New Roman" w:cs="Times New Roman"/>
          <w:color w:val="000000"/>
          <w:sz w:val="25"/>
          <w:szCs w:val="25"/>
          <w:lang w:eastAsia="be-BY"/>
        </w:rPr>
        <w:t>ога</w:t>
      </w:r>
      <w:r w:rsidRPr="00B005EF">
        <w:rPr>
          <w:rFonts w:ascii="Times New Roman" w:eastAsia="Times New Roman" w:hAnsi="Times New Roman" w:cs="Times New Roman"/>
          <w:color w:val="000000"/>
          <w:sz w:val="25"/>
          <w:szCs w:val="25"/>
          <w:lang w:eastAsia="be-BY"/>
        </w:rPr>
        <w:t xml:space="preserve">. </w:t>
      </w:r>
      <w:r w:rsidR="00DC7E25" w:rsidRPr="00B005EF">
        <w:rPr>
          <w:rFonts w:ascii="Times New Roman" w:eastAsia="Times New Roman" w:hAnsi="Times New Roman" w:cs="Times New Roman"/>
          <w:color w:val="000000"/>
          <w:sz w:val="25"/>
          <w:szCs w:val="25"/>
          <w:lang w:eastAsia="be-BY"/>
        </w:rPr>
        <w:t>Спрэчкі, я</w:t>
      </w:r>
      <w:r w:rsidRPr="00B005EF">
        <w:rPr>
          <w:rFonts w:ascii="Times New Roman" w:eastAsia="Times New Roman" w:hAnsi="Times New Roman" w:cs="Times New Roman"/>
          <w:color w:val="000000"/>
          <w:sz w:val="25"/>
          <w:szCs w:val="25"/>
          <w:lang w:eastAsia="be-BY"/>
        </w:rPr>
        <w:t>кія ўзнікаюць пры гэтым</w:t>
      </w:r>
      <w:r w:rsidR="00DC7E2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падлягаюць вырашэнню ў судовым парадку.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253. Пераважнае права </w:t>
      </w:r>
      <w:r w:rsidR="00001F7E" w:rsidRPr="00B005EF">
        <w:rPr>
          <w:rFonts w:ascii="Times New Roman" w:eastAsia="Times New Roman" w:hAnsi="Times New Roman" w:cs="Times New Roman"/>
          <w:b/>
          <w:bCs/>
          <w:color w:val="000000"/>
          <w:sz w:val="25"/>
          <w:szCs w:val="25"/>
          <w:lang w:eastAsia="be-BY"/>
        </w:rPr>
        <w:t>куплі</w:t>
      </w:r>
      <w:r w:rsidRPr="00B005EF">
        <w:rPr>
          <w:rFonts w:ascii="Times New Roman" w:eastAsia="Times New Roman" w:hAnsi="Times New Roman" w:cs="Times New Roman"/>
          <w:b/>
          <w:bCs/>
          <w:color w:val="000000"/>
          <w:sz w:val="25"/>
          <w:szCs w:val="25"/>
          <w:lang w:eastAsia="be-BY"/>
        </w:rPr>
        <w:t xml:space="preserve"> долі ў праве агульнай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продажы долі ў праве агульнай уласнасці чужой асобе астатнія ўдзельнікі долевай уласнасці маюць пераважнае права </w:t>
      </w:r>
      <w:r w:rsidR="00001F7E"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w:t>
      </w:r>
      <w:r w:rsidR="00A0331B" w:rsidRPr="00B005EF">
        <w:rPr>
          <w:rFonts w:ascii="Times New Roman" w:eastAsia="Times New Roman" w:hAnsi="Times New Roman" w:cs="Times New Roman"/>
          <w:color w:val="000000"/>
          <w:sz w:val="25"/>
          <w:szCs w:val="25"/>
          <w:lang w:eastAsia="be-BY"/>
        </w:rPr>
        <w:t xml:space="preserve">долі, </w:t>
      </w:r>
      <w:r w:rsidRPr="00B005EF">
        <w:rPr>
          <w:rFonts w:ascii="Times New Roman" w:eastAsia="Times New Roman" w:hAnsi="Times New Roman" w:cs="Times New Roman"/>
          <w:color w:val="000000"/>
          <w:sz w:val="25"/>
          <w:szCs w:val="25"/>
          <w:lang w:eastAsia="be-BY"/>
        </w:rPr>
        <w:t>якая прадаецца</w:t>
      </w:r>
      <w:r w:rsidR="00A0331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 цане, за якую яна прадаецца, і на іншых роўных умовах, акрамя выпадку продажу з публічных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Публічныя таргі для продажу долі ў праве агульнай уласнасці пры адсутнасці згоды на гэта ўсіх удзельнікаў долевай уласнасці могуць праводзіцца ў выпадках, прадугледжаных артыкулам </w:t>
      </w:r>
      <w:r w:rsidRPr="00B005EF">
        <w:rPr>
          <w:rFonts w:ascii="Times New Roman" w:hAnsi="Times New Roman" w:cs="Times New Roman"/>
        </w:rPr>
        <w:t>258 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і ў іншых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Прадавец долі абавязаны паведаміць у пісьмовай форме </w:t>
      </w:r>
      <w:r w:rsidR="00447747" w:rsidRPr="00B005EF">
        <w:rPr>
          <w:rFonts w:ascii="Times New Roman" w:eastAsia="Times New Roman" w:hAnsi="Times New Roman" w:cs="Times New Roman"/>
          <w:color w:val="000000"/>
          <w:sz w:val="25"/>
          <w:szCs w:val="25"/>
          <w:lang w:eastAsia="be-BY"/>
        </w:rPr>
        <w:t xml:space="preserve">астатнім удзельнікам </w:t>
      </w:r>
      <w:r w:rsidRPr="00B005EF">
        <w:rPr>
          <w:rFonts w:ascii="Times New Roman" w:eastAsia="Times New Roman" w:hAnsi="Times New Roman" w:cs="Times New Roman"/>
          <w:color w:val="000000"/>
          <w:sz w:val="25"/>
          <w:szCs w:val="25"/>
          <w:lang w:eastAsia="be-BY"/>
        </w:rPr>
        <w:t>долевай уласнасці аб намеры прадаць сваю долю ў праве агульнай уласнасці чужой асобе з указаннем цаны і іншых умоў, на які</w:t>
      </w:r>
      <w:r w:rsidR="00A0331B"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прадае яе. Пісьмовым пагадненнем удзельнікаў долевай уласнасці, прынятым з прытрымліваннем патрабаванняў пункта 1 </w:t>
      </w:r>
      <w:hyperlink r:id="rId271" w:anchor="&amp;Article=249"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249</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спосаб такога паведамлення. Адмова ўдзельнікаў долевай уласнасці ад атрымання пісьмовага паведамлення прадаўца аб намеры прадаць сваю долю, </w:t>
      </w:r>
      <w:r w:rsidR="00447747" w:rsidRPr="00B005EF">
        <w:rPr>
          <w:rFonts w:ascii="Times New Roman" w:eastAsia="Times New Roman" w:hAnsi="Times New Roman" w:cs="Times New Roman"/>
          <w:color w:val="000000"/>
          <w:sz w:val="25"/>
          <w:szCs w:val="25"/>
          <w:lang w:eastAsia="be-BY"/>
        </w:rPr>
        <w:lastRenderedPageBreak/>
        <w:t xml:space="preserve">зафіксаваная </w:t>
      </w:r>
      <w:r w:rsidRPr="00B005EF">
        <w:rPr>
          <w:rFonts w:ascii="Times New Roman" w:eastAsia="Times New Roman" w:hAnsi="Times New Roman" w:cs="Times New Roman"/>
          <w:color w:val="000000"/>
          <w:sz w:val="25"/>
          <w:szCs w:val="25"/>
          <w:lang w:eastAsia="be-BY"/>
        </w:rPr>
        <w:t xml:space="preserve">ва ўстаноўленым заканадаўствам парадку, лічыцца належным паведамленнем </w:t>
      </w:r>
      <w:r w:rsidR="00447747" w:rsidRPr="00B005EF">
        <w:rPr>
          <w:rFonts w:ascii="Times New Roman" w:eastAsia="Times New Roman" w:hAnsi="Times New Roman" w:cs="Times New Roman"/>
          <w:color w:val="000000"/>
          <w:sz w:val="25"/>
          <w:szCs w:val="25"/>
          <w:lang w:eastAsia="be-BY"/>
        </w:rPr>
        <w:t xml:space="preserve">гэтым удзельнікам </w:t>
      </w:r>
      <w:r w:rsidRPr="00B005EF">
        <w:rPr>
          <w:rFonts w:ascii="Times New Roman" w:eastAsia="Times New Roman" w:hAnsi="Times New Roman" w:cs="Times New Roman"/>
          <w:color w:val="000000"/>
          <w:sz w:val="25"/>
          <w:szCs w:val="25"/>
          <w:lang w:eastAsia="be-BY"/>
        </w:rPr>
        <w:t>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астатнія ўдзельнікі долевай уласнасці адмовяцца ад </w:t>
      </w:r>
      <w:r w:rsidR="00001F7E"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ці не набудуць долю</w:t>
      </w:r>
      <w:r w:rsidR="00DE6A5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якая прадаецца</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 xml:space="preserve"> праве агульнай уласнасці на нерухомую маёмасць на працягу месяца, а ў адносінах </w:t>
      </w:r>
      <w:r w:rsidR="00447747"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іншай маёмасці – на працягу дзесяці дзён з дня паведамленн</w:t>
      </w:r>
      <w:r w:rsidR="00DE6A5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прадавец </w:t>
      </w:r>
      <w:r w:rsidR="00DE6A5B"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прадаць сваю долю любой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продажы долі з парушэннем пераважнага права </w:t>
      </w:r>
      <w:r w:rsidR="00001F7E"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любы іншы ўдзельнік долевай уласнасці мае права на працягу </w:t>
      </w:r>
      <w:r w:rsidR="00DE6A5B" w:rsidRPr="00B005EF">
        <w:rPr>
          <w:rFonts w:ascii="Times New Roman" w:eastAsia="Times New Roman" w:hAnsi="Times New Roman" w:cs="Times New Roman"/>
          <w:color w:val="000000"/>
          <w:sz w:val="25"/>
          <w:szCs w:val="25"/>
          <w:lang w:eastAsia="be-BY"/>
        </w:rPr>
        <w:t xml:space="preserve">трох </w:t>
      </w:r>
      <w:r w:rsidRPr="00B005EF">
        <w:rPr>
          <w:rFonts w:ascii="Times New Roman" w:eastAsia="Times New Roman" w:hAnsi="Times New Roman" w:cs="Times New Roman"/>
          <w:color w:val="000000"/>
          <w:sz w:val="25"/>
          <w:szCs w:val="25"/>
          <w:lang w:eastAsia="be-BY"/>
        </w:rPr>
        <w:t>месяцаў патрабаваць у судовым парадку пераводу на яго правоў і абавязкаў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Уступка пераважнага права </w:t>
      </w:r>
      <w:r w:rsidR="00001F7E"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долі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таксама пры адчужэнні долі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прымяняюцца пры пакупцы долі ў праве агульнай уласнасці на маёмасць, якая </w:t>
      </w:r>
      <w:r w:rsidR="00DE6A5B" w:rsidRPr="00B005EF">
        <w:rPr>
          <w:rFonts w:ascii="Times New Roman" w:eastAsia="Times New Roman" w:hAnsi="Times New Roman" w:cs="Times New Roman"/>
          <w:color w:val="000000"/>
          <w:sz w:val="25"/>
          <w:szCs w:val="25"/>
          <w:lang w:eastAsia="be-BY"/>
        </w:rPr>
        <w:t xml:space="preserve">складае </w:t>
      </w:r>
      <w:r w:rsidRPr="00B005EF">
        <w:rPr>
          <w:rFonts w:ascii="Times New Roman" w:eastAsia="Times New Roman" w:hAnsi="Times New Roman" w:cs="Times New Roman"/>
          <w:color w:val="000000"/>
          <w:sz w:val="25"/>
          <w:szCs w:val="25"/>
          <w:lang w:eastAsia="be-BY"/>
        </w:rPr>
        <w:t xml:space="preserve">паявы інвестыцыйны фонд, </w:t>
      </w:r>
      <w:r w:rsidR="00447747" w:rsidRPr="00B005EF">
        <w:rPr>
          <w:rFonts w:ascii="Times New Roman" w:eastAsia="Times New Roman" w:hAnsi="Times New Roman" w:cs="Times New Roman"/>
          <w:color w:val="000000"/>
          <w:sz w:val="25"/>
          <w:szCs w:val="25"/>
          <w:lang w:eastAsia="be-BY"/>
        </w:rPr>
        <w:t xml:space="preserve">засведчанай </w:t>
      </w:r>
      <w:r w:rsidRPr="00B005EF">
        <w:rPr>
          <w:rFonts w:ascii="Times New Roman" w:eastAsia="Times New Roman" w:hAnsi="Times New Roman" w:cs="Times New Roman"/>
          <w:color w:val="000000"/>
          <w:sz w:val="25"/>
          <w:szCs w:val="25"/>
          <w:lang w:eastAsia="be-BY"/>
        </w:rPr>
        <w:t>інвестыцыйным паем, астатнімі ўдзельнікамі долевай уласнасці.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254. Момант пераходу долі ў праве агульнай уласнасці да пакупніка </w:t>
      </w:r>
      <w:r w:rsidR="00AF4AE9" w:rsidRPr="00B005EF">
        <w:rPr>
          <w:rFonts w:ascii="Times New Roman" w:eastAsia="Times New Roman" w:hAnsi="Times New Roman" w:cs="Times New Roman"/>
          <w:b/>
          <w:bCs/>
          <w:color w:val="000000"/>
          <w:sz w:val="25"/>
          <w:szCs w:val="25"/>
          <w:lang w:eastAsia="be-BY"/>
        </w:rPr>
        <w:t>паводле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Доля ў праве агульнай уласнасці пераходзіць да пакупніка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з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калі пагадненнем бакоў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Момант пераходу долі ў праве агульнай уласнасці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які падлягае дзяржаўнай рэгістрацыі, вызначаецца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224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255. </w:t>
      </w:r>
      <w:r w:rsidR="00E44BB8" w:rsidRPr="00B005EF">
        <w:rPr>
          <w:rFonts w:ascii="Times New Roman" w:eastAsia="Times New Roman" w:hAnsi="Times New Roman" w:cs="Times New Roman"/>
          <w:b/>
          <w:bCs/>
          <w:color w:val="000000"/>
          <w:sz w:val="25"/>
          <w:szCs w:val="25"/>
          <w:lang w:eastAsia="be-BY"/>
        </w:rPr>
        <w:t>Падзел</w:t>
      </w:r>
      <w:r w:rsidRPr="00B005EF">
        <w:rPr>
          <w:rFonts w:ascii="Times New Roman" w:eastAsia="Times New Roman" w:hAnsi="Times New Roman" w:cs="Times New Roman"/>
          <w:b/>
          <w:bCs/>
          <w:color w:val="000000"/>
          <w:sz w:val="25"/>
          <w:szCs w:val="25"/>
          <w:lang w:eastAsia="be-BY"/>
        </w:rPr>
        <w:t xml:space="preserve"> маёмасці, якая знаходзіцца ў долевай уласнасці, і выдзел з </w:t>
      </w:r>
      <w:r w:rsidR="00561E6C"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долі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якая знаходзіцца ў долевай уласнасці, за выключэннем маёмасці, якая </w:t>
      </w:r>
      <w:r w:rsidR="0095654A" w:rsidRPr="00B005EF">
        <w:rPr>
          <w:rFonts w:ascii="Times New Roman" w:eastAsia="Times New Roman" w:hAnsi="Times New Roman" w:cs="Times New Roman"/>
          <w:color w:val="000000"/>
          <w:sz w:val="25"/>
          <w:szCs w:val="25"/>
          <w:lang w:eastAsia="be-BY"/>
        </w:rPr>
        <w:t xml:space="preserve">складае </w:t>
      </w:r>
      <w:r w:rsidRPr="00B005EF">
        <w:rPr>
          <w:rFonts w:ascii="Times New Roman" w:eastAsia="Times New Roman" w:hAnsi="Times New Roman" w:cs="Times New Roman"/>
          <w:color w:val="000000"/>
          <w:sz w:val="25"/>
          <w:szCs w:val="25"/>
          <w:lang w:eastAsia="be-BY"/>
        </w:rPr>
        <w:t>паявы інвестыцыйны фонд,</w:t>
      </w:r>
      <w:r w:rsidR="00D47EBE" w:rsidRPr="00B005EF">
        <w:rPr>
          <w:rFonts w:ascii="Times New Roman" w:eastAsia="Times New Roman" w:hAnsi="Times New Roman" w:cs="Times New Roman"/>
          <w:color w:val="000000"/>
          <w:sz w:val="25"/>
          <w:szCs w:val="25"/>
          <w:lang w:eastAsia="be-BY"/>
        </w:rPr>
        <w:t xml:space="preserve"> можа быць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ена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яе ўдзельнікамі па пагадненні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Удзельнік долевай уласнасці </w:t>
      </w:r>
      <w:r w:rsidR="00A6648B"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выдзелу сваёй долі з агульнай маёмасці, за выключэннем маёмасці, якая </w:t>
      </w:r>
      <w:r w:rsidR="0095654A" w:rsidRPr="00B005EF">
        <w:rPr>
          <w:rFonts w:ascii="Times New Roman" w:eastAsia="Times New Roman" w:hAnsi="Times New Roman" w:cs="Times New Roman"/>
          <w:color w:val="000000"/>
          <w:sz w:val="25"/>
          <w:szCs w:val="25"/>
          <w:lang w:eastAsia="be-BY"/>
        </w:rPr>
        <w:t xml:space="preserve">складае </w:t>
      </w:r>
      <w:r w:rsidRPr="00B005EF">
        <w:rPr>
          <w:rFonts w:ascii="Times New Roman" w:eastAsia="Times New Roman" w:hAnsi="Times New Roman" w:cs="Times New Roman"/>
          <w:color w:val="000000"/>
          <w:sz w:val="25"/>
          <w:szCs w:val="25"/>
          <w:lang w:eastAsia="be-BY"/>
        </w:rPr>
        <w:t>паявы інвестыцыйны фонд.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недасягненні ўдзельнікамі долевай уласнасці пагаднення аб спосабах і ўмовах </w:t>
      </w:r>
      <w:r w:rsidR="00E44BB8" w:rsidRPr="00B005EF">
        <w:rPr>
          <w:rFonts w:ascii="Times New Roman" w:eastAsia="Times New Roman" w:hAnsi="Times New Roman" w:cs="Times New Roman"/>
          <w:color w:val="000000"/>
          <w:sz w:val="25"/>
          <w:szCs w:val="25"/>
          <w:lang w:eastAsia="be-BY"/>
        </w:rPr>
        <w:t>падзел</w:t>
      </w:r>
      <w:r w:rsidR="00A6648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агульнай маёмасці ці выдзелу долі аднаго з іх удзельнік долевай уласнасці </w:t>
      </w:r>
      <w:r w:rsidR="00A6648B"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ў судовым парадку патрабаваць выдзелу ў натуры сваёй долі з агульнай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выдзел долі ў натуры не дапускаецца заканадаўствам ці немагчымы без несуразмернага ўрону маёмасці, якая знаходзіцца ў агульнай уласнасці</w:t>
      </w:r>
      <w:r w:rsidR="0095654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ласнік</w:t>
      </w:r>
      <w:r w:rsidR="00A6648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 </w:t>
      </w:r>
      <w:r w:rsidR="00A6648B" w:rsidRPr="00B005EF">
        <w:rPr>
          <w:rFonts w:ascii="Times New Roman" w:eastAsia="Times New Roman" w:hAnsi="Times New Roman" w:cs="Times New Roman"/>
          <w:color w:val="000000"/>
          <w:sz w:val="25"/>
          <w:szCs w:val="25"/>
          <w:lang w:eastAsia="be-BY"/>
        </w:rPr>
        <w:t>выдзяляецца</w:t>
      </w:r>
      <w:r w:rsidRPr="00B005EF">
        <w:rPr>
          <w:rFonts w:ascii="Times New Roman" w:eastAsia="Times New Roman" w:hAnsi="Times New Roman" w:cs="Times New Roman"/>
          <w:color w:val="000000"/>
          <w:sz w:val="25"/>
          <w:szCs w:val="25"/>
          <w:lang w:eastAsia="be-BY"/>
        </w:rPr>
        <w:t>, мае права на выплату яму кошту яго долі іншымі ўдзельнікамі долевай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Несуразмернасць маёмасці, якая выдзяляецца ў натуры ўдзельніку долевай уласнасці на падставе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яго </w:t>
      </w:r>
      <w:r w:rsidR="005237A1" w:rsidRPr="00B005EF">
        <w:rPr>
          <w:rFonts w:ascii="Times New Roman" w:eastAsia="Times New Roman" w:hAnsi="Times New Roman" w:cs="Times New Roman"/>
          <w:color w:val="000000"/>
          <w:sz w:val="25"/>
          <w:szCs w:val="25"/>
          <w:lang w:eastAsia="be-BY"/>
        </w:rPr>
        <w:t xml:space="preserve">долі </w:t>
      </w:r>
      <w:r w:rsidRPr="00B005EF">
        <w:rPr>
          <w:rFonts w:ascii="Times New Roman" w:eastAsia="Times New Roman" w:hAnsi="Times New Roman" w:cs="Times New Roman"/>
          <w:color w:val="000000"/>
          <w:sz w:val="25"/>
          <w:szCs w:val="25"/>
          <w:lang w:eastAsia="be-BY"/>
        </w:rPr>
        <w:t xml:space="preserve">ў праве ўласнасці </w:t>
      </w:r>
      <w:r w:rsidR="005237A1" w:rsidRPr="00B005EF">
        <w:rPr>
          <w:rFonts w:ascii="Times New Roman" w:eastAsia="Times New Roman" w:hAnsi="Times New Roman" w:cs="Times New Roman"/>
          <w:color w:val="000000"/>
          <w:sz w:val="25"/>
          <w:szCs w:val="25"/>
          <w:lang w:eastAsia="be-BY"/>
        </w:rPr>
        <w:t>ў</w:t>
      </w:r>
      <w:r w:rsidR="00FA4652" w:rsidRPr="00B005EF">
        <w:rPr>
          <w:rFonts w:ascii="Times New Roman" w:eastAsia="Times New Roman" w:hAnsi="Times New Roman" w:cs="Times New Roman"/>
          <w:color w:val="000000"/>
          <w:sz w:val="25"/>
          <w:szCs w:val="25"/>
          <w:lang w:eastAsia="be-BY"/>
        </w:rPr>
        <w:t>старан</w:t>
      </w:r>
      <w:r w:rsidR="005237A1" w:rsidRPr="00B005EF">
        <w:rPr>
          <w:rFonts w:ascii="Times New Roman" w:eastAsia="Times New Roman" w:hAnsi="Times New Roman" w:cs="Times New Roman"/>
          <w:color w:val="000000"/>
          <w:sz w:val="25"/>
          <w:szCs w:val="25"/>
          <w:lang w:eastAsia="be-BY"/>
        </w:rPr>
        <w:t xml:space="preserve">яецца </w:t>
      </w:r>
      <w:r w:rsidRPr="00B005EF">
        <w:rPr>
          <w:rFonts w:ascii="Times New Roman" w:eastAsia="Times New Roman" w:hAnsi="Times New Roman" w:cs="Times New Roman"/>
          <w:color w:val="000000"/>
          <w:sz w:val="25"/>
          <w:szCs w:val="25"/>
          <w:lang w:eastAsia="be-BY"/>
        </w:rPr>
        <w:t>выплатай адпаведнай грашовай сумы ці іншай кампенсацыяй.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Выплата ўдзельніку долевай уласнасці астатнімі ўласнікамі кампенсацыі замест выдзелу яго долі ў натуры дапускаецца з яго згоды. У выпадках, калі доля адпаведнага ўласніка нязначная,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рэальна </w:t>
      </w:r>
      <w:r w:rsidR="005237A1" w:rsidRPr="00B005EF">
        <w:rPr>
          <w:rFonts w:ascii="Times New Roman" w:eastAsia="Times New Roman" w:hAnsi="Times New Roman" w:cs="Times New Roman"/>
          <w:color w:val="000000"/>
          <w:sz w:val="25"/>
          <w:szCs w:val="25"/>
          <w:lang w:eastAsia="be-BY"/>
        </w:rPr>
        <w:t xml:space="preserve">выдзелена </w:t>
      </w:r>
      <w:r w:rsidRPr="00B005EF">
        <w:rPr>
          <w:rFonts w:ascii="Times New Roman" w:eastAsia="Times New Roman" w:hAnsi="Times New Roman" w:cs="Times New Roman"/>
          <w:color w:val="000000"/>
          <w:sz w:val="25"/>
          <w:szCs w:val="25"/>
          <w:lang w:eastAsia="be-BY"/>
        </w:rPr>
        <w:t>і ён не мае істотнага інтарэсу ў выкарыстанні агульнай маёмасці, суд можа і пры адсутнасці згоды гэтага ўласніка абавязаць яго перадаць сваю долю астатнім удзельнікам з выплатай яму кампенсацыі.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5. З атрыманнем кампенсацыі ў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уласнік губляе права на долю ў агульнай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256. Валоданне, карыстанне і распараджэнне маёмасцю, якая знаходзіцца ў сумеснай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Удзельнікі сумеснай уласнасці, калі іншае не прадугледжана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w:t>
      </w:r>
      <w:r w:rsidR="00577E11" w:rsidRPr="00B005EF">
        <w:rPr>
          <w:rFonts w:ascii="Times New Roman" w:eastAsia="Times New Roman" w:hAnsi="Times New Roman" w:cs="Times New Roman"/>
          <w:color w:val="000000"/>
          <w:sz w:val="25"/>
          <w:szCs w:val="25"/>
          <w:lang w:eastAsia="be-BY"/>
        </w:rPr>
        <w:t xml:space="preserve">сумесна </w:t>
      </w:r>
      <w:r w:rsidRPr="00B005EF">
        <w:rPr>
          <w:rFonts w:ascii="Times New Roman" w:eastAsia="Times New Roman" w:hAnsi="Times New Roman" w:cs="Times New Roman"/>
          <w:color w:val="000000"/>
          <w:sz w:val="25"/>
          <w:szCs w:val="25"/>
          <w:lang w:eastAsia="be-BY"/>
        </w:rPr>
        <w:t>валодаюць і карыстаюцца агульнай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Распараджэнне маёмасцю, якая знаходзіцца ў сумеснай уласнасці, ажыццяўляецца па згодзе ўсіх удзельнікаў, якая </w:t>
      </w:r>
      <w:r w:rsidR="0095654A" w:rsidRPr="00B005EF">
        <w:rPr>
          <w:rFonts w:ascii="Times New Roman" w:eastAsia="Times New Roman" w:hAnsi="Times New Roman" w:cs="Times New Roman"/>
          <w:color w:val="000000"/>
          <w:sz w:val="25"/>
          <w:szCs w:val="25"/>
          <w:lang w:eastAsia="be-BY"/>
        </w:rPr>
        <w:t xml:space="preserve">маецца на ўвазе </w:t>
      </w:r>
      <w:r w:rsidRPr="00B005EF">
        <w:rPr>
          <w:rFonts w:ascii="Times New Roman" w:eastAsia="Times New Roman" w:hAnsi="Times New Roman" w:cs="Times New Roman"/>
          <w:color w:val="000000"/>
          <w:sz w:val="25"/>
          <w:szCs w:val="25"/>
          <w:lang w:eastAsia="be-BY"/>
        </w:rPr>
        <w:t xml:space="preserve">незалежна ад таго, </w:t>
      </w:r>
      <w:r w:rsidR="00D77AA8" w:rsidRPr="00B005EF">
        <w:rPr>
          <w:rFonts w:ascii="Times New Roman" w:eastAsia="Times New Roman" w:hAnsi="Times New Roman" w:cs="Times New Roman"/>
          <w:color w:val="000000"/>
          <w:sz w:val="25"/>
          <w:szCs w:val="25"/>
          <w:lang w:eastAsia="be-BY"/>
        </w:rPr>
        <w:t xml:space="preserve">хто </w:t>
      </w:r>
      <w:r w:rsidRPr="00B005EF">
        <w:rPr>
          <w:rFonts w:ascii="Times New Roman" w:eastAsia="Times New Roman" w:hAnsi="Times New Roman" w:cs="Times New Roman"/>
          <w:color w:val="000000"/>
          <w:sz w:val="25"/>
          <w:szCs w:val="25"/>
          <w:lang w:eastAsia="be-BY"/>
        </w:rPr>
        <w:t xml:space="preserve">з удзельнікаў </w:t>
      </w:r>
      <w:r w:rsidR="00076AE8" w:rsidRPr="00B005EF">
        <w:rPr>
          <w:rFonts w:ascii="Times New Roman" w:eastAsia="Times New Roman" w:hAnsi="Times New Roman" w:cs="Times New Roman"/>
          <w:color w:val="000000"/>
          <w:sz w:val="25"/>
          <w:szCs w:val="25"/>
          <w:lang w:eastAsia="be-BY"/>
        </w:rPr>
        <w:t>заключ</w:t>
      </w:r>
      <w:r w:rsidR="00D77AA8" w:rsidRPr="00B005EF">
        <w:rPr>
          <w:rFonts w:ascii="Times New Roman" w:eastAsia="Times New Roman" w:hAnsi="Times New Roman" w:cs="Times New Roman"/>
          <w:color w:val="000000"/>
          <w:sz w:val="25"/>
          <w:szCs w:val="25"/>
          <w:lang w:eastAsia="be-BY"/>
        </w:rPr>
        <w:t>ыў</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w:t>
      </w:r>
      <w:r w:rsidR="00D77AA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 распараджэнні маёмасцю. Гэта правіла не распаўсюджваецца на нерухомую маёмасць, для распараджэння </w:t>
      </w:r>
      <w:r w:rsidR="00577E11" w:rsidRPr="00B005EF">
        <w:rPr>
          <w:rFonts w:ascii="Times New Roman" w:eastAsia="Times New Roman" w:hAnsi="Times New Roman" w:cs="Times New Roman"/>
          <w:color w:val="000000"/>
          <w:sz w:val="25"/>
          <w:szCs w:val="25"/>
          <w:lang w:eastAsia="be-BY"/>
        </w:rPr>
        <w:t xml:space="preserve">якой </w:t>
      </w:r>
      <w:r w:rsidR="0095654A"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пісьмовая згода ўсіх удзельнікаў сумеснай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Кожны з удзельнікаў сумеснай уласнасці </w:t>
      </w:r>
      <w:r w:rsidR="00577E11" w:rsidRPr="00B005EF">
        <w:rPr>
          <w:rFonts w:ascii="Times New Roman" w:eastAsia="Times New Roman" w:hAnsi="Times New Roman" w:cs="Times New Roman"/>
          <w:color w:val="000000"/>
          <w:sz w:val="25"/>
          <w:szCs w:val="25"/>
          <w:lang w:eastAsia="be-BY"/>
        </w:rPr>
        <w:t xml:space="preserve">мае права </w:t>
      </w:r>
      <w:r w:rsidR="00077F51" w:rsidRPr="00B005EF">
        <w:rPr>
          <w:rFonts w:ascii="Times New Roman" w:eastAsia="Times New Roman" w:hAnsi="Times New Roman" w:cs="Times New Roman"/>
          <w:color w:val="000000"/>
          <w:sz w:val="25"/>
          <w:szCs w:val="25"/>
          <w:lang w:eastAsia="be-BY"/>
        </w:rPr>
        <w:t>заключаць</w:t>
      </w:r>
      <w:r w:rsidR="00077F51" w:rsidRPr="00B005EF" w:rsidDel="00076AE8">
        <w:rPr>
          <w:rFonts w:ascii="Times New Roman" w:eastAsia="Times New Roman" w:hAnsi="Times New Roman" w:cs="Times New Roman"/>
          <w:color w:val="000000"/>
          <w:sz w:val="25"/>
          <w:szCs w:val="25"/>
          <w:lang w:eastAsia="be-BY"/>
        </w:rPr>
        <w:t xml:space="preserve"> </w:t>
      </w:r>
      <w:r w:rsidR="00140F32" w:rsidRPr="00B005EF">
        <w:rPr>
          <w:rFonts w:ascii="Times New Roman" w:eastAsia="Times New Roman" w:hAnsi="Times New Roman" w:cs="Times New Roman"/>
          <w:color w:val="000000"/>
          <w:sz w:val="25"/>
          <w:szCs w:val="25"/>
          <w:lang w:eastAsia="be-BY"/>
        </w:rPr>
        <w:t>здзелкі</w:t>
      </w:r>
      <w:r w:rsidRPr="00B005EF">
        <w:rPr>
          <w:rFonts w:ascii="Times New Roman" w:eastAsia="Times New Roman" w:hAnsi="Times New Roman" w:cs="Times New Roman"/>
          <w:color w:val="000000"/>
          <w:sz w:val="25"/>
          <w:szCs w:val="25"/>
          <w:lang w:eastAsia="be-BY"/>
        </w:rPr>
        <w:t xml:space="preserve"> па распараджэнні агульнай маёмасцю,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пагаднення ўсіх удзельнікаў.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адным з удзельнікаў сумеснай уласнасці здзелка, звязаная з распараджэннем агульнай маёмасцю,</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несапраўднай па патрабаванні астатніх удзельнікаў па матывах адсутнасці ва ўдзельніка, які </w:t>
      </w:r>
      <w:r w:rsidR="00077F51" w:rsidRPr="00B005EF">
        <w:rPr>
          <w:rFonts w:ascii="Times New Roman" w:eastAsia="Times New Roman" w:hAnsi="Times New Roman" w:cs="Times New Roman"/>
          <w:color w:val="000000"/>
          <w:sz w:val="25"/>
          <w:szCs w:val="25"/>
          <w:lang w:eastAsia="be-BY"/>
        </w:rPr>
        <w:t>заключыў</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здзелку, неабходных паўнамоцтваў толькі ў выпадку, калі даказана, што іншы бок у здзелцы веда</w:t>
      </w:r>
      <w:r w:rsidR="00D11B30"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ці </w:t>
      </w:r>
      <w:r w:rsidR="00D11B30" w:rsidRPr="00B005EF">
        <w:rPr>
          <w:rFonts w:ascii="Times New Roman" w:eastAsia="Times New Roman" w:hAnsi="Times New Roman" w:cs="Times New Roman"/>
          <w:color w:val="000000"/>
          <w:sz w:val="25"/>
          <w:szCs w:val="25"/>
          <w:lang w:eastAsia="be-BY"/>
        </w:rPr>
        <w:t xml:space="preserve">заведама </w:t>
      </w:r>
      <w:r w:rsidRPr="00B005EF">
        <w:rPr>
          <w:rFonts w:ascii="Times New Roman" w:eastAsia="Times New Roman" w:hAnsi="Times New Roman" w:cs="Times New Roman"/>
          <w:color w:val="000000"/>
          <w:sz w:val="25"/>
          <w:szCs w:val="25"/>
          <w:lang w:eastAsia="be-BY"/>
        </w:rPr>
        <w:t>павін</w:t>
      </w:r>
      <w:r w:rsidR="00D11B30" w:rsidRPr="00B005EF">
        <w:rPr>
          <w:rFonts w:ascii="Times New Roman" w:eastAsia="Times New Roman" w:hAnsi="Times New Roman" w:cs="Times New Roman"/>
          <w:color w:val="000000"/>
          <w:sz w:val="25"/>
          <w:szCs w:val="25"/>
          <w:lang w:eastAsia="be-BY"/>
        </w:rPr>
        <w:t>ен</w:t>
      </w:r>
      <w:r w:rsidRPr="00B005EF">
        <w:rPr>
          <w:rFonts w:ascii="Times New Roman" w:eastAsia="Times New Roman" w:hAnsi="Times New Roman" w:cs="Times New Roman"/>
          <w:color w:val="000000"/>
          <w:sz w:val="25"/>
          <w:szCs w:val="25"/>
          <w:lang w:eastAsia="be-BY"/>
        </w:rPr>
        <w:t xml:space="preserve"> бы</w:t>
      </w:r>
      <w:r w:rsidR="00D11B30"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ведаць аб гэтым (артыкул </w:t>
      </w:r>
      <w:r w:rsidRPr="00B005EF">
        <w:rPr>
          <w:rFonts w:ascii="Times New Roman" w:hAnsi="Times New Roman" w:cs="Times New Roman"/>
        </w:rPr>
        <w:t>175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калі для асобных відаў сумеснай уласнасці заканадаўствам не ўстаноўлена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257. </w:t>
      </w:r>
      <w:r w:rsidR="00E44BB8" w:rsidRPr="00B005EF">
        <w:rPr>
          <w:rFonts w:ascii="Times New Roman" w:eastAsia="Times New Roman" w:hAnsi="Times New Roman" w:cs="Times New Roman"/>
          <w:b/>
          <w:bCs/>
          <w:color w:val="000000"/>
          <w:sz w:val="25"/>
          <w:szCs w:val="25"/>
          <w:lang w:eastAsia="be-BY"/>
        </w:rPr>
        <w:t>Падзел</w:t>
      </w:r>
      <w:r w:rsidRPr="00B005EF">
        <w:rPr>
          <w:rFonts w:ascii="Times New Roman" w:eastAsia="Times New Roman" w:hAnsi="Times New Roman" w:cs="Times New Roman"/>
          <w:b/>
          <w:bCs/>
          <w:color w:val="000000"/>
          <w:sz w:val="25"/>
          <w:szCs w:val="25"/>
          <w:lang w:eastAsia="be-BY"/>
        </w:rPr>
        <w:t xml:space="preserve"> маёмасці, якая знаходзіцца ў сумеснай уласнасці, і выдзел з </w:t>
      </w:r>
      <w:r w:rsidR="008C5C65"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долі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 агульнай маёмасці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удзельнікамі сумеснай уласнасці, а таксама выдзел долі </w:t>
      </w:r>
      <w:r w:rsidR="000D0958" w:rsidRPr="00B005EF">
        <w:rPr>
          <w:rFonts w:ascii="Times New Roman" w:eastAsia="Times New Roman" w:hAnsi="Times New Roman" w:cs="Times New Roman"/>
          <w:color w:val="000000"/>
          <w:sz w:val="25"/>
          <w:szCs w:val="25"/>
          <w:lang w:eastAsia="be-BY"/>
        </w:rPr>
        <w:t xml:space="preserve">аднаго </w:t>
      </w:r>
      <w:r w:rsidRPr="00B005EF">
        <w:rPr>
          <w:rFonts w:ascii="Times New Roman" w:eastAsia="Times New Roman" w:hAnsi="Times New Roman" w:cs="Times New Roman"/>
          <w:color w:val="000000"/>
          <w:sz w:val="25"/>
          <w:szCs w:val="25"/>
          <w:lang w:eastAsia="be-BY"/>
        </w:rPr>
        <w:t>з іх</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ажыццёўлены пры ўмове папярэдняга вызначэння долі кожн</w:t>
      </w:r>
      <w:r w:rsidR="000D0958"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з удзельнікаў у праве на агульную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агульнай маёмасці і выдзеле з </w:t>
      </w:r>
      <w:r w:rsidR="00C62FE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долі, калі іншае не прадугледжана заканадаўствам ці пагадненнем удзельнікаў, іх долі прызнаюцца роўнымі.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Падставы і парадак </w:t>
      </w:r>
      <w:r w:rsidR="00E44BB8" w:rsidRPr="00B005EF">
        <w:rPr>
          <w:rFonts w:ascii="Times New Roman" w:eastAsia="Times New Roman" w:hAnsi="Times New Roman" w:cs="Times New Roman"/>
          <w:color w:val="000000"/>
          <w:sz w:val="25"/>
          <w:szCs w:val="25"/>
          <w:lang w:eastAsia="be-BY"/>
        </w:rPr>
        <w:t xml:space="preserve">падзелу </w:t>
      </w:r>
      <w:r w:rsidRPr="00B005EF">
        <w:rPr>
          <w:rFonts w:ascii="Times New Roman" w:eastAsia="Times New Roman" w:hAnsi="Times New Roman" w:cs="Times New Roman"/>
          <w:color w:val="000000"/>
          <w:sz w:val="25"/>
          <w:szCs w:val="25"/>
          <w:lang w:eastAsia="be-BY"/>
        </w:rPr>
        <w:t xml:space="preserve">агульнай маёмасці і выдзелу з </w:t>
      </w:r>
      <w:r w:rsidR="00C62FE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долі вызначаюцца па правілах артыкула </w:t>
      </w:r>
      <w:r w:rsidRPr="00B005EF">
        <w:rPr>
          <w:rFonts w:ascii="Times New Roman" w:hAnsi="Times New Roman" w:cs="Times New Roman"/>
        </w:rPr>
        <w:t>255 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паколькі іншае для асобных відаў сумеснай уласнасці не ўстаноўлена заканадаўствам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адносін удзельнікаў сумеснай уласнасці.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258. </w:t>
      </w:r>
      <w:r w:rsidR="00F87C0F" w:rsidRPr="00B005EF">
        <w:rPr>
          <w:rFonts w:ascii="Times New Roman" w:eastAsia="Times New Roman" w:hAnsi="Times New Roman" w:cs="Times New Roman"/>
          <w:b/>
          <w:bCs/>
          <w:color w:val="000000"/>
          <w:sz w:val="25"/>
          <w:szCs w:val="25"/>
          <w:lang w:eastAsia="be-BY"/>
        </w:rPr>
        <w:t>Накіраванне</w:t>
      </w:r>
      <w:r w:rsidRPr="00B005EF">
        <w:rPr>
          <w:rFonts w:ascii="Times New Roman" w:eastAsia="Times New Roman" w:hAnsi="Times New Roman" w:cs="Times New Roman"/>
          <w:b/>
          <w:bCs/>
          <w:color w:val="000000"/>
          <w:sz w:val="25"/>
          <w:szCs w:val="25"/>
          <w:lang w:eastAsia="be-BY"/>
        </w:rPr>
        <w:t xml:space="preserve"> спагнання на долю ў агульнай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Крэдытор удзельніка долевай ці сумеснай уласнасці пры недастатковасці ў </w:t>
      </w:r>
      <w:r w:rsidR="00523FA1" w:rsidRPr="00B005EF">
        <w:rPr>
          <w:rFonts w:ascii="Times New Roman" w:eastAsia="Times New Roman" w:hAnsi="Times New Roman" w:cs="Times New Roman"/>
          <w:color w:val="000000"/>
          <w:sz w:val="25"/>
          <w:szCs w:val="25"/>
          <w:lang w:eastAsia="be-BY"/>
        </w:rPr>
        <w:t xml:space="preserve">апошняга </w:t>
      </w:r>
      <w:r w:rsidRPr="00B005EF">
        <w:rPr>
          <w:rFonts w:ascii="Times New Roman" w:eastAsia="Times New Roman" w:hAnsi="Times New Roman" w:cs="Times New Roman"/>
          <w:color w:val="000000"/>
          <w:sz w:val="25"/>
          <w:szCs w:val="25"/>
          <w:lang w:eastAsia="be-BY"/>
        </w:rPr>
        <w:t xml:space="preserve">іншай маёмасці </w:t>
      </w:r>
      <w:r w:rsidR="00523FA1"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прад'явіць патрабаванне аб </w:t>
      </w:r>
      <w:r w:rsidR="00A41E56" w:rsidRPr="00B005EF">
        <w:rPr>
          <w:rFonts w:ascii="Times New Roman" w:eastAsia="Times New Roman" w:hAnsi="Times New Roman" w:cs="Times New Roman"/>
          <w:color w:val="000000"/>
          <w:sz w:val="25"/>
          <w:szCs w:val="25"/>
          <w:lang w:eastAsia="be-BY"/>
        </w:rPr>
        <w:t xml:space="preserve">выдзяленні </w:t>
      </w:r>
      <w:r w:rsidRPr="00B005EF">
        <w:rPr>
          <w:rFonts w:ascii="Times New Roman" w:eastAsia="Times New Roman" w:hAnsi="Times New Roman" w:cs="Times New Roman"/>
          <w:color w:val="000000"/>
          <w:sz w:val="25"/>
          <w:szCs w:val="25"/>
          <w:lang w:eastAsia="be-BY"/>
        </w:rPr>
        <w:t xml:space="preserve">долі даўжніка ў агульнай маёмасці для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на </w:t>
      </w:r>
      <w:r w:rsidR="00523FA1"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спагнання.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 такіх выпадках </w:t>
      </w:r>
      <w:r w:rsidR="00A41E56" w:rsidRPr="00B005EF">
        <w:rPr>
          <w:rFonts w:ascii="Times New Roman" w:eastAsia="Times New Roman" w:hAnsi="Times New Roman" w:cs="Times New Roman"/>
          <w:color w:val="000000"/>
          <w:sz w:val="25"/>
          <w:szCs w:val="25"/>
          <w:lang w:eastAsia="be-BY"/>
        </w:rPr>
        <w:t xml:space="preserve">выдзяленне </w:t>
      </w:r>
      <w:r w:rsidRPr="00B005EF">
        <w:rPr>
          <w:rFonts w:ascii="Times New Roman" w:eastAsia="Times New Roman" w:hAnsi="Times New Roman" w:cs="Times New Roman"/>
          <w:color w:val="000000"/>
          <w:sz w:val="25"/>
          <w:szCs w:val="25"/>
          <w:lang w:eastAsia="be-BY"/>
        </w:rPr>
        <w:t xml:space="preserve">долі ў натуры немагчымае або супраць гэтага пярэчаць астатнія ўдзельнікі долевай ці сумеснай уласнасці, крэдытор </w:t>
      </w:r>
      <w:r w:rsidR="00633A7B"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w:t>
      </w:r>
      <w:r w:rsidR="00A41E56" w:rsidRPr="00B005EF">
        <w:rPr>
          <w:rFonts w:ascii="Times New Roman" w:eastAsia="Times New Roman" w:hAnsi="Times New Roman" w:cs="Times New Roman"/>
          <w:color w:val="000000"/>
          <w:sz w:val="25"/>
          <w:szCs w:val="25"/>
          <w:lang w:eastAsia="be-BY"/>
        </w:rPr>
        <w:t xml:space="preserve">продажу </w:t>
      </w:r>
      <w:r w:rsidRPr="00B005EF">
        <w:rPr>
          <w:rFonts w:ascii="Times New Roman" w:eastAsia="Times New Roman" w:hAnsi="Times New Roman" w:cs="Times New Roman"/>
          <w:color w:val="000000"/>
          <w:sz w:val="25"/>
          <w:szCs w:val="25"/>
          <w:lang w:eastAsia="be-BY"/>
        </w:rPr>
        <w:t xml:space="preserve">даўжніком сваёй долі астатнім удзельнікам агульнай уласнасці па цане, </w:t>
      </w:r>
      <w:r w:rsidR="00633A7B" w:rsidRPr="00B005EF">
        <w:rPr>
          <w:rFonts w:ascii="Times New Roman" w:eastAsia="Times New Roman" w:hAnsi="Times New Roman" w:cs="Times New Roman"/>
          <w:color w:val="000000"/>
          <w:sz w:val="25"/>
          <w:szCs w:val="25"/>
          <w:lang w:eastAsia="be-BY"/>
        </w:rPr>
        <w:t xml:space="preserve">суразмернай рыначнаму кошту </w:t>
      </w:r>
      <w:r w:rsidRPr="00B005EF">
        <w:rPr>
          <w:rFonts w:ascii="Times New Roman" w:eastAsia="Times New Roman" w:hAnsi="Times New Roman" w:cs="Times New Roman"/>
          <w:color w:val="000000"/>
          <w:sz w:val="25"/>
          <w:szCs w:val="25"/>
          <w:lang w:eastAsia="be-BY"/>
        </w:rPr>
        <w:t xml:space="preserve">гэтай долі, </w:t>
      </w:r>
      <w:r w:rsidR="00A41E56" w:rsidRPr="00B005EF">
        <w:rPr>
          <w:rFonts w:ascii="Times New Roman" w:eastAsia="Times New Roman" w:hAnsi="Times New Roman" w:cs="Times New Roman"/>
          <w:color w:val="000000"/>
          <w:sz w:val="25"/>
          <w:szCs w:val="25"/>
          <w:lang w:eastAsia="be-BY"/>
        </w:rPr>
        <w:t>з накіраваннем</w:t>
      </w:r>
      <w:r w:rsidRPr="00B005EF">
        <w:rPr>
          <w:rFonts w:ascii="Times New Roman" w:eastAsia="Times New Roman" w:hAnsi="Times New Roman" w:cs="Times New Roman"/>
          <w:color w:val="000000"/>
          <w:sz w:val="25"/>
          <w:szCs w:val="25"/>
          <w:lang w:eastAsia="be-BY"/>
        </w:rPr>
        <w:t xml:space="preserve"> выручаных ад продажу сродкаў </w:t>
      </w:r>
      <w:r w:rsidR="00A41E56"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пагашэнне доўгу.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адмовы астатніх удзельнікаў агульнай уласнасці ад набыцця долі даўжніка крэдытор </w:t>
      </w:r>
      <w:r w:rsidR="00633A7B"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па судзе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спагнання на долю даўжніка ў праве агульнай уласнасці шляхам продажу гэтай долі з публічных таргоў.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259. Агульная ўласнасць </w:t>
      </w:r>
      <w:r w:rsidR="00CC3953" w:rsidRPr="00B005EF">
        <w:rPr>
          <w:rFonts w:ascii="Times New Roman" w:eastAsia="Times New Roman" w:hAnsi="Times New Roman" w:cs="Times New Roman"/>
          <w:b/>
          <w:color w:val="000000"/>
          <w:sz w:val="25"/>
          <w:szCs w:val="25"/>
          <w:lang w:eastAsia="be-BY"/>
        </w:rPr>
        <w:t>сужэнцаў</w:t>
      </w:r>
      <w:r w:rsidR="007A54EB"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нажытая </w:t>
      </w:r>
      <w:r w:rsidR="007A54EB" w:rsidRPr="00B005EF">
        <w:rPr>
          <w:rFonts w:ascii="Times New Roman" w:eastAsia="Times New Roman" w:hAnsi="Times New Roman" w:cs="Times New Roman"/>
          <w:color w:val="000000"/>
          <w:sz w:val="25"/>
          <w:szCs w:val="25"/>
          <w:lang w:eastAsia="be-BY"/>
        </w:rPr>
        <w:t>сужэнцамі</w:t>
      </w:r>
      <w:r w:rsidR="00CB1AB4" w:rsidRPr="00B005EF">
        <w:rPr>
          <w:rFonts w:ascii="Times New Roman" w:eastAsia="Times New Roman" w:hAnsi="Times New Roman" w:cs="Times New Roman"/>
          <w:color w:val="000000"/>
          <w:sz w:val="25"/>
          <w:szCs w:val="25"/>
          <w:lang w:eastAsia="be-BY"/>
        </w:rPr>
        <w:t xml:space="preserve"> </w:t>
      </w:r>
      <w:r w:rsidR="00D27D7D" w:rsidRPr="00B005EF">
        <w:rPr>
          <w:rFonts w:ascii="Times New Roman" w:eastAsia="Times New Roman" w:hAnsi="Times New Roman" w:cs="Times New Roman"/>
          <w:color w:val="000000"/>
          <w:sz w:val="25"/>
          <w:szCs w:val="25"/>
          <w:lang w:eastAsia="be-BY"/>
        </w:rPr>
        <w:t xml:space="preserve">за </w:t>
      </w:r>
      <w:r w:rsidRPr="00B005EF">
        <w:rPr>
          <w:rFonts w:ascii="Times New Roman" w:eastAsia="Times New Roman" w:hAnsi="Times New Roman" w:cs="Times New Roman"/>
          <w:color w:val="000000"/>
          <w:sz w:val="25"/>
          <w:szCs w:val="25"/>
          <w:lang w:eastAsia="be-BY"/>
        </w:rPr>
        <w:t>час шлюбу, знаходзіцца ў іх сумеснай уласнасці, калі дагаворам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не ўстаноўлены іншы рэжым гэтай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Маёмасць, якая належала кожнаму з </w:t>
      </w:r>
      <w:r w:rsidR="007A54EB" w:rsidRPr="00B005EF">
        <w:rPr>
          <w:rFonts w:ascii="Times New Roman" w:eastAsia="Times New Roman" w:hAnsi="Times New Roman" w:cs="Times New Roman"/>
          <w:color w:val="000000"/>
          <w:sz w:val="25"/>
          <w:szCs w:val="25"/>
          <w:lang w:eastAsia="be-BY"/>
        </w:rPr>
        <w:t xml:space="preserve">сужэнцаў </w:t>
      </w:r>
      <w:r w:rsidRPr="00B005EF">
        <w:rPr>
          <w:rFonts w:ascii="Times New Roman" w:eastAsia="Times New Roman" w:hAnsi="Times New Roman" w:cs="Times New Roman"/>
          <w:color w:val="000000"/>
          <w:sz w:val="25"/>
          <w:szCs w:val="25"/>
          <w:lang w:eastAsia="be-BY"/>
        </w:rPr>
        <w:t xml:space="preserve">да ўступлення ў шлюб, а таксама </w:t>
      </w:r>
      <w:r w:rsidR="00D27D7D" w:rsidRPr="00B005EF">
        <w:rPr>
          <w:rFonts w:ascii="Times New Roman" w:eastAsia="Times New Roman" w:hAnsi="Times New Roman" w:cs="Times New Roman"/>
          <w:color w:val="000000"/>
          <w:sz w:val="25"/>
          <w:szCs w:val="25"/>
          <w:lang w:eastAsia="be-BY"/>
        </w:rPr>
        <w:t xml:space="preserve">атрыманая </w:t>
      </w:r>
      <w:r w:rsidRPr="00B005EF">
        <w:rPr>
          <w:rFonts w:ascii="Times New Roman" w:eastAsia="Times New Roman" w:hAnsi="Times New Roman" w:cs="Times New Roman"/>
          <w:color w:val="000000"/>
          <w:sz w:val="25"/>
          <w:szCs w:val="25"/>
          <w:lang w:eastAsia="be-BY"/>
        </w:rPr>
        <w:t xml:space="preserve">адным з </w:t>
      </w:r>
      <w:r w:rsidR="007A54EB" w:rsidRPr="00B005EF">
        <w:rPr>
          <w:rFonts w:ascii="Times New Roman" w:eastAsia="Times New Roman" w:hAnsi="Times New Roman" w:cs="Times New Roman"/>
          <w:color w:val="000000"/>
          <w:sz w:val="25"/>
          <w:szCs w:val="25"/>
          <w:lang w:eastAsia="be-BY"/>
        </w:rPr>
        <w:t xml:space="preserve">сужэнцаў </w:t>
      </w:r>
      <w:r w:rsidRPr="00B005EF">
        <w:rPr>
          <w:rFonts w:ascii="Times New Roman" w:eastAsia="Times New Roman" w:hAnsi="Times New Roman" w:cs="Times New Roman"/>
          <w:color w:val="000000"/>
          <w:sz w:val="25"/>
          <w:szCs w:val="25"/>
          <w:lang w:eastAsia="be-BY"/>
        </w:rPr>
        <w:t xml:space="preserve">у час шлюбу ў дар ці ў парадку </w:t>
      </w:r>
      <w:r w:rsidR="00BA2EB2" w:rsidRPr="00B005EF">
        <w:rPr>
          <w:rFonts w:ascii="Times New Roman" w:eastAsia="Times New Roman" w:hAnsi="Times New Roman" w:cs="Times New Roman"/>
          <w:color w:val="000000"/>
          <w:sz w:val="25"/>
          <w:szCs w:val="25"/>
          <w:lang w:eastAsia="be-BY"/>
        </w:rPr>
        <w:t>атрымання ў спадчыну</w:t>
      </w:r>
      <w:r w:rsidRPr="00B005EF">
        <w:rPr>
          <w:rFonts w:ascii="Times New Roman" w:eastAsia="Times New Roman" w:hAnsi="Times New Roman" w:cs="Times New Roman"/>
          <w:color w:val="000000"/>
          <w:sz w:val="25"/>
          <w:szCs w:val="25"/>
          <w:lang w:eastAsia="be-BY"/>
        </w:rPr>
        <w:t>, знаходзіцца ў яго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Рэчы індывідуальнага карыстання (адзенне, абутак і </w:t>
      </w:r>
      <w:r w:rsidR="00D27D7D"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D77AA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 за выключэннем каштоўнасцей і іншых прадметаў раскошы,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набытыя ў час шлюбу за </w:t>
      </w:r>
      <w:r w:rsidR="00A81D3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агульных сродкаў </w:t>
      </w:r>
      <w:r w:rsidR="007A54EB" w:rsidRPr="00B005EF">
        <w:rPr>
          <w:rFonts w:ascii="Times New Roman" w:eastAsia="Times New Roman" w:hAnsi="Times New Roman" w:cs="Times New Roman"/>
          <w:color w:val="000000"/>
          <w:sz w:val="25"/>
          <w:szCs w:val="25"/>
          <w:lang w:eastAsia="be-BY"/>
        </w:rPr>
        <w:t xml:space="preserve"> сужэнцаў</w:t>
      </w:r>
      <w:r w:rsidRPr="00B005EF">
        <w:rPr>
          <w:rFonts w:ascii="Times New Roman" w:eastAsia="Times New Roman" w:hAnsi="Times New Roman" w:cs="Times New Roman"/>
          <w:color w:val="000000"/>
          <w:sz w:val="25"/>
          <w:szCs w:val="25"/>
          <w:lang w:eastAsia="be-BY"/>
        </w:rPr>
        <w:t xml:space="preserve">, прызнаюцца ўласнасцю таго </w:t>
      </w:r>
      <w:r w:rsidR="007A54EB" w:rsidRPr="00B005EF">
        <w:rPr>
          <w:rFonts w:ascii="Times New Roman" w:eastAsia="Times New Roman" w:hAnsi="Times New Roman" w:cs="Times New Roman"/>
          <w:color w:val="000000"/>
          <w:sz w:val="25"/>
          <w:szCs w:val="25"/>
          <w:lang w:eastAsia="be-BY"/>
        </w:rPr>
        <w:t>сужэнца</w:t>
      </w:r>
      <w:r w:rsidRPr="00B005EF">
        <w:rPr>
          <w:rFonts w:ascii="Times New Roman" w:eastAsia="Times New Roman" w:hAnsi="Times New Roman" w:cs="Times New Roman"/>
          <w:color w:val="000000"/>
          <w:sz w:val="25"/>
          <w:szCs w:val="25"/>
          <w:lang w:eastAsia="be-BY"/>
        </w:rPr>
        <w:t>, які імі карыстаўся.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Маёмасць кожна</w:t>
      </w:r>
      <w:r w:rsidR="00A81D37"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з </w:t>
      </w:r>
      <w:r w:rsidR="007A54EB" w:rsidRPr="00B005EF">
        <w:rPr>
          <w:rFonts w:ascii="Times New Roman" w:eastAsia="Times New Roman" w:hAnsi="Times New Roman" w:cs="Times New Roman"/>
          <w:color w:val="000000"/>
          <w:sz w:val="25"/>
          <w:szCs w:val="25"/>
          <w:lang w:eastAsia="be-BY"/>
        </w:rPr>
        <w:t xml:space="preserve">сужэнцаў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прызнана іх сумеснай уласнасцю, калі будзе ўстаноўлен</w:t>
      </w:r>
      <w:r w:rsidR="00A81D3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што на працягу шлюбу за </w:t>
      </w:r>
      <w:r w:rsidR="00A81D3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агульнай маёмасці </w:t>
      </w:r>
      <w:r w:rsidR="007A54EB" w:rsidRPr="00B005EF">
        <w:rPr>
          <w:rFonts w:ascii="Times New Roman" w:eastAsia="Times New Roman" w:hAnsi="Times New Roman" w:cs="Times New Roman"/>
          <w:color w:val="000000"/>
          <w:sz w:val="25"/>
          <w:szCs w:val="25"/>
          <w:lang w:eastAsia="be-BY"/>
        </w:rPr>
        <w:t xml:space="preserve">сужэнцаў </w:t>
      </w:r>
      <w:r w:rsidRPr="00B005EF">
        <w:rPr>
          <w:rFonts w:ascii="Times New Roman" w:eastAsia="Times New Roman" w:hAnsi="Times New Roman" w:cs="Times New Roman"/>
          <w:color w:val="000000"/>
          <w:sz w:val="25"/>
          <w:szCs w:val="25"/>
          <w:lang w:eastAsia="be-BY"/>
        </w:rPr>
        <w:t xml:space="preserve">ці асабістай маёмасці іншага </w:t>
      </w:r>
      <w:r w:rsidR="007A54EB" w:rsidRPr="00B005EF">
        <w:rPr>
          <w:rFonts w:ascii="Times New Roman" w:eastAsia="Times New Roman" w:hAnsi="Times New Roman" w:cs="Times New Roman"/>
          <w:color w:val="000000"/>
          <w:sz w:val="25"/>
          <w:szCs w:val="25"/>
          <w:lang w:eastAsia="be-BY"/>
        </w:rPr>
        <w:t>сужэнца</w:t>
      </w:r>
      <w:r w:rsidR="00A81D3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былі праведзен</w:t>
      </w:r>
      <w:r w:rsidR="00A81D37"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ўкладанн</w:t>
      </w:r>
      <w:r w:rsidR="00A81D37"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w:t>
      </w:r>
      <w:r w:rsidR="00A81D37"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значна павялічва</w:t>
      </w:r>
      <w:r w:rsidR="00A81D37"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кошт гэтай маёмасці (капітальны рамонт, рэканструкцыя, пераабсталяванне і </w:t>
      </w:r>
      <w:r w:rsidR="00D27D7D"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D77AA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 </w:t>
      </w:r>
      <w:r w:rsidR="00A81D37" w:rsidRPr="00B005EF">
        <w:rPr>
          <w:rFonts w:ascii="Times New Roman" w:eastAsia="Times New Roman" w:hAnsi="Times New Roman" w:cs="Times New Roman"/>
          <w:color w:val="000000"/>
          <w:sz w:val="25"/>
          <w:szCs w:val="25"/>
          <w:lang w:eastAsia="be-BY"/>
        </w:rPr>
        <w:t xml:space="preserve">Гэта </w:t>
      </w:r>
      <w:r w:rsidRPr="00B005EF">
        <w:rPr>
          <w:rFonts w:ascii="Times New Roman" w:eastAsia="Times New Roman" w:hAnsi="Times New Roman" w:cs="Times New Roman"/>
          <w:color w:val="000000"/>
          <w:sz w:val="25"/>
          <w:szCs w:val="25"/>
          <w:lang w:eastAsia="be-BY"/>
        </w:rPr>
        <w:t>правіла не прымяняецца, калі дагаворам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7A54EB" w:rsidRPr="00B005EF">
        <w:rPr>
          <w:rFonts w:ascii="Times New Roman" w:eastAsia="Times New Roman" w:hAnsi="Times New Roman" w:cs="Times New Roman"/>
          <w:color w:val="000000"/>
          <w:sz w:val="25"/>
          <w:szCs w:val="25"/>
          <w:lang w:eastAsia="be-BY"/>
        </w:rPr>
        <w:t>сужэнцамі</w:t>
      </w:r>
      <w:r w:rsidR="00A81D3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 абавязацельствах аднаго з </w:t>
      </w:r>
      <w:r w:rsidR="007A54EB" w:rsidRPr="00B005EF">
        <w:rPr>
          <w:rFonts w:ascii="Times New Roman" w:eastAsia="Times New Roman" w:hAnsi="Times New Roman" w:cs="Times New Roman"/>
          <w:color w:val="000000"/>
          <w:sz w:val="25"/>
          <w:szCs w:val="25"/>
          <w:lang w:eastAsia="be-BY"/>
        </w:rPr>
        <w:t>сужэнцаў</w:t>
      </w:r>
      <w:r w:rsidR="00B0081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спагнанне</w:t>
      </w:r>
      <w:r w:rsidR="00D47EBE" w:rsidRPr="00B005EF">
        <w:rPr>
          <w:rFonts w:ascii="Times New Roman" w:eastAsia="Times New Roman" w:hAnsi="Times New Roman" w:cs="Times New Roman"/>
          <w:color w:val="000000"/>
          <w:sz w:val="25"/>
          <w:szCs w:val="25"/>
          <w:lang w:eastAsia="be-BY"/>
        </w:rPr>
        <w:t xml:space="preserve"> можа быць </w:t>
      </w:r>
      <w:r w:rsidR="00D27D7D" w:rsidRPr="00B005EF">
        <w:rPr>
          <w:rFonts w:ascii="Times New Roman" w:eastAsia="Times New Roman" w:hAnsi="Times New Roman" w:cs="Times New Roman"/>
          <w:color w:val="000000"/>
          <w:sz w:val="25"/>
          <w:szCs w:val="25"/>
          <w:lang w:eastAsia="be-BY"/>
        </w:rPr>
        <w:t xml:space="preserve">накіравана </w:t>
      </w:r>
      <w:r w:rsidRPr="00B005EF">
        <w:rPr>
          <w:rFonts w:ascii="Times New Roman" w:eastAsia="Times New Roman" w:hAnsi="Times New Roman" w:cs="Times New Roman"/>
          <w:color w:val="000000"/>
          <w:sz w:val="25"/>
          <w:szCs w:val="25"/>
          <w:lang w:eastAsia="be-BY"/>
        </w:rPr>
        <w:t xml:space="preserve">толькі на маёмасць, якая знаходзіцца ў яго ўласнасці, а таксама на яго долю ў агульнай маёмасці </w:t>
      </w:r>
      <w:r w:rsidR="007A54EB" w:rsidRPr="00B005EF">
        <w:rPr>
          <w:rFonts w:ascii="Times New Roman" w:eastAsia="Times New Roman" w:hAnsi="Times New Roman" w:cs="Times New Roman"/>
          <w:color w:val="000000"/>
          <w:sz w:val="25"/>
          <w:szCs w:val="25"/>
          <w:lang w:eastAsia="be-BY"/>
        </w:rPr>
        <w:t>сужэнцаў</w:t>
      </w:r>
      <w:r w:rsidRPr="00B005EF">
        <w:rPr>
          <w:rFonts w:ascii="Times New Roman" w:eastAsia="Times New Roman" w:hAnsi="Times New Roman" w:cs="Times New Roman"/>
          <w:color w:val="000000"/>
          <w:sz w:val="25"/>
          <w:szCs w:val="25"/>
          <w:lang w:eastAsia="be-BY"/>
        </w:rPr>
        <w:t xml:space="preserve">, якая належала б яму пры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гэтай маёмасці.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спагнання на маёмасць унітарнага прадпрыемства, якая належыць </w:t>
      </w:r>
      <w:r w:rsidR="007A54EB" w:rsidRPr="00B005EF">
        <w:rPr>
          <w:rFonts w:ascii="Times New Roman" w:eastAsia="Times New Roman" w:hAnsi="Times New Roman" w:cs="Times New Roman"/>
          <w:color w:val="000000"/>
          <w:sz w:val="25"/>
          <w:szCs w:val="25"/>
          <w:lang w:eastAsia="be-BY"/>
        </w:rPr>
        <w:t>сужэнцам</w:t>
      </w:r>
      <w:r w:rsidR="00B0081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 праве сумеснай уласнасці,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w:t>
      </w:r>
      <w:r w:rsidRPr="00B005EF">
        <w:rPr>
          <w:rFonts w:ascii="Times New Roman" w:eastAsia="Times New Roman" w:hAnsi="Times New Roman" w:cs="Times New Roman"/>
          <w:color w:val="000000"/>
          <w:sz w:val="25"/>
          <w:szCs w:val="25"/>
          <w:vertAlign w:val="superscript"/>
          <w:lang w:eastAsia="be-BY"/>
        </w:rPr>
        <w:t>1</w:t>
      </w:r>
      <w:r w:rsidRPr="00B005EF">
        <w:rPr>
          <w:rFonts w:ascii="Times New Roman" w:eastAsia="Times New Roman" w:hAnsi="Times New Roman" w:cs="Times New Roman"/>
          <w:color w:val="000000"/>
          <w:sz w:val="25"/>
          <w:szCs w:val="25"/>
          <w:lang w:eastAsia="be-BY"/>
        </w:rPr>
        <w:t xml:space="preserve">. Пры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маёмасці, якая знаходзіцца ў сумеснай уласнасці </w:t>
      </w:r>
      <w:r w:rsidR="007A54EB" w:rsidRPr="00B005EF">
        <w:rPr>
          <w:rFonts w:ascii="Times New Roman" w:eastAsia="Times New Roman" w:hAnsi="Times New Roman" w:cs="Times New Roman"/>
          <w:color w:val="000000"/>
          <w:sz w:val="25"/>
          <w:szCs w:val="25"/>
          <w:lang w:eastAsia="be-BY"/>
        </w:rPr>
        <w:t>сужэнцаў</w:t>
      </w:r>
      <w:r w:rsidRPr="00B005EF">
        <w:rPr>
          <w:rFonts w:ascii="Times New Roman" w:eastAsia="Times New Roman" w:hAnsi="Times New Roman" w:cs="Times New Roman"/>
          <w:color w:val="000000"/>
          <w:sz w:val="25"/>
          <w:szCs w:val="25"/>
          <w:lang w:eastAsia="be-BY"/>
        </w:rPr>
        <w:t xml:space="preserve">, </w:t>
      </w:r>
      <w:r w:rsidR="00204B00" w:rsidRPr="00B005EF">
        <w:rPr>
          <w:rFonts w:ascii="Times New Roman" w:eastAsia="Times New Roman" w:hAnsi="Times New Roman" w:cs="Times New Roman"/>
          <w:color w:val="000000"/>
          <w:sz w:val="25"/>
          <w:szCs w:val="25"/>
          <w:lang w:eastAsia="be-BY"/>
        </w:rPr>
        <w:t xml:space="preserve">сужэнец </w:t>
      </w:r>
      <w:r w:rsidRPr="00B005EF">
        <w:rPr>
          <w:rFonts w:ascii="Times New Roman" w:eastAsia="Times New Roman" w:hAnsi="Times New Roman" w:cs="Times New Roman"/>
          <w:color w:val="000000"/>
          <w:sz w:val="25"/>
          <w:szCs w:val="25"/>
          <w:lang w:eastAsia="be-BY"/>
        </w:rPr>
        <w:t>удзельніка гаспадарча</w:t>
      </w:r>
      <w:r w:rsidR="007C0BE6"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 xml:space="preserve">таварыства </w:t>
      </w:r>
      <w:r w:rsidR="00FC4B98" w:rsidRPr="00B005EF">
        <w:rPr>
          <w:rFonts w:ascii="Times New Roman" w:eastAsia="Times New Roman" w:hAnsi="Times New Roman" w:cs="Times New Roman"/>
          <w:color w:val="000000"/>
          <w:sz w:val="25"/>
          <w:szCs w:val="25"/>
          <w:lang w:eastAsia="be-BY"/>
        </w:rPr>
        <w:t>з абмежаванай адказнасцю</w:t>
      </w:r>
      <w:r w:rsidRPr="00B005EF">
        <w:rPr>
          <w:rFonts w:ascii="Times New Roman" w:eastAsia="Times New Roman" w:hAnsi="Times New Roman" w:cs="Times New Roman"/>
          <w:color w:val="000000"/>
          <w:sz w:val="25"/>
          <w:szCs w:val="25"/>
          <w:lang w:eastAsia="be-BY"/>
        </w:rPr>
        <w:t xml:space="preserve"> ці </w:t>
      </w:r>
      <w:r w:rsidR="007C0BE6" w:rsidRPr="00B005EF">
        <w:rPr>
          <w:rFonts w:ascii="Times New Roman" w:eastAsia="Times New Roman" w:hAnsi="Times New Roman" w:cs="Times New Roman"/>
          <w:color w:val="000000"/>
          <w:sz w:val="25"/>
          <w:szCs w:val="25"/>
          <w:lang w:eastAsia="be-BY"/>
        </w:rPr>
        <w:t xml:space="preserve">таварыства </w:t>
      </w:r>
      <w:r w:rsidR="00324B99" w:rsidRPr="00B005EF">
        <w:rPr>
          <w:rFonts w:ascii="Times New Roman" w:eastAsia="Times New Roman" w:hAnsi="Times New Roman" w:cs="Times New Roman"/>
          <w:color w:val="000000"/>
          <w:sz w:val="25"/>
          <w:szCs w:val="25"/>
          <w:lang w:eastAsia="be-BY"/>
        </w:rPr>
        <w:t>з дадатковай адказнасцю</w:t>
      </w:r>
      <w:r w:rsidRPr="00B005EF">
        <w:rPr>
          <w:rFonts w:ascii="Times New Roman" w:eastAsia="Times New Roman" w:hAnsi="Times New Roman" w:cs="Times New Roman"/>
          <w:color w:val="000000"/>
          <w:sz w:val="25"/>
          <w:szCs w:val="25"/>
          <w:lang w:eastAsia="be-BY"/>
        </w:rPr>
        <w:t xml:space="preserve"> </w:t>
      </w:r>
      <w:r w:rsidR="00B00818"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у судовым парадку прызнання за ім права на </w:t>
      </w:r>
      <w:r w:rsidR="00B00818" w:rsidRPr="00B005EF">
        <w:rPr>
          <w:rFonts w:ascii="Times New Roman" w:eastAsia="Times New Roman" w:hAnsi="Times New Roman" w:cs="Times New Roman"/>
          <w:color w:val="000000"/>
          <w:sz w:val="25"/>
          <w:szCs w:val="25"/>
          <w:lang w:eastAsia="be-BY"/>
        </w:rPr>
        <w:t xml:space="preserve">належную </w:t>
      </w:r>
      <w:r w:rsidRPr="00B005EF">
        <w:rPr>
          <w:rFonts w:ascii="Times New Roman" w:eastAsia="Times New Roman" w:hAnsi="Times New Roman" w:cs="Times New Roman"/>
          <w:color w:val="000000"/>
          <w:sz w:val="25"/>
          <w:szCs w:val="25"/>
          <w:lang w:eastAsia="be-BY"/>
        </w:rPr>
        <w:t xml:space="preserve">яму частку долі яго </w:t>
      </w:r>
      <w:r w:rsidR="007A54EB" w:rsidRPr="00B005EF">
        <w:rPr>
          <w:rFonts w:ascii="Times New Roman" w:eastAsia="Times New Roman" w:hAnsi="Times New Roman" w:cs="Times New Roman"/>
          <w:color w:val="000000"/>
          <w:sz w:val="25"/>
          <w:szCs w:val="25"/>
          <w:lang w:eastAsia="be-BY"/>
        </w:rPr>
        <w:t>сужэнца</w:t>
      </w:r>
      <w:r w:rsidR="00B0081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статутным фондзе адпаведнага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прызнання судом за </w:t>
      </w:r>
      <w:r w:rsidR="00724E9B" w:rsidRPr="00B005EF">
        <w:rPr>
          <w:rFonts w:ascii="Times New Roman" w:eastAsia="Times New Roman" w:hAnsi="Times New Roman" w:cs="Times New Roman"/>
          <w:color w:val="000000"/>
          <w:sz w:val="25"/>
          <w:szCs w:val="25"/>
          <w:lang w:eastAsia="be-BY"/>
        </w:rPr>
        <w:t>сужэнцам</w:t>
      </w:r>
      <w:r w:rsidR="00B0081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удзельніка гаспадарча</w:t>
      </w:r>
      <w:r w:rsidR="007C0BE6" w:rsidRPr="00B005EF">
        <w:rPr>
          <w:rFonts w:ascii="Times New Roman" w:eastAsia="Times New Roman" w:hAnsi="Times New Roman" w:cs="Times New Roman"/>
          <w:color w:val="000000"/>
          <w:sz w:val="25"/>
          <w:szCs w:val="25"/>
          <w:lang w:eastAsia="be-BY"/>
        </w:rPr>
        <w:t>й</w:t>
      </w:r>
      <w:r w:rsidR="00AA5123"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 </w:t>
      </w:r>
      <w:r w:rsidR="007C0BE6" w:rsidRPr="00B005EF">
        <w:rPr>
          <w:rFonts w:ascii="Times New Roman" w:eastAsia="Times New Roman" w:hAnsi="Times New Roman" w:cs="Times New Roman"/>
          <w:color w:val="000000"/>
          <w:sz w:val="25"/>
          <w:szCs w:val="25"/>
          <w:lang w:eastAsia="be-BY"/>
        </w:rPr>
        <w:t xml:space="preserve">таварыства </w:t>
      </w:r>
      <w:r w:rsidR="00FC4B98" w:rsidRPr="00B005EF">
        <w:rPr>
          <w:rFonts w:ascii="Times New Roman" w:eastAsia="Times New Roman" w:hAnsi="Times New Roman" w:cs="Times New Roman"/>
          <w:color w:val="000000"/>
          <w:sz w:val="25"/>
          <w:szCs w:val="25"/>
          <w:lang w:eastAsia="be-BY"/>
        </w:rPr>
        <w:t>з абмежаванай адказнасцю</w:t>
      </w:r>
      <w:r w:rsidRPr="00B005EF">
        <w:rPr>
          <w:rFonts w:ascii="Times New Roman" w:eastAsia="Times New Roman" w:hAnsi="Times New Roman" w:cs="Times New Roman"/>
          <w:color w:val="000000"/>
          <w:sz w:val="25"/>
          <w:szCs w:val="25"/>
          <w:lang w:eastAsia="be-BY"/>
        </w:rPr>
        <w:t xml:space="preserve"> ці </w:t>
      </w:r>
      <w:r w:rsidR="007C0BE6" w:rsidRPr="00B005EF">
        <w:rPr>
          <w:rFonts w:ascii="Times New Roman" w:eastAsia="Times New Roman" w:hAnsi="Times New Roman" w:cs="Times New Roman"/>
          <w:color w:val="000000"/>
          <w:sz w:val="25"/>
          <w:szCs w:val="25"/>
          <w:lang w:eastAsia="be-BY"/>
        </w:rPr>
        <w:t xml:space="preserve">таварыства </w:t>
      </w:r>
      <w:r w:rsidR="00204B00" w:rsidRPr="00B005EF">
        <w:rPr>
          <w:rFonts w:ascii="Times New Roman" w:eastAsia="Times New Roman" w:hAnsi="Times New Roman" w:cs="Times New Roman"/>
          <w:color w:val="000000"/>
          <w:sz w:val="25"/>
          <w:szCs w:val="25"/>
          <w:lang w:eastAsia="be-BY"/>
        </w:rPr>
        <w:t xml:space="preserve"> </w:t>
      </w:r>
      <w:r w:rsidR="00324B99" w:rsidRPr="00B005EF">
        <w:rPr>
          <w:rFonts w:ascii="Times New Roman" w:eastAsia="Times New Roman" w:hAnsi="Times New Roman" w:cs="Times New Roman"/>
          <w:color w:val="000000"/>
          <w:sz w:val="25"/>
          <w:szCs w:val="25"/>
          <w:lang w:eastAsia="be-BY"/>
        </w:rPr>
        <w:t>з дадатковай адказнасцю</w:t>
      </w:r>
      <w:r w:rsidRPr="00B005EF">
        <w:rPr>
          <w:rFonts w:ascii="Times New Roman" w:eastAsia="Times New Roman" w:hAnsi="Times New Roman" w:cs="Times New Roman"/>
          <w:color w:val="000000"/>
          <w:sz w:val="25"/>
          <w:szCs w:val="25"/>
          <w:lang w:eastAsia="be-BY"/>
        </w:rPr>
        <w:t xml:space="preserve"> права на </w:t>
      </w:r>
      <w:r w:rsidR="00B00818" w:rsidRPr="00B005EF">
        <w:rPr>
          <w:rFonts w:ascii="Times New Roman" w:eastAsia="Times New Roman" w:hAnsi="Times New Roman" w:cs="Times New Roman"/>
          <w:color w:val="000000"/>
          <w:sz w:val="25"/>
          <w:szCs w:val="25"/>
          <w:lang w:eastAsia="be-BY"/>
        </w:rPr>
        <w:t xml:space="preserve">належную </w:t>
      </w:r>
      <w:r w:rsidRPr="00B005EF">
        <w:rPr>
          <w:rFonts w:ascii="Times New Roman" w:eastAsia="Times New Roman" w:hAnsi="Times New Roman" w:cs="Times New Roman"/>
          <w:color w:val="000000"/>
          <w:sz w:val="25"/>
          <w:szCs w:val="25"/>
          <w:lang w:eastAsia="be-BY"/>
        </w:rPr>
        <w:t xml:space="preserve">яму частку долі яго </w:t>
      </w:r>
      <w:r w:rsidR="00724E9B" w:rsidRPr="00B005EF">
        <w:rPr>
          <w:rFonts w:ascii="Times New Roman" w:eastAsia="Times New Roman" w:hAnsi="Times New Roman" w:cs="Times New Roman"/>
          <w:color w:val="000000"/>
          <w:sz w:val="25"/>
          <w:szCs w:val="25"/>
          <w:lang w:eastAsia="be-BY"/>
        </w:rPr>
        <w:t>сужэнца</w:t>
      </w:r>
      <w:r w:rsidR="00C55E2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статутным фондзе адпаведнага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са згоды астатніх удзельнікаў гэтага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ён </w:t>
      </w:r>
      <w:r w:rsidR="004B23FE"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стаць яго ўдзельнікам або патрабаваць выплаты кошту </w:t>
      </w:r>
      <w:r w:rsidR="004B23FE" w:rsidRPr="00B005EF">
        <w:rPr>
          <w:rFonts w:ascii="Times New Roman" w:eastAsia="Times New Roman" w:hAnsi="Times New Roman" w:cs="Times New Roman"/>
          <w:color w:val="000000"/>
          <w:sz w:val="25"/>
          <w:szCs w:val="25"/>
          <w:lang w:eastAsia="be-BY"/>
        </w:rPr>
        <w:t xml:space="preserve">належнай </w:t>
      </w:r>
      <w:r w:rsidRPr="00B005EF">
        <w:rPr>
          <w:rFonts w:ascii="Times New Roman" w:eastAsia="Times New Roman" w:hAnsi="Times New Roman" w:cs="Times New Roman"/>
          <w:color w:val="000000"/>
          <w:sz w:val="25"/>
          <w:szCs w:val="25"/>
          <w:lang w:eastAsia="be-BY"/>
        </w:rPr>
        <w:t xml:space="preserve">яму часткі долі яго </w:t>
      </w:r>
      <w:r w:rsidR="00724E9B" w:rsidRPr="00B005EF">
        <w:rPr>
          <w:rFonts w:ascii="Times New Roman" w:eastAsia="Times New Roman" w:hAnsi="Times New Roman" w:cs="Times New Roman"/>
          <w:color w:val="000000"/>
          <w:sz w:val="25"/>
          <w:szCs w:val="25"/>
          <w:lang w:eastAsia="be-BY"/>
        </w:rPr>
        <w:t>сужэнца</w:t>
      </w:r>
      <w:r w:rsidR="004B23F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статутным фондзе ці выдачы ў натуры маёмасці на такі кошт. Пры гэтым адмова ва ўключэнні ў склад удзельнікаў адпаведнага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 xml:space="preserve">суполкі </w:t>
      </w:r>
      <w:r w:rsidR="003D4B00" w:rsidRPr="00B005EF">
        <w:rPr>
          <w:rFonts w:ascii="Times New Roman" w:eastAsia="Times New Roman" w:hAnsi="Times New Roman" w:cs="Times New Roman"/>
          <w:color w:val="000000"/>
          <w:sz w:val="25"/>
          <w:szCs w:val="25"/>
          <w:lang w:eastAsia="be-BY"/>
        </w:rPr>
        <w:t>цягне за сабой</w:t>
      </w:r>
      <w:r w:rsidR="004B23F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абавязак гэтага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выплаціць </w:t>
      </w:r>
      <w:r w:rsidR="00724E9B" w:rsidRPr="00B005EF">
        <w:rPr>
          <w:rFonts w:ascii="Times New Roman" w:eastAsia="Times New Roman" w:hAnsi="Times New Roman" w:cs="Times New Roman"/>
          <w:color w:val="000000"/>
          <w:sz w:val="25"/>
          <w:szCs w:val="25"/>
          <w:lang w:eastAsia="be-BY"/>
        </w:rPr>
        <w:t>сужэнцу</w:t>
      </w:r>
      <w:r w:rsidR="004B23F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кошт належнай </w:t>
      </w:r>
      <w:r w:rsidR="00204B00" w:rsidRPr="00B005EF">
        <w:rPr>
          <w:rFonts w:ascii="Times New Roman" w:eastAsia="Times New Roman" w:hAnsi="Times New Roman" w:cs="Times New Roman"/>
          <w:color w:val="000000"/>
          <w:sz w:val="25"/>
          <w:szCs w:val="25"/>
          <w:lang w:eastAsia="be-BY"/>
        </w:rPr>
        <w:t xml:space="preserve">яму часткі </w:t>
      </w:r>
      <w:r w:rsidRPr="00B005EF">
        <w:rPr>
          <w:rFonts w:ascii="Times New Roman" w:eastAsia="Times New Roman" w:hAnsi="Times New Roman" w:cs="Times New Roman"/>
          <w:color w:val="000000"/>
          <w:sz w:val="25"/>
          <w:szCs w:val="25"/>
          <w:lang w:eastAsia="be-BY"/>
        </w:rPr>
        <w:t xml:space="preserve">долі яго </w:t>
      </w:r>
      <w:r w:rsidR="00724E9B" w:rsidRPr="00B005EF">
        <w:rPr>
          <w:rFonts w:ascii="Times New Roman" w:eastAsia="Times New Roman" w:hAnsi="Times New Roman" w:cs="Times New Roman"/>
          <w:color w:val="000000"/>
          <w:sz w:val="25"/>
          <w:szCs w:val="25"/>
          <w:lang w:eastAsia="be-BY"/>
        </w:rPr>
        <w:t>сужэнца</w:t>
      </w:r>
      <w:r w:rsidR="004B23F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статутным фондзе або выдаць у натуры маёмасць на такі 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Вызначэнне кошту часткі долі ў статутным фондзе таварыств</w:t>
      </w:r>
      <w:r w:rsidR="004B23F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w:t>
      </w:r>
      <w:r w:rsidR="00424617"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і яе выплата або выдача ў натуры маёмасці на такі кошт ажыццяўляюцца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ў тэрмін, прадугледжаны ўстаноўчымі дакументамі гэтага </w:t>
      </w:r>
      <w:r w:rsidR="00F5109D" w:rsidRPr="00B005EF">
        <w:rPr>
          <w:rFonts w:ascii="Times New Roman" w:eastAsia="Times New Roman" w:hAnsi="Times New Roman" w:cs="Times New Roman"/>
          <w:color w:val="000000"/>
          <w:sz w:val="25"/>
          <w:szCs w:val="25"/>
          <w:lang w:eastAsia="be-BY"/>
        </w:rPr>
        <w:t xml:space="preserve">таварыства ці </w:t>
      </w:r>
      <w:r w:rsidR="00424617"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але не пазней</w:t>
      </w:r>
      <w:r w:rsidR="00204B00" w:rsidRPr="00B005EF">
        <w:rPr>
          <w:rFonts w:ascii="Times New Roman" w:eastAsia="Times New Roman" w:hAnsi="Times New Roman" w:cs="Times New Roman"/>
          <w:color w:val="000000"/>
          <w:sz w:val="25"/>
          <w:szCs w:val="25"/>
          <w:lang w:eastAsia="be-BY"/>
        </w:rPr>
        <w:t xml:space="preserve"> за</w:t>
      </w:r>
      <w:r w:rsidRPr="00B005EF">
        <w:rPr>
          <w:rFonts w:ascii="Times New Roman" w:eastAsia="Times New Roman" w:hAnsi="Times New Roman" w:cs="Times New Roman"/>
          <w:color w:val="000000"/>
          <w:sz w:val="25"/>
          <w:szCs w:val="25"/>
          <w:lang w:eastAsia="be-BY"/>
        </w:rPr>
        <w:t xml:space="preserve"> </w:t>
      </w:r>
      <w:r w:rsidR="00204B00" w:rsidRPr="00B005EF">
        <w:rPr>
          <w:rFonts w:ascii="Times New Roman" w:eastAsia="Times New Roman" w:hAnsi="Times New Roman" w:cs="Times New Roman"/>
          <w:color w:val="000000"/>
          <w:sz w:val="25"/>
          <w:szCs w:val="25"/>
          <w:lang w:eastAsia="be-BY"/>
        </w:rPr>
        <w:t xml:space="preserve">дванаццаць </w:t>
      </w:r>
      <w:r w:rsidRPr="00B005EF">
        <w:rPr>
          <w:rFonts w:ascii="Times New Roman" w:eastAsia="Times New Roman" w:hAnsi="Times New Roman" w:cs="Times New Roman"/>
          <w:color w:val="000000"/>
          <w:sz w:val="25"/>
          <w:szCs w:val="25"/>
          <w:lang w:eastAsia="be-BY"/>
        </w:rPr>
        <w:t xml:space="preserve">месяцаў з дня прад'яўлення </w:t>
      </w:r>
      <w:r w:rsidR="00724E9B" w:rsidRPr="00B005EF">
        <w:rPr>
          <w:rFonts w:ascii="Times New Roman" w:eastAsia="Times New Roman" w:hAnsi="Times New Roman" w:cs="Times New Roman"/>
          <w:color w:val="000000"/>
          <w:sz w:val="25"/>
          <w:szCs w:val="25"/>
          <w:lang w:eastAsia="be-BY"/>
        </w:rPr>
        <w:t>сужэнцам</w:t>
      </w:r>
      <w:r w:rsidR="004B23F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адпаведнага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частак першай і другой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распаўсюджваюцца на выпадкі </w:t>
      </w:r>
      <w:r w:rsidR="00E44BB8" w:rsidRPr="00B005EF">
        <w:rPr>
          <w:rFonts w:ascii="Times New Roman" w:eastAsia="Times New Roman" w:hAnsi="Times New Roman" w:cs="Times New Roman"/>
          <w:color w:val="000000"/>
          <w:sz w:val="25"/>
          <w:szCs w:val="25"/>
          <w:lang w:eastAsia="be-BY"/>
        </w:rPr>
        <w:t>падзел</w:t>
      </w:r>
      <w:r w:rsidR="00204B00"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 xml:space="preserve">маёмасці, якая знаходзіцца ў сумеснай уласнасці </w:t>
      </w:r>
      <w:r w:rsidR="00372E15" w:rsidRPr="00B005EF">
        <w:rPr>
          <w:rFonts w:ascii="Times New Roman" w:eastAsia="Times New Roman" w:hAnsi="Times New Roman" w:cs="Times New Roman"/>
          <w:color w:val="000000"/>
          <w:sz w:val="25"/>
          <w:szCs w:val="25"/>
          <w:lang w:eastAsia="be-BY"/>
        </w:rPr>
        <w:t>сужэнцаў</w:t>
      </w:r>
      <w:r w:rsidRPr="00B005EF">
        <w:rPr>
          <w:rFonts w:ascii="Times New Roman" w:eastAsia="Times New Roman" w:hAnsi="Times New Roman" w:cs="Times New Roman"/>
          <w:color w:val="000000"/>
          <w:sz w:val="25"/>
          <w:szCs w:val="25"/>
          <w:lang w:eastAsia="be-BY"/>
        </w:rPr>
        <w:t xml:space="preserve">, адзін з якіх з'яўляецца членам вытворчага кааператыва. Пры гэтым вызначэнне кошту часткі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w:t>
      </w:r>
      <w:r w:rsidR="00372E15" w:rsidRPr="00B005EF">
        <w:rPr>
          <w:rFonts w:ascii="Times New Roman" w:eastAsia="Times New Roman" w:hAnsi="Times New Roman" w:cs="Times New Roman"/>
          <w:color w:val="000000"/>
          <w:sz w:val="25"/>
          <w:szCs w:val="25"/>
          <w:lang w:eastAsia="be-BY"/>
        </w:rPr>
        <w:t>сужэнца</w:t>
      </w:r>
      <w:r w:rsidRPr="00B005EF">
        <w:rPr>
          <w:rFonts w:ascii="Times New Roman" w:eastAsia="Times New Roman" w:hAnsi="Times New Roman" w:cs="Times New Roman"/>
          <w:color w:val="000000"/>
          <w:sz w:val="25"/>
          <w:szCs w:val="25"/>
          <w:lang w:eastAsia="be-BY"/>
        </w:rPr>
        <w:t xml:space="preserve"> ў маёмасці вытворчага кааператыва і яе выплата або выдача ў натуры маёмасці на такі кошт ажыццяўляюцца ў адпаведнасці з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111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ў тэрмін, прадугледжаны статутам вытворчага кааператыва, але не пазней </w:t>
      </w:r>
      <w:r w:rsidR="00204B00" w:rsidRPr="00B005EF">
        <w:rPr>
          <w:rFonts w:ascii="Times New Roman" w:eastAsia="Times New Roman" w:hAnsi="Times New Roman" w:cs="Times New Roman"/>
          <w:color w:val="000000"/>
          <w:sz w:val="25"/>
          <w:szCs w:val="25"/>
          <w:lang w:eastAsia="be-BY"/>
        </w:rPr>
        <w:t xml:space="preserve">за дванаццаць </w:t>
      </w:r>
      <w:r w:rsidRPr="00B005EF">
        <w:rPr>
          <w:rFonts w:ascii="Times New Roman" w:eastAsia="Times New Roman" w:hAnsi="Times New Roman" w:cs="Times New Roman"/>
          <w:color w:val="000000"/>
          <w:sz w:val="25"/>
          <w:szCs w:val="25"/>
          <w:lang w:eastAsia="be-BY"/>
        </w:rPr>
        <w:t xml:space="preserve">месяцаў з дня прад'яўлення </w:t>
      </w:r>
      <w:r w:rsidR="00372E15" w:rsidRPr="00B005EF">
        <w:rPr>
          <w:rFonts w:ascii="Times New Roman" w:eastAsia="Times New Roman" w:hAnsi="Times New Roman" w:cs="Times New Roman"/>
          <w:color w:val="000000"/>
          <w:sz w:val="25"/>
          <w:szCs w:val="25"/>
          <w:lang w:eastAsia="be-BY"/>
        </w:rPr>
        <w:t>сужэнцам</w:t>
      </w:r>
      <w:r w:rsidRPr="00B005EF">
        <w:rPr>
          <w:rFonts w:ascii="Times New Roman" w:eastAsia="Times New Roman" w:hAnsi="Times New Roman" w:cs="Times New Roman"/>
          <w:color w:val="000000"/>
          <w:sz w:val="25"/>
          <w:szCs w:val="25"/>
          <w:lang w:eastAsia="be-BY"/>
        </w:rPr>
        <w:t xml:space="preserve"> адпаведнага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Правілы вызначэння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w:t>
      </w:r>
      <w:r w:rsidR="00372E15" w:rsidRPr="00B005EF">
        <w:rPr>
          <w:rFonts w:ascii="Times New Roman" w:eastAsia="Times New Roman" w:hAnsi="Times New Roman" w:cs="Times New Roman"/>
          <w:color w:val="000000"/>
          <w:sz w:val="25"/>
          <w:szCs w:val="25"/>
          <w:lang w:eastAsia="be-BY"/>
        </w:rPr>
        <w:t>сужэнцаў</w:t>
      </w:r>
      <w:r w:rsidRPr="00B005EF">
        <w:rPr>
          <w:rFonts w:ascii="Times New Roman" w:eastAsia="Times New Roman" w:hAnsi="Times New Roman" w:cs="Times New Roman"/>
          <w:color w:val="000000"/>
          <w:sz w:val="25"/>
          <w:szCs w:val="25"/>
          <w:lang w:eastAsia="be-BY"/>
        </w:rPr>
        <w:t xml:space="preserve"> у агульнай маёмасці пры </w:t>
      </w:r>
      <w:r w:rsidR="00204B00" w:rsidRPr="00B005EF">
        <w:rPr>
          <w:rFonts w:ascii="Times New Roman" w:eastAsia="Times New Roman" w:hAnsi="Times New Roman" w:cs="Times New Roman"/>
          <w:color w:val="000000"/>
          <w:sz w:val="25"/>
          <w:szCs w:val="25"/>
          <w:lang w:eastAsia="be-BY"/>
        </w:rPr>
        <w:t xml:space="preserve">яе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і парадак такога </w:t>
      </w:r>
      <w:r w:rsidR="00E44BB8" w:rsidRPr="00B005EF">
        <w:rPr>
          <w:rFonts w:ascii="Times New Roman" w:eastAsia="Times New Roman" w:hAnsi="Times New Roman" w:cs="Times New Roman"/>
          <w:color w:val="000000"/>
          <w:sz w:val="25"/>
          <w:szCs w:val="25"/>
          <w:lang w:eastAsia="be-BY"/>
        </w:rPr>
        <w:t xml:space="preserve">падзелу </w:t>
      </w:r>
      <w:r w:rsidR="00C66B7D" w:rsidRPr="00B005EF">
        <w:rPr>
          <w:rFonts w:ascii="Times New Roman" w:eastAsia="Times New Roman" w:hAnsi="Times New Roman" w:cs="Times New Roman"/>
          <w:color w:val="000000"/>
          <w:sz w:val="25"/>
          <w:szCs w:val="25"/>
          <w:lang w:eastAsia="be-BY"/>
        </w:rPr>
        <w:t>ў</w:t>
      </w:r>
      <w:r w:rsidR="006D5EE3" w:rsidRPr="00B005EF">
        <w:rPr>
          <w:rFonts w:ascii="Times New Roman" w:eastAsia="Times New Roman" w:hAnsi="Times New Roman" w:cs="Times New Roman"/>
          <w:color w:val="000000"/>
          <w:sz w:val="25"/>
          <w:szCs w:val="25"/>
          <w:lang w:eastAsia="be-BY"/>
        </w:rPr>
        <w:t>станаўліва</w:t>
      </w:r>
      <w:r w:rsidR="00D77AA8"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заканадаўства аб шлюбе і сям'і.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260. </w:t>
      </w:r>
      <w:r w:rsidR="00204B00"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261. </w:t>
      </w:r>
      <w:r w:rsidR="00204B00"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17</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РЭЧАВЫЯ ПРАВЫ НА НЕРУХОМУЮ МАЁМАСЦЬ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262. Рэчавыя правы на зямельныя ўчасткі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Зямельныя ўчасткі могуць знаходзіцца ў землекарыстальнікаў на рэчавых правах у адпаведнасці з заканадаўчымі актамі аб ахове і выкарыстанні зямель і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Правы на зямельныя ўчасткі, а таксама абмежаванн</w:t>
      </w:r>
      <w:r w:rsidR="009B585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(абцяжарванн</w:t>
      </w:r>
      <w:r w:rsidR="009B585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правоў на іх </w:t>
      </w:r>
      <w:r w:rsidR="009B5852" w:rsidRPr="00B005EF">
        <w:rPr>
          <w:rFonts w:ascii="Times New Roman" w:eastAsia="Times New Roman" w:hAnsi="Times New Roman" w:cs="Times New Roman"/>
          <w:color w:val="000000"/>
          <w:sz w:val="25"/>
          <w:szCs w:val="25"/>
          <w:lang w:eastAsia="be-BY"/>
        </w:rPr>
        <w:t>уз</w:t>
      </w:r>
      <w:r w:rsidRPr="00B005EF">
        <w:rPr>
          <w:rFonts w:ascii="Times New Roman" w:eastAsia="Times New Roman" w:hAnsi="Times New Roman" w:cs="Times New Roman"/>
          <w:color w:val="000000"/>
          <w:sz w:val="25"/>
          <w:szCs w:val="25"/>
          <w:lang w:eastAsia="be-BY"/>
        </w:rPr>
        <w:t>нікаюць, пераходзяць і спыняюцца ў парадку, устаноўленым заканадаўствам аб ахове і выкарыстанні зямель і грамадзянскім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263. Зямельныя ўчасткі агульнага карыстання. Доступ на зямельны ўчастак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Грамадзяне маюць права </w:t>
      </w:r>
      <w:r w:rsidR="007C33F7" w:rsidRPr="00B005EF">
        <w:rPr>
          <w:rFonts w:ascii="Times New Roman" w:eastAsia="Times New Roman" w:hAnsi="Times New Roman" w:cs="Times New Roman"/>
          <w:color w:val="000000"/>
          <w:sz w:val="25"/>
          <w:szCs w:val="25"/>
          <w:lang w:eastAsia="be-BY"/>
        </w:rPr>
        <w:t>свабодна</w:t>
      </w:r>
      <w:r w:rsidRPr="00B005EF">
        <w:rPr>
          <w:rFonts w:ascii="Times New Roman" w:eastAsia="Times New Roman" w:hAnsi="Times New Roman" w:cs="Times New Roman"/>
          <w:color w:val="000000"/>
          <w:sz w:val="25"/>
          <w:szCs w:val="25"/>
          <w:lang w:eastAsia="be-BY"/>
        </w:rPr>
        <w:t>, без якіх-</w:t>
      </w:r>
      <w:r w:rsidR="007C33F7" w:rsidRPr="00B005EF">
        <w:rPr>
          <w:rFonts w:ascii="Times New Roman" w:eastAsia="Times New Roman" w:hAnsi="Times New Roman" w:cs="Times New Roman"/>
          <w:color w:val="000000"/>
          <w:sz w:val="25"/>
          <w:szCs w:val="25"/>
          <w:lang w:eastAsia="be-BY"/>
        </w:rPr>
        <w:t xml:space="preserve">небудзь </w:t>
      </w:r>
      <w:r w:rsidR="00630D76" w:rsidRPr="00B005EF">
        <w:rPr>
          <w:rFonts w:ascii="Times New Roman" w:eastAsia="Times New Roman" w:hAnsi="Times New Roman" w:cs="Times New Roman"/>
          <w:color w:val="000000"/>
          <w:sz w:val="25"/>
          <w:szCs w:val="25"/>
          <w:lang w:eastAsia="be-BY"/>
        </w:rPr>
        <w:t>дазвол</w:t>
      </w:r>
      <w:r w:rsidR="007C33F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ў знаходзіцца на не </w:t>
      </w:r>
      <w:r w:rsidR="002B45DA" w:rsidRPr="00B005EF">
        <w:rPr>
          <w:rFonts w:ascii="Times New Roman" w:eastAsia="Times New Roman" w:hAnsi="Times New Roman" w:cs="Times New Roman"/>
          <w:color w:val="000000"/>
          <w:sz w:val="25"/>
          <w:szCs w:val="25"/>
          <w:lang w:eastAsia="be-BY"/>
        </w:rPr>
        <w:t xml:space="preserve">закрытых </w:t>
      </w:r>
      <w:r w:rsidRPr="00B005EF">
        <w:rPr>
          <w:rFonts w:ascii="Times New Roman" w:eastAsia="Times New Roman" w:hAnsi="Times New Roman" w:cs="Times New Roman"/>
          <w:color w:val="000000"/>
          <w:sz w:val="25"/>
          <w:szCs w:val="25"/>
          <w:lang w:eastAsia="be-BY"/>
        </w:rPr>
        <w:t xml:space="preserve">для агульнага доступу зямельных участках, якія знаходзяцца ва ўласнасці Рэспублікі Беларусь, і выкарыстоўваць </w:t>
      </w:r>
      <w:r w:rsidR="007C33F7" w:rsidRPr="00B005EF">
        <w:rPr>
          <w:rFonts w:ascii="Times New Roman" w:eastAsia="Times New Roman" w:hAnsi="Times New Roman" w:cs="Times New Roman"/>
          <w:color w:val="000000"/>
          <w:sz w:val="25"/>
          <w:szCs w:val="25"/>
          <w:lang w:eastAsia="be-BY"/>
        </w:rPr>
        <w:t xml:space="preserve">прыродныя аб’екты, якія ёсць на гэтых участках, у межах, </w:t>
      </w:r>
      <w:r w:rsidRPr="00B005EF">
        <w:rPr>
          <w:rFonts w:ascii="Times New Roman" w:eastAsia="Times New Roman" w:hAnsi="Times New Roman" w:cs="Times New Roman"/>
          <w:color w:val="000000"/>
          <w:sz w:val="25"/>
          <w:szCs w:val="25"/>
          <w:lang w:eastAsia="be-BY"/>
        </w:rPr>
        <w:t>дапушчальных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зямельны ўчастак не а</w:t>
      </w:r>
      <w:r w:rsidR="002B45DA" w:rsidRPr="00B005EF">
        <w:rPr>
          <w:rFonts w:ascii="Times New Roman" w:eastAsia="Times New Roman" w:hAnsi="Times New Roman" w:cs="Times New Roman"/>
          <w:color w:val="000000"/>
          <w:sz w:val="25"/>
          <w:szCs w:val="25"/>
          <w:lang w:eastAsia="be-BY"/>
        </w:rPr>
        <w:t>б</w:t>
      </w:r>
      <w:r w:rsidRPr="00B005EF">
        <w:rPr>
          <w:rFonts w:ascii="Times New Roman" w:eastAsia="Times New Roman" w:hAnsi="Times New Roman" w:cs="Times New Roman"/>
          <w:color w:val="000000"/>
          <w:sz w:val="25"/>
          <w:szCs w:val="25"/>
          <w:lang w:eastAsia="be-BY"/>
        </w:rPr>
        <w:t xml:space="preserve">гароджаны або яго землекарыстальнік іншым спосабам ясна не абазначыў, што ўваход на ўчастак без яго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не дапускаецца, любая асоба можа прайсці праз гэты ўчастак, калі гэта не прычыняе ўрону ці клопату землекарыстальніку.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264. </w:t>
      </w:r>
      <w:r w:rsidR="002B45DA"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265. </w:t>
      </w:r>
      <w:r w:rsidR="002B45DA"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266. </w:t>
      </w:r>
      <w:r w:rsidR="002B45DA"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267. Пераход правоў на зямельны ўчастак пры адчужэнні </w:t>
      </w:r>
      <w:r w:rsidR="002B1D27" w:rsidRPr="00B005EF">
        <w:rPr>
          <w:rFonts w:ascii="Times New Roman" w:eastAsia="Times New Roman" w:hAnsi="Times New Roman" w:cs="Times New Roman"/>
          <w:b/>
          <w:bCs/>
          <w:color w:val="000000"/>
          <w:sz w:val="25"/>
          <w:szCs w:val="25"/>
          <w:lang w:eastAsia="be-BY"/>
        </w:rPr>
        <w:t xml:space="preserve">капітальных пабудоў (будынкаў, збудаванняў), якія </w:t>
      </w:r>
      <w:r w:rsidRPr="00B005EF">
        <w:rPr>
          <w:rFonts w:ascii="Times New Roman" w:eastAsia="Times New Roman" w:hAnsi="Times New Roman" w:cs="Times New Roman"/>
          <w:b/>
          <w:bCs/>
          <w:color w:val="000000"/>
          <w:sz w:val="25"/>
          <w:szCs w:val="25"/>
          <w:lang w:eastAsia="be-BY"/>
        </w:rPr>
        <w:t>на ім знаходзяцца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пераходзе правоў на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Pr="00B005EF">
        <w:rPr>
          <w:rFonts w:ascii="Times New Roman" w:eastAsia="Times New Roman" w:hAnsi="Times New Roman" w:cs="Times New Roman"/>
          <w:color w:val="000000"/>
          <w:sz w:val="25"/>
          <w:szCs w:val="25"/>
          <w:lang w:eastAsia="be-BY"/>
        </w:rPr>
        <w:t xml:space="preserve">), незавершаныя закансерваваныя капітальныя </w:t>
      </w:r>
      <w:r w:rsidR="00133186" w:rsidRPr="00B005EF">
        <w:rPr>
          <w:rFonts w:ascii="Times New Roman" w:eastAsia="Times New Roman" w:hAnsi="Times New Roman" w:cs="Times New Roman"/>
          <w:color w:val="000000"/>
          <w:sz w:val="25"/>
          <w:szCs w:val="25"/>
          <w:lang w:eastAsia="be-BY"/>
        </w:rPr>
        <w:t xml:space="preserve">пабудовы </w:t>
      </w:r>
      <w:r w:rsidRPr="00B005EF">
        <w:rPr>
          <w:rFonts w:ascii="Times New Roman" w:eastAsia="Times New Roman" w:hAnsi="Times New Roman" w:cs="Times New Roman"/>
          <w:color w:val="000000"/>
          <w:sz w:val="25"/>
          <w:szCs w:val="25"/>
          <w:lang w:eastAsia="be-BY"/>
        </w:rPr>
        <w:t>да пакупнікоў гэтых збудаванняў пераходзяць правы, абмежаванні (абцяжарванні) правоў на зямельныя ўчасткі ў парадку, устаноўленым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пераходзе правоў на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Pr="00B005EF">
        <w:rPr>
          <w:rFonts w:ascii="Times New Roman" w:eastAsia="Times New Roman" w:hAnsi="Times New Roman" w:cs="Times New Roman"/>
          <w:color w:val="000000"/>
          <w:sz w:val="25"/>
          <w:szCs w:val="25"/>
          <w:lang w:eastAsia="be-BY"/>
        </w:rPr>
        <w:t xml:space="preserve">), незавершаныя закансерваваныя </w:t>
      </w:r>
      <w:r w:rsidR="00133186" w:rsidRPr="00B005EF">
        <w:rPr>
          <w:rFonts w:ascii="Times New Roman" w:eastAsia="Times New Roman" w:hAnsi="Times New Roman" w:cs="Times New Roman"/>
          <w:color w:val="000000"/>
          <w:sz w:val="25"/>
          <w:szCs w:val="25"/>
          <w:lang w:eastAsia="be-BY"/>
        </w:rPr>
        <w:t>капітальныя пабудовы</w:t>
      </w:r>
      <w:r w:rsidRPr="00B005EF">
        <w:rPr>
          <w:rFonts w:ascii="Times New Roman" w:eastAsia="Times New Roman" w:hAnsi="Times New Roman" w:cs="Times New Roman"/>
          <w:color w:val="000000"/>
          <w:sz w:val="25"/>
          <w:szCs w:val="25"/>
          <w:lang w:eastAsia="be-BY"/>
        </w:rPr>
        <w:t>, размешчаныя на зямельных участках,</w:t>
      </w:r>
      <w:r w:rsidR="002B45DA" w:rsidRPr="00B005EF">
        <w:rPr>
          <w:rFonts w:ascii="Times New Roman" w:eastAsia="Times New Roman" w:hAnsi="Times New Roman" w:cs="Times New Roman"/>
          <w:color w:val="000000"/>
          <w:sz w:val="25"/>
          <w:szCs w:val="25"/>
          <w:lang w:eastAsia="be-BY"/>
        </w:rPr>
        <w:t xml:space="preserve"> якія арандуюцца,</w:t>
      </w:r>
      <w:r w:rsidRPr="00B005EF">
        <w:rPr>
          <w:rFonts w:ascii="Times New Roman" w:eastAsia="Times New Roman" w:hAnsi="Times New Roman" w:cs="Times New Roman"/>
          <w:color w:val="000000"/>
          <w:sz w:val="25"/>
          <w:szCs w:val="25"/>
          <w:lang w:eastAsia="be-BY"/>
        </w:rPr>
        <w:t xml:space="preserve"> да пакупнікоў гэтых </w:t>
      </w:r>
      <w:r w:rsidR="00133186" w:rsidRPr="00B005EF">
        <w:rPr>
          <w:rFonts w:ascii="Times New Roman" w:eastAsia="Times New Roman" w:hAnsi="Times New Roman" w:cs="Times New Roman"/>
          <w:color w:val="000000"/>
          <w:sz w:val="25"/>
          <w:szCs w:val="25"/>
          <w:lang w:eastAsia="be-BY"/>
        </w:rPr>
        <w:t xml:space="preserve">пабудоў </w:t>
      </w:r>
      <w:r w:rsidRPr="00B005EF">
        <w:rPr>
          <w:rFonts w:ascii="Times New Roman" w:eastAsia="Times New Roman" w:hAnsi="Times New Roman" w:cs="Times New Roman"/>
          <w:color w:val="000000"/>
          <w:sz w:val="25"/>
          <w:szCs w:val="25"/>
          <w:lang w:eastAsia="be-BY"/>
        </w:rPr>
        <w:t xml:space="preserve">пераходзяць правы і абавязкі па адпаведных дагаворах арэнды зямельнага ўчастка на </w:t>
      </w:r>
      <w:r w:rsidR="00133186" w:rsidRPr="00B005EF">
        <w:rPr>
          <w:rFonts w:ascii="Times New Roman" w:eastAsia="Times New Roman" w:hAnsi="Times New Roman" w:cs="Times New Roman"/>
          <w:color w:val="000000"/>
          <w:sz w:val="25"/>
          <w:szCs w:val="25"/>
          <w:lang w:eastAsia="be-BY"/>
        </w:rPr>
        <w:t xml:space="preserve">астатні </w:t>
      </w:r>
      <w:r w:rsidRPr="00B005EF">
        <w:rPr>
          <w:rFonts w:ascii="Times New Roman" w:eastAsia="Times New Roman" w:hAnsi="Times New Roman" w:cs="Times New Roman"/>
          <w:color w:val="000000"/>
          <w:sz w:val="25"/>
          <w:szCs w:val="25"/>
          <w:lang w:eastAsia="be-BY"/>
        </w:rPr>
        <w:t>тэрмін арэнды адпаведнага зямельнага ўчастка ў парадку, устаноўленым заканадаўствам аб ахове і выкарыстанні зямель.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268. Права абмежаванага карыстання чужой нерухомай маёмасцю (сервітут)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Уласнік нерухомай маёмасці </w:t>
      </w:r>
      <w:r w:rsidR="00133186"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патрабаваць ад уласніка суседняй нерухомай маёмасці, а ў неабходных выпадках – і ад уласніка іншай нерухомай маёмасці </w:t>
      </w:r>
      <w:r w:rsidR="002B45DA"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права абмежаванага карыстання нерухомай маёмасцю (сервітуту).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Абцяжарванне нерухомай маёмасці сервітутам не пазбаўляе ўласніка нерухомай маёмасці правоў валодання, карыстання і распараджэння гэтай нерухомай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Сервітут </w:t>
      </w:r>
      <w:r w:rsidR="007E4E28" w:rsidRPr="00B005EF">
        <w:rPr>
          <w:rFonts w:ascii="Times New Roman" w:eastAsia="Times New Roman" w:hAnsi="Times New Roman" w:cs="Times New Roman"/>
          <w:color w:val="000000"/>
          <w:sz w:val="25"/>
          <w:szCs w:val="25"/>
          <w:lang w:eastAsia="be-BY"/>
        </w:rPr>
        <w:t>устанаўліваецца</w:t>
      </w:r>
      <w:r w:rsidR="0065281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 пагадненн</w:t>
      </w:r>
      <w:r w:rsidR="00652812" w:rsidRPr="00B005EF">
        <w:rPr>
          <w:rFonts w:ascii="Times New Roman" w:eastAsia="Times New Roman" w:hAnsi="Times New Roman" w:cs="Times New Roman"/>
          <w:color w:val="000000"/>
          <w:sz w:val="25"/>
          <w:szCs w:val="25"/>
          <w:lang w:eastAsia="be-BY"/>
        </w:rPr>
        <w:t>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асобай, якая патрабуе ўстанаўлення сервітуту, і ўласнікам нерухомай маёмасці і падлягае дзяржаўнай рэгістрацыі ў парадку, устаноўленым заканадаўствам аб дзяржаўнай рэгістрацыі нерухомай маёмасці, правоў на </w:t>
      </w:r>
      <w:r w:rsidR="0065281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 здзелак з </w:t>
      </w:r>
      <w:r w:rsidR="00652812"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У выпадку недасягнення пагаднення аб устанаўленні ці ўмовах сервітуту </w:t>
      </w:r>
      <w:r w:rsidR="00652812" w:rsidRPr="00B005EF">
        <w:rPr>
          <w:rFonts w:ascii="Times New Roman" w:eastAsia="Times New Roman" w:hAnsi="Times New Roman" w:cs="Times New Roman"/>
          <w:color w:val="000000"/>
          <w:sz w:val="25"/>
          <w:szCs w:val="25"/>
          <w:lang w:eastAsia="be-BY"/>
        </w:rPr>
        <w:t>спрэчк</w:t>
      </w:r>
      <w:r w:rsidR="00D77AA8" w:rsidRPr="00B005EF">
        <w:rPr>
          <w:rFonts w:ascii="Times New Roman" w:eastAsia="Times New Roman" w:hAnsi="Times New Roman" w:cs="Times New Roman"/>
          <w:color w:val="000000"/>
          <w:sz w:val="25"/>
          <w:szCs w:val="25"/>
          <w:lang w:eastAsia="be-BY"/>
        </w:rPr>
        <w:t>у</w:t>
      </w:r>
      <w:r w:rsidR="0065281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вырашае суд па</w:t>
      </w:r>
      <w:r w:rsidR="00681684"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іску асобы, якая патрабуе ўстанаўлення сервітуту.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Уласнік нерухомай маёмасці, абцяжаранай сервітутам, </w:t>
      </w:r>
      <w:r w:rsidR="0065281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калі іншае не прадугледжана заканадаўствам, патрабаваць ад асоб, у інтарэсах якіх устаноўлены сервітут, суразмерную плату за карыстанне нерухомай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Адносіны, звязаныя з правам абмежаванага карыстання чужым зямельным участкам (зямельны сервітут), рэгулююцца заканадаўствам аб ахове і выкарыстанні зямель. Права абмежаванага карыстання чужым зямельным участкам (зямельны сервітут) </w:t>
      </w:r>
      <w:r w:rsidR="007E4E28" w:rsidRPr="00B005EF">
        <w:rPr>
          <w:rFonts w:ascii="Times New Roman" w:eastAsia="Times New Roman" w:hAnsi="Times New Roman" w:cs="Times New Roman"/>
          <w:color w:val="000000"/>
          <w:sz w:val="25"/>
          <w:szCs w:val="25"/>
          <w:lang w:eastAsia="be-BY"/>
        </w:rPr>
        <w:t>устанаўліваецца</w:t>
      </w:r>
      <w:r w:rsidR="0065281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 спыняецца ў адпаведнасці з заканадаўствам аб ахове і выкарыстанні зямель.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269. Захаванне сервітуту пры пераходзе права на нерухомую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Сервітут захоўваецца ў выпадку пераходу правоў на нерухомую маёмасць, якая абцяжарана гэтым сервітутам,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Сервітут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самастойным прадметам куплі-продажу, </w:t>
      </w:r>
      <w:r w:rsidR="001D295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і не можа перадавацца якім-</w:t>
      </w:r>
      <w:r w:rsidR="001D2951"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спосабам асобам, якія не з'яўляюцца ўласнікамі нерухомай маёмасці, для забеспячэння выкарыстання </w:t>
      </w:r>
      <w:r w:rsidR="002B45DA"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сервітут устаноўлены.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270. Спыненне сервітуту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 патрабаванні ўласніка маёмасці, абцяжаранай сервітутам, гэты сервітут</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спынены </w:t>
      </w:r>
      <w:r w:rsidR="001D2951" w:rsidRPr="00B005EF">
        <w:rPr>
          <w:rFonts w:ascii="Times New Roman" w:eastAsia="Times New Roman" w:hAnsi="Times New Roman" w:cs="Times New Roman"/>
          <w:color w:val="000000"/>
          <w:sz w:val="25"/>
          <w:szCs w:val="25"/>
          <w:lang w:eastAsia="be-BY"/>
        </w:rPr>
        <w:t>ў выніку</w:t>
      </w:r>
      <w:r w:rsidRPr="00B005EF">
        <w:rPr>
          <w:rFonts w:ascii="Times New Roman" w:eastAsia="Times New Roman" w:hAnsi="Times New Roman" w:cs="Times New Roman"/>
          <w:color w:val="000000"/>
          <w:sz w:val="25"/>
          <w:szCs w:val="25"/>
          <w:lang w:eastAsia="be-BY"/>
        </w:rPr>
        <w:t xml:space="preserve"> </w:t>
      </w:r>
      <w:r w:rsidR="002B45DA" w:rsidRPr="00B005EF">
        <w:rPr>
          <w:rFonts w:ascii="Times New Roman" w:eastAsia="Times New Roman" w:hAnsi="Times New Roman" w:cs="Times New Roman"/>
          <w:color w:val="000000"/>
          <w:sz w:val="25"/>
          <w:szCs w:val="25"/>
          <w:lang w:eastAsia="be-BY"/>
        </w:rPr>
        <w:t xml:space="preserve">знікнення </w:t>
      </w:r>
      <w:r w:rsidRPr="00B005EF">
        <w:rPr>
          <w:rFonts w:ascii="Times New Roman" w:eastAsia="Times New Roman" w:hAnsi="Times New Roman" w:cs="Times New Roman"/>
          <w:color w:val="000000"/>
          <w:sz w:val="25"/>
          <w:szCs w:val="25"/>
          <w:lang w:eastAsia="be-BY"/>
        </w:rPr>
        <w:t xml:space="preserve">падстаў, </w:t>
      </w:r>
      <w:r w:rsidR="002B45DA"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які</w:t>
      </w:r>
      <w:r w:rsidR="001D2951"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сервітут быў устаноўлены.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нерухомая маёмасць, якая належыць грамадзяніну ці юрыдычнай асобе, у выніку абцяжарвання сервітутам не можа выкарыстоўвацца ў адпаведнасці з прызначэннем, уласнік </w:t>
      </w:r>
      <w:r w:rsidR="001D2951"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патрабаваць па судзе спынення сервітуту.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271. </w:t>
      </w:r>
      <w:r w:rsidR="002B45DA"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18</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ПРАВ</w:t>
      </w:r>
      <w:r w:rsidR="00C66B7D" w:rsidRPr="00B005EF">
        <w:rPr>
          <w:rFonts w:ascii="Times New Roman" w:eastAsia="Times New Roman" w:hAnsi="Times New Roman" w:cs="Times New Roman"/>
          <w:b/>
          <w:bCs/>
          <w:caps/>
          <w:color w:val="000000"/>
          <w:sz w:val="25"/>
          <w:szCs w:val="25"/>
          <w:lang w:eastAsia="be-BY"/>
        </w:rPr>
        <w:t>А Ў</w:t>
      </w:r>
      <w:r w:rsidRPr="00B005EF">
        <w:rPr>
          <w:rFonts w:ascii="Times New Roman" w:eastAsia="Times New Roman" w:hAnsi="Times New Roman" w:cs="Times New Roman"/>
          <w:b/>
          <w:bCs/>
          <w:caps/>
          <w:color w:val="000000"/>
          <w:sz w:val="25"/>
          <w:szCs w:val="25"/>
          <w:lang w:eastAsia="be-BY"/>
        </w:rPr>
        <w:t>ЛАСНАСЦІ І ІНШЫЯ РЭЧАВЫЯ ПРАВЫ НА ЖЫЛЫЯ ПАМЯШКАННІ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272. Уласнасць на жылы дом і кватэру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Уласнік ажыццяўляе </w:t>
      </w:r>
      <w:r w:rsidR="00625C1D" w:rsidRPr="00B005EF">
        <w:rPr>
          <w:rFonts w:ascii="Times New Roman" w:eastAsia="Times New Roman" w:hAnsi="Times New Roman" w:cs="Times New Roman"/>
          <w:color w:val="000000"/>
          <w:sz w:val="25"/>
          <w:szCs w:val="25"/>
          <w:lang w:eastAsia="be-BY"/>
        </w:rPr>
        <w:t xml:space="preserve">правы </w:t>
      </w:r>
      <w:r w:rsidR="004A1060" w:rsidRPr="00B005EF">
        <w:rPr>
          <w:rFonts w:ascii="Times New Roman" w:eastAsia="Times New Roman" w:hAnsi="Times New Roman" w:cs="Times New Roman"/>
          <w:color w:val="000000"/>
          <w:sz w:val="25"/>
          <w:szCs w:val="25"/>
          <w:lang w:eastAsia="be-BY"/>
        </w:rPr>
        <w:t>валоданн</w:t>
      </w:r>
      <w:r w:rsidRPr="00B005EF">
        <w:rPr>
          <w:rFonts w:ascii="Times New Roman" w:eastAsia="Times New Roman" w:hAnsi="Times New Roman" w:cs="Times New Roman"/>
          <w:color w:val="000000"/>
          <w:sz w:val="25"/>
          <w:szCs w:val="25"/>
          <w:lang w:eastAsia="be-BY"/>
        </w:rPr>
        <w:t xml:space="preserve">я, карыстання і распараджэння </w:t>
      </w:r>
      <w:r w:rsidR="006A1979" w:rsidRPr="00B005EF">
        <w:rPr>
          <w:rFonts w:ascii="Times New Roman" w:eastAsia="Times New Roman" w:hAnsi="Times New Roman" w:cs="Times New Roman"/>
          <w:color w:val="000000"/>
          <w:sz w:val="25"/>
          <w:szCs w:val="25"/>
          <w:lang w:eastAsia="be-BY"/>
        </w:rPr>
        <w:t>прыналежным</w:t>
      </w:r>
      <w:r w:rsidRPr="00B005EF">
        <w:rPr>
          <w:rFonts w:ascii="Times New Roman" w:eastAsia="Times New Roman" w:hAnsi="Times New Roman" w:cs="Times New Roman"/>
          <w:color w:val="000000"/>
          <w:sz w:val="25"/>
          <w:szCs w:val="25"/>
          <w:lang w:eastAsia="be-BY"/>
        </w:rPr>
        <w:t xml:space="preserve"> яму жылым памяшканнем у адпаведнасці з яго прызначэннем.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Жылыя памяшканні прызначаны для пражывання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Грамадзянін – уласнік жылога памяшкання можа выкарыстоўваць яго для асабістага пражывання і пражывання членаў яго сям'і асобна ці разам з сям'ёй.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Жылыя памяшканні могуць здавацца іх уласнікамі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Размяшчэнне ў жылых дамах прамысловых вытворчасцей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Размяшчэнне ўласнікам у </w:t>
      </w:r>
      <w:r w:rsidR="008D73B3" w:rsidRPr="00B005EF">
        <w:rPr>
          <w:rFonts w:ascii="Times New Roman" w:eastAsia="Times New Roman" w:hAnsi="Times New Roman" w:cs="Times New Roman"/>
          <w:color w:val="000000"/>
          <w:sz w:val="25"/>
          <w:szCs w:val="25"/>
          <w:lang w:eastAsia="be-BY"/>
        </w:rPr>
        <w:t>прыналежным</w:t>
      </w:r>
      <w:r w:rsidRPr="00B005EF">
        <w:rPr>
          <w:rFonts w:ascii="Times New Roman" w:eastAsia="Times New Roman" w:hAnsi="Times New Roman" w:cs="Times New Roman"/>
          <w:color w:val="000000"/>
          <w:sz w:val="25"/>
          <w:szCs w:val="25"/>
          <w:lang w:eastAsia="be-BY"/>
        </w:rPr>
        <w:t xml:space="preserve"> яму жылым памяшканні арганізацый і іх падраздзяленняў дапускаецца толькі пасля пераводу гэтых памяшканняў у нежылыя, калі іншае не прадугледжана заканадаўчымі актамі. Перавод памяшканняў з жылых у нежылыя праводзіцца ў парадку, які вызначаецца жыллёвым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273. Кватэра як аб'ект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Уласніку кватэры ў шматкватэрным доме </w:t>
      </w:r>
      <w:r w:rsidR="001110BF" w:rsidRPr="00B005EF">
        <w:rPr>
          <w:rFonts w:ascii="Times New Roman" w:eastAsia="Times New Roman" w:hAnsi="Times New Roman" w:cs="Times New Roman"/>
          <w:color w:val="000000"/>
          <w:sz w:val="25"/>
          <w:szCs w:val="25"/>
          <w:lang w:eastAsia="be-BY"/>
        </w:rPr>
        <w:t xml:space="preserve">нароўні з </w:t>
      </w:r>
      <w:r w:rsidR="005A0E1A" w:rsidRPr="00B005EF">
        <w:rPr>
          <w:rFonts w:ascii="Times New Roman" w:eastAsia="Times New Roman" w:hAnsi="Times New Roman" w:cs="Times New Roman"/>
          <w:color w:val="000000"/>
          <w:sz w:val="25"/>
          <w:szCs w:val="25"/>
          <w:lang w:eastAsia="be-BY"/>
        </w:rPr>
        <w:t>прыналежным</w:t>
      </w:r>
      <w:r w:rsidRPr="00B005EF">
        <w:rPr>
          <w:rFonts w:ascii="Times New Roman" w:eastAsia="Times New Roman" w:hAnsi="Times New Roman" w:cs="Times New Roman"/>
          <w:color w:val="000000"/>
          <w:sz w:val="25"/>
          <w:szCs w:val="25"/>
          <w:lang w:eastAsia="be-BY"/>
        </w:rPr>
        <w:t xml:space="preserve"> яму памяшканнем, якое займаецца пад кватэру, належыць таксама доля ў праве ўласнасці на агульную маёмасць дом</w:t>
      </w:r>
      <w:r w:rsidR="00D77AA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(артыкул </w:t>
      </w:r>
      <w:r w:rsidRPr="00B005EF">
        <w:rPr>
          <w:rFonts w:ascii="Times New Roman" w:hAnsi="Times New Roman" w:cs="Times New Roman"/>
        </w:rPr>
        <w:t>274</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274. Агульная маёмасць уласнікаў у шматкватэрным доме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Уласнікам кватэр у шматкватэрным доме належаць на праве агульнай долевай уласнасці агульныя памяшканні дому, канструкцыі дому, механічнае, электрычнае, санітарна-тэхнічнае і іншае абсталяванне за </w:t>
      </w:r>
      <w:r w:rsidR="00E2254F"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 xml:space="preserve">ці ўнутры кватэры, </w:t>
      </w:r>
      <w:r w:rsidR="00A6173D" w:rsidRPr="00B005EF">
        <w:rPr>
          <w:rFonts w:ascii="Times New Roman" w:eastAsia="Times New Roman" w:hAnsi="Times New Roman" w:cs="Times New Roman"/>
          <w:color w:val="000000"/>
          <w:sz w:val="25"/>
          <w:szCs w:val="25"/>
          <w:lang w:eastAsia="be-BY"/>
        </w:rPr>
        <w:t xml:space="preserve">якія абслугоўваюць </w:t>
      </w:r>
      <w:r w:rsidR="00E2254F" w:rsidRPr="00B005EF">
        <w:rPr>
          <w:rFonts w:ascii="Times New Roman" w:eastAsia="Times New Roman" w:hAnsi="Times New Roman" w:cs="Times New Roman"/>
          <w:color w:val="000000"/>
          <w:sz w:val="25"/>
          <w:szCs w:val="25"/>
          <w:lang w:eastAsia="be-BY"/>
        </w:rPr>
        <w:t xml:space="preserve">больш </w:t>
      </w:r>
      <w:r w:rsidR="00A6173D" w:rsidRPr="00B005EF">
        <w:rPr>
          <w:rFonts w:ascii="Times New Roman" w:eastAsia="Times New Roman" w:hAnsi="Times New Roman" w:cs="Times New Roman"/>
          <w:color w:val="000000"/>
          <w:sz w:val="25"/>
          <w:szCs w:val="25"/>
          <w:lang w:eastAsia="be-BY"/>
        </w:rPr>
        <w:t>за адну кватэру</w:t>
      </w:r>
      <w:r w:rsidRPr="00B005EF">
        <w:rPr>
          <w:rFonts w:ascii="Times New Roman" w:eastAsia="Times New Roman" w:hAnsi="Times New Roman" w:cs="Times New Roman"/>
          <w:color w:val="000000"/>
          <w:sz w:val="25"/>
          <w:szCs w:val="25"/>
          <w:lang w:eastAsia="be-BY"/>
        </w:rPr>
        <w:t xml:space="preserve">, а ў выпадках, устаноўленых заканадаўствам ці дагаворам, і </w:t>
      </w:r>
      <w:r w:rsidR="00E2254F" w:rsidRPr="00B005EF">
        <w:rPr>
          <w:rFonts w:ascii="Times New Roman" w:eastAsia="Times New Roman" w:hAnsi="Times New Roman" w:cs="Times New Roman"/>
          <w:color w:val="000000"/>
          <w:sz w:val="25"/>
          <w:szCs w:val="25"/>
          <w:lang w:eastAsia="be-BY"/>
        </w:rPr>
        <w:t xml:space="preserve">іншую </w:t>
      </w:r>
      <w:r w:rsidRPr="00B005EF">
        <w:rPr>
          <w:rFonts w:ascii="Times New Roman" w:eastAsia="Times New Roman" w:hAnsi="Times New Roman" w:cs="Times New Roman"/>
          <w:color w:val="000000"/>
          <w:sz w:val="25"/>
          <w:szCs w:val="25"/>
          <w:lang w:eastAsia="be-BY"/>
        </w:rPr>
        <w:t>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Валоданне і карыстанне агульнай маёмасцю, якая знаходзіцца ў долевай уласнасці, ажыццяўляюцца ў парадку, устаноўленым жыллёвым заканадаўствам у частцы, не ўрэгуляванай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Уласнік кватэры не </w:t>
      </w:r>
      <w:r w:rsidR="00E2254F"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адчужаць сваю долю ў праве ўласнасці на агульную маёмасць жылога дому, а таксама </w:t>
      </w:r>
      <w:r w:rsidR="00A6173D"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 xml:space="preserve">іншыя дзеянні, якія </w:t>
      </w:r>
      <w:r w:rsidR="00B27F14" w:rsidRPr="00B005EF">
        <w:rPr>
          <w:rFonts w:ascii="Times New Roman" w:eastAsia="Times New Roman" w:hAnsi="Times New Roman" w:cs="Times New Roman"/>
          <w:color w:val="000000"/>
          <w:sz w:val="25"/>
          <w:szCs w:val="25"/>
          <w:lang w:eastAsia="be-BY"/>
        </w:rPr>
        <w:t xml:space="preserve">цягнуць </w:t>
      </w:r>
      <w:r w:rsidR="00A6173D"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перадачу гэтай долі асобна ад права ўласнасці на кватэру. Адчужэнне агульнай маёмасці, якая знаходзіцца ў долевай уласнасці, ажыццяўляецца </w:t>
      </w:r>
      <w:r w:rsidR="00084457" w:rsidRPr="00B005EF">
        <w:rPr>
          <w:rFonts w:ascii="Times New Roman" w:eastAsia="Times New Roman" w:hAnsi="Times New Roman" w:cs="Times New Roman"/>
          <w:color w:val="000000"/>
          <w:sz w:val="25"/>
          <w:szCs w:val="25"/>
          <w:lang w:eastAsia="be-BY"/>
        </w:rPr>
        <w:t>паводле рашэння</w:t>
      </w:r>
      <w:r w:rsidR="0053537F" w:rsidRPr="00B005EF">
        <w:rPr>
          <w:rFonts w:ascii="Times New Roman" w:eastAsia="Times New Roman" w:hAnsi="Times New Roman" w:cs="Times New Roman"/>
          <w:color w:val="000000"/>
          <w:sz w:val="25"/>
          <w:szCs w:val="25"/>
          <w:lang w:eastAsia="be-BY"/>
        </w:rPr>
        <w:t xml:space="preserve"> агульнага сходу</w:t>
      </w:r>
      <w:r w:rsidRPr="00B005EF">
        <w:rPr>
          <w:rFonts w:ascii="Times New Roman" w:eastAsia="Times New Roman" w:hAnsi="Times New Roman" w:cs="Times New Roman"/>
          <w:color w:val="000000"/>
          <w:sz w:val="25"/>
          <w:szCs w:val="25"/>
          <w:lang w:eastAsia="be-BY"/>
        </w:rPr>
        <w:t xml:space="preserve"> ўласнікаў жылых і (ці) нежылых памяшканняў са згоды </w:t>
      </w:r>
      <w:r w:rsidR="0023446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трацей ад агульнай колькасці ўласнікаў жылых і (ці) нежылых памяшканняў.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Уласнікі кватэр для забеспячэння эксплуатацыі шматкватэрнага дому, карыстання кватэрамі і іх агульнай маёмасцю </w:t>
      </w:r>
      <w:r w:rsidR="00B27F14" w:rsidRPr="00B005EF">
        <w:rPr>
          <w:rFonts w:ascii="Times New Roman" w:eastAsia="Times New Roman" w:hAnsi="Times New Roman" w:cs="Times New Roman"/>
          <w:color w:val="000000"/>
          <w:sz w:val="25"/>
          <w:szCs w:val="25"/>
          <w:lang w:eastAsia="be-BY"/>
        </w:rPr>
        <w:t>маюць права</w:t>
      </w:r>
      <w:r w:rsidRPr="00B005EF">
        <w:rPr>
          <w:rFonts w:ascii="Times New Roman" w:eastAsia="Times New Roman" w:hAnsi="Times New Roman" w:cs="Times New Roman"/>
          <w:color w:val="000000"/>
          <w:sz w:val="25"/>
          <w:szCs w:val="25"/>
          <w:lang w:eastAsia="be-BY"/>
        </w:rPr>
        <w:t xml:space="preserve">, а ва ўстаноўленых заканадаўствам выпадках абавязаны ствараць </w:t>
      </w:r>
      <w:r w:rsidR="00CD79DD"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ўласнікаў. Таварыства ўласнікаў з'яўляецца некамерцыйнай арганізацыяй, якая ствараецца выключна </w:t>
      </w:r>
      <w:r w:rsidR="000E07DD" w:rsidRPr="00B005EF">
        <w:rPr>
          <w:rFonts w:ascii="Times New Roman" w:eastAsia="Times New Roman" w:hAnsi="Times New Roman" w:cs="Times New Roman"/>
          <w:color w:val="000000"/>
          <w:sz w:val="25"/>
          <w:szCs w:val="25"/>
          <w:lang w:eastAsia="be-BY"/>
        </w:rPr>
        <w:t>з мэтамі</w:t>
      </w:r>
      <w:r w:rsidRPr="00B005EF">
        <w:rPr>
          <w:rFonts w:ascii="Times New Roman" w:eastAsia="Times New Roman" w:hAnsi="Times New Roman" w:cs="Times New Roman"/>
          <w:color w:val="000000"/>
          <w:sz w:val="25"/>
          <w:szCs w:val="25"/>
          <w:lang w:eastAsia="be-BY"/>
        </w:rPr>
        <w:t xml:space="preserve">, </w:t>
      </w:r>
      <w:r w:rsidR="000E07DD" w:rsidRPr="00B005EF">
        <w:rPr>
          <w:rFonts w:ascii="Times New Roman" w:eastAsia="Times New Roman" w:hAnsi="Times New Roman" w:cs="Times New Roman"/>
          <w:color w:val="000000"/>
          <w:sz w:val="25"/>
          <w:szCs w:val="25"/>
          <w:lang w:eastAsia="be-BY"/>
        </w:rPr>
        <w:t xml:space="preserve">прадугледжанымі </w:t>
      </w:r>
      <w:r w:rsidR="00B27F14" w:rsidRPr="00B005EF">
        <w:rPr>
          <w:rFonts w:ascii="Times New Roman" w:eastAsia="Times New Roman" w:hAnsi="Times New Roman" w:cs="Times New Roman"/>
          <w:color w:val="000000"/>
          <w:sz w:val="25"/>
          <w:szCs w:val="25"/>
          <w:lang w:eastAsia="be-BY"/>
        </w:rPr>
        <w:t>гэтым пунктам</w:t>
      </w:r>
      <w:r w:rsidRPr="00B005EF">
        <w:rPr>
          <w:rFonts w:ascii="Times New Roman" w:eastAsia="Times New Roman" w:hAnsi="Times New Roman" w:cs="Times New Roman"/>
          <w:color w:val="000000"/>
          <w:sz w:val="25"/>
          <w:szCs w:val="25"/>
          <w:lang w:eastAsia="be-BY"/>
        </w:rPr>
        <w:t>, і дзе</w:t>
      </w:r>
      <w:r w:rsidR="00B27F14" w:rsidRPr="00B005EF">
        <w:rPr>
          <w:rFonts w:ascii="Times New Roman" w:eastAsia="Times New Roman" w:hAnsi="Times New Roman" w:cs="Times New Roman"/>
          <w:color w:val="000000"/>
          <w:sz w:val="25"/>
          <w:szCs w:val="25"/>
          <w:lang w:eastAsia="be-BY"/>
        </w:rPr>
        <w:t>йнічае</w:t>
      </w:r>
      <w:r w:rsidRPr="00B005EF">
        <w:rPr>
          <w:rFonts w:ascii="Times New Roman" w:eastAsia="Times New Roman" w:hAnsi="Times New Roman" w:cs="Times New Roman"/>
          <w:color w:val="000000"/>
          <w:sz w:val="25"/>
          <w:szCs w:val="25"/>
          <w:lang w:eastAsia="be-BY"/>
        </w:rPr>
        <w:t xml:space="preserve"> ў адпаведнасці з заканадаўствам аб такіх таварыствах.</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275. Правы членаў сям'і ўласніка жылога памяшкання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Члены сям'і ўласніка, які пражывае ў </w:t>
      </w:r>
      <w:r w:rsidR="00B27F14" w:rsidRPr="00B005EF">
        <w:rPr>
          <w:rFonts w:ascii="Times New Roman" w:eastAsia="Times New Roman" w:hAnsi="Times New Roman" w:cs="Times New Roman"/>
          <w:color w:val="000000"/>
          <w:sz w:val="25"/>
          <w:szCs w:val="25"/>
          <w:lang w:eastAsia="be-BY"/>
        </w:rPr>
        <w:t>прыналежным</w:t>
      </w:r>
      <w:r w:rsidRPr="00B005EF">
        <w:rPr>
          <w:rFonts w:ascii="Times New Roman" w:eastAsia="Times New Roman" w:hAnsi="Times New Roman" w:cs="Times New Roman"/>
          <w:color w:val="000000"/>
          <w:sz w:val="25"/>
          <w:szCs w:val="25"/>
          <w:lang w:eastAsia="be-BY"/>
        </w:rPr>
        <w:t xml:space="preserve"> яму жылым памяшканні, маюць права карыстання гэтым памяшканнем на ўмовах, прадугледжаных жыллёвым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Пераход права ўласнасці на жылы дом ці кватэру да іншай асобы не з'яўляецца падставай для спынення права карыстання жылым памяшканнем членамі сям'і ранейшага ўласніка, калі іншае не прадугледжана жыллёвым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Члены сям'і ўласніка жылога памяшкання могуць патрабаваць ліквідацыі парушэнняў іх правоў на жылое памяшканне ад любых асоб, уключаючы ўласніка жылога памяшкання.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275</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Адабранне жылога памяшкання ва ўласніка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Жылое памяшканне</w:t>
      </w:r>
      <w:r w:rsidR="00D47EBE" w:rsidRPr="00B005EF">
        <w:rPr>
          <w:rFonts w:ascii="Times New Roman" w:eastAsia="Times New Roman" w:hAnsi="Times New Roman" w:cs="Times New Roman"/>
          <w:color w:val="000000"/>
          <w:sz w:val="25"/>
          <w:szCs w:val="25"/>
          <w:lang w:eastAsia="be-BY"/>
        </w:rPr>
        <w:t xml:space="preserve"> можа быць </w:t>
      </w:r>
      <w:r w:rsidR="00EE39F3" w:rsidRPr="00B005EF">
        <w:rPr>
          <w:rFonts w:ascii="Times New Roman" w:eastAsia="Times New Roman" w:hAnsi="Times New Roman" w:cs="Times New Roman"/>
          <w:color w:val="000000"/>
          <w:sz w:val="25"/>
          <w:szCs w:val="25"/>
          <w:lang w:eastAsia="be-BY"/>
        </w:rPr>
        <w:t xml:space="preserve">адабрана </w:t>
      </w:r>
      <w:r w:rsidRPr="00B005EF">
        <w:rPr>
          <w:rFonts w:ascii="Times New Roman" w:eastAsia="Times New Roman" w:hAnsi="Times New Roman" w:cs="Times New Roman"/>
          <w:color w:val="000000"/>
          <w:sz w:val="25"/>
          <w:szCs w:val="25"/>
          <w:lang w:eastAsia="be-BY"/>
        </w:rPr>
        <w:t>ва ўласніка ў выпадках і парадку, прадугледжаных заканадаўчымі актамі.</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19</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ПРАВА ГАСПАДАРЧАГА </w:t>
      </w:r>
      <w:r w:rsidR="00A1202F" w:rsidRPr="00B005EF">
        <w:rPr>
          <w:rFonts w:ascii="Times New Roman" w:eastAsia="Times New Roman" w:hAnsi="Times New Roman" w:cs="Times New Roman"/>
          <w:b/>
          <w:bCs/>
          <w:caps/>
          <w:color w:val="000000"/>
          <w:sz w:val="25"/>
          <w:szCs w:val="25"/>
          <w:lang w:eastAsia="be-BY"/>
        </w:rPr>
        <w:t>распараджэння</w:t>
      </w:r>
      <w:r w:rsidRPr="00B005EF">
        <w:rPr>
          <w:rFonts w:ascii="Times New Roman" w:eastAsia="Times New Roman" w:hAnsi="Times New Roman" w:cs="Times New Roman"/>
          <w:b/>
          <w:bCs/>
          <w:caps/>
          <w:color w:val="000000"/>
          <w:sz w:val="25"/>
          <w:szCs w:val="25"/>
          <w:lang w:eastAsia="be-BY"/>
        </w:rPr>
        <w:t>, ПРАВА АПЕРАТЫЎНАГА КІРАВАННЯ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276. Права гаспадарчага </w:t>
      </w:r>
      <w:r w:rsidR="00A1202F" w:rsidRPr="00B005EF">
        <w:rPr>
          <w:rFonts w:ascii="Times New Roman" w:eastAsia="Times New Roman" w:hAnsi="Times New Roman" w:cs="Times New Roman"/>
          <w:b/>
          <w:bCs/>
          <w:color w:val="000000"/>
          <w:sz w:val="25"/>
          <w:szCs w:val="25"/>
          <w:lang w:eastAsia="be-BY"/>
        </w:rPr>
        <w:t>распараджэння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Унітарнае прадпрыемства ці дзяржаўнае аб'яднанне, а ў выпадках, якія вызнача</w:t>
      </w:r>
      <w:r w:rsidR="00AB1AF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Прэзідэнт Рэспублікі Беларусь, іншая юрыдычная асоба, </w:t>
      </w:r>
      <w:r w:rsidR="00EE39F3"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маёмасць належыць на праве гаспадарчага </w:t>
      </w:r>
      <w:r w:rsidR="00A1202F"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валодаюць, карыстаюцца і </w:t>
      </w:r>
      <w:r w:rsidR="00EE39F3" w:rsidRPr="00B005EF">
        <w:rPr>
          <w:rFonts w:ascii="Times New Roman" w:eastAsia="Times New Roman" w:hAnsi="Times New Roman" w:cs="Times New Roman"/>
          <w:color w:val="000000"/>
          <w:sz w:val="25"/>
          <w:szCs w:val="25"/>
          <w:lang w:eastAsia="be-BY"/>
        </w:rPr>
        <w:t>распараджаюцца</w:t>
      </w:r>
      <w:r w:rsidRPr="00B005EF">
        <w:rPr>
          <w:rFonts w:ascii="Times New Roman" w:eastAsia="Times New Roman" w:hAnsi="Times New Roman" w:cs="Times New Roman"/>
          <w:color w:val="000000"/>
          <w:sz w:val="25"/>
          <w:szCs w:val="25"/>
          <w:lang w:eastAsia="be-BY"/>
        </w:rPr>
        <w:t xml:space="preserve"> гэтай маёмасцю ў </w:t>
      </w:r>
      <w:r w:rsidR="00EE39F3"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якія вызначаюцца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Уласнік маёмасці ў адпаведнасці з заканадаўствам вырашае пытанні стварэнн</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 xml:space="preserve">нітарнага прадпрыемства, вызначэння прадмета і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яго дзейнасці, яго рэарганізацыі і ліквідацыі,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ае кіраўнік</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нітарнага прадпрыемства, ажыццяўляе кантроль за выкарыстаннем па прызначэнні і захаванасц</w:t>
      </w:r>
      <w:r w:rsidR="00EC00B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EC00BD" w:rsidRPr="00B005EF">
        <w:rPr>
          <w:rFonts w:ascii="Times New Roman" w:eastAsia="Times New Roman" w:hAnsi="Times New Roman" w:cs="Times New Roman"/>
          <w:color w:val="000000"/>
          <w:sz w:val="25"/>
          <w:szCs w:val="25"/>
          <w:lang w:eastAsia="be-BY"/>
        </w:rPr>
        <w:t>прыналежнай</w:t>
      </w:r>
      <w:r w:rsidRPr="00B005EF">
        <w:rPr>
          <w:rFonts w:ascii="Times New Roman" w:eastAsia="Times New Roman" w:hAnsi="Times New Roman" w:cs="Times New Roman"/>
          <w:color w:val="000000"/>
          <w:sz w:val="25"/>
          <w:szCs w:val="25"/>
          <w:lang w:eastAsia="be-BY"/>
        </w:rPr>
        <w:t xml:space="preserve"> унітарнаму прадпрыемству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Уласнік маёмасці, якая знаходзіцца ў гаспадарчым </w:t>
      </w:r>
      <w:r w:rsidR="00A1202F" w:rsidRPr="00B005EF">
        <w:rPr>
          <w:rFonts w:ascii="Times New Roman" w:eastAsia="Times New Roman" w:hAnsi="Times New Roman" w:cs="Times New Roman"/>
          <w:color w:val="000000"/>
          <w:sz w:val="25"/>
          <w:szCs w:val="25"/>
          <w:lang w:eastAsia="be-BY"/>
        </w:rPr>
        <w:t>распараджэнні</w:t>
      </w:r>
      <w:r w:rsidRPr="00B005EF">
        <w:rPr>
          <w:rFonts w:ascii="Times New Roman" w:eastAsia="Times New Roman" w:hAnsi="Times New Roman" w:cs="Times New Roman"/>
          <w:color w:val="000000"/>
          <w:sz w:val="25"/>
          <w:szCs w:val="25"/>
          <w:lang w:eastAsia="be-BY"/>
        </w:rPr>
        <w:t>, кантр</w:t>
      </w:r>
      <w:r w:rsidR="00A1202F" w:rsidRPr="00B005EF">
        <w:rPr>
          <w:rFonts w:ascii="Times New Roman" w:eastAsia="Times New Roman" w:hAnsi="Times New Roman" w:cs="Times New Roman"/>
          <w:color w:val="000000"/>
          <w:sz w:val="25"/>
          <w:szCs w:val="25"/>
          <w:lang w:eastAsia="be-BY"/>
        </w:rPr>
        <w:t>алюе</w:t>
      </w:r>
      <w:r w:rsidRPr="00B005EF">
        <w:rPr>
          <w:rFonts w:ascii="Times New Roman" w:eastAsia="Times New Roman" w:hAnsi="Times New Roman" w:cs="Times New Roman"/>
          <w:color w:val="000000"/>
          <w:sz w:val="25"/>
          <w:szCs w:val="25"/>
          <w:lang w:eastAsia="be-BY"/>
        </w:rPr>
        <w:t xml:space="preserve"> выкарыстанне па прызначэнні і </w:t>
      </w:r>
      <w:r w:rsidR="00EC00BD" w:rsidRPr="00B005EF">
        <w:rPr>
          <w:rFonts w:ascii="Times New Roman" w:eastAsia="Times New Roman" w:hAnsi="Times New Roman" w:cs="Times New Roman"/>
          <w:color w:val="000000"/>
          <w:sz w:val="25"/>
          <w:szCs w:val="25"/>
          <w:lang w:eastAsia="be-BY"/>
        </w:rPr>
        <w:t xml:space="preserve">захаванасці </w:t>
      </w:r>
      <w:r w:rsidRPr="00B005EF">
        <w:rPr>
          <w:rFonts w:ascii="Times New Roman" w:eastAsia="Times New Roman" w:hAnsi="Times New Roman" w:cs="Times New Roman"/>
          <w:color w:val="000000"/>
          <w:sz w:val="25"/>
          <w:szCs w:val="25"/>
          <w:lang w:eastAsia="be-BY"/>
        </w:rPr>
        <w:t xml:space="preserve">гэтай маёмасці, а таксама мае права на атрыманне часткі прыбытку ад </w:t>
      </w:r>
      <w:r w:rsidR="00EC00B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выкарыстання.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Юрыдычныя асобы не </w:t>
      </w:r>
      <w:r w:rsidR="004A0547" w:rsidRPr="00B005EF">
        <w:rPr>
          <w:rFonts w:ascii="Times New Roman" w:eastAsia="Times New Roman" w:hAnsi="Times New Roman" w:cs="Times New Roman"/>
          <w:color w:val="000000"/>
          <w:sz w:val="25"/>
          <w:szCs w:val="25"/>
          <w:lang w:eastAsia="be-BY"/>
        </w:rPr>
        <w:t xml:space="preserve">маюць права </w:t>
      </w:r>
      <w:r w:rsidRPr="00B005EF">
        <w:rPr>
          <w:rFonts w:ascii="Times New Roman" w:eastAsia="Times New Roman" w:hAnsi="Times New Roman" w:cs="Times New Roman"/>
          <w:color w:val="000000"/>
          <w:sz w:val="25"/>
          <w:szCs w:val="25"/>
          <w:lang w:eastAsia="be-BY"/>
        </w:rPr>
        <w:t xml:space="preserve">прадаваць </w:t>
      </w:r>
      <w:r w:rsidR="004A0547" w:rsidRPr="00B005EF">
        <w:rPr>
          <w:rFonts w:ascii="Times New Roman" w:eastAsia="Times New Roman" w:hAnsi="Times New Roman" w:cs="Times New Roman"/>
          <w:color w:val="000000"/>
          <w:sz w:val="25"/>
          <w:szCs w:val="25"/>
          <w:lang w:eastAsia="be-BY"/>
        </w:rPr>
        <w:t>прыналежную</w:t>
      </w:r>
      <w:r w:rsidRPr="00B005EF">
        <w:rPr>
          <w:rFonts w:ascii="Times New Roman" w:eastAsia="Times New Roman" w:hAnsi="Times New Roman" w:cs="Times New Roman"/>
          <w:color w:val="000000"/>
          <w:sz w:val="25"/>
          <w:szCs w:val="25"/>
          <w:lang w:eastAsia="be-BY"/>
        </w:rPr>
        <w:t xml:space="preserve"> ім на праве гаспадарчага </w:t>
      </w:r>
      <w:r w:rsidR="00A1202F" w:rsidRPr="00B005EF">
        <w:rPr>
          <w:rFonts w:ascii="Times New Roman" w:eastAsia="Times New Roman" w:hAnsi="Times New Roman" w:cs="Times New Roman"/>
          <w:color w:val="000000"/>
          <w:sz w:val="25"/>
          <w:szCs w:val="25"/>
          <w:lang w:eastAsia="be-BY"/>
        </w:rPr>
        <w:t>распараджэння</w:t>
      </w:r>
      <w:r w:rsidR="00020DD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нерухомую маёмасць, здаваць </w:t>
      </w:r>
      <w:r w:rsidR="004A054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ў арэнду, у </w:t>
      </w:r>
      <w:r w:rsidR="004A0547"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 xml:space="preserve">, уносіць у якасці ўкладу ў статутны фонд </w:t>
      </w:r>
      <w:r w:rsidR="00011DBC" w:rsidRPr="00B005EF">
        <w:rPr>
          <w:rFonts w:ascii="Times New Roman" w:eastAsia="Times New Roman" w:hAnsi="Times New Roman" w:cs="Times New Roman"/>
          <w:color w:val="000000"/>
          <w:sz w:val="25"/>
          <w:szCs w:val="25"/>
          <w:lang w:eastAsia="be-BY"/>
        </w:rPr>
        <w:t xml:space="preserve">гаспадарчых </w:t>
      </w:r>
      <w:r w:rsidR="00424617" w:rsidRPr="00B005EF">
        <w:rPr>
          <w:rFonts w:ascii="Times New Roman" w:eastAsia="Times New Roman" w:hAnsi="Times New Roman" w:cs="Times New Roman"/>
          <w:color w:val="000000"/>
          <w:sz w:val="25"/>
          <w:szCs w:val="25"/>
          <w:lang w:eastAsia="be-BY"/>
        </w:rPr>
        <w:t xml:space="preserve">суполак </w:t>
      </w:r>
      <w:r w:rsidRPr="00B005EF">
        <w:rPr>
          <w:rFonts w:ascii="Times New Roman" w:eastAsia="Times New Roman" w:hAnsi="Times New Roman" w:cs="Times New Roman"/>
          <w:color w:val="000000"/>
          <w:sz w:val="25"/>
          <w:szCs w:val="25"/>
          <w:lang w:eastAsia="be-BY"/>
        </w:rPr>
        <w:t xml:space="preserve">і таварыстваў ці іншым спосабам </w:t>
      </w:r>
      <w:r w:rsidR="004A0547"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гэтай маёмасцю без згоды ўласніка.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Астатняй маёмасцю, </w:t>
      </w:r>
      <w:r w:rsidR="004A0547" w:rsidRPr="00B005EF">
        <w:rPr>
          <w:rFonts w:ascii="Times New Roman" w:eastAsia="Times New Roman" w:hAnsi="Times New Roman" w:cs="Times New Roman"/>
          <w:color w:val="000000"/>
          <w:sz w:val="25"/>
          <w:szCs w:val="25"/>
          <w:lang w:eastAsia="be-BY"/>
        </w:rPr>
        <w:t>прыналежнай</w:t>
      </w:r>
      <w:r w:rsidRPr="00B005EF">
        <w:rPr>
          <w:rFonts w:ascii="Times New Roman" w:eastAsia="Times New Roman" w:hAnsi="Times New Roman" w:cs="Times New Roman"/>
          <w:color w:val="000000"/>
          <w:sz w:val="25"/>
          <w:szCs w:val="25"/>
          <w:lang w:eastAsia="be-BY"/>
        </w:rPr>
        <w:t xml:space="preserve"> юрыдычным асобам на праве гаспадарчага </w:t>
      </w:r>
      <w:r w:rsidR="00A1202F"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яны </w:t>
      </w:r>
      <w:r w:rsidR="004A0547" w:rsidRPr="00B005EF">
        <w:rPr>
          <w:rFonts w:ascii="Times New Roman" w:eastAsia="Times New Roman" w:hAnsi="Times New Roman" w:cs="Times New Roman"/>
          <w:color w:val="000000"/>
          <w:sz w:val="25"/>
          <w:szCs w:val="25"/>
          <w:lang w:eastAsia="be-BY"/>
        </w:rPr>
        <w:t xml:space="preserve">распараджаюцца </w:t>
      </w:r>
      <w:r w:rsidRPr="00B005EF">
        <w:rPr>
          <w:rFonts w:ascii="Times New Roman" w:eastAsia="Times New Roman" w:hAnsi="Times New Roman" w:cs="Times New Roman"/>
          <w:color w:val="000000"/>
          <w:sz w:val="25"/>
          <w:szCs w:val="25"/>
          <w:lang w:eastAsia="be-BY"/>
        </w:rPr>
        <w:t>самастойна, за выключэннем выпадкаў, устаноўленых заканадаўствам і ўласнікам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277. Права аператыўнага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Казённае прадпрыемства, установа ці дзяржаўнае аб'яднанне, за якімі маёмасць замацавана на праве аператыўнага кіравання, у адносінах </w:t>
      </w:r>
      <w:r w:rsidR="00BA5514"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замацавана</w:t>
      </w:r>
      <w:r w:rsidR="00A614BF"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за імі маёмасці ажыццяўляюць у </w:t>
      </w:r>
      <w:r w:rsidR="00A614BF"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устаноўленых заканадаўствам, у адпаведнасці з мэтамі сваёй дзейнасці, заданнямі ўласніка і прызначэннем маёмасці </w:t>
      </w:r>
      <w:r w:rsidR="00BA5514" w:rsidRPr="00B005EF">
        <w:rPr>
          <w:rFonts w:ascii="Times New Roman" w:eastAsia="Times New Roman" w:hAnsi="Times New Roman" w:cs="Times New Roman"/>
          <w:color w:val="000000"/>
          <w:sz w:val="25"/>
          <w:szCs w:val="25"/>
          <w:lang w:eastAsia="be-BY"/>
        </w:rPr>
        <w:t xml:space="preserve">правы </w:t>
      </w:r>
      <w:r w:rsidR="004A1060" w:rsidRPr="00B005EF">
        <w:rPr>
          <w:rFonts w:ascii="Times New Roman" w:eastAsia="Times New Roman" w:hAnsi="Times New Roman" w:cs="Times New Roman"/>
          <w:color w:val="000000"/>
          <w:sz w:val="25"/>
          <w:szCs w:val="25"/>
          <w:lang w:eastAsia="be-BY"/>
        </w:rPr>
        <w:t>валоданн</w:t>
      </w:r>
      <w:r w:rsidRPr="00B005EF">
        <w:rPr>
          <w:rFonts w:ascii="Times New Roman" w:eastAsia="Times New Roman" w:hAnsi="Times New Roman" w:cs="Times New Roman"/>
          <w:color w:val="000000"/>
          <w:sz w:val="25"/>
          <w:szCs w:val="25"/>
          <w:lang w:eastAsia="be-BY"/>
        </w:rPr>
        <w:t xml:space="preserve">я, карыстання і распараджэння </w:t>
      </w:r>
      <w:r w:rsidR="00A614BF"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Уласнік маёмасці, замацаванай за казённым прадпрыемствам, установай ці дзяржаўным аб'яднаннем на праве аператыўнага кіравання, </w:t>
      </w:r>
      <w:r w:rsidR="00F85FE2" w:rsidRPr="00B005EF">
        <w:rPr>
          <w:rFonts w:ascii="Times New Roman" w:eastAsia="Times New Roman" w:hAnsi="Times New Roman" w:cs="Times New Roman"/>
          <w:color w:val="000000"/>
          <w:sz w:val="25"/>
          <w:szCs w:val="25"/>
          <w:lang w:eastAsia="be-BY"/>
        </w:rPr>
        <w:t>мае права адабра</w:t>
      </w:r>
      <w:r w:rsidR="009246B9" w:rsidRPr="00B005EF">
        <w:rPr>
          <w:rFonts w:ascii="Times New Roman" w:eastAsia="Times New Roman" w:hAnsi="Times New Roman" w:cs="Times New Roman"/>
          <w:color w:val="000000"/>
          <w:sz w:val="25"/>
          <w:szCs w:val="25"/>
          <w:lang w:eastAsia="be-BY"/>
        </w:rPr>
        <w:t>ц</w:t>
      </w:r>
      <w:r w:rsidR="00F85FE2" w:rsidRPr="00B005EF">
        <w:rPr>
          <w:rFonts w:ascii="Times New Roman" w:eastAsia="Times New Roman" w:hAnsi="Times New Roman" w:cs="Times New Roman"/>
          <w:color w:val="000000"/>
          <w:sz w:val="25"/>
          <w:szCs w:val="25"/>
          <w:lang w:eastAsia="be-BY"/>
        </w:rPr>
        <w:t xml:space="preserve">ь </w:t>
      </w:r>
      <w:r w:rsidRPr="00B005EF">
        <w:rPr>
          <w:rFonts w:ascii="Times New Roman" w:eastAsia="Times New Roman" w:hAnsi="Times New Roman" w:cs="Times New Roman"/>
          <w:color w:val="000000"/>
          <w:sz w:val="25"/>
          <w:szCs w:val="25"/>
          <w:lang w:eastAsia="be-BY"/>
        </w:rPr>
        <w:t>залішнюю</w:t>
      </w:r>
      <w:r w:rsidR="00F85FE2" w:rsidRPr="00B005EF">
        <w:rPr>
          <w:rFonts w:ascii="Times New Roman" w:eastAsia="Times New Roman" w:hAnsi="Times New Roman" w:cs="Times New Roman"/>
          <w:color w:val="000000"/>
          <w:sz w:val="25"/>
          <w:szCs w:val="25"/>
          <w:lang w:eastAsia="be-BY"/>
        </w:rPr>
        <w:t xml:space="preserve"> маёмасць</w:t>
      </w:r>
      <w:r w:rsidRPr="00B005EF">
        <w:rPr>
          <w:rFonts w:ascii="Times New Roman" w:eastAsia="Times New Roman" w:hAnsi="Times New Roman" w:cs="Times New Roman"/>
          <w:color w:val="000000"/>
          <w:sz w:val="25"/>
          <w:szCs w:val="25"/>
          <w:lang w:eastAsia="be-BY"/>
        </w:rPr>
        <w:t xml:space="preserve">, </w:t>
      </w:r>
      <w:r w:rsidR="00BA5514" w:rsidRPr="00B005EF">
        <w:rPr>
          <w:rFonts w:ascii="Times New Roman" w:eastAsia="Times New Roman" w:hAnsi="Times New Roman" w:cs="Times New Roman"/>
          <w:color w:val="000000"/>
          <w:sz w:val="25"/>
          <w:szCs w:val="25"/>
          <w:lang w:eastAsia="be-BY"/>
        </w:rPr>
        <w:t xml:space="preserve">а таксама маёмасць, </w:t>
      </w:r>
      <w:r w:rsidR="00F85FE2" w:rsidRPr="00B005EF">
        <w:rPr>
          <w:rFonts w:ascii="Times New Roman" w:eastAsia="Times New Roman" w:hAnsi="Times New Roman" w:cs="Times New Roman"/>
          <w:color w:val="000000"/>
          <w:sz w:val="25"/>
          <w:szCs w:val="25"/>
          <w:lang w:eastAsia="be-BY"/>
        </w:rPr>
        <w:t xml:space="preserve">якая не </w:t>
      </w:r>
      <w:r w:rsidRPr="00B005EF">
        <w:rPr>
          <w:rFonts w:ascii="Times New Roman" w:eastAsia="Times New Roman" w:hAnsi="Times New Roman" w:cs="Times New Roman"/>
          <w:color w:val="000000"/>
          <w:sz w:val="25"/>
          <w:szCs w:val="25"/>
          <w:lang w:eastAsia="be-BY"/>
        </w:rPr>
        <w:t>выкарыстоўвае</w:t>
      </w:r>
      <w:r w:rsidR="00F85FE2" w:rsidRPr="00B005EF">
        <w:rPr>
          <w:rFonts w:ascii="Times New Roman" w:eastAsia="Times New Roman" w:hAnsi="Times New Roman" w:cs="Times New Roman"/>
          <w:color w:val="000000"/>
          <w:sz w:val="25"/>
          <w:szCs w:val="25"/>
          <w:lang w:eastAsia="be-BY"/>
        </w:rPr>
        <w:t>цца</w:t>
      </w:r>
      <w:r w:rsidRPr="00B005EF">
        <w:rPr>
          <w:rFonts w:ascii="Times New Roman" w:eastAsia="Times New Roman" w:hAnsi="Times New Roman" w:cs="Times New Roman"/>
          <w:color w:val="000000"/>
          <w:sz w:val="25"/>
          <w:szCs w:val="25"/>
          <w:lang w:eastAsia="be-BY"/>
        </w:rPr>
        <w:t xml:space="preserve"> або выкарыстоўваецца не па прызначэнні</w:t>
      </w:r>
      <w:r w:rsidR="00F85FE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распарадзіцца </w:t>
      </w:r>
      <w:r w:rsidR="00F85FE2"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па сваім меркаванні.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Маёмасць рэспубліканскага дзяржаўна-грамадскага аб'яднання, замацавана</w:t>
      </w:r>
      <w:r w:rsidR="00F85FE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 яго арганізацыйнымі структурамі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юрыдычнай асобы, належыць ім на праве аператыўнага кіравання, калі іншае не прадугледжана статутам рэспубліканскага дзяржаўна-грамадскага аб'яднання.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 арганізацыйныя структуры рэспубліканскага дзяржаўна-грамадскага аб'яднання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юрыдычнай асобы, за якімі маёмасць замацавана на праве аператыўнага кіравання, распаўсюджваюцца правілы,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артыкуламі </w:t>
      </w:r>
      <w:r w:rsidRPr="00B005EF">
        <w:rPr>
          <w:rFonts w:ascii="Times New Roman" w:hAnsi="Times New Roman" w:cs="Times New Roman"/>
        </w:rPr>
        <w:t>279</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280 </w:t>
      </w:r>
      <w:r w:rsidRPr="00B005EF">
        <w:rPr>
          <w:rFonts w:ascii="Times New Roman" w:eastAsia="Times New Roman" w:hAnsi="Times New Roman" w:cs="Times New Roman"/>
          <w:color w:val="000000"/>
          <w:sz w:val="25"/>
          <w:szCs w:val="25"/>
          <w:lang w:eastAsia="be-BY"/>
        </w:rPr>
        <w:t>і </w:t>
      </w:r>
      <w:hyperlink r:id="rId272" w:anchor="&amp;Article=281&amp;Point=2"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281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278. Распараджэнне маёмасцю казённага прадпрыемства і дзяржаўнага аб'яднання, за якім маёмасць замацавана на праве аператыўнага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Казённае прадпрыемства </w:t>
      </w:r>
      <w:r w:rsidR="000714C4"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адчужаць ці іншым спосабам </w:t>
      </w:r>
      <w:r w:rsidR="000714C4" w:rsidRPr="00B005EF">
        <w:rPr>
          <w:rFonts w:ascii="Times New Roman" w:eastAsia="Times New Roman" w:hAnsi="Times New Roman" w:cs="Times New Roman"/>
          <w:color w:val="000000"/>
          <w:sz w:val="25"/>
          <w:szCs w:val="25"/>
          <w:lang w:eastAsia="be-BY"/>
        </w:rPr>
        <w:t xml:space="preserve">распараджацца замацаванай </w:t>
      </w:r>
      <w:r w:rsidRPr="00B005EF">
        <w:rPr>
          <w:rFonts w:ascii="Times New Roman" w:eastAsia="Times New Roman" w:hAnsi="Times New Roman" w:cs="Times New Roman"/>
          <w:color w:val="000000"/>
          <w:sz w:val="25"/>
          <w:szCs w:val="25"/>
          <w:lang w:eastAsia="be-BY"/>
        </w:rPr>
        <w:t xml:space="preserve">за ім маёмасцю толькі са згоды ўласніка гэтай маёмасці. Казённае прадпрыемства </w:t>
      </w:r>
      <w:r w:rsidR="000714C4"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перадаваць у </w:t>
      </w:r>
      <w:r w:rsidR="000714C4"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маёмасць, якая знаходзіцца ў дзяржаўнай уласнасці, у парадку, устаноўленым заканадаўчымі актамі аб распараджэнні дзяржаўнай маёмасцю, калі іншае не прадугледжана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Казённае прадпрыемства самастойна рэалізуе тавары (работы, паслугі),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Парадак размеркавання даходаў казённага прадпрыемства вызначае ўласнік яго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Правілы, прадугледжаныя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прымяняюцца да дзяржаўнага аб'яднання, за якім маёмасць замацавана на праве аператыўнага кіравання, калі інш</w:t>
      </w:r>
      <w:r w:rsidR="00077A28"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вызначана актамі Прэзідэнта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279. Распараджэнне маёмасцю ўстановы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Установа не </w:t>
      </w:r>
      <w:r w:rsidR="00807A1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без згоды ўласніка адчужаць ці іншым спосабам </w:t>
      </w:r>
      <w:r w:rsidR="00BA5514"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замацаван</w:t>
      </w:r>
      <w:r w:rsidR="00807A1C"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за </w:t>
      </w:r>
      <w:r w:rsidR="00AB1AF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маёмасцю і маёмасцю, набытай за </w:t>
      </w:r>
      <w:r w:rsidR="00807A1C"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выдзеленых </w:t>
      </w:r>
      <w:r w:rsidR="00AB1AF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сродкаў, калі іншае не ўстаноўлена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ці іншымі заканадаўчымі актамі. Установа </w:t>
      </w:r>
      <w:r w:rsidR="00807A1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перадаваць у </w:t>
      </w:r>
      <w:r w:rsidR="00807A1C"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маёмасць, якая знаходзіцца ў дзяржаўнай уласнасці, у парадку, устаноўленым заканадаўчымі актамі аб распараджэнні дзяржаўнай маёмасцю, калі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Прэзідэнтам Рэспублікі Беларусь, а маёмасць, якая знаходзіцца ў прыватнай уласнасці, – са згоды ўласніка гэтай маёмасці або ўпаўнаважанай ім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адпаведнасці з устаноўчымі дакументамі ўстанове </w:t>
      </w:r>
      <w:r w:rsidR="007F1348"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 xml:space="preserve">права ажыццяўляць </w:t>
      </w:r>
      <w:r w:rsidR="001C71CC" w:rsidRPr="00B005EF">
        <w:rPr>
          <w:rFonts w:ascii="Times New Roman" w:eastAsia="Times New Roman" w:hAnsi="Times New Roman" w:cs="Times New Roman"/>
          <w:color w:val="000000"/>
          <w:sz w:val="25"/>
          <w:szCs w:val="25"/>
          <w:lang w:eastAsia="be-BY"/>
        </w:rPr>
        <w:t xml:space="preserve">дзейнасць, </w:t>
      </w:r>
      <w:r w:rsidRPr="00B005EF">
        <w:rPr>
          <w:rFonts w:ascii="Times New Roman" w:eastAsia="Times New Roman" w:hAnsi="Times New Roman" w:cs="Times New Roman"/>
          <w:color w:val="000000"/>
          <w:sz w:val="25"/>
          <w:szCs w:val="25"/>
          <w:lang w:eastAsia="be-BY"/>
        </w:rPr>
        <w:t xml:space="preserve">якая прыносіць даходы, то атрыманыя ад такой дзейнасці даходы і набытая за </w:t>
      </w:r>
      <w:r w:rsidR="001C71CC"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іх маёмасць паступаюць у самастойнае распараджэнне ўстановы і ўлічваюцца на асобным балансе (асобна ў кнізе ўліку даходаў і расходаў арганізацый і індывідуальных прадпрымальнікаў, якія выкарыстоўваюць спрошчаную сістэму падаткаабкладання), калі іншае не прадугледжана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280. Набыццё і спыненне права гаспадарчага </w:t>
      </w:r>
      <w:r w:rsidR="00A1202F"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b/>
          <w:bCs/>
          <w:color w:val="000000"/>
          <w:sz w:val="25"/>
          <w:szCs w:val="25"/>
          <w:lang w:eastAsia="be-BY"/>
        </w:rPr>
        <w:t>і права аператыўнага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гаспадарчага </w:t>
      </w:r>
      <w:r w:rsidR="00A1202F"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 xml:space="preserve">ці права аператыўнага кіравання маёмасцю, у адносінах </w:t>
      </w:r>
      <w:r w:rsidR="00A932DE" w:rsidRPr="00B005EF">
        <w:rPr>
          <w:rFonts w:ascii="Times New Roman" w:eastAsia="Times New Roman" w:hAnsi="Times New Roman" w:cs="Times New Roman"/>
          <w:color w:val="000000"/>
          <w:sz w:val="25"/>
          <w:szCs w:val="25"/>
          <w:lang w:eastAsia="be-BY"/>
        </w:rPr>
        <w:t xml:space="preserve">да </w:t>
      </w:r>
      <w:r w:rsidR="005733C3"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уласнік прыня</w:t>
      </w:r>
      <w:r w:rsidR="00AB1AF6"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рашэнне аб замацаванні з</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нітарным прадпрыемствам, установай ці дзяржаўным аб'яднаннем, </w:t>
      </w:r>
      <w:r w:rsidR="005733C3" w:rsidRPr="00B005EF">
        <w:rPr>
          <w:rFonts w:ascii="Times New Roman" w:eastAsia="Times New Roman" w:hAnsi="Times New Roman" w:cs="Times New Roman"/>
          <w:color w:val="000000"/>
          <w:sz w:val="25"/>
          <w:szCs w:val="25"/>
          <w:lang w:eastAsia="be-BY"/>
        </w:rPr>
        <w:t xml:space="preserve">узнікае </w:t>
      </w:r>
      <w:r w:rsidRPr="00B005EF">
        <w:rPr>
          <w:rFonts w:ascii="Times New Roman" w:eastAsia="Times New Roman" w:hAnsi="Times New Roman" w:cs="Times New Roman"/>
          <w:color w:val="000000"/>
          <w:sz w:val="25"/>
          <w:szCs w:val="25"/>
          <w:lang w:eastAsia="be-BY"/>
        </w:rPr>
        <w:t>ў гэтага прадпрыемства, установы ці дзяржаўнага аб'яднання з моманту перадачы маёмасці,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2A3675" w:rsidRPr="00B005EF">
        <w:rPr>
          <w:rFonts w:ascii="Times New Roman" w:eastAsia="Times New Roman" w:hAnsi="Times New Roman" w:cs="Times New Roman"/>
          <w:color w:val="000000"/>
          <w:sz w:val="25"/>
          <w:szCs w:val="25"/>
          <w:lang w:eastAsia="be-BY"/>
        </w:rPr>
        <w:t>Набыткі</w:t>
      </w:r>
      <w:r w:rsidRPr="00B005EF">
        <w:rPr>
          <w:rFonts w:ascii="Times New Roman" w:eastAsia="Times New Roman" w:hAnsi="Times New Roman" w:cs="Times New Roman"/>
          <w:color w:val="000000"/>
          <w:sz w:val="25"/>
          <w:szCs w:val="25"/>
          <w:lang w:eastAsia="be-BY"/>
        </w:rPr>
        <w:t xml:space="preserve">, прадукцыя і даходы ад выкарыстання маёмасці, якая знаходзіцца ў гаспадарчым </w:t>
      </w:r>
      <w:r w:rsidR="00A1202F" w:rsidRPr="00B005EF">
        <w:rPr>
          <w:rFonts w:ascii="Times New Roman" w:eastAsia="Times New Roman" w:hAnsi="Times New Roman" w:cs="Times New Roman"/>
          <w:color w:val="000000"/>
          <w:sz w:val="25"/>
          <w:szCs w:val="25"/>
          <w:lang w:eastAsia="be-BY"/>
        </w:rPr>
        <w:t>распараджэнні</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ці аператыўным кіраванні, а таксама маёмасць, набыта</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нітарным прадпрыемствам, установай ці дзяржаўным аб'яднаннем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ці </w:t>
      </w:r>
      <w:r w:rsidR="00A932DE" w:rsidRPr="00B005EF">
        <w:rPr>
          <w:rFonts w:ascii="Times New Roman" w:eastAsia="Times New Roman" w:hAnsi="Times New Roman" w:cs="Times New Roman"/>
          <w:color w:val="000000"/>
          <w:sz w:val="25"/>
          <w:szCs w:val="25"/>
          <w:lang w:eastAsia="be-BY"/>
        </w:rPr>
        <w:t xml:space="preserve">на іншых </w:t>
      </w:r>
      <w:r w:rsidRPr="00B005EF">
        <w:rPr>
          <w:rFonts w:ascii="Times New Roman" w:eastAsia="Times New Roman" w:hAnsi="Times New Roman" w:cs="Times New Roman"/>
          <w:color w:val="000000"/>
          <w:sz w:val="25"/>
          <w:szCs w:val="25"/>
          <w:lang w:eastAsia="be-BY"/>
        </w:rPr>
        <w:t xml:space="preserve">падставах, паступаюць у гаспадарчае </w:t>
      </w:r>
      <w:r w:rsidR="00400424" w:rsidRPr="00B005EF">
        <w:rPr>
          <w:rFonts w:ascii="Times New Roman" w:eastAsia="Times New Roman" w:hAnsi="Times New Roman" w:cs="Times New Roman"/>
          <w:color w:val="000000"/>
          <w:sz w:val="25"/>
          <w:szCs w:val="25"/>
          <w:lang w:eastAsia="be-BY"/>
        </w:rPr>
        <w:t xml:space="preserve">распараджэнне </w:t>
      </w:r>
      <w:r w:rsidRPr="00B005EF">
        <w:rPr>
          <w:rFonts w:ascii="Times New Roman" w:eastAsia="Times New Roman" w:hAnsi="Times New Roman" w:cs="Times New Roman"/>
          <w:color w:val="000000"/>
          <w:sz w:val="25"/>
          <w:szCs w:val="25"/>
          <w:lang w:eastAsia="be-BY"/>
        </w:rPr>
        <w:t xml:space="preserve">ці аператыўнае кіраванне прадпрыемства, установы ці дзяржаўнага аб'яднання ў парадку, устаноўленым заканадаўствам для набыцця права ўласнасці. Права ўласнасці на гэтыя </w:t>
      </w:r>
      <w:r w:rsidR="002A3675" w:rsidRPr="00B005EF">
        <w:rPr>
          <w:rFonts w:ascii="Times New Roman" w:eastAsia="Times New Roman" w:hAnsi="Times New Roman" w:cs="Times New Roman"/>
          <w:color w:val="000000"/>
          <w:sz w:val="25"/>
          <w:szCs w:val="25"/>
          <w:lang w:eastAsia="be-BY"/>
        </w:rPr>
        <w:t>набыткі</w:t>
      </w:r>
      <w:r w:rsidRPr="00B005EF">
        <w:rPr>
          <w:rFonts w:ascii="Times New Roman" w:eastAsia="Times New Roman" w:hAnsi="Times New Roman" w:cs="Times New Roman"/>
          <w:color w:val="000000"/>
          <w:sz w:val="25"/>
          <w:szCs w:val="25"/>
          <w:lang w:eastAsia="be-BY"/>
        </w:rPr>
        <w:t>, прадукцыю, даходы і маёмасць набывае ўласнік маёмасці ўказаных юрыдычных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Права гаспадарчага </w:t>
      </w:r>
      <w:r w:rsidR="00A1202F" w:rsidRPr="00B005EF">
        <w:rPr>
          <w:rFonts w:ascii="Times New Roman" w:eastAsia="Times New Roman" w:hAnsi="Times New Roman" w:cs="Times New Roman"/>
          <w:color w:val="000000"/>
          <w:sz w:val="25"/>
          <w:szCs w:val="25"/>
          <w:lang w:eastAsia="be-BY"/>
        </w:rPr>
        <w:t>распараджэння</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права аператыўнага кіравання маёмасцю спыняюцца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і ў парадку, </w:t>
      </w:r>
      <w:r w:rsidR="00A932DE" w:rsidRPr="00B005EF">
        <w:rPr>
          <w:rFonts w:ascii="Times New Roman" w:eastAsia="Times New Roman" w:hAnsi="Times New Roman" w:cs="Times New Roman"/>
          <w:color w:val="000000"/>
          <w:sz w:val="25"/>
          <w:szCs w:val="25"/>
          <w:lang w:eastAsia="be-BY"/>
        </w:rPr>
        <w:t xml:space="preserve">прадугледжаных </w:t>
      </w:r>
      <w:r w:rsidRPr="00B005EF">
        <w:rPr>
          <w:rFonts w:ascii="Times New Roman" w:eastAsia="Times New Roman" w:hAnsi="Times New Roman" w:cs="Times New Roman"/>
          <w:color w:val="000000"/>
          <w:sz w:val="25"/>
          <w:szCs w:val="25"/>
          <w:lang w:eastAsia="be-BY"/>
        </w:rPr>
        <w:t xml:space="preserve">заканадаўчымі актамі для спынення права ўласнасці, а таксама ў выпадках правамернага адабрання маёмасці ў прадпрыемства, установы ці дзяржаўнага аб'яднання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ўласніка.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281. Захаванне права на маёмасць пры пераходзе прадпрыемства ці маёмасці ўстановы да інша</w:t>
      </w:r>
      <w:r w:rsidR="00BB60B1" w:rsidRPr="00B005EF">
        <w:rPr>
          <w:rFonts w:ascii="Times New Roman" w:eastAsia="Times New Roman" w:hAnsi="Times New Roman" w:cs="Times New Roman"/>
          <w:b/>
          <w:bCs/>
          <w:color w:val="000000"/>
          <w:sz w:val="25"/>
          <w:szCs w:val="25"/>
          <w:lang w:eastAsia="be-BY"/>
        </w:rPr>
        <w:t>га</w:t>
      </w:r>
      <w:r w:rsidRPr="00B005EF">
        <w:rPr>
          <w:rFonts w:ascii="Times New Roman" w:eastAsia="Times New Roman" w:hAnsi="Times New Roman" w:cs="Times New Roman"/>
          <w:b/>
          <w:bCs/>
          <w:color w:val="000000"/>
          <w:sz w:val="25"/>
          <w:szCs w:val="25"/>
          <w:lang w:eastAsia="be-BY"/>
        </w:rPr>
        <w:t xml:space="preserve"> ўласніка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 пераходзе права ўласнасці на прадпрыемства як маёмасны комплекс да інша</w:t>
      </w:r>
      <w:r w:rsidR="00EF010C"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ўласніка юрыдычная асоба, якой гэта прадпрыемства належыць на праве гаспадарчага </w:t>
      </w:r>
      <w:r w:rsidR="00400424"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калі іншае не ўстаноўлена Прэзідэнтам Рэспублікі Беларусь ці дагаворам, захоўвае права гаспадарчага </w:t>
      </w:r>
      <w:r w:rsidR="00400424" w:rsidRPr="00B005EF">
        <w:rPr>
          <w:rFonts w:ascii="Times New Roman" w:eastAsia="Times New Roman" w:hAnsi="Times New Roman" w:cs="Times New Roman"/>
          <w:color w:val="000000"/>
          <w:sz w:val="25"/>
          <w:szCs w:val="25"/>
          <w:lang w:eastAsia="be-BY"/>
        </w:rPr>
        <w:t>распараджэння</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w:t>
      </w:r>
      <w:r w:rsidR="00EF010C" w:rsidRPr="00B005EF">
        <w:rPr>
          <w:rFonts w:ascii="Times New Roman" w:eastAsia="Times New Roman" w:hAnsi="Times New Roman" w:cs="Times New Roman"/>
          <w:color w:val="000000"/>
          <w:sz w:val="25"/>
          <w:szCs w:val="25"/>
          <w:lang w:eastAsia="be-BY"/>
        </w:rPr>
        <w:t>прыналежнае</w:t>
      </w:r>
      <w:r w:rsidRPr="00B005EF">
        <w:rPr>
          <w:rFonts w:ascii="Times New Roman" w:eastAsia="Times New Roman" w:hAnsi="Times New Roman" w:cs="Times New Roman"/>
          <w:color w:val="000000"/>
          <w:sz w:val="25"/>
          <w:szCs w:val="25"/>
          <w:lang w:eastAsia="be-BY"/>
        </w:rPr>
        <w:t xml:space="preserve"> яму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Пры пераходзе права ўласнасці на маёмасць установы да іншай асобы гэта ўстанова захоўвае права аператыўнага кіравання на </w:t>
      </w:r>
      <w:r w:rsidR="00EF010C" w:rsidRPr="00B005EF">
        <w:rPr>
          <w:rFonts w:ascii="Times New Roman" w:eastAsia="Times New Roman" w:hAnsi="Times New Roman" w:cs="Times New Roman"/>
          <w:color w:val="000000"/>
          <w:sz w:val="25"/>
          <w:szCs w:val="25"/>
          <w:lang w:eastAsia="be-BY"/>
        </w:rPr>
        <w:t xml:space="preserve">замацаваную </w:t>
      </w:r>
      <w:r w:rsidRPr="00B005EF">
        <w:rPr>
          <w:rFonts w:ascii="Times New Roman" w:eastAsia="Times New Roman" w:hAnsi="Times New Roman" w:cs="Times New Roman"/>
          <w:color w:val="000000"/>
          <w:sz w:val="25"/>
          <w:szCs w:val="25"/>
          <w:lang w:eastAsia="be-BY"/>
        </w:rPr>
        <w:t>за ім маёмасць.</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20</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АБАРОНА ПРАВ</w:t>
      </w:r>
      <w:r w:rsidR="00C66B7D" w:rsidRPr="00B005EF">
        <w:rPr>
          <w:rFonts w:ascii="Times New Roman" w:eastAsia="Times New Roman" w:hAnsi="Times New Roman" w:cs="Times New Roman"/>
          <w:b/>
          <w:bCs/>
          <w:caps/>
          <w:color w:val="000000"/>
          <w:sz w:val="25"/>
          <w:szCs w:val="25"/>
          <w:lang w:eastAsia="be-BY"/>
        </w:rPr>
        <w:t>А Ў</w:t>
      </w:r>
      <w:r w:rsidRPr="00B005EF">
        <w:rPr>
          <w:rFonts w:ascii="Times New Roman" w:eastAsia="Times New Roman" w:hAnsi="Times New Roman" w:cs="Times New Roman"/>
          <w:b/>
          <w:bCs/>
          <w:caps/>
          <w:color w:val="000000"/>
          <w:sz w:val="25"/>
          <w:szCs w:val="25"/>
          <w:lang w:eastAsia="be-BY"/>
        </w:rPr>
        <w:t>ЛАСНАСЦІ І ІНШЫХ РЭЧАВЫХ ПРАВОЎ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282. Выпатрабаванне маёмасці з чужога незаконнага валодання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Уласнік </w:t>
      </w:r>
      <w:r w:rsidR="00EF010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выпатрабаваць сва</w:t>
      </w:r>
      <w:r w:rsidR="00EF010C"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маёмасць з чужога незаконнага валодання.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283. Выпатрабаванне маёмасці ад добрасумленнага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маёмасць платна набыта ў асобы, якая не мела прав</w:t>
      </w:r>
      <w:r w:rsidR="00EF010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EF010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адчужаць, аб </w:t>
      </w:r>
      <w:r w:rsidR="00EF010C"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 xml:space="preserve">пакупнік не ведаў і не мог ведаць (добрасумленны пакупнік), то ўласнік </w:t>
      </w:r>
      <w:r w:rsidR="00EF010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выпатрабаваць гэт</w:t>
      </w:r>
      <w:r w:rsidR="00EF010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маёмасць </w:t>
      </w:r>
      <w:r w:rsidR="00A932DE"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пакупніка ў выпадку, калі маёмасць страчана ўласнікам ці асобай, якой маёмасць была перададзена ўласніка</w:t>
      </w:r>
      <w:r w:rsidR="003F2231" w:rsidRPr="00B005EF">
        <w:rPr>
          <w:rFonts w:ascii="Times New Roman" w:eastAsia="Times New Roman" w:hAnsi="Times New Roman" w:cs="Times New Roman"/>
          <w:color w:val="000000"/>
          <w:sz w:val="25"/>
          <w:szCs w:val="25"/>
          <w:lang w:eastAsia="be-BY"/>
        </w:rPr>
        <w:t>м у</w:t>
      </w:r>
      <w:r w:rsidR="004A1060" w:rsidRPr="00B005EF">
        <w:rPr>
          <w:rFonts w:ascii="Times New Roman" w:eastAsia="Times New Roman" w:hAnsi="Times New Roman" w:cs="Times New Roman"/>
          <w:color w:val="000000"/>
          <w:sz w:val="25"/>
          <w:szCs w:val="25"/>
          <w:lang w:eastAsia="be-BY"/>
        </w:rPr>
        <w:t xml:space="preserve"> валоданн</w:t>
      </w:r>
      <w:r w:rsidRPr="00B005EF">
        <w:rPr>
          <w:rFonts w:ascii="Times New Roman" w:eastAsia="Times New Roman" w:hAnsi="Times New Roman" w:cs="Times New Roman"/>
          <w:color w:val="000000"/>
          <w:sz w:val="25"/>
          <w:szCs w:val="25"/>
          <w:lang w:eastAsia="be-BY"/>
        </w:rPr>
        <w:t xml:space="preserve">е, або выкрадзена ў таго ці іншага, або выбыла з іх валодання іншым шляхам </w:t>
      </w:r>
      <w:r w:rsidR="00A932DE" w:rsidRPr="00B005EF">
        <w:rPr>
          <w:rFonts w:ascii="Times New Roman" w:eastAsia="Times New Roman" w:hAnsi="Times New Roman" w:cs="Times New Roman"/>
          <w:color w:val="000000"/>
          <w:sz w:val="25"/>
          <w:szCs w:val="25"/>
          <w:lang w:eastAsia="be-BY"/>
        </w:rPr>
        <w:t xml:space="preserve">без </w:t>
      </w:r>
      <w:r w:rsidRPr="00B005EF">
        <w:rPr>
          <w:rFonts w:ascii="Times New Roman" w:eastAsia="Times New Roman" w:hAnsi="Times New Roman" w:cs="Times New Roman"/>
          <w:color w:val="000000"/>
          <w:sz w:val="25"/>
          <w:szCs w:val="25"/>
          <w:lang w:eastAsia="be-BY"/>
        </w:rPr>
        <w:t>іх волі.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маёмасць набыта бязвыплатна </w:t>
      </w:r>
      <w:r w:rsidR="00A932DE"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асобы, якая не мела прав</w:t>
      </w:r>
      <w:r w:rsidR="00EF010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EF010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адчужаць, уласнік </w:t>
      </w:r>
      <w:r w:rsidR="00EF010C"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выпатрабаваць маёмасць ва ўсіх выпадках.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Грошы, а таксама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на прад'яўніка не могуць быць выпатрабаваны </w:t>
      </w:r>
      <w:r w:rsidR="00A932DE"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добрасумленнага пакупніка.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284. Разлікі пры звароце маёмасці з незаконнага валодання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выпатрабаванні маёмасці з чужога незаконнага валодання ўласнік </w:t>
      </w:r>
      <w:r w:rsidR="00CB4DB5"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таксама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асобы, якая ведала ці павінна был</w:t>
      </w:r>
      <w:r w:rsidR="00CB4DB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ведаць, што </w:t>
      </w:r>
      <w:r w:rsidR="00CB4DB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валоданне незаконна</w:t>
      </w:r>
      <w:r w:rsidR="00A932D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(нядобрасумленны ўладальнік), </w:t>
      </w:r>
      <w:r w:rsidR="00CB4DB5"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ці пакрыцця ўсіх даходаў, якія гэта асоба </w:t>
      </w:r>
      <w:r w:rsidR="00CB4DB5" w:rsidRPr="00B005EF">
        <w:rPr>
          <w:rFonts w:ascii="Times New Roman" w:eastAsia="Times New Roman" w:hAnsi="Times New Roman" w:cs="Times New Roman"/>
          <w:color w:val="000000"/>
          <w:sz w:val="25"/>
          <w:szCs w:val="25"/>
          <w:lang w:eastAsia="be-BY"/>
        </w:rPr>
        <w:t xml:space="preserve">атрымала </w:t>
      </w:r>
      <w:r w:rsidRPr="00B005EF">
        <w:rPr>
          <w:rFonts w:ascii="Times New Roman" w:eastAsia="Times New Roman" w:hAnsi="Times New Roman" w:cs="Times New Roman"/>
          <w:color w:val="000000"/>
          <w:sz w:val="25"/>
          <w:szCs w:val="25"/>
          <w:lang w:eastAsia="be-BY"/>
        </w:rPr>
        <w:t>ці павінна был</w:t>
      </w:r>
      <w:r w:rsidR="00CB4DB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B4DB5" w:rsidRPr="00B005EF">
        <w:rPr>
          <w:rFonts w:ascii="Times New Roman" w:eastAsia="Times New Roman" w:hAnsi="Times New Roman" w:cs="Times New Roman"/>
          <w:color w:val="000000"/>
          <w:sz w:val="25"/>
          <w:szCs w:val="25"/>
          <w:lang w:eastAsia="be-BY"/>
        </w:rPr>
        <w:t xml:space="preserve">атрымаць </w:t>
      </w:r>
      <w:r w:rsidRPr="00B005EF">
        <w:rPr>
          <w:rFonts w:ascii="Times New Roman" w:eastAsia="Times New Roman" w:hAnsi="Times New Roman" w:cs="Times New Roman"/>
          <w:color w:val="000000"/>
          <w:sz w:val="25"/>
          <w:szCs w:val="25"/>
          <w:lang w:eastAsia="be-BY"/>
        </w:rPr>
        <w:t xml:space="preserve">за ўвесь час валодання, а ад добрасумленнага ўладальніка – </w:t>
      </w:r>
      <w:r w:rsidR="00CB4DB5"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ці пакрыцця ўсіх даходаў, якія ён </w:t>
      </w:r>
      <w:r w:rsidR="00CB4DB5" w:rsidRPr="00B005EF">
        <w:rPr>
          <w:rFonts w:ascii="Times New Roman" w:eastAsia="Times New Roman" w:hAnsi="Times New Roman" w:cs="Times New Roman"/>
          <w:color w:val="000000"/>
          <w:sz w:val="25"/>
          <w:szCs w:val="25"/>
          <w:lang w:eastAsia="be-BY"/>
        </w:rPr>
        <w:t xml:space="preserve">атрымаў </w:t>
      </w:r>
      <w:r w:rsidRPr="00B005EF">
        <w:rPr>
          <w:rFonts w:ascii="Times New Roman" w:eastAsia="Times New Roman" w:hAnsi="Times New Roman" w:cs="Times New Roman"/>
          <w:color w:val="000000"/>
          <w:sz w:val="25"/>
          <w:szCs w:val="25"/>
          <w:lang w:eastAsia="be-BY"/>
        </w:rPr>
        <w:t xml:space="preserve">ці павінен быў </w:t>
      </w:r>
      <w:r w:rsidR="00CB4DB5" w:rsidRPr="00B005EF">
        <w:rPr>
          <w:rFonts w:ascii="Times New Roman" w:eastAsia="Times New Roman" w:hAnsi="Times New Roman" w:cs="Times New Roman"/>
          <w:color w:val="000000"/>
          <w:sz w:val="25"/>
          <w:szCs w:val="25"/>
          <w:lang w:eastAsia="be-BY"/>
        </w:rPr>
        <w:t xml:space="preserve">атрымаць </w:t>
      </w:r>
      <w:r w:rsidRPr="00B005EF">
        <w:rPr>
          <w:rFonts w:ascii="Times New Roman" w:eastAsia="Times New Roman" w:hAnsi="Times New Roman" w:cs="Times New Roman"/>
          <w:color w:val="000000"/>
          <w:sz w:val="25"/>
          <w:szCs w:val="25"/>
          <w:lang w:eastAsia="be-BY"/>
        </w:rPr>
        <w:t xml:space="preserve">з часу, калі ён даведаўся ці павінен быў даведацца аб неправамернасці валодання ці атрымаў </w:t>
      </w:r>
      <w:r w:rsidR="00CB4DB5" w:rsidRPr="00B005EF">
        <w:rPr>
          <w:rFonts w:ascii="Times New Roman" w:eastAsia="Times New Roman" w:hAnsi="Times New Roman" w:cs="Times New Roman"/>
          <w:color w:val="000000"/>
          <w:sz w:val="25"/>
          <w:szCs w:val="25"/>
          <w:lang w:eastAsia="be-BY"/>
        </w:rPr>
        <w:t xml:space="preserve">павестку </w:t>
      </w:r>
      <w:r w:rsidRPr="00B005EF">
        <w:rPr>
          <w:rFonts w:ascii="Times New Roman" w:eastAsia="Times New Roman" w:hAnsi="Times New Roman" w:cs="Times New Roman"/>
          <w:color w:val="000000"/>
          <w:sz w:val="25"/>
          <w:szCs w:val="25"/>
          <w:lang w:eastAsia="be-BY"/>
        </w:rPr>
        <w:t xml:space="preserve">па іску ўласніка аб </w:t>
      </w:r>
      <w:r w:rsidR="00CB4DB5"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Уладальнік, як добрасумленны, так і нядобрасумленны, у сваю чаргу </w:t>
      </w:r>
      <w:r w:rsidR="00CB4DB5"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патрабаваць ад уласніка пакрыцця праведзеных ім неабходных затрат на маёмасць з таго часу, з якога ўласніку належаць даходы ад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Добрасумленны ўладальнік </w:t>
      </w:r>
      <w:r w:rsidR="00CB4DB5"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пакінуць за </w:t>
      </w:r>
      <w:r w:rsidR="00A932DE"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праведзеныя ім паляпшэнні, калі яны могуць быць аддзелены без пашкоджання маёмасці. Калі такое аддзяленне паляпшэнняў немагчыма</w:t>
      </w:r>
      <w:r w:rsidR="00A932D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добрасумленны ўладальнік мае права патрабаваць пакрыцц</w:t>
      </w:r>
      <w:r w:rsidR="00CB4DB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праведзены</w:t>
      </w:r>
      <w:r w:rsidR="00CB4DB5"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на паляпшэнне затрат, але не больш</w:t>
      </w:r>
      <w:r w:rsidR="00A932DE"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за памер павелічэння кошту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285. Абарона правоў уласніка ад парушэнняў, не звязаных з пазбаўленнем валодання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Уласнік можа патрабаваць ліквідацыі ўсякіх парушэнняў яго права, </w:t>
      </w:r>
      <w:r w:rsidR="00A932DE" w:rsidRPr="00B005EF">
        <w:rPr>
          <w:rFonts w:ascii="Times New Roman" w:eastAsia="Times New Roman" w:hAnsi="Times New Roman" w:cs="Times New Roman"/>
          <w:color w:val="000000"/>
          <w:sz w:val="25"/>
          <w:szCs w:val="25"/>
          <w:lang w:eastAsia="be-BY"/>
        </w:rPr>
        <w:t>хаця б</w:t>
      </w:r>
      <w:r w:rsidRPr="00B005EF">
        <w:rPr>
          <w:rFonts w:ascii="Times New Roman" w:eastAsia="Times New Roman" w:hAnsi="Times New Roman" w:cs="Times New Roman"/>
          <w:color w:val="000000"/>
          <w:sz w:val="25"/>
          <w:szCs w:val="25"/>
          <w:lang w:eastAsia="be-BY"/>
        </w:rPr>
        <w:t xml:space="preserve"> гэтыя парушэнні і не былі </w:t>
      </w:r>
      <w:r w:rsidR="003B434C"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лучаны з пазбаўленнем валодання.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286. Абарона правоў уладальніка, які не з'яўляецца ўласнікам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Правы, прадугледжаныя артыкуламі 282</w:t>
      </w:r>
      <w:r w:rsidR="00AB1AF6"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285 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належаць таксама асобе,</w:t>
      </w:r>
      <w:r w:rsidR="00A932DE" w:rsidRPr="00B005EF">
        <w:rPr>
          <w:rFonts w:ascii="Times New Roman" w:eastAsia="Times New Roman" w:hAnsi="Times New Roman" w:cs="Times New Roman"/>
          <w:color w:val="000000"/>
          <w:sz w:val="25"/>
          <w:szCs w:val="25"/>
          <w:lang w:eastAsia="be-BY"/>
        </w:rPr>
        <w:t xml:space="preserve"> якая</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не з'яўляецца ўласнікам, але валодае маёмасцю на праве пажыццёвага </w:t>
      </w:r>
      <w:r w:rsidR="003B434C" w:rsidRPr="00B005EF">
        <w:rPr>
          <w:rFonts w:ascii="Times New Roman" w:eastAsia="Times New Roman" w:hAnsi="Times New Roman" w:cs="Times New Roman"/>
          <w:color w:val="000000"/>
          <w:sz w:val="25"/>
          <w:szCs w:val="25"/>
          <w:lang w:eastAsia="be-BY"/>
        </w:rPr>
        <w:t xml:space="preserve">валодання, якое </w:t>
      </w:r>
      <w:r w:rsidRPr="00B005EF">
        <w:rPr>
          <w:rFonts w:ascii="Times New Roman" w:eastAsia="Times New Roman" w:hAnsi="Times New Roman" w:cs="Times New Roman"/>
          <w:color w:val="000000"/>
          <w:sz w:val="25"/>
          <w:szCs w:val="25"/>
          <w:lang w:eastAsia="be-BY"/>
        </w:rPr>
        <w:t>атрымлівае</w:t>
      </w:r>
      <w:r w:rsidR="003B434C" w:rsidRPr="00B005EF">
        <w:rPr>
          <w:rFonts w:ascii="Times New Roman" w:eastAsia="Times New Roman" w:hAnsi="Times New Roman" w:cs="Times New Roman"/>
          <w:color w:val="000000"/>
          <w:sz w:val="25"/>
          <w:szCs w:val="25"/>
          <w:lang w:eastAsia="be-BY"/>
        </w:rPr>
        <w:t>цца</w:t>
      </w:r>
      <w:r w:rsidRPr="00B005EF">
        <w:rPr>
          <w:rFonts w:ascii="Times New Roman" w:eastAsia="Times New Roman" w:hAnsi="Times New Roman" w:cs="Times New Roman"/>
          <w:color w:val="000000"/>
          <w:sz w:val="25"/>
          <w:szCs w:val="25"/>
          <w:lang w:eastAsia="be-BY"/>
        </w:rPr>
        <w:t xml:space="preserve"> ў спадчыну, гаспадарчага </w:t>
      </w:r>
      <w:r w:rsidR="00400424"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 аператыўнага кіравання або </w:t>
      </w:r>
      <w:r w:rsidR="00A932DE"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іншай падставе, прадугледжанай заканадаўствам ці дагаворам. Гэта асоба мае права на абарону </w:t>
      </w:r>
      <w:r w:rsidR="0037591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валодання таксама супраць уласніка.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287. Наступствы спынення права ўласнасці </w:t>
      </w:r>
      <w:r w:rsidR="00E50A3D" w:rsidRPr="00B005EF">
        <w:rPr>
          <w:rFonts w:ascii="Times New Roman" w:eastAsia="Times New Roman" w:hAnsi="Times New Roman" w:cs="Times New Roman"/>
          <w:b/>
          <w:bCs/>
          <w:color w:val="000000"/>
          <w:sz w:val="25"/>
          <w:szCs w:val="25"/>
          <w:lang w:eastAsia="be-BY"/>
        </w:rPr>
        <w:t>паводле</w:t>
      </w:r>
      <w:r w:rsidRPr="00B005EF">
        <w:rPr>
          <w:rFonts w:ascii="Times New Roman" w:eastAsia="Times New Roman" w:hAnsi="Times New Roman" w:cs="Times New Roman"/>
          <w:b/>
          <w:bCs/>
          <w:color w:val="000000"/>
          <w:sz w:val="25"/>
          <w:szCs w:val="25"/>
          <w:lang w:eastAsia="be-BY"/>
        </w:rPr>
        <w:t xml:space="preserve"> акта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 выпадку прыняцця акта заканадаўства, </w:t>
      </w:r>
      <w:r w:rsidR="00E11A06"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спыняе права ўласнасці, страты, прычыненыя ўласніку ў выніку прыняцця гэтага акта, у тым ліку кошт маёмасці, кампенсу</w:t>
      </w:r>
      <w:r w:rsidR="00AB1AF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дзяржава. Спрэчкі аб пакрыцці страт выраша</w:t>
      </w:r>
      <w:r w:rsidR="00AB1AF6" w:rsidRPr="00B005EF">
        <w:rPr>
          <w:rFonts w:ascii="Times New Roman" w:eastAsia="Times New Roman" w:hAnsi="Times New Roman" w:cs="Times New Roman"/>
          <w:color w:val="000000"/>
          <w:sz w:val="25"/>
          <w:szCs w:val="25"/>
          <w:lang w:val="ru-RU" w:eastAsia="be-BY"/>
        </w:rPr>
        <w:t>е</w:t>
      </w:r>
      <w:r w:rsidRPr="00B005EF">
        <w:rPr>
          <w:rFonts w:ascii="Times New Roman" w:eastAsia="Times New Roman" w:hAnsi="Times New Roman" w:cs="Times New Roman"/>
          <w:color w:val="000000"/>
          <w:sz w:val="25"/>
          <w:szCs w:val="25"/>
          <w:lang w:eastAsia="be-BY"/>
        </w:rPr>
        <w:t xml:space="preserve"> суд.</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III</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АГУЛЬНАЯ ЧАСТКА АБАВЯЗАЦЕЛЬНАГА ПРАВА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1</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r w:rsidRPr="00B005EF">
        <w:rPr>
          <w:rFonts w:ascii="Times New Roman" w:eastAsia="Times New Roman" w:hAnsi="Times New Roman" w:cs="Times New Roman"/>
          <w:b/>
          <w:bCs/>
          <w:caps/>
          <w:color w:val="000000"/>
          <w:sz w:val="25"/>
          <w:szCs w:val="25"/>
          <w:lang w:eastAsia="be-BY"/>
        </w:rPr>
        <w:t xml:space="preserve"> АБ АБАВЯЗАЦЕЛЬСТВАХ</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ПАНЯЦЦЕ І БАКІ 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288. Паняцце абавязацельства і падставы яго ўзнікнення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E50A3D" w:rsidRPr="00B005EF">
        <w:rPr>
          <w:rFonts w:ascii="Times New Roman" w:eastAsia="Times New Roman" w:hAnsi="Times New Roman" w:cs="Times New Roman"/>
          <w:color w:val="000000"/>
          <w:sz w:val="25"/>
          <w:szCs w:val="25"/>
          <w:lang w:eastAsia="be-BY"/>
        </w:rPr>
        <w:t xml:space="preserve">З прычыны </w:t>
      </w:r>
      <w:r w:rsidRPr="00B005EF">
        <w:rPr>
          <w:rFonts w:ascii="Times New Roman" w:eastAsia="Times New Roman" w:hAnsi="Times New Roman" w:cs="Times New Roman"/>
          <w:color w:val="000000"/>
          <w:sz w:val="25"/>
          <w:szCs w:val="25"/>
          <w:lang w:eastAsia="be-BY"/>
        </w:rPr>
        <w:t xml:space="preserve">абавязацельства адна асоба (даўжнік) абавязана </w:t>
      </w:r>
      <w:r w:rsidR="00ED0FDD" w:rsidRPr="00B005EF">
        <w:rPr>
          <w:rFonts w:ascii="Times New Roman" w:eastAsia="Times New Roman" w:hAnsi="Times New Roman" w:cs="Times New Roman"/>
          <w:color w:val="000000"/>
          <w:sz w:val="25"/>
          <w:szCs w:val="25"/>
          <w:lang w:eastAsia="be-BY"/>
        </w:rPr>
        <w:t xml:space="preserve">здзейсніць на </w:t>
      </w:r>
      <w:r w:rsidRPr="00B005EF">
        <w:rPr>
          <w:rFonts w:ascii="Times New Roman" w:eastAsia="Times New Roman" w:hAnsi="Times New Roman" w:cs="Times New Roman"/>
          <w:color w:val="000000"/>
          <w:sz w:val="25"/>
          <w:szCs w:val="25"/>
          <w:lang w:eastAsia="be-BY"/>
        </w:rPr>
        <w:t xml:space="preserve">карысць іншай асобы (крэдытора) пэўнае дзеянне, як: перадаць маёмасць, выканаць работу, </w:t>
      </w:r>
      <w:r w:rsidR="002D797C"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плаціць грош</w:t>
      </w:r>
      <w:r w:rsidR="002D797C"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 </w:t>
      </w:r>
      <w:r w:rsidR="00ED0FDD"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AB1AF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 або ўстрымацца ад пэўнага дзеяння, а крэдытор мае права патрабаваць ад даўжніка выканання яго абавязку.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Абавязацельствы </w:t>
      </w:r>
      <w:r w:rsidR="003313D1" w:rsidRPr="00B005EF">
        <w:rPr>
          <w:rFonts w:ascii="Times New Roman" w:eastAsia="Times New Roman" w:hAnsi="Times New Roman" w:cs="Times New Roman"/>
          <w:color w:val="000000"/>
          <w:sz w:val="25"/>
          <w:szCs w:val="25"/>
          <w:lang w:eastAsia="be-BY"/>
        </w:rPr>
        <w:t>ў</w:t>
      </w:r>
      <w:r w:rsidR="002D797C"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нікаюць з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прычынення шкоды,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 xml:space="preserve">ня і з іншых падстаў, указаных у </w:t>
      </w:r>
      <w:r w:rsidR="006401ED" w:rsidRPr="00B005EF">
        <w:rPr>
          <w:rFonts w:ascii="Times New Roman" w:eastAsia="Times New Roman" w:hAnsi="Times New Roman" w:cs="Times New Roman"/>
          <w:color w:val="000000"/>
          <w:sz w:val="25"/>
          <w:szCs w:val="25"/>
          <w:lang w:eastAsia="be-BY"/>
        </w:rPr>
        <w:t xml:space="preserve">гэтым Кодэксе </w:t>
      </w:r>
      <w:r w:rsidRPr="00B005EF">
        <w:rPr>
          <w:rFonts w:ascii="Times New Roman" w:eastAsia="Times New Roman" w:hAnsi="Times New Roman" w:cs="Times New Roman"/>
          <w:color w:val="000000"/>
          <w:sz w:val="25"/>
          <w:szCs w:val="25"/>
          <w:lang w:eastAsia="be-BY"/>
        </w:rPr>
        <w:t>і іншых актах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289. Бакі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абавязацельстве ў якасці кожна</w:t>
      </w:r>
      <w:r w:rsidR="00686FF0"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з яго бакоў – крэдытора ці даўжніка – могуць удзельнічаць адн</w:t>
      </w:r>
      <w:r w:rsidR="00686FF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адначасова некалькі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Несапраўднасць патрабаванняў крэдытора да адн</w:t>
      </w:r>
      <w:r w:rsidR="007457D9"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з асоб, </w:t>
      </w:r>
      <w:r w:rsidR="007457D9" w:rsidRPr="00B005EF">
        <w:rPr>
          <w:rFonts w:ascii="Times New Roman" w:eastAsia="Times New Roman" w:hAnsi="Times New Roman" w:cs="Times New Roman"/>
          <w:color w:val="000000"/>
          <w:sz w:val="25"/>
          <w:szCs w:val="25"/>
          <w:lang w:eastAsia="be-BY"/>
        </w:rPr>
        <w:t>які</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дзельні</w:t>
      </w:r>
      <w:r w:rsidR="007457D9" w:rsidRPr="00B005EF">
        <w:rPr>
          <w:rFonts w:ascii="Times New Roman" w:eastAsia="Times New Roman" w:hAnsi="Times New Roman" w:cs="Times New Roman"/>
          <w:color w:val="000000"/>
          <w:sz w:val="25"/>
          <w:szCs w:val="25"/>
          <w:lang w:eastAsia="be-BY"/>
        </w:rPr>
        <w:t>чаюць</w:t>
      </w:r>
      <w:r w:rsidRPr="00B005EF">
        <w:rPr>
          <w:rFonts w:ascii="Times New Roman" w:eastAsia="Times New Roman" w:hAnsi="Times New Roman" w:cs="Times New Roman"/>
          <w:color w:val="000000"/>
          <w:sz w:val="25"/>
          <w:szCs w:val="25"/>
          <w:lang w:eastAsia="be-BY"/>
        </w:rPr>
        <w:t xml:space="preserve"> у абавязацельстве на баку даўжніка, </w:t>
      </w:r>
      <w:r w:rsidR="00ED0FDD" w:rsidRPr="00B005EF">
        <w:rPr>
          <w:rFonts w:ascii="Times New Roman" w:eastAsia="Times New Roman" w:hAnsi="Times New Roman" w:cs="Times New Roman"/>
          <w:color w:val="000000"/>
          <w:sz w:val="25"/>
          <w:szCs w:val="25"/>
          <w:lang w:eastAsia="be-BY"/>
        </w:rPr>
        <w:t xml:space="preserve">таксама </w:t>
      </w:r>
      <w:r w:rsidRPr="00B005EF">
        <w:rPr>
          <w:rFonts w:ascii="Times New Roman" w:eastAsia="Times New Roman" w:hAnsi="Times New Roman" w:cs="Times New Roman"/>
          <w:color w:val="000000"/>
          <w:sz w:val="25"/>
          <w:szCs w:val="25"/>
          <w:lang w:eastAsia="be-BY"/>
        </w:rPr>
        <w:t xml:space="preserve">як і сканчэнне тэрміну іскавай даўнасці па патрабаванні да такой асобы, самі па сабе не закранаюць </w:t>
      </w:r>
      <w:r w:rsidR="00ED0FDD"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патрабаванні да астатніх гэты</w:t>
      </w:r>
      <w:r w:rsidR="007457D9"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нясе абавязак </w:t>
      </w:r>
      <w:r w:rsidR="00ED0FDD"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іншага боку, </w:t>
      </w:r>
      <w:r w:rsidR="008D706E"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лічыцца даўжніком іншага боку ў тым, што абавязан</w:t>
      </w:r>
      <w:r w:rsidR="008D706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зрабіць </w:t>
      </w:r>
      <w:r w:rsidR="00ED0FDD" w:rsidRPr="00B005EF">
        <w:rPr>
          <w:rFonts w:ascii="Times New Roman" w:eastAsia="Times New Roman" w:hAnsi="Times New Roman" w:cs="Times New Roman"/>
          <w:color w:val="000000"/>
          <w:sz w:val="25"/>
          <w:szCs w:val="25"/>
          <w:lang w:eastAsia="be-BY"/>
        </w:rPr>
        <w:t xml:space="preserve">на </w:t>
      </w:r>
      <w:r w:rsidR="008D706E" w:rsidRPr="00B005EF">
        <w:rPr>
          <w:rFonts w:ascii="Times New Roman" w:eastAsia="Times New Roman" w:hAnsi="Times New Roman" w:cs="Times New Roman"/>
          <w:color w:val="000000"/>
          <w:sz w:val="25"/>
          <w:szCs w:val="25"/>
          <w:lang w:eastAsia="be-BY"/>
        </w:rPr>
        <w:t>яго</w:t>
      </w:r>
      <w:r w:rsidRPr="00B005EF">
        <w:rPr>
          <w:rFonts w:ascii="Times New Roman" w:eastAsia="Times New Roman" w:hAnsi="Times New Roman" w:cs="Times New Roman"/>
          <w:color w:val="000000"/>
          <w:sz w:val="25"/>
          <w:szCs w:val="25"/>
          <w:lang w:eastAsia="be-BY"/>
        </w:rPr>
        <w:t xml:space="preserve"> карысць, і адначасова </w:t>
      </w:r>
      <w:r w:rsidR="008D706E" w:rsidRPr="00B005EF">
        <w:rPr>
          <w:rFonts w:ascii="Times New Roman" w:eastAsia="Times New Roman" w:hAnsi="Times New Roman" w:cs="Times New Roman"/>
          <w:color w:val="000000"/>
          <w:sz w:val="25"/>
          <w:szCs w:val="25"/>
          <w:lang w:eastAsia="be-BY"/>
        </w:rPr>
        <w:t>яго</w:t>
      </w:r>
      <w:r w:rsidRPr="00B005EF">
        <w:rPr>
          <w:rFonts w:ascii="Times New Roman" w:eastAsia="Times New Roman" w:hAnsi="Times New Roman" w:cs="Times New Roman"/>
          <w:color w:val="000000"/>
          <w:sz w:val="25"/>
          <w:szCs w:val="25"/>
          <w:lang w:eastAsia="be-BY"/>
        </w:rPr>
        <w:t xml:space="preserve"> крэдыторам у тым, што мае права ад </w:t>
      </w:r>
      <w:r w:rsidR="008D706E" w:rsidRPr="00B005EF">
        <w:rPr>
          <w:rFonts w:ascii="Times New Roman" w:eastAsia="Times New Roman" w:hAnsi="Times New Roman" w:cs="Times New Roman"/>
          <w:color w:val="000000"/>
          <w:sz w:val="25"/>
          <w:szCs w:val="25"/>
          <w:lang w:eastAsia="be-BY"/>
        </w:rPr>
        <w:t>яго</w:t>
      </w:r>
      <w:r w:rsidRPr="00B005EF">
        <w:rPr>
          <w:rFonts w:ascii="Times New Roman" w:eastAsia="Times New Roman" w:hAnsi="Times New Roman" w:cs="Times New Roman"/>
          <w:color w:val="000000"/>
          <w:sz w:val="25"/>
          <w:szCs w:val="25"/>
          <w:lang w:eastAsia="be-BY"/>
        </w:rPr>
        <w:t xml:space="preserve"> патрабаваць.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Абавязацельства не стварае абавязкаў для асоб, </w:t>
      </w:r>
      <w:r w:rsidR="008D706E" w:rsidRPr="00B005EF">
        <w:rPr>
          <w:rFonts w:ascii="Times New Roman" w:eastAsia="Times New Roman" w:hAnsi="Times New Roman" w:cs="Times New Roman"/>
          <w:color w:val="000000"/>
          <w:sz w:val="25"/>
          <w:szCs w:val="25"/>
          <w:lang w:eastAsia="be-BY"/>
        </w:rPr>
        <w:t>якія не</w:t>
      </w:r>
      <w:r w:rsidRPr="00B005EF">
        <w:rPr>
          <w:rFonts w:ascii="Times New Roman" w:eastAsia="Times New Roman" w:hAnsi="Times New Roman" w:cs="Times New Roman"/>
          <w:color w:val="000000"/>
          <w:sz w:val="25"/>
          <w:szCs w:val="25"/>
          <w:lang w:eastAsia="be-BY"/>
        </w:rPr>
        <w:t xml:space="preserve"> ўдзельні</w:t>
      </w:r>
      <w:r w:rsidR="008D706E" w:rsidRPr="00B005EF">
        <w:rPr>
          <w:rFonts w:ascii="Times New Roman" w:eastAsia="Times New Roman" w:hAnsi="Times New Roman" w:cs="Times New Roman"/>
          <w:color w:val="000000"/>
          <w:sz w:val="25"/>
          <w:szCs w:val="25"/>
          <w:lang w:eastAsia="be-BY"/>
        </w:rPr>
        <w:t>чаюць</w:t>
      </w:r>
      <w:r w:rsidRPr="00B005EF">
        <w:rPr>
          <w:rFonts w:ascii="Times New Roman" w:eastAsia="Times New Roman" w:hAnsi="Times New Roman" w:cs="Times New Roman"/>
          <w:color w:val="000000"/>
          <w:sz w:val="25"/>
          <w:szCs w:val="25"/>
          <w:lang w:eastAsia="be-BY"/>
        </w:rPr>
        <w:t xml:space="preserve"> у ім у якасці бакоў (для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прадугледжаных заканадаўствам ці пагадненнем бакоў, абавязацельства можа ствараць для трэціх асоб </w:t>
      </w:r>
      <w:r w:rsidR="00ED0FDD"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 xml:space="preserve">ў адносінах </w:t>
      </w:r>
      <w:r w:rsidR="00ED0FDD" w:rsidRPr="00B005EF">
        <w:rPr>
          <w:rFonts w:ascii="Times New Roman" w:eastAsia="Times New Roman" w:hAnsi="Times New Roman" w:cs="Times New Roman"/>
          <w:color w:val="000000"/>
          <w:sz w:val="25"/>
          <w:szCs w:val="25"/>
          <w:lang w:eastAsia="be-BY"/>
        </w:rPr>
        <w:t xml:space="preserve">да </w:t>
      </w:r>
      <w:r w:rsidR="00DE7C26" w:rsidRPr="00B005EF">
        <w:rPr>
          <w:rFonts w:ascii="Times New Roman" w:eastAsia="Times New Roman" w:hAnsi="Times New Roman" w:cs="Times New Roman"/>
          <w:color w:val="000000"/>
          <w:sz w:val="25"/>
          <w:szCs w:val="25"/>
          <w:lang w:eastAsia="be-BY"/>
        </w:rPr>
        <w:t xml:space="preserve">аднаго </w:t>
      </w:r>
      <w:r w:rsidRPr="00B005EF">
        <w:rPr>
          <w:rFonts w:ascii="Times New Roman" w:eastAsia="Times New Roman" w:hAnsi="Times New Roman" w:cs="Times New Roman"/>
          <w:color w:val="000000"/>
          <w:sz w:val="25"/>
          <w:szCs w:val="25"/>
          <w:lang w:eastAsia="be-BY"/>
        </w:rPr>
        <w:t xml:space="preserve">ці </w:t>
      </w:r>
      <w:r w:rsidR="00ED0FDD" w:rsidRPr="00B005EF">
        <w:rPr>
          <w:rFonts w:ascii="Times New Roman" w:eastAsia="Times New Roman" w:hAnsi="Times New Roman" w:cs="Times New Roman"/>
          <w:color w:val="000000"/>
          <w:sz w:val="25"/>
          <w:szCs w:val="25"/>
          <w:lang w:eastAsia="be-BY"/>
        </w:rPr>
        <w:t xml:space="preserve">абодвух </w:t>
      </w:r>
      <w:r w:rsidRPr="00B005EF">
        <w:rPr>
          <w:rFonts w:ascii="Times New Roman" w:eastAsia="Times New Roman" w:hAnsi="Times New Roman" w:cs="Times New Roman"/>
          <w:color w:val="000000"/>
          <w:sz w:val="25"/>
          <w:szCs w:val="25"/>
          <w:lang w:eastAsia="be-BY"/>
        </w:rPr>
        <w:t xml:space="preserve">бакоў </w:t>
      </w:r>
      <w:r w:rsidR="00ED0FDD" w:rsidRPr="00B005EF">
        <w:rPr>
          <w:rFonts w:ascii="Times New Roman" w:eastAsia="Times New Roman" w:hAnsi="Times New Roman" w:cs="Times New Roman"/>
          <w:color w:val="000000"/>
          <w:sz w:val="25"/>
          <w:szCs w:val="25"/>
          <w:lang w:eastAsia="be-BY"/>
        </w:rPr>
        <w:t>абавязацельства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ВЫКАНАННЕ АБАВЯЗАЦЕЛЬСТВАЎ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290. </w:t>
      </w:r>
      <w:r w:rsidR="00594755" w:rsidRPr="00B005EF">
        <w:rPr>
          <w:rFonts w:ascii="Times New Roman" w:eastAsia="Times New Roman" w:hAnsi="Times New Roman" w:cs="Times New Roman"/>
          <w:b/>
          <w:bCs/>
          <w:color w:val="000000"/>
          <w:sz w:val="25"/>
          <w:szCs w:val="25"/>
          <w:lang w:eastAsia="be-BY"/>
        </w:rPr>
        <w:t>Агульныя палажэнні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Абавязацельствы павінны выконвацца </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у адпаведнасці з умовамі абавязацельства і патрабаваннямі заканадаўства, а пры адсутнасці такіх умоў і патрабаванняў – у адпаведнасці з </w:t>
      </w:r>
      <w:r w:rsidR="000E452B" w:rsidRPr="00B005EF">
        <w:rPr>
          <w:rFonts w:ascii="Times New Roman" w:eastAsia="Times New Roman" w:hAnsi="Times New Roman" w:cs="Times New Roman"/>
          <w:color w:val="000000"/>
          <w:sz w:val="25"/>
          <w:szCs w:val="25"/>
          <w:lang w:eastAsia="be-BY"/>
        </w:rPr>
        <w:t xml:space="preserve">патрабаваннямі, </w:t>
      </w:r>
      <w:r w:rsidRPr="00B005EF">
        <w:rPr>
          <w:rFonts w:ascii="Times New Roman" w:eastAsia="Times New Roman" w:hAnsi="Times New Roman" w:cs="Times New Roman"/>
          <w:color w:val="000000"/>
          <w:sz w:val="25"/>
          <w:szCs w:val="25"/>
          <w:lang w:eastAsia="be-BY"/>
        </w:rPr>
        <w:t>якія звычайна прад'яўляюцца.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291. Недапушчальнасць аднабаковай адмовы ад выканання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Аднабаковая адмова ад выканання абавязацельств</w:t>
      </w:r>
      <w:r w:rsidR="0096444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аднабаковае змяненне яго ўмоў не дапускаюцца,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заканадаўства ці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292. Выкананне абавязацельства па частках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Крэдытор </w:t>
      </w:r>
      <w:r w:rsidR="00964449"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не </w:t>
      </w:r>
      <w:r w:rsidR="00964449"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выкананн</w:t>
      </w:r>
      <w:r w:rsidR="0096444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абавязацельства па частках, калі іншае не прадугледжана заканадаўствам, умовамі абавязацельства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293. Выкананне абавязацельства належнай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пагадненнем бакоў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абавязацельств</w:t>
      </w:r>
      <w:r w:rsidR="0018756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даўжнік </w:t>
      </w:r>
      <w:r w:rsidR="00187564"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пры выкананні абавязацельства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доказаў </w:t>
      </w:r>
      <w:r w:rsidR="00187564"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што выкананне прымаецца самім крэдыторам ці  асобай</w:t>
      </w:r>
      <w:r w:rsidR="00ED0FDD" w:rsidRPr="00B005EF">
        <w:rPr>
          <w:rFonts w:ascii="Times New Roman" w:eastAsia="Times New Roman" w:hAnsi="Times New Roman" w:cs="Times New Roman"/>
          <w:color w:val="000000"/>
          <w:sz w:val="25"/>
          <w:szCs w:val="25"/>
          <w:lang w:eastAsia="be-BY"/>
        </w:rPr>
        <w:t>, якой ён даў на гэта права</w:t>
      </w:r>
      <w:r w:rsidRPr="00B005EF">
        <w:rPr>
          <w:rFonts w:ascii="Times New Roman" w:eastAsia="Times New Roman" w:hAnsi="Times New Roman" w:cs="Times New Roman"/>
          <w:color w:val="000000"/>
          <w:sz w:val="25"/>
          <w:szCs w:val="25"/>
          <w:lang w:eastAsia="be-BY"/>
        </w:rPr>
        <w:t>, і нясе рызыку наступстваў невыканання такога патрабавання.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294. Выкананне абавязацельства трэцяй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Выкананне абавязацельства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складзена даўжніком на трэцюю асобу, калі з заканадаўства, умоў абавязацельства ці яго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 xml:space="preserve">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абавязак даўжніка выканаць абавязацельства асабіста. У гэтым выпадку крэдытор абавязаны прыняць выкананне, прапанаванае за даўжніка трэцяй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Трэцяя асоба, якая падвяргаецца небяспе</w:t>
      </w:r>
      <w:r w:rsidR="00BA5BB1"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xml:space="preserve"> страціць сваё права на маёмасць даўжніка (права арэнды, </w:t>
      </w:r>
      <w:r w:rsidR="00BA5BB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ці інш.)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крэдыторам спагнання на гэту маёмасць, можа за свой </w:t>
      </w:r>
      <w:r w:rsidR="00BA5BB1"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забяспечыць патрабаванне крэдытора без згоды даўжніка. У гэтым выпадку да трэцяй асобы пераходзяць правы крэдытора па абавязацельстве ў адпаведнасці з артыкуламі 353</w:t>
      </w:r>
      <w:r w:rsidR="000F2116" w:rsidRPr="00B005EF">
        <w:rPr>
          <w:rFonts w:ascii="Times New Roman" w:eastAsia="Times New Roman" w:hAnsi="Times New Roman" w:cs="Times New Roman"/>
          <w:color w:val="000000"/>
          <w:sz w:val="25"/>
          <w:szCs w:val="25"/>
          <w:lang w:val="ru-RU" w:eastAsia="be-BY"/>
        </w:rPr>
        <w:t>–</w:t>
      </w:r>
      <w:r w:rsidRPr="00B005EF">
        <w:rPr>
          <w:rFonts w:ascii="Times New Roman" w:eastAsia="Times New Roman" w:hAnsi="Times New Roman" w:cs="Times New Roman"/>
          <w:color w:val="000000"/>
          <w:sz w:val="25"/>
          <w:szCs w:val="25"/>
          <w:lang w:eastAsia="be-BY"/>
        </w:rPr>
        <w:t>358 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295. Тэрмін выканання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абавязацельства прадугледжвае ці дазваляе вызначыць дзень яго выкананн</w:t>
      </w:r>
      <w:r w:rsidR="00BA5BB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перыяд часу, на працягу якога яно </w:t>
      </w:r>
      <w:r w:rsidR="00BA5BB1"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выканана, абавязацельства падлягае выкананню ў гэты дзень ці адпаведна ў любы момант у </w:t>
      </w:r>
      <w:r w:rsidR="00BA5BB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такога перыяду.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абавязацельства не прадугледжвае тэрмін яго выканання і не ўтрымлівае ўмоў, якія дазваляюць вызначыць гэты тэрмін, яно </w:t>
      </w:r>
      <w:r w:rsidR="00BA5BB1"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выканана ў разумны тэрмін пасля ўзнікнення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Абавязацельства, не выкананае ў разумны тэрмін, а </w:t>
      </w:r>
      <w:r w:rsidR="00DD59A5" w:rsidRPr="00B005EF">
        <w:rPr>
          <w:rFonts w:ascii="Times New Roman" w:eastAsia="Times New Roman" w:hAnsi="Times New Roman" w:cs="Times New Roman"/>
          <w:color w:val="000000"/>
          <w:sz w:val="25"/>
          <w:szCs w:val="25"/>
          <w:lang w:eastAsia="be-BY"/>
        </w:rPr>
        <w:t xml:space="preserve">таксама </w:t>
      </w:r>
      <w:r w:rsidRPr="00B005EF">
        <w:rPr>
          <w:rFonts w:ascii="Times New Roman" w:eastAsia="Times New Roman" w:hAnsi="Times New Roman" w:cs="Times New Roman"/>
          <w:color w:val="000000"/>
          <w:sz w:val="25"/>
          <w:szCs w:val="25"/>
          <w:lang w:eastAsia="be-BY"/>
        </w:rPr>
        <w:t xml:space="preserve">абавязацельства, тэрмін якога </w:t>
      </w:r>
      <w:r w:rsidR="00BA5BB1"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момантам запатрабаванн</w:t>
      </w:r>
      <w:r w:rsidR="00BA5BB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даўжнік абавязаны выканаць у сямідзённы тэрмін з дня паступлення пісьмовага патрабавання крэдытора аб яго выкананні, калі абавязак выканання ў іншы тэрмін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акта заканадаўства, умоў абавязацельства ці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296. Датэрміновае выкананне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Даўжнік </w:t>
      </w:r>
      <w:r w:rsidR="00BA5BB1"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 xml:space="preserve">выканаць абавязацельства да тэрміну, калі іншае не прадугледжана заканадаўствам ці ўмовамі абавязацельства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яго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Аднак датэрміновае выкананне абавязацельства, звязанага з ажыццяўленнем яго бакамі прадпрымальніцкай дзейнасці, дапускаецца толькі ў выпадках, калі магчымасць выканаць абавязацельства датэрмінова прадугледжана заканадаўствам ці ўмовамі абавязацельства або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297. Месца выканання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месца выканання абавязацельства не вызначана заканадаўствам ці дагаворам, не вынікае з </w:t>
      </w:r>
      <w:r w:rsidR="00E7702A"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абавязацельств</w:t>
      </w:r>
      <w:r w:rsidR="00BA5BB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выкананне </w:t>
      </w:r>
      <w:r w:rsidR="00BA5BB1"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праведзена: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 абавязацельстве перадаць зямельны ўчастак, капітальн</w:t>
      </w:r>
      <w:r w:rsidR="00BA5BB1"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BA5BB1" w:rsidRPr="00B005EF">
        <w:rPr>
          <w:rFonts w:ascii="Times New Roman" w:eastAsia="Times New Roman" w:hAnsi="Times New Roman" w:cs="Times New Roman"/>
          <w:color w:val="000000"/>
          <w:sz w:val="25"/>
          <w:szCs w:val="25"/>
          <w:lang w:eastAsia="be-BY"/>
        </w:rPr>
        <w:t xml:space="preserve">пабудову </w:t>
      </w:r>
      <w:r w:rsidRPr="00B005EF">
        <w:rPr>
          <w:rFonts w:ascii="Times New Roman" w:eastAsia="Times New Roman" w:hAnsi="Times New Roman" w:cs="Times New Roman"/>
          <w:color w:val="000000"/>
          <w:sz w:val="25"/>
          <w:szCs w:val="25"/>
          <w:lang w:eastAsia="be-BY"/>
        </w:rPr>
        <w:t>(будынак, збудаванне) ці іншую нерухомую маёмасць – у месцы знаходжання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па абавязацельстве перадаць тавар ці іншую маёмасць, </w:t>
      </w:r>
      <w:r w:rsidR="00DD59A5" w:rsidRPr="00B005EF">
        <w:rPr>
          <w:rFonts w:ascii="Times New Roman" w:eastAsia="Times New Roman" w:hAnsi="Times New Roman" w:cs="Times New Roman"/>
          <w:color w:val="000000"/>
          <w:sz w:val="25"/>
          <w:szCs w:val="25"/>
          <w:lang w:eastAsia="be-BY"/>
        </w:rPr>
        <w:t xml:space="preserve">якое </w:t>
      </w:r>
      <w:r w:rsidRPr="00B005EF">
        <w:rPr>
          <w:rFonts w:ascii="Times New Roman" w:eastAsia="Times New Roman" w:hAnsi="Times New Roman" w:cs="Times New Roman"/>
          <w:color w:val="000000"/>
          <w:sz w:val="25"/>
          <w:szCs w:val="25"/>
          <w:lang w:eastAsia="be-BY"/>
        </w:rPr>
        <w:t xml:space="preserve">прадугледжвае </w:t>
      </w:r>
      <w:r w:rsidR="00BA5BB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перавозку, – у месцы </w:t>
      </w:r>
      <w:r w:rsidR="00BA5BB1"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маёмасці першаму перавозчыку для дастаўкі </w:t>
      </w:r>
      <w:r w:rsidR="001045C2" w:rsidRPr="00B005EF">
        <w:rPr>
          <w:rFonts w:ascii="Times New Roman" w:eastAsia="Times New Roman" w:hAnsi="Times New Roman" w:cs="Times New Roman"/>
          <w:color w:val="000000"/>
          <w:sz w:val="25"/>
          <w:szCs w:val="25"/>
          <w:lang w:eastAsia="be-BY"/>
        </w:rPr>
        <w:t>яго</w:t>
      </w:r>
      <w:r w:rsidR="00BA5BB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крэдытору;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 іншы</w:t>
      </w:r>
      <w:r w:rsidR="00BA5BB1"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абавязацельствах даўжніка перадаць тавар ці іншую маёмасць – у месцы вырабу ці </w:t>
      </w:r>
      <w:r w:rsidR="00BA5BB1"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маёмасці, калі гэта месца было вядома крэдытору ў момант узнікнення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 грашовым абавязацельстве – у месцы жыхарства крэдытора ў момант узнікнення абавязацельства, а калі крэдыторам з'яўляецца юрыдычная асоба, – у месцы яго знаходжання ў момант узнікнення абавязацельства. Калі крэдытор да моманту выканання абавязацельства змяніў месца жыхарств</w:t>
      </w:r>
      <w:r w:rsidR="001045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месца знаходжання і паведаміў аб гэтым </w:t>
      </w:r>
      <w:r w:rsidR="00DD59A5" w:rsidRPr="00B005EF">
        <w:rPr>
          <w:rFonts w:ascii="Times New Roman" w:eastAsia="Times New Roman" w:hAnsi="Times New Roman" w:cs="Times New Roman"/>
          <w:color w:val="000000"/>
          <w:sz w:val="25"/>
          <w:szCs w:val="25"/>
          <w:lang w:eastAsia="be-BY"/>
        </w:rPr>
        <w:t>даўжніку</w:t>
      </w:r>
      <w:r w:rsidRPr="00B005EF">
        <w:rPr>
          <w:rFonts w:ascii="Times New Roman" w:eastAsia="Times New Roman" w:hAnsi="Times New Roman" w:cs="Times New Roman"/>
          <w:color w:val="000000"/>
          <w:sz w:val="25"/>
          <w:szCs w:val="25"/>
          <w:lang w:eastAsia="be-BY"/>
        </w:rPr>
        <w:t xml:space="preserve">, – у новым месцы жыхарства ці месцы знаходжання крэдытора з аднясеннем на </w:t>
      </w:r>
      <w:r w:rsidR="00DD59A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крэдытора расходаў, звязаных з пераменай месца выканання;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па ўсі</w:t>
      </w:r>
      <w:r w:rsidR="00D822DA"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іншы</w:t>
      </w:r>
      <w:r w:rsidR="00D822DA"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абавязацельствах – у месцы жыхарства даўжніка, а калі даўжніком з'яўляецца юрыдычная асоба, – у месцы яго знаходжання.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298. Валюта грашовых абавязацельстваў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Грашовыя абавязацельствы павінны быць </w:t>
      </w:r>
      <w:r w:rsidR="00DD59A5" w:rsidRPr="00B005EF">
        <w:rPr>
          <w:rFonts w:ascii="Times New Roman" w:eastAsia="Times New Roman" w:hAnsi="Times New Roman" w:cs="Times New Roman"/>
          <w:color w:val="000000"/>
          <w:sz w:val="25"/>
          <w:szCs w:val="25"/>
          <w:lang w:eastAsia="be-BY"/>
        </w:rPr>
        <w:t xml:space="preserve">выражаны </w:t>
      </w:r>
      <w:r w:rsidRPr="00B005EF">
        <w:rPr>
          <w:rFonts w:ascii="Times New Roman" w:eastAsia="Times New Roman" w:hAnsi="Times New Roman" w:cs="Times New Roman"/>
          <w:color w:val="000000"/>
          <w:sz w:val="25"/>
          <w:szCs w:val="25"/>
          <w:lang w:eastAsia="be-BY"/>
        </w:rPr>
        <w:t>ў беларускіх рублях (артыкул </w:t>
      </w:r>
      <w:r w:rsidRPr="00B005EF">
        <w:rPr>
          <w:rFonts w:ascii="Times New Roman" w:hAnsi="Times New Roman" w:cs="Times New Roman"/>
        </w:rPr>
        <w:t>141</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грашовым абавязацельстве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што яно падлягае аплаце ў беларускіх рублях у суме, эквівалентнай пэўнай суме ў замежнай валюце ці ва ўмоўных грашовых адзінках («спецыяльных правах запазычання» і інш.). У гэтым выпадку падлеглая аплаце ў рублях сума вызначаецца па афіцыйным курсе адпаведнай валюты ці ўмоўных грашовых адзінак на дзень выплаты, калі іншы курс ці іншая дата яго вызначэння не ўстаноўлены заканадаўствам ці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Выкарыстанне замежнай валюты, а таксама плацежных дакументаў у замежнай валюце пры ажыццяўленні разлікаў на тэрыторыі Рэспублікі Беларусь па абавязацельствах дапускаецца ў выпадках, парадку і на ўмовах, вызначаных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299. Павелічэнне сум, якія выплачваюцца на </w:t>
      </w:r>
      <w:r w:rsidR="00D822DA" w:rsidRPr="00B005EF">
        <w:rPr>
          <w:rFonts w:ascii="Times New Roman" w:eastAsia="Times New Roman" w:hAnsi="Times New Roman" w:cs="Times New Roman"/>
          <w:b/>
          <w:bCs/>
          <w:color w:val="000000"/>
          <w:sz w:val="25"/>
          <w:szCs w:val="25"/>
          <w:lang w:eastAsia="be-BY"/>
        </w:rPr>
        <w:t xml:space="preserve">ўтрыманне </w:t>
      </w:r>
      <w:r w:rsidRPr="00B005EF">
        <w:rPr>
          <w:rFonts w:ascii="Times New Roman" w:eastAsia="Times New Roman" w:hAnsi="Times New Roman" w:cs="Times New Roman"/>
          <w:b/>
          <w:bCs/>
          <w:color w:val="000000"/>
          <w:sz w:val="25"/>
          <w:szCs w:val="25"/>
          <w:lang w:eastAsia="be-BY"/>
        </w:rPr>
        <w:t>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Сума, якая выплачваецца па грашовым абавязацельстве непасрэдна на </w:t>
      </w:r>
      <w:r w:rsidR="00D822DA"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 xml:space="preserve">грамадзяніна </w:t>
      </w:r>
      <w:r w:rsidR="00A61FAC"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 xml:space="preserve">пакрыццё шкоды, прычыненай яго жыццю і здароўю,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пажыццёвага </w:t>
      </w:r>
      <w:r w:rsidR="00D822DA" w:rsidRPr="00B005EF">
        <w:rPr>
          <w:rFonts w:ascii="Times New Roman" w:eastAsia="Times New Roman" w:hAnsi="Times New Roman" w:cs="Times New Roman"/>
          <w:color w:val="000000"/>
          <w:sz w:val="25"/>
          <w:szCs w:val="25"/>
          <w:lang w:eastAsia="be-BY"/>
        </w:rPr>
        <w:t xml:space="preserve">ўтрымання </w:t>
      </w:r>
      <w:r w:rsidRPr="00B005EF">
        <w:rPr>
          <w:rFonts w:ascii="Times New Roman" w:eastAsia="Times New Roman" w:hAnsi="Times New Roman" w:cs="Times New Roman"/>
          <w:color w:val="000000"/>
          <w:sz w:val="25"/>
          <w:szCs w:val="25"/>
          <w:lang w:eastAsia="be-BY"/>
        </w:rPr>
        <w:t>і ў іншых выпадках, з павелічэннем устаноўлен</w:t>
      </w:r>
      <w:r w:rsidR="00D822DA"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заканадаўствам памеру базавай велічыні прапарцыянальна павялічваецца.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300. Чарговасць пагашэння патрабаванняў па грашовым абавязацельстве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Сума праведзена</w:t>
      </w:r>
      <w:r w:rsidR="004E1693" w:rsidRPr="00B005EF">
        <w:rPr>
          <w:rFonts w:ascii="Times New Roman" w:eastAsia="Times New Roman" w:hAnsi="Times New Roman" w:cs="Times New Roman"/>
          <w:color w:val="000000"/>
          <w:sz w:val="25"/>
          <w:szCs w:val="25"/>
          <w:lang w:eastAsia="be-BY"/>
        </w:rPr>
        <w:t>га плацяж</w:t>
      </w:r>
      <w:r w:rsidR="009128B7"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недастатковая для поўнага выканання грашовага абавязацельства, пагашае, калі іншае не прадугледжана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першую чаргу – выдатк</w:t>
      </w:r>
      <w:r w:rsidR="004E1693"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крэдытора па атрыманні выканання;</w:t>
      </w:r>
    </w:p>
    <w:p w:rsidR="00751854" w:rsidRPr="00B005EF" w:rsidRDefault="004E169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w:t>
      </w:r>
      <w:r w:rsidR="0099735F" w:rsidRPr="00B005EF">
        <w:rPr>
          <w:rFonts w:ascii="Times New Roman" w:eastAsia="Times New Roman" w:hAnsi="Times New Roman" w:cs="Times New Roman"/>
          <w:color w:val="000000"/>
          <w:sz w:val="25"/>
          <w:szCs w:val="25"/>
          <w:lang w:eastAsia="be-BY"/>
        </w:rPr>
        <w:t xml:space="preserve"> другую чаргу – асноўную суму доўгу і працэнты за карыстанне грашовымі сродкамі, які</w:t>
      </w:r>
      <w:r w:rsidRPr="00B005EF">
        <w:rPr>
          <w:rFonts w:ascii="Times New Roman" w:eastAsia="Times New Roman" w:hAnsi="Times New Roman" w:cs="Times New Roman"/>
          <w:color w:val="000000"/>
          <w:sz w:val="25"/>
          <w:szCs w:val="25"/>
          <w:lang w:eastAsia="be-BY"/>
        </w:rPr>
        <w:t xml:space="preserve">я </w:t>
      </w:r>
      <w:r w:rsidR="0099735F" w:rsidRPr="00B005EF">
        <w:rPr>
          <w:rFonts w:ascii="Times New Roman" w:eastAsia="Times New Roman" w:hAnsi="Times New Roman" w:cs="Times New Roman"/>
          <w:color w:val="000000"/>
          <w:sz w:val="25"/>
          <w:szCs w:val="25"/>
          <w:lang w:eastAsia="be-BY"/>
        </w:rPr>
        <w:t>падляга</w:t>
      </w:r>
      <w:r w:rsidRPr="00B005EF">
        <w:rPr>
          <w:rFonts w:ascii="Times New Roman" w:eastAsia="Times New Roman" w:hAnsi="Times New Roman" w:cs="Times New Roman"/>
          <w:color w:val="000000"/>
          <w:sz w:val="25"/>
          <w:szCs w:val="25"/>
          <w:lang w:eastAsia="be-BY"/>
        </w:rPr>
        <w:t>юць</w:t>
      </w:r>
      <w:r w:rsidR="0099735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выплаце </w:t>
      </w:r>
      <w:r w:rsidR="0099735F" w:rsidRPr="00B005EF">
        <w:rPr>
          <w:rFonts w:ascii="Times New Roman" w:eastAsia="Times New Roman" w:hAnsi="Times New Roman" w:cs="Times New Roman"/>
          <w:color w:val="000000"/>
          <w:sz w:val="25"/>
          <w:szCs w:val="25"/>
          <w:lang w:eastAsia="be-BY"/>
        </w:rPr>
        <w:t>па грашовым абавязацельстве (</w:t>
      </w:r>
      <w:r w:rsidR="00AA5123" w:rsidRPr="00B005EF">
        <w:rPr>
          <w:rFonts w:ascii="Times New Roman" w:eastAsia="Times New Roman" w:hAnsi="Times New Roman" w:cs="Times New Roman"/>
          <w:color w:val="000000"/>
          <w:sz w:val="25"/>
          <w:szCs w:val="25"/>
          <w:lang w:eastAsia="be-BY"/>
        </w:rPr>
        <w:t>пазыцы</w:t>
      </w:r>
      <w:r w:rsidR="0099735F" w:rsidRPr="00B005EF">
        <w:rPr>
          <w:rFonts w:ascii="Times New Roman" w:eastAsia="Times New Roman" w:hAnsi="Times New Roman" w:cs="Times New Roman"/>
          <w:color w:val="000000"/>
          <w:sz w:val="25"/>
          <w:szCs w:val="25"/>
          <w:lang w:eastAsia="be-BY"/>
        </w:rPr>
        <w:t xml:space="preserve">, </w:t>
      </w:r>
      <w:r w:rsidR="00A61FAC" w:rsidRPr="00B005EF">
        <w:rPr>
          <w:rFonts w:ascii="Times New Roman" w:eastAsia="Times New Roman" w:hAnsi="Times New Roman" w:cs="Times New Roman"/>
          <w:color w:val="000000"/>
          <w:sz w:val="25"/>
          <w:szCs w:val="25"/>
          <w:lang w:eastAsia="be-BY"/>
        </w:rPr>
        <w:t>крэдыце</w:t>
      </w:r>
      <w:r w:rsidR="0099735F" w:rsidRPr="00B005EF">
        <w:rPr>
          <w:rFonts w:ascii="Times New Roman" w:eastAsia="Times New Roman" w:hAnsi="Times New Roman" w:cs="Times New Roman"/>
          <w:color w:val="000000"/>
          <w:sz w:val="25"/>
          <w:szCs w:val="25"/>
          <w:lang w:eastAsia="be-BY"/>
        </w:rPr>
        <w:t xml:space="preserve">, </w:t>
      </w:r>
      <w:r w:rsidR="00A61FAC" w:rsidRPr="00B005EF">
        <w:rPr>
          <w:rFonts w:ascii="Times New Roman" w:eastAsia="Times New Roman" w:hAnsi="Times New Roman" w:cs="Times New Roman"/>
          <w:color w:val="000000"/>
          <w:sz w:val="25"/>
          <w:szCs w:val="25"/>
          <w:lang w:eastAsia="be-BY"/>
        </w:rPr>
        <w:t xml:space="preserve">авансе </w:t>
      </w:r>
      <w:r w:rsidR="0099735F" w:rsidRPr="00B005EF">
        <w:rPr>
          <w:rFonts w:ascii="Times New Roman" w:eastAsia="Times New Roman" w:hAnsi="Times New Roman" w:cs="Times New Roman"/>
          <w:color w:val="000000"/>
          <w:sz w:val="25"/>
          <w:szCs w:val="25"/>
          <w:lang w:eastAsia="be-BY"/>
        </w:rPr>
        <w:t xml:space="preserve">і </w:t>
      </w:r>
      <w:r w:rsidR="00A61FAC" w:rsidRPr="00B005EF">
        <w:rPr>
          <w:rFonts w:ascii="Times New Roman" w:eastAsia="Times New Roman" w:hAnsi="Times New Roman" w:cs="Times New Roman"/>
          <w:color w:val="000000"/>
          <w:sz w:val="25"/>
          <w:szCs w:val="25"/>
          <w:lang w:eastAsia="be-BY"/>
        </w:rPr>
        <w:t>г</w:t>
      </w:r>
      <w:r w:rsidR="0099735F" w:rsidRPr="00B005EF">
        <w:rPr>
          <w:rFonts w:ascii="Times New Roman" w:eastAsia="Times New Roman" w:hAnsi="Times New Roman" w:cs="Times New Roman"/>
          <w:color w:val="000000"/>
          <w:sz w:val="25"/>
          <w:szCs w:val="25"/>
          <w:lang w:eastAsia="be-BY"/>
        </w:rPr>
        <w:t>.</w:t>
      </w:r>
      <w:r w:rsidR="002518D7"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трэцю</w:t>
      </w:r>
      <w:r w:rsidR="004E1693"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чарг</w:t>
      </w:r>
      <w:r w:rsidR="004E1693"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 працэнты, прадугледжаныя артыкулам </w:t>
      </w:r>
      <w:r w:rsidRPr="00B005EF">
        <w:rPr>
          <w:rFonts w:ascii="Times New Roman" w:hAnsi="Times New Roman" w:cs="Times New Roman"/>
        </w:rPr>
        <w:t>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за </w:t>
      </w:r>
      <w:r w:rsidR="004E1693"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ці пратэрміноўку выканання грашовага абавязацельства, і няўстойку.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301. Выкананне альтэрнатыўнага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Даўжніку, абавязанаму перадаць крэдытору </w:t>
      </w:r>
      <w:r w:rsidR="00A61FAC" w:rsidRPr="00B005EF">
        <w:rPr>
          <w:rFonts w:ascii="Times New Roman" w:eastAsia="Times New Roman" w:hAnsi="Times New Roman" w:cs="Times New Roman"/>
          <w:color w:val="000000"/>
          <w:sz w:val="25"/>
          <w:szCs w:val="25"/>
          <w:lang w:eastAsia="be-BY"/>
        </w:rPr>
        <w:t xml:space="preserve">тую </w:t>
      </w:r>
      <w:r w:rsidRPr="00B005EF">
        <w:rPr>
          <w:rFonts w:ascii="Times New Roman" w:eastAsia="Times New Roman" w:hAnsi="Times New Roman" w:cs="Times New Roman"/>
          <w:color w:val="000000"/>
          <w:sz w:val="25"/>
          <w:szCs w:val="25"/>
          <w:lang w:eastAsia="be-BY"/>
        </w:rPr>
        <w:t xml:space="preserve">ці </w:t>
      </w:r>
      <w:r w:rsidR="004E1693" w:rsidRPr="00B005EF">
        <w:rPr>
          <w:rFonts w:ascii="Times New Roman" w:eastAsia="Times New Roman" w:hAnsi="Times New Roman" w:cs="Times New Roman"/>
          <w:color w:val="000000"/>
          <w:sz w:val="25"/>
          <w:szCs w:val="25"/>
          <w:lang w:eastAsia="be-BY"/>
        </w:rPr>
        <w:t>другую</w:t>
      </w:r>
      <w:r w:rsidRPr="00B005EF">
        <w:rPr>
          <w:rFonts w:ascii="Times New Roman" w:eastAsia="Times New Roman" w:hAnsi="Times New Roman" w:cs="Times New Roman"/>
          <w:color w:val="000000"/>
          <w:sz w:val="25"/>
          <w:szCs w:val="25"/>
          <w:lang w:eastAsia="be-BY"/>
        </w:rPr>
        <w:t xml:space="preserve"> маёмасць або </w:t>
      </w:r>
      <w:r w:rsidR="00A61FAC" w:rsidRPr="00B005EF">
        <w:rPr>
          <w:rFonts w:ascii="Times New Roman" w:eastAsia="Times New Roman" w:hAnsi="Times New Roman" w:cs="Times New Roman"/>
          <w:color w:val="000000"/>
          <w:sz w:val="25"/>
          <w:szCs w:val="25"/>
          <w:lang w:eastAsia="be-BY"/>
        </w:rPr>
        <w:t xml:space="preserve">здзейсніць адно </w:t>
      </w:r>
      <w:r w:rsidRPr="00B005EF">
        <w:rPr>
          <w:rFonts w:ascii="Times New Roman" w:eastAsia="Times New Roman" w:hAnsi="Times New Roman" w:cs="Times New Roman"/>
          <w:color w:val="000000"/>
          <w:sz w:val="25"/>
          <w:szCs w:val="25"/>
          <w:lang w:eastAsia="be-BY"/>
        </w:rPr>
        <w:t xml:space="preserve">з двух ці некалькіх дзеянняў, належыць права выбару, калі з заканадаўства ці ўмоў абавязацельства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302. Выкананне абавязацельства, у якім удзельнічаюць некалькі крэдытораў ці некалькі даўжнікоў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ў абавязацельстве ўдзельнічаюць некалькі крэдытораў ці некалькі даўжнікоў, то кожны з крэдытораў мае права патрабаваць выкананн</w:t>
      </w:r>
      <w:r w:rsidR="004E169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 кожны з даўжнікоў абавязаны выканаць абавязацельства ў роўнай долі з іншымі, паколькі з заканадаўства ці ўмоў абавязацельства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303. Салідарныя абавязацельствы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Салідарны абавязак (адказнасць) ці салідарнае патрабаванне </w:t>
      </w:r>
      <w:r w:rsidR="003B0C02" w:rsidRPr="00B005EF">
        <w:rPr>
          <w:rFonts w:ascii="Times New Roman" w:eastAsia="Times New Roman" w:hAnsi="Times New Roman" w:cs="Times New Roman"/>
          <w:color w:val="000000"/>
          <w:sz w:val="25"/>
          <w:szCs w:val="25"/>
          <w:lang w:eastAsia="be-BY"/>
        </w:rPr>
        <w:t>ўзнікаюць</w:t>
      </w:r>
      <w:r w:rsidRPr="00B005EF">
        <w:rPr>
          <w:rFonts w:ascii="Times New Roman" w:eastAsia="Times New Roman" w:hAnsi="Times New Roman" w:cs="Times New Roman"/>
          <w:color w:val="000000"/>
          <w:sz w:val="25"/>
          <w:szCs w:val="25"/>
          <w:lang w:eastAsia="be-BY"/>
        </w:rPr>
        <w:t>, калі салідарнасць абавязку ці патрабавання прадугледжана дагаворам ці ўстаноўлена заканадаўствам, у прыватнасці пры непадзельнасці прадмета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Абавязкі некалькіх даўжнікоў па абавязацельстве, звязаным з прадпрымальніцкай дзейнасцю, </w:t>
      </w:r>
      <w:r w:rsidR="003958FE" w:rsidRPr="00B005EF">
        <w:rPr>
          <w:rFonts w:ascii="Times New Roman" w:eastAsia="Times New Roman" w:hAnsi="Times New Roman" w:cs="Times New Roman"/>
          <w:color w:val="000000"/>
          <w:sz w:val="25"/>
          <w:szCs w:val="25"/>
          <w:lang w:eastAsia="be-BY"/>
        </w:rPr>
        <w:t xml:space="preserve">таксама </w:t>
      </w:r>
      <w:r w:rsidRPr="00B005EF">
        <w:rPr>
          <w:rFonts w:ascii="Times New Roman" w:eastAsia="Times New Roman" w:hAnsi="Times New Roman" w:cs="Times New Roman"/>
          <w:color w:val="000000"/>
          <w:sz w:val="25"/>
          <w:szCs w:val="25"/>
          <w:lang w:eastAsia="be-BY"/>
        </w:rPr>
        <w:t>як і патрабаванн</w:t>
      </w:r>
      <w:r w:rsidR="005554C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некалькіх крэдытораў у такім абавязацельстве, з'яўляюцца салідарнымі, калі заканадаўствам ці ўмовамі абавязацельства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304. Правы крэдытора пры салідарным абавязку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салідарным абавязку даўжнікоў крэдытор </w:t>
      </w:r>
      <w:r w:rsidR="005554C2" w:rsidRPr="00B005EF">
        <w:rPr>
          <w:rFonts w:ascii="Times New Roman" w:eastAsia="Times New Roman" w:hAnsi="Times New Roman" w:cs="Times New Roman"/>
          <w:color w:val="000000"/>
          <w:sz w:val="25"/>
          <w:szCs w:val="25"/>
          <w:lang w:eastAsia="be-BY"/>
        </w:rPr>
        <w:t xml:space="preserve">мае права </w:t>
      </w:r>
      <w:r w:rsidRPr="00B005EF">
        <w:rPr>
          <w:rFonts w:ascii="Times New Roman" w:eastAsia="Times New Roman" w:hAnsi="Times New Roman" w:cs="Times New Roman"/>
          <w:color w:val="000000"/>
          <w:sz w:val="25"/>
          <w:szCs w:val="25"/>
          <w:lang w:eastAsia="be-BY"/>
        </w:rPr>
        <w:t>патрабаваць выкананн</w:t>
      </w:r>
      <w:r w:rsidR="005554C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як ад усіх даўжнікоў сумесна, так і ад любога з іх </w:t>
      </w:r>
      <w:r w:rsidR="003958FE" w:rsidRPr="00B005EF">
        <w:rPr>
          <w:rFonts w:ascii="Times New Roman" w:eastAsia="Times New Roman" w:hAnsi="Times New Roman" w:cs="Times New Roman"/>
          <w:color w:val="000000"/>
          <w:sz w:val="25"/>
          <w:szCs w:val="25"/>
          <w:lang w:eastAsia="be-BY"/>
        </w:rPr>
        <w:t>паасобку</w:t>
      </w:r>
      <w:r w:rsidRPr="00B005EF">
        <w:rPr>
          <w:rFonts w:ascii="Times New Roman" w:eastAsia="Times New Roman" w:hAnsi="Times New Roman" w:cs="Times New Roman"/>
          <w:color w:val="000000"/>
          <w:sz w:val="25"/>
          <w:szCs w:val="25"/>
          <w:lang w:eastAsia="be-BY"/>
        </w:rPr>
        <w:t>, прытым як поўнасцю, так і ў частцы доўгу.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Крэдытор, які не атрымаў поўнага задавальнення ад аднаго з салідарных даўжнікоў, мае права патрабаваць недаатрыманае ад астатніх салідарных даўжнікоў.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Салідарныя даўжнікі застаюцца абавязанымі да </w:t>
      </w:r>
      <w:r w:rsidR="003958FE" w:rsidRPr="00B005EF">
        <w:rPr>
          <w:rFonts w:ascii="Times New Roman" w:eastAsia="Times New Roman" w:hAnsi="Times New Roman" w:cs="Times New Roman"/>
          <w:color w:val="000000"/>
          <w:sz w:val="25"/>
          <w:szCs w:val="25"/>
          <w:lang w:eastAsia="be-BY"/>
        </w:rPr>
        <w:t>таго часу</w:t>
      </w:r>
      <w:r w:rsidRPr="00B005EF">
        <w:rPr>
          <w:rFonts w:ascii="Times New Roman" w:eastAsia="Times New Roman" w:hAnsi="Times New Roman" w:cs="Times New Roman"/>
          <w:color w:val="000000"/>
          <w:sz w:val="25"/>
          <w:szCs w:val="25"/>
          <w:lang w:eastAsia="be-BY"/>
        </w:rPr>
        <w:t>, пакуль абавязацельства не будзе выканана поўнасцю.</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305. Пярэчанні супраць патрабаванняў крэдытора пры салідарным абавязку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салідарнага абавязку даўжнік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высоўваць супраць патрабавання крэдытора пярэчанн</w:t>
      </w:r>
      <w:r w:rsidR="005554C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 xml:space="preserve">заснаваныя </w:t>
      </w:r>
      <w:r w:rsidRPr="00B005EF">
        <w:rPr>
          <w:rFonts w:ascii="Times New Roman" w:eastAsia="Times New Roman" w:hAnsi="Times New Roman" w:cs="Times New Roman"/>
          <w:color w:val="000000"/>
          <w:sz w:val="25"/>
          <w:szCs w:val="25"/>
          <w:lang w:eastAsia="be-BY"/>
        </w:rPr>
        <w:t xml:space="preserve">на такіх адносінах іншых даўжнікоў з крэдыторам, у якіх </w:t>
      </w:r>
      <w:r w:rsidR="00D911B0" w:rsidRPr="00B005EF">
        <w:rPr>
          <w:rFonts w:ascii="Times New Roman" w:eastAsia="Times New Roman" w:hAnsi="Times New Roman" w:cs="Times New Roman"/>
          <w:color w:val="000000"/>
          <w:sz w:val="25"/>
          <w:szCs w:val="25"/>
          <w:lang w:eastAsia="be-BY"/>
        </w:rPr>
        <w:t xml:space="preserve">гэты </w:t>
      </w:r>
      <w:r w:rsidRPr="00B005EF">
        <w:rPr>
          <w:rFonts w:ascii="Times New Roman" w:eastAsia="Times New Roman" w:hAnsi="Times New Roman" w:cs="Times New Roman"/>
          <w:color w:val="000000"/>
          <w:sz w:val="25"/>
          <w:szCs w:val="25"/>
          <w:lang w:eastAsia="be-BY"/>
        </w:rPr>
        <w:t>даўжнік не ўдзельнічае.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306. Выкананне салідарнага абавязку адным з даўжнікоў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Выкананне салідарнага абавязку поўнасцю адным з даўжнікоў вызваляе астатніх даўжнікоў ад выканання крэдытору.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адносін</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салідарнымі даўжнікамі: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даўжнік, які выканаў салідарны абавязак, мае права рэгрэснага патрабавання да астатніх даўжнікоў у роўных долях за вылікам долі, </w:t>
      </w:r>
      <w:r w:rsidR="005554C2" w:rsidRPr="00B005EF">
        <w:rPr>
          <w:rFonts w:ascii="Times New Roman" w:eastAsia="Times New Roman" w:hAnsi="Times New Roman" w:cs="Times New Roman"/>
          <w:color w:val="000000"/>
          <w:sz w:val="25"/>
          <w:szCs w:val="25"/>
          <w:lang w:eastAsia="be-BY"/>
        </w:rPr>
        <w:t xml:space="preserve">якая </w:t>
      </w:r>
      <w:r w:rsidR="003958FE" w:rsidRPr="00B005EF">
        <w:rPr>
          <w:rFonts w:ascii="Times New Roman" w:eastAsia="Times New Roman" w:hAnsi="Times New Roman" w:cs="Times New Roman"/>
          <w:color w:val="000000"/>
          <w:sz w:val="25"/>
          <w:szCs w:val="25"/>
          <w:lang w:eastAsia="be-BY"/>
        </w:rPr>
        <w:t>пры</w:t>
      </w:r>
      <w:r w:rsidR="005554C2" w:rsidRPr="00B005EF">
        <w:rPr>
          <w:rFonts w:ascii="Times New Roman" w:eastAsia="Times New Roman" w:hAnsi="Times New Roman" w:cs="Times New Roman"/>
          <w:color w:val="000000"/>
          <w:sz w:val="25"/>
          <w:szCs w:val="25"/>
          <w:lang w:eastAsia="be-BY"/>
        </w:rPr>
        <w:t xml:space="preserve">падае </w:t>
      </w:r>
      <w:r w:rsidRPr="00B005EF">
        <w:rPr>
          <w:rFonts w:ascii="Times New Roman" w:eastAsia="Times New Roman" w:hAnsi="Times New Roman" w:cs="Times New Roman"/>
          <w:color w:val="000000"/>
          <w:sz w:val="25"/>
          <w:szCs w:val="25"/>
          <w:lang w:eastAsia="be-BY"/>
        </w:rPr>
        <w:t>на яго сам</w:t>
      </w:r>
      <w:r w:rsidR="005554C2" w:rsidRPr="00B005EF">
        <w:rPr>
          <w:rFonts w:ascii="Times New Roman" w:eastAsia="Times New Roman" w:hAnsi="Times New Roman" w:cs="Times New Roman"/>
          <w:color w:val="000000"/>
          <w:sz w:val="25"/>
          <w:szCs w:val="25"/>
          <w:lang w:eastAsia="be-BY"/>
        </w:rPr>
        <w:t>ога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незаплачанае адным з салідарных даўжнікоў даўжніку, які выканаў салідарны абавязак, </w:t>
      </w:r>
      <w:r w:rsidR="003958FE" w:rsidRPr="00B005EF">
        <w:rPr>
          <w:rFonts w:ascii="Times New Roman" w:eastAsia="Times New Roman" w:hAnsi="Times New Roman" w:cs="Times New Roman"/>
          <w:color w:val="000000"/>
          <w:sz w:val="25"/>
          <w:szCs w:val="25"/>
          <w:lang w:eastAsia="be-BY"/>
        </w:rPr>
        <w:t>пры</w:t>
      </w:r>
      <w:r w:rsidRPr="00B005EF">
        <w:rPr>
          <w:rFonts w:ascii="Times New Roman" w:eastAsia="Times New Roman" w:hAnsi="Times New Roman" w:cs="Times New Roman"/>
          <w:color w:val="000000"/>
          <w:sz w:val="25"/>
          <w:szCs w:val="25"/>
          <w:lang w:eastAsia="be-BY"/>
        </w:rPr>
        <w:t>падае ў роўнай долі на гэтага даўжніка і на астатніх даўжнікоў.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адпаведна пры спыненні салідарнага абавязацельства залікам сустрэчнага патрабавання аднаго з даўжнікоў.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307. Салідарныя патрабаванні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Пры салідарнасці патрабавання </w:t>
      </w:r>
      <w:r w:rsidR="00081EDA" w:rsidRPr="00B005EF">
        <w:rPr>
          <w:rFonts w:ascii="Times New Roman" w:eastAsia="Times New Roman" w:hAnsi="Times New Roman" w:cs="Times New Roman"/>
          <w:color w:val="000000"/>
          <w:sz w:val="25"/>
          <w:szCs w:val="25"/>
          <w:lang w:eastAsia="be-BY"/>
        </w:rPr>
        <w:t xml:space="preserve">любы </w:t>
      </w:r>
      <w:r w:rsidRPr="00B005EF">
        <w:rPr>
          <w:rFonts w:ascii="Times New Roman" w:eastAsia="Times New Roman" w:hAnsi="Times New Roman" w:cs="Times New Roman"/>
          <w:color w:val="000000"/>
          <w:sz w:val="25"/>
          <w:szCs w:val="25"/>
          <w:lang w:eastAsia="be-BY"/>
        </w:rPr>
        <w:t xml:space="preserve">з салідарных крэдытораў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да даўжніка патрабаванне ў поўным аб'ёме.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прад'яўлення патрабавання адным з салідарных крэдытораў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выканаць абавязацельства любому з іх па сваім меркаванні.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Даўжнік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E377B6" w:rsidRPr="00B005EF">
        <w:rPr>
          <w:rFonts w:ascii="Times New Roman" w:eastAsia="Times New Roman" w:hAnsi="Times New Roman" w:cs="Times New Roman"/>
          <w:color w:val="000000"/>
          <w:sz w:val="25"/>
          <w:szCs w:val="25"/>
          <w:lang w:eastAsia="be-BY"/>
        </w:rPr>
        <w:t xml:space="preserve">выказваць </w:t>
      </w:r>
      <w:r w:rsidRPr="00B005EF">
        <w:rPr>
          <w:rFonts w:ascii="Times New Roman" w:eastAsia="Times New Roman" w:hAnsi="Times New Roman" w:cs="Times New Roman"/>
          <w:color w:val="000000"/>
          <w:sz w:val="25"/>
          <w:szCs w:val="25"/>
          <w:lang w:eastAsia="be-BY"/>
        </w:rPr>
        <w:t>супраць патрабавання аднаго з салідарных крэдытораў пярэчанн</w:t>
      </w:r>
      <w:r w:rsidR="00E377B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заснаваныя на такіх адносінах даўжніка з іншымі салідарнымі крэдыторамі, у якіх </w:t>
      </w:r>
      <w:r w:rsidR="00D911B0" w:rsidRPr="00B005EF">
        <w:rPr>
          <w:rFonts w:ascii="Times New Roman" w:eastAsia="Times New Roman" w:hAnsi="Times New Roman" w:cs="Times New Roman"/>
          <w:color w:val="000000"/>
          <w:sz w:val="25"/>
          <w:szCs w:val="25"/>
          <w:lang w:eastAsia="be-BY"/>
        </w:rPr>
        <w:t xml:space="preserve">гэты </w:t>
      </w:r>
      <w:r w:rsidRPr="00B005EF">
        <w:rPr>
          <w:rFonts w:ascii="Times New Roman" w:eastAsia="Times New Roman" w:hAnsi="Times New Roman" w:cs="Times New Roman"/>
          <w:color w:val="000000"/>
          <w:sz w:val="25"/>
          <w:szCs w:val="25"/>
          <w:lang w:eastAsia="be-BY"/>
        </w:rPr>
        <w:t>крэдытор не ўдзельнічае.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Выкананне абавязацельства поўнасцю аднаму з салідарных крэдытораў вызваляе даўжніка ад выканання астатнім крэдыторам.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Салідарны крэдытор, які атрымаў выкананне ад даўжніка, абавязаны кампенсаваць належнае іншым крэдыторам у роўных долях,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адносін</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r w:rsidR="003958FE"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308. Выкананне абавязацельства ўнясеннем доўгу ў дэпазіт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ўнесці </w:t>
      </w:r>
      <w:r w:rsidR="00E377B6" w:rsidRPr="00B005EF">
        <w:rPr>
          <w:rFonts w:ascii="Times New Roman" w:eastAsia="Times New Roman" w:hAnsi="Times New Roman" w:cs="Times New Roman"/>
          <w:color w:val="000000"/>
          <w:sz w:val="25"/>
          <w:szCs w:val="25"/>
          <w:lang w:eastAsia="be-BY"/>
        </w:rPr>
        <w:t xml:space="preserve">грошы ці каштоўныя паперы, якія належаць </w:t>
      </w:r>
      <w:r w:rsidRPr="00B005EF">
        <w:rPr>
          <w:rFonts w:ascii="Times New Roman" w:eastAsia="Times New Roman" w:hAnsi="Times New Roman" w:cs="Times New Roman"/>
          <w:color w:val="000000"/>
          <w:sz w:val="25"/>
          <w:szCs w:val="25"/>
          <w:lang w:eastAsia="be-BY"/>
        </w:rPr>
        <w:t>з яго</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 xml:space="preserve"> дэпазіт натарыуса, дыпламатычнага агента дыпламатычнага прадстаўніцтва Рэспублікі Беларусь і консульскай службовай асобы консульскай установы Рэспублікі Беларусь, а ў выпадках, устаноўленых заканадаўствам, – у дэпазіт суда, калі абавязацельства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выканана даўжніком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адсутнасці крэдытора ці асобы, упаўнаважанай ім прыняць выкананне, у месцы, дзе абавязацельства </w:t>
      </w:r>
      <w:r w:rsidR="00FF0A75"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выканана;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недзеяздольнасці крэдытора і адсутнасці ў яго прадстаўніка;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відавочнай адсутнасці пэўнасці </w:t>
      </w:r>
      <w:r w:rsidR="00CC3953" w:rsidRPr="00B005EF">
        <w:rPr>
          <w:rFonts w:ascii="Times New Roman" w:eastAsia="Times New Roman" w:hAnsi="Times New Roman" w:cs="Times New Roman"/>
          <w:color w:val="000000"/>
          <w:sz w:val="25"/>
          <w:szCs w:val="25"/>
          <w:lang w:eastAsia="be-BY"/>
        </w:rPr>
        <w:t>наконт</w:t>
      </w:r>
      <w:r w:rsidRPr="00B005EF">
        <w:rPr>
          <w:rFonts w:ascii="Times New Roman" w:eastAsia="Times New Roman" w:hAnsi="Times New Roman" w:cs="Times New Roman"/>
          <w:color w:val="000000"/>
          <w:sz w:val="25"/>
          <w:szCs w:val="25"/>
          <w:lang w:eastAsia="be-BY"/>
        </w:rPr>
        <w:t xml:space="preserve"> </w:t>
      </w:r>
      <w:r w:rsidR="00FF0A75"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хто з'яўляецца крэдыторам па абавязацельстве, у прыватнасці ў сувязі са спрэчкай </w:t>
      </w:r>
      <w:r w:rsidR="00FF0A75" w:rsidRPr="00B005EF">
        <w:rPr>
          <w:rFonts w:ascii="Times New Roman" w:eastAsia="Times New Roman" w:hAnsi="Times New Roman" w:cs="Times New Roman"/>
          <w:color w:val="000000"/>
          <w:sz w:val="25"/>
          <w:szCs w:val="25"/>
          <w:lang w:eastAsia="be-BY"/>
        </w:rPr>
        <w:t xml:space="preserve">з </w:t>
      </w:r>
      <w:r w:rsidRPr="00B005EF">
        <w:rPr>
          <w:rFonts w:ascii="Times New Roman" w:eastAsia="Times New Roman" w:hAnsi="Times New Roman" w:cs="Times New Roman"/>
          <w:color w:val="000000"/>
          <w:sz w:val="25"/>
          <w:szCs w:val="25"/>
          <w:lang w:eastAsia="be-BY"/>
        </w:rPr>
        <w:t xml:space="preserve">гэтай </w:t>
      </w:r>
      <w:r w:rsidR="00FF0A75" w:rsidRPr="00B005EF">
        <w:rPr>
          <w:rFonts w:ascii="Times New Roman" w:eastAsia="Times New Roman" w:hAnsi="Times New Roman" w:cs="Times New Roman"/>
          <w:color w:val="000000"/>
          <w:sz w:val="25"/>
          <w:szCs w:val="25"/>
          <w:lang w:eastAsia="be-BY"/>
        </w:rPr>
        <w:t>прычыны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крэдыторам і іншымі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ухіленн</w:t>
      </w:r>
      <w:r w:rsidR="00FF0A7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крэдытора ад прыняцця выканання ці іншай пратэрміноўкі з яго 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Унясенне грашовай сумы ці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у дэпазіт натарыуса, дыпламатычнага агента дыпламатычнага прадстаўніцтва Рэспублікі Беларусь і консульскай службовай асобы консульскай установы Рэспублікі Беларусь ці </w:t>
      </w:r>
      <w:r w:rsidR="00FF0A75" w:rsidRPr="00B005EF">
        <w:rPr>
          <w:rFonts w:ascii="Times New Roman" w:eastAsia="Times New Roman" w:hAnsi="Times New Roman" w:cs="Times New Roman"/>
          <w:color w:val="000000"/>
          <w:sz w:val="25"/>
          <w:szCs w:val="25"/>
          <w:lang w:eastAsia="be-BY"/>
        </w:rPr>
        <w:t xml:space="preserve">суда </w:t>
      </w:r>
      <w:r w:rsidRPr="00B005EF">
        <w:rPr>
          <w:rFonts w:ascii="Times New Roman" w:eastAsia="Times New Roman" w:hAnsi="Times New Roman" w:cs="Times New Roman"/>
          <w:color w:val="000000"/>
          <w:sz w:val="25"/>
          <w:szCs w:val="25"/>
          <w:lang w:eastAsia="be-BY"/>
        </w:rPr>
        <w:t>лічыцца выкананнем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Натарыус, дыпламатычны агент дыпламатычнага прадстаўніцтва Рэспублікі Беларусь і консульская службовая асоба консульскай установы Рэспублікі Беларусь ці суд, у дэпазіт якога ўнесены грошы ці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паведамляе аб гэтым </w:t>
      </w:r>
      <w:r w:rsidR="00917CDA" w:rsidRPr="00B005EF">
        <w:rPr>
          <w:rFonts w:ascii="Times New Roman" w:eastAsia="Times New Roman" w:hAnsi="Times New Roman" w:cs="Times New Roman"/>
          <w:color w:val="000000"/>
          <w:sz w:val="25"/>
          <w:szCs w:val="25"/>
          <w:lang w:eastAsia="be-BY"/>
        </w:rPr>
        <w:t>крэдытору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309. Сустрэчнае выкананне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Сустрэчным прызнаецца выкананне абавязацельства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якое ў адпаведнасці з дагаворам абумоўлена выкананнем сваіх абавязацельстваў іншым бокам.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w:t>
      </w:r>
      <w:r w:rsidR="00917CDA" w:rsidRPr="00B005EF">
        <w:rPr>
          <w:rFonts w:ascii="Times New Roman" w:eastAsia="Times New Roman" w:hAnsi="Times New Roman" w:cs="Times New Roman"/>
          <w:color w:val="000000"/>
          <w:sz w:val="25"/>
          <w:szCs w:val="25"/>
          <w:lang w:eastAsia="be-BY"/>
        </w:rPr>
        <w:t xml:space="preserve">непрад’яўлення </w:t>
      </w:r>
      <w:r w:rsidRPr="00B005EF">
        <w:rPr>
          <w:rFonts w:ascii="Times New Roman" w:eastAsia="Times New Roman" w:hAnsi="Times New Roman" w:cs="Times New Roman"/>
          <w:color w:val="000000"/>
          <w:sz w:val="25"/>
          <w:szCs w:val="25"/>
          <w:lang w:eastAsia="be-BY"/>
        </w:rPr>
        <w:t xml:space="preserve">абавязаным бокам абумоўленага дагаворам выканання абавязацельства або наяўнасці </w:t>
      </w:r>
      <w:r w:rsidR="00FF0A75"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якія відавочна сведчаць аб тым, што такое выкананне не будзе праведзена ва ўстаноўлены тэрмін, бок, на якім ляжыць сустрэчнае выкананне,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прыпыніць выкананне свайго абавязацельства або адмовіцца ад выканання гэтага абавязацельства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пакрыцц</w:t>
      </w:r>
      <w:r w:rsidR="00FF0A7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абумоўленае дагаворам выкананне абавязацельства праведзена не ў поўным аб'ёме, бок, на якім ляжыць сустрэчнае выкананне,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прыпыніць выкананне свайго абавязацельства ці адмовіцца ад выканання ў частцы, якая адпавядае </w:t>
      </w:r>
      <w:r w:rsidR="00917CDA" w:rsidRPr="00B005EF">
        <w:rPr>
          <w:rFonts w:ascii="Times New Roman" w:eastAsia="Times New Roman" w:hAnsi="Times New Roman" w:cs="Times New Roman"/>
          <w:color w:val="000000"/>
          <w:sz w:val="25"/>
          <w:szCs w:val="25"/>
          <w:lang w:eastAsia="be-BY"/>
        </w:rPr>
        <w:t xml:space="preserve">непрад’яўленаму </w:t>
      </w:r>
      <w:r w:rsidRPr="00B005EF">
        <w:rPr>
          <w:rFonts w:ascii="Times New Roman" w:eastAsia="Times New Roman" w:hAnsi="Times New Roman" w:cs="Times New Roman"/>
          <w:color w:val="000000"/>
          <w:sz w:val="25"/>
          <w:szCs w:val="25"/>
          <w:lang w:eastAsia="be-BY"/>
        </w:rPr>
        <w:t>выкананню.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Калі сустрэчнае выкананне абавязацельства праведзена нягледзячы на </w:t>
      </w:r>
      <w:r w:rsidR="00917CDA" w:rsidRPr="00B005EF">
        <w:rPr>
          <w:rFonts w:ascii="Times New Roman" w:eastAsia="Times New Roman" w:hAnsi="Times New Roman" w:cs="Times New Roman"/>
          <w:color w:val="000000"/>
          <w:sz w:val="25"/>
          <w:szCs w:val="25"/>
          <w:lang w:eastAsia="be-BY"/>
        </w:rPr>
        <w:t xml:space="preserve">непрад’яўленне </w:t>
      </w:r>
      <w:r w:rsidRPr="00B005EF">
        <w:rPr>
          <w:rFonts w:ascii="Times New Roman" w:eastAsia="Times New Roman" w:hAnsi="Times New Roman" w:cs="Times New Roman"/>
          <w:color w:val="000000"/>
          <w:sz w:val="25"/>
          <w:szCs w:val="25"/>
          <w:lang w:eastAsia="be-BY"/>
        </w:rPr>
        <w:t xml:space="preserve">іншым бокам абумоўленага дагаворам выканання </w:t>
      </w:r>
      <w:r w:rsidR="00D31183" w:rsidRPr="00B005EF">
        <w:rPr>
          <w:rFonts w:ascii="Times New Roman" w:eastAsia="Times New Roman" w:hAnsi="Times New Roman" w:cs="Times New Roman"/>
          <w:color w:val="000000"/>
          <w:sz w:val="25"/>
          <w:szCs w:val="25"/>
          <w:lang w:eastAsia="be-BY"/>
        </w:rPr>
        <w:t xml:space="preserve">свайго </w:t>
      </w:r>
      <w:r w:rsidRPr="00B005EF">
        <w:rPr>
          <w:rFonts w:ascii="Times New Roman" w:eastAsia="Times New Roman" w:hAnsi="Times New Roman" w:cs="Times New Roman"/>
          <w:color w:val="000000"/>
          <w:sz w:val="25"/>
          <w:szCs w:val="25"/>
          <w:lang w:eastAsia="be-BY"/>
        </w:rPr>
        <w:t>абавязацельств</w:t>
      </w:r>
      <w:r w:rsidR="00D3118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гэты бок абавязаны </w:t>
      </w:r>
      <w:r w:rsidR="00917CDA" w:rsidRPr="00B005EF">
        <w:rPr>
          <w:rFonts w:ascii="Times New Roman" w:eastAsia="Times New Roman" w:hAnsi="Times New Roman" w:cs="Times New Roman"/>
          <w:color w:val="000000"/>
          <w:sz w:val="25"/>
          <w:szCs w:val="25"/>
          <w:lang w:eastAsia="be-BY"/>
        </w:rPr>
        <w:t xml:space="preserve">прад’явіць </w:t>
      </w:r>
      <w:r w:rsidRPr="00B005EF">
        <w:rPr>
          <w:rFonts w:ascii="Times New Roman" w:eastAsia="Times New Roman" w:hAnsi="Times New Roman" w:cs="Times New Roman"/>
          <w:color w:val="000000"/>
          <w:sz w:val="25"/>
          <w:szCs w:val="25"/>
          <w:lang w:eastAsia="be-BY"/>
        </w:rPr>
        <w:t>такое выкананне.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Правілы, прадугледжаныя пунктамі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прымяняюцца, калі дагаворам ці заканадаўствам не прадугледжана іншае.</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ЗАБЕСПЯЧЭННЕ ВЫКАНАННЯ АБАВЯЗАЦЕЛЬСТВАЎ</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Агульныя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310. Спосабы забеспячэння выканання абавязацельстваў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Выкананне абавязацельстваў можа забяспечвацца няўстойкай, </w:t>
      </w:r>
      <w:r w:rsidR="005E66B5"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w:t>
      </w:r>
      <w:r w:rsidR="00EA038D" w:rsidRPr="00B005EF">
        <w:rPr>
          <w:rFonts w:ascii="Times New Roman" w:eastAsia="Times New Roman" w:hAnsi="Times New Roman" w:cs="Times New Roman"/>
          <w:color w:val="000000"/>
          <w:sz w:val="25"/>
          <w:szCs w:val="25"/>
          <w:lang w:eastAsia="be-BY"/>
        </w:rPr>
        <w:t xml:space="preserve">утрыманнем </w:t>
      </w:r>
      <w:r w:rsidRPr="00B005EF">
        <w:rPr>
          <w:rFonts w:ascii="Times New Roman" w:eastAsia="Times New Roman" w:hAnsi="Times New Roman" w:cs="Times New Roman"/>
          <w:color w:val="000000"/>
          <w:sz w:val="25"/>
          <w:szCs w:val="25"/>
          <w:lang w:eastAsia="be-BY"/>
        </w:rPr>
        <w:t>маёмасці даўжніка, паручыцельствам, гарантыяй, банкаўскай гарантыяй, задаткам і іншымі спосабамі, прадугледжанымі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Несапраўднасць пагаднення аб забеспячэнні выканання абавязацельства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несапраўднасці гэтага абавязацельства (асноўнага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Несапраўднасць асноўнага абавязацельства </w:t>
      </w:r>
      <w:r w:rsidR="003D4B00" w:rsidRPr="00B005EF">
        <w:rPr>
          <w:rFonts w:ascii="Times New Roman" w:eastAsia="Times New Roman" w:hAnsi="Times New Roman" w:cs="Times New Roman"/>
          <w:color w:val="000000"/>
          <w:sz w:val="25"/>
          <w:szCs w:val="25"/>
          <w:lang w:eastAsia="be-BY"/>
        </w:rPr>
        <w:t>цягне за сабой</w:t>
      </w:r>
      <w:r w:rsidR="005E66B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абавязацельства</w:t>
      </w:r>
      <w:r w:rsidR="005E66B5" w:rsidRPr="00B005EF">
        <w:rPr>
          <w:rFonts w:ascii="Times New Roman" w:eastAsia="Times New Roman" w:hAnsi="Times New Roman" w:cs="Times New Roman"/>
          <w:color w:val="000000"/>
          <w:sz w:val="25"/>
          <w:szCs w:val="25"/>
          <w:lang w:eastAsia="be-BY"/>
        </w:rPr>
        <w:t>, якое забяспечвае яго</w:t>
      </w:r>
      <w:r w:rsidRPr="00B005EF">
        <w:rPr>
          <w:rFonts w:ascii="Times New Roman" w:eastAsia="Times New Roman" w:hAnsi="Times New Roman" w:cs="Times New Roman"/>
          <w:color w:val="000000"/>
          <w:sz w:val="25"/>
          <w:szCs w:val="25"/>
          <w:lang w:eastAsia="be-BY"/>
        </w:rPr>
        <w:t>,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 адносін па забеспячэнні выканання абавязацельстваў па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 xml:space="preserve"> прымяняюцца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з улікам асаблівасцей, устаноўленых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Няўстойка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311. Паняцце няўстойкі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Няўстойкай (штрафам, пеняй) прызнаецца </w:t>
      </w:r>
      <w:r w:rsidR="00A142AB" w:rsidRPr="00B005EF">
        <w:rPr>
          <w:rFonts w:ascii="Times New Roman" w:eastAsia="Times New Roman" w:hAnsi="Times New Roman" w:cs="Times New Roman"/>
          <w:color w:val="000000"/>
          <w:sz w:val="25"/>
          <w:szCs w:val="25"/>
          <w:lang w:eastAsia="be-BY"/>
        </w:rPr>
        <w:t xml:space="preserve">вызначаная </w:t>
      </w:r>
      <w:r w:rsidRPr="00B005EF">
        <w:rPr>
          <w:rFonts w:ascii="Times New Roman" w:eastAsia="Times New Roman" w:hAnsi="Times New Roman" w:cs="Times New Roman"/>
          <w:color w:val="000000"/>
          <w:sz w:val="25"/>
          <w:szCs w:val="25"/>
          <w:lang w:eastAsia="be-BY"/>
        </w:rPr>
        <w:t xml:space="preserve">заканадаўствам ці дагаворам грашовая сума, якую даўжнік абавязаны заплаціць крэдытору, калі іншае не прадугледжана заканадаўчымі актамі, у выпадку </w:t>
      </w:r>
      <w:r w:rsidR="00A142AB"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ці неналежнага выканання абавязацельства, у прыватнасці ў выпадку пратэрміноўкі выканання. Па патрабаванні аб </w:t>
      </w:r>
      <w:r w:rsidR="00A142AB"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няўстойкі крэдытор не абавязаны даказваць прычыненне яму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Крэдытор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w:t>
      </w:r>
      <w:r w:rsidR="00A142AB"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 xml:space="preserve">няўстойкі ў выпадках, калі даўжнік не нясе адказнасці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Заканадаўчымі актамі могуць быць прадугледжаны асаблівасці </w:t>
      </w:r>
      <w:r w:rsidR="00A142AB"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(спагнанн</w:t>
      </w:r>
      <w:r w:rsidR="00A142A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няўстойкі (штрафу, пені).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312. Форма пагаднення аб няўстойцы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Пагадненне аб няўстойцы </w:t>
      </w:r>
      <w:r w:rsidR="00D1689B" w:rsidRPr="00B005EF">
        <w:rPr>
          <w:rFonts w:ascii="Times New Roman" w:eastAsia="Times New Roman" w:hAnsi="Times New Roman" w:cs="Times New Roman"/>
          <w:color w:val="000000"/>
          <w:sz w:val="25"/>
          <w:szCs w:val="25"/>
          <w:lang w:eastAsia="be-BY"/>
        </w:rPr>
        <w:t>павінна быц</w:t>
      </w:r>
      <w:r w:rsidR="003F2231" w:rsidRPr="00B005EF">
        <w:rPr>
          <w:rFonts w:ascii="Times New Roman" w:eastAsia="Times New Roman" w:hAnsi="Times New Roman" w:cs="Times New Roman"/>
          <w:color w:val="000000"/>
          <w:sz w:val="25"/>
          <w:szCs w:val="25"/>
          <w:lang w:eastAsia="be-BY"/>
        </w:rPr>
        <w:t xml:space="preserve">ь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пісьмовай форме незалежна ад формы асноўнага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Незахаванне пісьмовай формы </w:t>
      </w:r>
      <w:r w:rsidR="003D4B00" w:rsidRPr="00B005EF">
        <w:rPr>
          <w:rFonts w:ascii="Times New Roman" w:eastAsia="Times New Roman" w:hAnsi="Times New Roman" w:cs="Times New Roman"/>
          <w:color w:val="000000"/>
          <w:sz w:val="25"/>
          <w:szCs w:val="25"/>
          <w:lang w:eastAsia="be-BY"/>
        </w:rPr>
        <w:t>цягне за сабой</w:t>
      </w:r>
      <w:r w:rsidR="00D1689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пагаднення аб няўстойцы.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313. Законная няўстойка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Крэдытор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w:t>
      </w:r>
      <w:r w:rsidR="00D1689B"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 xml:space="preserve">няўстойкі, вызначанай заканадаўствам, незалежна ад таго, </w:t>
      </w:r>
      <w:r w:rsidR="00EA038D"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 xml:space="preserve">прадугледжаны абавязак яе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Памер законнай няўстойкі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зменены пагадненнем бакоў, калі заканадаўства гэтага не забараняе.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314. Змяншэнне няўстойкі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Калі падлеглая </w:t>
      </w:r>
      <w:r w:rsidR="00D1689B"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няўстойка яўна несуразмерна</w:t>
      </w:r>
      <w:r w:rsidR="00EA038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наступствам парушэння абавязацельств</w:t>
      </w:r>
      <w:r w:rsidR="00D1689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суд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зменшыць няўстойку.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EA038D"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рашэнні пытання аб змяншэнні няўстойкі суд мо</w:t>
      </w:r>
      <w:r w:rsidR="00624958" w:rsidRPr="00B005EF">
        <w:rPr>
          <w:rFonts w:ascii="Times New Roman" w:eastAsia="Times New Roman" w:hAnsi="Times New Roman" w:cs="Times New Roman"/>
          <w:color w:val="000000"/>
          <w:sz w:val="25"/>
          <w:szCs w:val="25"/>
          <w:lang w:eastAsia="be-BY"/>
        </w:rPr>
        <w:t>жа</w:t>
      </w:r>
      <w:r w:rsidRPr="00B005EF">
        <w:rPr>
          <w:rFonts w:ascii="Times New Roman" w:eastAsia="Times New Roman" w:hAnsi="Times New Roman" w:cs="Times New Roman"/>
          <w:color w:val="000000"/>
          <w:sz w:val="25"/>
          <w:szCs w:val="25"/>
          <w:lang w:eastAsia="be-BY"/>
        </w:rPr>
        <w:t xml:space="preserve"> </w:t>
      </w:r>
      <w:r w:rsidR="00D43D0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ліч</w:t>
      </w:r>
      <w:r w:rsidR="00624958" w:rsidRPr="00B005EF">
        <w:rPr>
          <w:rFonts w:ascii="Times New Roman" w:eastAsia="Times New Roman" w:hAnsi="Times New Roman" w:cs="Times New Roman"/>
          <w:color w:val="000000"/>
          <w:sz w:val="25"/>
          <w:szCs w:val="25"/>
          <w:lang w:eastAsia="be-BY"/>
        </w:rPr>
        <w:t>ыць</w:t>
      </w:r>
      <w:r w:rsidRPr="00B005EF">
        <w:rPr>
          <w:rFonts w:ascii="Times New Roman" w:eastAsia="Times New Roman" w:hAnsi="Times New Roman" w:cs="Times New Roman"/>
          <w:color w:val="000000"/>
          <w:sz w:val="25"/>
          <w:szCs w:val="25"/>
          <w:lang w:eastAsia="be-BY"/>
        </w:rPr>
        <w:t xml:space="preserve"> дзеянні бакоў, накіраваныя на добраахвотнае дасудовае ўрэгуляванне спрэчкі.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Змяншэнне няўстойкі пасля яе </w:t>
      </w:r>
      <w:r w:rsidR="00D1689B" w:rsidRPr="00B005EF">
        <w:rPr>
          <w:rFonts w:ascii="Times New Roman" w:eastAsia="Times New Roman" w:hAnsi="Times New Roman" w:cs="Times New Roman"/>
          <w:color w:val="000000"/>
          <w:sz w:val="25"/>
          <w:szCs w:val="25"/>
          <w:lang w:val="ru-RU" w:eastAsia="be-BY"/>
        </w:rPr>
        <w:t>выплаты</w:t>
      </w:r>
      <w:r w:rsidR="00D1689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 дапускаецца. Заканадаўчымі актамі могуць прадугледжвацца выпадкі, калі няўстойка не падлягае змяншэнню.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закранаюць правы даўжніка на змяншэнне памеру яго адказнасці на падставе артыкула </w:t>
      </w:r>
      <w:r w:rsidRPr="00B005EF">
        <w:rPr>
          <w:rFonts w:ascii="Times New Roman" w:hAnsi="Times New Roman" w:cs="Times New Roman"/>
        </w:rPr>
        <w:t>375 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права крэдытора на пакрыццё страт у выпадках, прадугледжаных артыкулам </w:t>
      </w:r>
      <w:r w:rsidRPr="00B005EF">
        <w:rPr>
          <w:rFonts w:ascii="Times New Roman" w:hAnsi="Times New Roman" w:cs="Times New Roman"/>
        </w:rPr>
        <w:t>365 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val="ru-RU" w:eastAsia="be-BY"/>
        </w:rPr>
      </w:pPr>
      <w:r w:rsidRPr="00B005EF">
        <w:rPr>
          <w:rFonts w:ascii="Times New Roman" w:eastAsia="Times New Roman" w:hAnsi="Times New Roman" w:cs="Times New Roman"/>
          <w:b/>
          <w:bCs/>
          <w:color w:val="000000"/>
          <w:sz w:val="25"/>
          <w:szCs w:val="25"/>
          <w:lang w:eastAsia="be-BY"/>
        </w:rPr>
        <w:t>§ 3. </w:t>
      </w:r>
      <w:r w:rsidR="00CA28EC" w:rsidRPr="00B005EF">
        <w:rPr>
          <w:rFonts w:ascii="Times New Roman" w:eastAsia="Times New Roman" w:hAnsi="Times New Roman" w:cs="Times New Roman"/>
          <w:b/>
          <w:bCs/>
          <w:color w:val="000000"/>
          <w:sz w:val="25"/>
          <w:szCs w:val="25"/>
          <w:lang w:val="ru-RU" w:eastAsia="be-BY"/>
        </w:rPr>
        <w:t>Заклад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315. Паняцце і падставы ўзнікнення </w:t>
      </w:r>
      <w:r w:rsidR="00CA28EC" w:rsidRPr="00B005EF">
        <w:rPr>
          <w:rFonts w:ascii="Times New Roman" w:eastAsia="Times New Roman" w:hAnsi="Times New Roman" w:cs="Times New Roman"/>
          <w:b/>
          <w:bCs/>
          <w:color w:val="000000"/>
          <w:sz w:val="25"/>
          <w:szCs w:val="25"/>
          <w:lang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E50A3D" w:rsidRPr="00B005EF">
        <w:rPr>
          <w:rFonts w:ascii="Times New Roman" w:eastAsia="Times New Roman" w:hAnsi="Times New Roman" w:cs="Times New Roman"/>
          <w:color w:val="000000"/>
          <w:sz w:val="25"/>
          <w:szCs w:val="25"/>
          <w:lang w:eastAsia="be-BY"/>
        </w:rPr>
        <w:t xml:space="preserve">З прычыны </w:t>
      </w:r>
      <w:r w:rsidR="00CA28E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крэдытор па забяспечаным </w:t>
      </w:r>
      <w:r w:rsidR="00CA28E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абавязацельстве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мае права ў выпадку </w:t>
      </w:r>
      <w:r w:rsidR="00CA28EC" w:rsidRPr="00B005EF">
        <w:rPr>
          <w:rFonts w:ascii="Times New Roman" w:eastAsia="Times New Roman" w:hAnsi="Times New Roman" w:cs="Times New Roman"/>
          <w:color w:val="000000"/>
          <w:sz w:val="25"/>
          <w:szCs w:val="25"/>
          <w:lang w:eastAsia="be-BY"/>
        </w:rPr>
        <w:t>невыканання ці неналежнага выканання</w:t>
      </w:r>
      <w:r w:rsidRPr="00B005EF">
        <w:rPr>
          <w:rFonts w:ascii="Times New Roman" w:eastAsia="Times New Roman" w:hAnsi="Times New Roman" w:cs="Times New Roman"/>
          <w:color w:val="000000"/>
          <w:sz w:val="25"/>
          <w:szCs w:val="25"/>
          <w:lang w:eastAsia="be-BY"/>
        </w:rPr>
        <w:t xml:space="preserve"> даўжніком гэтага абавязацельства атрымаць задавальненне з кошту закладзенай маёмасці пераважна перад іншымі крэдыторамі асобы, якой належыць гэта маёмасць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за выключэннем выпадкаў,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82017"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зямельных участкаў, прадпрыемстваў, капітальных </w:t>
      </w:r>
      <w:r w:rsidR="00382017" w:rsidRPr="00B005EF">
        <w:rPr>
          <w:rFonts w:ascii="Times New Roman" w:eastAsia="Times New Roman" w:hAnsi="Times New Roman" w:cs="Times New Roman"/>
          <w:color w:val="000000"/>
          <w:sz w:val="25"/>
          <w:szCs w:val="25"/>
          <w:lang w:eastAsia="be-BY"/>
        </w:rPr>
        <w:t xml:space="preserve">пабудоў </w:t>
      </w:r>
      <w:r w:rsidRPr="00B005EF">
        <w:rPr>
          <w:rFonts w:ascii="Times New Roman" w:eastAsia="Times New Roman" w:hAnsi="Times New Roman" w:cs="Times New Roman"/>
          <w:color w:val="000000"/>
          <w:sz w:val="25"/>
          <w:szCs w:val="25"/>
          <w:lang w:eastAsia="be-BY"/>
        </w:rPr>
        <w:t xml:space="preserve">(будынкаў, збудаванняў), кватэр і іншай нерухомай маёмасці (іпатэка) рэгулюецца заканадаўчымі актамі аб іпатэцы. Агульныя правілы аб </w:t>
      </w:r>
      <w:r w:rsidR="00382017"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xml:space="preserve">, якія ўтрымліваюцца ў </w:t>
      </w:r>
      <w:r w:rsidR="00382017" w:rsidRPr="00B005EF">
        <w:rPr>
          <w:rFonts w:ascii="Times New Roman" w:eastAsia="Times New Roman" w:hAnsi="Times New Roman" w:cs="Times New Roman"/>
          <w:color w:val="000000"/>
          <w:sz w:val="25"/>
          <w:szCs w:val="25"/>
          <w:lang w:eastAsia="be-BY"/>
        </w:rPr>
        <w:t>гэтым Кодэксе</w:t>
      </w:r>
      <w:r w:rsidRPr="00B005EF">
        <w:rPr>
          <w:rFonts w:ascii="Times New Roman" w:eastAsia="Times New Roman" w:hAnsi="Times New Roman" w:cs="Times New Roman"/>
          <w:color w:val="000000"/>
          <w:sz w:val="25"/>
          <w:szCs w:val="25"/>
          <w:lang w:eastAsia="be-BY"/>
        </w:rPr>
        <w:t>, прымяняюцца да іпатэкі ў выпадках, калі заканадаўчымі актамі аб іпатэцы не ўстаноўлены іншыя правіл</w:t>
      </w:r>
      <w:r w:rsidR="00382017"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w:t>
      </w:r>
      <w:r w:rsidR="00382017" w:rsidRPr="00B005EF">
        <w:rPr>
          <w:rFonts w:ascii="Times New Roman" w:eastAsia="Times New Roman" w:hAnsi="Times New Roman" w:cs="Times New Roman"/>
          <w:color w:val="000000"/>
          <w:sz w:val="25"/>
          <w:szCs w:val="25"/>
          <w:lang w:eastAsia="be-BY"/>
        </w:rPr>
        <w:t xml:space="preserve">закладу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правіл</w:t>
      </w:r>
      <w:r w:rsidR="00382017"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382017"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параграфа прымяняюцца, калі іншае не ўстаноўлена заканадаўствам аб </w:t>
      </w:r>
      <w:r w:rsidR="00C65737" w:rsidRPr="00B005EF">
        <w:rPr>
          <w:rFonts w:ascii="Times New Roman" w:eastAsia="Times New Roman" w:hAnsi="Times New Roman" w:cs="Times New Roman"/>
          <w:color w:val="000000"/>
          <w:sz w:val="25"/>
          <w:szCs w:val="25"/>
          <w:lang w:eastAsia="be-BY"/>
        </w:rPr>
        <w:t>каштоўных паперах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82017" w:rsidRPr="00B005EF">
        <w:rPr>
          <w:rFonts w:ascii="Times New Roman" w:eastAsia="Times New Roman" w:hAnsi="Times New Roman" w:cs="Times New Roman"/>
          <w:color w:val="000000"/>
          <w:sz w:val="25"/>
          <w:szCs w:val="25"/>
          <w:lang w:eastAsia="be-BY"/>
        </w:rPr>
        <w:t xml:space="preserve">Заклад узнікае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382017" w:rsidRPr="00B005EF">
        <w:rPr>
          <w:rFonts w:ascii="Times New Roman" w:eastAsia="Times New Roman" w:hAnsi="Times New Roman" w:cs="Times New Roman"/>
          <w:color w:val="000000"/>
          <w:sz w:val="25"/>
          <w:szCs w:val="25"/>
          <w:lang w:eastAsia="be-BY"/>
        </w:rPr>
        <w:t xml:space="preserve">Заклад узнікае </w:t>
      </w:r>
      <w:r w:rsidR="00EA038D" w:rsidRPr="00B005EF">
        <w:rPr>
          <w:rFonts w:ascii="Times New Roman" w:eastAsia="Times New Roman" w:hAnsi="Times New Roman" w:cs="Times New Roman"/>
          <w:color w:val="000000"/>
          <w:sz w:val="25"/>
          <w:szCs w:val="25"/>
          <w:lang w:eastAsia="be-BY"/>
        </w:rPr>
        <w:t xml:space="preserve">таксама </w:t>
      </w:r>
      <w:r w:rsidRPr="00B005EF">
        <w:rPr>
          <w:rFonts w:ascii="Times New Roman" w:eastAsia="Times New Roman" w:hAnsi="Times New Roman" w:cs="Times New Roman"/>
          <w:color w:val="000000"/>
          <w:sz w:val="25"/>
          <w:szCs w:val="25"/>
          <w:lang w:eastAsia="be-BY"/>
        </w:rPr>
        <w:t xml:space="preserve">на падставе акта заканадаўства пры </w:t>
      </w:r>
      <w:r w:rsidR="00EA038D"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 xml:space="preserve">ўказаных у ім </w:t>
      </w:r>
      <w:r w:rsidR="00382017"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калі ў заканадаўстве прадугледжана, як</w:t>
      </w:r>
      <w:r w:rsidR="00382017"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маёмасць і для забеспячэння выканання якога абавязацельства прызнаецца</w:t>
      </w:r>
      <w:r w:rsidR="00382017" w:rsidRPr="00B005EF">
        <w:rPr>
          <w:rFonts w:ascii="Times New Roman" w:eastAsia="Times New Roman" w:hAnsi="Times New Roman" w:cs="Times New Roman"/>
          <w:color w:val="000000"/>
          <w:sz w:val="25"/>
          <w:szCs w:val="25"/>
          <w:lang w:eastAsia="be-BY"/>
        </w:rPr>
        <w:t xml:space="preserve">, </w:t>
      </w:r>
      <w:r w:rsidR="00CC3953" w:rsidRPr="00B005EF">
        <w:rPr>
          <w:rFonts w:ascii="Times New Roman" w:eastAsia="Times New Roman" w:hAnsi="Times New Roman" w:cs="Times New Roman"/>
          <w:color w:val="000000"/>
          <w:sz w:val="25"/>
          <w:szCs w:val="25"/>
          <w:lang w:eastAsia="be-BY"/>
        </w:rPr>
        <w:t>што яна знаходзіцца ў 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w:t>
      </w:r>
      <w:r w:rsidR="00245D94"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xml:space="preserve">, які ўзнікае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адпаведна прымяняюцца да </w:t>
      </w:r>
      <w:r w:rsidR="00245D94"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які ўзнікае на падставе акта заканадаўства, калі заканадаўствам не ўстаноўлена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316. </w:t>
      </w:r>
      <w:r w:rsidR="00333317" w:rsidRPr="00B005EF">
        <w:rPr>
          <w:rFonts w:ascii="Times New Roman" w:eastAsia="Times New Roman" w:hAnsi="Times New Roman" w:cs="Times New Roman"/>
          <w:b/>
          <w:bCs/>
          <w:color w:val="000000"/>
          <w:sz w:val="25"/>
          <w:szCs w:val="25"/>
          <w:lang w:eastAsia="be-BY"/>
        </w:rPr>
        <w:t>Заклададавальн</w:t>
      </w:r>
      <w:r w:rsidRPr="00B005EF">
        <w:rPr>
          <w:rFonts w:ascii="Times New Roman" w:eastAsia="Times New Roman" w:hAnsi="Times New Roman" w:cs="Times New Roman"/>
          <w:b/>
          <w:bCs/>
          <w:color w:val="000000"/>
          <w:sz w:val="25"/>
          <w:szCs w:val="25"/>
          <w:lang w:eastAsia="be-BY"/>
        </w:rPr>
        <w:t>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як сам даўжнік, так і трэцяя асоба.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 рэчы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яе ўласнік або асоба, якая мае на яе права гаспадарчага </w:t>
      </w:r>
      <w:r w:rsidR="00400424" w:rsidRPr="00B005EF">
        <w:rPr>
          <w:rFonts w:ascii="Times New Roman" w:eastAsia="Times New Roman" w:hAnsi="Times New Roman" w:cs="Times New Roman"/>
          <w:color w:val="000000"/>
          <w:sz w:val="25"/>
          <w:szCs w:val="25"/>
          <w:lang w:eastAsia="be-BY"/>
        </w:rPr>
        <w:t>распараджэння</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ці аператыўнага кіравання, з улікам асаблівасцей, прадугледжаных часткамі друго</w:t>
      </w:r>
      <w:r w:rsidR="001A6BA8"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і трэцяй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якой рэч належыць на праве гаспадарчага </w:t>
      </w:r>
      <w:r w:rsidR="00400424"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1A6BA8" w:rsidRPr="00B005EF">
        <w:rPr>
          <w:rFonts w:ascii="Times New Roman" w:eastAsia="Times New Roman" w:hAnsi="Times New Roman" w:cs="Times New Roman"/>
          <w:color w:val="000000"/>
          <w:sz w:val="25"/>
          <w:szCs w:val="25"/>
          <w:lang w:eastAsia="be-BY"/>
        </w:rPr>
        <w:t xml:space="preserve">закласці </w:t>
      </w:r>
      <w:r w:rsidRPr="00B005EF">
        <w:rPr>
          <w:rFonts w:ascii="Times New Roman" w:eastAsia="Times New Roman" w:hAnsi="Times New Roman" w:cs="Times New Roman"/>
          <w:color w:val="000000"/>
          <w:sz w:val="25"/>
          <w:szCs w:val="25"/>
          <w:lang w:eastAsia="be-BY"/>
        </w:rPr>
        <w:t>яе без згоды ўласніка толькі пры распараджэнні маёмасцю ў адпаведнасці з </w:t>
      </w:r>
      <w:hyperlink r:id="rId273" w:anchor="&amp;Article=276&amp;Point=3"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3</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276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Арганізацыі, за якімі маёмасць замацавана на праве аператыўнага кіравання, </w:t>
      </w:r>
      <w:r w:rsidR="005554C2" w:rsidRPr="00B005EF">
        <w:rPr>
          <w:rFonts w:ascii="Times New Roman" w:eastAsia="Times New Roman" w:hAnsi="Times New Roman" w:cs="Times New Roman"/>
          <w:color w:val="000000"/>
          <w:sz w:val="25"/>
          <w:szCs w:val="25"/>
          <w:lang w:eastAsia="be-BY"/>
        </w:rPr>
        <w:t>ма</w:t>
      </w:r>
      <w:r w:rsidR="001A6BA8"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перадаваць у </w:t>
      </w:r>
      <w:r w:rsidR="001A6BA8"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маёмасць, якая знаходзіцца ў дзяржаўнай уласнасці, у парадку, устаноўленым заканадаўчымі актамі аб распараджэнні дзяржаўнай маёмасцю, калі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Прэзідэнтам Рэспублікі Беларусь, а маёмасць, якая знаходзіцца ў прыватнай уласнасці, – са згоды ўласніка гэтай маёмасці або ўпаўнаважанай ім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 права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асоба, якой належыць </w:t>
      </w:r>
      <w:r w:rsidR="001A6BA8" w:rsidRPr="00B005EF">
        <w:rPr>
          <w:rFonts w:ascii="Times New Roman" w:eastAsia="Times New Roman" w:hAnsi="Times New Roman" w:cs="Times New Roman"/>
          <w:color w:val="000000"/>
          <w:sz w:val="25"/>
          <w:szCs w:val="25"/>
          <w:lang w:eastAsia="be-BY"/>
        </w:rPr>
        <w:t xml:space="preserve">права, </w:t>
      </w:r>
      <w:r w:rsidR="00247EA9"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закладаецца.</w:t>
      </w:r>
    </w:p>
    <w:p w:rsidR="00751854" w:rsidRPr="00B005EF" w:rsidRDefault="007F7B91"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Заклад </w:t>
      </w:r>
      <w:r w:rsidR="0099735F" w:rsidRPr="00B005EF">
        <w:rPr>
          <w:rFonts w:ascii="Times New Roman" w:eastAsia="Times New Roman" w:hAnsi="Times New Roman" w:cs="Times New Roman"/>
          <w:color w:val="000000"/>
          <w:sz w:val="25"/>
          <w:szCs w:val="25"/>
          <w:lang w:eastAsia="be-BY"/>
        </w:rPr>
        <w:t xml:space="preserve">права арэнды ці іншага права на чужую рэч не дапускаецца без згоды яе ўласніка ці асобы, якая мае на яе права гаспадарчага </w:t>
      </w:r>
      <w:r w:rsidR="00400424" w:rsidRPr="00B005EF">
        <w:rPr>
          <w:rFonts w:ascii="Times New Roman" w:eastAsia="Times New Roman" w:hAnsi="Times New Roman" w:cs="Times New Roman"/>
          <w:color w:val="000000"/>
          <w:sz w:val="25"/>
          <w:szCs w:val="25"/>
          <w:lang w:eastAsia="be-BY"/>
        </w:rPr>
        <w:t>распараджэння</w:t>
      </w:r>
      <w:r w:rsidR="00020DDE"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ці аператыўнага кіравання, калі заканадаўствам ці дагаворам забаронена адчужэнне гэтага права без згоды ўказаных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317. Прадмет </w:t>
      </w:r>
      <w:r w:rsidR="00464577" w:rsidRPr="00B005EF">
        <w:rPr>
          <w:rFonts w:ascii="Times New Roman" w:eastAsia="Times New Roman" w:hAnsi="Times New Roman" w:cs="Times New Roman"/>
          <w:b/>
          <w:bCs/>
          <w:color w:val="000000"/>
          <w:sz w:val="25"/>
          <w:szCs w:val="25"/>
          <w:lang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Прадметам </w:t>
      </w:r>
      <w:r w:rsidR="00464577" w:rsidRPr="00B005EF">
        <w:rPr>
          <w:rFonts w:ascii="Times New Roman" w:eastAsia="Times New Roman" w:hAnsi="Times New Roman" w:cs="Times New Roman"/>
          <w:color w:val="000000"/>
          <w:sz w:val="25"/>
          <w:szCs w:val="25"/>
          <w:lang w:eastAsia="be-BY"/>
        </w:rPr>
        <w:t>закладу</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сякая маёмасць, у тым ліку рэчы і маёмасныя правы (патрабаванні), за выключэннем маёмасці, </w:t>
      </w:r>
      <w:r w:rsidR="00464577" w:rsidRPr="00B005EF">
        <w:rPr>
          <w:rFonts w:ascii="Times New Roman" w:eastAsia="Times New Roman" w:hAnsi="Times New Roman" w:cs="Times New Roman"/>
          <w:color w:val="000000"/>
          <w:sz w:val="25"/>
          <w:szCs w:val="25"/>
          <w:lang w:eastAsia="be-BY"/>
        </w:rPr>
        <w:t xml:space="preserve">адабранай </w:t>
      </w:r>
      <w:r w:rsidRPr="00B005EF">
        <w:rPr>
          <w:rFonts w:ascii="Times New Roman" w:eastAsia="Times New Roman" w:hAnsi="Times New Roman" w:cs="Times New Roman"/>
          <w:color w:val="000000"/>
          <w:sz w:val="25"/>
          <w:szCs w:val="25"/>
          <w:lang w:eastAsia="be-BY"/>
        </w:rPr>
        <w:t xml:space="preserve">з </w:t>
      </w:r>
      <w:r w:rsidR="00247EA9" w:rsidRPr="00B005EF">
        <w:rPr>
          <w:rFonts w:ascii="Times New Roman" w:eastAsia="Times New Roman" w:hAnsi="Times New Roman" w:cs="Times New Roman"/>
          <w:color w:val="000000"/>
          <w:sz w:val="25"/>
          <w:szCs w:val="25"/>
          <w:lang w:eastAsia="be-BY"/>
        </w:rPr>
        <w:t>абарачэння</w:t>
      </w:r>
      <w:r w:rsidRPr="00B005EF">
        <w:rPr>
          <w:rFonts w:ascii="Times New Roman" w:eastAsia="Times New Roman" w:hAnsi="Times New Roman" w:cs="Times New Roman"/>
          <w:color w:val="000000"/>
          <w:sz w:val="25"/>
          <w:szCs w:val="25"/>
          <w:lang w:eastAsia="be-BY"/>
        </w:rPr>
        <w:t>, патрабаванняў, неразрыўна звязаных з асобай крэдытора, у прыватнасці патрабаванняў аб аліментах, аб пакрыцці шкоды, прычыненай яго жыццю ці здароўю, і іншых правоў, уступка якіх іншай асобе забаронена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набытая за </w:t>
      </w:r>
      <w:r w:rsidR="00065E1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знешняй дзяржаўнай пазыкі (крэдыту), не можа з'яўляцца прадметам </w:t>
      </w:r>
      <w:r w:rsidR="00065E17"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у тым ліку іпатэкі, да поўнага пагашэння абавязацельстваў па </w:t>
      </w:r>
      <w:r w:rsidR="00065E17" w:rsidRPr="00B005EF">
        <w:rPr>
          <w:rFonts w:ascii="Times New Roman" w:eastAsia="Times New Roman" w:hAnsi="Times New Roman" w:cs="Times New Roman"/>
          <w:color w:val="000000"/>
          <w:sz w:val="25"/>
          <w:szCs w:val="25"/>
          <w:lang w:eastAsia="be-BY"/>
        </w:rPr>
        <w:t xml:space="preserve">такой пазыцы </w:t>
      </w:r>
      <w:r w:rsidRPr="00B005EF">
        <w:rPr>
          <w:rFonts w:ascii="Times New Roman" w:eastAsia="Times New Roman" w:hAnsi="Times New Roman" w:cs="Times New Roman"/>
          <w:color w:val="000000"/>
          <w:sz w:val="25"/>
          <w:szCs w:val="25"/>
          <w:lang w:eastAsia="be-BY"/>
        </w:rPr>
        <w:t>(</w:t>
      </w:r>
      <w:r w:rsidR="00247EA9" w:rsidRPr="00B005EF">
        <w:rPr>
          <w:rFonts w:ascii="Times New Roman" w:eastAsia="Times New Roman" w:hAnsi="Times New Roman" w:cs="Times New Roman"/>
          <w:color w:val="000000"/>
          <w:sz w:val="25"/>
          <w:szCs w:val="25"/>
          <w:lang w:eastAsia="be-BY"/>
        </w:rPr>
        <w:t>крэдыце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Заканадаўчымі актамі могуць быць устаноўлены іншыя абмежаванні на перадачу маёмасці ў </w:t>
      </w:r>
      <w:r w:rsidR="00065E17"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C02977"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асобных відаў маёмасці, у прыватнасці маёмасці грамадзян, на якую не дапускаецца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спагнання,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законам забаронены ці абмежаваны.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318. Патрабаванне</w:t>
      </w:r>
      <w:r w:rsidR="00247EA9" w:rsidRPr="00B005EF">
        <w:rPr>
          <w:rFonts w:ascii="Times New Roman" w:eastAsia="Times New Roman" w:hAnsi="Times New Roman" w:cs="Times New Roman"/>
          <w:b/>
          <w:bCs/>
          <w:color w:val="000000"/>
          <w:sz w:val="25"/>
          <w:szCs w:val="25"/>
          <w:lang w:eastAsia="be-BY"/>
        </w:rPr>
        <w:t>,</w:t>
      </w:r>
      <w:r w:rsidRPr="00B005EF">
        <w:rPr>
          <w:rFonts w:ascii="Times New Roman" w:eastAsia="Times New Roman" w:hAnsi="Times New Roman" w:cs="Times New Roman"/>
          <w:b/>
          <w:bCs/>
          <w:color w:val="000000"/>
          <w:sz w:val="25"/>
          <w:szCs w:val="25"/>
          <w:lang w:eastAsia="be-BY"/>
        </w:rPr>
        <w:t xml:space="preserve"> якое забяспечваецца </w:t>
      </w:r>
      <w:r w:rsidR="00C02977" w:rsidRPr="00B005EF">
        <w:rPr>
          <w:rFonts w:ascii="Times New Roman" w:eastAsia="Times New Roman" w:hAnsi="Times New Roman" w:cs="Times New Roman"/>
          <w:b/>
          <w:bCs/>
          <w:color w:val="000000"/>
          <w:sz w:val="25"/>
          <w:szCs w:val="25"/>
          <w:lang w:eastAsia="be-BY"/>
        </w:rPr>
        <w:t>закладам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дагаворам, </w:t>
      </w:r>
      <w:r w:rsidR="00C02977"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забяспечвае патрабаванне ў тым аб'ёме, які </w:t>
      </w:r>
      <w:r w:rsidR="00C02977" w:rsidRPr="00B005EF">
        <w:rPr>
          <w:rFonts w:ascii="Times New Roman" w:eastAsia="Times New Roman" w:hAnsi="Times New Roman" w:cs="Times New Roman"/>
          <w:color w:val="000000"/>
          <w:sz w:val="25"/>
          <w:szCs w:val="25"/>
          <w:lang w:eastAsia="be-BY"/>
        </w:rPr>
        <w:t xml:space="preserve">яно </w:t>
      </w:r>
      <w:r w:rsidRPr="00B005EF">
        <w:rPr>
          <w:rFonts w:ascii="Times New Roman" w:eastAsia="Times New Roman" w:hAnsi="Times New Roman" w:cs="Times New Roman"/>
          <w:color w:val="000000"/>
          <w:sz w:val="25"/>
          <w:szCs w:val="25"/>
          <w:lang w:eastAsia="be-BY"/>
        </w:rPr>
        <w:t xml:space="preserve">мае да моманту задавальнення, у прыватнасці працэнты, няўстойку, пакрыццё страт, прычыненых </w:t>
      </w:r>
      <w:r w:rsidR="00C02977" w:rsidRPr="00B005EF">
        <w:rPr>
          <w:rFonts w:ascii="Times New Roman" w:eastAsia="Times New Roman" w:hAnsi="Times New Roman" w:cs="Times New Roman"/>
          <w:color w:val="000000"/>
          <w:sz w:val="25"/>
          <w:szCs w:val="25"/>
          <w:lang w:eastAsia="be-BY"/>
        </w:rPr>
        <w:t>невыкананнем</w:t>
      </w:r>
      <w:r w:rsidRPr="00B005EF">
        <w:rPr>
          <w:rFonts w:ascii="Times New Roman" w:eastAsia="Times New Roman" w:hAnsi="Times New Roman" w:cs="Times New Roman"/>
          <w:color w:val="000000"/>
          <w:sz w:val="25"/>
          <w:szCs w:val="25"/>
          <w:lang w:eastAsia="be-BY"/>
        </w:rPr>
        <w:t xml:space="preserve"> ці неналежным выкананнем, расходаў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на </w:t>
      </w:r>
      <w:r w:rsidR="00C02977"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закладзенай рэчы і расходаў па спагнанні.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319. </w:t>
      </w:r>
      <w:r w:rsidR="004A1060" w:rsidRPr="00B005EF">
        <w:rPr>
          <w:rFonts w:ascii="Times New Roman" w:eastAsia="Times New Roman" w:hAnsi="Times New Roman" w:cs="Times New Roman"/>
          <w:b/>
          <w:bCs/>
          <w:color w:val="000000"/>
          <w:sz w:val="25"/>
          <w:szCs w:val="25"/>
          <w:lang w:eastAsia="be-BY"/>
        </w:rPr>
        <w:t xml:space="preserve">Заклад </w:t>
      </w:r>
      <w:r w:rsidRPr="00B005EF">
        <w:rPr>
          <w:rFonts w:ascii="Times New Roman" w:eastAsia="Times New Roman" w:hAnsi="Times New Roman" w:cs="Times New Roman"/>
          <w:b/>
          <w:bCs/>
          <w:color w:val="000000"/>
          <w:sz w:val="25"/>
          <w:szCs w:val="25"/>
          <w:lang w:eastAsia="be-BY"/>
        </w:rPr>
        <w:t xml:space="preserve">без перадачы і з перадачай закладзенай маёмасці </w:t>
      </w:r>
      <w:r w:rsidR="00333317" w:rsidRPr="00B005EF">
        <w:rPr>
          <w:rFonts w:ascii="Times New Roman" w:eastAsia="Times New Roman" w:hAnsi="Times New Roman" w:cs="Times New Roman"/>
          <w:b/>
          <w:bCs/>
          <w:color w:val="000000"/>
          <w:sz w:val="25"/>
          <w:szCs w:val="25"/>
          <w:lang w:eastAsia="be-BY"/>
        </w:rPr>
        <w:t>закладатрымальн</w:t>
      </w:r>
      <w:r w:rsidRPr="00B005EF">
        <w:rPr>
          <w:rFonts w:ascii="Times New Roman" w:eastAsia="Times New Roman" w:hAnsi="Times New Roman" w:cs="Times New Roman"/>
          <w:b/>
          <w:bCs/>
          <w:color w:val="000000"/>
          <w:sz w:val="25"/>
          <w:szCs w:val="25"/>
          <w:lang w:eastAsia="be-BY"/>
        </w:rPr>
        <w:t>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Закладзеная маёмасць застаецца ў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калі дагаворам не прадугледжана перадача закладзенай маёмасці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 xml:space="preserve">е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іку (заклад).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на якую ўстаноўлена іпатэка, закладзеныя акцыі, а таксама закладзеныя тавары ў </w:t>
      </w:r>
      <w:r w:rsidR="00247EA9" w:rsidRPr="00B005EF">
        <w:rPr>
          <w:rFonts w:ascii="Times New Roman" w:eastAsia="Times New Roman" w:hAnsi="Times New Roman" w:cs="Times New Roman"/>
          <w:color w:val="000000"/>
          <w:sz w:val="25"/>
          <w:szCs w:val="25"/>
          <w:lang w:eastAsia="be-BY"/>
        </w:rPr>
        <w:t xml:space="preserve">абарачэнні </w:t>
      </w:r>
      <w:r w:rsidRPr="00B005EF">
        <w:rPr>
          <w:rFonts w:ascii="Times New Roman" w:eastAsia="Times New Roman" w:hAnsi="Times New Roman" w:cs="Times New Roman"/>
          <w:color w:val="000000"/>
          <w:sz w:val="25"/>
          <w:szCs w:val="25"/>
          <w:lang w:eastAsia="be-BY"/>
        </w:rPr>
        <w:t>не могуць быць прадметам 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пагадненні бакоў прадмет </w:t>
      </w:r>
      <w:r w:rsidR="004A1060" w:rsidRPr="00B005EF">
        <w:rPr>
          <w:rFonts w:ascii="Times New Roman" w:eastAsia="Times New Roman" w:hAnsi="Times New Roman" w:cs="Times New Roman"/>
          <w:color w:val="000000"/>
          <w:sz w:val="25"/>
          <w:szCs w:val="25"/>
          <w:lang w:eastAsia="be-BY"/>
        </w:rPr>
        <w:t>закладу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пакінуты ў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пад замком з пячаткай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ці з накладаннем знакаў, якія сведчаць аб </w:t>
      </w:r>
      <w:r w:rsidR="004A1060"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(цвёрды </w:t>
      </w:r>
      <w:r w:rsidR="004A1060"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якія рэгулююць заклад, прымяняюцца да цвёрдага </w:t>
      </w:r>
      <w:r w:rsidR="00620FA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ў той меры, у якой іх прымяненне не супярэчыць </w:t>
      </w:r>
      <w:r w:rsidR="00247EA9"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 xml:space="preserve">адносін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з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пры такім відзе </w:t>
      </w:r>
      <w:r w:rsidR="00620FA1"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Прадмет </w:t>
      </w:r>
      <w:r w:rsidR="00620FA1"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перададзены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 на ча</w:t>
      </w:r>
      <w:r w:rsidR="003F2231" w:rsidRPr="00B005EF">
        <w:rPr>
          <w:rFonts w:ascii="Times New Roman" w:eastAsia="Times New Roman" w:hAnsi="Times New Roman" w:cs="Times New Roman"/>
          <w:color w:val="000000"/>
          <w:sz w:val="25"/>
          <w:szCs w:val="25"/>
          <w:lang w:eastAsia="be-BY"/>
        </w:rPr>
        <w:t>с у</w:t>
      </w:r>
      <w:r w:rsidR="004A1060" w:rsidRPr="00B005EF">
        <w:rPr>
          <w:rFonts w:ascii="Times New Roman" w:eastAsia="Times New Roman" w:hAnsi="Times New Roman" w:cs="Times New Roman"/>
          <w:color w:val="000000"/>
          <w:sz w:val="25"/>
          <w:szCs w:val="25"/>
          <w:lang w:eastAsia="be-BY"/>
        </w:rPr>
        <w:t xml:space="preserve"> валоданн</w:t>
      </w:r>
      <w:r w:rsidRPr="00B005EF">
        <w:rPr>
          <w:rFonts w:ascii="Times New Roman" w:eastAsia="Times New Roman" w:hAnsi="Times New Roman" w:cs="Times New Roman"/>
          <w:color w:val="000000"/>
          <w:sz w:val="25"/>
          <w:szCs w:val="25"/>
          <w:lang w:eastAsia="be-BY"/>
        </w:rPr>
        <w:t xml:space="preserve">е ці карыстанне трэцяй асобе, лічыцца пакінутым у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w:t>
      </w:r>
      <w:r w:rsidR="00620FA1"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маёмаснага права, </w:t>
      </w:r>
      <w:r w:rsidR="00247EA9" w:rsidRPr="00B005EF">
        <w:rPr>
          <w:rFonts w:ascii="Times New Roman" w:eastAsia="Times New Roman" w:hAnsi="Times New Roman" w:cs="Times New Roman"/>
          <w:color w:val="000000"/>
          <w:sz w:val="25"/>
          <w:szCs w:val="25"/>
          <w:lang w:eastAsia="be-BY"/>
        </w:rPr>
        <w:t xml:space="preserve">засведчанага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за выключэннем эмісійнай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яна перадаецца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іку або ў дэпазіт натарыуса, дыпламатычнага агента дыпламатычнага прадстаўніцтва Рэспублікі Беларусь і консульскай службовай асобы консульскай установы Рэспублікі Беларусь, калі дагаворам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320. Дагавор аб </w:t>
      </w:r>
      <w:r w:rsidR="00620FA1" w:rsidRPr="00B005EF">
        <w:rPr>
          <w:rFonts w:ascii="Times New Roman" w:eastAsia="Times New Roman" w:hAnsi="Times New Roman" w:cs="Times New Roman"/>
          <w:b/>
          <w:bCs/>
          <w:color w:val="000000"/>
          <w:sz w:val="25"/>
          <w:szCs w:val="25"/>
          <w:lang w:eastAsia="be-BY"/>
        </w:rPr>
        <w:t>закладзе</w:t>
      </w:r>
      <w:r w:rsidRPr="00B005EF">
        <w:rPr>
          <w:rFonts w:ascii="Times New Roman" w:eastAsia="Times New Roman" w:hAnsi="Times New Roman" w:cs="Times New Roman"/>
          <w:b/>
          <w:bCs/>
          <w:color w:val="000000"/>
          <w:sz w:val="25"/>
          <w:szCs w:val="25"/>
          <w:lang w:eastAsia="be-BY"/>
        </w:rPr>
        <w:t>, яго форма і рэгістрацыя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дагаворы аб </w:t>
      </w:r>
      <w:r w:rsidR="00B1397E"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павінны быць указаны прадмет </w:t>
      </w:r>
      <w:r w:rsidR="00B1397E"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і яго кошт, сутнасць, памер і тэрмін выканання абавязацельства, якое забяспечваецца </w:t>
      </w:r>
      <w:r w:rsidR="00B1397E"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а таксама іншыя ўмовы, калі абавязковасць іх уключэння ў дагавор прадугледжана </w:t>
      </w:r>
      <w:r w:rsidR="00943243" w:rsidRPr="00B005EF">
        <w:rPr>
          <w:rFonts w:ascii="Times New Roman" w:eastAsia="Times New Roman" w:hAnsi="Times New Roman" w:cs="Times New Roman"/>
          <w:color w:val="000000"/>
          <w:sz w:val="25"/>
          <w:szCs w:val="25"/>
          <w:lang w:eastAsia="be-BY"/>
        </w:rPr>
        <w:lastRenderedPageBreak/>
        <w:t>гэтай главой</w:t>
      </w:r>
      <w:r w:rsidRPr="00B005EF">
        <w:rPr>
          <w:rFonts w:ascii="Times New Roman" w:eastAsia="Times New Roman" w:hAnsi="Times New Roman" w:cs="Times New Roman"/>
          <w:color w:val="000000"/>
          <w:sz w:val="25"/>
          <w:szCs w:val="25"/>
          <w:lang w:eastAsia="be-BY"/>
        </w:rPr>
        <w:t xml:space="preserve">. У дагаворы аб </w:t>
      </w:r>
      <w:r w:rsidR="00B1397E"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павінна таксама ўтрымлівацца ўказанне на тое, у </w:t>
      </w:r>
      <w:r w:rsidR="00B1397E"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 xml:space="preserve">з бакоў знаходзіцца </w:t>
      </w:r>
      <w:r w:rsidR="00B1397E" w:rsidRPr="00B005EF">
        <w:rPr>
          <w:rFonts w:ascii="Times New Roman" w:eastAsia="Times New Roman" w:hAnsi="Times New Roman" w:cs="Times New Roman"/>
          <w:color w:val="000000"/>
          <w:sz w:val="25"/>
          <w:szCs w:val="25"/>
          <w:lang w:eastAsia="be-BY"/>
        </w:rPr>
        <w:t xml:space="preserve">закладзеная </w:t>
      </w:r>
      <w:r w:rsidRPr="00B005EF">
        <w:rPr>
          <w:rFonts w:ascii="Times New Roman" w:eastAsia="Times New Roman" w:hAnsi="Times New Roman" w:cs="Times New Roman"/>
          <w:color w:val="000000"/>
          <w:sz w:val="25"/>
          <w:szCs w:val="25"/>
          <w:lang w:eastAsia="be-BY"/>
        </w:rPr>
        <w:t>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аб </w:t>
      </w:r>
      <w:r w:rsidR="000F4347"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павінен быць заключаны ў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аб </w:t>
      </w:r>
      <w:r w:rsidR="000F4347"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маёмасці і (ці) маёмасных правоў (патрабаванняў) у забеспячэнне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які павінен быць натарыяльна засведчаны, падлягае натарыяльнаму </w:t>
      </w:r>
      <w:r w:rsidR="00247EA9" w:rsidRPr="00B005EF">
        <w:rPr>
          <w:rFonts w:ascii="Times New Roman" w:eastAsia="Times New Roman" w:hAnsi="Times New Roman" w:cs="Times New Roman"/>
          <w:color w:val="000000"/>
          <w:sz w:val="25"/>
          <w:szCs w:val="25"/>
          <w:lang w:eastAsia="be-BY"/>
        </w:rPr>
        <w:t>засведчанню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аб іпатэцы павінен быць зарэгістраваны ў парадку, устаноўленым для рэгістрацыі здзелак з адпаведнай маёмасцю. Дагавор аб іпатэцы, які прадугледжвае </w:t>
      </w:r>
      <w:r w:rsidR="000F4347"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нерухомай маёмасці, якая паступіць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ў будучыні і якая на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не лічыцца </w:t>
      </w:r>
      <w:r w:rsidR="00247EA9" w:rsidRPr="00B005EF">
        <w:rPr>
          <w:rFonts w:ascii="Times New Roman" w:eastAsia="Times New Roman" w:hAnsi="Times New Roman" w:cs="Times New Roman"/>
          <w:color w:val="000000"/>
          <w:sz w:val="25"/>
          <w:szCs w:val="25"/>
          <w:lang w:eastAsia="be-BY"/>
        </w:rPr>
        <w:t xml:space="preserve">створанай </w:t>
      </w:r>
      <w:r w:rsidRPr="00B005EF">
        <w:rPr>
          <w:rFonts w:ascii="Times New Roman" w:eastAsia="Times New Roman" w:hAnsi="Times New Roman" w:cs="Times New Roman"/>
          <w:color w:val="000000"/>
          <w:sz w:val="25"/>
          <w:szCs w:val="25"/>
          <w:lang w:eastAsia="be-BY"/>
        </w:rPr>
        <w:t>у адпаведнасці з заканадаўствам, не падлягае дзяржаўнай рэгістрацыі і лічыцца заключаным з моманту надання яму пісьмовай формы.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Незахаванне правілаў, якія ўтрымліваюцца ў пунктах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3D4B00" w:rsidRPr="00B005EF">
        <w:rPr>
          <w:rFonts w:ascii="Times New Roman" w:eastAsia="Times New Roman" w:hAnsi="Times New Roman" w:cs="Times New Roman"/>
          <w:color w:val="000000"/>
          <w:sz w:val="25"/>
          <w:szCs w:val="25"/>
          <w:lang w:eastAsia="be-BY"/>
        </w:rPr>
        <w:t>цягне за сабой</w:t>
      </w:r>
      <w:r w:rsidR="0047482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дагавор</w:t>
      </w:r>
      <w:r w:rsidR="0047482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 </w:t>
      </w:r>
      <w:r w:rsidR="0047482C"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321. Маёмасць, на якую распаўсюджваецца права </w:t>
      </w:r>
      <w:r w:rsidR="00333317" w:rsidRPr="00B005EF">
        <w:rPr>
          <w:rFonts w:ascii="Times New Roman" w:eastAsia="Times New Roman" w:hAnsi="Times New Roman" w:cs="Times New Roman"/>
          <w:b/>
          <w:bCs/>
          <w:color w:val="000000"/>
          <w:sz w:val="25"/>
          <w:szCs w:val="25"/>
          <w:lang w:eastAsia="be-BY"/>
        </w:rPr>
        <w:t>закладатрымальн</w:t>
      </w:r>
      <w:r w:rsidRPr="00B005EF">
        <w:rPr>
          <w:rFonts w:ascii="Times New Roman" w:eastAsia="Times New Roman" w:hAnsi="Times New Roman" w:cs="Times New Roman"/>
          <w:b/>
          <w:bCs/>
          <w:color w:val="000000"/>
          <w:sz w:val="25"/>
          <w:szCs w:val="25"/>
          <w:lang w:eastAsia="be-BY"/>
        </w:rPr>
        <w:t>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(права </w:t>
      </w:r>
      <w:r w:rsidR="00907636"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на рэч, якая з'яўляецца прадметам </w:t>
      </w:r>
      <w:r w:rsidR="00907636"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распаўсюджваецца на яе </w:t>
      </w:r>
      <w:r w:rsidR="00002974" w:rsidRPr="00B005EF">
        <w:rPr>
          <w:rFonts w:ascii="Times New Roman" w:eastAsia="Times New Roman" w:hAnsi="Times New Roman" w:cs="Times New Roman"/>
          <w:color w:val="000000"/>
          <w:sz w:val="25"/>
          <w:szCs w:val="25"/>
          <w:lang w:eastAsia="be-BY"/>
        </w:rPr>
        <w:t>прыладдзе</w:t>
      </w:r>
      <w:r w:rsidRPr="00B005EF">
        <w:rPr>
          <w:rFonts w:ascii="Times New Roman" w:eastAsia="Times New Roman" w:hAnsi="Times New Roman" w:cs="Times New Roman"/>
          <w:color w:val="000000"/>
          <w:sz w:val="25"/>
          <w:szCs w:val="25"/>
          <w:lang w:eastAsia="be-BY"/>
        </w:rPr>
        <w:t>,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 атрыманыя ў выніку выкарыстання закладзена</w:t>
      </w:r>
      <w:r w:rsidR="00907636"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 </w:t>
      </w:r>
      <w:r w:rsidR="002A3675" w:rsidRPr="00B005EF">
        <w:rPr>
          <w:rFonts w:ascii="Times New Roman" w:eastAsia="Times New Roman" w:hAnsi="Times New Roman" w:cs="Times New Roman"/>
          <w:color w:val="000000"/>
          <w:sz w:val="25"/>
          <w:szCs w:val="25"/>
          <w:lang w:eastAsia="be-BY"/>
        </w:rPr>
        <w:t>набыткі</w:t>
      </w:r>
      <w:r w:rsidRPr="00B005EF">
        <w:rPr>
          <w:rFonts w:ascii="Times New Roman" w:eastAsia="Times New Roman" w:hAnsi="Times New Roman" w:cs="Times New Roman"/>
          <w:color w:val="000000"/>
          <w:sz w:val="25"/>
          <w:szCs w:val="25"/>
          <w:lang w:eastAsia="be-BY"/>
        </w:rPr>
        <w:t xml:space="preserve">, прадукцыю і даходы права </w:t>
      </w:r>
      <w:r w:rsidR="00907636"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распаўсюджваецца ў выпадках, прадугледжаных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іпатэцы прадпрыемства ці іншага маёмаснага комплексу ў цэлым права </w:t>
      </w:r>
      <w:r w:rsidR="00907636"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распаўсюджваецца на ўсю яго маёмасць – рухомую і нерухомую, уключаючы права патрабаванн</w:t>
      </w:r>
      <w:r w:rsidR="0090763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выключныя правы, у тым ліку набытыя ў перыяд іпатэкі, калі іншае не прадугледжана заканадаўчымі актамі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Дагаворам аб </w:t>
      </w:r>
      <w:r w:rsidR="00F71B4D"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xml:space="preserve">, а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w:t>
      </w:r>
      <w:r w:rsidR="00F71B4D"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які ўзнікае на падставе акта заканадаўства, заканадаўствам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w:t>
      </w:r>
      <w:r w:rsidR="00F71B4D"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рэчаў і маёмасных правоў, якія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 набудзе ў будучыні.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322. Узнікненне права </w:t>
      </w:r>
      <w:r w:rsidR="00F71B4D" w:rsidRPr="00B005EF">
        <w:rPr>
          <w:rFonts w:ascii="Times New Roman" w:eastAsia="Times New Roman" w:hAnsi="Times New Roman" w:cs="Times New Roman"/>
          <w:b/>
          <w:bCs/>
          <w:color w:val="000000"/>
          <w:sz w:val="25"/>
          <w:szCs w:val="25"/>
          <w:lang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w:t>
      </w:r>
      <w:r w:rsidR="00F71B4D" w:rsidRPr="00B005EF">
        <w:rPr>
          <w:rFonts w:ascii="Times New Roman" w:eastAsia="Times New Roman" w:hAnsi="Times New Roman" w:cs="Times New Roman"/>
          <w:color w:val="000000"/>
          <w:sz w:val="25"/>
          <w:szCs w:val="25"/>
          <w:lang w:eastAsia="be-BY"/>
        </w:rPr>
        <w:t xml:space="preserve">закладу ўзнікае </w:t>
      </w:r>
      <w:r w:rsidRPr="00B005EF">
        <w:rPr>
          <w:rFonts w:ascii="Times New Roman" w:eastAsia="Times New Roman" w:hAnsi="Times New Roman" w:cs="Times New Roman"/>
          <w:color w:val="000000"/>
          <w:sz w:val="25"/>
          <w:szCs w:val="25"/>
          <w:lang w:eastAsia="be-BY"/>
        </w:rPr>
        <w:t xml:space="preserve">з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аб </w:t>
      </w:r>
      <w:r w:rsidR="00F71B4D"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xml:space="preserve">, у адносінах </w:t>
      </w:r>
      <w:r w:rsidR="00002974" w:rsidRPr="00B005EF">
        <w:rPr>
          <w:rFonts w:ascii="Times New Roman" w:eastAsia="Times New Roman" w:hAnsi="Times New Roman" w:cs="Times New Roman"/>
          <w:color w:val="000000"/>
          <w:sz w:val="25"/>
          <w:szCs w:val="25"/>
          <w:lang w:eastAsia="be-BY"/>
        </w:rPr>
        <w:t xml:space="preserve">да </w:t>
      </w:r>
      <w:r w:rsidR="00F71B4D"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маёмасці, якая падлягае перадачы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іку, – з моманту перадачы гэтай маёмасці, калі іншае не прадугледжана дагаворам аб </w:t>
      </w:r>
      <w:r w:rsidR="00F71B4D"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а ў выпадках, калі неабходна</w:t>
      </w:r>
      <w:r w:rsidR="0000297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рэгістрацыя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 з моманту рэгістрацыі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прадметам </w:t>
      </w:r>
      <w:r w:rsidR="00F71B4D"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з'яўляецца маёмасць, якая будзе створана ці набыта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у будучыні, права </w:t>
      </w:r>
      <w:r w:rsidR="00F71B4D" w:rsidRPr="00B005EF">
        <w:rPr>
          <w:rFonts w:ascii="Times New Roman" w:eastAsia="Times New Roman" w:hAnsi="Times New Roman" w:cs="Times New Roman"/>
          <w:color w:val="000000"/>
          <w:sz w:val="25"/>
          <w:szCs w:val="25"/>
          <w:lang w:eastAsia="be-BY"/>
        </w:rPr>
        <w:t xml:space="preserve">закладу ўзнікае </w:t>
      </w:r>
      <w:r w:rsidRPr="00B005EF">
        <w:rPr>
          <w:rFonts w:ascii="Times New Roman" w:eastAsia="Times New Roman" w:hAnsi="Times New Roman" w:cs="Times New Roman"/>
          <w:color w:val="000000"/>
          <w:sz w:val="25"/>
          <w:szCs w:val="25"/>
          <w:lang w:eastAsia="be-BY"/>
        </w:rPr>
        <w:t xml:space="preserve">ў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з моманту стварэння ці набыцця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гэтай маёмасці, калі заканадаўствам ці дагаворам аб </w:t>
      </w:r>
      <w:r w:rsidR="00F71B4D"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не прадугледжана, што яно </w:t>
      </w:r>
      <w:r w:rsidR="00F71B4D" w:rsidRPr="00B005EF">
        <w:rPr>
          <w:rFonts w:ascii="Times New Roman" w:eastAsia="Times New Roman" w:hAnsi="Times New Roman" w:cs="Times New Roman"/>
          <w:color w:val="000000"/>
          <w:sz w:val="25"/>
          <w:szCs w:val="25"/>
          <w:lang w:eastAsia="be-BY"/>
        </w:rPr>
        <w:t xml:space="preserve">ўзнікае </w:t>
      </w:r>
      <w:r w:rsidRPr="00B005EF">
        <w:rPr>
          <w:rFonts w:ascii="Times New Roman" w:eastAsia="Times New Roman" w:hAnsi="Times New Roman" w:cs="Times New Roman"/>
          <w:color w:val="000000"/>
          <w:sz w:val="25"/>
          <w:szCs w:val="25"/>
          <w:lang w:eastAsia="be-BY"/>
        </w:rPr>
        <w:t>ў іншы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w:t>
      </w:r>
      <w:r w:rsidR="00136AAD"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на тавары ў </w:t>
      </w:r>
      <w:r w:rsidR="00002974" w:rsidRPr="00B005EF">
        <w:rPr>
          <w:rFonts w:ascii="Times New Roman" w:eastAsia="Times New Roman" w:hAnsi="Times New Roman" w:cs="Times New Roman"/>
          <w:color w:val="000000"/>
          <w:sz w:val="25"/>
          <w:szCs w:val="25"/>
          <w:lang w:eastAsia="be-BY"/>
        </w:rPr>
        <w:t xml:space="preserve">абарачэнні </w:t>
      </w:r>
      <w:r w:rsidR="00136AAD" w:rsidRPr="00B005EF">
        <w:rPr>
          <w:rFonts w:ascii="Times New Roman" w:eastAsia="Times New Roman" w:hAnsi="Times New Roman" w:cs="Times New Roman"/>
          <w:color w:val="000000"/>
          <w:sz w:val="25"/>
          <w:szCs w:val="25"/>
          <w:lang w:eastAsia="be-BY"/>
        </w:rPr>
        <w:t xml:space="preserve">ўзнікае </w:t>
      </w:r>
      <w:r w:rsidRPr="00B005EF">
        <w:rPr>
          <w:rFonts w:ascii="Times New Roman" w:eastAsia="Times New Roman" w:hAnsi="Times New Roman" w:cs="Times New Roman"/>
          <w:color w:val="000000"/>
          <w:sz w:val="25"/>
          <w:szCs w:val="25"/>
          <w:lang w:eastAsia="be-BY"/>
        </w:rPr>
        <w:t>ў адпаведнасці з правіламі пункта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338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323. Наступны </w:t>
      </w:r>
      <w:r w:rsidR="00136AAD" w:rsidRPr="00B005EF">
        <w:rPr>
          <w:rFonts w:ascii="Times New Roman" w:eastAsia="Times New Roman" w:hAnsi="Times New Roman" w:cs="Times New Roman"/>
          <w:b/>
          <w:bCs/>
          <w:color w:val="000000"/>
          <w:sz w:val="25"/>
          <w:szCs w:val="25"/>
          <w:lang w:eastAsia="be-BY"/>
        </w:rPr>
        <w:t>заклад</w:t>
      </w:r>
      <w:r w:rsidRPr="00B005EF">
        <w:rPr>
          <w:rFonts w:ascii="Times New Roman" w:eastAsia="Times New Roman" w:hAnsi="Times New Roman" w:cs="Times New Roman"/>
          <w:b/>
          <w:bCs/>
          <w:color w:val="000000"/>
          <w:sz w:val="25"/>
          <w:szCs w:val="25"/>
          <w:lang w:eastAsia="be-BY"/>
        </w:rPr>
        <w:t xml:space="preserve">. Чарговасць задавальнення патрабаванняў </w:t>
      </w:r>
      <w:r w:rsidR="00333317" w:rsidRPr="00B005EF">
        <w:rPr>
          <w:rFonts w:ascii="Times New Roman" w:eastAsia="Times New Roman" w:hAnsi="Times New Roman" w:cs="Times New Roman"/>
          <w:b/>
          <w:bCs/>
          <w:color w:val="000000"/>
          <w:sz w:val="25"/>
          <w:szCs w:val="25"/>
          <w:lang w:eastAsia="be-BY"/>
        </w:rPr>
        <w:t>закладатрымальн</w:t>
      </w:r>
      <w:r w:rsidRPr="00B005EF">
        <w:rPr>
          <w:rFonts w:ascii="Times New Roman" w:eastAsia="Times New Roman" w:hAnsi="Times New Roman" w:cs="Times New Roman"/>
          <w:b/>
          <w:bCs/>
          <w:color w:val="000000"/>
          <w:sz w:val="25"/>
          <w:szCs w:val="25"/>
          <w:lang w:eastAsia="be-BY"/>
        </w:rPr>
        <w:t>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Калі закладзеная маёмасць становіцца прадметам яшчэ аднаго </w:t>
      </w:r>
      <w:r w:rsidR="0034368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ў забеспячэнне іншых патрабаванняў (наступны </w:t>
      </w:r>
      <w:r w:rsidR="00343681"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 xml:space="preserve">), патрабаванні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ікаў задавальняюцца з кошту гэтай маёмасці з прытрымліваннем чарговасці, прадугледжанай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калі іншае не ўстаноўлена </w:t>
      </w:r>
      <w:hyperlink r:id="rId274" w:anchor="&amp;Article=323/1"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323</w:t>
        </w:r>
        <w:r w:rsidR="00751854"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Наступны </w:t>
      </w:r>
      <w:r w:rsidR="00343681"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ён забаронены </w:t>
      </w:r>
      <w:r w:rsidR="00002974" w:rsidRPr="00B005EF">
        <w:rPr>
          <w:rFonts w:ascii="Times New Roman" w:eastAsia="Times New Roman" w:hAnsi="Times New Roman" w:cs="Times New Roman"/>
          <w:color w:val="000000"/>
          <w:sz w:val="25"/>
          <w:szCs w:val="25"/>
          <w:lang w:eastAsia="be-BY"/>
        </w:rPr>
        <w:t xml:space="preserve">папярэднімі </w:t>
      </w:r>
      <w:r w:rsidR="00343681" w:rsidRPr="00B005EF">
        <w:rPr>
          <w:rFonts w:ascii="Times New Roman" w:eastAsia="Times New Roman" w:hAnsi="Times New Roman" w:cs="Times New Roman"/>
          <w:color w:val="000000"/>
          <w:sz w:val="25"/>
          <w:szCs w:val="25"/>
          <w:lang w:eastAsia="be-BY"/>
        </w:rPr>
        <w:t>дагаворамі аб 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іншых выпадках, прадугледжаных заканадаўчымі актамі.</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Заклададавальн</w:t>
      </w:r>
      <w:r w:rsidR="0099735F" w:rsidRPr="00B005EF">
        <w:rPr>
          <w:rFonts w:ascii="Times New Roman" w:eastAsia="Times New Roman" w:hAnsi="Times New Roman" w:cs="Times New Roman"/>
          <w:color w:val="000000"/>
          <w:sz w:val="25"/>
          <w:szCs w:val="25"/>
          <w:lang w:eastAsia="be-BY"/>
        </w:rPr>
        <w:t xml:space="preserve">ік абавязаны паведамляць </w:t>
      </w: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іку па кожн</w:t>
      </w:r>
      <w:r w:rsidR="00343681" w:rsidRPr="00B005EF">
        <w:rPr>
          <w:rFonts w:ascii="Times New Roman" w:eastAsia="Times New Roman" w:hAnsi="Times New Roman" w:cs="Times New Roman"/>
          <w:color w:val="000000"/>
          <w:sz w:val="25"/>
          <w:szCs w:val="25"/>
          <w:lang w:eastAsia="be-BY"/>
        </w:rPr>
        <w:t>ым</w:t>
      </w:r>
      <w:r w:rsidR="0099735F" w:rsidRPr="00B005EF">
        <w:rPr>
          <w:rFonts w:ascii="Times New Roman" w:eastAsia="Times New Roman" w:hAnsi="Times New Roman" w:cs="Times New Roman"/>
          <w:color w:val="000000"/>
          <w:sz w:val="25"/>
          <w:szCs w:val="25"/>
          <w:lang w:eastAsia="be-BY"/>
        </w:rPr>
        <w:t xml:space="preserve"> наступным </w:t>
      </w:r>
      <w:r w:rsidR="00343681" w:rsidRPr="00B005EF">
        <w:rPr>
          <w:rFonts w:ascii="Times New Roman" w:eastAsia="Times New Roman" w:hAnsi="Times New Roman" w:cs="Times New Roman"/>
          <w:color w:val="000000"/>
          <w:sz w:val="25"/>
          <w:szCs w:val="25"/>
          <w:lang w:eastAsia="be-BY"/>
        </w:rPr>
        <w:t xml:space="preserve">закладзе </w:t>
      </w:r>
      <w:r w:rsidR="0099735F" w:rsidRPr="00B005EF">
        <w:rPr>
          <w:rFonts w:ascii="Times New Roman" w:eastAsia="Times New Roman" w:hAnsi="Times New Roman" w:cs="Times New Roman"/>
          <w:color w:val="000000"/>
          <w:sz w:val="25"/>
          <w:szCs w:val="25"/>
          <w:lang w:eastAsia="be-BY"/>
        </w:rPr>
        <w:t xml:space="preserve">звесткі аб усіх </w:t>
      </w:r>
      <w:r w:rsidR="00343681" w:rsidRPr="00B005EF">
        <w:rPr>
          <w:rFonts w:ascii="Times New Roman" w:eastAsia="Times New Roman" w:hAnsi="Times New Roman" w:cs="Times New Roman"/>
          <w:color w:val="000000"/>
          <w:sz w:val="25"/>
          <w:szCs w:val="25"/>
          <w:lang w:eastAsia="be-BY"/>
        </w:rPr>
        <w:t>існуючых закладах</w:t>
      </w:r>
      <w:r w:rsidR="0099735F" w:rsidRPr="00B005EF">
        <w:rPr>
          <w:rFonts w:ascii="Times New Roman" w:eastAsia="Times New Roman" w:hAnsi="Times New Roman" w:cs="Times New Roman"/>
          <w:color w:val="000000"/>
          <w:sz w:val="25"/>
          <w:szCs w:val="25"/>
          <w:lang w:eastAsia="be-BY"/>
        </w:rPr>
        <w:t xml:space="preserve"> </w:t>
      </w:r>
      <w:r w:rsidR="00D911B0" w:rsidRPr="00B005EF">
        <w:rPr>
          <w:rFonts w:ascii="Times New Roman" w:eastAsia="Times New Roman" w:hAnsi="Times New Roman" w:cs="Times New Roman"/>
          <w:color w:val="000000"/>
          <w:sz w:val="25"/>
          <w:szCs w:val="25"/>
          <w:lang w:eastAsia="be-BY"/>
        </w:rPr>
        <w:t xml:space="preserve">гэтай </w:t>
      </w:r>
      <w:r w:rsidR="0099735F" w:rsidRPr="00B005EF">
        <w:rPr>
          <w:rFonts w:ascii="Times New Roman" w:eastAsia="Times New Roman" w:hAnsi="Times New Roman" w:cs="Times New Roman"/>
          <w:color w:val="000000"/>
          <w:sz w:val="25"/>
          <w:szCs w:val="25"/>
          <w:lang w:eastAsia="be-BY"/>
        </w:rPr>
        <w:t>маёмасці, прадугледжаных пунктам 1 </w:t>
      </w:r>
      <w:hyperlink r:id="rId275" w:anchor="&amp;Article=320" w:history="1">
        <w:r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320</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 xml:space="preserve">, і </w:t>
      </w:r>
      <w:r w:rsidR="002E76AF" w:rsidRPr="00B005EF">
        <w:rPr>
          <w:rFonts w:ascii="Times New Roman" w:eastAsia="Times New Roman" w:hAnsi="Times New Roman" w:cs="Times New Roman"/>
          <w:color w:val="000000"/>
          <w:sz w:val="25"/>
          <w:szCs w:val="25"/>
          <w:lang w:eastAsia="be-BY"/>
        </w:rPr>
        <w:t>адказв</w:t>
      </w:r>
      <w:r w:rsidR="0099735F" w:rsidRPr="00B005EF">
        <w:rPr>
          <w:rFonts w:ascii="Times New Roman" w:eastAsia="Times New Roman" w:hAnsi="Times New Roman" w:cs="Times New Roman"/>
          <w:color w:val="000000"/>
          <w:sz w:val="25"/>
          <w:szCs w:val="25"/>
          <w:lang w:eastAsia="be-BY"/>
        </w:rPr>
        <w:t xml:space="preserve">ае за страты, прычыненыя </w:t>
      </w: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ікам невыкананнем гэтага абавязку.</w:t>
      </w:r>
    </w:p>
    <w:p w:rsidR="00751854" w:rsidRPr="00B005EF" w:rsidRDefault="0099735F" w:rsidP="00064251">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на атрыманне задавальнення з кошту закладзена</w:t>
      </w:r>
      <w:r w:rsidR="00064251"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 пераважна перад іншымі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ікамі, якія маюць права на атрыманне задавальнення з кошту гэтай маёмасці (прыярытэт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вызначаецца ў залежнасці ад моманту ўзнікнення права </w:t>
      </w:r>
      <w:r w:rsidR="00064251"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калі іншае не прадугледжана часткай </w:t>
      </w:r>
      <w:r w:rsidR="00064251" w:rsidRPr="00B005EF">
        <w:rPr>
          <w:rFonts w:ascii="Times New Roman" w:eastAsia="Times New Roman" w:hAnsi="Times New Roman" w:cs="Times New Roman"/>
          <w:color w:val="000000"/>
          <w:sz w:val="25"/>
          <w:szCs w:val="25"/>
          <w:lang w:eastAsia="be-BY"/>
        </w:rPr>
        <w:t xml:space="preserve">другой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і іншымі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інфармацыя аб правах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ікаў на належ</w:t>
      </w:r>
      <w:r w:rsidR="00453347" w:rsidRPr="00B005EF">
        <w:rPr>
          <w:rFonts w:ascii="Times New Roman" w:eastAsia="Times New Roman" w:hAnsi="Times New Roman" w:cs="Times New Roman"/>
          <w:color w:val="000000"/>
          <w:sz w:val="25"/>
          <w:szCs w:val="25"/>
          <w:lang w:eastAsia="be-BY"/>
        </w:rPr>
        <w:t>н</w:t>
      </w:r>
      <w:r w:rsidR="00BA2340"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іку рухом</w:t>
      </w:r>
      <w:r w:rsidR="00BA2340"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абцяжаран</w:t>
      </w:r>
      <w:r w:rsidR="00BA2340"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BA234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у адпаведнасці з заканадаўчымі актамі падлягае ўнясенню ў рэестр рухомай маёмасці, абцяжаранай </w:t>
      </w:r>
      <w:r w:rsidR="00BA234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прыярытэт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вызначаецца па чарговасці ўнясення ў парадку, устаноўленым заканадаўствам, інфармацыі аб </w:t>
      </w:r>
      <w:r w:rsidR="00BA2340" w:rsidRPr="00B005EF">
        <w:rPr>
          <w:rFonts w:ascii="Times New Roman" w:eastAsia="Times New Roman" w:hAnsi="Times New Roman" w:cs="Times New Roman"/>
          <w:color w:val="000000"/>
          <w:sz w:val="25"/>
          <w:szCs w:val="25"/>
          <w:lang w:eastAsia="be-BY"/>
        </w:rPr>
        <w:t xml:space="preserve">закладе </w:t>
      </w:r>
      <w:r w:rsidRPr="00B005EF">
        <w:rPr>
          <w:rFonts w:ascii="Times New Roman" w:eastAsia="Times New Roman" w:hAnsi="Times New Roman" w:cs="Times New Roman"/>
          <w:color w:val="000000"/>
          <w:sz w:val="25"/>
          <w:szCs w:val="25"/>
          <w:lang w:eastAsia="be-BY"/>
        </w:rPr>
        <w:t xml:space="preserve">гэтай маёмасці ў рэестр рухомай маёмасці, абцяжаранай </w:t>
      </w:r>
      <w:r w:rsidR="00BA234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ікі, якія ўнеслі поўную і </w:t>
      </w:r>
      <w:r w:rsidR="00CC1429" w:rsidRPr="00B005EF">
        <w:rPr>
          <w:rFonts w:ascii="Times New Roman" w:eastAsia="Times New Roman" w:hAnsi="Times New Roman" w:cs="Times New Roman"/>
          <w:color w:val="000000"/>
          <w:sz w:val="25"/>
          <w:szCs w:val="25"/>
          <w:lang w:eastAsia="be-BY"/>
        </w:rPr>
        <w:t xml:space="preserve">дакладную </w:t>
      </w:r>
      <w:r w:rsidRPr="00B005EF">
        <w:rPr>
          <w:rFonts w:ascii="Times New Roman" w:eastAsia="Times New Roman" w:hAnsi="Times New Roman" w:cs="Times New Roman"/>
          <w:color w:val="000000"/>
          <w:sz w:val="25"/>
          <w:szCs w:val="25"/>
          <w:lang w:eastAsia="be-BY"/>
        </w:rPr>
        <w:t xml:space="preserve">інфармацыю аб адпаведных правах у рэестр рухомай маёмасці, абцяжаранай </w:t>
      </w:r>
      <w:r w:rsidR="00BA234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у выпадках, калі ў адпаведнасці з заканадаўчымі актамі такая інфармацыя падлягае ўнясенню ў названы рэестр, </w:t>
      </w:r>
      <w:r w:rsidR="00CC1429" w:rsidRPr="00B005EF">
        <w:rPr>
          <w:rFonts w:ascii="Times New Roman" w:eastAsia="Times New Roman" w:hAnsi="Times New Roman" w:cs="Times New Roman"/>
          <w:color w:val="000000"/>
          <w:sz w:val="25"/>
          <w:szCs w:val="25"/>
          <w:lang w:eastAsia="be-BY"/>
        </w:rPr>
        <w:t xml:space="preserve">валодаюць </w:t>
      </w:r>
      <w:r w:rsidRPr="00B005EF">
        <w:rPr>
          <w:rFonts w:ascii="Times New Roman" w:eastAsia="Times New Roman" w:hAnsi="Times New Roman" w:cs="Times New Roman"/>
          <w:color w:val="000000"/>
          <w:sz w:val="25"/>
          <w:szCs w:val="25"/>
          <w:lang w:eastAsia="be-BY"/>
        </w:rPr>
        <w:t xml:space="preserve">прыярытэтам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перад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ікамі, якія не ўнеслі такую інфармацыю ў гэты рэестр або ўн</w:t>
      </w:r>
      <w:r w:rsidR="00DD31DD"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с</w:t>
      </w:r>
      <w:r w:rsidR="00BA2340" w:rsidRPr="00B005EF">
        <w:rPr>
          <w:rFonts w:ascii="Times New Roman" w:eastAsia="Times New Roman" w:hAnsi="Times New Roman" w:cs="Times New Roman"/>
          <w:color w:val="000000"/>
          <w:sz w:val="25"/>
          <w:szCs w:val="25"/>
          <w:lang w:eastAsia="be-BY"/>
        </w:rPr>
        <w:t>л</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 яго інфармацыю, не адпаведную патрабаванням заканадаўчых актаў (за выключэннем тэхнічных памылак), і (ці) </w:t>
      </w:r>
      <w:r w:rsidR="00CC1429" w:rsidRPr="00B005EF">
        <w:rPr>
          <w:rFonts w:ascii="Times New Roman" w:eastAsia="Times New Roman" w:hAnsi="Times New Roman" w:cs="Times New Roman"/>
          <w:color w:val="000000"/>
          <w:sz w:val="25"/>
          <w:szCs w:val="25"/>
          <w:lang w:eastAsia="be-BY"/>
        </w:rPr>
        <w:t xml:space="preserve">недакладную </w:t>
      </w:r>
      <w:r w:rsidRPr="00B005EF">
        <w:rPr>
          <w:rFonts w:ascii="Times New Roman" w:eastAsia="Times New Roman" w:hAnsi="Times New Roman" w:cs="Times New Roman"/>
          <w:color w:val="000000"/>
          <w:sz w:val="25"/>
          <w:szCs w:val="25"/>
          <w:lang w:eastAsia="be-BY"/>
        </w:rPr>
        <w:t>інфармацыю.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Прыярытэт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ікаў, якія не ўнеслі інфармацыю аб правах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ікаў на </w:t>
      </w:r>
      <w:r w:rsidR="00576ED0" w:rsidRPr="00B005EF">
        <w:rPr>
          <w:rFonts w:ascii="Times New Roman" w:eastAsia="Times New Roman" w:hAnsi="Times New Roman" w:cs="Times New Roman"/>
          <w:color w:val="000000"/>
          <w:sz w:val="25"/>
          <w:szCs w:val="25"/>
          <w:lang w:eastAsia="be-BY"/>
        </w:rPr>
        <w:t>належную</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рухомую маёмасць, абцяжараную </w:t>
      </w:r>
      <w:r w:rsidR="00576ED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у рэестр рухомай маёмасці, абцяжаранай </w:t>
      </w:r>
      <w:r w:rsidR="00576ED0" w:rsidRPr="00B005EF">
        <w:rPr>
          <w:rFonts w:ascii="Times New Roman" w:eastAsia="Times New Roman" w:hAnsi="Times New Roman" w:cs="Times New Roman"/>
          <w:color w:val="000000"/>
          <w:sz w:val="25"/>
          <w:szCs w:val="25"/>
          <w:lang w:eastAsia="be-BY"/>
        </w:rPr>
        <w:t>закладам</w:t>
      </w:r>
      <w:r w:rsidR="003B5CDF"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або ўнеслі ў яго інфармацыю, не адпаведную патрабаванням заканадаўчых актаў (за выключэннем тэхнічных памылак), і (ці) </w:t>
      </w:r>
      <w:r w:rsidR="00CC1429" w:rsidRPr="00B005EF">
        <w:rPr>
          <w:rFonts w:ascii="Times New Roman" w:eastAsia="Times New Roman" w:hAnsi="Times New Roman" w:cs="Times New Roman"/>
          <w:color w:val="000000"/>
          <w:sz w:val="25"/>
          <w:szCs w:val="25"/>
          <w:lang w:eastAsia="be-BY"/>
        </w:rPr>
        <w:t xml:space="preserve">недакладную </w:t>
      </w:r>
      <w:r w:rsidRPr="00B005EF">
        <w:rPr>
          <w:rFonts w:ascii="Times New Roman" w:eastAsia="Times New Roman" w:hAnsi="Times New Roman" w:cs="Times New Roman"/>
          <w:color w:val="000000"/>
          <w:sz w:val="25"/>
          <w:szCs w:val="25"/>
          <w:lang w:eastAsia="be-BY"/>
        </w:rPr>
        <w:t xml:space="preserve">інфармацыю, вызначаецца ў залежнасці ад моманту ўзнікнення права </w:t>
      </w:r>
      <w:r w:rsidR="00576ED0"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Патрабаванн</w:t>
      </w:r>
      <w:r w:rsidR="00576ED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які не валодае прыярытэтам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(наступны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задавальняюцца з кошту закладзенай маёмасці пасля задавальнення патрабаванняў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які валодае прыярытэтам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(папярэдні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w:t>
      </w:r>
      <w:r w:rsidR="00F87C0F" w:rsidRPr="00B005EF">
        <w:rPr>
          <w:rFonts w:ascii="Times New Roman" w:eastAsia="Times New Roman" w:hAnsi="Times New Roman" w:cs="Times New Roman"/>
          <w:color w:val="000000"/>
          <w:sz w:val="25"/>
          <w:szCs w:val="25"/>
          <w:lang w:eastAsia="be-BY"/>
        </w:rPr>
        <w:t>накіраванн</w:t>
      </w:r>
      <w:r w:rsidR="00CC142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спагнання на закладзеную маёмасць папярэдні</w:t>
      </w:r>
      <w:r w:rsidR="00576ED0"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наступны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даўжніка датэрміновага выканання абавязацельства, забяспечанага наступным </w:t>
      </w:r>
      <w:r w:rsidR="00576ED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за выключэннем абавязацельстваў, забяспечаных гарантыямі Урада Рэспублікі Беларусь, гарантыямі мясцовых выканаўчых і распарадчых органаў. У выпадку </w:t>
      </w:r>
      <w:r w:rsidR="00576ED0"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такога абавязацельства наступны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CC1429" w:rsidRPr="00B005EF">
        <w:rPr>
          <w:rFonts w:ascii="Times New Roman" w:eastAsia="Times New Roman" w:hAnsi="Times New Roman" w:cs="Times New Roman"/>
          <w:color w:val="000000"/>
          <w:sz w:val="25"/>
          <w:szCs w:val="25"/>
          <w:lang w:eastAsia="be-BY"/>
        </w:rPr>
        <w:t xml:space="preserve">накіраваць </w:t>
      </w:r>
      <w:r w:rsidRPr="00B005EF">
        <w:rPr>
          <w:rFonts w:ascii="Times New Roman" w:eastAsia="Times New Roman" w:hAnsi="Times New Roman" w:cs="Times New Roman"/>
          <w:color w:val="000000"/>
          <w:sz w:val="25"/>
          <w:szCs w:val="25"/>
          <w:lang w:eastAsia="be-BY"/>
        </w:rPr>
        <w:t>спагнанне на закладзен</w:t>
      </w:r>
      <w:r w:rsidR="00576ED0"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адначасова з папярэдні</w:t>
      </w:r>
      <w:r w:rsidR="00576ED0"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lastRenderedPageBreak/>
        <w:t>закладатрымальн</w:t>
      </w:r>
      <w:r w:rsidRPr="00B005EF">
        <w:rPr>
          <w:rFonts w:ascii="Times New Roman" w:eastAsia="Times New Roman" w:hAnsi="Times New Roman" w:cs="Times New Roman"/>
          <w:color w:val="000000"/>
          <w:sz w:val="25"/>
          <w:szCs w:val="25"/>
          <w:lang w:eastAsia="be-BY"/>
        </w:rPr>
        <w:t xml:space="preserve">ікам з прытрымліваннем чарговасці, прадугледжанай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і наступным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абмежавана права такога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даўжніка датэрміновага выканання абавязацельства, забяспечанага наступным </w:t>
      </w:r>
      <w:r w:rsidR="00576ED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пры </w:t>
      </w:r>
      <w:r w:rsidR="00CC1429"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спагнання на закладзеную маёмасць папярэдні</w:t>
      </w:r>
      <w:r w:rsidR="00576ED0"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наступны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не </w:t>
      </w:r>
      <w:r w:rsidR="00576ED0" w:rsidRPr="00B005EF">
        <w:rPr>
          <w:rFonts w:ascii="Times New Roman" w:eastAsia="Times New Roman" w:hAnsi="Times New Roman" w:cs="Times New Roman"/>
          <w:color w:val="000000"/>
          <w:sz w:val="25"/>
          <w:szCs w:val="25"/>
          <w:lang w:eastAsia="be-BY"/>
        </w:rPr>
        <w:t>скарыстаўс</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 xml:space="preserve"> адпаведнасці з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правам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даўжніка датэрміновага выканання абавязацельств</w:t>
      </w:r>
      <w:r w:rsidR="00576ED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такое права было абмежавана дагаворам або наступным </w:t>
      </w:r>
      <w:r w:rsidR="00576ED0"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былі забяспечан</w:t>
      </w:r>
      <w:r w:rsidR="00576ED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абавязацельств</w:t>
      </w:r>
      <w:r w:rsidR="00576ED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забяспечан</w:t>
      </w:r>
      <w:r w:rsidR="00576ED0"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таксама гарантыямі Урада Рэспублікі Беларусь, гарантыямі мясцовых выканаўчых і распарадчых органаў, наступны </w:t>
      </w:r>
      <w:r w:rsidR="00576ED0"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спыняецца ў выпадку, калі для задавальнення патрабаванняў папярэдн</w:t>
      </w:r>
      <w:r w:rsidR="00576ED0" w:rsidRPr="00B005EF">
        <w:rPr>
          <w:rFonts w:ascii="Times New Roman" w:eastAsia="Times New Roman" w:hAnsi="Times New Roman" w:cs="Times New Roman"/>
          <w:color w:val="000000"/>
          <w:sz w:val="25"/>
          <w:szCs w:val="25"/>
          <w:lang w:eastAsia="be-BY"/>
        </w:rPr>
        <w:t>яга</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w:t>
      </w:r>
      <w:r w:rsidR="00CC1429" w:rsidRPr="00B005EF">
        <w:rPr>
          <w:rFonts w:ascii="Times New Roman" w:eastAsia="Times New Roman" w:hAnsi="Times New Roman" w:cs="Times New Roman"/>
          <w:color w:val="000000"/>
          <w:sz w:val="25"/>
          <w:szCs w:val="25"/>
          <w:lang w:eastAsia="be-BY"/>
        </w:rPr>
        <w:t xml:space="preserve">накіравана </w:t>
      </w:r>
      <w:r w:rsidRPr="00B005EF">
        <w:rPr>
          <w:rFonts w:ascii="Times New Roman" w:eastAsia="Times New Roman" w:hAnsi="Times New Roman" w:cs="Times New Roman"/>
          <w:color w:val="000000"/>
          <w:sz w:val="25"/>
          <w:szCs w:val="25"/>
          <w:lang w:eastAsia="be-BY"/>
        </w:rPr>
        <w:t xml:space="preserve">спагнанне на ўсю закладзеную маёмасць. У іншым выпадку наступны </w:t>
      </w:r>
      <w:r w:rsidR="00576ED0"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захоўвае сілу ў адпаведнасці з пунктам 1 </w:t>
      </w:r>
      <w:hyperlink r:id="rId276" w:anchor="&amp;Article=334"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334</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576ED0" w:rsidRPr="00B005EF">
        <w:rPr>
          <w:rFonts w:ascii="Times New Roman" w:eastAsia="Times New Roman" w:hAnsi="Times New Roman" w:cs="Times New Roman"/>
          <w:color w:val="000000"/>
          <w:sz w:val="25"/>
          <w:szCs w:val="25"/>
          <w:lang w:eastAsia="be-BY"/>
        </w:rPr>
        <w:t xml:space="preserve">папярэдні </w:t>
      </w:r>
      <w:r w:rsidR="00333317" w:rsidRPr="00B005EF">
        <w:rPr>
          <w:rFonts w:ascii="Times New Roman" w:eastAsia="Times New Roman" w:hAnsi="Times New Roman" w:cs="Times New Roman"/>
          <w:color w:val="000000"/>
          <w:sz w:val="25"/>
          <w:szCs w:val="25"/>
          <w:lang w:eastAsia="be-BY"/>
        </w:rPr>
        <w:t>закладатрымальн</w:t>
      </w:r>
      <w:r w:rsidR="00576ED0" w:rsidRPr="00B005EF">
        <w:rPr>
          <w:rFonts w:ascii="Times New Roman" w:eastAsia="Times New Roman" w:hAnsi="Times New Roman" w:cs="Times New Roman"/>
          <w:color w:val="000000"/>
          <w:sz w:val="25"/>
          <w:szCs w:val="25"/>
          <w:lang w:eastAsia="be-BY"/>
        </w:rPr>
        <w:t xml:space="preserve">ік </w:t>
      </w:r>
      <w:r w:rsidR="00CC1429"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 xml:space="preserve">правам, прадугледжаным часткай </w:t>
      </w:r>
      <w:r w:rsidR="00CC1429"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пункта 4 </w:t>
      </w:r>
      <w:hyperlink r:id="rId277" w:anchor="&amp;Article=33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наступны </w:t>
      </w:r>
      <w:r w:rsidR="00CC1429" w:rsidRPr="00B005EF">
        <w:rPr>
          <w:rFonts w:ascii="Times New Roman" w:eastAsia="Times New Roman" w:hAnsi="Times New Roman" w:cs="Times New Roman"/>
          <w:color w:val="000000"/>
          <w:sz w:val="25"/>
          <w:szCs w:val="25"/>
          <w:lang w:eastAsia="be-BY"/>
        </w:rPr>
        <w:t>заклад</w:t>
      </w:r>
      <w:r w:rsidR="0062495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спыняецца.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576ED0" w:rsidRPr="00B005EF">
        <w:rPr>
          <w:rFonts w:ascii="Times New Roman" w:eastAsia="Times New Roman" w:hAnsi="Times New Roman" w:cs="Times New Roman"/>
          <w:color w:val="000000"/>
          <w:sz w:val="25"/>
          <w:szCs w:val="25"/>
          <w:lang w:eastAsia="be-BY"/>
        </w:rPr>
        <w:t xml:space="preserve">папярэдні </w:t>
      </w:r>
      <w:r w:rsidR="00333317" w:rsidRPr="00B005EF">
        <w:rPr>
          <w:rFonts w:ascii="Times New Roman" w:eastAsia="Times New Roman" w:hAnsi="Times New Roman" w:cs="Times New Roman"/>
          <w:color w:val="000000"/>
          <w:sz w:val="25"/>
          <w:szCs w:val="25"/>
          <w:lang w:eastAsia="be-BY"/>
        </w:rPr>
        <w:t>закладатрымальн</w:t>
      </w:r>
      <w:r w:rsidR="00576ED0" w:rsidRPr="00B005EF">
        <w:rPr>
          <w:rFonts w:ascii="Times New Roman" w:eastAsia="Times New Roman" w:hAnsi="Times New Roman" w:cs="Times New Roman"/>
          <w:color w:val="000000"/>
          <w:sz w:val="25"/>
          <w:szCs w:val="25"/>
          <w:lang w:eastAsia="be-BY"/>
        </w:rPr>
        <w:t xml:space="preserve">ік </w:t>
      </w:r>
      <w:r w:rsidRPr="00B005EF">
        <w:rPr>
          <w:rFonts w:ascii="Times New Roman" w:eastAsia="Times New Roman" w:hAnsi="Times New Roman" w:cs="Times New Roman"/>
          <w:color w:val="000000"/>
          <w:sz w:val="25"/>
          <w:szCs w:val="25"/>
          <w:lang w:eastAsia="be-BY"/>
        </w:rPr>
        <w:t xml:space="preserve">не </w:t>
      </w:r>
      <w:r w:rsidR="00576ED0"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 xml:space="preserve">правам, прадугледжаным часткай </w:t>
      </w:r>
      <w:r w:rsidR="00576ED0"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пункта 4 </w:t>
      </w:r>
      <w:hyperlink r:id="rId278" w:anchor="&amp;Article=33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гэтым правам можа </w:t>
      </w:r>
      <w:r w:rsidR="00576ED0" w:rsidRPr="00B005EF">
        <w:rPr>
          <w:rFonts w:ascii="Times New Roman" w:eastAsia="Times New Roman" w:hAnsi="Times New Roman" w:cs="Times New Roman"/>
          <w:color w:val="000000"/>
          <w:sz w:val="25"/>
          <w:szCs w:val="25"/>
          <w:lang w:eastAsia="be-BY"/>
        </w:rPr>
        <w:t xml:space="preserve">скарыстацца </w:t>
      </w:r>
      <w:r w:rsidRPr="00B005EF">
        <w:rPr>
          <w:rFonts w:ascii="Times New Roman" w:eastAsia="Times New Roman" w:hAnsi="Times New Roman" w:cs="Times New Roman"/>
          <w:color w:val="000000"/>
          <w:sz w:val="25"/>
          <w:szCs w:val="25"/>
          <w:lang w:eastAsia="be-BY"/>
        </w:rPr>
        <w:t xml:space="preserve">наступны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 які запатрабаваў ад даўжніка датэрміновага выканання абавязацельства, калі такое права не абмежавана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выпадку </w:t>
      </w:r>
      <w:r w:rsidR="00F87C0F" w:rsidRPr="00B005EF">
        <w:rPr>
          <w:rFonts w:ascii="Times New Roman" w:eastAsia="Times New Roman" w:hAnsi="Times New Roman" w:cs="Times New Roman"/>
          <w:color w:val="000000"/>
          <w:sz w:val="25"/>
          <w:szCs w:val="25"/>
          <w:lang w:eastAsia="be-BY"/>
        </w:rPr>
        <w:t>накіраванн</w:t>
      </w:r>
      <w:r w:rsidR="00CC142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спагнання на закладзеную маёмасць наступным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w:t>
      </w:r>
      <w:r w:rsidR="00576ED0" w:rsidRPr="00B005EF">
        <w:rPr>
          <w:rFonts w:ascii="Times New Roman" w:eastAsia="Times New Roman" w:hAnsi="Times New Roman" w:cs="Times New Roman"/>
          <w:color w:val="000000"/>
          <w:sz w:val="25"/>
          <w:szCs w:val="25"/>
          <w:lang w:eastAsia="be-BY"/>
        </w:rPr>
        <w:t xml:space="preserve">папярэдні </w:t>
      </w:r>
      <w:r w:rsidR="00333317" w:rsidRPr="00B005EF">
        <w:rPr>
          <w:rFonts w:ascii="Times New Roman" w:eastAsia="Times New Roman" w:hAnsi="Times New Roman" w:cs="Times New Roman"/>
          <w:color w:val="000000"/>
          <w:sz w:val="25"/>
          <w:szCs w:val="25"/>
          <w:lang w:eastAsia="be-BY"/>
        </w:rPr>
        <w:t>закладатрымальн</w:t>
      </w:r>
      <w:r w:rsidR="00576ED0"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даўжніка датэрміновага выканання абавязацельства, забяспечанага папярэдні</w:t>
      </w:r>
      <w:r w:rsidR="00576ED0"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w:t>
      </w:r>
      <w:r w:rsidR="00576ED0"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за выключэннем абавязацельстваў, забяспечаных гарантыямі Урада Рэспублікі Беларусь, гарантыямі мясцовых выканаўчых і распарадчых органаў. У выпадку </w:t>
      </w:r>
      <w:r w:rsidR="00576ED0"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такога абавязацельства </w:t>
      </w:r>
      <w:r w:rsidR="00576ED0" w:rsidRPr="00B005EF">
        <w:rPr>
          <w:rFonts w:ascii="Times New Roman" w:eastAsia="Times New Roman" w:hAnsi="Times New Roman" w:cs="Times New Roman"/>
          <w:color w:val="000000"/>
          <w:sz w:val="25"/>
          <w:szCs w:val="25"/>
          <w:lang w:eastAsia="be-BY"/>
        </w:rPr>
        <w:t xml:space="preserve">папярэдні </w:t>
      </w:r>
      <w:r w:rsidR="00333317" w:rsidRPr="00B005EF">
        <w:rPr>
          <w:rFonts w:ascii="Times New Roman" w:eastAsia="Times New Roman" w:hAnsi="Times New Roman" w:cs="Times New Roman"/>
          <w:color w:val="000000"/>
          <w:sz w:val="25"/>
          <w:szCs w:val="25"/>
          <w:lang w:eastAsia="be-BY"/>
        </w:rPr>
        <w:t>закладатрымальн</w:t>
      </w:r>
      <w:r w:rsidR="00576ED0"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AA6C06" w:rsidRPr="00B005EF">
        <w:rPr>
          <w:rFonts w:ascii="Times New Roman" w:eastAsia="Times New Roman" w:hAnsi="Times New Roman" w:cs="Times New Roman"/>
          <w:color w:val="000000"/>
          <w:sz w:val="25"/>
          <w:szCs w:val="25"/>
          <w:lang w:eastAsia="be-BY"/>
        </w:rPr>
        <w:t xml:space="preserve">накіраваць </w:t>
      </w:r>
      <w:r w:rsidRPr="00B005EF">
        <w:rPr>
          <w:rFonts w:ascii="Times New Roman" w:eastAsia="Times New Roman" w:hAnsi="Times New Roman" w:cs="Times New Roman"/>
          <w:color w:val="000000"/>
          <w:sz w:val="25"/>
          <w:szCs w:val="25"/>
          <w:lang w:eastAsia="be-BY"/>
        </w:rPr>
        <w:t>спагнанне на закладзен</w:t>
      </w:r>
      <w:r w:rsidR="00576ED0"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адначасова з наступным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з прытрымліваннем чарговасці, прадугледжанай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Калі </w:t>
      </w:r>
      <w:r w:rsidR="00576ED0" w:rsidRPr="00B005EF">
        <w:rPr>
          <w:rFonts w:ascii="Times New Roman" w:eastAsia="Times New Roman" w:hAnsi="Times New Roman" w:cs="Times New Roman"/>
          <w:color w:val="000000"/>
          <w:sz w:val="25"/>
          <w:szCs w:val="25"/>
          <w:lang w:eastAsia="be-BY"/>
        </w:rPr>
        <w:t xml:space="preserve">папярэдні </w:t>
      </w:r>
      <w:r w:rsidR="00333317" w:rsidRPr="00B005EF">
        <w:rPr>
          <w:rFonts w:ascii="Times New Roman" w:eastAsia="Times New Roman" w:hAnsi="Times New Roman" w:cs="Times New Roman"/>
          <w:color w:val="000000"/>
          <w:sz w:val="25"/>
          <w:szCs w:val="25"/>
          <w:lang w:eastAsia="be-BY"/>
        </w:rPr>
        <w:t>закладатрымальн</w:t>
      </w:r>
      <w:r w:rsidR="00576ED0" w:rsidRPr="00B005EF">
        <w:rPr>
          <w:rFonts w:ascii="Times New Roman" w:eastAsia="Times New Roman" w:hAnsi="Times New Roman" w:cs="Times New Roman"/>
          <w:color w:val="000000"/>
          <w:sz w:val="25"/>
          <w:szCs w:val="25"/>
          <w:lang w:eastAsia="be-BY"/>
        </w:rPr>
        <w:t xml:space="preserve">ік </w:t>
      </w:r>
      <w:r w:rsidRPr="00B005EF">
        <w:rPr>
          <w:rFonts w:ascii="Times New Roman" w:eastAsia="Times New Roman" w:hAnsi="Times New Roman" w:cs="Times New Roman"/>
          <w:color w:val="000000"/>
          <w:sz w:val="25"/>
          <w:szCs w:val="25"/>
          <w:lang w:eastAsia="be-BY"/>
        </w:rPr>
        <w:t xml:space="preserve">не </w:t>
      </w:r>
      <w:r w:rsidR="00576ED0"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 xml:space="preserve">гэтым правам, права </w:t>
      </w:r>
      <w:r w:rsidR="007E08B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захоўвае сілу ў адпаведнасці з пунктам 1 </w:t>
      </w:r>
      <w:hyperlink r:id="rId279" w:anchor="&amp;Article=334"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334</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 да яко</w:t>
      </w:r>
      <w:r w:rsidR="00DF02E5"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адным з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ікаў прад'яўлена патрабаванне аб </w:t>
      </w:r>
      <w:r w:rsidR="00925E9F"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 xml:space="preserve">спагнання на закладзеную маёмасць, абавязаны не пазней </w:t>
      </w:r>
      <w:r w:rsidR="00925E9F" w:rsidRPr="00B005EF">
        <w:rPr>
          <w:rFonts w:ascii="Times New Roman" w:eastAsia="Times New Roman" w:hAnsi="Times New Roman" w:cs="Times New Roman"/>
          <w:color w:val="000000"/>
          <w:sz w:val="25"/>
          <w:szCs w:val="25"/>
          <w:lang w:eastAsia="be-BY"/>
        </w:rPr>
        <w:t xml:space="preserve">за сем </w:t>
      </w:r>
      <w:r w:rsidRPr="00B005EF">
        <w:rPr>
          <w:rFonts w:ascii="Times New Roman" w:eastAsia="Times New Roman" w:hAnsi="Times New Roman" w:cs="Times New Roman"/>
          <w:color w:val="000000"/>
          <w:sz w:val="25"/>
          <w:szCs w:val="25"/>
          <w:lang w:eastAsia="be-BY"/>
        </w:rPr>
        <w:t xml:space="preserve">рабочых дзён з даты атрымання ўказанага патрабавання накіраваць пісьмовае паведамленне аб яго прад'яўленні ўсім іншым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w:t>
      </w:r>
      <w:r w:rsidR="00DF02E5"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гэтай маёмасці і нясе адказнасць за страты, прычыненыя такім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w:t>
      </w:r>
      <w:r w:rsidR="00DF02E5" w:rsidRPr="00B005EF">
        <w:rPr>
          <w:rFonts w:ascii="Times New Roman" w:eastAsia="Times New Roman" w:hAnsi="Times New Roman" w:cs="Times New Roman"/>
          <w:color w:val="000000"/>
          <w:sz w:val="25"/>
          <w:szCs w:val="25"/>
          <w:lang w:eastAsia="be-BY"/>
        </w:rPr>
        <w:t xml:space="preserve">невыкананнем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абавязку.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ікі, якія атрымалі пісьмовае паведамленне аб прад'яўленні патрабавання аб </w:t>
      </w:r>
      <w:r w:rsidR="00925E9F"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 xml:space="preserve">спагнання на закладзеную маёмасць, </w:t>
      </w:r>
      <w:r w:rsidR="00C43418" w:rsidRPr="00B005EF">
        <w:rPr>
          <w:rFonts w:ascii="Times New Roman" w:eastAsia="Times New Roman" w:hAnsi="Times New Roman" w:cs="Times New Roman"/>
          <w:color w:val="000000"/>
          <w:sz w:val="25"/>
          <w:szCs w:val="25"/>
          <w:lang w:eastAsia="be-BY"/>
        </w:rPr>
        <w:t>маюць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ў адпаведнасці з пунктамі 3 і 5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прад'явіць да даўжніка патрабаванне аб датэрміновым выкананні абавязацельства, забяспечанага </w:t>
      </w:r>
      <w:r w:rsidR="00C43418"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указанае патрабаванне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прад'яўлена на працягу аднаго месяца з даты атрымання такога паведамлення.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Правілы, устаноўленыя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не прымяняюцца, калі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ікам па папярэдні</w:t>
      </w:r>
      <w:r w:rsidR="00C43418"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і наступн</w:t>
      </w:r>
      <w:r w:rsidR="00C43418"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w:t>
      </w:r>
      <w:r w:rsidR="00C43418" w:rsidRPr="00B005EF">
        <w:rPr>
          <w:rFonts w:ascii="Times New Roman" w:eastAsia="Times New Roman" w:hAnsi="Times New Roman" w:cs="Times New Roman"/>
          <w:color w:val="000000"/>
          <w:sz w:val="25"/>
          <w:szCs w:val="25"/>
          <w:lang w:eastAsia="be-BY"/>
        </w:rPr>
        <w:t xml:space="preserve">закладах </w:t>
      </w:r>
      <w:r w:rsidRPr="00B005EF">
        <w:rPr>
          <w:rFonts w:ascii="Times New Roman" w:eastAsia="Times New Roman" w:hAnsi="Times New Roman" w:cs="Times New Roman"/>
          <w:color w:val="000000"/>
          <w:sz w:val="25"/>
          <w:szCs w:val="25"/>
          <w:lang w:eastAsia="be-BY"/>
        </w:rPr>
        <w:t>з'яўляецца адна і тая ж асоба. У гэтым выпадку патрабаванн</w:t>
      </w:r>
      <w:r w:rsidR="00C4341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забяспечаныя кожным </w:t>
      </w:r>
      <w:r w:rsidR="00C43418" w:rsidRPr="00B005EF">
        <w:rPr>
          <w:rFonts w:ascii="Times New Roman" w:eastAsia="Times New Roman" w:hAnsi="Times New Roman" w:cs="Times New Roman"/>
          <w:color w:val="000000"/>
          <w:sz w:val="25"/>
          <w:szCs w:val="25"/>
          <w:lang w:eastAsia="be-BY"/>
        </w:rPr>
        <w:t>з закладаў</w:t>
      </w:r>
      <w:r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lastRenderedPageBreak/>
        <w:t xml:space="preserve">задавальняюцца ў парадку чарговасці, якая адпавядае тэрмінам выканання забяспечаных </w:t>
      </w:r>
      <w:r w:rsidR="00C43418"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абавязацельстваў, калі іншае не прадугледжана заканадаўчымі актамі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323</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xml:space="preserve">. </w:t>
      </w:r>
      <w:r w:rsidR="00333317" w:rsidRPr="00B005EF">
        <w:rPr>
          <w:rFonts w:ascii="Times New Roman" w:eastAsia="Times New Roman" w:hAnsi="Times New Roman" w:cs="Times New Roman"/>
          <w:b/>
          <w:bCs/>
          <w:color w:val="000000"/>
          <w:sz w:val="25"/>
          <w:szCs w:val="25"/>
          <w:lang w:eastAsia="be-BY"/>
        </w:rPr>
        <w:t>Сузакладатрымальнікі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прадугледжаных заканадаўствам ці дагаворам, прадмет </w:t>
      </w:r>
      <w:r w:rsidR="00333317"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можа знаходзіцца ў </w:t>
      </w:r>
      <w:r w:rsidR="00333317"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ў некалькіх асоб, якія валодаюць у адносінах </w:t>
      </w:r>
      <w:r w:rsidR="00144DBF"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яго роўным прыярытэтам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w:t>
      </w:r>
      <w:r w:rsidR="00333317" w:rsidRPr="00B005EF">
        <w:rPr>
          <w:rFonts w:ascii="Times New Roman" w:eastAsia="Times New Roman" w:hAnsi="Times New Roman" w:cs="Times New Roman"/>
          <w:color w:val="000000"/>
          <w:sz w:val="25"/>
          <w:szCs w:val="25"/>
          <w:lang w:eastAsia="be-BY"/>
        </w:rPr>
        <w:t>сузакладатрымальнікі</w:t>
      </w:r>
      <w:r w:rsidRPr="00B005EF">
        <w:rPr>
          <w:rFonts w:ascii="Times New Roman" w:eastAsia="Times New Roman" w:hAnsi="Times New Roman" w:cs="Times New Roman"/>
          <w:color w:val="000000"/>
          <w:sz w:val="25"/>
          <w:szCs w:val="25"/>
          <w:lang w:eastAsia="be-BY"/>
        </w:rPr>
        <w:t xml:space="preserve">), у забеспячэнне выканання розных абавязацельстваў, па </w:t>
      </w:r>
      <w:r w:rsidR="00144DBF" w:rsidRPr="00B005EF">
        <w:rPr>
          <w:rFonts w:ascii="Times New Roman" w:eastAsia="Times New Roman" w:hAnsi="Times New Roman" w:cs="Times New Roman"/>
          <w:color w:val="000000"/>
          <w:sz w:val="25"/>
          <w:szCs w:val="25"/>
          <w:lang w:eastAsia="be-BY"/>
        </w:rPr>
        <w:t xml:space="preserve">якіх </w:t>
      </w:r>
      <w:r w:rsidR="00333317" w:rsidRPr="00B005EF">
        <w:rPr>
          <w:rFonts w:ascii="Times New Roman" w:eastAsia="Times New Roman" w:hAnsi="Times New Roman" w:cs="Times New Roman"/>
          <w:color w:val="000000"/>
          <w:sz w:val="25"/>
          <w:szCs w:val="25"/>
          <w:lang w:eastAsia="be-BY"/>
        </w:rPr>
        <w:t>сузакладатрымальнікі</w:t>
      </w:r>
      <w:r w:rsidRPr="00B005EF">
        <w:rPr>
          <w:rFonts w:ascii="Times New Roman" w:eastAsia="Times New Roman" w:hAnsi="Times New Roman" w:cs="Times New Roman"/>
          <w:color w:val="000000"/>
          <w:sz w:val="25"/>
          <w:szCs w:val="25"/>
          <w:lang w:eastAsia="be-BY"/>
        </w:rPr>
        <w:t xml:space="preserve"> з'яўляюцца самастойнымі крэдыторамі, за выключэннем маёмасці, інфармацыя аб правах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ікаў на як</w:t>
      </w:r>
      <w:r w:rsidR="00333317"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ў адпаведнасці з заканадаўчымі актамі падлягае ўнясенн</w:t>
      </w:r>
      <w:r w:rsidR="00333317" w:rsidRPr="00B005EF">
        <w:rPr>
          <w:rFonts w:ascii="Times New Roman" w:eastAsia="Times New Roman" w:hAnsi="Times New Roman" w:cs="Times New Roman"/>
          <w:color w:val="000000"/>
          <w:sz w:val="25"/>
          <w:szCs w:val="25"/>
          <w:lang w:eastAsia="be-BY"/>
        </w:rPr>
        <w:t xml:space="preserve">ю </w:t>
      </w:r>
      <w:r w:rsidRPr="00B005EF">
        <w:rPr>
          <w:rFonts w:ascii="Times New Roman" w:eastAsia="Times New Roman" w:hAnsi="Times New Roman" w:cs="Times New Roman"/>
          <w:color w:val="000000"/>
          <w:sz w:val="25"/>
          <w:szCs w:val="25"/>
          <w:lang w:eastAsia="be-BY"/>
        </w:rPr>
        <w:t xml:space="preserve">ў рэестр рухомай маёмасці, </w:t>
      </w:r>
      <w:r w:rsidR="00333317" w:rsidRPr="00B005EF">
        <w:rPr>
          <w:rFonts w:ascii="Times New Roman" w:eastAsia="Times New Roman" w:hAnsi="Times New Roman" w:cs="Times New Roman"/>
          <w:color w:val="000000"/>
          <w:sz w:val="25"/>
          <w:szCs w:val="25"/>
          <w:lang w:eastAsia="be-BY"/>
        </w:rPr>
        <w:t>абцяжаранай закладам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Кожны </w:t>
      </w:r>
      <w:r w:rsidR="00333317" w:rsidRPr="00B005EF">
        <w:rPr>
          <w:rFonts w:ascii="Times New Roman" w:eastAsia="Times New Roman" w:hAnsi="Times New Roman" w:cs="Times New Roman"/>
          <w:color w:val="000000"/>
          <w:sz w:val="25"/>
          <w:szCs w:val="25"/>
          <w:lang w:eastAsia="be-BY"/>
        </w:rPr>
        <w:t>сузакладатрымальнік</w:t>
      </w:r>
      <w:r w:rsidRPr="00B005EF">
        <w:rPr>
          <w:rFonts w:ascii="Times New Roman" w:eastAsia="Times New Roman" w:hAnsi="Times New Roman" w:cs="Times New Roman"/>
          <w:color w:val="000000"/>
          <w:sz w:val="25"/>
          <w:szCs w:val="25"/>
          <w:lang w:eastAsia="be-BY"/>
        </w:rPr>
        <w:t xml:space="preserve"> самастойна ажыццяўляе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калі іншае не прадугледжана заканадаўствам ці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сузакладатрымальнікамі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F87C0F" w:rsidRPr="00B005EF">
        <w:rPr>
          <w:rFonts w:ascii="Times New Roman" w:eastAsia="Times New Roman" w:hAnsi="Times New Roman" w:cs="Times New Roman"/>
          <w:color w:val="000000"/>
          <w:sz w:val="25"/>
          <w:szCs w:val="25"/>
          <w:lang w:eastAsia="be-BY"/>
        </w:rPr>
        <w:t>накіраванн</w:t>
      </w:r>
      <w:r w:rsidR="00144DB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спагнання на закладзеную маёмасць адным з </w:t>
      </w:r>
      <w:r w:rsidR="00333317" w:rsidRPr="00B005EF">
        <w:rPr>
          <w:rFonts w:ascii="Times New Roman" w:eastAsia="Times New Roman" w:hAnsi="Times New Roman" w:cs="Times New Roman"/>
          <w:color w:val="000000"/>
          <w:sz w:val="25"/>
          <w:szCs w:val="25"/>
          <w:lang w:eastAsia="be-BY"/>
        </w:rPr>
        <w:t>сузакладатрымальнікаў</w:t>
      </w:r>
      <w:r w:rsidRPr="00B005EF">
        <w:rPr>
          <w:rFonts w:ascii="Times New Roman" w:eastAsia="Times New Roman" w:hAnsi="Times New Roman" w:cs="Times New Roman"/>
          <w:color w:val="000000"/>
          <w:sz w:val="25"/>
          <w:szCs w:val="25"/>
          <w:lang w:eastAsia="be-BY"/>
        </w:rPr>
        <w:t xml:space="preserve"> іншыя </w:t>
      </w:r>
      <w:r w:rsidR="00333317" w:rsidRPr="00B005EF">
        <w:rPr>
          <w:rFonts w:ascii="Times New Roman" w:eastAsia="Times New Roman" w:hAnsi="Times New Roman" w:cs="Times New Roman"/>
          <w:color w:val="000000"/>
          <w:sz w:val="25"/>
          <w:szCs w:val="25"/>
          <w:lang w:eastAsia="be-BY"/>
        </w:rPr>
        <w:t>сузакладатрымальнікі</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w:t>
      </w:r>
      <w:r w:rsidR="00333317"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даўжніка датэрміновага выканання абавязацельства, забяспечанага </w:t>
      </w:r>
      <w:r w:rsidR="0033331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і ў выпадку </w:t>
      </w:r>
      <w:r w:rsidR="00333317" w:rsidRPr="00B005EF">
        <w:rPr>
          <w:rFonts w:ascii="Times New Roman" w:eastAsia="Times New Roman" w:hAnsi="Times New Roman" w:cs="Times New Roman"/>
          <w:color w:val="000000"/>
          <w:sz w:val="25"/>
          <w:szCs w:val="25"/>
          <w:lang w:eastAsia="be-BY"/>
        </w:rPr>
        <w:t xml:space="preserve">невыканання такога абавязацельства </w:t>
      </w:r>
      <w:r w:rsidRPr="00B005EF">
        <w:rPr>
          <w:rFonts w:ascii="Times New Roman" w:eastAsia="Times New Roman" w:hAnsi="Times New Roman" w:cs="Times New Roman"/>
          <w:color w:val="000000"/>
          <w:sz w:val="25"/>
          <w:szCs w:val="25"/>
          <w:lang w:eastAsia="be-BY"/>
        </w:rPr>
        <w:t xml:space="preserve"> </w:t>
      </w:r>
      <w:r w:rsidR="00144DBF" w:rsidRPr="00B005EF">
        <w:rPr>
          <w:rFonts w:ascii="Times New Roman" w:eastAsia="Times New Roman" w:hAnsi="Times New Roman" w:cs="Times New Roman"/>
          <w:color w:val="000000"/>
          <w:sz w:val="25"/>
          <w:szCs w:val="25"/>
          <w:lang w:eastAsia="be-BY"/>
        </w:rPr>
        <w:t xml:space="preserve">накіраваць </w:t>
      </w:r>
      <w:r w:rsidRPr="00B005EF">
        <w:rPr>
          <w:rFonts w:ascii="Times New Roman" w:eastAsia="Times New Roman" w:hAnsi="Times New Roman" w:cs="Times New Roman"/>
          <w:color w:val="000000"/>
          <w:sz w:val="25"/>
          <w:szCs w:val="25"/>
          <w:lang w:eastAsia="be-BY"/>
        </w:rPr>
        <w:t>спагнанне на закладзен</w:t>
      </w:r>
      <w:r w:rsidR="00333317"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адначасова з гэтым </w:t>
      </w:r>
      <w:r w:rsidR="00333317" w:rsidRPr="00B005EF">
        <w:rPr>
          <w:rFonts w:ascii="Times New Roman" w:eastAsia="Times New Roman" w:hAnsi="Times New Roman" w:cs="Times New Roman"/>
          <w:color w:val="000000"/>
          <w:sz w:val="25"/>
          <w:szCs w:val="25"/>
          <w:lang w:eastAsia="be-BY"/>
        </w:rPr>
        <w:t>сузакладатрымальнікам</w:t>
      </w:r>
      <w:r w:rsidRPr="00B005EF">
        <w:rPr>
          <w:rFonts w:ascii="Times New Roman" w:eastAsia="Times New Roman" w:hAnsi="Times New Roman" w:cs="Times New Roman"/>
          <w:color w:val="000000"/>
          <w:sz w:val="25"/>
          <w:szCs w:val="25"/>
          <w:lang w:eastAsia="be-BY"/>
        </w:rPr>
        <w:t>, за выключэннем выпадкаў, калі дагаворам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і </w:t>
      </w:r>
      <w:r w:rsidR="00333317" w:rsidRPr="00B005EF">
        <w:rPr>
          <w:rFonts w:ascii="Times New Roman" w:eastAsia="Times New Roman" w:hAnsi="Times New Roman" w:cs="Times New Roman"/>
          <w:color w:val="000000"/>
          <w:sz w:val="25"/>
          <w:szCs w:val="25"/>
          <w:lang w:eastAsia="be-BY"/>
        </w:rPr>
        <w:t>сузакладатрымальнікам</w:t>
      </w:r>
      <w:r w:rsidRPr="00B005EF">
        <w:rPr>
          <w:rFonts w:ascii="Times New Roman" w:eastAsia="Times New Roman" w:hAnsi="Times New Roman" w:cs="Times New Roman"/>
          <w:color w:val="000000"/>
          <w:sz w:val="25"/>
          <w:szCs w:val="25"/>
          <w:lang w:eastAsia="be-BY"/>
        </w:rPr>
        <w:t xml:space="preserve"> абмежавана права такога </w:t>
      </w:r>
      <w:r w:rsidR="00333317" w:rsidRPr="00B005EF">
        <w:rPr>
          <w:rFonts w:ascii="Times New Roman" w:eastAsia="Times New Roman" w:hAnsi="Times New Roman" w:cs="Times New Roman"/>
          <w:color w:val="000000"/>
          <w:sz w:val="25"/>
          <w:szCs w:val="25"/>
          <w:lang w:eastAsia="be-BY"/>
        </w:rPr>
        <w:t>сузакладатрымальніка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даўжніка датэрміновага выканання абавязацельства, забяспечанага </w:t>
      </w:r>
      <w:r w:rsidR="0033331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У выпадку недастатковасці грашовых сродкаў, выручаных ад рэалізацыі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такія грашовыя сродкі размяркоўваюцца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сузакладатрымальнікамі</w:t>
      </w:r>
      <w:r w:rsidRPr="00B005EF">
        <w:rPr>
          <w:rFonts w:ascii="Times New Roman" w:eastAsia="Times New Roman" w:hAnsi="Times New Roman" w:cs="Times New Roman"/>
          <w:color w:val="000000"/>
          <w:sz w:val="25"/>
          <w:szCs w:val="25"/>
          <w:lang w:eastAsia="be-BY"/>
        </w:rPr>
        <w:t xml:space="preserve"> прапарцыянальна памерам іх патрабаванняў, забяспечаных </w:t>
      </w:r>
      <w:r w:rsidR="0033331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калі іншае не прадугледжана заканадаўчымі актамі ці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сузакладатрымальнікамі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пры </w:t>
      </w:r>
      <w:r w:rsidR="00144DBF"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 xml:space="preserve">спагнання на закладзеную маёмасць адным з </w:t>
      </w:r>
      <w:r w:rsidR="00333317" w:rsidRPr="00B005EF">
        <w:rPr>
          <w:rFonts w:ascii="Times New Roman" w:eastAsia="Times New Roman" w:hAnsi="Times New Roman" w:cs="Times New Roman"/>
          <w:color w:val="000000"/>
          <w:sz w:val="25"/>
          <w:szCs w:val="25"/>
          <w:lang w:eastAsia="be-BY"/>
        </w:rPr>
        <w:t>сузакладатрымальнікаў</w:t>
      </w:r>
      <w:r w:rsidRPr="00B005EF">
        <w:rPr>
          <w:rFonts w:ascii="Times New Roman" w:eastAsia="Times New Roman" w:hAnsi="Times New Roman" w:cs="Times New Roman"/>
          <w:color w:val="000000"/>
          <w:sz w:val="25"/>
          <w:szCs w:val="25"/>
          <w:lang w:eastAsia="be-BY"/>
        </w:rPr>
        <w:t xml:space="preserve"> іншыя </w:t>
      </w:r>
      <w:r w:rsidR="00333317" w:rsidRPr="00B005EF">
        <w:rPr>
          <w:rFonts w:ascii="Times New Roman" w:eastAsia="Times New Roman" w:hAnsi="Times New Roman" w:cs="Times New Roman"/>
          <w:color w:val="000000"/>
          <w:sz w:val="25"/>
          <w:szCs w:val="25"/>
          <w:lang w:eastAsia="be-BY"/>
        </w:rPr>
        <w:t>сузакладатрымальнікі</w:t>
      </w:r>
      <w:r w:rsidRPr="00B005EF">
        <w:rPr>
          <w:rFonts w:ascii="Times New Roman" w:eastAsia="Times New Roman" w:hAnsi="Times New Roman" w:cs="Times New Roman"/>
          <w:color w:val="000000"/>
          <w:sz w:val="25"/>
          <w:szCs w:val="25"/>
          <w:lang w:eastAsia="be-BY"/>
        </w:rPr>
        <w:t xml:space="preserve"> не </w:t>
      </w:r>
      <w:r w:rsidR="00333317" w:rsidRPr="00B005EF">
        <w:rPr>
          <w:rFonts w:ascii="Times New Roman" w:eastAsia="Times New Roman" w:hAnsi="Times New Roman" w:cs="Times New Roman"/>
          <w:color w:val="000000"/>
          <w:sz w:val="25"/>
          <w:szCs w:val="25"/>
          <w:lang w:eastAsia="be-BY"/>
        </w:rPr>
        <w:t xml:space="preserve">скарысталіся </w:t>
      </w:r>
      <w:r w:rsidRPr="00B005EF">
        <w:rPr>
          <w:rFonts w:ascii="Times New Roman" w:eastAsia="Times New Roman" w:hAnsi="Times New Roman" w:cs="Times New Roman"/>
          <w:color w:val="000000"/>
          <w:sz w:val="25"/>
          <w:szCs w:val="25"/>
          <w:lang w:eastAsia="be-BY"/>
        </w:rPr>
        <w:t xml:space="preserve">ў адпаведнасці з часткай трэцяй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правам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даўжніка датэрміновага выканання </w:t>
      </w:r>
      <w:r w:rsidR="00144DBF" w:rsidRPr="00B005EF">
        <w:rPr>
          <w:rFonts w:ascii="Times New Roman" w:eastAsia="Times New Roman" w:hAnsi="Times New Roman" w:cs="Times New Roman"/>
          <w:color w:val="000000"/>
          <w:sz w:val="25"/>
          <w:szCs w:val="25"/>
          <w:lang w:eastAsia="be-BY"/>
        </w:rPr>
        <w:t xml:space="preserve">абавязацельства </w:t>
      </w:r>
      <w:r w:rsidRPr="00B005EF">
        <w:rPr>
          <w:rFonts w:ascii="Times New Roman" w:eastAsia="Times New Roman" w:hAnsi="Times New Roman" w:cs="Times New Roman"/>
          <w:color w:val="000000"/>
          <w:sz w:val="25"/>
          <w:szCs w:val="25"/>
          <w:lang w:eastAsia="be-BY"/>
        </w:rPr>
        <w:t xml:space="preserve">ці такое права </w:t>
      </w:r>
      <w:r w:rsidR="00144DBF" w:rsidRPr="00B005EF">
        <w:rPr>
          <w:rFonts w:ascii="Times New Roman" w:eastAsia="Times New Roman" w:hAnsi="Times New Roman" w:cs="Times New Roman"/>
          <w:color w:val="000000"/>
          <w:sz w:val="25"/>
          <w:szCs w:val="25"/>
          <w:lang w:eastAsia="be-BY"/>
        </w:rPr>
        <w:t xml:space="preserve">было </w:t>
      </w:r>
      <w:r w:rsidRPr="00B005EF">
        <w:rPr>
          <w:rFonts w:ascii="Times New Roman" w:eastAsia="Times New Roman" w:hAnsi="Times New Roman" w:cs="Times New Roman"/>
          <w:color w:val="000000"/>
          <w:sz w:val="25"/>
          <w:szCs w:val="25"/>
          <w:lang w:eastAsia="be-BY"/>
        </w:rPr>
        <w:t xml:space="preserve">абмежавана дагаворам, права </w:t>
      </w:r>
      <w:r w:rsidR="00333317" w:rsidRPr="00B005EF">
        <w:rPr>
          <w:rFonts w:ascii="Times New Roman" w:eastAsia="Times New Roman" w:hAnsi="Times New Roman" w:cs="Times New Roman"/>
          <w:color w:val="000000"/>
          <w:sz w:val="25"/>
          <w:szCs w:val="25"/>
          <w:lang w:eastAsia="be-BY"/>
        </w:rPr>
        <w:t xml:space="preserve">закладу </w:t>
      </w:r>
      <w:r w:rsidR="00144DBF" w:rsidRPr="00B005EF">
        <w:rPr>
          <w:rFonts w:ascii="Times New Roman" w:eastAsia="Times New Roman" w:hAnsi="Times New Roman" w:cs="Times New Roman"/>
          <w:color w:val="000000"/>
          <w:sz w:val="25"/>
          <w:szCs w:val="25"/>
          <w:lang w:eastAsia="be-BY"/>
        </w:rPr>
        <w:t xml:space="preserve">гэтых </w:t>
      </w:r>
      <w:r w:rsidR="00333317" w:rsidRPr="00B005EF">
        <w:rPr>
          <w:rFonts w:ascii="Times New Roman" w:eastAsia="Times New Roman" w:hAnsi="Times New Roman" w:cs="Times New Roman"/>
          <w:color w:val="000000"/>
          <w:sz w:val="25"/>
          <w:szCs w:val="25"/>
          <w:lang w:eastAsia="be-BY"/>
        </w:rPr>
        <w:t>сузакладатрымальнікаў</w:t>
      </w:r>
      <w:r w:rsidRPr="00B005EF">
        <w:rPr>
          <w:rFonts w:ascii="Times New Roman" w:eastAsia="Times New Roman" w:hAnsi="Times New Roman" w:cs="Times New Roman"/>
          <w:color w:val="000000"/>
          <w:sz w:val="25"/>
          <w:szCs w:val="25"/>
          <w:lang w:eastAsia="be-BY"/>
        </w:rPr>
        <w:t xml:space="preserve"> захоўвае сілу ў адпаведнасці з пунктам 1 </w:t>
      </w:r>
      <w:hyperlink r:id="rId280" w:anchor="&amp;Article=334"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334</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Заклададавальн</w:t>
      </w:r>
      <w:r w:rsidR="0099735F" w:rsidRPr="00B005EF">
        <w:rPr>
          <w:rFonts w:ascii="Times New Roman" w:eastAsia="Times New Roman" w:hAnsi="Times New Roman" w:cs="Times New Roman"/>
          <w:color w:val="000000"/>
          <w:sz w:val="25"/>
          <w:szCs w:val="25"/>
          <w:lang w:eastAsia="be-BY"/>
        </w:rPr>
        <w:t>ік, да яко</w:t>
      </w:r>
      <w:r w:rsidRPr="00B005EF">
        <w:rPr>
          <w:rFonts w:ascii="Times New Roman" w:eastAsia="Times New Roman" w:hAnsi="Times New Roman" w:cs="Times New Roman"/>
          <w:color w:val="000000"/>
          <w:sz w:val="25"/>
          <w:szCs w:val="25"/>
          <w:lang w:eastAsia="be-BY"/>
        </w:rPr>
        <w:t>га</w:t>
      </w:r>
      <w:r w:rsidR="0099735F" w:rsidRPr="00B005EF">
        <w:rPr>
          <w:rFonts w:ascii="Times New Roman" w:eastAsia="Times New Roman" w:hAnsi="Times New Roman" w:cs="Times New Roman"/>
          <w:color w:val="000000"/>
          <w:sz w:val="25"/>
          <w:szCs w:val="25"/>
          <w:lang w:eastAsia="be-BY"/>
        </w:rPr>
        <w:t xml:space="preserve"> адным з </w:t>
      </w:r>
      <w:r w:rsidRPr="00B005EF">
        <w:rPr>
          <w:rFonts w:ascii="Times New Roman" w:eastAsia="Times New Roman" w:hAnsi="Times New Roman" w:cs="Times New Roman"/>
          <w:color w:val="000000"/>
          <w:sz w:val="25"/>
          <w:szCs w:val="25"/>
          <w:lang w:eastAsia="be-BY"/>
        </w:rPr>
        <w:t>сузакладатрымальнікаў</w:t>
      </w:r>
      <w:r w:rsidR="0099735F" w:rsidRPr="00B005EF">
        <w:rPr>
          <w:rFonts w:ascii="Times New Roman" w:eastAsia="Times New Roman" w:hAnsi="Times New Roman" w:cs="Times New Roman"/>
          <w:color w:val="000000"/>
          <w:sz w:val="25"/>
          <w:szCs w:val="25"/>
          <w:lang w:eastAsia="be-BY"/>
        </w:rPr>
        <w:t xml:space="preserve"> прад'яўлена патрабаванне аб </w:t>
      </w:r>
      <w:r w:rsidR="00144DBF" w:rsidRPr="00B005EF">
        <w:rPr>
          <w:rFonts w:ascii="Times New Roman" w:eastAsia="Times New Roman" w:hAnsi="Times New Roman" w:cs="Times New Roman"/>
          <w:color w:val="000000"/>
          <w:sz w:val="25"/>
          <w:szCs w:val="25"/>
          <w:lang w:eastAsia="be-BY"/>
        </w:rPr>
        <w:t xml:space="preserve">накіраванні </w:t>
      </w:r>
      <w:r w:rsidR="0099735F" w:rsidRPr="00B005EF">
        <w:rPr>
          <w:rFonts w:ascii="Times New Roman" w:eastAsia="Times New Roman" w:hAnsi="Times New Roman" w:cs="Times New Roman"/>
          <w:color w:val="000000"/>
          <w:sz w:val="25"/>
          <w:szCs w:val="25"/>
          <w:lang w:eastAsia="be-BY"/>
        </w:rPr>
        <w:t xml:space="preserve">спагнання на закладзеную маёмасць, абавязаны не пазней </w:t>
      </w:r>
      <w:r w:rsidR="00144DBF" w:rsidRPr="00B005EF">
        <w:rPr>
          <w:rFonts w:ascii="Times New Roman" w:eastAsia="Times New Roman" w:hAnsi="Times New Roman" w:cs="Times New Roman"/>
          <w:color w:val="000000"/>
          <w:sz w:val="25"/>
          <w:szCs w:val="25"/>
          <w:lang w:eastAsia="be-BY"/>
        </w:rPr>
        <w:t xml:space="preserve">за сем </w:t>
      </w:r>
      <w:r w:rsidR="0099735F" w:rsidRPr="00B005EF">
        <w:rPr>
          <w:rFonts w:ascii="Times New Roman" w:eastAsia="Times New Roman" w:hAnsi="Times New Roman" w:cs="Times New Roman"/>
          <w:color w:val="000000"/>
          <w:sz w:val="25"/>
          <w:szCs w:val="25"/>
          <w:lang w:eastAsia="be-BY"/>
        </w:rPr>
        <w:t xml:space="preserve">рабочых дзён з даты атрымання ўказанага патрабавання накіраваць пісьмовае паведамленне аб яго прад'яўленні ўсім іншым </w:t>
      </w:r>
      <w:r w:rsidRPr="00B005EF">
        <w:rPr>
          <w:rFonts w:ascii="Times New Roman" w:eastAsia="Times New Roman" w:hAnsi="Times New Roman" w:cs="Times New Roman"/>
          <w:color w:val="000000"/>
          <w:sz w:val="25"/>
          <w:szCs w:val="25"/>
          <w:lang w:eastAsia="be-BY"/>
        </w:rPr>
        <w:t>сузакладатрымальніка</w:t>
      </w:r>
      <w:r w:rsidR="0099735F" w:rsidRPr="00B005EF">
        <w:rPr>
          <w:rFonts w:ascii="Times New Roman" w:eastAsia="Times New Roman" w:hAnsi="Times New Roman" w:cs="Times New Roman"/>
          <w:color w:val="000000"/>
          <w:sz w:val="25"/>
          <w:szCs w:val="25"/>
          <w:lang w:eastAsia="be-BY"/>
        </w:rPr>
        <w:t xml:space="preserve">м гэтай маёмасці, калі іншы парадак паведамлення не прадугледжаны заканадаўствам ці дагаворам, і нясе адказнасць за страты, прычыненыя такім </w:t>
      </w:r>
      <w:r w:rsidRPr="00B005EF">
        <w:rPr>
          <w:rFonts w:ascii="Times New Roman" w:eastAsia="Times New Roman" w:hAnsi="Times New Roman" w:cs="Times New Roman"/>
          <w:color w:val="000000"/>
          <w:sz w:val="25"/>
          <w:szCs w:val="25"/>
          <w:lang w:eastAsia="be-BY"/>
        </w:rPr>
        <w:t>сузакладатрымальніка</w:t>
      </w:r>
      <w:r w:rsidR="0099735F" w:rsidRPr="00B005EF">
        <w:rPr>
          <w:rFonts w:ascii="Times New Roman" w:eastAsia="Times New Roman" w:hAnsi="Times New Roman" w:cs="Times New Roman"/>
          <w:color w:val="000000"/>
          <w:sz w:val="25"/>
          <w:szCs w:val="25"/>
          <w:lang w:eastAsia="be-BY"/>
        </w:rPr>
        <w:t xml:space="preserve">м </w:t>
      </w:r>
      <w:r w:rsidRPr="00B005EF">
        <w:rPr>
          <w:rFonts w:ascii="Times New Roman" w:eastAsia="Times New Roman" w:hAnsi="Times New Roman" w:cs="Times New Roman"/>
          <w:color w:val="000000"/>
          <w:sz w:val="25"/>
          <w:szCs w:val="25"/>
          <w:lang w:eastAsia="be-BY"/>
        </w:rPr>
        <w:t xml:space="preserve">невыкананнем </w:t>
      </w:r>
      <w:r w:rsidR="00D911B0" w:rsidRPr="00B005EF">
        <w:rPr>
          <w:rFonts w:ascii="Times New Roman" w:eastAsia="Times New Roman" w:hAnsi="Times New Roman" w:cs="Times New Roman"/>
          <w:color w:val="000000"/>
          <w:sz w:val="25"/>
          <w:szCs w:val="25"/>
          <w:lang w:eastAsia="be-BY"/>
        </w:rPr>
        <w:t xml:space="preserve">гэтага </w:t>
      </w:r>
      <w:r w:rsidR="0099735F" w:rsidRPr="00B005EF">
        <w:rPr>
          <w:rFonts w:ascii="Times New Roman" w:eastAsia="Times New Roman" w:hAnsi="Times New Roman" w:cs="Times New Roman"/>
          <w:color w:val="000000"/>
          <w:sz w:val="25"/>
          <w:szCs w:val="25"/>
          <w:lang w:eastAsia="be-BY"/>
        </w:rPr>
        <w:t xml:space="preserve">абавязку. </w:t>
      </w:r>
      <w:r w:rsidRPr="00B005EF">
        <w:rPr>
          <w:rFonts w:ascii="Times New Roman" w:eastAsia="Times New Roman" w:hAnsi="Times New Roman" w:cs="Times New Roman"/>
          <w:color w:val="000000"/>
          <w:sz w:val="25"/>
          <w:szCs w:val="25"/>
          <w:lang w:eastAsia="be-BY"/>
        </w:rPr>
        <w:t>Сузакладатрымальнікі</w:t>
      </w:r>
      <w:r w:rsidR="0099735F" w:rsidRPr="00B005EF">
        <w:rPr>
          <w:rFonts w:ascii="Times New Roman" w:eastAsia="Times New Roman" w:hAnsi="Times New Roman" w:cs="Times New Roman"/>
          <w:color w:val="000000"/>
          <w:sz w:val="25"/>
          <w:szCs w:val="25"/>
          <w:lang w:eastAsia="be-BY"/>
        </w:rPr>
        <w:t>, які</w:t>
      </w:r>
      <w:r w:rsidRPr="00B005EF">
        <w:rPr>
          <w:rFonts w:ascii="Times New Roman" w:eastAsia="Times New Roman" w:hAnsi="Times New Roman" w:cs="Times New Roman"/>
          <w:color w:val="000000"/>
          <w:sz w:val="25"/>
          <w:szCs w:val="25"/>
          <w:lang w:eastAsia="be-BY"/>
        </w:rPr>
        <w:t>я</w:t>
      </w:r>
      <w:r w:rsidR="0099735F" w:rsidRPr="00B005EF">
        <w:rPr>
          <w:rFonts w:ascii="Times New Roman" w:eastAsia="Times New Roman" w:hAnsi="Times New Roman" w:cs="Times New Roman"/>
          <w:color w:val="000000"/>
          <w:sz w:val="25"/>
          <w:szCs w:val="25"/>
          <w:lang w:eastAsia="be-BY"/>
        </w:rPr>
        <w:t xml:space="preserve"> атрыма</w:t>
      </w:r>
      <w:r w:rsidRPr="00B005EF">
        <w:rPr>
          <w:rFonts w:ascii="Times New Roman" w:eastAsia="Times New Roman" w:hAnsi="Times New Roman" w:cs="Times New Roman"/>
          <w:color w:val="000000"/>
          <w:sz w:val="25"/>
          <w:szCs w:val="25"/>
          <w:lang w:eastAsia="be-BY"/>
        </w:rPr>
        <w:t>лі</w:t>
      </w:r>
      <w:r w:rsidR="0099735F" w:rsidRPr="00B005EF">
        <w:rPr>
          <w:rFonts w:ascii="Times New Roman" w:eastAsia="Times New Roman" w:hAnsi="Times New Roman" w:cs="Times New Roman"/>
          <w:color w:val="000000"/>
          <w:sz w:val="25"/>
          <w:szCs w:val="25"/>
          <w:lang w:eastAsia="be-BY"/>
        </w:rPr>
        <w:t xml:space="preserve"> пісьмовае паведамленне аб прад'яўленні патрабавання аб </w:t>
      </w:r>
      <w:r w:rsidR="00144DBF" w:rsidRPr="00B005EF">
        <w:rPr>
          <w:rFonts w:ascii="Times New Roman" w:eastAsia="Times New Roman" w:hAnsi="Times New Roman" w:cs="Times New Roman"/>
          <w:color w:val="000000"/>
          <w:sz w:val="25"/>
          <w:szCs w:val="25"/>
          <w:lang w:eastAsia="be-BY"/>
        </w:rPr>
        <w:t xml:space="preserve">накіраванні </w:t>
      </w:r>
      <w:r w:rsidR="0099735F" w:rsidRPr="00B005EF">
        <w:rPr>
          <w:rFonts w:ascii="Times New Roman" w:eastAsia="Times New Roman" w:hAnsi="Times New Roman" w:cs="Times New Roman"/>
          <w:color w:val="000000"/>
          <w:sz w:val="25"/>
          <w:szCs w:val="25"/>
          <w:lang w:eastAsia="be-BY"/>
        </w:rPr>
        <w:t xml:space="preserve">спагнання на закладзеную маёмасць, </w:t>
      </w:r>
      <w:r w:rsidR="005554C2" w:rsidRPr="00B005EF">
        <w:rPr>
          <w:rFonts w:ascii="Times New Roman" w:eastAsia="Times New Roman" w:hAnsi="Times New Roman" w:cs="Times New Roman"/>
          <w:color w:val="000000"/>
          <w:sz w:val="25"/>
          <w:szCs w:val="25"/>
          <w:lang w:eastAsia="be-BY"/>
        </w:rPr>
        <w:t>ма</w:t>
      </w:r>
      <w:r w:rsidR="00397585"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0099735F" w:rsidRPr="00B005EF">
        <w:rPr>
          <w:rFonts w:ascii="Times New Roman" w:eastAsia="Times New Roman" w:hAnsi="Times New Roman" w:cs="Times New Roman"/>
          <w:color w:val="000000"/>
          <w:sz w:val="25"/>
          <w:szCs w:val="25"/>
          <w:lang w:eastAsia="be-BY"/>
        </w:rPr>
        <w:t xml:space="preserve"> на працягу аднаго месяца з даты атрымання такога паведамлення прад'явіць да даўжніка патрабаванне аб датэрміновым выкананні абавязацельства, забяспечанага </w:t>
      </w:r>
      <w:r w:rsidR="00397585" w:rsidRPr="00B005EF">
        <w:rPr>
          <w:rFonts w:ascii="Times New Roman" w:eastAsia="Times New Roman" w:hAnsi="Times New Roman" w:cs="Times New Roman"/>
          <w:color w:val="000000"/>
          <w:sz w:val="25"/>
          <w:szCs w:val="25"/>
          <w:lang w:eastAsia="be-BY"/>
        </w:rPr>
        <w:t>закладам</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Крэдыторы, якія маюць права прад'явіць да даўжніка патрабаванне па асноўным абавязацельстве, забяспечаным </w:t>
      </w:r>
      <w:r w:rsidR="00B94C4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у поўным аб'ёме (салідарныя крэдыторы), і крэдыторы, якія маюць права прад'явіць да даўжніка частк</w:t>
      </w:r>
      <w:r w:rsidR="00B94C47"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патрабавання па так</w:t>
      </w:r>
      <w:r w:rsidR="00B94C47"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абавязацельстве (долевыя крэдыторы), з'яўляюцца </w:t>
      </w:r>
      <w:r w:rsidR="00333317" w:rsidRPr="00B005EF">
        <w:rPr>
          <w:rFonts w:ascii="Times New Roman" w:eastAsia="Times New Roman" w:hAnsi="Times New Roman" w:cs="Times New Roman"/>
          <w:color w:val="000000"/>
          <w:sz w:val="25"/>
          <w:szCs w:val="25"/>
          <w:lang w:eastAsia="be-BY"/>
        </w:rPr>
        <w:lastRenderedPageBreak/>
        <w:t>сузакладатрымальнікамі</w:t>
      </w:r>
      <w:r w:rsidRPr="00B005EF">
        <w:rPr>
          <w:rFonts w:ascii="Times New Roman" w:eastAsia="Times New Roman" w:hAnsi="Times New Roman" w:cs="Times New Roman"/>
          <w:color w:val="000000"/>
          <w:sz w:val="25"/>
          <w:szCs w:val="25"/>
          <w:lang w:eastAsia="be-BY"/>
        </w:rPr>
        <w:t xml:space="preserve"> па </w:t>
      </w:r>
      <w:r w:rsidR="003F143B" w:rsidRPr="00B005EF">
        <w:rPr>
          <w:rFonts w:ascii="Times New Roman" w:eastAsia="Times New Roman" w:hAnsi="Times New Roman" w:cs="Times New Roman"/>
          <w:color w:val="000000"/>
          <w:sz w:val="25"/>
          <w:szCs w:val="25"/>
          <w:lang w:eastAsia="be-BY"/>
        </w:rPr>
        <w:t xml:space="preserve">гэтым </w:t>
      </w:r>
      <w:r w:rsidR="00B94C47"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Задавальненне патрабаванняў салідарных крэдытораў па асноўным абавязацельстве, забяспечаным </w:t>
      </w:r>
      <w:r w:rsidR="00B94C4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ажыццяўляецца ў парадку, устаноўленым пунктам 4 </w:t>
      </w:r>
      <w:hyperlink r:id="rId281" w:anchor="&amp;Article=307"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307</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Задавальненне патрабаванняў долевых крэдытораў па асноўным абавязацельстве, забяспечаным </w:t>
      </w:r>
      <w:r w:rsidR="00B94C4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ажыццяўляецца прапарцыянальна памерам іх патрабаванняў, забяспечаных </w:t>
      </w:r>
      <w:r w:rsidR="00B94C47"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калі іншае не прадугледжана дагаворам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324. </w:t>
      </w:r>
      <w:r w:rsidR="00C470E3" w:rsidRPr="00B005EF">
        <w:rPr>
          <w:rFonts w:ascii="Times New Roman" w:eastAsia="Times New Roman" w:hAnsi="Times New Roman" w:cs="Times New Roman"/>
          <w:b/>
          <w:bCs/>
          <w:color w:val="000000"/>
          <w:sz w:val="25"/>
          <w:szCs w:val="25"/>
          <w:lang w:eastAsia="be-BY"/>
        </w:rPr>
        <w:t xml:space="preserve">Утрыманне </w:t>
      </w:r>
      <w:r w:rsidRPr="00B005EF">
        <w:rPr>
          <w:rFonts w:ascii="Times New Roman" w:eastAsia="Times New Roman" w:hAnsi="Times New Roman" w:cs="Times New Roman"/>
          <w:b/>
          <w:bCs/>
          <w:color w:val="000000"/>
          <w:sz w:val="25"/>
          <w:szCs w:val="25"/>
          <w:lang w:eastAsia="be-BY"/>
        </w:rPr>
        <w:t>і захаванасць закладзенай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ці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у залежнасці ад таго, у каго з іх знаходзіцца </w:t>
      </w:r>
      <w:r w:rsidR="00C470E3" w:rsidRPr="00B005EF">
        <w:rPr>
          <w:rFonts w:ascii="Times New Roman" w:eastAsia="Times New Roman" w:hAnsi="Times New Roman" w:cs="Times New Roman"/>
          <w:color w:val="000000"/>
          <w:sz w:val="25"/>
          <w:szCs w:val="25"/>
          <w:lang w:eastAsia="be-BY"/>
        </w:rPr>
        <w:t xml:space="preserve">закладзеная </w:t>
      </w:r>
      <w:r w:rsidRPr="00B005EF">
        <w:rPr>
          <w:rFonts w:ascii="Times New Roman" w:eastAsia="Times New Roman" w:hAnsi="Times New Roman" w:cs="Times New Roman"/>
          <w:color w:val="000000"/>
          <w:sz w:val="25"/>
          <w:szCs w:val="25"/>
          <w:lang w:eastAsia="be-BY"/>
        </w:rPr>
        <w:t>маёмасць (артыкул </w:t>
      </w:r>
      <w:r w:rsidRPr="00B005EF">
        <w:rPr>
          <w:rFonts w:ascii="Times New Roman" w:hAnsi="Times New Roman" w:cs="Times New Roman"/>
        </w:rPr>
        <w:t>319</w:t>
      </w:r>
      <w:r w:rsidRPr="00B005EF">
        <w:rPr>
          <w:rFonts w:ascii="Times New Roman" w:eastAsia="Times New Roman" w:hAnsi="Times New Roman" w:cs="Times New Roman"/>
          <w:color w:val="000000"/>
          <w:sz w:val="25"/>
          <w:szCs w:val="25"/>
          <w:lang w:eastAsia="be-BY"/>
        </w:rPr>
        <w:t>), абавязаны,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страхаваць за </w:t>
      </w:r>
      <w:r w:rsidR="00C470E3" w:rsidRPr="00B005EF">
        <w:rPr>
          <w:rFonts w:ascii="Times New Roman" w:eastAsia="Times New Roman" w:hAnsi="Times New Roman" w:cs="Times New Roman"/>
          <w:color w:val="000000"/>
          <w:sz w:val="25"/>
          <w:szCs w:val="25"/>
          <w:lang w:eastAsia="be-BY"/>
        </w:rPr>
        <w:t xml:space="preserve">кошт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закладзеную маёмасць у поўн</w:t>
      </w:r>
      <w:r w:rsidR="00C470E3"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яго </w:t>
      </w:r>
      <w:r w:rsidR="00C470E3" w:rsidRPr="00B005EF">
        <w:rPr>
          <w:rFonts w:ascii="Times New Roman" w:eastAsia="Times New Roman" w:hAnsi="Times New Roman" w:cs="Times New Roman"/>
          <w:color w:val="000000"/>
          <w:sz w:val="25"/>
          <w:szCs w:val="25"/>
          <w:lang w:eastAsia="be-BY"/>
        </w:rPr>
        <w:t xml:space="preserve">кошце </w:t>
      </w:r>
      <w:r w:rsidRPr="00B005EF">
        <w:rPr>
          <w:rFonts w:ascii="Times New Roman" w:eastAsia="Times New Roman" w:hAnsi="Times New Roman" w:cs="Times New Roman"/>
          <w:color w:val="000000"/>
          <w:sz w:val="25"/>
          <w:szCs w:val="25"/>
          <w:lang w:eastAsia="be-BY"/>
        </w:rPr>
        <w:t>ад рызык страты і пашкоджання, а калі поўны кошт маёмасці перавышае памер забяспечан</w:t>
      </w:r>
      <w:r w:rsidR="00C470E3"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w:t>
      </w:r>
      <w:r w:rsidR="00C470E3"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патрабавання, – на суму</w:t>
      </w:r>
      <w:r w:rsidR="003F143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ніжэ</w:t>
      </w:r>
      <w:r w:rsidR="008B1E32" w:rsidRPr="00B005EF">
        <w:rPr>
          <w:rFonts w:ascii="Times New Roman" w:eastAsia="Times New Roman" w:hAnsi="Times New Roman" w:cs="Times New Roman"/>
          <w:color w:val="000000"/>
          <w:sz w:val="25"/>
          <w:szCs w:val="25"/>
          <w:lang w:eastAsia="be-BY"/>
        </w:rPr>
        <w:t>й</w:t>
      </w:r>
      <w:r w:rsidR="003F143B" w:rsidRPr="00B005EF">
        <w:rPr>
          <w:rFonts w:ascii="Times New Roman" w:eastAsia="Times New Roman" w:hAnsi="Times New Roman" w:cs="Times New Roman"/>
          <w:color w:val="000000"/>
          <w:sz w:val="25"/>
          <w:szCs w:val="25"/>
          <w:lang w:eastAsia="be-BY"/>
        </w:rPr>
        <w:t>шую за</w:t>
      </w:r>
      <w:r w:rsidRPr="00B005EF">
        <w:rPr>
          <w:rFonts w:ascii="Times New Roman" w:eastAsia="Times New Roman" w:hAnsi="Times New Roman" w:cs="Times New Roman"/>
          <w:color w:val="000000"/>
          <w:sz w:val="25"/>
          <w:szCs w:val="25"/>
          <w:lang w:eastAsia="be-BY"/>
        </w:rPr>
        <w:t xml:space="preserve"> памер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C470E3"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меры, неабходныя для забеспячэння захаванасці закладзена</w:t>
      </w:r>
      <w:r w:rsidR="00C470E3"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 у тым ліку для абароны </w:t>
      </w:r>
      <w:r w:rsidR="00C470E3"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ад </w:t>
      </w:r>
      <w:r w:rsidR="003F143B" w:rsidRPr="00B005EF">
        <w:rPr>
          <w:rFonts w:ascii="Times New Roman" w:eastAsia="Times New Roman" w:hAnsi="Times New Roman" w:cs="Times New Roman"/>
          <w:color w:val="000000"/>
          <w:sz w:val="25"/>
          <w:szCs w:val="25"/>
          <w:lang w:eastAsia="be-BY"/>
        </w:rPr>
        <w:t xml:space="preserve">замахаў </w:t>
      </w:r>
      <w:r w:rsidRPr="00B005EF">
        <w:rPr>
          <w:rFonts w:ascii="Times New Roman" w:eastAsia="Times New Roman" w:hAnsi="Times New Roman" w:cs="Times New Roman"/>
          <w:color w:val="000000"/>
          <w:sz w:val="25"/>
          <w:szCs w:val="25"/>
          <w:lang w:eastAsia="be-BY"/>
        </w:rPr>
        <w:t>і патрабаванняў з боку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неадкладна паведамляць </w:t>
      </w:r>
      <w:r w:rsidR="000F553F"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0F553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узнікненні пагрозы страты ці пашкоджання закладзена</w:t>
      </w:r>
      <w:r w:rsidR="00C470E3"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w:t>
      </w:r>
      <w:r w:rsidR="009F031B"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правяраць па дакументах і фактычна наяўнасць, колькасць, стан і ўмовы </w:t>
      </w:r>
      <w:r w:rsidR="000F553F"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закладзена</w:t>
      </w:r>
      <w:r w:rsidR="009F031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 якая знаходзіцца ў іншага 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грубым парушэнні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ікам абавязкаў,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9F031B" w:rsidRPr="00B005EF">
        <w:rPr>
          <w:rFonts w:ascii="Times New Roman" w:eastAsia="Times New Roman" w:hAnsi="Times New Roman" w:cs="Times New Roman"/>
          <w:color w:val="000000"/>
          <w:sz w:val="25"/>
          <w:szCs w:val="25"/>
          <w:lang w:eastAsia="be-BY"/>
        </w:rPr>
        <w:t xml:space="preserve">якое </w:t>
      </w:r>
      <w:r w:rsidRPr="00B005EF">
        <w:rPr>
          <w:rFonts w:ascii="Times New Roman" w:eastAsia="Times New Roman" w:hAnsi="Times New Roman" w:cs="Times New Roman"/>
          <w:color w:val="000000"/>
          <w:sz w:val="25"/>
          <w:szCs w:val="25"/>
          <w:lang w:eastAsia="be-BY"/>
        </w:rPr>
        <w:t>стварае пагрозу страты ці пашкоджання закладзена</w:t>
      </w:r>
      <w:r w:rsidR="009F031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спынення </w:t>
      </w:r>
      <w:r w:rsidR="009F031B"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325. Наступствы страты ці пашкоджання </w:t>
      </w:r>
      <w:r w:rsidR="009F031B" w:rsidRPr="00B005EF">
        <w:rPr>
          <w:rFonts w:ascii="Times New Roman" w:eastAsia="Times New Roman" w:hAnsi="Times New Roman" w:cs="Times New Roman"/>
          <w:b/>
          <w:bCs/>
          <w:color w:val="000000"/>
          <w:sz w:val="25"/>
          <w:szCs w:val="25"/>
          <w:lang w:eastAsia="be-BY"/>
        </w:rPr>
        <w:t>закладзенай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нясе рызыку выпадковай гібелі ці выпадковага пашкоджання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аб </w:t>
      </w:r>
      <w:r w:rsidR="009F031B"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поўную ці частковую страту ці пашкоджанне перададзенага яму прадмета </w:t>
      </w:r>
      <w:r w:rsidR="009F031B"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вызвалены ад адказнасці ў адпаведнасці з артыкулам </w:t>
      </w:r>
      <w:r w:rsidRPr="00B005EF">
        <w:rPr>
          <w:rFonts w:ascii="Times New Roman" w:hAnsi="Times New Roman" w:cs="Times New Roman"/>
        </w:rPr>
        <w:t>372 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 xml:space="preserve">ік </w:t>
      </w:r>
      <w:r w:rsidR="002E76AF" w:rsidRPr="00B005EF">
        <w:rPr>
          <w:rFonts w:ascii="Times New Roman" w:eastAsia="Times New Roman" w:hAnsi="Times New Roman" w:cs="Times New Roman"/>
          <w:color w:val="000000"/>
          <w:sz w:val="25"/>
          <w:szCs w:val="25"/>
          <w:lang w:eastAsia="be-BY"/>
        </w:rPr>
        <w:t>адказв</w:t>
      </w:r>
      <w:r w:rsidR="0099735F" w:rsidRPr="00B005EF">
        <w:rPr>
          <w:rFonts w:ascii="Times New Roman" w:eastAsia="Times New Roman" w:hAnsi="Times New Roman" w:cs="Times New Roman"/>
          <w:color w:val="000000"/>
          <w:sz w:val="25"/>
          <w:szCs w:val="25"/>
          <w:lang w:eastAsia="be-BY"/>
        </w:rPr>
        <w:t xml:space="preserve">ае за страту прадмета </w:t>
      </w:r>
      <w:r w:rsidR="009F031B" w:rsidRPr="00B005EF">
        <w:rPr>
          <w:rFonts w:ascii="Times New Roman" w:eastAsia="Times New Roman" w:hAnsi="Times New Roman" w:cs="Times New Roman"/>
          <w:color w:val="000000"/>
          <w:sz w:val="25"/>
          <w:szCs w:val="25"/>
          <w:lang w:val="ru-RU" w:eastAsia="be-BY"/>
        </w:rPr>
        <w:t>закладу</w:t>
      </w:r>
      <w:r w:rsidR="009F031B"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ў памеры яго кошту з улікам інфляцыі, а за яго пашкоджанне – у памеры сумы, на якую гэты кошт панізіўся, незалежна ад яго кошту, указанага ў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 выніку пашкоджання прадмета </w:t>
      </w:r>
      <w:r w:rsidR="009F031B"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ён змяніўся настолькі, што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выкарыстаны па прамым прызначэнні,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 яго адмовіцца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пакрыцц</w:t>
      </w:r>
      <w:r w:rsidR="009F031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 яго страту.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w:t>
      </w:r>
      <w:r w:rsidR="00D47EBE" w:rsidRPr="00B005EF">
        <w:rPr>
          <w:rFonts w:ascii="Times New Roman" w:eastAsia="Times New Roman" w:hAnsi="Times New Roman" w:cs="Times New Roman"/>
          <w:color w:val="000000"/>
          <w:sz w:val="25"/>
          <w:szCs w:val="25"/>
          <w:lang w:eastAsia="be-BY"/>
        </w:rPr>
        <w:t xml:space="preserve"> можа </w:t>
      </w:r>
      <w:r w:rsidRPr="00B005EF">
        <w:rPr>
          <w:rFonts w:ascii="Times New Roman" w:eastAsia="Times New Roman" w:hAnsi="Times New Roman" w:cs="Times New Roman"/>
          <w:color w:val="000000"/>
          <w:sz w:val="25"/>
          <w:szCs w:val="25"/>
          <w:lang w:eastAsia="be-BY"/>
        </w:rPr>
        <w:t>прадугледж</w:t>
      </w:r>
      <w:r w:rsidR="00624958" w:rsidRPr="00B005EF">
        <w:rPr>
          <w:rFonts w:ascii="Times New Roman" w:eastAsia="Times New Roman" w:hAnsi="Times New Roman" w:cs="Times New Roman"/>
          <w:color w:val="000000"/>
          <w:sz w:val="25"/>
          <w:szCs w:val="25"/>
          <w:lang w:eastAsia="be-BY"/>
        </w:rPr>
        <w:t>ваць</w:t>
      </w:r>
      <w:r w:rsidRPr="00B005EF">
        <w:rPr>
          <w:rFonts w:ascii="Times New Roman" w:eastAsia="Times New Roman" w:hAnsi="Times New Roman" w:cs="Times New Roman"/>
          <w:color w:val="000000"/>
          <w:sz w:val="25"/>
          <w:szCs w:val="25"/>
          <w:lang w:eastAsia="be-BY"/>
        </w:rPr>
        <w:t xml:space="preserve"> абавязак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кампенсаваць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і іншыя страты, прычыненыя стратай ці пашкоджаннем прадмета </w:t>
      </w:r>
      <w:r w:rsidR="009F031B"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Заклададавальн</w:t>
      </w:r>
      <w:r w:rsidR="0099735F" w:rsidRPr="00B005EF">
        <w:rPr>
          <w:rFonts w:ascii="Times New Roman" w:eastAsia="Times New Roman" w:hAnsi="Times New Roman" w:cs="Times New Roman"/>
          <w:color w:val="000000"/>
          <w:sz w:val="25"/>
          <w:szCs w:val="25"/>
          <w:lang w:eastAsia="be-BY"/>
        </w:rPr>
        <w:t xml:space="preserve">ік, які з'яўляецца даўжніком па забяспечаным </w:t>
      </w:r>
      <w:r w:rsidR="009F031B" w:rsidRPr="00B005EF">
        <w:rPr>
          <w:rFonts w:ascii="Times New Roman" w:eastAsia="Times New Roman" w:hAnsi="Times New Roman" w:cs="Times New Roman"/>
          <w:color w:val="000000"/>
          <w:sz w:val="25"/>
          <w:szCs w:val="25"/>
          <w:lang w:eastAsia="be-BY"/>
        </w:rPr>
        <w:t xml:space="preserve">закладам </w:t>
      </w:r>
      <w:r w:rsidR="0099735F" w:rsidRPr="00B005EF">
        <w:rPr>
          <w:rFonts w:ascii="Times New Roman" w:eastAsia="Times New Roman" w:hAnsi="Times New Roman" w:cs="Times New Roman"/>
          <w:color w:val="000000"/>
          <w:sz w:val="25"/>
          <w:szCs w:val="25"/>
          <w:lang w:eastAsia="be-BY"/>
        </w:rPr>
        <w:t xml:space="preserve">абавязацельстве, </w:t>
      </w:r>
      <w:r w:rsidR="005554C2" w:rsidRPr="00B005EF">
        <w:rPr>
          <w:rFonts w:ascii="Times New Roman" w:eastAsia="Times New Roman" w:hAnsi="Times New Roman" w:cs="Times New Roman"/>
          <w:color w:val="000000"/>
          <w:sz w:val="25"/>
          <w:szCs w:val="25"/>
          <w:lang w:eastAsia="be-BY"/>
        </w:rPr>
        <w:t>мае права</w:t>
      </w:r>
      <w:r w:rsidR="0099735F" w:rsidRPr="00B005EF">
        <w:rPr>
          <w:rFonts w:ascii="Times New Roman" w:eastAsia="Times New Roman" w:hAnsi="Times New Roman" w:cs="Times New Roman"/>
          <w:color w:val="000000"/>
          <w:sz w:val="25"/>
          <w:szCs w:val="25"/>
          <w:lang w:eastAsia="be-BY"/>
        </w:rPr>
        <w:t xml:space="preserve"> залічыць патрабаванне да </w:t>
      </w: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 xml:space="preserve">іка аб </w:t>
      </w:r>
      <w:r w:rsidR="0099735F" w:rsidRPr="00B005EF">
        <w:rPr>
          <w:rFonts w:ascii="Times New Roman" w:eastAsia="Times New Roman" w:hAnsi="Times New Roman" w:cs="Times New Roman"/>
          <w:color w:val="000000"/>
          <w:sz w:val="25"/>
          <w:szCs w:val="25"/>
          <w:lang w:eastAsia="be-BY"/>
        </w:rPr>
        <w:lastRenderedPageBreak/>
        <w:t xml:space="preserve">пакрыцці страт, прычыненых стратай ці пашкоджаннем прадмета </w:t>
      </w:r>
      <w:r w:rsidR="009F031B" w:rsidRPr="00B005EF">
        <w:rPr>
          <w:rFonts w:ascii="Times New Roman" w:eastAsia="Times New Roman" w:hAnsi="Times New Roman" w:cs="Times New Roman"/>
          <w:color w:val="000000"/>
          <w:sz w:val="25"/>
          <w:szCs w:val="25"/>
          <w:lang w:eastAsia="be-BY"/>
        </w:rPr>
        <w:t>закладу</w:t>
      </w:r>
      <w:r w:rsidR="0099735F" w:rsidRPr="00B005EF">
        <w:rPr>
          <w:rFonts w:ascii="Times New Roman" w:eastAsia="Times New Roman" w:hAnsi="Times New Roman" w:cs="Times New Roman"/>
          <w:color w:val="000000"/>
          <w:sz w:val="25"/>
          <w:szCs w:val="25"/>
          <w:lang w:eastAsia="be-BY"/>
        </w:rPr>
        <w:t xml:space="preserve">, у пагашэнне абавязацельства, забяспечанага </w:t>
      </w:r>
      <w:r w:rsidR="009F031B" w:rsidRPr="00B005EF">
        <w:rPr>
          <w:rFonts w:ascii="Times New Roman" w:eastAsia="Times New Roman" w:hAnsi="Times New Roman" w:cs="Times New Roman"/>
          <w:color w:val="000000"/>
          <w:sz w:val="25"/>
          <w:szCs w:val="25"/>
          <w:lang w:eastAsia="be-BY"/>
        </w:rPr>
        <w:t>закладам</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val="ru-RU" w:eastAsia="be-BY"/>
        </w:rPr>
      </w:pPr>
      <w:r w:rsidRPr="00B005EF">
        <w:rPr>
          <w:rFonts w:ascii="Times New Roman" w:eastAsia="Times New Roman" w:hAnsi="Times New Roman" w:cs="Times New Roman"/>
          <w:b/>
          <w:bCs/>
          <w:color w:val="000000"/>
          <w:sz w:val="25"/>
          <w:szCs w:val="25"/>
          <w:lang w:eastAsia="be-BY"/>
        </w:rPr>
        <w:t xml:space="preserve">Артыкул 326. Замена і аднаўленне прадмета </w:t>
      </w:r>
      <w:r w:rsidR="00E87383" w:rsidRPr="00B005EF">
        <w:rPr>
          <w:rFonts w:ascii="Times New Roman" w:eastAsia="Times New Roman" w:hAnsi="Times New Roman" w:cs="Times New Roman"/>
          <w:b/>
          <w:bCs/>
          <w:color w:val="000000"/>
          <w:sz w:val="25"/>
          <w:szCs w:val="25"/>
          <w:lang w:val="ru-RU"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Замена прадмета </w:t>
      </w:r>
      <w:r w:rsidR="00E87383" w:rsidRPr="00B005EF">
        <w:rPr>
          <w:rFonts w:ascii="Times New Roman" w:eastAsia="Times New Roman" w:hAnsi="Times New Roman" w:cs="Times New Roman"/>
          <w:color w:val="000000"/>
          <w:sz w:val="25"/>
          <w:szCs w:val="25"/>
          <w:lang w:val="ru-RU" w:eastAsia="be-BY"/>
        </w:rPr>
        <w:t>закладу</w:t>
      </w:r>
      <w:r w:rsidR="00E8738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дапускаецца са згоды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калі заканадаўствам ці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E87383" w:rsidRPr="00B005EF">
        <w:rPr>
          <w:rFonts w:ascii="Times New Roman" w:eastAsia="Times New Roman" w:hAnsi="Times New Roman" w:cs="Times New Roman"/>
          <w:color w:val="000000"/>
          <w:sz w:val="25"/>
          <w:szCs w:val="25"/>
          <w:lang w:eastAsia="be-BY"/>
        </w:rPr>
        <w:t xml:space="preserve">ўзнікае </w:t>
      </w:r>
      <w:r w:rsidRPr="00B005EF">
        <w:rPr>
          <w:rFonts w:ascii="Times New Roman" w:eastAsia="Times New Roman" w:hAnsi="Times New Roman" w:cs="Times New Roman"/>
          <w:color w:val="000000"/>
          <w:sz w:val="25"/>
          <w:szCs w:val="25"/>
          <w:lang w:eastAsia="be-BY"/>
        </w:rPr>
        <w:t xml:space="preserve">рэальная пагроза поўнай ці частковай страты або пашкоджання прадмета закладу не па віне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замены прадмета закладу, а ў выпадку адмовы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выканаць гэта патрабаванне – патрабаваць датэрміновага выканання забяспечанага закладам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прадмет </w:t>
      </w:r>
      <w:r w:rsidR="00E87383"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страчаны ці пашкоджаны або права ўласнасці на яго ці права гаспадарчага </w:t>
      </w:r>
      <w:r w:rsidR="00400424"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ці аператыўнага кіравання спынена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устаноўленых заканадаўствам,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разумны тэрмін вярнуць прадмет </w:t>
      </w:r>
      <w:r w:rsidR="00E87383"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ці замяніць яго іншай раўнацэннай маёмасцю, калі дагаворам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327. Карыстанне і распараджэнне прадметам </w:t>
      </w:r>
      <w:r w:rsidR="000F7343" w:rsidRPr="00B005EF">
        <w:rPr>
          <w:rFonts w:ascii="Times New Roman" w:eastAsia="Times New Roman" w:hAnsi="Times New Roman" w:cs="Times New Roman"/>
          <w:b/>
          <w:bCs/>
          <w:color w:val="000000"/>
          <w:sz w:val="25"/>
          <w:szCs w:val="25"/>
          <w:lang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000F7343"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карыстацца прадметам </w:t>
      </w:r>
      <w:r w:rsidR="000F7343"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ў адпаведнасці з яго прызначэннем, у тым ліку атрымліваць з яго </w:t>
      </w:r>
      <w:r w:rsidR="002A3675" w:rsidRPr="00B005EF">
        <w:rPr>
          <w:rFonts w:ascii="Times New Roman" w:eastAsia="Times New Roman" w:hAnsi="Times New Roman" w:cs="Times New Roman"/>
          <w:color w:val="000000"/>
          <w:sz w:val="25"/>
          <w:szCs w:val="25"/>
          <w:lang w:eastAsia="be-BY"/>
        </w:rPr>
        <w:t xml:space="preserve">набыткі </w:t>
      </w:r>
      <w:r w:rsidRPr="00B005EF">
        <w:rPr>
          <w:rFonts w:ascii="Times New Roman" w:eastAsia="Times New Roman" w:hAnsi="Times New Roman" w:cs="Times New Roman"/>
          <w:color w:val="000000"/>
          <w:sz w:val="25"/>
          <w:szCs w:val="25"/>
          <w:lang w:eastAsia="be-BY"/>
        </w:rPr>
        <w:t>і даходы.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інш</w:t>
      </w:r>
      <w:r w:rsidR="000F7343"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w:t>
      </w:r>
      <w:r w:rsidR="000F734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заканадаўствам ці дагаворам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 xml:space="preserve">сутнасці </w:t>
      </w:r>
      <w:r w:rsidR="000F7343"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адчужаць прадмет </w:t>
      </w:r>
      <w:r w:rsidR="000F7343"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перадаваць яго ў арэнду ці бязвыплатнае карыстанне іншай асобе або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w:t>
      </w:r>
      <w:r w:rsidR="000F7343"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 xml:space="preserve">ім толькі са згоды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Пагадненне, якое абмяжоўвае права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завяшчаць закладзен</w:t>
      </w:r>
      <w:r w:rsidR="000F7343"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нікчэмна</w:t>
      </w:r>
      <w:r w:rsidR="00CF79B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карыстацца перададзеным яму прадметам закладу толькі ў выпадках, прадугледжаных дагаворам, рэгулярна </w:t>
      </w:r>
      <w:r w:rsidR="00CF79B2" w:rsidRPr="00B005EF">
        <w:rPr>
          <w:rFonts w:ascii="Times New Roman" w:eastAsia="Times New Roman" w:hAnsi="Times New Roman" w:cs="Times New Roman"/>
          <w:color w:val="000000"/>
          <w:sz w:val="25"/>
          <w:szCs w:val="25"/>
          <w:lang w:eastAsia="be-BY"/>
        </w:rPr>
        <w:t xml:space="preserve">падаючы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іку справаздач</w:t>
      </w:r>
      <w:r w:rsidR="005A566F"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карыстанні.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на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складзены абавязак атрымліваць з прадмета закладу </w:t>
      </w:r>
      <w:r w:rsidR="002A3675" w:rsidRPr="00B005EF">
        <w:rPr>
          <w:rFonts w:ascii="Times New Roman" w:eastAsia="Times New Roman" w:hAnsi="Times New Roman" w:cs="Times New Roman"/>
          <w:color w:val="000000"/>
          <w:sz w:val="25"/>
          <w:szCs w:val="25"/>
          <w:lang w:eastAsia="be-BY"/>
        </w:rPr>
        <w:t xml:space="preserve">набыткі </w:t>
      </w:r>
      <w:r w:rsidRPr="00B005EF">
        <w:rPr>
          <w:rFonts w:ascii="Times New Roman" w:eastAsia="Times New Roman" w:hAnsi="Times New Roman" w:cs="Times New Roman"/>
          <w:color w:val="000000"/>
          <w:sz w:val="25"/>
          <w:szCs w:val="25"/>
          <w:lang w:eastAsia="be-BY"/>
        </w:rPr>
        <w:t xml:space="preserve">і даходы ў мэтах пагашэння асноўнага абавязацельства ці ў інтарэсах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328. Абарона </w:t>
      </w:r>
      <w:r w:rsidR="00333317" w:rsidRPr="00B005EF">
        <w:rPr>
          <w:rFonts w:ascii="Times New Roman" w:eastAsia="Times New Roman" w:hAnsi="Times New Roman" w:cs="Times New Roman"/>
          <w:b/>
          <w:bCs/>
          <w:color w:val="000000"/>
          <w:sz w:val="25"/>
          <w:szCs w:val="25"/>
          <w:lang w:eastAsia="be-BY"/>
        </w:rPr>
        <w:t>закладатрымальн</w:t>
      </w:r>
      <w:r w:rsidRPr="00B005EF">
        <w:rPr>
          <w:rFonts w:ascii="Times New Roman" w:eastAsia="Times New Roman" w:hAnsi="Times New Roman" w:cs="Times New Roman"/>
          <w:b/>
          <w:bCs/>
          <w:color w:val="000000"/>
          <w:sz w:val="25"/>
          <w:szCs w:val="25"/>
          <w:lang w:eastAsia="be-BY"/>
        </w:rPr>
        <w:t xml:space="preserve">ікам сваіх правоў на прадмет </w:t>
      </w:r>
      <w:r w:rsidR="00AD1BD1" w:rsidRPr="00B005EF">
        <w:rPr>
          <w:rFonts w:ascii="Times New Roman" w:eastAsia="Times New Roman" w:hAnsi="Times New Roman" w:cs="Times New Roman"/>
          <w:b/>
          <w:bCs/>
          <w:color w:val="000000"/>
          <w:sz w:val="25"/>
          <w:szCs w:val="25"/>
          <w:lang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 у якога знаходзілася ці павінна был</w:t>
      </w:r>
      <w:r w:rsidR="002057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знаходзіцца закладзен</w:t>
      </w:r>
      <w:r w:rsidR="00205761"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маёмасць,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выпатрабаваць </w:t>
      </w:r>
      <w:r w:rsidR="0020576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 чужога незаконнага валодання, у тым ліку і ад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w:t>
      </w:r>
      <w:r w:rsidR="00CF79B2" w:rsidRPr="00B005EF">
        <w:rPr>
          <w:rFonts w:ascii="Times New Roman" w:eastAsia="Times New Roman" w:hAnsi="Times New Roman" w:cs="Times New Roman"/>
          <w:color w:val="000000"/>
          <w:sz w:val="25"/>
          <w:szCs w:val="25"/>
          <w:lang w:eastAsia="be-BY"/>
        </w:rPr>
        <w:t>артыкулы </w:t>
      </w:r>
      <w:r w:rsidRPr="00B005EF">
        <w:rPr>
          <w:rFonts w:ascii="Times New Roman" w:hAnsi="Times New Roman" w:cs="Times New Roman"/>
        </w:rPr>
        <w:t>282</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283 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286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выпадках, калі па ўмовах дагавор</w:t>
      </w:r>
      <w:r w:rsidR="00EA018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іку дадзена права карыстацца перададзеным яму прадметам </w:t>
      </w:r>
      <w:r w:rsidR="00205761"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ён можа патрабаваць ад іншых асоб, у тым ліку і ад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ліквідацыі ўсіх парушэнняў яго правоў,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бы гэтыя парушэнні і не былі звязаны з пазбаўленнем валодання (артыкулы </w:t>
      </w:r>
      <w:r w:rsidRPr="00B005EF">
        <w:rPr>
          <w:rFonts w:ascii="Times New Roman" w:hAnsi="Times New Roman" w:cs="Times New Roman"/>
        </w:rPr>
        <w:t>285 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286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329. Падставы </w:t>
      </w:r>
      <w:r w:rsidR="00F87C0F" w:rsidRPr="00B005EF">
        <w:rPr>
          <w:rFonts w:ascii="Times New Roman" w:eastAsia="Times New Roman" w:hAnsi="Times New Roman" w:cs="Times New Roman"/>
          <w:b/>
          <w:bCs/>
          <w:color w:val="000000"/>
          <w:sz w:val="25"/>
          <w:szCs w:val="25"/>
          <w:lang w:eastAsia="be-BY"/>
        </w:rPr>
        <w:t xml:space="preserve">накіравання </w:t>
      </w:r>
      <w:r w:rsidRPr="00B005EF">
        <w:rPr>
          <w:rFonts w:ascii="Times New Roman" w:eastAsia="Times New Roman" w:hAnsi="Times New Roman" w:cs="Times New Roman"/>
          <w:b/>
          <w:bCs/>
          <w:color w:val="000000"/>
          <w:sz w:val="25"/>
          <w:szCs w:val="25"/>
          <w:lang w:eastAsia="be-BY"/>
        </w:rPr>
        <w:t>спагнання на закладзеную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Спагнанне на закладзен</w:t>
      </w:r>
      <w:r w:rsidR="002106DB"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для задавальнення патрабаванняў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(крэдытора)</w:t>
      </w:r>
      <w:r w:rsidR="00D47EBE" w:rsidRPr="00B005EF">
        <w:rPr>
          <w:rFonts w:ascii="Times New Roman" w:eastAsia="Times New Roman" w:hAnsi="Times New Roman" w:cs="Times New Roman"/>
          <w:color w:val="000000"/>
          <w:sz w:val="25"/>
          <w:szCs w:val="25"/>
          <w:lang w:eastAsia="be-BY"/>
        </w:rPr>
        <w:t xml:space="preserve"> можа быць </w:t>
      </w:r>
      <w:r w:rsidR="00B15F38" w:rsidRPr="00B005EF">
        <w:rPr>
          <w:rFonts w:ascii="Times New Roman" w:eastAsia="Times New Roman" w:hAnsi="Times New Roman" w:cs="Times New Roman"/>
          <w:color w:val="000000"/>
          <w:sz w:val="25"/>
          <w:szCs w:val="25"/>
          <w:lang w:eastAsia="be-BY"/>
        </w:rPr>
        <w:t xml:space="preserve">накіравана </w:t>
      </w:r>
      <w:r w:rsidRPr="00B005EF">
        <w:rPr>
          <w:rFonts w:ascii="Times New Roman" w:eastAsia="Times New Roman" w:hAnsi="Times New Roman" w:cs="Times New Roman"/>
          <w:color w:val="000000"/>
          <w:sz w:val="25"/>
          <w:szCs w:val="25"/>
          <w:lang w:eastAsia="be-BY"/>
        </w:rPr>
        <w:t xml:space="preserve">ў выпадку </w:t>
      </w:r>
      <w:r w:rsidR="00CA28EC" w:rsidRPr="00B005EF">
        <w:rPr>
          <w:rFonts w:ascii="Times New Roman" w:eastAsia="Times New Roman" w:hAnsi="Times New Roman" w:cs="Times New Roman"/>
          <w:color w:val="000000"/>
          <w:sz w:val="25"/>
          <w:szCs w:val="25"/>
          <w:lang w:eastAsia="be-BY"/>
        </w:rPr>
        <w:t xml:space="preserve">невыканання ці </w:t>
      </w:r>
      <w:r w:rsidR="00CA28EC" w:rsidRPr="00B005EF">
        <w:rPr>
          <w:rFonts w:ascii="Times New Roman" w:eastAsia="Times New Roman" w:hAnsi="Times New Roman" w:cs="Times New Roman"/>
          <w:color w:val="000000"/>
          <w:sz w:val="25"/>
          <w:szCs w:val="25"/>
          <w:lang w:eastAsia="be-BY"/>
        </w:rPr>
        <w:lastRenderedPageBreak/>
        <w:t>неналежнага выканання</w:t>
      </w:r>
      <w:r w:rsidRPr="00B005EF">
        <w:rPr>
          <w:rFonts w:ascii="Times New Roman" w:eastAsia="Times New Roman" w:hAnsi="Times New Roman" w:cs="Times New Roman"/>
          <w:color w:val="000000"/>
          <w:sz w:val="25"/>
          <w:szCs w:val="25"/>
          <w:lang w:eastAsia="be-BY"/>
        </w:rPr>
        <w:t xml:space="preserve"> даўжніком забяспечанага </w:t>
      </w:r>
      <w:r w:rsidR="002106DB"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абавязацельства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ён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w:t>
      </w:r>
      <w:r w:rsidR="00B15F38"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спагнання на закладзеную маёмасць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адмоўлена, калі дапушчанае даўжніком парушэнне забяспечанага </w:t>
      </w:r>
      <w:r w:rsidR="002106DB"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абавязацельства </w:t>
      </w:r>
      <w:r w:rsidR="00B15F38" w:rsidRPr="00B005EF">
        <w:rPr>
          <w:rFonts w:ascii="Times New Roman" w:eastAsia="Times New Roman" w:hAnsi="Times New Roman" w:cs="Times New Roman"/>
          <w:color w:val="000000"/>
          <w:sz w:val="25"/>
          <w:szCs w:val="25"/>
          <w:lang w:eastAsia="be-BY"/>
        </w:rPr>
        <w:t xml:space="preserve">надзвычай </w:t>
      </w:r>
      <w:r w:rsidRPr="00B005EF">
        <w:rPr>
          <w:rFonts w:ascii="Times New Roman" w:eastAsia="Times New Roman" w:hAnsi="Times New Roman" w:cs="Times New Roman"/>
          <w:color w:val="000000"/>
          <w:sz w:val="25"/>
          <w:szCs w:val="25"/>
          <w:lang w:eastAsia="be-BY"/>
        </w:rPr>
        <w:t xml:space="preserve">нязначнае і памер патрабаванняў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w:t>
      </w:r>
      <w:r w:rsidR="002106DB"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гэтага яўна несуразмерны кошту закладзенай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330. Парадак </w:t>
      </w:r>
      <w:r w:rsidR="00F87C0F" w:rsidRPr="00B005EF">
        <w:rPr>
          <w:rFonts w:ascii="Times New Roman" w:eastAsia="Times New Roman" w:hAnsi="Times New Roman" w:cs="Times New Roman"/>
          <w:b/>
          <w:bCs/>
          <w:color w:val="000000"/>
          <w:sz w:val="25"/>
          <w:szCs w:val="25"/>
          <w:lang w:eastAsia="be-BY"/>
        </w:rPr>
        <w:t xml:space="preserve">накіравання </w:t>
      </w:r>
      <w:r w:rsidRPr="00B005EF">
        <w:rPr>
          <w:rFonts w:ascii="Times New Roman" w:eastAsia="Times New Roman" w:hAnsi="Times New Roman" w:cs="Times New Roman"/>
          <w:b/>
          <w:bCs/>
          <w:color w:val="000000"/>
          <w:sz w:val="25"/>
          <w:szCs w:val="25"/>
          <w:lang w:eastAsia="be-BY"/>
        </w:rPr>
        <w:t>спагнання на закладзеную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Патрабаванні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(крэдытора) задавальняюцца з кошту закладзенай маёмасці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калі іншае не прадугледжана часткамі </w:t>
      </w:r>
      <w:r w:rsidR="00B35F30"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 xml:space="preserve">і трэцяй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і часткай першай пункта 5 </w:t>
      </w:r>
      <w:hyperlink r:id="rId282" w:anchor="&amp;Article=339"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339</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Задавальненне патрабавання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за </w:t>
      </w:r>
      <w:r w:rsidR="00B35F30"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закладзен</w:t>
      </w:r>
      <w:r w:rsidR="00B35F30"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маёмасці без звароту ў суд дапускаецца на падставе натарыяльна </w:t>
      </w:r>
      <w:r w:rsidR="00B15F38" w:rsidRPr="00B005EF">
        <w:rPr>
          <w:rFonts w:ascii="Times New Roman" w:eastAsia="Times New Roman" w:hAnsi="Times New Roman" w:cs="Times New Roman"/>
          <w:color w:val="000000"/>
          <w:sz w:val="25"/>
          <w:szCs w:val="25"/>
          <w:lang w:eastAsia="be-BY"/>
        </w:rPr>
        <w:t xml:space="preserve">засведчанага </w:t>
      </w:r>
      <w:r w:rsidRPr="00B005EF">
        <w:rPr>
          <w:rFonts w:ascii="Times New Roman" w:eastAsia="Times New Roman" w:hAnsi="Times New Roman" w:cs="Times New Roman"/>
          <w:color w:val="000000"/>
          <w:sz w:val="25"/>
          <w:szCs w:val="25"/>
          <w:lang w:eastAsia="be-BY"/>
        </w:rPr>
        <w:t xml:space="preserve">пагаднення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з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заключанага да або пасля ўзнікнення ўстаноўленых заканадаўствам падстаў для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спагнання на закладзеную маёмасць, за выключэннем выпадкаў, прадугледжаных </w:t>
      </w:r>
      <w:hyperlink r:id="rId283" w:anchor="&amp;Article=330&amp;Point=3"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3</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 гэтым у такім пагадненні павінна ўтрымлівацца ўмова аб </w:t>
      </w:r>
      <w:r w:rsidR="00B15F38"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 xml:space="preserve">права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або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іку, або іншай асобе па выбары бакоў ажыццявіць ад імя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продаж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xml:space="preserve"> ў выпадку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спагнання на закладзеную маёмасць для задавальнення патрабавання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і не можа прадугледжвацца пераход права ўласнасці на закладзеную маёмасць да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Такое пагадненне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несапраўдным па іску асобы, </w:t>
      </w:r>
      <w:r w:rsidR="00B15F38" w:rsidRPr="00B005EF">
        <w:rPr>
          <w:rFonts w:ascii="Times New Roman" w:eastAsia="Times New Roman" w:hAnsi="Times New Roman" w:cs="Times New Roman"/>
          <w:color w:val="000000"/>
          <w:sz w:val="25"/>
          <w:szCs w:val="25"/>
          <w:lang w:eastAsia="be-BY"/>
        </w:rPr>
        <w:t xml:space="preserve">чые </w:t>
      </w:r>
      <w:r w:rsidRPr="00B005EF">
        <w:rPr>
          <w:rFonts w:ascii="Times New Roman" w:eastAsia="Times New Roman" w:hAnsi="Times New Roman" w:cs="Times New Roman"/>
          <w:color w:val="000000"/>
          <w:sz w:val="25"/>
          <w:szCs w:val="25"/>
          <w:lang w:eastAsia="be-BY"/>
        </w:rPr>
        <w:t>прав</w:t>
      </w:r>
      <w:r w:rsidR="00C53D7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парушаны гэтым пагадненнем.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Задавальненне патрабавання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за </w:t>
      </w:r>
      <w:r w:rsidR="00C53D7E"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закладзен</w:t>
      </w:r>
      <w:r w:rsidR="00C53D7E"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маёмаснага права (патрабаванн</w:t>
      </w:r>
      <w:r w:rsidR="00C53D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на атрыманне грашовых сродкаў без звароту ў суд дапускаецца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аб </w:t>
      </w:r>
      <w:r w:rsidR="00C53D7E"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(іншага пагаднення, заключанага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за выключэннем выпадкаў, прадугледжаных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 гэтым такі дагавор (пагадненне) павінен прадугледжваць магчымасць пакідання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ікам закладзенага маёмаснага права (патрабаванн</w:t>
      </w:r>
      <w:r w:rsidR="00C53D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на атрыманне грашовых сродкаў за </w:t>
      </w:r>
      <w:r w:rsidR="00B15F38"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на вызначаных у ім умовах, але не ніжэй кошту такога права (патрабавання), указанага ў дагаворы аб </w:t>
      </w:r>
      <w:r w:rsidR="00C53D7E"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для </w:t>
      </w:r>
      <w:r w:rsidR="00E75FCD"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ў адпаведнасці з заканадаўчымі актамі патрабуецца згода (рашэнне) асобы ці дзяржаўнага органа, іншай дзяржаўнай арганізацыі, заключэнне пагаднення, указанага ў част</w:t>
      </w:r>
      <w:r w:rsidR="00E75FCD"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xml:space="preserve"> друг</w:t>
      </w:r>
      <w:r w:rsidR="00E75FCD"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w:t>
      </w:r>
      <w:hyperlink r:id="rId284" w:anchor="&amp;Article=330&amp;Point=1" w:history="1">
        <w:r w:rsidR="00E75FCD"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магчыма</w:t>
      </w:r>
      <w:r w:rsidR="00B15F38"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толькі пасля атрымання ва ўстаноўленым парадку такой згоды (рашэнн</w:t>
      </w:r>
      <w:r w:rsidR="00E75FC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гэтай асобы ці дзяржаўнага органа, іншай дзяржаўнай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Спагнанне на закладзен</w:t>
      </w:r>
      <w:r w:rsidR="00681673"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w:t>
      </w:r>
      <w:r w:rsidR="00D47EBE" w:rsidRPr="00B005EF">
        <w:rPr>
          <w:rFonts w:ascii="Times New Roman" w:eastAsia="Times New Roman" w:hAnsi="Times New Roman" w:cs="Times New Roman"/>
          <w:color w:val="000000"/>
          <w:sz w:val="25"/>
          <w:szCs w:val="25"/>
          <w:lang w:eastAsia="be-BY"/>
        </w:rPr>
        <w:t xml:space="preserve"> можа быць </w:t>
      </w:r>
      <w:r w:rsidR="00B15F38" w:rsidRPr="00B005EF">
        <w:rPr>
          <w:rFonts w:ascii="Times New Roman" w:eastAsia="Times New Roman" w:hAnsi="Times New Roman" w:cs="Times New Roman"/>
          <w:color w:val="000000"/>
          <w:sz w:val="25"/>
          <w:szCs w:val="25"/>
          <w:lang w:eastAsia="be-BY"/>
        </w:rPr>
        <w:t xml:space="preserve">накіравана </w:t>
      </w:r>
      <w:r w:rsidRPr="00B005EF">
        <w:rPr>
          <w:rFonts w:ascii="Times New Roman" w:eastAsia="Times New Roman" w:hAnsi="Times New Roman" w:cs="Times New Roman"/>
          <w:color w:val="000000"/>
          <w:sz w:val="25"/>
          <w:szCs w:val="25"/>
          <w:lang w:eastAsia="be-BY"/>
        </w:rPr>
        <w:t xml:space="preserve">толькі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ў выпадку,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 адсутнічае і ўстанавіць месца яго знаходжання немагчыма;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прадметам </w:t>
      </w:r>
      <w:r w:rsidR="00C35A9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з'яўляецца маёмасць, якая </w:t>
      </w:r>
      <w:r w:rsidR="00B15F38" w:rsidRPr="00B005EF">
        <w:rPr>
          <w:rFonts w:ascii="Times New Roman" w:eastAsia="Times New Roman" w:hAnsi="Times New Roman" w:cs="Times New Roman"/>
          <w:color w:val="000000"/>
          <w:sz w:val="25"/>
          <w:szCs w:val="25"/>
          <w:lang w:eastAsia="be-BY"/>
        </w:rPr>
        <w:t xml:space="preserve">адносіцца </w:t>
      </w:r>
      <w:r w:rsidRPr="00B005EF">
        <w:rPr>
          <w:rFonts w:ascii="Times New Roman" w:eastAsia="Times New Roman" w:hAnsi="Times New Roman" w:cs="Times New Roman"/>
          <w:color w:val="000000"/>
          <w:sz w:val="25"/>
          <w:szCs w:val="25"/>
          <w:lang w:eastAsia="be-BY"/>
        </w:rPr>
        <w:t>да гіст</w:t>
      </w:r>
      <w:r w:rsidR="00C35A91"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 xml:space="preserve">рыка-культурных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ей;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прадметам </w:t>
      </w:r>
      <w:r w:rsidR="00C35A9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з'яўляецца маёмасць, абмежавана </w:t>
      </w:r>
      <w:r w:rsidR="00B15F38" w:rsidRPr="00B005EF">
        <w:rPr>
          <w:rFonts w:ascii="Times New Roman" w:eastAsia="Times New Roman" w:hAnsi="Times New Roman" w:cs="Times New Roman"/>
          <w:color w:val="000000"/>
          <w:sz w:val="25"/>
          <w:szCs w:val="25"/>
          <w:lang w:eastAsia="be-BY"/>
        </w:rPr>
        <w:t>здольная</w:t>
      </w:r>
      <w:r w:rsidR="005B0145" w:rsidRPr="00B005EF">
        <w:rPr>
          <w:rFonts w:ascii="Times New Roman" w:eastAsia="Times New Roman" w:hAnsi="Times New Roman" w:cs="Times New Roman"/>
          <w:color w:val="000000"/>
          <w:sz w:val="25"/>
          <w:szCs w:val="25"/>
          <w:lang w:eastAsia="be-BY"/>
        </w:rPr>
        <w:t xml:space="preserve"> да абарачэння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прадметам </w:t>
      </w:r>
      <w:r w:rsidR="00C35A9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з'яўляецца прадпрыемства як маёмасны комплекс;</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5) прадметам іпатэкі з'яўляецца маёмасць, якая знаходзіцца ў сумеснай уласнасці, і хто-</w:t>
      </w:r>
      <w:r w:rsidR="00C35A91"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w:t>
      </w:r>
      <w:r w:rsidR="00C35A9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ўласнікаў не дае ў пісьмовай форме згоды на задавальненне патрабаванняў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w:t>
      </w:r>
      <w:r w:rsidR="00C35A91"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пазасудовым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для іпатэкі маёмасці патрабуецца згода (рашэнне) іншай асобы ці дзяржаўнага органа, іншай дзяржаўнай арганізацыі.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331. Рэалізацыя закладзенай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Рэалізацыя закладзенай маёмасці, на якую ў адпаведнасці з часткай першай </w:t>
      </w:r>
      <w:hyperlink r:id="rId285" w:anchor="&amp;Article=330&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330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звернута спагнанне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праводзіцца ў парадку, устаноўленым заканадаўствам аб </w:t>
      </w:r>
      <w:r w:rsidR="00D54BC5" w:rsidRPr="00B005EF">
        <w:rPr>
          <w:rFonts w:ascii="Times New Roman" w:eastAsia="Times New Roman" w:hAnsi="Times New Roman" w:cs="Times New Roman"/>
          <w:color w:val="000000"/>
          <w:sz w:val="25"/>
          <w:szCs w:val="25"/>
          <w:lang w:eastAsia="be-BY"/>
        </w:rPr>
        <w:t>выканаўчым вядзенні</w:t>
      </w:r>
      <w:r w:rsidRPr="00B005EF">
        <w:rPr>
          <w:rFonts w:ascii="Times New Roman" w:eastAsia="Times New Roman" w:hAnsi="Times New Roman" w:cs="Times New Roman"/>
          <w:color w:val="000000"/>
          <w:sz w:val="25"/>
          <w:szCs w:val="25"/>
          <w:lang w:eastAsia="be-BY"/>
        </w:rPr>
        <w:t xml:space="preserve">, калі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не ўстаноўлены іншы парадак.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просьбе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суд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рашэнні аб </w:t>
      </w:r>
      <w:r w:rsidR="00D54BC5"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 xml:space="preserve">спагнання на закладзеную маёмасць адтэрмінаваць </w:t>
      </w:r>
      <w:r w:rsidR="00F4305A"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продаж на тэрмін да аднаго года.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Адтэрміноўка не закранае правоў і абавязкаў бакоў па абавязацельстве, забяспечаным </w:t>
      </w:r>
      <w:r w:rsidR="00F4305A"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гэтай маёмасці, і не вызваляе даўжніка ад пакрыцця ўзросшых за час адтэрміноўкі страт крэдытора і няўстойкі.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w:t>
      </w:r>
      <w:r w:rsidR="003D0FF8" w:rsidRPr="00B005EF">
        <w:rPr>
          <w:rFonts w:ascii="Times New Roman" w:eastAsia="Times New Roman" w:hAnsi="Times New Roman" w:cs="Times New Roman"/>
          <w:color w:val="000000"/>
          <w:sz w:val="25"/>
          <w:szCs w:val="25"/>
          <w:vertAlign w:val="superscript"/>
          <w:lang w:eastAsia="be-BY"/>
        </w:rPr>
        <w:t>1</w:t>
      </w:r>
      <w:r w:rsidRPr="00B005EF">
        <w:rPr>
          <w:rFonts w:ascii="Times New Roman" w:eastAsia="Times New Roman" w:hAnsi="Times New Roman" w:cs="Times New Roman"/>
          <w:color w:val="000000"/>
          <w:sz w:val="25"/>
          <w:szCs w:val="25"/>
          <w:lang w:eastAsia="be-BY"/>
        </w:rPr>
        <w:t xml:space="preserve">. Закладзеная маёмасць, на якую </w:t>
      </w:r>
      <w:r w:rsidR="00D54BC5" w:rsidRPr="00B005EF">
        <w:rPr>
          <w:rFonts w:ascii="Times New Roman" w:eastAsia="Times New Roman" w:hAnsi="Times New Roman" w:cs="Times New Roman"/>
          <w:color w:val="000000"/>
          <w:sz w:val="25"/>
          <w:szCs w:val="25"/>
          <w:lang w:eastAsia="be-BY"/>
        </w:rPr>
        <w:t xml:space="preserve">накіравана </w:t>
      </w:r>
      <w:r w:rsidRPr="00B005EF">
        <w:rPr>
          <w:rFonts w:ascii="Times New Roman" w:eastAsia="Times New Roman" w:hAnsi="Times New Roman" w:cs="Times New Roman"/>
          <w:color w:val="000000"/>
          <w:sz w:val="25"/>
          <w:szCs w:val="25"/>
          <w:lang w:eastAsia="be-BY"/>
        </w:rPr>
        <w:t>спагнанне без звароту ў суд у адпаведнасці з часткай другой </w:t>
      </w:r>
      <w:hyperlink r:id="rId286" w:anchor="&amp;Article=330&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hyperlink r:id="rId287" w:anchor="&amp;Article=330&amp;Point=2"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330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рэалізуецца: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 публічных таргах у парадку, устаноўленым актамі заканадаўства:</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 xml:space="preserve">ікам, </w:t>
      </w:r>
      <w:r w:rsidRPr="00B005EF">
        <w:rPr>
          <w:rFonts w:ascii="Times New Roman" w:eastAsia="Times New Roman" w:hAnsi="Times New Roman" w:cs="Times New Roman"/>
          <w:color w:val="000000"/>
          <w:sz w:val="25"/>
          <w:szCs w:val="25"/>
          <w:lang w:eastAsia="be-BY"/>
        </w:rPr>
        <w:t>заклададавальн</w:t>
      </w:r>
      <w:r w:rsidR="0099735F" w:rsidRPr="00B005EF">
        <w:rPr>
          <w:rFonts w:ascii="Times New Roman" w:eastAsia="Times New Roman" w:hAnsi="Times New Roman" w:cs="Times New Roman"/>
          <w:color w:val="000000"/>
          <w:sz w:val="25"/>
          <w:szCs w:val="25"/>
          <w:lang w:eastAsia="be-BY"/>
        </w:rPr>
        <w:t xml:space="preserve">ікам ці іншай асобай, упаўнаважанай натарыяльна </w:t>
      </w:r>
      <w:r w:rsidR="00D54BC5" w:rsidRPr="00B005EF">
        <w:rPr>
          <w:rFonts w:ascii="Times New Roman" w:eastAsia="Times New Roman" w:hAnsi="Times New Roman" w:cs="Times New Roman"/>
          <w:color w:val="000000"/>
          <w:sz w:val="25"/>
          <w:szCs w:val="25"/>
          <w:lang w:eastAsia="be-BY"/>
        </w:rPr>
        <w:t xml:space="preserve">засведчаным </w:t>
      </w:r>
      <w:r w:rsidR="0099735F" w:rsidRPr="00B005EF">
        <w:rPr>
          <w:rFonts w:ascii="Times New Roman" w:eastAsia="Times New Roman" w:hAnsi="Times New Roman" w:cs="Times New Roman"/>
          <w:color w:val="000000"/>
          <w:sz w:val="25"/>
          <w:szCs w:val="25"/>
          <w:lang w:eastAsia="be-BY"/>
        </w:rPr>
        <w:t xml:space="preserve">пагадненнем </w:t>
      </w: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 xml:space="preserve">іка з </w:t>
      </w:r>
      <w:r w:rsidRPr="00B005EF">
        <w:rPr>
          <w:rFonts w:ascii="Times New Roman" w:eastAsia="Times New Roman" w:hAnsi="Times New Roman" w:cs="Times New Roman"/>
          <w:color w:val="000000"/>
          <w:sz w:val="25"/>
          <w:szCs w:val="25"/>
          <w:lang w:eastAsia="be-BY"/>
        </w:rPr>
        <w:t>заклададавальн</w:t>
      </w:r>
      <w:r w:rsidR="0099735F" w:rsidRPr="00B005EF">
        <w:rPr>
          <w:rFonts w:ascii="Times New Roman" w:eastAsia="Times New Roman" w:hAnsi="Times New Roman" w:cs="Times New Roman"/>
          <w:color w:val="000000"/>
          <w:sz w:val="25"/>
          <w:szCs w:val="25"/>
          <w:lang w:eastAsia="be-BY"/>
        </w:rPr>
        <w:t xml:space="preserve">ікам, за выключэннем выпадку, указанага ў абзацы трэцім </w:t>
      </w:r>
      <w:r w:rsidR="00D14A25" w:rsidRPr="00B005EF">
        <w:rPr>
          <w:rFonts w:ascii="Times New Roman" w:eastAsia="Times New Roman" w:hAnsi="Times New Roman" w:cs="Times New Roman"/>
          <w:color w:val="000000"/>
          <w:sz w:val="25"/>
          <w:szCs w:val="25"/>
          <w:lang w:eastAsia="be-BY"/>
        </w:rPr>
        <w:t>гэтага падпункта</w:t>
      </w:r>
      <w:r w:rsidR="0099735F" w:rsidRPr="00B005EF">
        <w:rPr>
          <w:rFonts w:ascii="Times New Roman" w:eastAsia="Times New Roman" w:hAnsi="Times New Roman" w:cs="Times New Roman"/>
          <w:color w:val="000000"/>
          <w:sz w:val="25"/>
          <w:szCs w:val="25"/>
          <w:lang w:eastAsia="be-BY"/>
        </w:rPr>
        <w:t>;</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 xml:space="preserve">ікам, калі прадметам </w:t>
      </w:r>
      <w:r w:rsidR="00F4305A" w:rsidRPr="00B005EF">
        <w:rPr>
          <w:rFonts w:ascii="Times New Roman" w:eastAsia="Times New Roman" w:hAnsi="Times New Roman" w:cs="Times New Roman"/>
          <w:color w:val="000000"/>
          <w:sz w:val="25"/>
          <w:szCs w:val="25"/>
          <w:lang w:eastAsia="be-BY"/>
        </w:rPr>
        <w:t xml:space="preserve">закладу </w:t>
      </w:r>
      <w:r w:rsidR="0099735F" w:rsidRPr="00B005EF">
        <w:rPr>
          <w:rFonts w:ascii="Times New Roman" w:eastAsia="Times New Roman" w:hAnsi="Times New Roman" w:cs="Times New Roman"/>
          <w:color w:val="000000"/>
          <w:sz w:val="25"/>
          <w:szCs w:val="25"/>
          <w:lang w:eastAsia="be-BY"/>
        </w:rPr>
        <w:t xml:space="preserve">з'яўляюцца зямельны ўчастак, які знаходзіцца ў прыватнай уласнасці, ці права арэнды зямельнага ўчастка, у тым ліку з капітальнымі </w:t>
      </w:r>
      <w:r w:rsidR="00F4305A" w:rsidRPr="00B005EF">
        <w:rPr>
          <w:rFonts w:ascii="Times New Roman" w:eastAsia="Times New Roman" w:hAnsi="Times New Roman" w:cs="Times New Roman"/>
          <w:color w:val="000000"/>
          <w:sz w:val="25"/>
          <w:szCs w:val="25"/>
          <w:lang w:eastAsia="be-BY"/>
        </w:rPr>
        <w:t xml:space="preserve">пабудовамі </w:t>
      </w:r>
      <w:r w:rsidR="0099735F" w:rsidRPr="00B005EF">
        <w:rPr>
          <w:rFonts w:ascii="Times New Roman" w:eastAsia="Times New Roman" w:hAnsi="Times New Roman" w:cs="Times New Roman"/>
          <w:color w:val="000000"/>
          <w:sz w:val="25"/>
          <w:szCs w:val="25"/>
          <w:lang w:eastAsia="be-BY"/>
        </w:rPr>
        <w:t xml:space="preserve">(будынкамі, збудаваннямі), </w:t>
      </w:r>
      <w:r w:rsidR="00F4305A" w:rsidRPr="00B005EF">
        <w:rPr>
          <w:rFonts w:ascii="Times New Roman" w:eastAsia="Times New Roman" w:hAnsi="Times New Roman" w:cs="Times New Roman"/>
          <w:color w:val="000000"/>
          <w:sz w:val="25"/>
          <w:szCs w:val="25"/>
          <w:lang w:eastAsia="be-BY"/>
        </w:rPr>
        <w:t xml:space="preserve">якія размешчаны ці ўзводзяцца на іх, </w:t>
      </w:r>
      <w:r w:rsidR="0099735F" w:rsidRPr="00B005EF">
        <w:rPr>
          <w:rFonts w:ascii="Times New Roman" w:eastAsia="Times New Roman" w:hAnsi="Times New Roman" w:cs="Times New Roman"/>
          <w:color w:val="000000"/>
          <w:sz w:val="25"/>
          <w:szCs w:val="25"/>
          <w:lang w:eastAsia="be-BY"/>
        </w:rPr>
        <w:t xml:space="preserve">або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0099735F" w:rsidRPr="00B005EF">
        <w:rPr>
          <w:rFonts w:ascii="Times New Roman" w:eastAsia="Times New Roman" w:hAnsi="Times New Roman" w:cs="Times New Roman"/>
          <w:color w:val="000000"/>
          <w:sz w:val="25"/>
          <w:szCs w:val="25"/>
          <w:lang w:eastAsia="be-BY"/>
        </w:rPr>
        <w:t xml:space="preserve">) з адначасовым </w:t>
      </w:r>
      <w:r w:rsidR="00F4305A" w:rsidRPr="00B005EF">
        <w:rPr>
          <w:rFonts w:ascii="Times New Roman" w:eastAsia="Times New Roman" w:hAnsi="Times New Roman" w:cs="Times New Roman"/>
          <w:color w:val="000000"/>
          <w:sz w:val="25"/>
          <w:szCs w:val="25"/>
          <w:lang w:eastAsia="be-BY"/>
        </w:rPr>
        <w:t xml:space="preserve">закладам </w:t>
      </w:r>
      <w:r w:rsidR="0099735F" w:rsidRPr="00B005EF">
        <w:rPr>
          <w:rFonts w:ascii="Times New Roman" w:eastAsia="Times New Roman" w:hAnsi="Times New Roman" w:cs="Times New Roman"/>
          <w:color w:val="000000"/>
          <w:sz w:val="25"/>
          <w:szCs w:val="25"/>
          <w:lang w:eastAsia="be-BY"/>
        </w:rPr>
        <w:t xml:space="preserve">зямельнага ўчастка, які знаходзіцца ў прыватнай уласнасці (права арэнды зямельнага ўчастка), на якім размешчаны гэтыя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0099735F" w:rsidRPr="00B005EF">
        <w:rPr>
          <w:rFonts w:ascii="Times New Roman" w:eastAsia="Times New Roman" w:hAnsi="Times New Roman" w:cs="Times New Roman"/>
          <w:color w:val="000000"/>
          <w:sz w:val="25"/>
          <w:szCs w:val="25"/>
          <w:lang w:eastAsia="be-BY"/>
        </w:rPr>
        <w:t xml:space="preserve">), а таксама іншая маёмасць, якая </w:t>
      </w:r>
      <w:r w:rsidR="00D54BC5" w:rsidRPr="00B005EF">
        <w:rPr>
          <w:rFonts w:ascii="Times New Roman" w:eastAsia="Times New Roman" w:hAnsi="Times New Roman" w:cs="Times New Roman"/>
          <w:color w:val="000000"/>
          <w:sz w:val="25"/>
          <w:szCs w:val="25"/>
          <w:lang w:eastAsia="be-BY"/>
        </w:rPr>
        <w:t xml:space="preserve">адносіцца </w:t>
      </w:r>
      <w:r w:rsidR="0099735F" w:rsidRPr="00B005EF">
        <w:rPr>
          <w:rFonts w:ascii="Times New Roman" w:eastAsia="Times New Roman" w:hAnsi="Times New Roman" w:cs="Times New Roman"/>
          <w:color w:val="000000"/>
          <w:sz w:val="25"/>
          <w:szCs w:val="25"/>
          <w:lang w:eastAsia="be-BY"/>
        </w:rPr>
        <w:t xml:space="preserve">да асноўных сродкаў </w:t>
      </w:r>
      <w:r w:rsidRPr="00B005EF">
        <w:rPr>
          <w:rFonts w:ascii="Times New Roman" w:eastAsia="Times New Roman" w:hAnsi="Times New Roman" w:cs="Times New Roman"/>
          <w:color w:val="000000"/>
          <w:sz w:val="25"/>
          <w:szCs w:val="25"/>
          <w:lang w:eastAsia="be-BY"/>
        </w:rPr>
        <w:t>заклададавальн</w:t>
      </w:r>
      <w:r w:rsidR="0099735F" w:rsidRPr="00B005EF">
        <w:rPr>
          <w:rFonts w:ascii="Times New Roman" w:eastAsia="Times New Roman" w:hAnsi="Times New Roman" w:cs="Times New Roman"/>
          <w:color w:val="000000"/>
          <w:sz w:val="25"/>
          <w:szCs w:val="25"/>
          <w:lang w:eastAsia="be-BY"/>
        </w:rPr>
        <w:t>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куплі-продажу без правядзення публічных таргоў банкам-</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ці іншай асобай, упаўнаважанай натарыяльна </w:t>
      </w:r>
      <w:r w:rsidR="00D54BC5" w:rsidRPr="00B005EF">
        <w:rPr>
          <w:rFonts w:ascii="Times New Roman" w:eastAsia="Times New Roman" w:hAnsi="Times New Roman" w:cs="Times New Roman"/>
          <w:color w:val="000000"/>
          <w:sz w:val="25"/>
          <w:szCs w:val="25"/>
          <w:lang w:eastAsia="be-BY"/>
        </w:rPr>
        <w:t xml:space="preserve">засведчаным </w:t>
      </w:r>
      <w:r w:rsidRPr="00B005EF">
        <w:rPr>
          <w:rFonts w:ascii="Times New Roman" w:eastAsia="Times New Roman" w:hAnsi="Times New Roman" w:cs="Times New Roman"/>
          <w:color w:val="000000"/>
          <w:sz w:val="25"/>
          <w:szCs w:val="25"/>
          <w:lang w:eastAsia="be-BY"/>
        </w:rPr>
        <w:t>пагадненнем банка-</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з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у выпадку задавальнення патрабаванняў аб пагашэнні банкаўскага крэдыту за </w:t>
      </w:r>
      <w:r w:rsidR="00F4305A"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закладзен</w:t>
      </w:r>
      <w:r w:rsidR="00F4305A"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маёмасці, за выключэннем маёмасці, указанай у абзацы трэцім падпункта 1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Пачатковая цана закладзенай маёмасці, з якой пачынаюцца таргі, вызначаецца рашэннем суда ў адпаведнасці з працэсуальным заканадаўствам пры </w:t>
      </w:r>
      <w:r w:rsidR="00D54BC5"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 xml:space="preserve">спагнання на маёмасць у судовым парадку ці пагадненнем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пры </w:t>
      </w:r>
      <w:r w:rsidR="00D54BC5"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спагнання на гэту маёмасць без звароту ў суд, калі заканадаўчымі актамі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Закладзеная маёмасць прадаецца асобе, якая прапанавала на таргах найвышэйшую цану.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D5593A" w:rsidRPr="00B005EF">
        <w:rPr>
          <w:rFonts w:ascii="Times New Roman" w:eastAsia="Times New Roman" w:hAnsi="Times New Roman" w:cs="Times New Roman"/>
          <w:color w:val="000000"/>
          <w:sz w:val="25"/>
          <w:szCs w:val="25"/>
          <w:lang w:eastAsia="be-BY"/>
        </w:rPr>
        <w:t xml:space="preserve">прызнана, што </w:t>
      </w:r>
      <w:r w:rsidRPr="00B005EF">
        <w:rPr>
          <w:rFonts w:ascii="Times New Roman" w:eastAsia="Times New Roman" w:hAnsi="Times New Roman" w:cs="Times New Roman"/>
          <w:color w:val="000000"/>
          <w:sz w:val="25"/>
          <w:szCs w:val="25"/>
          <w:lang w:eastAsia="be-BY"/>
        </w:rPr>
        <w:t xml:space="preserve">таргі, у тым ліку паўторныя, </w:t>
      </w:r>
      <w:r w:rsidR="001F2F25" w:rsidRPr="00B005EF">
        <w:rPr>
          <w:rFonts w:ascii="Times New Roman" w:eastAsia="Times New Roman" w:hAnsi="Times New Roman" w:cs="Times New Roman"/>
          <w:color w:val="000000"/>
          <w:sz w:val="25"/>
          <w:szCs w:val="25"/>
          <w:lang w:eastAsia="be-BY"/>
        </w:rPr>
        <w:t xml:space="preserve">не </w:t>
      </w:r>
      <w:r w:rsidR="00D54BC5" w:rsidRPr="00B005EF">
        <w:rPr>
          <w:rFonts w:ascii="Times New Roman" w:eastAsia="Times New Roman" w:hAnsi="Times New Roman" w:cs="Times New Roman"/>
          <w:color w:val="000000"/>
          <w:sz w:val="25"/>
          <w:szCs w:val="25"/>
          <w:lang w:eastAsia="be-BY"/>
        </w:rPr>
        <w:t xml:space="preserve">адбыліся </w:t>
      </w:r>
      <w:r w:rsidR="00E50A3D" w:rsidRPr="00B005EF">
        <w:rPr>
          <w:rFonts w:ascii="Times New Roman" w:eastAsia="Times New Roman" w:hAnsi="Times New Roman" w:cs="Times New Roman"/>
          <w:color w:val="000000"/>
          <w:sz w:val="25"/>
          <w:szCs w:val="25"/>
          <w:lang w:eastAsia="be-BY"/>
        </w:rPr>
        <w:t xml:space="preserve">з прычыны </w:t>
      </w:r>
      <w:r w:rsidR="004245E6"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што заяўка (заява) на ўдзел у іх пададзена толькі адным удзельнікам або для ўдзелу ў іх прыбыў толькі адзін удзельнік, у выпадках, прадугледжаных заканадаўчымі </w:t>
      </w:r>
      <w:r w:rsidRPr="00B005EF">
        <w:rPr>
          <w:rFonts w:ascii="Times New Roman" w:eastAsia="Times New Roman" w:hAnsi="Times New Roman" w:cs="Times New Roman"/>
          <w:color w:val="000000"/>
          <w:sz w:val="25"/>
          <w:szCs w:val="25"/>
          <w:lang w:eastAsia="be-BY"/>
        </w:rPr>
        <w:lastRenderedPageBreak/>
        <w:t>актамі, прадмет таргоў прадаецца гэтаму ўдзельніку пры яго згодзе па пачатковай цане, павялічанай на пяць працэнтаў.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і</w:t>
      </w:r>
      <w:r w:rsidR="004245E6" w:rsidRPr="00B005EF">
        <w:rPr>
          <w:rFonts w:ascii="Times New Roman" w:eastAsia="Times New Roman" w:hAnsi="Times New Roman" w:cs="Times New Roman"/>
          <w:color w:val="000000"/>
          <w:sz w:val="25"/>
          <w:szCs w:val="25"/>
          <w:lang w:eastAsia="be-BY"/>
        </w:rPr>
        <w:t>, што таргі не адбыліся,</w:t>
      </w:r>
      <w:r w:rsidRPr="00B005EF">
        <w:rPr>
          <w:rFonts w:ascii="Times New Roman" w:eastAsia="Times New Roman" w:hAnsi="Times New Roman" w:cs="Times New Roman"/>
          <w:color w:val="000000"/>
          <w:sz w:val="25"/>
          <w:szCs w:val="25"/>
          <w:lang w:eastAsia="be-BY"/>
        </w:rPr>
        <w:t xml:space="preserve"> і адмове адзінага ўдзельніка, які падаў заяўку (заяву) на ўдзел у таргах або </w:t>
      </w:r>
      <w:r w:rsidR="00D5593A" w:rsidRPr="00B005EF">
        <w:rPr>
          <w:rFonts w:ascii="Times New Roman" w:eastAsia="Times New Roman" w:hAnsi="Times New Roman" w:cs="Times New Roman"/>
          <w:color w:val="000000"/>
          <w:sz w:val="25"/>
          <w:szCs w:val="25"/>
          <w:lang w:eastAsia="be-BY"/>
        </w:rPr>
        <w:t xml:space="preserve">прыбыў </w:t>
      </w:r>
      <w:r w:rsidRPr="00B005EF">
        <w:rPr>
          <w:rFonts w:ascii="Times New Roman" w:eastAsia="Times New Roman" w:hAnsi="Times New Roman" w:cs="Times New Roman"/>
          <w:color w:val="000000"/>
          <w:sz w:val="25"/>
          <w:szCs w:val="25"/>
          <w:lang w:eastAsia="be-BY"/>
        </w:rPr>
        <w:t xml:space="preserve">для ўдзелу ў іх, ад набыцця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xml:space="preserve"> па пачатковай цане, павялічанай на пяць працэнтаў, калі магчымасць такога набыцця прадугледжана заканадаўчымі актамі,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пагадненні з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набыць </w:t>
      </w:r>
      <w:r w:rsidR="004245E6" w:rsidRPr="00B005EF">
        <w:rPr>
          <w:rFonts w:ascii="Times New Roman" w:eastAsia="Times New Roman" w:hAnsi="Times New Roman" w:cs="Times New Roman"/>
          <w:color w:val="000000"/>
          <w:sz w:val="25"/>
          <w:szCs w:val="25"/>
          <w:lang w:eastAsia="be-BY"/>
        </w:rPr>
        <w:t xml:space="preserve">закладзеную </w:t>
      </w:r>
      <w:r w:rsidRPr="00B005EF">
        <w:rPr>
          <w:rFonts w:ascii="Times New Roman" w:eastAsia="Times New Roman" w:hAnsi="Times New Roman" w:cs="Times New Roman"/>
          <w:color w:val="000000"/>
          <w:sz w:val="25"/>
          <w:szCs w:val="25"/>
          <w:lang w:eastAsia="be-BY"/>
        </w:rPr>
        <w:t xml:space="preserve">маёмасць і залічыць у </w:t>
      </w:r>
      <w:r w:rsidR="004245E6"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пакупной цаны сва</w:t>
      </w:r>
      <w:r w:rsidR="00B02E9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патрабаванн</w:t>
      </w:r>
      <w:r w:rsidR="004245E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забяспечаныя </w:t>
      </w:r>
      <w:r w:rsidR="004245E6"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Да тако</w:t>
      </w:r>
      <w:r w:rsidR="004245E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пагаднення прымяняюцца правілы аб дагаворы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і</w:t>
      </w:r>
      <w:r w:rsidR="004245E6" w:rsidRPr="00B005EF">
        <w:rPr>
          <w:rFonts w:ascii="Times New Roman" w:eastAsia="Times New Roman" w:hAnsi="Times New Roman" w:cs="Times New Roman"/>
          <w:color w:val="000000"/>
          <w:sz w:val="25"/>
          <w:szCs w:val="25"/>
          <w:lang w:eastAsia="be-BY"/>
        </w:rPr>
        <w:t>, што</w:t>
      </w:r>
      <w:r w:rsidRPr="00B005EF">
        <w:rPr>
          <w:rFonts w:ascii="Times New Roman" w:eastAsia="Times New Roman" w:hAnsi="Times New Roman" w:cs="Times New Roman"/>
          <w:color w:val="000000"/>
          <w:sz w:val="25"/>
          <w:szCs w:val="25"/>
          <w:lang w:eastAsia="be-BY"/>
        </w:rPr>
        <w:t xml:space="preserve"> паўторны</w:t>
      </w:r>
      <w:r w:rsidR="004245E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тарг</w:t>
      </w:r>
      <w:r w:rsidR="004245E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4245E6" w:rsidRPr="00B005EF">
        <w:rPr>
          <w:rFonts w:ascii="Times New Roman" w:eastAsia="Times New Roman" w:hAnsi="Times New Roman" w:cs="Times New Roman"/>
          <w:color w:val="000000"/>
          <w:sz w:val="25"/>
          <w:szCs w:val="25"/>
          <w:lang w:eastAsia="be-BY"/>
        </w:rPr>
        <w:t xml:space="preserve">не адбыліся, </w:t>
      </w:r>
      <w:r w:rsidRPr="00B005EF">
        <w:rPr>
          <w:rFonts w:ascii="Times New Roman" w:eastAsia="Times New Roman" w:hAnsi="Times New Roman" w:cs="Times New Roman"/>
          <w:color w:val="000000"/>
          <w:sz w:val="25"/>
          <w:szCs w:val="25"/>
          <w:lang w:eastAsia="be-BY"/>
        </w:rPr>
        <w:t xml:space="preserve">і адмове адзінага ўдзельніка, які падаў заяўку (заяву) на ўдзел у паўторных таргах або </w:t>
      </w:r>
      <w:r w:rsidR="00D5593A" w:rsidRPr="00B005EF">
        <w:rPr>
          <w:rFonts w:ascii="Times New Roman" w:eastAsia="Times New Roman" w:hAnsi="Times New Roman" w:cs="Times New Roman"/>
          <w:color w:val="000000"/>
          <w:sz w:val="25"/>
          <w:szCs w:val="25"/>
          <w:lang w:eastAsia="be-BY"/>
        </w:rPr>
        <w:t xml:space="preserve">прыбыў </w:t>
      </w:r>
      <w:r w:rsidRPr="00B005EF">
        <w:rPr>
          <w:rFonts w:ascii="Times New Roman" w:eastAsia="Times New Roman" w:hAnsi="Times New Roman" w:cs="Times New Roman"/>
          <w:color w:val="000000"/>
          <w:sz w:val="25"/>
          <w:szCs w:val="25"/>
          <w:lang w:eastAsia="be-BY"/>
        </w:rPr>
        <w:t>для ўдзелу</w:t>
      </w:r>
      <w:r w:rsidR="004245E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іх, ад набыцця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xml:space="preserve"> па пачатковай цане, павялічанай на пяць працэнтаў, калі магчымасць такога набыцця прадугледжана заканадаўчымі актамі,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пакінуць прадмет </w:t>
      </w:r>
      <w:r w:rsidR="004245E6"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за </w:t>
      </w:r>
      <w:r w:rsidR="00D5593A"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з </w:t>
      </w:r>
      <w:r w:rsidR="00D5593A" w:rsidRPr="00B005EF">
        <w:rPr>
          <w:rFonts w:ascii="Times New Roman" w:eastAsia="Times New Roman" w:hAnsi="Times New Roman" w:cs="Times New Roman"/>
          <w:color w:val="000000"/>
          <w:sz w:val="25"/>
          <w:szCs w:val="25"/>
          <w:lang w:eastAsia="be-BY"/>
        </w:rPr>
        <w:t xml:space="preserve">ацэнкай </w:t>
      </w:r>
      <w:r w:rsidRPr="00B005EF">
        <w:rPr>
          <w:rFonts w:ascii="Times New Roman" w:eastAsia="Times New Roman" w:hAnsi="Times New Roman" w:cs="Times New Roman"/>
          <w:color w:val="000000"/>
          <w:sz w:val="25"/>
          <w:szCs w:val="25"/>
          <w:lang w:eastAsia="be-BY"/>
        </w:rPr>
        <w:t>яго кошту ў суме</w:t>
      </w:r>
      <w:r w:rsidR="00D5593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w:t>
      </w:r>
      <w:r w:rsidR="004245E6" w:rsidRPr="00B005EF">
        <w:rPr>
          <w:rFonts w:ascii="Times New Roman" w:eastAsia="Times New Roman" w:hAnsi="Times New Roman" w:cs="Times New Roman"/>
          <w:color w:val="000000"/>
          <w:sz w:val="25"/>
          <w:szCs w:val="25"/>
          <w:lang w:eastAsia="be-BY"/>
        </w:rPr>
        <w:t>больш чым</w:t>
      </w:r>
      <w:r w:rsidRPr="00B005EF">
        <w:rPr>
          <w:rFonts w:ascii="Times New Roman" w:eastAsia="Times New Roman" w:hAnsi="Times New Roman" w:cs="Times New Roman"/>
          <w:color w:val="000000"/>
          <w:sz w:val="25"/>
          <w:szCs w:val="25"/>
          <w:lang w:eastAsia="be-BY"/>
        </w:rPr>
        <w:t xml:space="preserve"> на дзесяць працэнтаў ніжэй</w:t>
      </w:r>
      <w:r w:rsidR="00D5593A" w:rsidRPr="00B005EF">
        <w:rPr>
          <w:rFonts w:ascii="Times New Roman" w:eastAsia="Times New Roman" w:hAnsi="Times New Roman" w:cs="Times New Roman"/>
          <w:color w:val="000000"/>
          <w:sz w:val="25"/>
          <w:szCs w:val="25"/>
          <w:lang w:eastAsia="be-BY"/>
        </w:rPr>
        <w:t>шай за</w:t>
      </w:r>
      <w:r w:rsidRPr="00B005EF">
        <w:rPr>
          <w:rFonts w:ascii="Times New Roman" w:eastAsia="Times New Roman" w:hAnsi="Times New Roman" w:cs="Times New Roman"/>
          <w:color w:val="000000"/>
          <w:sz w:val="25"/>
          <w:szCs w:val="25"/>
          <w:lang w:eastAsia="be-BY"/>
        </w:rPr>
        <w:t xml:space="preserve"> </w:t>
      </w:r>
      <w:r w:rsidR="00D5593A" w:rsidRPr="00B005EF">
        <w:rPr>
          <w:rFonts w:ascii="Times New Roman" w:eastAsia="Times New Roman" w:hAnsi="Times New Roman" w:cs="Times New Roman"/>
          <w:color w:val="000000"/>
          <w:sz w:val="25"/>
          <w:szCs w:val="25"/>
          <w:lang w:eastAsia="be-BY"/>
        </w:rPr>
        <w:t xml:space="preserve">пачатковую цану </w:t>
      </w:r>
      <w:r w:rsidRPr="00B005EF">
        <w:rPr>
          <w:rFonts w:ascii="Times New Roman" w:eastAsia="Times New Roman" w:hAnsi="Times New Roman" w:cs="Times New Roman"/>
          <w:color w:val="000000"/>
          <w:sz w:val="25"/>
          <w:szCs w:val="25"/>
          <w:lang w:eastAsia="be-BY"/>
        </w:rPr>
        <w:t>на паўторных таргах.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не </w:t>
      </w:r>
      <w:r w:rsidR="004245E6" w:rsidRPr="00B005EF">
        <w:rPr>
          <w:rFonts w:ascii="Times New Roman" w:eastAsia="Times New Roman" w:hAnsi="Times New Roman" w:cs="Times New Roman"/>
          <w:color w:val="000000"/>
          <w:sz w:val="25"/>
          <w:szCs w:val="25"/>
          <w:lang w:eastAsia="be-BY"/>
        </w:rPr>
        <w:t xml:space="preserve">скарыстаецца </w:t>
      </w:r>
      <w:r w:rsidRPr="00B005EF">
        <w:rPr>
          <w:rFonts w:ascii="Times New Roman" w:eastAsia="Times New Roman" w:hAnsi="Times New Roman" w:cs="Times New Roman"/>
          <w:color w:val="000000"/>
          <w:sz w:val="25"/>
          <w:szCs w:val="25"/>
          <w:lang w:eastAsia="be-BY"/>
        </w:rPr>
        <w:t xml:space="preserve">правам пакінуць за </w:t>
      </w:r>
      <w:r w:rsidR="00D5593A"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прадмет </w:t>
      </w:r>
      <w:r w:rsidR="004245E6"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на працягу месяца з дня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я</w:t>
      </w:r>
      <w:r w:rsidR="004A6C92" w:rsidRPr="00B005EF">
        <w:rPr>
          <w:rFonts w:ascii="Times New Roman" w:eastAsia="Times New Roman" w:hAnsi="Times New Roman" w:cs="Times New Roman"/>
          <w:color w:val="000000"/>
          <w:sz w:val="25"/>
          <w:szCs w:val="25"/>
          <w:lang w:eastAsia="be-BY"/>
        </w:rPr>
        <w:t xml:space="preserve">, што </w:t>
      </w:r>
      <w:r w:rsidRPr="00B005EF">
        <w:rPr>
          <w:rFonts w:ascii="Times New Roman" w:eastAsia="Times New Roman" w:hAnsi="Times New Roman" w:cs="Times New Roman"/>
          <w:color w:val="000000"/>
          <w:sz w:val="25"/>
          <w:szCs w:val="25"/>
          <w:lang w:eastAsia="be-BY"/>
        </w:rPr>
        <w:t>паўторны</w:t>
      </w:r>
      <w:r w:rsidR="004A6C9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тарг</w:t>
      </w:r>
      <w:r w:rsidR="004A6C9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4A6C92" w:rsidRPr="00B005EF">
        <w:rPr>
          <w:rFonts w:ascii="Times New Roman" w:eastAsia="Times New Roman" w:hAnsi="Times New Roman" w:cs="Times New Roman"/>
          <w:color w:val="000000"/>
          <w:sz w:val="25"/>
          <w:szCs w:val="25"/>
          <w:lang w:eastAsia="be-BY"/>
        </w:rPr>
        <w:t xml:space="preserve">не адбыліся, </w:t>
      </w:r>
      <w:r w:rsidRPr="00B005EF">
        <w:rPr>
          <w:rFonts w:ascii="Times New Roman" w:eastAsia="Times New Roman" w:hAnsi="Times New Roman" w:cs="Times New Roman"/>
          <w:color w:val="000000"/>
          <w:sz w:val="25"/>
          <w:szCs w:val="25"/>
          <w:lang w:eastAsia="be-BY"/>
        </w:rPr>
        <w:t xml:space="preserve">і ў выпадку адмовы адзінага ўдзельніка, які падаў заяўку (заяву) на ўдзел у паўторных таргах або </w:t>
      </w:r>
      <w:r w:rsidR="00D5593A" w:rsidRPr="00B005EF">
        <w:rPr>
          <w:rFonts w:ascii="Times New Roman" w:eastAsia="Times New Roman" w:hAnsi="Times New Roman" w:cs="Times New Roman"/>
          <w:color w:val="000000"/>
          <w:sz w:val="25"/>
          <w:szCs w:val="25"/>
          <w:lang w:eastAsia="be-BY"/>
        </w:rPr>
        <w:t xml:space="preserve">прыбыў </w:t>
      </w:r>
      <w:r w:rsidRPr="00B005EF">
        <w:rPr>
          <w:rFonts w:ascii="Times New Roman" w:eastAsia="Times New Roman" w:hAnsi="Times New Roman" w:cs="Times New Roman"/>
          <w:color w:val="000000"/>
          <w:sz w:val="25"/>
          <w:szCs w:val="25"/>
          <w:lang w:eastAsia="be-BY"/>
        </w:rPr>
        <w:t>для ўдзелу</w:t>
      </w:r>
      <w:r w:rsidR="004A6C9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іх, ад набыцця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xml:space="preserve"> па пачатковай цане, павялічанай на пяць працэнтаў, калі магчымасць такога набыцця прадугледжана заканадаўчымі актамі, дагавор аб </w:t>
      </w:r>
      <w:r w:rsidR="004A6C92"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спыняецца.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Парадак, устаноўлены часткамі першай і другой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не распаўсюджваецца на рэалізацыю маёмасці ў </w:t>
      </w:r>
      <w:r w:rsidR="00D5593A" w:rsidRPr="00B005EF">
        <w:rPr>
          <w:rFonts w:ascii="Times New Roman" w:eastAsia="Times New Roman" w:hAnsi="Times New Roman" w:cs="Times New Roman"/>
          <w:color w:val="000000"/>
          <w:sz w:val="25"/>
          <w:szCs w:val="25"/>
          <w:lang w:eastAsia="be-BY"/>
        </w:rPr>
        <w:t>выканаўчым вядзенні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Калі сума, выручаная пры рэалізацыі закладзенай маёмасці, недастатковая для пакрыцця патрабавання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 ён мае права пры адсутнасці іншага ўказання ў заканадаўстве ці дагаворы атрымаць суму</w:t>
      </w:r>
      <w:r w:rsidR="005B593C" w:rsidRPr="00B005EF">
        <w:rPr>
          <w:rFonts w:ascii="Times New Roman" w:eastAsia="Times New Roman" w:hAnsi="Times New Roman" w:cs="Times New Roman"/>
          <w:color w:val="000000"/>
          <w:sz w:val="25"/>
          <w:szCs w:val="25"/>
          <w:lang w:eastAsia="be-BY"/>
        </w:rPr>
        <w:t xml:space="preserve">, якой </w:t>
      </w:r>
      <w:r w:rsidR="00673FFE" w:rsidRPr="00B005EF">
        <w:rPr>
          <w:rFonts w:ascii="Times New Roman" w:eastAsia="Times New Roman" w:hAnsi="Times New Roman" w:cs="Times New Roman"/>
          <w:color w:val="000000"/>
          <w:sz w:val="25"/>
          <w:szCs w:val="25"/>
          <w:lang w:eastAsia="be-BY"/>
        </w:rPr>
        <w:t>не</w:t>
      </w:r>
      <w:r w:rsidR="00D5593A" w:rsidRPr="00B005EF">
        <w:rPr>
          <w:rFonts w:ascii="Times New Roman" w:eastAsia="Times New Roman" w:hAnsi="Times New Roman" w:cs="Times New Roman"/>
          <w:color w:val="000000"/>
          <w:sz w:val="25"/>
          <w:szCs w:val="25"/>
          <w:lang w:eastAsia="be-BY"/>
        </w:rPr>
        <w:t xml:space="preserve"> </w:t>
      </w:r>
      <w:r w:rsidR="00673FFE" w:rsidRPr="00B005EF">
        <w:rPr>
          <w:rFonts w:ascii="Times New Roman" w:eastAsia="Times New Roman" w:hAnsi="Times New Roman" w:cs="Times New Roman"/>
          <w:color w:val="000000"/>
          <w:sz w:val="25"/>
          <w:szCs w:val="25"/>
          <w:lang w:eastAsia="be-BY"/>
        </w:rPr>
        <w:t>хапае</w:t>
      </w:r>
      <w:r w:rsidR="005B593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з іншай маёмасці даўжніка, не карыстаючыся перавагай, заснаванай на </w:t>
      </w:r>
      <w:r w:rsidR="005B593C"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Калі сума, выручаная пры рэалізацыі закладзенай маёмасці, перавышае памер </w:t>
      </w:r>
      <w:r w:rsidR="00D5593A" w:rsidRPr="00B005EF">
        <w:rPr>
          <w:rFonts w:ascii="Times New Roman" w:eastAsia="Times New Roman" w:hAnsi="Times New Roman" w:cs="Times New Roman"/>
          <w:color w:val="000000"/>
          <w:sz w:val="25"/>
          <w:szCs w:val="25"/>
          <w:lang w:eastAsia="be-BY"/>
        </w:rPr>
        <w:t xml:space="preserve">забяспечанага </w:t>
      </w:r>
      <w:r w:rsidR="005B593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патрабавання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розніца за вылікам усіх выдаткаў вяртаецца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іку, за выключэннем выпадку, прадугледжанага часткай пята</w:t>
      </w:r>
      <w:r w:rsidR="005B593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пункта 5 </w:t>
      </w:r>
      <w:hyperlink r:id="rId288" w:anchor="&amp;Article=339"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339</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Даўжнік 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які з'яўляецца трэцяй асобай,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да продажу прадмета </w:t>
      </w:r>
      <w:r w:rsidR="005B593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спыніць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на яго спагнанн</w:t>
      </w:r>
      <w:r w:rsidR="005B593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рэалізацыю, выканаўшы забяспечанае </w:t>
      </w:r>
      <w:r w:rsidR="005B593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 ці тую яго частк</w:t>
      </w:r>
      <w:r w:rsidR="005B593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выкананне па як</w:t>
      </w:r>
      <w:r w:rsidR="005B593C"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пратэрмінавана. Пагадненне, якое абмяжоўвае гэта права, нікчэмна</w:t>
      </w:r>
      <w:r w:rsidR="00D5593A"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332. Датэрміновае выкананне абавязацельства, забяспечанага </w:t>
      </w:r>
      <w:r w:rsidR="005B593C" w:rsidRPr="00B005EF">
        <w:rPr>
          <w:rFonts w:ascii="Times New Roman" w:eastAsia="Times New Roman" w:hAnsi="Times New Roman" w:cs="Times New Roman"/>
          <w:b/>
          <w:bCs/>
          <w:color w:val="000000"/>
          <w:sz w:val="25"/>
          <w:szCs w:val="25"/>
          <w:lang w:eastAsia="be-BY"/>
        </w:rPr>
        <w:t>закладам</w:t>
      </w:r>
      <w:r w:rsidRPr="00B005EF">
        <w:rPr>
          <w:rFonts w:ascii="Times New Roman" w:eastAsia="Times New Roman" w:hAnsi="Times New Roman" w:cs="Times New Roman"/>
          <w:b/>
          <w:bCs/>
          <w:color w:val="000000"/>
          <w:sz w:val="25"/>
          <w:szCs w:val="25"/>
          <w:lang w:eastAsia="be-BY"/>
        </w:rPr>
        <w:t xml:space="preserve">, і </w:t>
      </w:r>
      <w:r w:rsidR="00F87C0F" w:rsidRPr="00B005EF">
        <w:rPr>
          <w:rFonts w:ascii="Times New Roman" w:eastAsia="Times New Roman" w:hAnsi="Times New Roman" w:cs="Times New Roman"/>
          <w:b/>
          <w:bCs/>
          <w:color w:val="000000"/>
          <w:sz w:val="25"/>
          <w:szCs w:val="25"/>
          <w:lang w:eastAsia="be-BY"/>
        </w:rPr>
        <w:t>накіраванне</w:t>
      </w:r>
      <w:r w:rsidRPr="00B005EF">
        <w:rPr>
          <w:rFonts w:ascii="Times New Roman" w:eastAsia="Times New Roman" w:hAnsi="Times New Roman" w:cs="Times New Roman"/>
          <w:b/>
          <w:bCs/>
          <w:color w:val="000000"/>
          <w:sz w:val="25"/>
          <w:szCs w:val="25"/>
          <w:lang w:eastAsia="be-BY"/>
        </w:rPr>
        <w:t xml:space="preserve"> спагнання на закладзен</w:t>
      </w:r>
      <w:r w:rsidR="005B593C" w:rsidRPr="00B005EF">
        <w:rPr>
          <w:rFonts w:ascii="Times New Roman" w:eastAsia="Times New Roman" w:hAnsi="Times New Roman" w:cs="Times New Roman"/>
          <w:b/>
          <w:bCs/>
          <w:color w:val="000000"/>
          <w:sz w:val="25"/>
          <w:szCs w:val="25"/>
          <w:lang w:eastAsia="be-BY"/>
        </w:rPr>
        <w:t>ую</w:t>
      </w:r>
      <w:r w:rsidRPr="00B005EF">
        <w:rPr>
          <w:rFonts w:ascii="Times New Roman" w:eastAsia="Times New Roman" w:hAnsi="Times New Roman" w:cs="Times New Roman"/>
          <w:b/>
          <w:bCs/>
          <w:color w:val="000000"/>
          <w:sz w:val="25"/>
          <w:szCs w:val="25"/>
          <w:lang w:eastAsia="be-BY"/>
        </w:rPr>
        <w:t xml:space="preserve">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выканання забяспечанага </w:t>
      </w:r>
      <w:r w:rsidR="005B593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 ў выпадках: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прадмет </w:t>
      </w:r>
      <w:r w:rsidR="005B593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выбыў з валодання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у якога ён быў пакінуты, не ў адпаведнасці з умовамі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аб </w:t>
      </w:r>
      <w:r w:rsidR="005B593C"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парушэнн</w:t>
      </w:r>
      <w:r w:rsidR="005B593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правілаў аб замене прадмета </w:t>
      </w:r>
      <w:r w:rsidR="005B593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(артыкул </w:t>
      </w:r>
      <w:r w:rsidRPr="00B005EF">
        <w:rPr>
          <w:rFonts w:ascii="Times New Roman" w:hAnsi="Times New Roman" w:cs="Times New Roman"/>
        </w:rPr>
        <w:t>326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страты прадмета </w:t>
      </w:r>
      <w:r w:rsidR="005B593C" w:rsidRPr="00B005EF">
        <w:rPr>
          <w:rFonts w:ascii="Times New Roman" w:eastAsia="Times New Roman" w:hAnsi="Times New Roman" w:cs="Times New Roman"/>
          <w:color w:val="000000"/>
          <w:sz w:val="25"/>
          <w:szCs w:val="25"/>
          <w:lang w:eastAsia="be-BY"/>
        </w:rPr>
        <w:t xml:space="preserve">закладу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калі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не </w:t>
      </w:r>
      <w:r w:rsidR="005B593C"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правам, прадугледжаным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326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выканання забяспечанага </w:t>
      </w:r>
      <w:r w:rsidR="005B593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абавязацельства, а калі яго патрабаванне не будзе задаволена, </w:t>
      </w:r>
      <w:r w:rsidR="00D3150A" w:rsidRPr="00B005EF">
        <w:rPr>
          <w:rFonts w:ascii="Times New Roman" w:eastAsia="Times New Roman" w:hAnsi="Times New Roman" w:cs="Times New Roman"/>
          <w:color w:val="000000"/>
          <w:sz w:val="25"/>
          <w:szCs w:val="25"/>
          <w:lang w:eastAsia="be-BY"/>
        </w:rPr>
        <w:t xml:space="preserve">накіраваць </w:t>
      </w:r>
      <w:r w:rsidRPr="00B005EF">
        <w:rPr>
          <w:rFonts w:ascii="Times New Roman" w:eastAsia="Times New Roman" w:hAnsi="Times New Roman" w:cs="Times New Roman"/>
          <w:color w:val="000000"/>
          <w:sz w:val="25"/>
          <w:szCs w:val="25"/>
          <w:lang w:eastAsia="be-BY"/>
        </w:rPr>
        <w:t xml:space="preserve">спагнанне на прадмет </w:t>
      </w:r>
      <w:r w:rsidR="005B593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ў выпадках: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парушэнн</w:t>
      </w:r>
      <w:r w:rsidR="005B593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правілаў аб наступным </w:t>
      </w:r>
      <w:r w:rsidR="005B593C"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або </w:t>
      </w:r>
      <w:r w:rsidR="00F87C0F"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спагнання на закладзеную маёмасць папярэдні</w:t>
      </w:r>
      <w:r w:rsidR="005B593C"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ці наступным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або адным з </w:t>
      </w:r>
      <w:r w:rsidR="00333317" w:rsidRPr="00B005EF">
        <w:rPr>
          <w:rFonts w:ascii="Times New Roman" w:eastAsia="Times New Roman" w:hAnsi="Times New Roman" w:cs="Times New Roman"/>
          <w:color w:val="000000"/>
          <w:sz w:val="25"/>
          <w:szCs w:val="25"/>
          <w:lang w:eastAsia="be-BY"/>
        </w:rPr>
        <w:t>сузакладатрымальнікаў</w:t>
      </w:r>
      <w:r w:rsidRPr="00B005EF">
        <w:rPr>
          <w:rFonts w:ascii="Times New Roman" w:eastAsia="Times New Roman" w:hAnsi="Times New Roman" w:cs="Times New Roman"/>
          <w:color w:val="000000"/>
          <w:sz w:val="25"/>
          <w:szCs w:val="25"/>
          <w:lang w:eastAsia="be-BY"/>
        </w:rPr>
        <w:t xml:space="preserve"> (</w:t>
      </w:r>
      <w:hyperlink r:id="rId289" w:anchor="&amp;Article=323" w:history="1">
        <w:r w:rsidR="00D3150A" w:rsidRPr="00B005EF">
          <w:rPr>
            <w:rFonts w:ascii="Times New Roman" w:eastAsia="Times New Roman" w:hAnsi="Times New Roman" w:cs="Times New Roman"/>
            <w:color w:val="000CFF"/>
            <w:sz w:val="25"/>
            <w:szCs w:val="25"/>
            <w:bdr w:val="none" w:sz="0" w:space="0" w:color="auto" w:frame="1"/>
            <w:lang w:eastAsia="be-BY"/>
          </w:rPr>
          <w:t>артыкулы 323</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323</w:t>
      </w:r>
      <w:r w:rsidR="00CC3953" w:rsidRPr="00B005EF">
        <w:rPr>
          <w:rFonts w:ascii="Times New Roman" w:hAnsi="Times New Roman" w:cs="Times New Roman"/>
          <w:vertAlign w:val="superscript"/>
        </w:rPr>
        <w:t>1</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невыкананн</w:t>
      </w:r>
      <w:r w:rsidR="005B593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 абавязкаў, прадугледжаных падпунктамі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пункта 1 і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324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парушэнн</w:t>
      </w:r>
      <w:r w:rsidR="005B593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 правілаў аб распараджэнні закладзен</w:t>
      </w:r>
      <w:r w:rsidR="005B593C"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маёмасцю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327).</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333. Спыненне </w:t>
      </w:r>
      <w:r w:rsidR="00FD0CCE" w:rsidRPr="00B005EF">
        <w:rPr>
          <w:rFonts w:ascii="Times New Roman" w:eastAsia="Times New Roman" w:hAnsi="Times New Roman" w:cs="Times New Roman"/>
          <w:b/>
          <w:bCs/>
          <w:color w:val="000000"/>
          <w:sz w:val="25"/>
          <w:szCs w:val="25"/>
          <w:lang w:eastAsia="be-BY"/>
        </w:rPr>
        <w:t>закладу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4718C"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спыняецца: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са спыненнем забяспечанага </w:t>
      </w:r>
      <w:r w:rsidR="00F4718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патрабаванні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пры наяўнасці падстаў, прадугледжаных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324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гібелі закладзенай рэчы ці спынення закладзенага права, калі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не </w:t>
      </w:r>
      <w:r w:rsidR="00F4718C"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правам, прадугледжаным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326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выпадку рэалізацыі закладзенай маёмасці ў парадку, устаноўленым </w:t>
      </w:r>
      <w:hyperlink r:id="rId290" w:anchor="&amp;Article=331"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331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заканадаўствам аб </w:t>
      </w:r>
      <w:r w:rsidR="00D3150A" w:rsidRPr="00B005EF">
        <w:rPr>
          <w:rFonts w:ascii="Times New Roman" w:eastAsia="Times New Roman" w:hAnsi="Times New Roman" w:cs="Times New Roman"/>
          <w:color w:val="000000"/>
          <w:sz w:val="25"/>
          <w:szCs w:val="25"/>
          <w:lang w:eastAsia="be-BY"/>
        </w:rPr>
        <w:t>выканаўчым вядзенні</w:t>
      </w:r>
      <w:r w:rsidRPr="00B005EF">
        <w:rPr>
          <w:rFonts w:ascii="Times New Roman" w:eastAsia="Times New Roman" w:hAnsi="Times New Roman" w:cs="Times New Roman"/>
          <w:color w:val="000000"/>
          <w:sz w:val="25"/>
          <w:szCs w:val="25"/>
          <w:lang w:eastAsia="be-BY"/>
        </w:rPr>
        <w:t xml:space="preserve">, а таксама ў выпадку, калі </w:t>
      </w:r>
      <w:r w:rsidR="00F4718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рэалізацыя аказалася немагчымай;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з пераводам на іншую асобу доўгу па абавязацельстве, забяспечаным </w:t>
      </w:r>
      <w:r w:rsidR="00F4718C"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калі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не даў крэдытору згоды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аць за новага даўжніка (</w:t>
      </w:r>
      <w:hyperlink r:id="rId291" w:anchor="&amp;Article=337" w:history="1">
        <w:r w:rsidR="00751854" w:rsidRPr="00B005EF">
          <w:rPr>
            <w:rFonts w:ascii="Times New Roman" w:eastAsia="Times New Roman" w:hAnsi="Times New Roman" w:cs="Times New Roman"/>
            <w:color w:val="000CFF"/>
            <w:sz w:val="25"/>
            <w:szCs w:val="25"/>
            <w:bdr w:val="none" w:sz="0" w:space="0" w:color="auto" w:frame="1"/>
            <w:lang w:eastAsia="be-BY"/>
          </w:rPr>
          <w:t>статья 337</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пры </w:t>
      </w:r>
      <w:r w:rsidR="00D3150A" w:rsidRPr="00B005EF">
        <w:rPr>
          <w:rFonts w:ascii="Times New Roman" w:eastAsia="Times New Roman" w:hAnsi="Times New Roman" w:cs="Times New Roman"/>
          <w:color w:val="000000"/>
          <w:sz w:val="25"/>
          <w:szCs w:val="25"/>
          <w:lang w:eastAsia="be-BY"/>
        </w:rPr>
        <w:t xml:space="preserve">накіраванні </w:t>
      </w:r>
      <w:r w:rsidRPr="00B005EF">
        <w:rPr>
          <w:rFonts w:ascii="Times New Roman" w:eastAsia="Times New Roman" w:hAnsi="Times New Roman" w:cs="Times New Roman"/>
          <w:color w:val="000000"/>
          <w:sz w:val="25"/>
          <w:szCs w:val="25"/>
          <w:lang w:eastAsia="be-BY"/>
        </w:rPr>
        <w:t>спагнання на закладзеную маёмасць папярэдні</w:t>
      </w:r>
      <w:r w:rsidR="00F4718C"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калі наступны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не </w:t>
      </w:r>
      <w:r w:rsidR="00F4718C"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 xml:space="preserve">правам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даўжніка датэрміновага выканання абавязацельств</w:t>
      </w:r>
      <w:r w:rsidR="00F4718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такое права было абмежавана дагаворам або наступным </w:t>
      </w:r>
      <w:r w:rsidR="00F4718C" w:rsidRPr="00B005EF">
        <w:rPr>
          <w:rFonts w:ascii="Times New Roman" w:eastAsia="Times New Roman" w:hAnsi="Times New Roman" w:cs="Times New Roman"/>
          <w:color w:val="000000"/>
          <w:sz w:val="25"/>
          <w:szCs w:val="25"/>
          <w:lang w:eastAsia="be-BY"/>
        </w:rPr>
        <w:t xml:space="preserve">закладам </w:t>
      </w:r>
      <w:r w:rsidR="00D3150A" w:rsidRPr="00B005EF">
        <w:rPr>
          <w:rFonts w:ascii="Times New Roman" w:eastAsia="Times New Roman" w:hAnsi="Times New Roman" w:cs="Times New Roman"/>
          <w:color w:val="000000"/>
          <w:sz w:val="25"/>
          <w:szCs w:val="25"/>
          <w:lang w:eastAsia="be-BY"/>
        </w:rPr>
        <w:t>былі забяспечаны абавязацельствы</w:t>
      </w:r>
      <w:r w:rsidRPr="00B005EF">
        <w:rPr>
          <w:rFonts w:ascii="Times New Roman" w:eastAsia="Times New Roman" w:hAnsi="Times New Roman" w:cs="Times New Roman"/>
          <w:color w:val="000000"/>
          <w:sz w:val="25"/>
          <w:szCs w:val="25"/>
          <w:lang w:eastAsia="be-BY"/>
        </w:rPr>
        <w:t xml:space="preserve">, </w:t>
      </w:r>
      <w:r w:rsidR="00D3150A" w:rsidRPr="00B005EF">
        <w:rPr>
          <w:rFonts w:ascii="Times New Roman" w:eastAsia="Times New Roman" w:hAnsi="Times New Roman" w:cs="Times New Roman"/>
          <w:color w:val="000000"/>
          <w:sz w:val="25"/>
          <w:szCs w:val="25"/>
          <w:lang w:eastAsia="be-BY"/>
        </w:rPr>
        <w:t xml:space="preserve">забяспечаныя </w:t>
      </w:r>
      <w:r w:rsidRPr="00B005EF">
        <w:rPr>
          <w:rFonts w:ascii="Times New Roman" w:eastAsia="Times New Roman" w:hAnsi="Times New Roman" w:cs="Times New Roman"/>
          <w:color w:val="000000"/>
          <w:sz w:val="25"/>
          <w:szCs w:val="25"/>
          <w:lang w:eastAsia="be-BY"/>
        </w:rPr>
        <w:t>таксама гарантыямі Урада Рэспублікі Беларусь, гарантыямі мясцовых выканаўчых і распарадчых органаў, і для задавальнення патрабаванняў папярэдн</w:t>
      </w:r>
      <w:r w:rsidR="00F4718C" w:rsidRPr="00B005EF">
        <w:rPr>
          <w:rFonts w:ascii="Times New Roman" w:eastAsia="Times New Roman" w:hAnsi="Times New Roman" w:cs="Times New Roman"/>
          <w:color w:val="000000"/>
          <w:sz w:val="25"/>
          <w:szCs w:val="25"/>
          <w:lang w:eastAsia="be-BY"/>
        </w:rPr>
        <w:t>яга</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w:t>
      </w:r>
      <w:r w:rsidR="00D3150A" w:rsidRPr="00B005EF">
        <w:rPr>
          <w:rFonts w:ascii="Times New Roman" w:eastAsia="Times New Roman" w:hAnsi="Times New Roman" w:cs="Times New Roman"/>
          <w:color w:val="000000"/>
          <w:sz w:val="25"/>
          <w:szCs w:val="25"/>
          <w:lang w:eastAsia="be-BY"/>
        </w:rPr>
        <w:t xml:space="preserve">накіравана </w:t>
      </w:r>
      <w:r w:rsidRPr="00B005EF">
        <w:rPr>
          <w:rFonts w:ascii="Times New Roman" w:eastAsia="Times New Roman" w:hAnsi="Times New Roman" w:cs="Times New Roman"/>
          <w:color w:val="000000"/>
          <w:sz w:val="25"/>
          <w:szCs w:val="25"/>
          <w:lang w:eastAsia="be-BY"/>
        </w:rPr>
        <w:t xml:space="preserve">спагнанне на ўсю закладзеную маёмасць або калі </w:t>
      </w:r>
      <w:r w:rsidR="00576ED0" w:rsidRPr="00B005EF">
        <w:rPr>
          <w:rFonts w:ascii="Times New Roman" w:eastAsia="Times New Roman" w:hAnsi="Times New Roman" w:cs="Times New Roman"/>
          <w:color w:val="000000"/>
          <w:sz w:val="25"/>
          <w:szCs w:val="25"/>
          <w:lang w:eastAsia="be-BY"/>
        </w:rPr>
        <w:t xml:space="preserve">папярэдні </w:t>
      </w:r>
      <w:r w:rsidR="00333317" w:rsidRPr="00B005EF">
        <w:rPr>
          <w:rFonts w:ascii="Times New Roman" w:eastAsia="Times New Roman" w:hAnsi="Times New Roman" w:cs="Times New Roman"/>
          <w:color w:val="000000"/>
          <w:sz w:val="25"/>
          <w:szCs w:val="25"/>
          <w:lang w:eastAsia="be-BY"/>
        </w:rPr>
        <w:t>закладатрымальн</w:t>
      </w:r>
      <w:r w:rsidR="00576ED0" w:rsidRPr="00B005EF">
        <w:rPr>
          <w:rFonts w:ascii="Times New Roman" w:eastAsia="Times New Roman" w:hAnsi="Times New Roman" w:cs="Times New Roman"/>
          <w:color w:val="000000"/>
          <w:sz w:val="25"/>
          <w:szCs w:val="25"/>
          <w:lang w:eastAsia="be-BY"/>
        </w:rPr>
        <w:t xml:space="preserve">ік </w:t>
      </w:r>
      <w:r w:rsidR="00F4718C"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 xml:space="preserve">правам, прадугледжаным часткай </w:t>
      </w:r>
      <w:r w:rsidR="00F4718C"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пункта 4 </w:t>
      </w:r>
      <w:hyperlink r:id="rId292" w:anchor="&amp;Article=33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Спыненне іпатэкі </w:t>
      </w:r>
      <w:r w:rsidR="00F4718C"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зарэгістравана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спыненні закладу </w:t>
      </w:r>
      <w:r w:rsidR="00F4718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выканання забяспечанага закладам абавязацельства або па патрабаванні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(пункт 3 артыкула </w:t>
      </w:r>
      <w:r w:rsidRPr="00B005EF">
        <w:rPr>
          <w:rFonts w:ascii="Times New Roman" w:hAnsi="Times New Roman" w:cs="Times New Roman"/>
        </w:rPr>
        <w:t>324</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у якога знаходзілася закладзеная маёмасць, абавязаны неадкладна вярнуць </w:t>
      </w:r>
      <w:r w:rsidR="00F4718C" w:rsidRPr="00B005EF">
        <w:rPr>
          <w:rFonts w:ascii="Times New Roman" w:eastAsia="Times New Roman" w:hAnsi="Times New Roman" w:cs="Times New Roman"/>
          <w:color w:val="000000"/>
          <w:sz w:val="25"/>
          <w:szCs w:val="25"/>
          <w:lang w:eastAsia="be-BY"/>
        </w:rPr>
        <w:t xml:space="preserve">яе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334. Захаванне </w:t>
      </w:r>
      <w:r w:rsidR="00A6702A" w:rsidRPr="00B005EF">
        <w:rPr>
          <w:rFonts w:ascii="Times New Roman" w:eastAsia="Times New Roman" w:hAnsi="Times New Roman" w:cs="Times New Roman"/>
          <w:b/>
          <w:bCs/>
          <w:color w:val="000000"/>
          <w:sz w:val="25"/>
          <w:szCs w:val="25"/>
          <w:lang w:eastAsia="be-BY"/>
        </w:rPr>
        <w:t xml:space="preserve">закладу </w:t>
      </w:r>
      <w:r w:rsidRPr="00B005EF">
        <w:rPr>
          <w:rFonts w:ascii="Times New Roman" w:eastAsia="Times New Roman" w:hAnsi="Times New Roman" w:cs="Times New Roman"/>
          <w:b/>
          <w:bCs/>
          <w:color w:val="000000"/>
          <w:sz w:val="25"/>
          <w:szCs w:val="25"/>
          <w:lang w:eastAsia="be-BY"/>
        </w:rPr>
        <w:t>пры пераходзе права на закладзеную маёмасць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выпадку пераходу права ўласнасці на закладзен</w:t>
      </w:r>
      <w:r w:rsidR="0049691B"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ці </w:t>
      </w:r>
      <w:r w:rsidR="00D3150A"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 xml:space="preserve">гаспадарчага </w:t>
      </w:r>
      <w:r w:rsidR="00400424" w:rsidRPr="00B005EF">
        <w:rPr>
          <w:rFonts w:ascii="Times New Roman" w:eastAsia="Times New Roman" w:hAnsi="Times New Roman" w:cs="Times New Roman"/>
          <w:color w:val="000000"/>
          <w:sz w:val="25"/>
          <w:szCs w:val="25"/>
          <w:lang w:eastAsia="be-BY"/>
        </w:rPr>
        <w:t>распараджэння</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ім ад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 да іншай асобы ў выніку аплатнага ці бязвыплатнага адчужэння гэтай маёмасці або ў парадк</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ніверсальнага правапераемства права </w:t>
      </w:r>
      <w:r w:rsidR="0049691B"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захоўвае сілу.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Правапераемнік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становіцца на месца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і нясе </w:t>
      </w:r>
      <w:r w:rsidR="0049691B" w:rsidRPr="00B005EF">
        <w:rPr>
          <w:rFonts w:ascii="Times New Roman" w:eastAsia="Times New Roman" w:hAnsi="Times New Roman" w:cs="Times New Roman"/>
          <w:color w:val="000000"/>
          <w:sz w:val="25"/>
          <w:szCs w:val="25"/>
          <w:lang w:eastAsia="be-BY"/>
        </w:rPr>
        <w:t>ўс</w:t>
      </w:r>
      <w:r w:rsidR="006E69D3" w:rsidRPr="00B005EF">
        <w:rPr>
          <w:rFonts w:ascii="Times New Roman" w:eastAsia="Times New Roman" w:hAnsi="Times New Roman" w:cs="Times New Roman"/>
          <w:color w:val="000000"/>
          <w:sz w:val="25"/>
          <w:szCs w:val="25"/>
          <w:lang w:eastAsia="be-BY"/>
        </w:rPr>
        <w:t>е</w:t>
      </w:r>
      <w:r w:rsidR="0049691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абавязк</w:t>
      </w:r>
      <w:r w:rsidR="0049691B"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калі пагадненнем з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ікам не ўстаноўлена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маёмасць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якая з'яўляецца прадметам </w:t>
      </w:r>
      <w:r w:rsidR="0049691B"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перайшл</w:t>
      </w:r>
      <w:r w:rsidR="0049691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парадку правапераемства да некалькі</w:t>
      </w:r>
      <w:r w:rsidR="0049691B"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асоб, кожны з правапераемнікаў (пакупнікоў маёмасці) нясе </w:t>
      </w:r>
      <w:r w:rsidR="0049691B" w:rsidRPr="00B005EF">
        <w:rPr>
          <w:rFonts w:ascii="Times New Roman" w:eastAsia="Times New Roman" w:hAnsi="Times New Roman" w:cs="Times New Roman"/>
          <w:color w:val="000000"/>
          <w:sz w:val="25"/>
          <w:szCs w:val="25"/>
          <w:lang w:eastAsia="be-BY"/>
        </w:rPr>
        <w:t>наступствы невыканання</w:t>
      </w:r>
      <w:r w:rsidRPr="00B005EF">
        <w:rPr>
          <w:rFonts w:ascii="Times New Roman" w:eastAsia="Times New Roman" w:hAnsi="Times New Roman" w:cs="Times New Roman"/>
          <w:color w:val="000000"/>
          <w:sz w:val="25"/>
          <w:szCs w:val="25"/>
          <w:lang w:eastAsia="be-BY"/>
        </w:rPr>
        <w:t xml:space="preserve"> забяспечанага </w:t>
      </w:r>
      <w:r w:rsidR="0049691B"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w:t>
      </w:r>
      <w:r w:rsidR="00D3150A" w:rsidRPr="00B005EF">
        <w:rPr>
          <w:rFonts w:ascii="Times New Roman" w:eastAsia="Times New Roman" w:hAnsi="Times New Roman" w:cs="Times New Roman"/>
          <w:color w:val="000000"/>
          <w:sz w:val="25"/>
          <w:szCs w:val="25"/>
          <w:lang w:eastAsia="be-BY"/>
        </w:rPr>
        <w:t>, якія вынікаюць з закладу,</w:t>
      </w:r>
      <w:r w:rsidR="0049691B" w:rsidRPr="00B005EF">
        <w:rPr>
          <w:rFonts w:ascii="Times New Roman" w:eastAsia="Times New Roman" w:hAnsi="Times New Roman" w:cs="Times New Roman"/>
          <w:color w:val="000000"/>
          <w:sz w:val="25"/>
          <w:szCs w:val="25"/>
          <w:lang w:eastAsia="be-BY"/>
        </w:rPr>
        <w:t xml:space="preserve"> суразмерна</w:t>
      </w:r>
      <w:r w:rsidRPr="00B005EF">
        <w:rPr>
          <w:rFonts w:ascii="Times New Roman" w:eastAsia="Times New Roman" w:hAnsi="Times New Roman" w:cs="Times New Roman"/>
          <w:color w:val="000000"/>
          <w:sz w:val="25"/>
          <w:szCs w:val="25"/>
          <w:lang w:eastAsia="be-BY"/>
        </w:rPr>
        <w:t xml:space="preserve"> </w:t>
      </w:r>
      <w:r w:rsidR="00D3150A" w:rsidRPr="00B005EF">
        <w:rPr>
          <w:rFonts w:ascii="Times New Roman" w:eastAsia="Times New Roman" w:hAnsi="Times New Roman" w:cs="Times New Roman"/>
          <w:color w:val="000000"/>
          <w:sz w:val="25"/>
          <w:szCs w:val="25"/>
          <w:lang w:eastAsia="be-BY"/>
        </w:rPr>
        <w:t xml:space="preserve">з часткай </w:t>
      </w:r>
      <w:r w:rsidR="00F01D48" w:rsidRPr="00B005EF">
        <w:rPr>
          <w:rFonts w:ascii="Times New Roman" w:eastAsia="Times New Roman" w:hAnsi="Times New Roman" w:cs="Times New Roman"/>
          <w:color w:val="000000"/>
          <w:sz w:val="25"/>
          <w:szCs w:val="25"/>
          <w:lang w:eastAsia="be-BY"/>
        </w:rPr>
        <w:t>у</w:t>
      </w:r>
      <w:r w:rsidR="0049691B" w:rsidRPr="00B005EF">
        <w:rPr>
          <w:rFonts w:ascii="Times New Roman" w:eastAsia="Times New Roman" w:hAnsi="Times New Roman" w:cs="Times New Roman"/>
          <w:color w:val="000000"/>
          <w:sz w:val="25"/>
          <w:szCs w:val="25"/>
          <w:lang w:eastAsia="be-BY"/>
        </w:rPr>
        <w:t>казанай маёмасці,</w:t>
      </w:r>
      <w:r w:rsidR="0049691B" w:rsidRPr="00B005EF" w:rsidDel="0049691B">
        <w:rPr>
          <w:rFonts w:ascii="Times New Roman" w:eastAsia="Times New Roman" w:hAnsi="Times New Roman" w:cs="Times New Roman"/>
          <w:color w:val="000000"/>
          <w:sz w:val="25"/>
          <w:szCs w:val="25"/>
          <w:lang w:eastAsia="be-BY"/>
        </w:rPr>
        <w:t xml:space="preserve"> </w:t>
      </w:r>
      <w:r w:rsidR="0049691B"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перайшла да яго. Аднак калі прадмет </w:t>
      </w:r>
      <w:r w:rsidR="0072747F"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непадзельны ці </w:t>
      </w:r>
      <w:r w:rsidR="00D3150A" w:rsidRPr="00B005EF">
        <w:rPr>
          <w:rFonts w:ascii="Times New Roman" w:eastAsia="Times New Roman" w:hAnsi="Times New Roman" w:cs="Times New Roman"/>
          <w:color w:val="000000"/>
          <w:sz w:val="25"/>
          <w:szCs w:val="25"/>
          <w:lang w:eastAsia="be-BY"/>
        </w:rPr>
        <w:t xml:space="preserve">на іншых </w:t>
      </w:r>
      <w:r w:rsidRPr="00B005EF">
        <w:rPr>
          <w:rFonts w:ascii="Times New Roman" w:eastAsia="Times New Roman" w:hAnsi="Times New Roman" w:cs="Times New Roman"/>
          <w:color w:val="000000"/>
          <w:sz w:val="25"/>
          <w:szCs w:val="25"/>
          <w:lang w:eastAsia="be-BY"/>
        </w:rPr>
        <w:t xml:space="preserve">падставах застаецца ў агульнай уласнасці правапераемнікаў, яны становяцца салідарнымі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335. Наступствы прымусовага адабрання </w:t>
      </w:r>
      <w:r w:rsidR="009F031B" w:rsidRPr="00B005EF">
        <w:rPr>
          <w:rFonts w:ascii="Times New Roman" w:eastAsia="Times New Roman" w:hAnsi="Times New Roman" w:cs="Times New Roman"/>
          <w:b/>
          <w:bCs/>
          <w:color w:val="000000"/>
          <w:sz w:val="25"/>
          <w:szCs w:val="25"/>
          <w:lang w:eastAsia="be-BY"/>
        </w:rPr>
        <w:t>закладзенай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права ўласнасці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на маёмасць, якая з'яўляецца прадметам </w:t>
      </w:r>
      <w:r w:rsidR="00096D3F"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спыняецца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і ў парадку, якія ўстаноўлены законам,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адабрання (выкупу) для дзяржаўных патрэб, рэквізіцыі ці нацыяналізацыі 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w:t>
      </w:r>
      <w:r w:rsidR="00470782"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іншая маёмасць ці </w:t>
      </w:r>
      <w:r w:rsidR="00470782" w:rsidRPr="00B005EF">
        <w:rPr>
          <w:rFonts w:ascii="Times New Roman" w:eastAsia="Times New Roman" w:hAnsi="Times New Roman" w:cs="Times New Roman"/>
          <w:color w:val="000000"/>
          <w:sz w:val="25"/>
          <w:szCs w:val="25"/>
          <w:lang w:eastAsia="be-BY"/>
        </w:rPr>
        <w:t>адпаведная кампенсацыя</w:t>
      </w:r>
      <w:r w:rsidRPr="00B005EF">
        <w:rPr>
          <w:rFonts w:ascii="Times New Roman" w:eastAsia="Times New Roman" w:hAnsi="Times New Roman" w:cs="Times New Roman"/>
          <w:color w:val="000000"/>
          <w:sz w:val="25"/>
          <w:szCs w:val="25"/>
          <w:lang w:eastAsia="be-BY"/>
        </w:rPr>
        <w:t xml:space="preserve">, права </w:t>
      </w:r>
      <w:r w:rsidR="00096D3F"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распаўсюджваецца на </w:t>
      </w:r>
      <w:r w:rsidR="00470782" w:rsidRPr="00B005EF">
        <w:rPr>
          <w:rFonts w:ascii="Times New Roman" w:eastAsia="Times New Roman" w:hAnsi="Times New Roman" w:cs="Times New Roman"/>
          <w:color w:val="000000"/>
          <w:sz w:val="25"/>
          <w:szCs w:val="25"/>
          <w:lang w:eastAsia="be-BY"/>
        </w:rPr>
        <w:t xml:space="preserve">дадзеную </w:t>
      </w:r>
      <w:r w:rsidRPr="00B005EF">
        <w:rPr>
          <w:rFonts w:ascii="Times New Roman" w:eastAsia="Times New Roman" w:hAnsi="Times New Roman" w:cs="Times New Roman"/>
          <w:color w:val="000000"/>
          <w:sz w:val="25"/>
          <w:szCs w:val="25"/>
          <w:lang w:eastAsia="be-BY"/>
        </w:rPr>
        <w:t xml:space="preserve">наўзамен маёмасць або адпаведна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набывае права пераважнага задавальнення свайго патрабавання з сумы </w:t>
      </w:r>
      <w:r w:rsidR="00470782" w:rsidRPr="00B005EF">
        <w:rPr>
          <w:rFonts w:ascii="Times New Roman" w:eastAsia="Times New Roman" w:hAnsi="Times New Roman" w:cs="Times New Roman"/>
          <w:color w:val="000000"/>
          <w:sz w:val="25"/>
          <w:szCs w:val="25"/>
          <w:lang w:eastAsia="be-BY"/>
        </w:rPr>
        <w:t xml:space="preserve">належнай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w:t>
      </w:r>
      <w:r w:rsidR="00470782" w:rsidRPr="00B005EF">
        <w:rPr>
          <w:rFonts w:ascii="Times New Roman" w:eastAsia="Times New Roman" w:hAnsi="Times New Roman" w:cs="Times New Roman"/>
          <w:color w:val="000000"/>
          <w:sz w:val="25"/>
          <w:szCs w:val="25"/>
          <w:lang w:eastAsia="be-BY"/>
        </w:rPr>
        <w:t>кампенсацыі</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таксама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выканання забяспечанага </w:t>
      </w:r>
      <w:r w:rsidR="00096D3F"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маёмасць, якая з'яўляецца прадметам </w:t>
      </w:r>
      <w:r w:rsidR="00096D3F"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 xml:space="preserve">, </w:t>
      </w:r>
      <w:r w:rsidR="00096D3F" w:rsidRPr="00B005EF">
        <w:rPr>
          <w:rFonts w:ascii="Times New Roman" w:eastAsia="Times New Roman" w:hAnsi="Times New Roman" w:cs="Times New Roman"/>
          <w:color w:val="000000"/>
          <w:sz w:val="25"/>
          <w:szCs w:val="25"/>
          <w:lang w:eastAsia="be-BY"/>
        </w:rPr>
        <w:t xml:space="preserve">адбіраецца </w:t>
      </w:r>
      <w:r w:rsidRPr="00B005EF">
        <w:rPr>
          <w:rFonts w:ascii="Times New Roman" w:eastAsia="Times New Roman" w:hAnsi="Times New Roman" w:cs="Times New Roman"/>
          <w:color w:val="000000"/>
          <w:sz w:val="25"/>
          <w:szCs w:val="25"/>
          <w:lang w:eastAsia="be-BY"/>
        </w:rPr>
        <w:t xml:space="preserve">ў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ва ўстаноўленым заканадаўчымі актамі парадку на той падставе, што </w:t>
      </w:r>
      <w:r w:rsidR="00470782" w:rsidRPr="00B005EF">
        <w:rPr>
          <w:rFonts w:ascii="Times New Roman" w:eastAsia="Times New Roman" w:hAnsi="Times New Roman" w:cs="Times New Roman"/>
          <w:color w:val="000000"/>
          <w:sz w:val="25"/>
          <w:szCs w:val="25"/>
          <w:lang w:eastAsia="be-BY"/>
        </w:rPr>
        <w:t>насамрэч</w:t>
      </w:r>
      <w:r w:rsidRPr="00B005EF">
        <w:rPr>
          <w:rFonts w:ascii="Times New Roman" w:eastAsia="Times New Roman" w:hAnsi="Times New Roman" w:cs="Times New Roman"/>
          <w:color w:val="000000"/>
          <w:sz w:val="25"/>
          <w:szCs w:val="25"/>
          <w:lang w:eastAsia="be-BY"/>
        </w:rPr>
        <w:t xml:space="preserve"> </w:t>
      </w:r>
      <w:r w:rsidR="00470782" w:rsidRPr="00B005EF">
        <w:rPr>
          <w:rFonts w:ascii="Times New Roman" w:eastAsia="Times New Roman" w:hAnsi="Times New Roman" w:cs="Times New Roman"/>
          <w:color w:val="000000"/>
          <w:sz w:val="25"/>
          <w:szCs w:val="25"/>
          <w:lang w:eastAsia="be-BY"/>
        </w:rPr>
        <w:t xml:space="preserve">уласнікам </w:t>
      </w:r>
      <w:r w:rsidRPr="00B005EF">
        <w:rPr>
          <w:rFonts w:ascii="Times New Roman" w:eastAsia="Times New Roman" w:hAnsi="Times New Roman" w:cs="Times New Roman"/>
          <w:color w:val="000000"/>
          <w:sz w:val="25"/>
          <w:szCs w:val="25"/>
          <w:lang w:eastAsia="be-BY"/>
        </w:rPr>
        <w:t>гэтай маёмасці з'яўляецца інш</w:t>
      </w:r>
      <w:r w:rsidR="00096D3F"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асоб</w:t>
      </w:r>
      <w:r w:rsidR="00096D3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(артыкул </w:t>
      </w:r>
      <w:r w:rsidRPr="00B005EF">
        <w:rPr>
          <w:rFonts w:ascii="Times New Roman" w:hAnsi="Times New Roman" w:cs="Times New Roman"/>
        </w:rPr>
        <w:t>282</w:t>
      </w:r>
      <w:r w:rsidRPr="00B005EF">
        <w:rPr>
          <w:rFonts w:ascii="Times New Roman" w:eastAsia="Times New Roman" w:hAnsi="Times New Roman" w:cs="Times New Roman"/>
          <w:color w:val="000000"/>
          <w:sz w:val="25"/>
          <w:szCs w:val="25"/>
          <w:lang w:eastAsia="be-BY"/>
        </w:rPr>
        <w:t xml:space="preserve">), або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санкцый за </w:t>
      </w:r>
      <w:r w:rsidR="00096D3F" w:rsidRPr="00B005EF">
        <w:rPr>
          <w:rFonts w:ascii="Times New Roman" w:eastAsia="Times New Roman" w:hAnsi="Times New Roman" w:cs="Times New Roman"/>
          <w:color w:val="000000"/>
          <w:sz w:val="25"/>
          <w:szCs w:val="25"/>
          <w:lang w:eastAsia="be-BY"/>
        </w:rPr>
        <w:t xml:space="preserve">здзейсненае </w:t>
      </w:r>
      <w:r w:rsidRPr="00B005EF">
        <w:rPr>
          <w:rFonts w:ascii="Times New Roman" w:eastAsia="Times New Roman" w:hAnsi="Times New Roman" w:cs="Times New Roman"/>
          <w:color w:val="000000"/>
          <w:sz w:val="25"/>
          <w:szCs w:val="25"/>
          <w:lang w:eastAsia="be-BY"/>
        </w:rPr>
        <w:t>злачынства ці іншае правапарушэнне (артыкул </w:t>
      </w:r>
      <w:r w:rsidRPr="00B005EF">
        <w:rPr>
          <w:rFonts w:ascii="Times New Roman" w:hAnsi="Times New Roman" w:cs="Times New Roman"/>
        </w:rPr>
        <w:t>244</w:t>
      </w:r>
      <w:r w:rsidRPr="00B005EF">
        <w:rPr>
          <w:rFonts w:ascii="Times New Roman" w:eastAsia="Times New Roman" w:hAnsi="Times New Roman" w:cs="Times New Roman"/>
          <w:color w:val="000000"/>
          <w:sz w:val="25"/>
          <w:szCs w:val="25"/>
          <w:lang w:eastAsia="be-BY"/>
        </w:rPr>
        <w:t xml:space="preserve">), </w:t>
      </w:r>
      <w:r w:rsidR="00096D3F"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у адносінах </w:t>
      </w:r>
      <w:r w:rsidR="00470782"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гэтай маёмасці спыняецца. У гэтых выпадках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датэрміновага выканання забяспечанага </w:t>
      </w:r>
      <w:r w:rsidR="00096D3F"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336. Уступка правоў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w:t>
      </w:r>
      <w:r w:rsidR="006F0C24" w:rsidRPr="00B005EF">
        <w:rPr>
          <w:rFonts w:ascii="Times New Roman" w:eastAsia="Times New Roman" w:hAnsi="Times New Roman" w:cs="Times New Roman"/>
          <w:b/>
          <w:bCs/>
          <w:color w:val="000000"/>
          <w:sz w:val="25"/>
          <w:szCs w:val="25"/>
          <w:lang w:eastAsia="be-BY"/>
        </w:rPr>
        <w:t>закладу</w:t>
      </w:r>
    </w:p>
    <w:p w:rsidR="00751854" w:rsidRPr="00B005EF" w:rsidRDefault="0033331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Закладатрымальн</w:t>
      </w:r>
      <w:r w:rsidR="0099735F"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0099735F" w:rsidRPr="00B005EF">
        <w:rPr>
          <w:rFonts w:ascii="Times New Roman" w:eastAsia="Times New Roman" w:hAnsi="Times New Roman" w:cs="Times New Roman"/>
          <w:color w:val="000000"/>
          <w:sz w:val="25"/>
          <w:szCs w:val="25"/>
          <w:lang w:eastAsia="be-BY"/>
        </w:rPr>
        <w:t xml:space="preserve"> перадаць свае правы </w:t>
      </w:r>
      <w:r w:rsidR="00AF4AE9"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аб </w:t>
      </w:r>
      <w:r w:rsidR="006F0C24" w:rsidRPr="00B005EF">
        <w:rPr>
          <w:rFonts w:ascii="Times New Roman" w:eastAsia="Times New Roman" w:hAnsi="Times New Roman" w:cs="Times New Roman"/>
          <w:color w:val="000000"/>
          <w:sz w:val="25"/>
          <w:szCs w:val="25"/>
          <w:lang w:eastAsia="be-BY"/>
        </w:rPr>
        <w:t xml:space="preserve">закладзе </w:t>
      </w:r>
      <w:r w:rsidR="0099735F" w:rsidRPr="00B005EF">
        <w:rPr>
          <w:rFonts w:ascii="Times New Roman" w:eastAsia="Times New Roman" w:hAnsi="Times New Roman" w:cs="Times New Roman"/>
          <w:color w:val="000000"/>
          <w:sz w:val="25"/>
          <w:szCs w:val="25"/>
          <w:lang w:eastAsia="be-BY"/>
        </w:rPr>
        <w:t>іншай асобе з прытрымліваннем правілаў аб перадачы правоў крэдытора шляхам уступкі патрабавання (</w:t>
      </w:r>
      <w:r w:rsidR="00470782" w:rsidRPr="00B005EF">
        <w:rPr>
          <w:rFonts w:ascii="Times New Roman" w:eastAsia="Times New Roman" w:hAnsi="Times New Roman" w:cs="Times New Roman"/>
          <w:color w:val="000000"/>
          <w:sz w:val="25"/>
          <w:szCs w:val="25"/>
          <w:lang w:eastAsia="be-BY"/>
        </w:rPr>
        <w:t>артыкулы </w:t>
      </w:r>
      <w:r w:rsidR="0099735F" w:rsidRPr="00B005EF">
        <w:rPr>
          <w:rFonts w:ascii="Times New Roman" w:hAnsi="Times New Roman" w:cs="Times New Roman"/>
        </w:rPr>
        <w:t>353</w:t>
      </w:r>
      <w:r w:rsidR="00624958"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361).</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Уступка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 сваіх правоў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аб </w:t>
      </w:r>
      <w:r w:rsidR="006F0C24"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іншай асобе сапраўдная, калі той жа асобе ўступлена права патрабавання да даўжніка па асноўным абавязацельстве, забяспечаным </w:t>
      </w:r>
      <w:r w:rsidR="006F0C24"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не даказана іншае, уступка правоў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аб іпатэцы азначае і ўступку правоў па забяспечаным іпатэкай абавязацельстве.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337. Перавод доўгу па абавязацельстве, забяспечаным </w:t>
      </w:r>
      <w:r w:rsidR="006F0C24" w:rsidRPr="00B005EF">
        <w:rPr>
          <w:rFonts w:ascii="Times New Roman" w:eastAsia="Times New Roman" w:hAnsi="Times New Roman" w:cs="Times New Roman"/>
          <w:b/>
          <w:bCs/>
          <w:color w:val="000000"/>
          <w:sz w:val="25"/>
          <w:szCs w:val="25"/>
          <w:lang w:eastAsia="be-BY"/>
        </w:rPr>
        <w:t>закладам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 пераводам на іншую асобу доўгу па абавязацельстве, забяспечаным </w:t>
      </w:r>
      <w:r w:rsidR="00DC2948"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w:t>
      </w:r>
      <w:r w:rsidR="00DC2948"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спыняецца, калі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не даў крэдытору згоды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аць за новага даўжніка.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338. </w:t>
      </w:r>
      <w:r w:rsidR="006411AC" w:rsidRPr="00B005EF">
        <w:rPr>
          <w:rFonts w:ascii="Times New Roman" w:eastAsia="Times New Roman" w:hAnsi="Times New Roman" w:cs="Times New Roman"/>
          <w:b/>
          <w:bCs/>
          <w:color w:val="000000"/>
          <w:sz w:val="25"/>
          <w:szCs w:val="25"/>
          <w:lang w:eastAsia="be-BY"/>
        </w:rPr>
        <w:t xml:space="preserve">Заклад </w:t>
      </w:r>
      <w:r w:rsidRPr="00B005EF">
        <w:rPr>
          <w:rFonts w:ascii="Times New Roman" w:eastAsia="Times New Roman" w:hAnsi="Times New Roman" w:cs="Times New Roman"/>
          <w:b/>
          <w:bCs/>
          <w:color w:val="000000"/>
          <w:sz w:val="25"/>
          <w:szCs w:val="25"/>
          <w:lang w:eastAsia="be-BY"/>
        </w:rPr>
        <w:t xml:space="preserve">тавару ў </w:t>
      </w:r>
      <w:r w:rsidR="000449DE" w:rsidRPr="00B005EF">
        <w:rPr>
          <w:rFonts w:ascii="Times New Roman" w:eastAsia="Times New Roman" w:hAnsi="Times New Roman" w:cs="Times New Roman"/>
          <w:b/>
          <w:bCs/>
          <w:color w:val="000000"/>
          <w:sz w:val="25"/>
          <w:szCs w:val="25"/>
          <w:lang w:eastAsia="be-BY"/>
        </w:rPr>
        <w:t>абарачэнні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6411A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тавару ў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прызнаецца </w:t>
      </w:r>
      <w:r w:rsidR="006411AC"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тавараў з пакіданнем іх у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і з </w:t>
      </w:r>
      <w:r w:rsidR="00596AF1" w:rsidRPr="00B005EF">
        <w:rPr>
          <w:rFonts w:ascii="Times New Roman" w:eastAsia="Times New Roman" w:hAnsi="Times New Roman" w:cs="Times New Roman"/>
          <w:color w:val="000000"/>
          <w:sz w:val="25"/>
          <w:szCs w:val="25"/>
          <w:lang w:eastAsia="be-BY"/>
        </w:rPr>
        <w:t xml:space="preserve">даваннем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права </w:t>
      </w:r>
      <w:r w:rsidR="006411AC" w:rsidRPr="00B005EF">
        <w:rPr>
          <w:rFonts w:ascii="Times New Roman" w:eastAsia="Times New Roman" w:hAnsi="Times New Roman" w:cs="Times New Roman"/>
          <w:color w:val="000000"/>
          <w:sz w:val="25"/>
          <w:szCs w:val="25"/>
          <w:lang w:eastAsia="be-BY"/>
        </w:rPr>
        <w:t xml:space="preserve">змяняць </w:t>
      </w:r>
      <w:r w:rsidRPr="00B005EF">
        <w:rPr>
          <w:rFonts w:ascii="Times New Roman" w:eastAsia="Times New Roman" w:hAnsi="Times New Roman" w:cs="Times New Roman"/>
          <w:color w:val="000000"/>
          <w:sz w:val="25"/>
          <w:szCs w:val="25"/>
          <w:lang w:eastAsia="be-BY"/>
        </w:rPr>
        <w:t xml:space="preserve">склад і </w:t>
      </w:r>
      <w:r w:rsidRPr="00B005EF">
        <w:rPr>
          <w:rFonts w:ascii="Times New Roman" w:eastAsia="Times New Roman" w:hAnsi="Times New Roman" w:cs="Times New Roman"/>
          <w:color w:val="000000"/>
          <w:sz w:val="25"/>
          <w:szCs w:val="25"/>
          <w:lang w:eastAsia="be-BY"/>
        </w:rPr>
        <w:lastRenderedPageBreak/>
        <w:t xml:space="preserve">натуральную форму </w:t>
      </w:r>
      <w:r w:rsidR="009F031B" w:rsidRPr="00B005EF">
        <w:rPr>
          <w:rFonts w:ascii="Times New Roman" w:eastAsia="Times New Roman" w:hAnsi="Times New Roman" w:cs="Times New Roman"/>
          <w:color w:val="000000"/>
          <w:sz w:val="25"/>
          <w:szCs w:val="25"/>
          <w:lang w:eastAsia="be-BY"/>
        </w:rPr>
        <w:t>закладзенай маёмасці</w:t>
      </w:r>
      <w:r w:rsidRPr="00B005EF">
        <w:rPr>
          <w:rFonts w:ascii="Times New Roman" w:eastAsia="Times New Roman" w:hAnsi="Times New Roman" w:cs="Times New Roman"/>
          <w:color w:val="000000"/>
          <w:sz w:val="25"/>
          <w:szCs w:val="25"/>
          <w:lang w:eastAsia="be-BY"/>
        </w:rPr>
        <w:t xml:space="preserve"> (таварных запасаў, сыравіны, матэрыялаў, паўфабрыкатаў, гатовай прадукцыі і </w:t>
      </w:r>
      <w:r w:rsidR="00596AF1"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т.п.) пры ўмове, што іх агульны кошт не становіцца менш</w:t>
      </w:r>
      <w:r w:rsidR="00596AF1" w:rsidRPr="00B005EF">
        <w:rPr>
          <w:rFonts w:ascii="Times New Roman" w:eastAsia="Times New Roman" w:hAnsi="Times New Roman" w:cs="Times New Roman"/>
          <w:color w:val="000000"/>
          <w:sz w:val="25"/>
          <w:szCs w:val="25"/>
          <w:lang w:eastAsia="be-BY"/>
        </w:rPr>
        <w:t>ым за</w:t>
      </w:r>
      <w:r w:rsidRPr="00B005EF">
        <w:rPr>
          <w:rFonts w:ascii="Times New Roman" w:eastAsia="Times New Roman" w:hAnsi="Times New Roman" w:cs="Times New Roman"/>
          <w:color w:val="000000"/>
          <w:sz w:val="25"/>
          <w:szCs w:val="25"/>
          <w:lang w:eastAsia="be-BY"/>
        </w:rPr>
        <w:t xml:space="preserve"> </w:t>
      </w:r>
      <w:r w:rsidR="00596AF1" w:rsidRPr="00B005EF">
        <w:rPr>
          <w:rFonts w:ascii="Times New Roman" w:eastAsia="Times New Roman" w:hAnsi="Times New Roman" w:cs="Times New Roman"/>
          <w:color w:val="000000"/>
          <w:sz w:val="25"/>
          <w:szCs w:val="25"/>
          <w:lang w:eastAsia="be-BY"/>
        </w:rPr>
        <w:t xml:space="preserve">ўказаны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дагаворы аб </w:t>
      </w:r>
      <w:r w:rsidR="006411AC"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ў </w:t>
      </w:r>
      <w:r w:rsidR="006411AC"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любой рухомай маёмасці, вызначанай радавымі </w:t>
      </w:r>
      <w:r w:rsidR="00596AF1" w:rsidRPr="00B005EF">
        <w:rPr>
          <w:rFonts w:ascii="Times New Roman" w:eastAsia="Times New Roman" w:hAnsi="Times New Roman" w:cs="Times New Roman"/>
          <w:color w:val="000000"/>
          <w:sz w:val="25"/>
          <w:szCs w:val="25"/>
          <w:lang w:eastAsia="be-BY"/>
        </w:rPr>
        <w:t>прыкметамі</w:t>
      </w:r>
      <w:r w:rsidRPr="00B005EF">
        <w:rPr>
          <w:rFonts w:ascii="Times New Roman" w:eastAsia="Times New Roman" w:hAnsi="Times New Roman" w:cs="Times New Roman"/>
          <w:color w:val="000000"/>
          <w:sz w:val="25"/>
          <w:szCs w:val="25"/>
          <w:lang w:eastAsia="be-BY"/>
        </w:rPr>
        <w:t xml:space="preserve">, можа ажыццяўляцца ў парадку, устаноўленым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заканадаўчымі актамі для </w:t>
      </w:r>
      <w:r w:rsidR="006411A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тавараў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аб </w:t>
      </w:r>
      <w:r w:rsidR="006411AC"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тавараў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павінен вызначаць радавыя </w:t>
      </w:r>
      <w:r w:rsidR="00596AF1" w:rsidRPr="00B005EF">
        <w:rPr>
          <w:rFonts w:ascii="Times New Roman" w:eastAsia="Times New Roman" w:hAnsi="Times New Roman" w:cs="Times New Roman"/>
          <w:color w:val="000000"/>
          <w:sz w:val="25"/>
          <w:szCs w:val="25"/>
          <w:lang w:eastAsia="be-BY"/>
        </w:rPr>
        <w:t>прыкметы</w:t>
      </w:r>
      <w:r w:rsidR="00596AF1" w:rsidRPr="00B005EF" w:rsidDel="00596AF1">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закладзенага тавару і агульны кошт закладзенага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Змяншэнне кошту закладзеных тавараў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дапускаецца </w:t>
      </w:r>
      <w:r w:rsidR="006411AC" w:rsidRPr="00B005EF">
        <w:rPr>
          <w:rFonts w:ascii="Times New Roman" w:eastAsia="Times New Roman" w:hAnsi="Times New Roman" w:cs="Times New Roman"/>
          <w:color w:val="000000"/>
          <w:sz w:val="25"/>
          <w:szCs w:val="25"/>
          <w:lang w:eastAsia="be-BY"/>
        </w:rPr>
        <w:t xml:space="preserve">суразмерна </w:t>
      </w:r>
      <w:r w:rsidR="00596AF1" w:rsidRPr="00B005EF">
        <w:rPr>
          <w:rFonts w:ascii="Times New Roman" w:eastAsia="Times New Roman" w:hAnsi="Times New Roman" w:cs="Times New Roman"/>
          <w:color w:val="000000"/>
          <w:sz w:val="25"/>
          <w:szCs w:val="25"/>
          <w:lang w:eastAsia="be-BY"/>
        </w:rPr>
        <w:t xml:space="preserve">з </w:t>
      </w:r>
      <w:r w:rsidR="006411AC" w:rsidRPr="00B005EF">
        <w:rPr>
          <w:rFonts w:ascii="Times New Roman" w:eastAsia="Times New Roman" w:hAnsi="Times New Roman" w:cs="Times New Roman"/>
          <w:color w:val="000000"/>
          <w:sz w:val="25"/>
          <w:szCs w:val="25"/>
          <w:lang w:eastAsia="be-BY"/>
        </w:rPr>
        <w:t xml:space="preserve">выкананай </w:t>
      </w:r>
      <w:r w:rsidR="00596AF1" w:rsidRPr="00B005EF">
        <w:rPr>
          <w:rFonts w:ascii="Times New Roman" w:eastAsia="Times New Roman" w:hAnsi="Times New Roman" w:cs="Times New Roman"/>
          <w:color w:val="000000"/>
          <w:sz w:val="25"/>
          <w:szCs w:val="25"/>
          <w:lang w:eastAsia="be-BY"/>
        </w:rPr>
        <w:t xml:space="preserve">часткай </w:t>
      </w:r>
      <w:r w:rsidRPr="00B005EF">
        <w:rPr>
          <w:rFonts w:ascii="Times New Roman" w:eastAsia="Times New Roman" w:hAnsi="Times New Roman" w:cs="Times New Roman"/>
          <w:color w:val="000000"/>
          <w:sz w:val="25"/>
          <w:szCs w:val="25"/>
          <w:lang w:eastAsia="be-BY"/>
        </w:rPr>
        <w:t xml:space="preserve">забяспечанага </w:t>
      </w:r>
      <w:r w:rsidR="006411AC"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Тавары ў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w:t>
      </w:r>
      <w:r w:rsidR="008C34D7" w:rsidRPr="00B005EF">
        <w:rPr>
          <w:rFonts w:ascii="Times New Roman" w:eastAsia="Times New Roman" w:hAnsi="Times New Roman" w:cs="Times New Roman"/>
          <w:color w:val="000000"/>
          <w:sz w:val="25"/>
          <w:szCs w:val="25"/>
          <w:lang w:eastAsia="be-BY"/>
        </w:rPr>
        <w:t xml:space="preserve">адчужаныя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перастаюць быць прадметам </w:t>
      </w:r>
      <w:r w:rsidR="008C34D7"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з моманту іх пераходу ва ўласнасць, гаспадарчае </w:t>
      </w:r>
      <w:r w:rsidR="00400424" w:rsidRPr="00B005EF">
        <w:rPr>
          <w:rFonts w:ascii="Times New Roman" w:eastAsia="Times New Roman" w:hAnsi="Times New Roman" w:cs="Times New Roman"/>
          <w:color w:val="000000"/>
          <w:sz w:val="25"/>
          <w:szCs w:val="25"/>
          <w:lang w:eastAsia="be-BY"/>
        </w:rPr>
        <w:t xml:space="preserve">распараджэнне </w:t>
      </w:r>
      <w:r w:rsidRPr="00B005EF">
        <w:rPr>
          <w:rFonts w:ascii="Times New Roman" w:eastAsia="Times New Roman" w:hAnsi="Times New Roman" w:cs="Times New Roman"/>
          <w:color w:val="000000"/>
          <w:sz w:val="25"/>
          <w:szCs w:val="25"/>
          <w:lang w:eastAsia="be-BY"/>
        </w:rPr>
        <w:t xml:space="preserve">ці аператыўнае кіраванне пакупніка, а набытыя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тавары, указаныя ў дагаворы аб </w:t>
      </w:r>
      <w:r w:rsidR="008C34D7" w:rsidRPr="00B005EF">
        <w:rPr>
          <w:rFonts w:ascii="Times New Roman" w:eastAsia="Times New Roman" w:hAnsi="Times New Roman" w:cs="Times New Roman"/>
          <w:color w:val="000000"/>
          <w:sz w:val="25"/>
          <w:szCs w:val="25"/>
          <w:lang w:eastAsia="be-BY"/>
        </w:rPr>
        <w:t>закладзе</w:t>
      </w:r>
      <w:r w:rsidRPr="00B005EF">
        <w:rPr>
          <w:rFonts w:ascii="Times New Roman" w:eastAsia="Times New Roman" w:hAnsi="Times New Roman" w:cs="Times New Roman"/>
          <w:color w:val="000000"/>
          <w:sz w:val="25"/>
          <w:szCs w:val="25"/>
          <w:lang w:eastAsia="be-BY"/>
        </w:rPr>
        <w:t xml:space="preserve">, становяцца прадметам </w:t>
      </w:r>
      <w:r w:rsidR="008C34D7"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з моманту ўзнікнення ў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на іх права ўласнасці, гаспадарчага </w:t>
      </w:r>
      <w:r w:rsidR="00400424"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ці аператыўнага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 тавараў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абавязаны весці кнігу запісу </w:t>
      </w:r>
      <w:r w:rsidR="008C34D7" w:rsidRPr="00B005EF">
        <w:rPr>
          <w:rFonts w:ascii="Times New Roman" w:eastAsia="Times New Roman" w:hAnsi="Times New Roman" w:cs="Times New Roman"/>
          <w:color w:val="000000"/>
          <w:sz w:val="25"/>
          <w:szCs w:val="25"/>
          <w:lang w:eastAsia="be-BY"/>
        </w:rPr>
        <w:t>закладаў</w:t>
      </w:r>
      <w:r w:rsidRPr="00B005EF">
        <w:rPr>
          <w:rFonts w:ascii="Times New Roman" w:eastAsia="Times New Roman" w:hAnsi="Times New Roman" w:cs="Times New Roman"/>
          <w:color w:val="000000"/>
          <w:sz w:val="25"/>
          <w:szCs w:val="25"/>
          <w:lang w:eastAsia="be-BY"/>
        </w:rPr>
        <w:t>, у як</w:t>
      </w:r>
      <w:r w:rsidR="008C34D7"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ўносяцца запісы аб умовах </w:t>
      </w:r>
      <w:r w:rsidR="008C34D7"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тавараў і аб усіх аперацыях, якія </w:t>
      </w:r>
      <w:r w:rsidR="008C34D7" w:rsidRPr="00B005EF">
        <w:rPr>
          <w:rFonts w:ascii="Times New Roman" w:eastAsia="Times New Roman" w:hAnsi="Times New Roman" w:cs="Times New Roman"/>
          <w:color w:val="000000"/>
          <w:sz w:val="25"/>
          <w:szCs w:val="25"/>
          <w:lang w:eastAsia="be-BY"/>
        </w:rPr>
        <w:t xml:space="preserve">цягнуць </w:t>
      </w:r>
      <w:r w:rsidR="00596AF1"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змяненне складу ці натуральнай формы закладзеных тавараў, уключаючы іх перапрацоўку, на дзень апошняй аперацыі.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парушэнні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умоў </w:t>
      </w:r>
      <w:r w:rsidR="008C34D7"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тавараў у </w:t>
      </w:r>
      <w:r w:rsidR="000449DE" w:rsidRPr="00B005EF">
        <w:rPr>
          <w:rFonts w:ascii="Times New Roman" w:eastAsia="Times New Roman" w:hAnsi="Times New Roman" w:cs="Times New Roman"/>
          <w:color w:val="000000"/>
          <w:sz w:val="25"/>
          <w:szCs w:val="25"/>
          <w:lang w:eastAsia="be-BY"/>
        </w:rPr>
        <w:t>абарачэнні</w:t>
      </w:r>
      <w:r w:rsidRPr="00B005EF">
        <w:rPr>
          <w:rFonts w:ascii="Times New Roman" w:eastAsia="Times New Roman" w:hAnsi="Times New Roman" w:cs="Times New Roman"/>
          <w:color w:val="000000"/>
          <w:sz w:val="25"/>
          <w:szCs w:val="25"/>
          <w:lang w:eastAsia="be-BY"/>
        </w:rPr>
        <w:t xml:space="preserve">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шляхам накладання на закладзеныя тавары сваіх знакаў і пячатак прыпыніць аперацыі з імі да ліквідацыі парушэння ці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перадачы </w:t>
      </w:r>
      <w:r w:rsidR="008C34D7"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закладзены</w:t>
      </w:r>
      <w:r w:rsidR="008C34D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тавараў або патрабаваць датэрміновага выканання забяспечанага </w:t>
      </w:r>
      <w:r w:rsidR="008C34D7"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339. </w:t>
      </w:r>
      <w:r w:rsidR="00366051" w:rsidRPr="00B005EF">
        <w:rPr>
          <w:rFonts w:ascii="Times New Roman" w:eastAsia="Times New Roman" w:hAnsi="Times New Roman" w:cs="Times New Roman"/>
          <w:b/>
          <w:bCs/>
          <w:color w:val="000000"/>
          <w:sz w:val="25"/>
          <w:szCs w:val="25"/>
          <w:lang w:eastAsia="be-BY"/>
        </w:rPr>
        <w:t xml:space="preserve">Заклад </w:t>
      </w:r>
      <w:r w:rsidRPr="00B005EF">
        <w:rPr>
          <w:rFonts w:ascii="Times New Roman" w:eastAsia="Times New Roman" w:hAnsi="Times New Roman" w:cs="Times New Roman"/>
          <w:b/>
          <w:bCs/>
          <w:color w:val="000000"/>
          <w:sz w:val="25"/>
          <w:szCs w:val="25"/>
          <w:lang w:eastAsia="be-BY"/>
        </w:rPr>
        <w:t>рэчаў у ламбардзе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Прыняцце ад грамадзян у </w:t>
      </w:r>
      <w:r w:rsidR="00366051"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рухомай маёмасці, прызначанай для асабістага, сямейнага ці хатняга выкарыстання, у забеспячэнне кароткатэрміновых мікрапазык (пазык у суме, якая не перавышае 15 000 базавых велічыняў на аднаго пазычальніка на дзень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можа ажыццяўляцца ў якасці прадпрымальніцкай дзейнасці спецыялізаванымі арганізацыямі – ламбардамі.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аб </w:t>
      </w:r>
      <w:r w:rsidR="00366051"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рэчаў у ламбардзе афармляецца выдачай ламбардам </w:t>
      </w:r>
      <w:r w:rsidR="008150AF" w:rsidRPr="00B005EF">
        <w:rPr>
          <w:rFonts w:ascii="Times New Roman" w:eastAsia="Times New Roman" w:hAnsi="Times New Roman" w:cs="Times New Roman"/>
          <w:color w:val="000000"/>
          <w:sz w:val="25"/>
          <w:szCs w:val="25"/>
          <w:lang w:eastAsia="be-BY"/>
        </w:rPr>
        <w:t xml:space="preserve">закладнога </w:t>
      </w:r>
      <w:r w:rsidRPr="00B005EF">
        <w:rPr>
          <w:rFonts w:ascii="Times New Roman" w:eastAsia="Times New Roman" w:hAnsi="Times New Roman" w:cs="Times New Roman"/>
          <w:color w:val="000000"/>
          <w:sz w:val="25"/>
          <w:szCs w:val="25"/>
          <w:lang w:eastAsia="be-BY"/>
        </w:rPr>
        <w:t>білета.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Рэчы</w:t>
      </w:r>
      <w:r w:rsidR="0036605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закладаюцца</w:t>
      </w:r>
      <w:r w:rsidR="0036605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перадаюцца ламбарду.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Ламбард абавязаны страхаваць </w:t>
      </w:r>
      <w:r w:rsidR="008150AF"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за свой </w:t>
      </w:r>
      <w:r w:rsidR="00366051"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прынятыя ў </w:t>
      </w:r>
      <w:r w:rsidR="00366051"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рэчы па </w:t>
      </w:r>
      <w:r w:rsidR="00366051" w:rsidRPr="00B005EF">
        <w:rPr>
          <w:rFonts w:ascii="Times New Roman" w:eastAsia="Times New Roman" w:hAnsi="Times New Roman" w:cs="Times New Roman"/>
          <w:color w:val="000000"/>
          <w:sz w:val="25"/>
          <w:szCs w:val="25"/>
          <w:lang w:eastAsia="be-BY"/>
        </w:rPr>
        <w:t>кошце</w:t>
      </w:r>
      <w:r w:rsidRPr="00B005EF">
        <w:rPr>
          <w:rFonts w:ascii="Times New Roman" w:eastAsia="Times New Roman" w:hAnsi="Times New Roman" w:cs="Times New Roman"/>
          <w:color w:val="000000"/>
          <w:sz w:val="25"/>
          <w:szCs w:val="25"/>
          <w:lang w:eastAsia="be-BY"/>
        </w:rPr>
        <w:t xml:space="preserve">, які </w:t>
      </w:r>
      <w:r w:rsidR="008150AF"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ў адпаведнасці з цэнамі на рэчы тако</w:t>
      </w:r>
      <w:r w:rsidR="00366051"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ж роду і якасці, які</w:t>
      </w:r>
      <w:r w:rsidR="008150A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звычайна </w:t>
      </w:r>
      <w:r w:rsidR="008150AF" w:rsidRPr="00B005EF">
        <w:rPr>
          <w:rFonts w:ascii="Times New Roman" w:eastAsia="Times New Roman" w:hAnsi="Times New Roman" w:cs="Times New Roman"/>
          <w:color w:val="000000"/>
          <w:sz w:val="25"/>
          <w:szCs w:val="25"/>
          <w:lang w:eastAsia="be-BY"/>
        </w:rPr>
        <w:t xml:space="preserve">ўстанаўліваюцца </w:t>
      </w:r>
      <w:r w:rsidRPr="00B005EF">
        <w:rPr>
          <w:rFonts w:ascii="Times New Roman" w:eastAsia="Times New Roman" w:hAnsi="Times New Roman" w:cs="Times New Roman"/>
          <w:color w:val="000000"/>
          <w:sz w:val="25"/>
          <w:szCs w:val="25"/>
          <w:lang w:eastAsia="be-BY"/>
        </w:rPr>
        <w:t xml:space="preserve">ў гандлі ў момант іх прыняцця ў </w:t>
      </w:r>
      <w:r w:rsidR="00366051" w:rsidRPr="00B005EF">
        <w:rPr>
          <w:rFonts w:ascii="Times New Roman" w:eastAsia="Times New Roman" w:hAnsi="Times New Roman" w:cs="Times New Roman"/>
          <w:color w:val="000000"/>
          <w:sz w:val="25"/>
          <w:szCs w:val="25"/>
          <w:lang w:eastAsia="be-BY"/>
        </w:rPr>
        <w:t>заклад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Ламбард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карыстацца і </w:t>
      </w:r>
      <w:r w:rsidR="00A300CD"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закладзенымі рэчамі.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Ламбард нясе адказнасць за страту і пашкоджанне закладзеных рэчаў,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страта ці пашкоджанне адбыліся </w:t>
      </w:r>
      <w:r w:rsidR="000040F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Ламбард у выпадку невяртання сумы мікрапазыкі ў тэрмін, устаноўлены дагаворам мікрапазыкі, выкананне абавязацельстваў па </w:t>
      </w:r>
      <w:r w:rsidR="008150AF"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забяспечана </w:t>
      </w:r>
      <w:r w:rsidR="00894201"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рухомай маёмасці, прызначанай для асабістага, сямейнага ці хатняга выкарыстання, сума </w:t>
      </w:r>
      <w:r w:rsidR="00894201" w:rsidRPr="00B005EF">
        <w:rPr>
          <w:rFonts w:ascii="Times New Roman" w:eastAsia="Times New Roman" w:hAnsi="Times New Roman" w:cs="Times New Roman"/>
          <w:color w:val="000000"/>
          <w:sz w:val="25"/>
          <w:szCs w:val="25"/>
          <w:lang w:eastAsia="be-BY"/>
        </w:rPr>
        <w:t xml:space="preserve">ацэнкі якой </w:t>
      </w:r>
      <w:r w:rsidRPr="00B005EF">
        <w:rPr>
          <w:rFonts w:ascii="Times New Roman" w:eastAsia="Times New Roman" w:hAnsi="Times New Roman" w:cs="Times New Roman"/>
          <w:color w:val="000000"/>
          <w:sz w:val="25"/>
          <w:szCs w:val="25"/>
          <w:lang w:eastAsia="be-BY"/>
        </w:rPr>
        <w:t xml:space="preserve">на дзень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мікрапазыкі не перавышае 100 базавых велічыняў, па</w:t>
      </w:r>
      <w:r w:rsidR="008150AF"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8150AF"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месячнага тэрміну пасля </w:t>
      </w:r>
      <w:r w:rsidR="008150A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дня звароту </w:t>
      </w:r>
      <w:r w:rsidRPr="00B005EF">
        <w:rPr>
          <w:rFonts w:ascii="Times New Roman" w:eastAsia="Times New Roman" w:hAnsi="Times New Roman" w:cs="Times New Roman"/>
          <w:color w:val="000000"/>
          <w:sz w:val="25"/>
          <w:szCs w:val="25"/>
          <w:lang w:eastAsia="be-BY"/>
        </w:rPr>
        <w:lastRenderedPageBreak/>
        <w:t xml:space="preserve">сумы мікрапазыкі, устаноўленай дагаворам мікрапазыкі,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самастойна </w:t>
      </w:r>
      <w:r w:rsidR="008150AF" w:rsidRPr="00B005EF">
        <w:rPr>
          <w:rFonts w:ascii="Times New Roman" w:eastAsia="Times New Roman" w:hAnsi="Times New Roman" w:cs="Times New Roman"/>
          <w:color w:val="000000"/>
          <w:sz w:val="25"/>
          <w:szCs w:val="25"/>
          <w:lang w:eastAsia="be-BY"/>
        </w:rPr>
        <w:t xml:space="preserve">накіраваць </w:t>
      </w:r>
      <w:r w:rsidRPr="00B005EF">
        <w:rPr>
          <w:rFonts w:ascii="Times New Roman" w:eastAsia="Times New Roman" w:hAnsi="Times New Roman" w:cs="Times New Roman"/>
          <w:color w:val="000000"/>
          <w:sz w:val="25"/>
          <w:szCs w:val="25"/>
          <w:lang w:eastAsia="be-BY"/>
        </w:rPr>
        <w:t>спагнанне на такую маёмасць без звароту ў суд і прытрымліванн</w:t>
      </w:r>
      <w:r w:rsidR="006734E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іншых патрабаванняў, прадугледжаных часткай друго</w:t>
      </w:r>
      <w:r w:rsidR="006734ED"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пункта 1 </w:t>
      </w:r>
      <w:hyperlink r:id="rId293" w:anchor="&amp;Article=330"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330</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рэалізаваць </w:t>
      </w:r>
      <w:r w:rsidR="006734E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ў адпаведнасці з парадкам, вызначаным правіламі </w:t>
      </w:r>
      <w:r w:rsidR="008150AF"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мікрапазык, які</w:t>
      </w:r>
      <w:r w:rsidR="006734E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зацвярджа</w:t>
      </w:r>
      <w:r w:rsidR="006734ED"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цца ламбардам у адпаведнасці з заканадаўствам, калі іншы парадак не ўстаноўлены дагаворам мікрапазыкі (</w:t>
      </w:r>
      <w:r w:rsidR="008150AF" w:rsidRPr="00B005EF">
        <w:rPr>
          <w:rFonts w:ascii="Times New Roman" w:eastAsia="Times New Roman" w:hAnsi="Times New Roman" w:cs="Times New Roman"/>
          <w:color w:val="000000"/>
          <w:sz w:val="25"/>
          <w:szCs w:val="25"/>
          <w:lang w:eastAsia="be-BY"/>
        </w:rPr>
        <w:t xml:space="preserve">закладным </w:t>
      </w:r>
      <w:r w:rsidRPr="00B005EF">
        <w:rPr>
          <w:rFonts w:ascii="Times New Roman" w:eastAsia="Times New Roman" w:hAnsi="Times New Roman" w:cs="Times New Roman"/>
          <w:color w:val="000000"/>
          <w:sz w:val="25"/>
          <w:szCs w:val="25"/>
          <w:lang w:eastAsia="be-BY"/>
        </w:rPr>
        <w:t xml:space="preserve">білетам), за выключэннем выпадку, указанага ў частцы чацвёртай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F87C0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Самастойнае накіраванне</w:t>
      </w:r>
      <w:r w:rsidR="0099735F" w:rsidRPr="00B005EF">
        <w:rPr>
          <w:rFonts w:ascii="Times New Roman" w:eastAsia="Times New Roman" w:hAnsi="Times New Roman" w:cs="Times New Roman"/>
          <w:color w:val="000000"/>
          <w:sz w:val="25"/>
          <w:szCs w:val="25"/>
          <w:lang w:eastAsia="be-BY"/>
        </w:rPr>
        <w:t xml:space="preserve"> спагнання на рухомую маёмасць, прызначаную для асабістага, сямейнага ці хатняга выкарыстання, </w:t>
      </w:r>
      <w:r w:rsidR="008150AF" w:rsidRPr="00B005EF">
        <w:rPr>
          <w:rFonts w:ascii="Times New Roman" w:eastAsia="Times New Roman" w:hAnsi="Times New Roman" w:cs="Times New Roman"/>
          <w:color w:val="000000"/>
          <w:sz w:val="25"/>
          <w:szCs w:val="25"/>
          <w:lang w:eastAsia="be-BY"/>
        </w:rPr>
        <w:t xml:space="preserve">якой </w:t>
      </w:r>
      <w:r w:rsidR="0099735F" w:rsidRPr="00B005EF">
        <w:rPr>
          <w:rFonts w:ascii="Times New Roman" w:eastAsia="Times New Roman" w:hAnsi="Times New Roman" w:cs="Times New Roman"/>
          <w:color w:val="000000"/>
          <w:sz w:val="25"/>
          <w:szCs w:val="25"/>
          <w:lang w:eastAsia="be-BY"/>
        </w:rPr>
        <w:t xml:space="preserve">забяспечана выкананне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мікрапазыкі, сума </w:t>
      </w:r>
      <w:r w:rsidR="008150AF" w:rsidRPr="00B005EF">
        <w:rPr>
          <w:rFonts w:ascii="Times New Roman" w:eastAsia="Times New Roman" w:hAnsi="Times New Roman" w:cs="Times New Roman"/>
          <w:color w:val="000000"/>
          <w:sz w:val="25"/>
          <w:szCs w:val="25"/>
          <w:lang w:eastAsia="be-BY"/>
        </w:rPr>
        <w:t xml:space="preserve">ацэнкі </w:t>
      </w:r>
      <w:r w:rsidR="0099735F" w:rsidRPr="00B005EF">
        <w:rPr>
          <w:rFonts w:ascii="Times New Roman" w:eastAsia="Times New Roman" w:hAnsi="Times New Roman" w:cs="Times New Roman"/>
          <w:color w:val="000000"/>
          <w:sz w:val="25"/>
          <w:szCs w:val="25"/>
          <w:lang w:eastAsia="be-BY"/>
        </w:rPr>
        <w:t xml:space="preserve">якой на дзень </w:t>
      </w:r>
      <w:r w:rsidR="00AD5094" w:rsidRPr="00B005EF">
        <w:rPr>
          <w:rFonts w:ascii="Times New Roman" w:eastAsia="Times New Roman" w:hAnsi="Times New Roman" w:cs="Times New Roman"/>
          <w:color w:val="000000"/>
          <w:sz w:val="25"/>
          <w:szCs w:val="25"/>
          <w:lang w:eastAsia="be-BY"/>
        </w:rPr>
        <w:t>заключэння дагавора</w:t>
      </w:r>
      <w:r w:rsidR="0099735F" w:rsidRPr="00B005EF">
        <w:rPr>
          <w:rFonts w:ascii="Times New Roman" w:eastAsia="Times New Roman" w:hAnsi="Times New Roman" w:cs="Times New Roman"/>
          <w:color w:val="000000"/>
          <w:sz w:val="25"/>
          <w:szCs w:val="25"/>
          <w:lang w:eastAsia="be-BY"/>
        </w:rPr>
        <w:t xml:space="preserve"> мікрапазыкі не перавышае 100 базавых велічыняў, а таксама самастойная рэалізацыя такой маёмасці ажыццяўляюцца ламбардам у адпаведнасці з правіламі, якія вызнача</w:t>
      </w:r>
      <w:r w:rsidR="00624958" w:rsidRPr="00B005EF">
        <w:rPr>
          <w:rFonts w:ascii="Times New Roman" w:eastAsia="Times New Roman" w:hAnsi="Times New Roman" w:cs="Times New Roman"/>
          <w:color w:val="000000"/>
          <w:sz w:val="25"/>
          <w:szCs w:val="25"/>
          <w:lang w:eastAsia="be-BY"/>
        </w:rPr>
        <w:t>юць</w:t>
      </w:r>
      <w:r w:rsidR="0099735F" w:rsidRPr="00B005EF">
        <w:rPr>
          <w:rFonts w:ascii="Times New Roman" w:eastAsia="Times New Roman" w:hAnsi="Times New Roman" w:cs="Times New Roman"/>
          <w:color w:val="000000"/>
          <w:sz w:val="25"/>
          <w:szCs w:val="25"/>
          <w:lang w:eastAsia="be-BY"/>
        </w:rPr>
        <w:t xml:space="preserve"> Савет Міністраў Рэспублікі Беларусь і Нацыянальны банк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невяртання сумы мікрапазыкі ў тэрмін, устаноўлены дагаворам мікрапазыкі, выкананне абавязацельстваў па </w:t>
      </w:r>
      <w:r w:rsidR="008150AF"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забяспечана </w:t>
      </w:r>
      <w:r w:rsidR="008150AF"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рухомай маёмасці, прызначанай для асабістага, сямейнага ці хатняга выкарыстання, сума </w:t>
      </w:r>
      <w:r w:rsidR="00C416AE" w:rsidRPr="00B005EF">
        <w:rPr>
          <w:rFonts w:ascii="Times New Roman" w:eastAsia="Times New Roman" w:hAnsi="Times New Roman" w:cs="Times New Roman"/>
          <w:color w:val="000000"/>
          <w:sz w:val="25"/>
          <w:szCs w:val="25"/>
          <w:lang w:eastAsia="be-BY"/>
        </w:rPr>
        <w:t xml:space="preserve">ацэнкі якой </w:t>
      </w:r>
      <w:r w:rsidRPr="00B005EF">
        <w:rPr>
          <w:rFonts w:ascii="Times New Roman" w:eastAsia="Times New Roman" w:hAnsi="Times New Roman" w:cs="Times New Roman"/>
          <w:color w:val="000000"/>
          <w:sz w:val="25"/>
          <w:szCs w:val="25"/>
          <w:lang w:eastAsia="be-BY"/>
        </w:rPr>
        <w:t xml:space="preserve">на дзень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мікрапазыкі перавышае 100 базавых велічыняў,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спагнання на такую маёмасць па</w:t>
      </w:r>
      <w:r w:rsidR="008150AF"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8150AF"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месячнага тэрміну пасля </w:t>
      </w:r>
      <w:r w:rsidR="008150A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дня звароту сумы мікрапазыкі, устаноўленай дагаворам мікрапазыкі, а таксама рэалізацыя такой маёмасці ажыццяўляюцца ламбардам у адпаведнасці з </w:t>
      </w:r>
      <w:hyperlink r:id="rId294" w:anchor="&amp;Article=330"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330</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пунктамі 1–4 і 7 </w:t>
      </w:r>
      <w:hyperlink r:id="rId295" w:anchor="&amp;Article=33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331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актамі Прэзідэнта Рэспублікі Беларусь, за выключэннем выпадку, указанага ў частцы чацвёртай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Асаблівасці ажыццяўлення ламбардам аперацый з каштоўнымі металамі і каштоўнымі камянямі, у тым ліку асаблівасці рэалізацыі каштоўных металаў і каштоўных камянёў, не запатрабаваных з ламбарда, </w:t>
      </w:r>
      <w:r w:rsidR="006D5EE3" w:rsidRPr="00B005EF">
        <w:rPr>
          <w:rFonts w:ascii="Times New Roman" w:eastAsia="Times New Roman" w:hAnsi="Times New Roman" w:cs="Times New Roman"/>
          <w:color w:val="000000"/>
          <w:sz w:val="25"/>
          <w:szCs w:val="25"/>
          <w:lang w:eastAsia="be-BY"/>
        </w:rPr>
        <w:t>устанаўліваюцца</w:t>
      </w:r>
      <w:r w:rsidRPr="00B005EF">
        <w:rPr>
          <w:rFonts w:ascii="Times New Roman" w:eastAsia="Times New Roman" w:hAnsi="Times New Roman" w:cs="Times New Roman"/>
          <w:color w:val="000000"/>
          <w:sz w:val="25"/>
          <w:szCs w:val="25"/>
          <w:lang w:eastAsia="be-BY"/>
        </w:rPr>
        <w:t xml:space="preserve"> заканадаўствам у сферы дзейнасці з каштоўнымі металамі і каштоўнымі камянямі.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Пасля рэалізацыі рухомай маёмасці, прызначанай для асабістага, сямейнага ці хатняга выкарыстання, перададзенага пазычальнікам ці іншай асобай, як</w:t>
      </w:r>
      <w:r w:rsidR="008A64B2"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з'яўляецца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ламбарду ў забеспячэнне выканання абавязацельстваў пазычальніка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мікрапазыкі, патрабаванн</w:t>
      </w:r>
      <w:r w:rsidR="008A64B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ламбарда да пазычальніка пагашаюцца, нават калі сума, выручаная ад рэалізацыі закладзенай рухомай маёмасці, недастатковая для іх поўнага задавальнення. Калі сума, выручаная пры рэалізацыі гэтай маёмасці, перавышае памер забяспечан</w:t>
      </w:r>
      <w:r w:rsidR="008A64B2"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w:t>
      </w:r>
      <w:r w:rsidR="008A64B2"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патрабавання ламбарда, розніца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выручанай ад рэалізацыі сумай і памерам патрабавання без выліку выдаткаў вяртаецца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іку. Не запатрабаваная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ікам на працягу трох гадоў з дня рэалізацыі закладзена</w:t>
      </w:r>
      <w:r w:rsidR="008A64B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рухомай маёмасці розніца падлягае ўнясенню ў даход мясцовага бюджэту па месцы знаходжання ламбарда.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Правілы </w:t>
      </w:r>
      <w:r w:rsidR="005158C7"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мікрапазык грамадзянам ламбардамі пад </w:t>
      </w:r>
      <w:r w:rsidR="000B7664"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належ</w:t>
      </w:r>
      <w:r w:rsidR="000B7664" w:rsidRPr="00B005EF">
        <w:rPr>
          <w:rFonts w:ascii="Times New Roman" w:eastAsia="Times New Roman" w:hAnsi="Times New Roman" w:cs="Times New Roman"/>
          <w:color w:val="000000"/>
          <w:sz w:val="25"/>
          <w:szCs w:val="25"/>
          <w:lang w:eastAsia="be-BY"/>
        </w:rPr>
        <w:t>ных</w:t>
      </w:r>
      <w:r w:rsidRPr="00B005EF">
        <w:rPr>
          <w:rFonts w:ascii="Times New Roman" w:eastAsia="Times New Roman" w:hAnsi="Times New Roman" w:cs="Times New Roman"/>
          <w:color w:val="000000"/>
          <w:sz w:val="25"/>
          <w:szCs w:val="25"/>
          <w:lang w:eastAsia="be-BY"/>
        </w:rPr>
        <w:t xml:space="preserve"> грамадзянам рэчаў </w:t>
      </w:r>
      <w:r w:rsidR="006D5EE3" w:rsidRPr="00B005EF">
        <w:rPr>
          <w:rFonts w:ascii="Times New Roman" w:eastAsia="Times New Roman" w:hAnsi="Times New Roman" w:cs="Times New Roman"/>
          <w:color w:val="000000"/>
          <w:sz w:val="25"/>
          <w:szCs w:val="25"/>
          <w:lang w:eastAsia="be-BY"/>
        </w:rPr>
        <w:t>устанаўліваюцца</w:t>
      </w:r>
      <w:r w:rsidRPr="00B005EF">
        <w:rPr>
          <w:rFonts w:ascii="Times New Roman" w:eastAsia="Times New Roman" w:hAnsi="Times New Roman" w:cs="Times New Roman"/>
          <w:color w:val="000000"/>
          <w:sz w:val="25"/>
          <w:szCs w:val="25"/>
          <w:lang w:eastAsia="be-BY"/>
        </w:rPr>
        <w:t xml:space="preserve">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Умовы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аб </w:t>
      </w:r>
      <w:r w:rsidR="000B7664"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 xml:space="preserve">рэчаў у ламбардзе, якія абмяжоўваюць правы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 </w:t>
      </w:r>
      <w:r w:rsidR="000B7664"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 xml:space="preserve">параўнанні з правамі, </w:t>
      </w:r>
      <w:r w:rsidR="000B7664" w:rsidRPr="00B005EF">
        <w:rPr>
          <w:rFonts w:ascii="Times New Roman" w:eastAsia="Times New Roman" w:hAnsi="Times New Roman" w:cs="Times New Roman"/>
          <w:color w:val="000000"/>
          <w:sz w:val="25"/>
          <w:szCs w:val="25"/>
          <w:lang w:eastAsia="be-BY"/>
        </w:rPr>
        <w:t>якія</w:t>
      </w:r>
      <w:r w:rsidR="007A7818" w:rsidRPr="00B005EF">
        <w:rPr>
          <w:rFonts w:ascii="Times New Roman" w:eastAsia="Times New Roman" w:hAnsi="Times New Roman" w:cs="Times New Roman"/>
          <w:color w:val="000000"/>
          <w:sz w:val="25"/>
          <w:szCs w:val="25"/>
          <w:lang w:eastAsia="be-BY"/>
        </w:rPr>
        <w:t xml:space="preserve"> </w:t>
      </w:r>
      <w:r w:rsidR="000F2116" w:rsidRPr="00B005EF">
        <w:rPr>
          <w:rFonts w:ascii="Times New Roman" w:eastAsia="Times New Roman" w:hAnsi="Times New Roman" w:cs="Times New Roman"/>
          <w:color w:val="000000"/>
          <w:sz w:val="25"/>
          <w:szCs w:val="25"/>
          <w:lang w:eastAsia="be-BY"/>
        </w:rPr>
        <w:t xml:space="preserve">дае </w:t>
      </w:r>
      <w:r w:rsidRPr="00B005EF">
        <w:rPr>
          <w:rFonts w:ascii="Times New Roman" w:eastAsia="Times New Roman" w:hAnsi="Times New Roman" w:cs="Times New Roman"/>
          <w:color w:val="000000"/>
          <w:sz w:val="25"/>
          <w:szCs w:val="25"/>
          <w:lang w:eastAsia="be-BY"/>
        </w:rPr>
        <w:t xml:space="preserve">яму заканадаўства, нікчэмныя. Замест такіх умоў прымяняюцца адпаведныя </w:t>
      </w:r>
      <w:r w:rsidR="007A7818"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339</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xml:space="preserve">. </w:t>
      </w:r>
      <w:r w:rsidR="000F01B8" w:rsidRPr="00B005EF">
        <w:rPr>
          <w:rFonts w:ascii="Times New Roman" w:eastAsia="Times New Roman" w:hAnsi="Times New Roman" w:cs="Times New Roman"/>
          <w:b/>
          <w:bCs/>
          <w:color w:val="000000"/>
          <w:sz w:val="25"/>
          <w:szCs w:val="25"/>
          <w:lang w:eastAsia="be-BY"/>
        </w:rPr>
        <w:t xml:space="preserve">Заклад </w:t>
      </w:r>
      <w:r w:rsidRPr="00B005EF">
        <w:rPr>
          <w:rFonts w:ascii="Times New Roman" w:eastAsia="Times New Roman" w:hAnsi="Times New Roman" w:cs="Times New Roman"/>
          <w:b/>
          <w:bCs/>
          <w:color w:val="000000"/>
          <w:sz w:val="25"/>
          <w:szCs w:val="25"/>
          <w:lang w:eastAsia="be-BY"/>
        </w:rPr>
        <w:t>маёмаснага права (патрабаванн</w:t>
      </w:r>
      <w:r w:rsidR="000F01B8"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Пры </w:t>
      </w:r>
      <w:r w:rsidR="000F01B8"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маёмаснага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яго кошт вызначаецца пагадненнем бакоў, калі іншае не </w:t>
      </w:r>
      <w:r w:rsidR="000F01B8" w:rsidRPr="00B005EF">
        <w:rPr>
          <w:rFonts w:ascii="Times New Roman" w:eastAsia="Times New Roman" w:hAnsi="Times New Roman" w:cs="Times New Roman"/>
          <w:color w:val="000000"/>
          <w:sz w:val="25"/>
          <w:szCs w:val="25"/>
          <w:lang w:eastAsia="be-BY"/>
        </w:rPr>
        <w:t xml:space="preserve">вынікае </w:t>
      </w:r>
      <w:r w:rsidRPr="00B005EF">
        <w:rPr>
          <w:rFonts w:ascii="Times New Roman" w:eastAsia="Times New Roman" w:hAnsi="Times New Roman" w:cs="Times New Roman"/>
          <w:color w:val="000000"/>
          <w:sz w:val="25"/>
          <w:szCs w:val="25"/>
          <w:lang w:eastAsia="be-BY"/>
        </w:rPr>
        <w:t>з характару самога права (патрабавання) ці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Тэрміновае маёмаснае права (патрабаванне)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прадметам </w:t>
      </w:r>
      <w:r w:rsidR="000F01B8"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толькі да заканчэння тэрміну яго дзеяння.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w:t>
      </w:r>
      <w:r w:rsidR="000F01B8"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маёмаснага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ажыццяўляць усе дзеянні, неабходныя для забеспячэння </w:t>
      </w:r>
      <w:r w:rsidR="005158C7" w:rsidRPr="00B005EF">
        <w:rPr>
          <w:rFonts w:ascii="Times New Roman" w:eastAsia="Times New Roman" w:hAnsi="Times New Roman" w:cs="Times New Roman"/>
          <w:color w:val="000000"/>
          <w:sz w:val="25"/>
          <w:szCs w:val="25"/>
          <w:lang w:eastAsia="be-BY"/>
        </w:rPr>
        <w:t xml:space="preserve">сапраўднасці </w:t>
      </w:r>
      <w:r w:rsidRPr="00B005EF">
        <w:rPr>
          <w:rFonts w:ascii="Times New Roman" w:eastAsia="Times New Roman" w:hAnsi="Times New Roman" w:cs="Times New Roman"/>
          <w:color w:val="000000"/>
          <w:sz w:val="25"/>
          <w:szCs w:val="25"/>
          <w:lang w:eastAsia="be-BY"/>
        </w:rPr>
        <w:t>закладзенага права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 </w:t>
      </w:r>
      <w:r w:rsidR="005158C7"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уступкі закладзенага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 </w:t>
      </w:r>
      <w:r w:rsidR="005158C7"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 xml:space="preserve">дзеянняў, якія </w:t>
      </w:r>
      <w:r w:rsidR="000F01B8" w:rsidRPr="00B005EF">
        <w:rPr>
          <w:rFonts w:ascii="Times New Roman" w:eastAsia="Times New Roman" w:hAnsi="Times New Roman" w:cs="Times New Roman"/>
          <w:color w:val="000000"/>
          <w:sz w:val="25"/>
          <w:szCs w:val="25"/>
          <w:lang w:eastAsia="be-BY"/>
        </w:rPr>
        <w:t xml:space="preserve">цягнуць </w:t>
      </w:r>
      <w:r w:rsidR="005158C7"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спыненне закладзенага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або змяншэнне яго кошту;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0F01B8"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меры, неабходныя для абароны закладзенага права (патрабавання) ад </w:t>
      </w:r>
      <w:r w:rsidR="005158C7" w:rsidRPr="00B005EF">
        <w:rPr>
          <w:rFonts w:ascii="Times New Roman" w:eastAsia="Times New Roman" w:hAnsi="Times New Roman" w:cs="Times New Roman"/>
          <w:color w:val="000000"/>
          <w:sz w:val="25"/>
          <w:szCs w:val="25"/>
          <w:lang w:eastAsia="be-BY"/>
        </w:rPr>
        <w:t xml:space="preserve">замахаў </w:t>
      </w:r>
      <w:r w:rsidRPr="00B005EF">
        <w:rPr>
          <w:rFonts w:ascii="Times New Roman" w:eastAsia="Times New Roman" w:hAnsi="Times New Roman" w:cs="Times New Roman"/>
          <w:color w:val="000000"/>
          <w:sz w:val="25"/>
          <w:szCs w:val="25"/>
          <w:lang w:eastAsia="be-BY"/>
        </w:rPr>
        <w:t>з боку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паведамляць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іку звесткі аб змяненнях, якія адбыліся ў закладзеным праве (патрабаванні), аб яго парушэннях з боку трэціх асоб і аб прэтэнзіях трэціх асоб на гэта права (патрабаванне).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w:t>
      </w:r>
      <w:r w:rsidR="000F01B8"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маёмаснага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незалежна ад </w:t>
      </w:r>
      <w:r w:rsidR="008A747E"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тэрміну выканання забяспечанага </w:t>
      </w:r>
      <w:r w:rsidR="000F01B8"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абавязацельства патрабаваць у судовым парадку пераводу на сябе закладзенага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калі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ік не выканаў абавязку, прадугледжанага падпунктамі 2 – 4 </w:t>
      </w:r>
      <w:hyperlink r:id="rId296" w:anchor="&amp;Article=339/1&amp;Point=3" w:history="1">
        <w:r w:rsidR="00751854" w:rsidRPr="00B005EF">
          <w:rPr>
            <w:rFonts w:ascii="Times New Roman" w:eastAsia="Times New Roman" w:hAnsi="Times New Roman" w:cs="Times New Roman"/>
            <w:color w:val="000CFF"/>
            <w:sz w:val="25"/>
            <w:szCs w:val="25"/>
            <w:bdr w:val="none" w:sz="0" w:space="0" w:color="auto" w:frame="1"/>
            <w:lang w:eastAsia="be-BY"/>
          </w:rPr>
          <w:t>пункта 3</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 ўмове, што закладзенае права (патрабаванне) не спынена.</w:t>
      </w:r>
    </w:p>
    <w:p w:rsidR="00751854" w:rsidRPr="00B005EF" w:rsidRDefault="0099735F" w:rsidP="000F01B8">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0F01B8"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маёмаснага права (патрабаванн</w:t>
      </w:r>
      <w:r w:rsidR="000F01B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8A747E" w:rsidRPr="00B005EF">
        <w:rPr>
          <w:rFonts w:ascii="Times New Roman" w:eastAsia="Times New Roman" w:hAnsi="Times New Roman" w:cs="Times New Roman"/>
          <w:color w:val="000000"/>
          <w:sz w:val="25"/>
          <w:szCs w:val="25"/>
          <w:lang w:eastAsia="be-BY"/>
        </w:rPr>
        <w:t xml:space="preserve">засведчанага </w:t>
      </w:r>
      <w:r w:rsidR="00B33CB3" w:rsidRPr="00B005EF">
        <w:rPr>
          <w:rFonts w:ascii="Times New Roman" w:eastAsia="Times New Roman" w:hAnsi="Times New Roman" w:cs="Times New Roman"/>
          <w:color w:val="000000"/>
          <w:sz w:val="25"/>
          <w:szCs w:val="25"/>
          <w:lang w:eastAsia="be-BY"/>
        </w:rPr>
        <w:t>каштоўнай паперай</w:t>
      </w:r>
      <w:r w:rsidRPr="00B005EF">
        <w:rPr>
          <w:rFonts w:ascii="Times New Roman" w:eastAsia="Times New Roman" w:hAnsi="Times New Roman" w:cs="Times New Roman"/>
          <w:color w:val="000000"/>
          <w:sz w:val="25"/>
          <w:szCs w:val="25"/>
          <w:lang w:eastAsia="be-BY"/>
        </w:rPr>
        <w:t xml:space="preserve">, ажыццяўляецца шляхам абцяжарвання </w:t>
      </w:r>
      <w:r w:rsidR="000F01B8"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гэтай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w:t>
      </w:r>
      <w:r w:rsidR="00517BD9" w:rsidRPr="00B005EF">
        <w:rPr>
          <w:rFonts w:ascii="Times New Roman" w:eastAsia="Times New Roman" w:hAnsi="Times New Roman" w:cs="Times New Roman"/>
          <w:b/>
          <w:bCs/>
          <w:color w:val="000000"/>
          <w:sz w:val="25"/>
          <w:szCs w:val="25"/>
          <w:lang w:eastAsia="be-BY"/>
        </w:rPr>
        <w:t>Утрыманне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340. </w:t>
      </w:r>
      <w:r w:rsidR="00517BD9" w:rsidRPr="00B005EF">
        <w:rPr>
          <w:rFonts w:ascii="Times New Roman" w:eastAsia="Times New Roman" w:hAnsi="Times New Roman" w:cs="Times New Roman"/>
          <w:b/>
          <w:bCs/>
          <w:color w:val="000000"/>
          <w:sz w:val="25"/>
          <w:szCs w:val="25"/>
          <w:lang w:eastAsia="be-BY"/>
        </w:rPr>
        <w:t>Утрыманне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Крэдытор, у якога знаходзіцца рэч, якая падлягае перадачы даўжніку або асобе, указанай даўжніком,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выпадку </w:t>
      </w:r>
      <w:r w:rsidR="00B84A52"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даўжніком у тэрмін абавязацельства па аплаце гэтай рэчы ці </w:t>
      </w:r>
      <w:r w:rsidR="008A747E" w:rsidRPr="00B005EF">
        <w:rPr>
          <w:rFonts w:ascii="Times New Roman" w:eastAsia="Times New Roman" w:hAnsi="Times New Roman" w:cs="Times New Roman"/>
          <w:color w:val="000000"/>
          <w:sz w:val="25"/>
          <w:szCs w:val="25"/>
          <w:lang w:eastAsia="be-BY"/>
        </w:rPr>
        <w:t xml:space="preserve">пакрыцці </w:t>
      </w:r>
      <w:r w:rsidRPr="00B005EF">
        <w:rPr>
          <w:rFonts w:ascii="Times New Roman" w:eastAsia="Times New Roman" w:hAnsi="Times New Roman" w:cs="Times New Roman"/>
          <w:color w:val="000000"/>
          <w:sz w:val="25"/>
          <w:szCs w:val="25"/>
          <w:lang w:eastAsia="be-BY"/>
        </w:rPr>
        <w:t xml:space="preserve">крэдытору звязаных з ёю выдаткаў і іншых страт утрымліваць яе да </w:t>
      </w:r>
      <w:r w:rsidR="008A747E" w:rsidRPr="00B005EF">
        <w:rPr>
          <w:rFonts w:ascii="Times New Roman" w:eastAsia="Times New Roman" w:hAnsi="Times New Roman" w:cs="Times New Roman"/>
          <w:color w:val="000000"/>
          <w:sz w:val="25"/>
          <w:szCs w:val="25"/>
          <w:lang w:eastAsia="be-BY"/>
        </w:rPr>
        <w:t>таго часу</w:t>
      </w:r>
      <w:r w:rsidRPr="00B005EF">
        <w:rPr>
          <w:rFonts w:ascii="Times New Roman" w:eastAsia="Times New Roman" w:hAnsi="Times New Roman" w:cs="Times New Roman"/>
          <w:color w:val="000000"/>
          <w:sz w:val="25"/>
          <w:szCs w:val="25"/>
          <w:lang w:eastAsia="be-BY"/>
        </w:rPr>
        <w:t>, пакуль адпаведнае абавязацельства не будзе выканана.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517BD9" w:rsidRPr="00B005EF">
        <w:rPr>
          <w:rFonts w:ascii="Times New Roman" w:eastAsia="Times New Roman" w:hAnsi="Times New Roman" w:cs="Times New Roman"/>
          <w:color w:val="000000"/>
          <w:sz w:val="25"/>
          <w:szCs w:val="25"/>
          <w:lang w:eastAsia="be-BY"/>
        </w:rPr>
        <w:t xml:space="preserve">Утрыманнем </w:t>
      </w:r>
      <w:r w:rsidRPr="00B005EF">
        <w:rPr>
          <w:rFonts w:ascii="Times New Roman" w:eastAsia="Times New Roman" w:hAnsi="Times New Roman" w:cs="Times New Roman"/>
          <w:color w:val="000000"/>
          <w:sz w:val="25"/>
          <w:szCs w:val="25"/>
          <w:lang w:eastAsia="be-BY"/>
        </w:rPr>
        <w:t>рэчы могуць забяспечвацца таксама патрабаванн</w:t>
      </w:r>
      <w:r w:rsidR="00517BD9"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не звязан</w:t>
      </w:r>
      <w:r w:rsidR="00517BD9"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з аплатай рэчы ці пакрыццём выдаткаў на яе і іншых страт, але </w:t>
      </w:r>
      <w:r w:rsidR="00517BD9" w:rsidRPr="00B005EF">
        <w:rPr>
          <w:rFonts w:ascii="Times New Roman" w:eastAsia="Times New Roman" w:hAnsi="Times New Roman" w:cs="Times New Roman"/>
          <w:color w:val="000000"/>
          <w:sz w:val="25"/>
          <w:szCs w:val="25"/>
          <w:lang w:eastAsia="be-BY"/>
        </w:rPr>
        <w:t>ўзнік</w:t>
      </w:r>
      <w:r w:rsidR="000F2116" w:rsidRPr="00B005EF">
        <w:rPr>
          <w:rFonts w:ascii="Times New Roman" w:eastAsia="Times New Roman" w:hAnsi="Times New Roman" w:cs="Times New Roman"/>
          <w:color w:val="000000"/>
          <w:sz w:val="25"/>
          <w:szCs w:val="25"/>
          <w:lang w:eastAsia="be-BY"/>
        </w:rPr>
        <w:t>л</w:t>
      </w:r>
      <w:r w:rsidR="00517BD9"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з абавязацельства, б</w:t>
      </w:r>
      <w:r w:rsidR="00A00F1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к</w:t>
      </w:r>
      <w:r w:rsidR="00517BD9"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якога дзейнічаюць як прадпрымальнікі.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Крэдытор можа ўтрымліваць </w:t>
      </w:r>
      <w:r w:rsidR="00CE5DB9" w:rsidRPr="00B005EF">
        <w:rPr>
          <w:rFonts w:ascii="Times New Roman" w:eastAsia="Times New Roman" w:hAnsi="Times New Roman" w:cs="Times New Roman"/>
          <w:color w:val="000000"/>
          <w:sz w:val="25"/>
          <w:szCs w:val="25"/>
          <w:lang w:eastAsia="be-BY"/>
        </w:rPr>
        <w:t>рэч, якая знаходзіцц</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 яго, нягледзячы на тое, што пасля таго, як гэта рэч паступіла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 xml:space="preserve">е крэдытора, </w:t>
      </w:r>
      <w:r w:rsidR="008A747E"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на яе набыты трэцяй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Указаныя вышэй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калі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Патрабаванні крэдытора, які ўтрымлівае рэч, задавальняюцца з яе кошту ў аб'ёме і парадку, </w:t>
      </w:r>
      <w:r w:rsidR="006A1B3B" w:rsidRPr="00B005EF">
        <w:rPr>
          <w:rFonts w:ascii="Times New Roman" w:eastAsia="Times New Roman" w:hAnsi="Times New Roman" w:cs="Times New Roman"/>
          <w:color w:val="000000"/>
          <w:sz w:val="25"/>
          <w:szCs w:val="25"/>
          <w:lang w:eastAsia="be-BY"/>
        </w:rPr>
        <w:t xml:space="preserve">прадугледжаных </w:t>
      </w:r>
      <w:r w:rsidRPr="00B005EF">
        <w:rPr>
          <w:rFonts w:ascii="Times New Roman" w:eastAsia="Times New Roman" w:hAnsi="Times New Roman" w:cs="Times New Roman"/>
          <w:color w:val="000000"/>
          <w:sz w:val="25"/>
          <w:szCs w:val="25"/>
          <w:lang w:eastAsia="be-BY"/>
        </w:rPr>
        <w:t xml:space="preserve">для задавальнення патрабаванняў, забяспечаных </w:t>
      </w:r>
      <w:r w:rsidR="006A1B3B"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5. Паручыцельства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341. Дагавор паручыцельства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паручыцельства паручыцель абавязваецца перад крэдыторам іншай асобы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аць за выкананне апошнім яго абавязацельства поўнасцю ці ў частцы.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паручыцельства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таксама для забеспячэння абавязацельства, якое ўзнікне ў будучыні.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Прэзідэнтам Рэспублікі Беларусь і (ці) законамі</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w:t>
      </w:r>
      <w:r w:rsidR="005F6A57" w:rsidRPr="00B005EF">
        <w:rPr>
          <w:rFonts w:ascii="Times New Roman" w:eastAsia="Times New Roman" w:hAnsi="Times New Roman" w:cs="Times New Roman"/>
          <w:color w:val="000000"/>
          <w:sz w:val="25"/>
          <w:szCs w:val="25"/>
          <w:lang w:eastAsia="be-BY"/>
        </w:rPr>
        <w:t>асаб</w:t>
      </w:r>
      <w:r w:rsidR="00624958" w:rsidRPr="00B005EF">
        <w:rPr>
          <w:rFonts w:ascii="Times New Roman" w:eastAsia="Times New Roman" w:hAnsi="Times New Roman" w:cs="Times New Roman"/>
          <w:color w:val="000000"/>
          <w:sz w:val="25"/>
          <w:szCs w:val="25"/>
          <w:lang w:eastAsia="be-BY"/>
        </w:rPr>
        <w:t>лівы</w:t>
      </w:r>
      <w:r w:rsidR="005F6A5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парадак </w:t>
      </w:r>
      <w:r w:rsidR="008A747E"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і выканання паручыцельстваў мясцовых выканаўчых і распарадчых органаў.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342. Форма дагавор</w:t>
      </w:r>
      <w:r w:rsidR="00D50D10"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паручыцельства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паручыцельства павінен быць </w:t>
      </w:r>
      <w:r w:rsidR="00076AE8" w:rsidRPr="00B005EF">
        <w:rPr>
          <w:rFonts w:ascii="Times New Roman" w:eastAsia="Times New Roman" w:hAnsi="Times New Roman" w:cs="Times New Roman"/>
          <w:color w:val="000000"/>
          <w:sz w:val="25"/>
          <w:szCs w:val="25"/>
          <w:lang w:eastAsia="be-BY"/>
        </w:rPr>
        <w:t>заключаны</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пісьмовай форме. Незахаванне пісьмовай формы </w:t>
      </w:r>
      <w:r w:rsidR="003D4B00" w:rsidRPr="00B005EF">
        <w:rPr>
          <w:rFonts w:ascii="Times New Roman" w:eastAsia="Times New Roman" w:hAnsi="Times New Roman" w:cs="Times New Roman"/>
          <w:color w:val="000000"/>
          <w:sz w:val="25"/>
          <w:szCs w:val="25"/>
          <w:lang w:eastAsia="be-BY"/>
        </w:rPr>
        <w:t>цягне за сабой</w:t>
      </w:r>
      <w:r w:rsidR="00D50D10"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дагавор</w:t>
      </w:r>
      <w:r w:rsidR="00D50D1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паручыцельства.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343. Адказнасць паручыцеля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w:t>
      </w:r>
      <w:r w:rsidR="00D50D10"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ці неналежным выкананні даўжніком забяспечанага паручыцельствам абавязацельства паручыцель і даўжнік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перад крэдыторам салідарна, калі заканадаўствам ці дагаворам паручыцельства не прадугледжана субсідыярная адказнасць паручыцеля.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Паручыцель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крэдыторам у тым жа аб'ёме, што і даўжнік, уключаючы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у працэнтаў, пакрыццё судовых выдаткаў па спагнанні доўгу і іншых страт крэдытора, выкліканых </w:t>
      </w:r>
      <w:r w:rsidR="00D50D10" w:rsidRPr="00B005EF">
        <w:rPr>
          <w:rFonts w:ascii="Times New Roman" w:eastAsia="Times New Roman" w:hAnsi="Times New Roman" w:cs="Times New Roman"/>
          <w:color w:val="000000"/>
          <w:sz w:val="25"/>
          <w:szCs w:val="25"/>
          <w:lang w:eastAsia="be-BY"/>
        </w:rPr>
        <w:t xml:space="preserve">невыкананнем </w:t>
      </w:r>
      <w:r w:rsidRPr="00B005EF">
        <w:rPr>
          <w:rFonts w:ascii="Times New Roman" w:eastAsia="Times New Roman" w:hAnsi="Times New Roman" w:cs="Times New Roman"/>
          <w:color w:val="000000"/>
          <w:sz w:val="25"/>
          <w:szCs w:val="25"/>
          <w:lang w:eastAsia="be-BY"/>
        </w:rPr>
        <w:t>ці неналежным выкананнем абавязацельстваў даўжніком, калі іншае не прадугледжана дагаворам паручыцельства.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Асобы, якія сумесна далі паручыцельства,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перад крэдыторам салідарна, калі іншае не прадугледжана дагаворам паручыцельства.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344. Права паручыцеля на пярэчанні супраць патрабавання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Паручыцель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D50D10" w:rsidRPr="00B005EF">
        <w:rPr>
          <w:rFonts w:ascii="Times New Roman" w:eastAsia="Times New Roman" w:hAnsi="Times New Roman" w:cs="Times New Roman"/>
          <w:color w:val="000000"/>
          <w:sz w:val="25"/>
          <w:szCs w:val="25"/>
          <w:lang w:eastAsia="be-BY"/>
        </w:rPr>
        <w:t xml:space="preserve">выказваць </w:t>
      </w:r>
      <w:r w:rsidRPr="00B005EF">
        <w:rPr>
          <w:rFonts w:ascii="Times New Roman" w:eastAsia="Times New Roman" w:hAnsi="Times New Roman" w:cs="Times New Roman"/>
          <w:color w:val="000000"/>
          <w:sz w:val="25"/>
          <w:szCs w:val="25"/>
          <w:lang w:eastAsia="be-BY"/>
        </w:rPr>
        <w:t>супраць патрабаванн</w:t>
      </w:r>
      <w:r w:rsidR="00D50D1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крэдытора пярэчанн</w:t>
      </w:r>
      <w:r w:rsidR="00D50D1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якія мог бы прадставіць даўжнік,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паручыцельства.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Паручыцель не губляе прав</w:t>
      </w:r>
      <w:r w:rsidR="00D50D1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на гэтыя пярэчанні нават у тым выпадку, калі даўжнік ад іх адмовіўся ці прызнаў свой доўг.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 паручыцеля прад'яўлены іск, ён абавязаны </w:t>
      </w:r>
      <w:r w:rsidR="00D50D10"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даўжніка да ўдзелу ў справе.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паручыцель не выканаў абавязкі, указаныя ў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даўжнік мае права </w:t>
      </w:r>
      <w:r w:rsidR="00D51800" w:rsidRPr="00B005EF">
        <w:rPr>
          <w:rFonts w:ascii="Times New Roman" w:eastAsia="Times New Roman" w:hAnsi="Times New Roman" w:cs="Times New Roman"/>
          <w:color w:val="000000"/>
          <w:sz w:val="25"/>
          <w:szCs w:val="25"/>
          <w:lang w:eastAsia="be-BY"/>
        </w:rPr>
        <w:t xml:space="preserve">выказаць </w:t>
      </w:r>
      <w:r w:rsidRPr="00B005EF">
        <w:rPr>
          <w:rFonts w:ascii="Times New Roman" w:eastAsia="Times New Roman" w:hAnsi="Times New Roman" w:cs="Times New Roman"/>
          <w:color w:val="000000"/>
          <w:sz w:val="25"/>
          <w:szCs w:val="25"/>
          <w:lang w:eastAsia="be-BY"/>
        </w:rPr>
        <w:t>супраць рэгрэснага патрабавання паручыцеля пярэчанн</w:t>
      </w:r>
      <w:r w:rsidR="00D5180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якія ён меў супраць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345. Правы паручыцеля, які выканаў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 паручыцеля, які выканаў абавязацельства, пераходзяць правы крэдытора па</w:t>
      </w:r>
      <w:r w:rsidR="009974C3"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гэт</w:t>
      </w:r>
      <w:r w:rsidR="009974C3"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абавязацельств</w:t>
      </w:r>
      <w:r w:rsidR="0041193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прав</w:t>
      </w:r>
      <w:r w:rsidR="005C594F"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як</w:t>
      </w:r>
      <w:r w:rsidR="005C594F"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належа</w:t>
      </w:r>
      <w:r w:rsidR="005C594F" w:rsidRPr="00B005EF">
        <w:rPr>
          <w:rFonts w:ascii="Times New Roman" w:eastAsia="Times New Roman" w:hAnsi="Times New Roman" w:cs="Times New Roman"/>
          <w:color w:val="000000"/>
          <w:sz w:val="25"/>
          <w:szCs w:val="25"/>
          <w:lang w:eastAsia="be-BY"/>
        </w:rPr>
        <w:t>лі</w:t>
      </w:r>
      <w:r w:rsidRPr="00B005EF">
        <w:rPr>
          <w:rFonts w:ascii="Times New Roman" w:eastAsia="Times New Roman" w:hAnsi="Times New Roman" w:cs="Times New Roman"/>
          <w:color w:val="000000"/>
          <w:sz w:val="25"/>
          <w:szCs w:val="25"/>
          <w:lang w:eastAsia="be-BY"/>
        </w:rPr>
        <w:t xml:space="preserve"> крэдытору як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іку, у тым аб'ёме, у якім паручыцель забяспечыў патрабаванне крэдытора. Паручыцель таксама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даўжніка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працэнтаў на суму, выплачаную крэдытору, і пакрыцця іншых страт, панесеных у сувязі з адказнасцю за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w:t>
      </w:r>
      <w:r w:rsidR="008A747E"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8A747E"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паручыцелем абавязацельства крэдытор абавязаны ўручыць паручыцелю дакументы, якія сведчаць патрабаванне да даўжніка, і перадаць правы, якія забяспечваюць гэта патрабаванне.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Правілы, устаноўленыя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прымяняюцца, калі іншае не прадугледжана заканадаўствам ці дагаворам паручыцеля з даўжніком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адносін</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346. Паведамленне </w:t>
      </w:r>
      <w:r w:rsidR="008A747E" w:rsidRPr="00B005EF">
        <w:rPr>
          <w:rFonts w:ascii="Times New Roman" w:eastAsia="Times New Roman" w:hAnsi="Times New Roman" w:cs="Times New Roman"/>
          <w:b/>
          <w:bCs/>
          <w:color w:val="000000"/>
          <w:sz w:val="25"/>
          <w:szCs w:val="25"/>
          <w:lang w:eastAsia="be-BY"/>
        </w:rPr>
        <w:t xml:space="preserve">паручыцелю </w:t>
      </w:r>
      <w:r w:rsidRPr="00B005EF">
        <w:rPr>
          <w:rFonts w:ascii="Times New Roman" w:eastAsia="Times New Roman" w:hAnsi="Times New Roman" w:cs="Times New Roman"/>
          <w:b/>
          <w:bCs/>
          <w:color w:val="000000"/>
          <w:sz w:val="25"/>
          <w:szCs w:val="25"/>
          <w:lang w:eastAsia="be-BY"/>
        </w:rPr>
        <w:t>аб выкананні абавязацельства даўжніком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Даўжнік, які выканаў абавязацельства, забяспечанае паручыцельствам, абавязан</w:t>
      </w:r>
      <w:r w:rsidR="00C240B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неадкладна паведаміць аб гэтым </w:t>
      </w:r>
      <w:r w:rsidR="008A747E" w:rsidRPr="00B005EF">
        <w:rPr>
          <w:rFonts w:ascii="Times New Roman" w:eastAsia="Times New Roman" w:hAnsi="Times New Roman" w:cs="Times New Roman"/>
          <w:color w:val="000000"/>
          <w:sz w:val="25"/>
          <w:szCs w:val="25"/>
          <w:lang w:eastAsia="be-BY"/>
        </w:rPr>
        <w:t>паручыцелю</w:t>
      </w:r>
      <w:r w:rsidRPr="00B005EF">
        <w:rPr>
          <w:rFonts w:ascii="Times New Roman" w:eastAsia="Times New Roman" w:hAnsi="Times New Roman" w:cs="Times New Roman"/>
          <w:color w:val="000000"/>
          <w:sz w:val="25"/>
          <w:szCs w:val="25"/>
          <w:lang w:eastAsia="be-BY"/>
        </w:rPr>
        <w:t xml:space="preserve">.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паручыцель, </w:t>
      </w:r>
      <w:r w:rsidR="008A747E" w:rsidRPr="00B005EF">
        <w:rPr>
          <w:rFonts w:ascii="Times New Roman" w:eastAsia="Times New Roman" w:hAnsi="Times New Roman" w:cs="Times New Roman"/>
          <w:color w:val="000000"/>
          <w:sz w:val="25"/>
          <w:szCs w:val="25"/>
          <w:lang w:eastAsia="be-BY"/>
        </w:rPr>
        <w:t xml:space="preserve">які ў </w:t>
      </w:r>
      <w:r w:rsidRPr="00B005EF">
        <w:rPr>
          <w:rFonts w:ascii="Times New Roman" w:eastAsia="Times New Roman" w:hAnsi="Times New Roman" w:cs="Times New Roman"/>
          <w:color w:val="000000"/>
          <w:sz w:val="25"/>
          <w:szCs w:val="25"/>
          <w:lang w:eastAsia="be-BY"/>
        </w:rPr>
        <w:t xml:space="preserve">сваю чаргу выканаў абавязацельства,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640A82" w:rsidRPr="00B005EF">
        <w:rPr>
          <w:rFonts w:ascii="Times New Roman" w:eastAsia="Times New Roman" w:hAnsi="Times New Roman" w:cs="Times New Roman"/>
          <w:color w:val="000000"/>
          <w:sz w:val="25"/>
          <w:szCs w:val="25"/>
          <w:lang w:eastAsia="be-BY"/>
        </w:rPr>
        <w:t xml:space="preserve">спагнаць </w:t>
      </w:r>
      <w:r w:rsidRPr="00B005EF">
        <w:rPr>
          <w:rFonts w:ascii="Times New Roman" w:eastAsia="Times New Roman" w:hAnsi="Times New Roman" w:cs="Times New Roman"/>
          <w:color w:val="000000"/>
          <w:sz w:val="25"/>
          <w:szCs w:val="25"/>
          <w:lang w:eastAsia="be-BY"/>
        </w:rPr>
        <w:t xml:space="preserve">з крэдытора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атрыманае або прад'явіць рэгрэснае патрабаванне да даўжніка. У апошнім выпадку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640A82" w:rsidRPr="00B005EF">
        <w:rPr>
          <w:rFonts w:ascii="Times New Roman" w:eastAsia="Times New Roman" w:hAnsi="Times New Roman" w:cs="Times New Roman"/>
          <w:color w:val="000000"/>
          <w:sz w:val="25"/>
          <w:szCs w:val="25"/>
          <w:lang w:eastAsia="be-BY"/>
        </w:rPr>
        <w:t xml:space="preserve">спагнаць </w:t>
      </w:r>
      <w:r w:rsidRPr="00B005EF">
        <w:rPr>
          <w:rFonts w:ascii="Times New Roman" w:eastAsia="Times New Roman" w:hAnsi="Times New Roman" w:cs="Times New Roman"/>
          <w:color w:val="000000"/>
          <w:sz w:val="25"/>
          <w:szCs w:val="25"/>
          <w:lang w:eastAsia="be-BY"/>
        </w:rPr>
        <w:t xml:space="preserve">з крэдытора толькі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а атрыманае.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347. Спыненне паручыцельства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Паручыцельства спыняецца са спыненнем забяспечанага ім абавязацельства, а таксама ў выпадку змянення гэтага абавязацельства, якое </w:t>
      </w:r>
      <w:r w:rsidR="003D4B00" w:rsidRPr="00B005EF">
        <w:rPr>
          <w:rFonts w:ascii="Times New Roman" w:eastAsia="Times New Roman" w:hAnsi="Times New Roman" w:cs="Times New Roman"/>
          <w:color w:val="000000"/>
          <w:sz w:val="25"/>
          <w:szCs w:val="25"/>
          <w:lang w:eastAsia="be-BY"/>
        </w:rPr>
        <w:t>цягне за сабой</w:t>
      </w:r>
      <w:r w:rsidR="009B6E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павелічэнне адказнасці ці іншыя неспрыяльныя наступствы для паручыцеля, без згоды </w:t>
      </w:r>
      <w:r w:rsidR="009B6E7B" w:rsidRPr="00B005EF">
        <w:rPr>
          <w:rFonts w:ascii="Times New Roman" w:eastAsia="Times New Roman" w:hAnsi="Times New Roman" w:cs="Times New Roman"/>
          <w:color w:val="000000"/>
          <w:sz w:val="25"/>
          <w:szCs w:val="25"/>
          <w:lang w:eastAsia="be-BY"/>
        </w:rPr>
        <w:t>апошняга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Паручыцельства спыняецца з пераводам на іншую асобу доўгу па</w:t>
      </w:r>
      <w:r w:rsidR="0041193B"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забяспечана</w:t>
      </w:r>
      <w:r w:rsidR="0041193B"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паручыцельствам абавязацельств</w:t>
      </w:r>
      <w:r w:rsidR="0041193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калі паручыцель не даў крэдытору згоды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аць за новага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Паручыцельства спыняецца, калі крэдытор адмовіўся прыняць належнае выкананне, прапанаванае даўжніком ці паручыцелем.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Паручыцельства спыняецца па</w:t>
      </w:r>
      <w:r w:rsidR="008A747E"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8A747E"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ўказанага ў дагаворы паручыцельства тэрміну, на які яно дадзена. Калі такі тэрмін не ўстаноўлены, яно спыняецца, калі крэдытор на працягу аднаго года з дня </w:t>
      </w:r>
      <w:r w:rsidR="00B27A6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тэрміну выканання забяспечанага паручыцельствам абавязацельства не прад'явіць іску да паручыцеля. Калі тэрмін выканання асноўнага абавязацельства не ўказаны 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вызначаны ці </w:t>
      </w:r>
      <w:r w:rsidR="009B6E7B"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момантам запатрабаванн</w:t>
      </w:r>
      <w:r w:rsidR="009B6E7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паручыцельства спыняецца, калі крэдытор не прад'явіць іску да паручыцеля на працягу двух гадоў з дня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паручыцельства.</w:t>
      </w:r>
    </w:p>
    <w:p w:rsidR="00751854" w:rsidRPr="00B005EF" w:rsidRDefault="0099735F" w:rsidP="00751854">
      <w:pPr>
        <w:shd w:val="clear" w:color="auto" w:fill="FFFFFF"/>
        <w:spacing w:after="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6. Гарантыя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348. Паняцце гарантыі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гарантыі гарант абавязваецца перад крэдыторам іншай асобы (даўжніка)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аць поўнасцю ці часткова за выкананне абавязацельства гэтай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Гарантыйнае абавязацельства можа ўзнікнуць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Гарантыяй можа забяспечвацца толькі сапраўднае патрабаванне.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Правілы артыкула </w:t>
      </w:r>
      <w:r w:rsidRPr="00B005EF">
        <w:rPr>
          <w:rFonts w:ascii="Times New Roman" w:hAnsi="Times New Roman" w:cs="Times New Roman"/>
        </w:rPr>
        <w:t>342</w:t>
      </w:r>
      <w:r w:rsidRPr="00B005EF">
        <w:rPr>
          <w:rFonts w:ascii="Times New Roman" w:eastAsia="Times New Roman" w:hAnsi="Times New Roman" w:cs="Times New Roman"/>
          <w:color w:val="000000"/>
          <w:sz w:val="25"/>
          <w:szCs w:val="25"/>
          <w:lang w:eastAsia="be-BY"/>
        </w:rPr>
        <w:t>, пунктаў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343, артыкулаў </w:t>
      </w:r>
      <w:r w:rsidRPr="00B005EF">
        <w:rPr>
          <w:rFonts w:ascii="Times New Roman" w:hAnsi="Times New Roman" w:cs="Times New Roman"/>
        </w:rPr>
        <w:t>344</w:t>
      </w:r>
      <w:r w:rsidR="0041193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347 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распаўсюджваюцца на гарантыі,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Прэзідэнтам Рэспублікі Беларусь і (ці) законамі</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w:t>
      </w:r>
      <w:r w:rsidR="00924BAB" w:rsidRPr="00B005EF">
        <w:rPr>
          <w:rFonts w:ascii="Times New Roman" w:eastAsia="Times New Roman" w:hAnsi="Times New Roman" w:cs="Times New Roman"/>
          <w:color w:val="000000"/>
          <w:sz w:val="25"/>
          <w:szCs w:val="25"/>
          <w:lang w:eastAsia="be-BY"/>
        </w:rPr>
        <w:t>асаб</w:t>
      </w:r>
      <w:r w:rsidR="0041193B" w:rsidRPr="00B005EF">
        <w:rPr>
          <w:rFonts w:ascii="Times New Roman" w:eastAsia="Times New Roman" w:hAnsi="Times New Roman" w:cs="Times New Roman"/>
          <w:color w:val="000000"/>
          <w:sz w:val="25"/>
          <w:szCs w:val="25"/>
          <w:lang w:eastAsia="be-BY"/>
        </w:rPr>
        <w:t>лівы</w:t>
      </w:r>
      <w:r w:rsidR="00924BA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парадак </w:t>
      </w:r>
      <w:r w:rsidR="00C06434"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і выканання гарантый Урада Рэспублікі Беларусь, гарантый мясцовых выканаўчых і распарадчых органаў, іншых арганізацый, уключаючы </w:t>
      </w:r>
      <w:r w:rsidR="00011DBC" w:rsidRPr="00B005EF">
        <w:rPr>
          <w:rFonts w:ascii="Times New Roman" w:eastAsia="Times New Roman" w:hAnsi="Times New Roman" w:cs="Times New Roman"/>
          <w:color w:val="000000"/>
          <w:sz w:val="25"/>
          <w:szCs w:val="25"/>
          <w:lang w:eastAsia="be-BY"/>
        </w:rPr>
        <w:t xml:space="preserve">гаспадарчыя </w:t>
      </w:r>
      <w:r w:rsidR="00424617"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з </w:t>
      </w:r>
      <w:r w:rsidR="00C06434" w:rsidRPr="00B005EF">
        <w:rPr>
          <w:rFonts w:ascii="Times New Roman" w:eastAsia="Times New Roman" w:hAnsi="Times New Roman" w:cs="Times New Roman"/>
          <w:color w:val="000000"/>
          <w:sz w:val="25"/>
          <w:szCs w:val="25"/>
          <w:lang w:eastAsia="be-BY"/>
        </w:rPr>
        <w:t xml:space="preserve">доляй </w:t>
      </w:r>
      <w:r w:rsidRPr="00B005EF">
        <w:rPr>
          <w:rFonts w:ascii="Times New Roman" w:eastAsia="Times New Roman" w:hAnsi="Times New Roman" w:cs="Times New Roman"/>
          <w:color w:val="000000"/>
          <w:sz w:val="25"/>
          <w:szCs w:val="25"/>
          <w:lang w:eastAsia="be-BY"/>
        </w:rPr>
        <w:t>дзяржавы ў статутных фондах.</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349. Субсідыярная адказнасць гаранта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w:t>
      </w:r>
      <w:r w:rsidR="00DC0AC5"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абавязацельства гарант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перад крэдыторам як субсідыярны (дадатковы) даўжнік.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w:t>
      </w:r>
      <w:r w:rsidR="00C0643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C06434"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абавязацельства гарант не набывае права рэгрэснага патрабавання да даўжніка аб звароце заплачанай сумы.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350. Асаблівасці банкаўскай гарантыі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Асаблівасці банкаўскай гарантыі і яе асобных відаў вызначаюцца заканадаўствам.</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7. Задатак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351. Паняцце задатку. Форма пагаднення аб задатку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Задаткам прызнаецца грашовая сума, як</w:t>
      </w:r>
      <w:r w:rsidR="0041193B"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выдае </w:t>
      </w:r>
      <w:r w:rsidR="00FF0A75" w:rsidRPr="00B005EF">
        <w:rPr>
          <w:rFonts w:ascii="Times New Roman" w:eastAsia="Times New Roman" w:hAnsi="Times New Roman" w:cs="Times New Roman"/>
          <w:color w:val="000000"/>
          <w:sz w:val="25"/>
          <w:szCs w:val="25"/>
          <w:lang w:eastAsia="be-BY"/>
        </w:rPr>
        <w:t>ад</w:t>
      </w:r>
      <w:r w:rsidR="0041193B" w:rsidRPr="00B005EF">
        <w:rPr>
          <w:rFonts w:ascii="Times New Roman" w:eastAsia="Times New Roman" w:hAnsi="Times New Roman" w:cs="Times New Roman"/>
          <w:color w:val="000000"/>
          <w:sz w:val="25"/>
          <w:szCs w:val="25"/>
          <w:lang w:eastAsia="be-BY"/>
        </w:rPr>
        <w:t>зі</w:t>
      </w:r>
      <w:r w:rsidR="00FF0A75" w:rsidRPr="00B005EF">
        <w:rPr>
          <w:rFonts w:ascii="Times New Roman" w:eastAsia="Times New Roman" w:hAnsi="Times New Roman" w:cs="Times New Roman"/>
          <w:color w:val="000000"/>
          <w:sz w:val="25"/>
          <w:szCs w:val="25"/>
          <w:lang w:eastAsia="be-BY"/>
        </w:rPr>
        <w:t>н з бакоў</w:t>
      </w:r>
      <w:r w:rsidR="00C4481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41193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дагаворваюцца</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 xml:space="preserve"> </w:t>
      </w:r>
      <w:r w:rsidR="00C4481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належных з я</w:t>
      </w:r>
      <w:r w:rsidR="0041193B" w:rsidRPr="00B005EF">
        <w:rPr>
          <w:rFonts w:ascii="Times New Roman" w:eastAsia="Times New Roman" w:hAnsi="Times New Roman" w:cs="Times New Roman"/>
          <w:color w:val="000000"/>
          <w:sz w:val="25"/>
          <w:szCs w:val="25"/>
          <w:lang w:eastAsia="be-BY"/>
        </w:rPr>
        <w:t>го</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C44812" w:rsidRPr="00B005EF">
        <w:rPr>
          <w:rFonts w:ascii="Times New Roman" w:eastAsia="Times New Roman" w:hAnsi="Times New Roman" w:cs="Times New Roman"/>
          <w:color w:val="000000"/>
          <w:sz w:val="25"/>
          <w:szCs w:val="25"/>
          <w:lang w:eastAsia="be-BY"/>
        </w:rPr>
        <w:t xml:space="preserve">плацяжоў </w:t>
      </w:r>
      <w:r w:rsidR="00C06434"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 xml:space="preserve">боку </w:t>
      </w:r>
      <w:r w:rsidR="00C06434"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 xml:space="preserve">доказ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і </w:t>
      </w:r>
      <w:r w:rsidR="00C06434"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забеспячэнне яго выканання.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Пагадненне аб задатку незалежна ад сумы задатку </w:t>
      </w:r>
      <w:r w:rsidR="00C44812" w:rsidRPr="00B005EF">
        <w:rPr>
          <w:rFonts w:ascii="Times New Roman" w:eastAsia="Times New Roman" w:hAnsi="Times New Roman" w:cs="Times New Roman"/>
          <w:color w:val="000000"/>
          <w:sz w:val="25"/>
          <w:szCs w:val="25"/>
          <w:lang w:eastAsia="be-BY"/>
        </w:rPr>
        <w:t>павінна быц</w:t>
      </w:r>
      <w:r w:rsidR="003F2231" w:rsidRPr="00B005EF">
        <w:rPr>
          <w:rFonts w:ascii="Times New Roman" w:eastAsia="Times New Roman" w:hAnsi="Times New Roman" w:cs="Times New Roman"/>
          <w:color w:val="000000"/>
          <w:sz w:val="25"/>
          <w:szCs w:val="25"/>
          <w:lang w:eastAsia="be-BY"/>
        </w:rPr>
        <w:t xml:space="preserve">ь </w:t>
      </w:r>
      <w:r w:rsidR="00076AE8"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сумнення ў адносінах </w:t>
      </w:r>
      <w:r w:rsidR="00C06434" w:rsidRPr="00B005EF">
        <w:rPr>
          <w:rFonts w:ascii="Times New Roman" w:eastAsia="Times New Roman" w:hAnsi="Times New Roman" w:cs="Times New Roman"/>
          <w:color w:val="000000"/>
          <w:sz w:val="25"/>
          <w:szCs w:val="25"/>
          <w:lang w:eastAsia="be-BY"/>
        </w:rPr>
        <w:t xml:space="preserve">да </w:t>
      </w:r>
      <w:r w:rsidR="0032782A"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w:t>
      </w:r>
      <w:r w:rsidR="00C06434"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 xml:space="preserve">з'яўляецца сума, заплачаная ў </w:t>
      </w:r>
      <w:r w:rsidR="0032782A" w:rsidRPr="00B005EF">
        <w:rPr>
          <w:rFonts w:ascii="Times New Roman" w:eastAsia="Times New Roman" w:hAnsi="Times New Roman" w:cs="Times New Roman"/>
          <w:color w:val="000000"/>
          <w:sz w:val="25"/>
          <w:szCs w:val="25"/>
          <w:lang w:eastAsia="be-BY"/>
        </w:rPr>
        <w:t xml:space="preserve">кошт належных з </w:t>
      </w:r>
      <w:r w:rsidRPr="00B005EF">
        <w:rPr>
          <w:rFonts w:ascii="Times New Roman" w:eastAsia="Times New Roman" w:hAnsi="Times New Roman" w:cs="Times New Roman"/>
          <w:color w:val="000000"/>
          <w:sz w:val="25"/>
          <w:szCs w:val="25"/>
          <w:lang w:eastAsia="be-BY"/>
        </w:rPr>
        <w:t>б</w:t>
      </w:r>
      <w:r w:rsidR="0032782A" w:rsidRPr="00B005EF">
        <w:rPr>
          <w:rFonts w:ascii="Times New Roman" w:eastAsia="Times New Roman" w:hAnsi="Times New Roman" w:cs="Times New Roman"/>
          <w:color w:val="000000"/>
          <w:sz w:val="25"/>
          <w:szCs w:val="25"/>
          <w:lang w:eastAsia="be-BY"/>
        </w:rPr>
        <w:t>оку</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32782A" w:rsidRPr="00B005EF">
        <w:rPr>
          <w:rFonts w:ascii="Times New Roman" w:eastAsia="Times New Roman" w:hAnsi="Times New Roman" w:cs="Times New Roman"/>
          <w:color w:val="000000"/>
          <w:sz w:val="25"/>
          <w:szCs w:val="25"/>
          <w:lang w:eastAsia="be-BY"/>
        </w:rPr>
        <w:t>плацяжоў</w:t>
      </w:r>
      <w:r w:rsidRPr="00B005EF">
        <w:rPr>
          <w:rFonts w:ascii="Times New Roman" w:eastAsia="Times New Roman" w:hAnsi="Times New Roman" w:cs="Times New Roman"/>
          <w:color w:val="000000"/>
          <w:sz w:val="25"/>
          <w:szCs w:val="25"/>
          <w:lang w:eastAsia="be-BY"/>
        </w:rPr>
        <w:t xml:space="preserve">, </w:t>
      </w:r>
      <w:r w:rsidR="0032782A" w:rsidRPr="00B005EF">
        <w:rPr>
          <w:rFonts w:ascii="Times New Roman" w:eastAsia="Times New Roman" w:hAnsi="Times New Roman" w:cs="Times New Roman"/>
          <w:color w:val="000000"/>
          <w:sz w:val="25"/>
          <w:szCs w:val="25"/>
          <w:lang w:eastAsia="be-BY"/>
        </w:rPr>
        <w:t>задаткам</w:t>
      </w:r>
      <w:r w:rsidRPr="00B005EF">
        <w:rPr>
          <w:rFonts w:ascii="Times New Roman" w:eastAsia="Times New Roman" w:hAnsi="Times New Roman" w:cs="Times New Roman"/>
          <w:color w:val="000000"/>
          <w:sz w:val="25"/>
          <w:szCs w:val="25"/>
          <w:lang w:eastAsia="be-BY"/>
        </w:rPr>
        <w:t xml:space="preserve">, у прыватнасці </w:t>
      </w:r>
      <w:r w:rsidR="0032782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незахавання правіла, устаноўленага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гэта сума лічыцца заплачана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якасці авансу, калі не даказана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352. Наступствы спынення і </w:t>
      </w:r>
      <w:r w:rsidR="0032782A" w:rsidRPr="00B005EF">
        <w:rPr>
          <w:rFonts w:ascii="Times New Roman" w:eastAsia="Times New Roman" w:hAnsi="Times New Roman" w:cs="Times New Roman"/>
          <w:b/>
          <w:bCs/>
          <w:color w:val="000000"/>
          <w:sz w:val="25"/>
          <w:szCs w:val="25"/>
          <w:lang w:eastAsia="be-BY"/>
        </w:rPr>
        <w:t xml:space="preserve">невыканання </w:t>
      </w:r>
      <w:r w:rsidRPr="00B005EF">
        <w:rPr>
          <w:rFonts w:ascii="Times New Roman" w:eastAsia="Times New Roman" w:hAnsi="Times New Roman" w:cs="Times New Roman"/>
          <w:b/>
          <w:bCs/>
          <w:color w:val="000000"/>
          <w:sz w:val="25"/>
          <w:szCs w:val="25"/>
          <w:lang w:eastAsia="be-BY"/>
        </w:rPr>
        <w:t>абавязацельства, забяспечанага задаткам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спыненні абавязацельства, забяспечанага задаткам, да пачатку яго выканання па пагадненні бакоў або </w:t>
      </w:r>
      <w:r w:rsidR="0032782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немагчымасці выканання (артыкул </w:t>
      </w:r>
      <w:r w:rsidRPr="00B005EF">
        <w:rPr>
          <w:rFonts w:ascii="Times New Roman" w:hAnsi="Times New Roman" w:cs="Times New Roman"/>
        </w:rPr>
        <w:t>386</w:t>
      </w:r>
      <w:r w:rsidRPr="00B005EF">
        <w:rPr>
          <w:rFonts w:ascii="Times New Roman" w:eastAsia="Times New Roman" w:hAnsi="Times New Roman" w:cs="Times New Roman"/>
          <w:color w:val="000000"/>
          <w:sz w:val="25"/>
          <w:szCs w:val="25"/>
          <w:lang w:eastAsia="be-BY"/>
        </w:rPr>
        <w:t>) задатак павінен быць вернуты.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за </w:t>
      </w:r>
      <w:r w:rsidR="0032782A" w:rsidRPr="00B005EF">
        <w:rPr>
          <w:rFonts w:ascii="Times New Roman" w:eastAsia="Times New Roman" w:hAnsi="Times New Roman" w:cs="Times New Roman"/>
          <w:color w:val="000000"/>
          <w:sz w:val="25"/>
          <w:szCs w:val="25"/>
          <w:lang w:eastAsia="be-BY"/>
        </w:rPr>
        <w:t xml:space="preserve">невыкананне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адказн</w:t>
      </w:r>
      <w:r w:rsidR="0032782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бок, які даў задатак, </w:t>
      </w:r>
      <w:r w:rsidR="0041193B" w:rsidRPr="00B005EF">
        <w:rPr>
          <w:rFonts w:ascii="Times New Roman" w:eastAsia="Times New Roman" w:hAnsi="Times New Roman" w:cs="Times New Roman"/>
          <w:color w:val="000000"/>
          <w:sz w:val="25"/>
          <w:szCs w:val="25"/>
          <w:lang w:eastAsia="be-BY"/>
        </w:rPr>
        <w:t xml:space="preserve">то задатак </w:t>
      </w:r>
      <w:r w:rsidRPr="00B005EF">
        <w:rPr>
          <w:rFonts w:ascii="Times New Roman" w:eastAsia="Times New Roman" w:hAnsi="Times New Roman" w:cs="Times New Roman"/>
          <w:color w:val="000000"/>
          <w:sz w:val="25"/>
          <w:szCs w:val="25"/>
          <w:lang w:eastAsia="be-BY"/>
        </w:rPr>
        <w:t xml:space="preserve">застаецца ў іншага боку. Калі за </w:t>
      </w:r>
      <w:r w:rsidR="0032782A" w:rsidRPr="00B005EF">
        <w:rPr>
          <w:rFonts w:ascii="Times New Roman" w:eastAsia="Times New Roman" w:hAnsi="Times New Roman" w:cs="Times New Roman"/>
          <w:color w:val="000000"/>
          <w:sz w:val="25"/>
          <w:szCs w:val="25"/>
          <w:lang w:eastAsia="be-BY"/>
        </w:rPr>
        <w:t xml:space="preserve">невыкананне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адказн</w:t>
      </w:r>
      <w:r w:rsidR="0032782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бок, які атрымаў задатак, ён абавязаны </w:t>
      </w:r>
      <w:r w:rsidR="0032782A" w:rsidRPr="00B005EF">
        <w:rPr>
          <w:rFonts w:ascii="Times New Roman" w:eastAsia="Times New Roman" w:hAnsi="Times New Roman" w:cs="Times New Roman"/>
          <w:color w:val="000000"/>
          <w:sz w:val="25"/>
          <w:szCs w:val="25"/>
          <w:lang w:eastAsia="be-BY"/>
        </w:rPr>
        <w:t xml:space="preserve">выплаціць </w:t>
      </w:r>
      <w:r w:rsidRPr="00B005EF">
        <w:rPr>
          <w:rFonts w:ascii="Times New Roman" w:eastAsia="Times New Roman" w:hAnsi="Times New Roman" w:cs="Times New Roman"/>
          <w:color w:val="000000"/>
          <w:sz w:val="25"/>
          <w:szCs w:val="25"/>
          <w:lang w:eastAsia="be-BY"/>
        </w:rPr>
        <w:t>іншаму боку двайную суму задатку.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Звыш таго бок, адказны за </w:t>
      </w:r>
      <w:r w:rsidR="0032782A" w:rsidRPr="00B005EF">
        <w:rPr>
          <w:rFonts w:ascii="Times New Roman" w:eastAsia="Times New Roman" w:hAnsi="Times New Roman" w:cs="Times New Roman"/>
          <w:color w:val="000000"/>
          <w:sz w:val="25"/>
          <w:szCs w:val="25"/>
          <w:lang w:eastAsia="be-BY"/>
        </w:rPr>
        <w:t xml:space="preserve">невыкананне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абавязаны кампенсаваць іншаму боку страты з залікам сумы задатку, калі ў дагаворы не прадугледжана іншае.</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ПЕРАМЕНА АСОБ У АБАВЯЗАЦЕЛЬСТВЕ</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Пераход правоў крэдытора да іншай асобы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353. Падставы і парадак пераходу правоў крэдытора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Права (патрабаванне), якое належыць крэдытору на падставе абавязацельства,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перададзена ім іншай асобе па здзелцы (уступка патрабавання) ці перайсці да іншай асобы на падставе акта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Правілы аб пераходзе правоў крэдытора да іншай асобы не прымяняюцца да рэгрэсных патрабаванняў.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Для пераходу да іншай асобы правоў крэдытора не патрабуецца згоды даўжніка,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даўжнік</w:t>
      </w:r>
      <w:r w:rsidR="00CE13C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не </w:t>
      </w:r>
      <w:r w:rsidR="00CE13C1" w:rsidRPr="00B005EF">
        <w:rPr>
          <w:rFonts w:ascii="Times New Roman" w:eastAsia="Times New Roman" w:hAnsi="Times New Roman" w:cs="Times New Roman"/>
          <w:color w:val="000000"/>
          <w:sz w:val="25"/>
          <w:szCs w:val="25"/>
          <w:lang w:eastAsia="be-BY"/>
        </w:rPr>
        <w:t xml:space="preserve">было </w:t>
      </w:r>
      <w:r w:rsidRPr="00B005EF">
        <w:rPr>
          <w:rFonts w:ascii="Times New Roman" w:eastAsia="Times New Roman" w:hAnsi="Times New Roman" w:cs="Times New Roman"/>
          <w:color w:val="000000"/>
          <w:sz w:val="25"/>
          <w:szCs w:val="25"/>
          <w:lang w:eastAsia="be-BY"/>
        </w:rPr>
        <w:t xml:space="preserve">пісьмова </w:t>
      </w:r>
      <w:r w:rsidR="00CE13C1" w:rsidRPr="00B005EF">
        <w:rPr>
          <w:rFonts w:ascii="Times New Roman" w:eastAsia="Times New Roman" w:hAnsi="Times New Roman" w:cs="Times New Roman"/>
          <w:color w:val="000000"/>
          <w:sz w:val="25"/>
          <w:szCs w:val="25"/>
          <w:lang w:eastAsia="be-BY"/>
        </w:rPr>
        <w:t xml:space="preserve">паведамлена </w:t>
      </w:r>
      <w:r w:rsidRPr="00B005EF">
        <w:rPr>
          <w:rFonts w:ascii="Times New Roman" w:eastAsia="Times New Roman" w:hAnsi="Times New Roman" w:cs="Times New Roman"/>
          <w:color w:val="000000"/>
          <w:sz w:val="25"/>
          <w:szCs w:val="25"/>
          <w:lang w:eastAsia="be-BY"/>
        </w:rPr>
        <w:t>аб пераходзе правоў крэдытора</w:t>
      </w:r>
      <w:r w:rsidR="008A731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8A731A" w:rsidRPr="00B005EF">
        <w:rPr>
          <w:rFonts w:ascii="Times New Roman" w:eastAsia="Times New Roman" w:hAnsi="Times New Roman" w:cs="Times New Roman"/>
          <w:color w:val="000000"/>
          <w:sz w:val="25"/>
          <w:szCs w:val="25"/>
          <w:lang w:eastAsia="be-BY"/>
        </w:rPr>
        <w:t xml:space="preserve">які адбыўся, </w:t>
      </w:r>
      <w:r w:rsidRPr="00B005EF">
        <w:rPr>
          <w:rFonts w:ascii="Times New Roman" w:eastAsia="Times New Roman" w:hAnsi="Times New Roman" w:cs="Times New Roman"/>
          <w:color w:val="000000"/>
          <w:sz w:val="25"/>
          <w:szCs w:val="25"/>
          <w:lang w:eastAsia="be-BY"/>
        </w:rPr>
        <w:t>да іншай асобы, новы крэдытор нясе рызыку выкліканых гэтым неспрыяльных для яго наступстваў. У гэтым выпадку выкананне абавязацельства першапачатковаму крэдытору прызнаецца выкананнем належнаму крэдытору.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354. Правы крэдытора, якія не могуць пераходзіць да іншы</w:t>
      </w:r>
      <w:r w:rsidR="008A731A" w:rsidRPr="00B005EF">
        <w:rPr>
          <w:rFonts w:ascii="Times New Roman" w:eastAsia="Times New Roman" w:hAnsi="Times New Roman" w:cs="Times New Roman"/>
          <w:b/>
          <w:bCs/>
          <w:color w:val="000000"/>
          <w:sz w:val="25"/>
          <w:szCs w:val="25"/>
          <w:lang w:val="ru-RU" w:eastAsia="be-BY"/>
        </w:rPr>
        <w:t>х</w:t>
      </w:r>
      <w:r w:rsidRPr="00B005EF">
        <w:rPr>
          <w:rFonts w:ascii="Times New Roman" w:eastAsia="Times New Roman" w:hAnsi="Times New Roman" w:cs="Times New Roman"/>
          <w:b/>
          <w:bCs/>
          <w:color w:val="000000"/>
          <w:sz w:val="25"/>
          <w:szCs w:val="25"/>
          <w:lang w:eastAsia="be-BY"/>
        </w:rPr>
        <w:t xml:space="preserve">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Пераход да іншай асобы правоў, неразрыўна звязаных з асобай крэдытора, у прыватнасці патрабаванняў аб аліментах, аб пакрыцці шкоды, прычыненай жыццю ці здароўю, не дапускаецца.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355. Аб'ём правоў крэдытора, якія пераходзяць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заканадаўствам ці дагаворам, права першапачатковага крэдытора пераходзіць да новага крэдытора ў тым аб'ёме і на тых умовах, якія існавалі да моманту пераходу права. У прыватнасці, да новага крэдытора пераходзяць правы, якія забяспечваюць выкананне абавязацельства, а таксама іншыя звязаныя з патрабаваннем </w:t>
      </w:r>
      <w:r w:rsidR="00CE13C1" w:rsidRPr="00B005EF">
        <w:rPr>
          <w:rFonts w:ascii="Times New Roman" w:eastAsia="Times New Roman" w:hAnsi="Times New Roman" w:cs="Times New Roman"/>
          <w:color w:val="000000"/>
          <w:sz w:val="25"/>
          <w:szCs w:val="25"/>
          <w:lang w:eastAsia="be-BY"/>
        </w:rPr>
        <w:t>правы</w:t>
      </w:r>
      <w:r w:rsidRPr="00B005EF">
        <w:rPr>
          <w:rFonts w:ascii="Times New Roman" w:eastAsia="Times New Roman" w:hAnsi="Times New Roman" w:cs="Times New Roman"/>
          <w:color w:val="000000"/>
          <w:sz w:val="25"/>
          <w:szCs w:val="25"/>
          <w:lang w:eastAsia="be-BY"/>
        </w:rPr>
        <w:t xml:space="preserve">, у тым ліку права на </w:t>
      </w:r>
      <w:r w:rsidR="00CE13C1" w:rsidRPr="00B005EF">
        <w:rPr>
          <w:rFonts w:ascii="Times New Roman" w:eastAsia="Times New Roman" w:hAnsi="Times New Roman" w:cs="Times New Roman"/>
          <w:color w:val="000000"/>
          <w:sz w:val="25"/>
          <w:szCs w:val="25"/>
          <w:lang w:eastAsia="be-BY"/>
        </w:rPr>
        <w:t>н</w:t>
      </w:r>
      <w:r w:rsidR="00CE13C1" w:rsidRPr="00B005EF">
        <w:rPr>
          <w:rFonts w:ascii="Times New Roman" w:eastAsia="Times New Roman" w:hAnsi="Times New Roman" w:cs="Times New Roman"/>
          <w:color w:val="000000"/>
          <w:sz w:val="25"/>
          <w:szCs w:val="25"/>
          <w:lang w:val="ru-RU" w:eastAsia="be-BY"/>
        </w:rPr>
        <w:t>явы</w:t>
      </w:r>
      <w:r w:rsidR="00CE13C1" w:rsidRPr="00B005EF">
        <w:rPr>
          <w:rFonts w:ascii="Times New Roman" w:eastAsia="Times New Roman" w:hAnsi="Times New Roman" w:cs="Times New Roman"/>
          <w:color w:val="000000"/>
          <w:sz w:val="25"/>
          <w:szCs w:val="25"/>
          <w:lang w:eastAsia="be-BY"/>
        </w:rPr>
        <w:t xml:space="preserve">плачаныя </w:t>
      </w:r>
      <w:r w:rsidRPr="00B005EF">
        <w:rPr>
          <w:rFonts w:ascii="Times New Roman" w:eastAsia="Times New Roman" w:hAnsi="Times New Roman" w:cs="Times New Roman"/>
          <w:color w:val="000000"/>
          <w:sz w:val="25"/>
          <w:szCs w:val="25"/>
          <w:lang w:eastAsia="be-BY"/>
        </w:rPr>
        <w:t>працэнты.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356. Доказы правоў новага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Крэдытор, які ўступіў патрабаванне іншай асобе, абавязаны перадаць яму дакументы, якія сведчаць права патрабавання, і паведаміць звесткі, якія маюць значэнне для ажыццяўлення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не выконваць абавязацельства новаму крэдытору да </w:t>
      </w:r>
      <w:r w:rsidR="00CE13C1" w:rsidRPr="00B005EF">
        <w:rPr>
          <w:rFonts w:ascii="Times New Roman" w:eastAsia="Times New Roman" w:hAnsi="Times New Roman" w:cs="Times New Roman"/>
          <w:color w:val="000000"/>
          <w:sz w:val="25"/>
          <w:szCs w:val="25"/>
          <w:lang w:val="ru-RU" w:eastAsia="be-BY"/>
        </w:rPr>
        <w:t>прад'яўлення</w:t>
      </w:r>
      <w:r w:rsidR="00CE13C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яму доказаў пераходу патрабавання да гэтай асобы.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357. Пярэчанні даўжніка супраць патрабаванняў новага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D2160A" w:rsidRPr="00B005EF">
        <w:rPr>
          <w:rFonts w:ascii="Times New Roman" w:eastAsia="Times New Roman" w:hAnsi="Times New Roman" w:cs="Times New Roman"/>
          <w:color w:val="000000"/>
          <w:sz w:val="25"/>
          <w:szCs w:val="25"/>
          <w:lang w:eastAsia="be-BY"/>
        </w:rPr>
        <w:t xml:space="preserve">выказваць </w:t>
      </w:r>
      <w:r w:rsidRPr="00B005EF">
        <w:rPr>
          <w:rFonts w:ascii="Times New Roman" w:eastAsia="Times New Roman" w:hAnsi="Times New Roman" w:cs="Times New Roman"/>
          <w:color w:val="000000"/>
          <w:sz w:val="25"/>
          <w:szCs w:val="25"/>
          <w:lang w:eastAsia="be-BY"/>
        </w:rPr>
        <w:t>супраць патрабаванн</w:t>
      </w:r>
      <w:r w:rsidR="00D2160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новага крэдытора пярэчанн</w:t>
      </w:r>
      <w:r w:rsidR="00D2160A"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якія ён меў супраць першапачатковага крэдытора да моманту атрымання паведамлення аб пераходзе правоў па абавязацельстве да новага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358. Пераход правоў крэдытора да іншай асобы на падставе акта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Правы крэдытора па абавязацельстве пераходзяць да іншай асобы на падставе акта заканадаўства і </w:t>
      </w:r>
      <w:r w:rsidR="00A04F63"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ўказаных у ёй </w:t>
      </w:r>
      <w:r w:rsidR="00D2160A"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вынік</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ніверсальнага правапераемства ў правах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аб пераводзе правоў крэдытора на іншую асобу, калі магчымасць такога пераводу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выканання абавязацельства даўжніка яго паручыцелем ці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які не з'яўляецца даўжніком па </w:t>
      </w:r>
      <w:r w:rsidR="00D2160A"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абавязацельстве;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субрагацыі страхоўшчыку правоў крэдытора да даўжніка, адказнага за </w:t>
      </w:r>
      <w:r w:rsidR="00A04F63" w:rsidRPr="00B005EF">
        <w:rPr>
          <w:rFonts w:ascii="Times New Roman" w:eastAsia="Times New Roman" w:hAnsi="Times New Roman" w:cs="Times New Roman"/>
          <w:color w:val="000000"/>
          <w:sz w:val="25"/>
          <w:szCs w:val="25"/>
          <w:lang w:eastAsia="be-BY"/>
        </w:rPr>
        <w:t xml:space="preserve">надыход </w:t>
      </w:r>
      <w:r w:rsidRPr="00B005EF">
        <w:rPr>
          <w:rFonts w:ascii="Times New Roman" w:eastAsia="Times New Roman" w:hAnsi="Times New Roman" w:cs="Times New Roman"/>
          <w:color w:val="000000"/>
          <w:sz w:val="25"/>
          <w:szCs w:val="25"/>
          <w:lang w:eastAsia="be-BY"/>
        </w:rPr>
        <w:t>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іншых выпадках, прадугледжаных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359. Умовы ўступкі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Уступка патрабавання крэдыторам іншай асобе дапускаецца, калі яна не супярэчыць заканадаўству ці дагавору.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 дапускаецца без згоды даўжніка ўступка патрабавання па абавязацельстве, у якім асоба крэдытора мае істотнае значэнне для даўжніка.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360. Форма ўступкі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Уступка патрабавання, заснаванага на здзелцы, </w:t>
      </w:r>
      <w:r w:rsidR="00076AE8" w:rsidRPr="00B005EF">
        <w:rPr>
          <w:rFonts w:ascii="Times New Roman" w:eastAsia="Times New Roman" w:hAnsi="Times New Roman" w:cs="Times New Roman"/>
          <w:color w:val="000000"/>
          <w:sz w:val="25"/>
          <w:szCs w:val="25"/>
          <w:lang w:eastAsia="be-BY"/>
        </w:rPr>
        <w:t>заключанай</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у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ці натарыяльнай форме, павінна быць </w:t>
      </w:r>
      <w:r w:rsidR="006D3CA9" w:rsidRPr="00B005EF">
        <w:rPr>
          <w:rFonts w:ascii="Times New Roman" w:eastAsia="Times New Roman" w:hAnsi="Times New Roman" w:cs="Times New Roman"/>
          <w:color w:val="000000"/>
          <w:sz w:val="25"/>
          <w:szCs w:val="25"/>
          <w:lang w:eastAsia="be-BY"/>
        </w:rPr>
        <w:t>заключана</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адпаведнай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Уступка патрабавання па здзелцы, якая патрабуе дзяржаўнай рэгістрацыі, павінна быць зарэгістравана ў парадку, устаноўленым для рэгістрацыі гэтай здзелкі,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Уступка патрабавання па ордэрнай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адбываецца шляхам індасамента на гэтай </w:t>
      </w:r>
      <w:r w:rsidR="00B33CB3" w:rsidRPr="00B005EF">
        <w:rPr>
          <w:rFonts w:ascii="Times New Roman" w:eastAsia="Times New Roman" w:hAnsi="Times New Roman" w:cs="Times New Roman"/>
          <w:color w:val="000000"/>
          <w:sz w:val="25"/>
          <w:szCs w:val="25"/>
          <w:lang w:eastAsia="be-BY"/>
        </w:rPr>
        <w:t>каштоўнай паперы</w:t>
      </w:r>
      <w:r w:rsidRPr="00B005EF">
        <w:rPr>
          <w:rFonts w:ascii="Times New Roman" w:eastAsia="Times New Roman" w:hAnsi="Times New Roman" w:cs="Times New Roman"/>
          <w:color w:val="000000"/>
          <w:sz w:val="25"/>
          <w:szCs w:val="25"/>
          <w:lang w:eastAsia="be-BY"/>
        </w:rPr>
        <w:t xml:space="preserve"> (пункт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147).</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361. Адказнасць крэдытора, які ўступіў патрабаванне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Першапачатковы крэдытор, які ўступіў патрабаванне,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новым крэдыторам за несапраўднасць перададзенага яму патрабавання, але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w:t>
      </w:r>
      <w:r w:rsidR="00D2160A"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гэтага патрабавання даўжніком, акрамя выпадку, калі першапачатковы крэдытор прыняў на сябе паручыцельства за даўжніка перад новым крэдыторам.</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Перавод доўгу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362. Умовы і форма пераводу доўгу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Перавод даўжніком свайго доўгу на іншую асобу дапускаецца толькі са згоды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 формы пераводу доўгу адпаведна прымяняюцца правілы, якія ўтрымліваюцца ў пунктах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360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363. Пярэчанні новага даўжніка супраць патрабаванняў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Новы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D2160A" w:rsidRPr="00B005EF">
        <w:rPr>
          <w:rFonts w:ascii="Times New Roman" w:eastAsia="Times New Roman" w:hAnsi="Times New Roman" w:cs="Times New Roman"/>
          <w:color w:val="000000"/>
          <w:sz w:val="25"/>
          <w:szCs w:val="25"/>
          <w:lang w:eastAsia="be-BY"/>
        </w:rPr>
        <w:t xml:space="preserve">выказваць </w:t>
      </w:r>
      <w:r w:rsidRPr="00B005EF">
        <w:rPr>
          <w:rFonts w:ascii="Times New Roman" w:eastAsia="Times New Roman" w:hAnsi="Times New Roman" w:cs="Times New Roman"/>
          <w:color w:val="000000"/>
          <w:sz w:val="25"/>
          <w:szCs w:val="25"/>
          <w:lang w:eastAsia="be-BY"/>
        </w:rPr>
        <w:t>супраць патрабавання крэдытора пярэчанн</w:t>
      </w:r>
      <w:r w:rsidR="00D2160A"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A04F63" w:rsidRPr="00B005EF">
        <w:rPr>
          <w:rFonts w:ascii="Times New Roman" w:eastAsia="Times New Roman" w:hAnsi="Times New Roman" w:cs="Times New Roman"/>
          <w:color w:val="000000"/>
          <w:sz w:val="25"/>
          <w:szCs w:val="25"/>
          <w:lang w:eastAsia="be-BY"/>
        </w:rPr>
        <w:t xml:space="preserve">заснаваныя </w:t>
      </w:r>
      <w:r w:rsidRPr="00B005EF">
        <w:rPr>
          <w:rFonts w:ascii="Times New Roman" w:eastAsia="Times New Roman" w:hAnsi="Times New Roman" w:cs="Times New Roman"/>
          <w:color w:val="000000"/>
          <w:sz w:val="25"/>
          <w:szCs w:val="25"/>
          <w:lang w:eastAsia="be-BY"/>
        </w:rPr>
        <w:t>на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крэдыторам і першапачатковым даўжніком.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АДКАЗНАСЦЬ ЗА ПАРУШЭННЕ АБАВЯЗАЦЕЛЬСТВАЎ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364. Абавязак даўжніка кампенсаваць страты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Даўжнік абавязаны кампенсаваць крэдытору страты, прычыненыя </w:t>
      </w:r>
      <w:r w:rsidR="00D2160A" w:rsidRPr="00B005EF">
        <w:rPr>
          <w:rFonts w:ascii="Times New Roman" w:eastAsia="Times New Roman" w:hAnsi="Times New Roman" w:cs="Times New Roman"/>
          <w:color w:val="000000"/>
          <w:sz w:val="25"/>
          <w:szCs w:val="25"/>
          <w:lang w:eastAsia="be-BY"/>
        </w:rPr>
        <w:t xml:space="preserve">невыкананнем </w:t>
      </w:r>
      <w:r w:rsidRPr="00B005EF">
        <w:rPr>
          <w:rFonts w:ascii="Times New Roman" w:eastAsia="Times New Roman" w:hAnsi="Times New Roman" w:cs="Times New Roman"/>
          <w:color w:val="000000"/>
          <w:sz w:val="25"/>
          <w:szCs w:val="25"/>
          <w:lang w:eastAsia="be-BY"/>
        </w:rPr>
        <w:t>ці неналежным выкананнем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Страты вызначаюцца ў адпаведнасці з правіламі, устаноўленымі артыкулам </w:t>
      </w:r>
      <w:r w:rsidRPr="00B005EF">
        <w:rPr>
          <w:rFonts w:ascii="Times New Roman" w:hAnsi="Times New Roman" w:cs="Times New Roman"/>
        </w:rPr>
        <w:t>14 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 xml:space="preserve">заканадаўствам ці дагаворам, пры вызначэнні страт прымаюцца </w:t>
      </w:r>
      <w:r w:rsidR="0041193B" w:rsidRPr="00B005EF">
        <w:rPr>
          <w:rFonts w:ascii="Times New Roman" w:eastAsia="Times New Roman" w:hAnsi="Times New Roman" w:cs="Times New Roman"/>
          <w:color w:val="000000"/>
          <w:sz w:val="25"/>
          <w:szCs w:val="25"/>
          <w:lang w:eastAsia="be-BY"/>
        </w:rPr>
        <w:t>пад у</w:t>
      </w:r>
      <w:r w:rsidRPr="00B005EF">
        <w:rPr>
          <w:rFonts w:ascii="Times New Roman" w:eastAsia="Times New Roman" w:hAnsi="Times New Roman" w:cs="Times New Roman"/>
          <w:color w:val="000000"/>
          <w:sz w:val="25"/>
          <w:szCs w:val="25"/>
          <w:lang w:eastAsia="be-BY"/>
        </w:rPr>
        <w:t xml:space="preserve">вагу </w:t>
      </w:r>
      <w:r w:rsidR="00D2160A" w:rsidRPr="00B005EF">
        <w:rPr>
          <w:rFonts w:ascii="Times New Roman" w:eastAsia="Times New Roman" w:hAnsi="Times New Roman" w:cs="Times New Roman"/>
          <w:color w:val="000000"/>
          <w:sz w:val="25"/>
          <w:szCs w:val="25"/>
          <w:lang w:eastAsia="be-BY"/>
        </w:rPr>
        <w:t>цэны</w:t>
      </w:r>
      <w:r w:rsidRPr="00B005EF">
        <w:rPr>
          <w:rFonts w:ascii="Times New Roman" w:eastAsia="Times New Roman" w:hAnsi="Times New Roman" w:cs="Times New Roman"/>
          <w:color w:val="000000"/>
          <w:sz w:val="25"/>
          <w:szCs w:val="25"/>
          <w:lang w:eastAsia="be-BY"/>
        </w:rPr>
        <w:t>, які</w:t>
      </w:r>
      <w:r w:rsidR="00D2160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існу</w:t>
      </w:r>
      <w:r w:rsidR="00D2160A" w:rsidRPr="00B005EF">
        <w:rPr>
          <w:rFonts w:ascii="Times New Roman" w:eastAsia="Times New Roman" w:hAnsi="Times New Roman" w:cs="Times New Roman"/>
          <w:color w:val="000000"/>
          <w:sz w:val="25"/>
          <w:szCs w:val="25"/>
          <w:lang w:eastAsia="be-BY"/>
        </w:rPr>
        <w:t>юц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 тым месцы, дзе абавязацельства </w:t>
      </w:r>
      <w:r w:rsidR="00D2160A"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выканана, у дзень добраахвотнага задавальнення даўжніком патрабавання крэдытора, а калі патрабаванне добраахвотна задаволена не было, – у дзень прад'яўлення іску. Зыходзячы з </w:t>
      </w:r>
      <w:r w:rsidR="00CF389E"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суд можа забяспечыць патрабаванне аб пакрыцці страт, </w:t>
      </w:r>
      <w:r w:rsidR="00CF389E" w:rsidRPr="00B005EF">
        <w:rPr>
          <w:rFonts w:ascii="Times New Roman" w:eastAsia="Times New Roman" w:hAnsi="Times New Roman" w:cs="Times New Roman"/>
          <w:color w:val="000000"/>
          <w:sz w:val="25"/>
          <w:szCs w:val="25"/>
          <w:lang w:eastAsia="be-BY"/>
        </w:rPr>
        <w:t xml:space="preserve">прымаючы </w:t>
      </w:r>
      <w:r w:rsidR="0041193B" w:rsidRPr="00B005EF">
        <w:rPr>
          <w:rFonts w:ascii="Times New Roman" w:eastAsia="Times New Roman" w:hAnsi="Times New Roman" w:cs="Times New Roman"/>
          <w:color w:val="000000"/>
          <w:sz w:val="25"/>
          <w:szCs w:val="25"/>
          <w:lang w:eastAsia="be-BY"/>
        </w:rPr>
        <w:t>пад у</w:t>
      </w:r>
      <w:r w:rsidRPr="00B005EF">
        <w:rPr>
          <w:rFonts w:ascii="Times New Roman" w:eastAsia="Times New Roman" w:hAnsi="Times New Roman" w:cs="Times New Roman"/>
          <w:color w:val="000000"/>
          <w:sz w:val="25"/>
          <w:szCs w:val="25"/>
          <w:lang w:eastAsia="be-BY"/>
        </w:rPr>
        <w:t xml:space="preserve">вагу </w:t>
      </w:r>
      <w:r w:rsidR="00CF389E" w:rsidRPr="00B005EF">
        <w:rPr>
          <w:rFonts w:ascii="Times New Roman" w:eastAsia="Times New Roman" w:hAnsi="Times New Roman" w:cs="Times New Roman"/>
          <w:color w:val="000000"/>
          <w:sz w:val="25"/>
          <w:szCs w:val="25"/>
          <w:lang w:eastAsia="be-BY"/>
        </w:rPr>
        <w:t>цэны</w:t>
      </w:r>
      <w:r w:rsidRPr="00B005EF">
        <w:rPr>
          <w:rFonts w:ascii="Times New Roman" w:eastAsia="Times New Roman" w:hAnsi="Times New Roman" w:cs="Times New Roman"/>
          <w:color w:val="000000"/>
          <w:sz w:val="25"/>
          <w:szCs w:val="25"/>
          <w:lang w:eastAsia="be-BY"/>
        </w:rPr>
        <w:t>, які існу</w:t>
      </w:r>
      <w:r w:rsidR="00CF389E"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на дзень вынясення рашэння.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вызначэнні ўпушчанай выгады ўлічваюцца </w:t>
      </w:r>
      <w:r w:rsidR="00A04F63" w:rsidRPr="00B005EF">
        <w:rPr>
          <w:rFonts w:ascii="Times New Roman" w:eastAsia="Times New Roman" w:hAnsi="Times New Roman" w:cs="Times New Roman"/>
          <w:color w:val="000000"/>
          <w:sz w:val="25"/>
          <w:szCs w:val="25"/>
          <w:lang w:eastAsia="be-BY"/>
        </w:rPr>
        <w:t xml:space="preserve">прынятыя </w:t>
      </w:r>
      <w:r w:rsidRPr="00B005EF">
        <w:rPr>
          <w:rFonts w:ascii="Times New Roman" w:eastAsia="Times New Roman" w:hAnsi="Times New Roman" w:cs="Times New Roman"/>
          <w:color w:val="000000"/>
          <w:sz w:val="25"/>
          <w:szCs w:val="25"/>
          <w:lang w:eastAsia="be-BY"/>
        </w:rPr>
        <w:t xml:space="preserve">крэдыторам для яе атрымання меры і </w:t>
      </w:r>
      <w:r w:rsidR="00A04F63" w:rsidRPr="00B005EF">
        <w:rPr>
          <w:rFonts w:ascii="Times New Roman" w:eastAsia="Times New Roman" w:hAnsi="Times New Roman" w:cs="Times New Roman"/>
          <w:color w:val="000000"/>
          <w:sz w:val="25"/>
          <w:szCs w:val="25"/>
          <w:lang w:eastAsia="be-BY"/>
        </w:rPr>
        <w:t xml:space="preserve">зробленая </w:t>
      </w:r>
      <w:r w:rsidRPr="00B005EF">
        <w:rPr>
          <w:rFonts w:ascii="Times New Roman" w:eastAsia="Times New Roman" w:hAnsi="Times New Roman" w:cs="Times New Roman"/>
          <w:color w:val="000000"/>
          <w:sz w:val="25"/>
          <w:szCs w:val="25"/>
          <w:lang w:eastAsia="be-BY"/>
        </w:rPr>
        <w:t xml:space="preserve">з гэтай мэтай </w:t>
      </w:r>
      <w:r w:rsidR="00A04F63" w:rsidRPr="00B005EF">
        <w:rPr>
          <w:rFonts w:ascii="Times New Roman" w:eastAsia="Times New Roman" w:hAnsi="Times New Roman" w:cs="Times New Roman"/>
          <w:color w:val="000000"/>
          <w:sz w:val="25"/>
          <w:szCs w:val="25"/>
          <w:lang w:eastAsia="be-BY"/>
        </w:rPr>
        <w:t>падрыхтоўка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365. Страты і няўстойка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абавязацельства ўстаноўлена няўстойка, то страты кампенсуюцца ў частцы, не пакрытай няўстойкай.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Заканадаўствам ці дагаворам могуць быць прадугледжаны выпадкі, калі дапускаецца спагнанне толькі няўстойкі, але не страт, калі страты могуць быць спагнаны ў поўнай суме звыш няўстойкі, калі па выбары крэдытора могуць быць спагнаны або няўстойка, або страты.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абавязацельства ўстаноўлена абмежаваная адказнасць (артыкул </w:t>
      </w:r>
      <w:r w:rsidRPr="00B005EF">
        <w:rPr>
          <w:rFonts w:ascii="Times New Roman" w:hAnsi="Times New Roman" w:cs="Times New Roman"/>
        </w:rPr>
        <w:t>371</w:t>
      </w:r>
      <w:r w:rsidRPr="00B005EF">
        <w:rPr>
          <w:rFonts w:ascii="Times New Roman" w:eastAsia="Times New Roman" w:hAnsi="Times New Roman" w:cs="Times New Roman"/>
          <w:color w:val="000000"/>
          <w:sz w:val="25"/>
          <w:szCs w:val="25"/>
          <w:lang w:eastAsia="be-BY"/>
        </w:rPr>
        <w:t xml:space="preserve">), страты, якія падлягаюць пакрыццю ў частцы, не пакрытай няўстойкай, або звыш яе, або замест яе, могуць быць спагнаны да </w:t>
      </w:r>
      <w:r w:rsidR="00B30895" w:rsidRPr="00B005EF">
        <w:rPr>
          <w:rFonts w:ascii="Times New Roman" w:eastAsia="Times New Roman" w:hAnsi="Times New Roman" w:cs="Times New Roman"/>
          <w:color w:val="000000"/>
          <w:sz w:val="25"/>
          <w:szCs w:val="25"/>
          <w:lang w:eastAsia="be-BY"/>
        </w:rPr>
        <w:t>межаў</w:t>
      </w:r>
      <w:r w:rsidRPr="00B005EF">
        <w:rPr>
          <w:rFonts w:ascii="Times New Roman" w:eastAsia="Times New Roman" w:hAnsi="Times New Roman" w:cs="Times New Roman"/>
          <w:color w:val="000000"/>
          <w:sz w:val="25"/>
          <w:szCs w:val="25"/>
          <w:lang w:eastAsia="be-BY"/>
        </w:rPr>
        <w:t>, устаноўленых такім абмежаваннем.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366. Адказнасць за </w:t>
      </w:r>
      <w:r w:rsidR="00B30895" w:rsidRPr="00B005EF">
        <w:rPr>
          <w:rFonts w:ascii="Times New Roman" w:eastAsia="Times New Roman" w:hAnsi="Times New Roman" w:cs="Times New Roman"/>
          <w:b/>
          <w:bCs/>
          <w:color w:val="000000"/>
          <w:sz w:val="25"/>
          <w:szCs w:val="25"/>
          <w:lang w:eastAsia="be-BY"/>
        </w:rPr>
        <w:t xml:space="preserve">невыкананне </w:t>
      </w:r>
      <w:r w:rsidRPr="00B005EF">
        <w:rPr>
          <w:rFonts w:ascii="Times New Roman" w:eastAsia="Times New Roman" w:hAnsi="Times New Roman" w:cs="Times New Roman"/>
          <w:b/>
          <w:bCs/>
          <w:color w:val="000000"/>
          <w:sz w:val="25"/>
          <w:szCs w:val="25"/>
          <w:lang w:eastAsia="be-BY"/>
        </w:rPr>
        <w:t>грашовага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 карыстанне чужымі грашовымі сродкамі </w:t>
      </w:r>
      <w:r w:rsidR="00B30895"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іх неправамернага </w:t>
      </w:r>
      <w:r w:rsidR="00B30895" w:rsidRPr="00B005EF">
        <w:rPr>
          <w:rFonts w:ascii="Times New Roman" w:eastAsia="Times New Roman" w:hAnsi="Times New Roman" w:cs="Times New Roman"/>
          <w:color w:val="000000"/>
          <w:sz w:val="25"/>
          <w:szCs w:val="25"/>
          <w:lang w:eastAsia="be-BY"/>
        </w:rPr>
        <w:t>ўтрымання</w:t>
      </w:r>
      <w:r w:rsidRPr="00B005EF">
        <w:rPr>
          <w:rFonts w:ascii="Times New Roman" w:eastAsia="Times New Roman" w:hAnsi="Times New Roman" w:cs="Times New Roman"/>
          <w:color w:val="000000"/>
          <w:sz w:val="25"/>
          <w:szCs w:val="25"/>
          <w:lang w:eastAsia="be-BY"/>
        </w:rPr>
        <w:t xml:space="preserve">, ухілення ад іх звароту, іншай пратэрміноўкі ў іх </w:t>
      </w:r>
      <w:r w:rsidR="00D82A8A"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 xml:space="preserve">або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атрымання ці захавання за </w:t>
      </w:r>
      <w:r w:rsidR="00B3089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іншай асобы падлягаюць </w:t>
      </w:r>
      <w:r w:rsidR="00B30895"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працэнты на суму гэтых сродкаў. Памер працэнтаў вызначаецца стаўкай рэфінансавання Нацыянальнага банка Рэспублікі Беларусь на дзень выканання грашовага абавязацельства ці яго адпаведнай часткі, за выключэннем спагнання доўгу ў судовым парадку, калі суд задавальняе патрабаванне крэдытора зыходзячы са стаўкі рэфінансавання Нацыянальнага банка на дзень вынясення рашэння.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Гэтыя правілы прымяняюцца, калі іншы памер працэнтаў не ўстаноўлены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грашовае абавязацельства ў адпаведнасці з заканадаўствам падлягае аплаце ў беларускіх рублях у памеры, эквівалентным </w:t>
      </w:r>
      <w:r w:rsidR="003720BB" w:rsidRPr="00B005EF">
        <w:rPr>
          <w:rFonts w:ascii="Times New Roman" w:eastAsia="Times New Roman" w:hAnsi="Times New Roman" w:cs="Times New Roman"/>
          <w:color w:val="000000"/>
          <w:sz w:val="25"/>
          <w:szCs w:val="25"/>
          <w:lang w:eastAsia="be-BY"/>
        </w:rPr>
        <w:t xml:space="preserve">вызначанай </w:t>
      </w:r>
      <w:r w:rsidRPr="00B005EF">
        <w:rPr>
          <w:rFonts w:ascii="Times New Roman" w:eastAsia="Times New Roman" w:hAnsi="Times New Roman" w:cs="Times New Roman"/>
          <w:color w:val="000000"/>
          <w:sz w:val="25"/>
          <w:szCs w:val="25"/>
          <w:lang w:eastAsia="be-BY"/>
        </w:rPr>
        <w:t>суме ў замежнай валюце ці ва ўмоўных грашовых адзінках, працэнты налічаюцца на падлеглую аплаце суму ў беларускіх рублях, вызначаную па афіцыйным курсе адпаведнай валюты ці ўмоўных грашовых адзінак на дзень выканання грашовага абавязацельства або яго адпаведнай часткі, а ў выпадку спагнання доўгу ў судовым парадку – на дзень вынясення рашэння 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страты, прычыненыя крэдытору неправамерным карыстаннем яго грашовымі сродкамі, перавышаюць суму працэнтаў, належных яму на падставе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даўжніка пакрыцця страт у част</w:t>
      </w:r>
      <w:r w:rsidR="003720BB"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як</w:t>
      </w:r>
      <w:r w:rsidR="003720B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я перавыша</w:t>
      </w:r>
      <w:r w:rsidR="003720B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гэту суму.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прадугледжаных заканадаўствам ці дагаворам, крэдытор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даўжніка пакрыцця сумы доўгу, павялічанай з улікам інфляцыі, у част</w:t>
      </w:r>
      <w:r w:rsidR="003720BB"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як</w:t>
      </w:r>
      <w:r w:rsidR="003720B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я перавыша</w:t>
      </w:r>
      <w:r w:rsidR="003720BB"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суму працэнтаў, належных яму на падставе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 гэтым памер доўгу, павялічанага з улікам інфляцыі, разлічваецца ў парадку, вызначаным дагаворам,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Працэнты за карыстанне чужымі грашовымі сродкамі збіраюцца </w:t>
      </w:r>
      <w:r w:rsidR="00D82A8A" w:rsidRPr="00B005EF">
        <w:rPr>
          <w:rFonts w:ascii="Times New Roman" w:eastAsia="Times New Roman" w:hAnsi="Times New Roman" w:cs="Times New Roman"/>
          <w:color w:val="000000"/>
          <w:sz w:val="25"/>
          <w:szCs w:val="25"/>
          <w:lang w:eastAsia="be-BY"/>
        </w:rPr>
        <w:t xml:space="preserve">да дня </w:t>
      </w:r>
      <w:r w:rsidR="003720BB"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 xml:space="preserve">сумы гэтых сродкаў крэдытору, калі заканадаўствам ці дагаворам для налічэння працэнтаў не ўстаноўлены </w:t>
      </w:r>
      <w:r w:rsidR="003720BB"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кароткі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сума падлеглых </w:t>
      </w:r>
      <w:r w:rsidR="00AC52D8"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 xml:space="preserve">працэнтаў за карыстанне чужымі грашовымі сродкамі, памер якіх </w:t>
      </w:r>
      <w:r w:rsidR="00D82A8A"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дагаворам на падставе часткі другой </w:t>
      </w:r>
      <w:hyperlink r:id="rId297" w:anchor="&amp;Article=366&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яўна </w:t>
      </w:r>
      <w:r w:rsidR="00D82A8A" w:rsidRPr="00B005EF">
        <w:rPr>
          <w:rFonts w:ascii="Times New Roman" w:eastAsia="Times New Roman" w:hAnsi="Times New Roman" w:cs="Times New Roman"/>
          <w:color w:val="000000"/>
          <w:sz w:val="25"/>
          <w:szCs w:val="25"/>
          <w:lang w:eastAsia="be-BY"/>
        </w:rPr>
        <w:t xml:space="preserve">несуразмерная </w:t>
      </w:r>
      <w:r w:rsidRPr="00B005EF">
        <w:rPr>
          <w:rFonts w:ascii="Times New Roman" w:eastAsia="Times New Roman" w:hAnsi="Times New Roman" w:cs="Times New Roman"/>
          <w:color w:val="000000"/>
          <w:sz w:val="25"/>
          <w:szCs w:val="25"/>
          <w:lang w:eastAsia="be-BY"/>
        </w:rPr>
        <w:t xml:space="preserve">наступствам парушэння </w:t>
      </w:r>
      <w:r w:rsidR="00D82A8A" w:rsidRPr="00B005EF">
        <w:rPr>
          <w:rFonts w:ascii="Times New Roman" w:eastAsia="Times New Roman" w:hAnsi="Times New Roman" w:cs="Times New Roman"/>
          <w:color w:val="000000"/>
          <w:sz w:val="25"/>
          <w:szCs w:val="25"/>
          <w:lang w:eastAsia="be-BY"/>
        </w:rPr>
        <w:t>абавязацельства</w:t>
      </w:r>
      <w:r w:rsidRPr="00B005EF">
        <w:rPr>
          <w:rFonts w:ascii="Times New Roman" w:eastAsia="Times New Roman" w:hAnsi="Times New Roman" w:cs="Times New Roman"/>
          <w:color w:val="000000"/>
          <w:sz w:val="25"/>
          <w:szCs w:val="25"/>
          <w:lang w:eastAsia="be-BY"/>
        </w:rPr>
        <w:t xml:space="preserve">, суд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зменшыць суму гэтых працэнтаў па заяве даўжніка, але не ніжэй чым да сумы працэнтаў, падлічанай у адпаведнасці з часткай першай </w:t>
      </w:r>
      <w:hyperlink r:id="rId298" w:anchor="&amp;Article=366&amp;Point=1" w:history="1">
        <w:r w:rsidR="00751854" w:rsidRPr="00B005EF">
          <w:rPr>
            <w:rFonts w:ascii="Times New Roman" w:eastAsia="Times New Roman" w:hAnsi="Times New Roman" w:cs="Times New Roman"/>
            <w:color w:val="000CFF"/>
            <w:sz w:val="25"/>
            <w:szCs w:val="25"/>
            <w:bdr w:val="none" w:sz="0" w:space="0" w:color="auto" w:frame="1"/>
            <w:lang w:eastAsia="be-BY"/>
          </w:rPr>
          <w:t>пункта 1</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367. Адказнасць за </w:t>
      </w:r>
      <w:r w:rsidR="00AC52D8" w:rsidRPr="00B005EF">
        <w:rPr>
          <w:rFonts w:ascii="Times New Roman" w:eastAsia="Times New Roman" w:hAnsi="Times New Roman" w:cs="Times New Roman"/>
          <w:b/>
          <w:bCs/>
          <w:color w:val="000000"/>
          <w:sz w:val="25"/>
          <w:szCs w:val="25"/>
          <w:lang w:eastAsia="be-BY"/>
        </w:rPr>
        <w:t xml:space="preserve">невыкананне </w:t>
      </w:r>
      <w:r w:rsidRPr="00B005EF">
        <w:rPr>
          <w:rFonts w:ascii="Times New Roman" w:eastAsia="Times New Roman" w:hAnsi="Times New Roman" w:cs="Times New Roman"/>
          <w:b/>
          <w:bCs/>
          <w:color w:val="000000"/>
          <w:sz w:val="25"/>
          <w:szCs w:val="25"/>
          <w:lang w:eastAsia="be-BY"/>
        </w:rPr>
        <w:t>абавязацельства ў натуры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C52D8" w:rsidRPr="00B005EF">
        <w:rPr>
          <w:rFonts w:ascii="Times New Roman" w:eastAsia="Times New Roman" w:hAnsi="Times New Roman" w:cs="Times New Roman"/>
          <w:color w:val="000000"/>
          <w:sz w:val="25"/>
          <w:szCs w:val="25"/>
          <w:lang w:eastAsia="be-BY"/>
        </w:rPr>
        <w:t xml:space="preserve">Выплата </w:t>
      </w:r>
      <w:r w:rsidRPr="00B005EF">
        <w:rPr>
          <w:rFonts w:ascii="Times New Roman" w:eastAsia="Times New Roman" w:hAnsi="Times New Roman" w:cs="Times New Roman"/>
          <w:color w:val="000000"/>
          <w:sz w:val="25"/>
          <w:szCs w:val="25"/>
          <w:lang w:eastAsia="be-BY"/>
        </w:rPr>
        <w:t>няўстойкі і пакрыццё страт у выпадку неналежнага выканання абавязацельства не вызваляюць даўжніка ад выканання абавязацельства ў натуры,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Пакрыццё страт у выпадку </w:t>
      </w:r>
      <w:r w:rsidR="00AC52D8"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абавязацельств</w:t>
      </w:r>
      <w:r w:rsidR="00AC52D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w:t>
      </w:r>
      <w:r w:rsidR="00AC52D8" w:rsidRPr="00B005EF">
        <w:rPr>
          <w:rFonts w:ascii="Times New Roman" w:eastAsia="Times New Roman" w:hAnsi="Times New Roman" w:cs="Times New Roman"/>
          <w:color w:val="000000"/>
          <w:sz w:val="25"/>
          <w:szCs w:val="25"/>
          <w:lang w:eastAsia="be-BY"/>
        </w:rPr>
        <w:t xml:space="preserve">выплата </w:t>
      </w:r>
      <w:r w:rsidRPr="00B005EF">
        <w:rPr>
          <w:rFonts w:ascii="Times New Roman" w:eastAsia="Times New Roman" w:hAnsi="Times New Roman" w:cs="Times New Roman"/>
          <w:color w:val="000000"/>
          <w:sz w:val="25"/>
          <w:szCs w:val="25"/>
          <w:lang w:eastAsia="be-BY"/>
        </w:rPr>
        <w:t xml:space="preserve">няўстойкі за яго </w:t>
      </w:r>
      <w:r w:rsidR="00AC52D8"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вызваляюць даўжніка ад выканання абавязацельства ў натуры,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Адмова крэдытора ад прыняцця выканання, якое </w:t>
      </w:r>
      <w:r w:rsidR="00AC52D8"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пратэрміноўкі страціла для яго інтарэс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376), а таксама </w:t>
      </w:r>
      <w:r w:rsidR="00AC52D8" w:rsidRPr="00B005EF">
        <w:rPr>
          <w:rFonts w:ascii="Times New Roman" w:eastAsia="Times New Roman" w:hAnsi="Times New Roman" w:cs="Times New Roman"/>
          <w:color w:val="000000"/>
          <w:sz w:val="25"/>
          <w:szCs w:val="25"/>
          <w:lang w:eastAsia="be-BY"/>
        </w:rPr>
        <w:t xml:space="preserve">выплата </w:t>
      </w:r>
      <w:r w:rsidRPr="00B005EF">
        <w:rPr>
          <w:rFonts w:ascii="Times New Roman" w:eastAsia="Times New Roman" w:hAnsi="Times New Roman" w:cs="Times New Roman"/>
          <w:color w:val="000000"/>
          <w:sz w:val="25"/>
          <w:szCs w:val="25"/>
          <w:lang w:eastAsia="be-BY"/>
        </w:rPr>
        <w:t>адступнога (артыкул 380) вызваляюць даўжніка ад выканання абавязацельства ў натуры.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368. Выкананне абавязацельства за </w:t>
      </w:r>
      <w:r w:rsidR="00AC52D8" w:rsidRPr="00B005EF">
        <w:rPr>
          <w:rFonts w:ascii="Times New Roman" w:eastAsia="Times New Roman" w:hAnsi="Times New Roman" w:cs="Times New Roman"/>
          <w:b/>
          <w:bCs/>
          <w:color w:val="000000"/>
          <w:sz w:val="25"/>
          <w:szCs w:val="25"/>
          <w:lang w:eastAsia="be-BY"/>
        </w:rPr>
        <w:t xml:space="preserve">кошт </w:t>
      </w:r>
      <w:r w:rsidRPr="00B005EF">
        <w:rPr>
          <w:rFonts w:ascii="Times New Roman" w:eastAsia="Times New Roman" w:hAnsi="Times New Roman" w:cs="Times New Roman"/>
          <w:b/>
          <w:bCs/>
          <w:color w:val="000000"/>
          <w:sz w:val="25"/>
          <w:szCs w:val="25"/>
          <w:lang w:eastAsia="be-BY"/>
        </w:rPr>
        <w:t>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 выпадку </w:t>
      </w:r>
      <w:r w:rsidR="00AC52D8"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даўжніком абавязацельства вырабіць і перадаць рэч ва ўласнасць, гаспадарчае </w:t>
      </w:r>
      <w:r w:rsidR="00400424" w:rsidRPr="00B005EF">
        <w:rPr>
          <w:rFonts w:ascii="Times New Roman" w:eastAsia="Times New Roman" w:hAnsi="Times New Roman" w:cs="Times New Roman"/>
          <w:color w:val="000000"/>
          <w:sz w:val="25"/>
          <w:szCs w:val="25"/>
          <w:lang w:eastAsia="be-BY"/>
        </w:rPr>
        <w:t>распараджэнне</w:t>
      </w:r>
      <w:r w:rsidR="00AA512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ці аператыўнае кіраванне, або перадаць рэч у карыстанне крэдытору, або выканаць для яго пэўную работу ці аказаць яму паслугу крэдытор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разумны тэрмін даручыць выкананне абавязацельства трэцім асобам за разумную цану або выканаць яго сваімі сіламі,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акта заканадаўства,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даўжніка пакрыцця панесеных неабходных расходаў і іншых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369. Наступствы </w:t>
      </w:r>
      <w:r w:rsidR="00AC52D8" w:rsidRPr="00B005EF">
        <w:rPr>
          <w:rFonts w:ascii="Times New Roman" w:eastAsia="Times New Roman" w:hAnsi="Times New Roman" w:cs="Times New Roman"/>
          <w:b/>
          <w:bCs/>
          <w:color w:val="000000"/>
          <w:sz w:val="25"/>
          <w:szCs w:val="25"/>
          <w:lang w:eastAsia="be-BY"/>
        </w:rPr>
        <w:t xml:space="preserve">невыканання </w:t>
      </w:r>
      <w:r w:rsidRPr="00B005EF">
        <w:rPr>
          <w:rFonts w:ascii="Times New Roman" w:eastAsia="Times New Roman" w:hAnsi="Times New Roman" w:cs="Times New Roman"/>
          <w:b/>
          <w:bCs/>
          <w:color w:val="000000"/>
          <w:sz w:val="25"/>
          <w:szCs w:val="25"/>
          <w:lang w:eastAsia="be-BY"/>
        </w:rPr>
        <w:t>абавязацельства перадаць індывідуальна-</w:t>
      </w:r>
      <w:r w:rsidR="007C61D1" w:rsidRPr="00B005EF">
        <w:rPr>
          <w:rFonts w:ascii="Times New Roman" w:eastAsia="Times New Roman" w:hAnsi="Times New Roman" w:cs="Times New Roman"/>
          <w:b/>
          <w:bCs/>
          <w:color w:val="000000"/>
          <w:sz w:val="25"/>
          <w:szCs w:val="25"/>
          <w:lang w:eastAsia="be-BY"/>
        </w:rPr>
        <w:t>вызначаную</w:t>
      </w:r>
      <w:r w:rsidRPr="00B005EF">
        <w:rPr>
          <w:rFonts w:ascii="Times New Roman" w:eastAsia="Times New Roman" w:hAnsi="Times New Roman" w:cs="Times New Roman"/>
          <w:b/>
          <w:bCs/>
          <w:color w:val="000000"/>
          <w:sz w:val="25"/>
          <w:szCs w:val="25"/>
          <w:lang w:eastAsia="be-BY"/>
        </w:rPr>
        <w:t xml:space="preserve">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AC52D8"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абавязацельства перадаць індывідуальна-</w:t>
      </w:r>
      <w:r w:rsidR="007C61D1" w:rsidRPr="00B005EF">
        <w:rPr>
          <w:rFonts w:ascii="Times New Roman" w:eastAsia="Times New Roman" w:hAnsi="Times New Roman" w:cs="Times New Roman"/>
          <w:color w:val="000000"/>
          <w:sz w:val="25"/>
          <w:szCs w:val="25"/>
          <w:lang w:eastAsia="be-BY"/>
        </w:rPr>
        <w:t>вызначаную</w:t>
      </w:r>
      <w:r w:rsidRPr="00B005EF">
        <w:rPr>
          <w:rFonts w:ascii="Times New Roman" w:eastAsia="Times New Roman" w:hAnsi="Times New Roman" w:cs="Times New Roman"/>
          <w:color w:val="000000"/>
          <w:sz w:val="25"/>
          <w:szCs w:val="25"/>
          <w:lang w:eastAsia="be-BY"/>
        </w:rPr>
        <w:t xml:space="preserve"> рэч ва ўласнасць, гаспадарчае </w:t>
      </w:r>
      <w:r w:rsidR="00400424" w:rsidRPr="00B005EF">
        <w:rPr>
          <w:rFonts w:ascii="Times New Roman" w:eastAsia="Times New Roman" w:hAnsi="Times New Roman" w:cs="Times New Roman"/>
          <w:color w:val="000000"/>
          <w:sz w:val="25"/>
          <w:szCs w:val="25"/>
          <w:lang w:eastAsia="be-BY"/>
        </w:rPr>
        <w:t>распараджэнне</w:t>
      </w:r>
      <w:r w:rsidRPr="00B005EF">
        <w:rPr>
          <w:rFonts w:ascii="Times New Roman" w:eastAsia="Times New Roman" w:hAnsi="Times New Roman" w:cs="Times New Roman"/>
          <w:color w:val="000000"/>
          <w:sz w:val="25"/>
          <w:szCs w:val="25"/>
          <w:lang w:eastAsia="be-BY"/>
        </w:rPr>
        <w:t xml:space="preserve">, аператыўнае кіраванне ці аплатнае карыстанне крэдытору апошні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AC52D8" w:rsidRPr="00B005EF">
        <w:rPr>
          <w:rFonts w:ascii="Times New Roman" w:eastAsia="Times New Roman" w:hAnsi="Times New Roman" w:cs="Times New Roman"/>
          <w:color w:val="000000"/>
          <w:sz w:val="25"/>
          <w:szCs w:val="25"/>
          <w:lang w:eastAsia="be-BY"/>
        </w:rPr>
        <w:t xml:space="preserve">адабрання </w:t>
      </w:r>
      <w:r w:rsidRPr="00B005EF">
        <w:rPr>
          <w:rFonts w:ascii="Times New Roman" w:eastAsia="Times New Roman" w:hAnsi="Times New Roman" w:cs="Times New Roman"/>
          <w:color w:val="000000"/>
          <w:sz w:val="25"/>
          <w:szCs w:val="25"/>
          <w:lang w:eastAsia="be-BY"/>
        </w:rPr>
        <w:t xml:space="preserve">гэтай рэчы і перадачы яе крэдытору на прадугледжаных абавязацельствам умовах. Гэта права </w:t>
      </w:r>
      <w:r w:rsidR="00515A6F" w:rsidRPr="00B005EF">
        <w:rPr>
          <w:rFonts w:ascii="Times New Roman" w:eastAsia="Times New Roman" w:hAnsi="Times New Roman" w:cs="Times New Roman"/>
          <w:color w:val="000000"/>
          <w:sz w:val="25"/>
          <w:szCs w:val="25"/>
          <w:lang w:eastAsia="be-BY"/>
        </w:rPr>
        <w:t>знікае</w:t>
      </w:r>
      <w:r w:rsidRPr="00B005EF">
        <w:rPr>
          <w:rFonts w:ascii="Times New Roman" w:eastAsia="Times New Roman" w:hAnsi="Times New Roman" w:cs="Times New Roman"/>
          <w:color w:val="000000"/>
          <w:sz w:val="25"/>
          <w:szCs w:val="25"/>
          <w:lang w:eastAsia="be-BY"/>
        </w:rPr>
        <w:t xml:space="preserve">, калі рэч ужо перададзена трэцяй асобе, якая мае права ўласнасці, гаспадарчага </w:t>
      </w:r>
      <w:r w:rsidR="00400424"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ці аператыўнага кіравання. Калі рэч яшчэ </w:t>
      </w:r>
      <w:r w:rsidR="00AC52D8"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 xml:space="preserve">перададзена, </w:t>
      </w:r>
      <w:r w:rsidR="00515A6F" w:rsidRPr="00B005EF">
        <w:rPr>
          <w:rFonts w:ascii="Times New Roman" w:eastAsia="Times New Roman" w:hAnsi="Times New Roman" w:cs="Times New Roman"/>
          <w:color w:val="000000"/>
          <w:sz w:val="25"/>
          <w:szCs w:val="25"/>
          <w:lang w:eastAsia="be-BY"/>
        </w:rPr>
        <w:t xml:space="preserve">перавагу </w:t>
      </w:r>
      <w:r w:rsidRPr="00B005EF">
        <w:rPr>
          <w:rFonts w:ascii="Times New Roman" w:eastAsia="Times New Roman" w:hAnsi="Times New Roman" w:cs="Times New Roman"/>
          <w:color w:val="000000"/>
          <w:sz w:val="25"/>
          <w:szCs w:val="25"/>
          <w:lang w:eastAsia="be-BY"/>
        </w:rPr>
        <w:t>мае то</w:t>
      </w:r>
      <w:r w:rsidR="00AC52D8"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 крэдытораў, </w:t>
      </w:r>
      <w:r w:rsidR="00515A6F"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карысць як</w:t>
      </w:r>
      <w:r w:rsidR="00AC52D8" w:rsidRPr="00B005EF">
        <w:rPr>
          <w:rFonts w:ascii="Times New Roman" w:eastAsia="Times New Roman" w:hAnsi="Times New Roman" w:cs="Times New Roman"/>
          <w:color w:val="000000"/>
          <w:sz w:val="25"/>
          <w:szCs w:val="25"/>
          <w:lang w:eastAsia="be-BY"/>
        </w:rPr>
        <w:t>ога</w:t>
      </w:r>
      <w:r w:rsidRPr="00B005EF">
        <w:rPr>
          <w:rFonts w:ascii="Times New Roman" w:eastAsia="Times New Roman" w:hAnsi="Times New Roman" w:cs="Times New Roman"/>
          <w:color w:val="000000"/>
          <w:sz w:val="25"/>
          <w:szCs w:val="25"/>
          <w:lang w:eastAsia="be-BY"/>
        </w:rPr>
        <w:t xml:space="preserve"> абавязацельства ўзнікла раней, а калі гэта немагчыма ўстанавіць, – той, хто раней прад'явіць іск.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Замест патрабавання перадаць яму рэч, якая з'яўляецца прадметам абавязацельств</w:t>
      </w:r>
      <w:r w:rsidR="00AC52D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крэдытор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пакрыцц</w:t>
      </w:r>
      <w:r w:rsidR="00AC52D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370. Субсідыярная адказнасць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 прад'яўлення патрабавання да асобы, якая ў адпаведнасці з заканадаўствам ці ўмовамі абавязацельства нясе адказнасць дадаткова да адказнасці іншай асобы, якая з'яўляецца асноўным даўжніком (субсідыярная адказнасць), крэдытор павінен прад'явіць патрабаванне да асноўнага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асноўны даўжнік адмовіўся забяспечыць патрабаванне крэдытора ці крэдытор не атрымаў ад яго ў разумны тэрмін адказу на прад'яўленае патрабаванне, гэта патрабаванне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прад'яўлена асобе, якая нясе субсідыярную адказнасць.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Крэдытор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задавальненн</w:t>
      </w:r>
      <w:r w:rsidR="009C361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свайго патрабавання да асноўнага даўжніка ад асобы, якая нясе субсідыярную адказнасць, калі гэта патрабаванне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задаволена шляхам заліку сустрэчнага патрабавання да асноўнага даўжніка або бясспрэчнага спагнання сродкаў з асноўнага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Асоб</w:t>
      </w:r>
      <w:r w:rsidR="009C361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нясе субсідыярную адказнасць, павінна да задавальнення патрабавання, прад'яўленага </w:t>
      </w:r>
      <w:r w:rsidR="009C3610"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крэдыторам, папярэдзіць аб гэтым асноўнага даўжніка, а калі да такой асобы прад'яўлены іск, – </w:t>
      </w:r>
      <w:r w:rsidR="009C3610"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 xml:space="preserve">асноўнага даўжніка да ўдзелу ў справе.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асноўны даўжнік мае права </w:t>
      </w:r>
      <w:r w:rsidR="009C3610" w:rsidRPr="00B005EF">
        <w:rPr>
          <w:rFonts w:ascii="Times New Roman" w:eastAsia="Times New Roman" w:hAnsi="Times New Roman" w:cs="Times New Roman"/>
          <w:color w:val="000000"/>
          <w:sz w:val="25"/>
          <w:szCs w:val="25"/>
          <w:lang w:eastAsia="be-BY"/>
        </w:rPr>
        <w:t xml:space="preserve">выказаць </w:t>
      </w:r>
      <w:r w:rsidRPr="00B005EF">
        <w:rPr>
          <w:rFonts w:ascii="Times New Roman" w:eastAsia="Times New Roman" w:hAnsi="Times New Roman" w:cs="Times New Roman"/>
          <w:color w:val="000000"/>
          <w:sz w:val="25"/>
          <w:szCs w:val="25"/>
          <w:lang w:eastAsia="be-BY"/>
        </w:rPr>
        <w:t>супраць рэгрэснага патрабавання асобы, якая адказвае субсідыярна, пярэчанні, якія ён меў супраць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371. Абмежаванне памеру адказнасці па абавязацельствах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 асобных відах абавязацельстваў і па абавязацельствах, звязаных з пэўным родам дзейнасці, заканадаўствам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абмежавана права на поўнае пакрыццё страт (абмежаваная адказнасць).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Пагадненне аб абмежаванні памеру адказнасці даўжніка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далучэння ці </w:t>
      </w:r>
      <w:r w:rsidR="009C3610" w:rsidRPr="00B005EF">
        <w:rPr>
          <w:rFonts w:ascii="Times New Roman" w:eastAsia="Times New Roman" w:hAnsi="Times New Roman" w:cs="Times New Roman"/>
          <w:color w:val="000000"/>
          <w:sz w:val="25"/>
          <w:szCs w:val="25"/>
          <w:lang w:eastAsia="be-BY"/>
        </w:rPr>
        <w:t xml:space="preserve">іншым </w:t>
      </w:r>
      <w:r w:rsidRPr="00B005EF">
        <w:rPr>
          <w:rFonts w:ascii="Times New Roman" w:eastAsia="Times New Roman" w:hAnsi="Times New Roman" w:cs="Times New Roman"/>
          <w:color w:val="000000"/>
          <w:sz w:val="25"/>
          <w:szCs w:val="25"/>
          <w:lang w:eastAsia="be-BY"/>
        </w:rPr>
        <w:t>дагаворы, у якім крэдыторам з'яўляецца грамадзянін, які выступае ў якасці спажыўца, нікчэмна</w:t>
      </w:r>
      <w:r w:rsidR="009C3610"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калі памер адказнасці для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віду абавязацельстваў ці за </w:t>
      </w:r>
      <w:r w:rsidR="00D911B0" w:rsidRPr="00B005EF">
        <w:rPr>
          <w:rFonts w:ascii="Times New Roman" w:eastAsia="Times New Roman" w:hAnsi="Times New Roman" w:cs="Times New Roman"/>
          <w:color w:val="000000"/>
          <w:sz w:val="25"/>
          <w:szCs w:val="25"/>
          <w:lang w:eastAsia="be-BY"/>
        </w:rPr>
        <w:t xml:space="preserve">гэта </w:t>
      </w:r>
      <w:r w:rsidRPr="00B005EF">
        <w:rPr>
          <w:rFonts w:ascii="Times New Roman" w:eastAsia="Times New Roman" w:hAnsi="Times New Roman" w:cs="Times New Roman"/>
          <w:color w:val="000000"/>
          <w:sz w:val="25"/>
          <w:szCs w:val="25"/>
          <w:lang w:eastAsia="be-BY"/>
        </w:rPr>
        <w:t xml:space="preserve">парушэнне </w:t>
      </w:r>
      <w:r w:rsidR="009C3610"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законам.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372. Падставы адказнасці за парушэнне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Асоба, якая не выканала абавязацельства або выканала яго не</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нясе адказнасць пры наяўнасці віны (намеру ці неасцярожнасці), акрамя выпадкаў, калі заканадаўствам ці дагаворам прадугледжаны іншыя падставы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Асоба прызнаецца невінават</w:t>
      </w:r>
      <w:r w:rsidR="007B4772"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калі пры той ступені клапатлівасці і </w:t>
      </w:r>
      <w:r w:rsidR="00CE41AF" w:rsidRPr="00B005EF">
        <w:rPr>
          <w:rFonts w:ascii="Times New Roman" w:eastAsia="Times New Roman" w:hAnsi="Times New Roman" w:cs="Times New Roman"/>
          <w:color w:val="000000"/>
          <w:sz w:val="25"/>
          <w:szCs w:val="25"/>
          <w:lang w:eastAsia="be-BY"/>
        </w:rPr>
        <w:t>абачлівасці</w:t>
      </w:r>
      <w:r w:rsidRPr="00B005EF">
        <w:rPr>
          <w:rFonts w:ascii="Times New Roman" w:eastAsia="Times New Roman" w:hAnsi="Times New Roman" w:cs="Times New Roman"/>
          <w:color w:val="000000"/>
          <w:sz w:val="25"/>
          <w:szCs w:val="25"/>
          <w:lang w:eastAsia="be-BY"/>
        </w:rPr>
        <w:t xml:space="preserve">, якая ад </w:t>
      </w:r>
      <w:r w:rsidR="0041193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патрабавалася па</w:t>
      </w:r>
      <w:r w:rsidR="0041193B"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характар</w:t>
      </w:r>
      <w:r w:rsidR="0041193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абавязацельства і ўмовах грамадзянскага абароту, ян</w:t>
      </w:r>
      <w:r w:rsidR="007B477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прынял</w:t>
      </w:r>
      <w:r w:rsidR="007B477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ўсе меры для належнага выканання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Адсутнасць віны </w:t>
      </w:r>
      <w:r w:rsidR="007B4772" w:rsidRPr="00B005EF">
        <w:rPr>
          <w:rFonts w:ascii="Times New Roman" w:eastAsia="Times New Roman" w:hAnsi="Times New Roman" w:cs="Times New Roman"/>
          <w:color w:val="000000"/>
          <w:sz w:val="25"/>
          <w:szCs w:val="25"/>
          <w:lang w:eastAsia="be-BY"/>
        </w:rPr>
        <w:t>даказваецца</w:t>
      </w:r>
      <w:r w:rsidRPr="00B005EF">
        <w:rPr>
          <w:rFonts w:ascii="Times New Roman" w:eastAsia="Times New Roman" w:hAnsi="Times New Roman" w:cs="Times New Roman"/>
          <w:color w:val="000000"/>
          <w:sz w:val="25"/>
          <w:szCs w:val="25"/>
          <w:lang w:eastAsia="be-BY"/>
        </w:rPr>
        <w:t xml:space="preserve"> асобай, якая парушыла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іншае не прадугледжана заканадаўствам ці дагаворам, асоба, якая не выканала абавязацельства або выканала яго не</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пры ажыццяўленні прадпрымальніцкай дзейнасці, нясе адказнасць,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 належнае выкананне абавязацельства немагчыма</w:t>
      </w:r>
      <w:r w:rsidR="00CE41AF"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7B4772"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 </w:t>
      </w:r>
      <w:r w:rsidR="000667BF"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надзвычайных і непазбежных пры </w:t>
      </w:r>
      <w:r w:rsidR="00D911B0" w:rsidRPr="00B005EF">
        <w:rPr>
          <w:rFonts w:ascii="Times New Roman" w:eastAsia="Times New Roman" w:hAnsi="Times New Roman" w:cs="Times New Roman"/>
          <w:color w:val="000000"/>
          <w:sz w:val="25"/>
          <w:szCs w:val="25"/>
          <w:lang w:eastAsia="be-BY"/>
        </w:rPr>
        <w:t xml:space="preserve">гэтых </w:t>
      </w:r>
      <w:r w:rsidRPr="00B005EF">
        <w:rPr>
          <w:rFonts w:ascii="Times New Roman" w:eastAsia="Times New Roman" w:hAnsi="Times New Roman" w:cs="Times New Roman"/>
          <w:color w:val="000000"/>
          <w:sz w:val="25"/>
          <w:szCs w:val="25"/>
          <w:lang w:eastAsia="be-BY"/>
        </w:rPr>
        <w:t xml:space="preserve">умовах </w:t>
      </w:r>
      <w:r w:rsidR="001F2F25"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Заключанае раней пагадненне аб ліквідацыі ці абмежаванні адказнасці за наўмыснае парушэнне абавязацельства нікчэмна</w:t>
      </w:r>
      <w:r w:rsidR="00CE41AF"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373. Адказнасць даўжніка за сваіх работнікаў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Дзеянні работнікаў даўжніка па выкананні яго абавязацельств</w:t>
      </w:r>
      <w:r w:rsidR="0054357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лічацца дзеяннямі даўжніка. Даўжнік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гэтыя дзеянні, калі яны пацягнулі </w:t>
      </w:r>
      <w:r w:rsidR="00CE41AF" w:rsidRPr="00B005EF">
        <w:rPr>
          <w:rFonts w:ascii="Times New Roman" w:eastAsia="Times New Roman" w:hAnsi="Times New Roman" w:cs="Times New Roman"/>
          <w:color w:val="000000"/>
          <w:sz w:val="25"/>
          <w:szCs w:val="25"/>
          <w:lang w:eastAsia="be-BY"/>
        </w:rPr>
        <w:t xml:space="preserve">за сабой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374. Адказнасць даўжніка за дзеянні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Даўжнік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абавязацельства трэцімі асобамі, на якіх было ўскладзена выкананне, калі заканадаўствам не ўстаноўлена, што адказнасць нясе </w:t>
      </w:r>
      <w:r w:rsidR="00543570" w:rsidRPr="00B005EF">
        <w:rPr>
          <w:rFonts w:ascii="Times New Roman" w:eastAsia="Times New Roman" w:hAnsi="Times New Roman" w:cs="Times New Roman"/>
          <w:color w:val="000000"/>
          <w:sz w:val="25"/>
          <w:szCs w:val="25"/>
          <w:lang w:eastAsia="be-BY"/>
        </w:rPr>
        <w:t xml:space="preserve">трэцяя асоба, якая з'яўляецца </w:t>
      </w:r>
      <w:r w:rsidRPr="00B005EF">
        <w:rPr>
          <w:rFonts w:ascii="Times New Roman" w:eastAsia="Times New Roman" w:hAnsi="Times New Roman" w:cs="Times New Roman"/>
          <w:color w:val="000000"/>
          <w:sz w:val="25"/>
          <w:szCs w:val="25"/>
          <w:lang w:eastAsia="be-BY"/>
        </w:rPr>
        <w:t>непасрэдны</w:t>
      </w:r>
      <w:r w:rsidR="00543570"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выканаўцам.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375. Віна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w:t>
      </w:r>
      <w:r w:rsidR="00834D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адбылося па віне </w:t>
      </w:r>
      <w:r w:rsidR="00CE41AF" w:rsidRPr="00B005EF">
        <w:rPr>
          <w:rFonts w:ascii="Times New Roman" w:eastAsia="Times New Roman" w:hAnsi="Times New Roman" w:cs="Times New Roman"/>
          <w:color w:val="000000"/>
          <w:sz w:val="25"/>
          <w:szCs w:val="25"/>
          <w:lang w:eastAsia="be-BY"/>
        </w:rPr>
        <w:t xml:space="preserve">абодвух </w:t>
      </w:r>
      <w:r w:rsidRPr="00B005EF">
        <w:rPr>
          <w:rFonts w:ascii="Times New Roman" w:eastAsia="Times New Roman" w:hAnsi="Times New Roman" w:cs="Times New Roman"/>
          <w:color w:val="000000"/>
          <w:sz w:val="25"/>
          <w:szCs w:val="25"/>
          <w:lang w:eastAsia="be-BY"/>
        </w:rPr>
        <w:t xml:space="preserve">бакоў, суд адпаведна </w:t>
      </w:r>
      <w:r w:rsidR="00CE41AF" w:rsidRPr="00B005EF">
        <w:rPr>
          <w:rFonts w:ascii="Times New Roman" w:eastAsia="Times New Roman" w:hAnsi="Times New Roman" w:cs="Times New Roman"/>
          <w:color w:val="000000"/>
          <w:sz w:val="25"/>
          <w:szCs w:val="25"/>
          <w:lang w:eastAsia="be-BY"/>
        </w:rPr>
        <w:t xml:space="preserve">змяншае </w:t>
      </w:r>
      <w:r w:rsidRPr="00B005EF">
        <w:rPr>
          <w:rFonts w:ascii="Times New Roman" w:eastAsia="Times New Roman" w:hAnsi="Times New Roman" w:cs="Times New Roman"/>
          <w:color w:val="000000"/>
          <w:sz w:val="25"/>
          <w:szCs w:val="25"/>
          <w:lang w:eastAsia="be-BY"/>
        </w:rPr>
        <w:t>памер адказнасці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Суд таксама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зменшыць памер адказнасці даўжніка, калі крэдытор наўмысна ці па неасцярожнасці садзейнічаў павелічэнню памеру страт, прычыненых </w:t>
      </w:r>
      <w:r w:rsidR="00D66074" w:rsidRPr="00B005EF">
        <w:rPr>
          <w:rFonts w:ascii="Times New Roman" w:eastAsia="Times New Roman" w:hAnsi="Times New Roman" w:cs="Times New Roman"/>
          <w:color w:val="000000"/>
          <w:sz w:val="25"/>
          <w:szCs w:val="25"/>
          <w:lang w:eastAsia="be-BY"/>
        </w:rPr>
        <w:t>невыкананнем ці неналежным выкананнем</w:t>
      </w:r>
      <w:r w:rsidRPr="00B005EF">
        <w:rPr>
          <w:rFonts w:ascii="Times New Roman" w:eastAsia="Times New Roman" w:hAnsi="Times New Roman" w:cs="Times New Roman"/>
          <w:color w:val="000000"/>
          <w:sz w:val="25"/>
          <w:szCs w:val="25"/>
          <w:lang w:eastAsia="be-BY"/>
        </w:rPr>
        <w:t xml:space="preserve"> абавязацельства, або не прыняў разумных мер да іх змяншэнн</w:t>
      </w:r>
      <w:r w:rsidR="00D6607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Правілы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і ў выпадках, калі даўжнік </w:t>
      </w:r>
      <w:r w:rsidR="00E50A3D"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заканадаўчага акта ці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нясе адказнасць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абавязацельства незалежна ад сваёй віны.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376. Пратэрміноўка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Даўжнік, які пратэрмінаваў выкананне,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перад крэдыторам за страты, прычыненыя пратэрміноўкай, і за наступствы</w:t>
      </w:r>
      <w:r w:rsidR="00D66074" w:rsidRPr="00B005EF">
        <w:rPr>
          <w:rFonts w:ascii="Times New Roman" w:eastAsia="Times New Roman" w:hAnsi="Times New Roman" w:cs="Times New Roman"/>
          <w:color w:val="000000"/>
          <w:sz w:val="25"/>
          <w:szCs w:val="25"/>
          <w:lang w:eastAsia="be-BY"/>
        </w:rPr>
        <w:t xml:space="preserve"> немагчымасці выканання,</w:t>
      </w:r>
      <w:r w:rsidRPr="00B005EF">
        <w:rPr>
          <w:rFonts w:ascii="Times New Roman" w:eastAsia="Times New Roman" w:hAnsi="Times New Roman" w:cs="Times New Roman"/>
          <w:color w:val="000000"/>
          <w:sz w:val="25"/>
          <w:szCs w:val="25"/>
          <w:lang w:eastAsia="be-BY"/>
        </w:rPr>
        <w:t xml:space="preserve"> </w:t>
      </w:r>
      <w:r w:rsidR="00CE41AF"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выпадкова </w:t>
      </w:r>
      <w:r w:rsidR="00CE41AF" w:rsidRPr="00B005EF">
        <w:rPr>
          <w:rFonts w:ascii="Times New Roman" w:eastAsia="Times New Roman" w:hAnsi="Times New Roman" w:cs="Times New Roman"/>
          <w:color w:val="000000"/>
          <w:sz w:val="25"/>
          <w:szCs w:val="25"/>
          <w:lang w:eastAsia="be-BY"/>
        </w:rPr>
        <w:t xml:space="preserve">надышла </w:t>
      </w:r>
      <w:r w:rsidRPr="00B005EF">
        <w:rPr>
          <w:rFonts w:ascii="Times New Roman" w:eastAsia="Times New Roman" w:hAnsi="Times New Roman" w:cs="Times New Roman"/>
          <w:color w:val="000000"/>
          <w:sz w:val="25"/>
          <w:szCs w:val="25"/>
          <w:lang w:eastAsia="be-BY"/>
        </w:rPr>
        <w:t>ў час пратэрміноўкі.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D66074"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пратэрміноўкі даўжніка выкананне страціла інтарэс для крэдытора, ён можа адмовіцца ад прыняцця выканання і патрабаваць пакрыцц</w:t>
      </w:r>
      <w:r w:rsidR="00D6607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005CC9" w:rsidRPr="00B005EF">
        <w:rPr>
          <w:rFonts w:ascii="Times New Roman" w:eastAsia="Times New Roman" w:hAnsi="Times New Roman" w:cs="Times New Roman"/>
          <w:color w:val="000000"/>
          <w:sz w:val="25"/>
          <w:szCs w:val="25"/>
          <w:lang w:eastAsia="be-BY"/>
        </w:rPr>
        <w:t>Н</w:t>
      </w:r>
      <w:r w:rsidRPr="00B005EF">
        <w:rPr>
          <w:rFonts w:ascii="Times New Roman" w:eastAsia="Times New Roman" w:hAnsi="Times New Roman" w:cs="Times New Roman"/>
          <w:color w:val="000000"/>
          <w:sz w:val="25"/>
          <w:szCs w:val="25"/>
          <w:lang w:eastAsia="be-BY"/>
        </w:rPr>
        <w:t>е лічыцца</w:t>
      </w:r>
      <w:r w:rsidR="00005CC9" w:rsidRPr="00B005EF">
        <w:rPr>
          <w:rFonts w:ascii="Times New Roman" w:eastAsia="Times New Roman" w:hAnsi="Times New Roman" w:cs="Times New Roman"/>
          <w:color w:val="000000"/>
          <w:sz w:val="25"/>
          <w:szCs w:val="25"/>
          <w:lang w:eastAsia="be-BY"/>
        </w:rPr>
        <w:t>, што даўжнік</w:t>
      </w:r>
      <w:r w:rsidRPr="00B005EF">
        <w:rPr>
          <w:rFonts w:ascii="Times New Roman" w:eastAsia="Times New Roman" w:hAnsi="Times New Roman" w:cs="Times New Roman"/>
          <w:color w:val="000000"/>
          <w:sz w:val="25"/>
          <w:szCs w:val="25"/>
          <w:lang w:eastAsia="be-BY"/>
        </w:rPr>
        <w:t xml:space="preserve"> пратэрмінаваў, пакуль абавязацельства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выканана </w:t>
      </w:r>
      <w:r w:rsidR="00005CC9" w:rsidRPr="00B005EF">
        <w:rPr>
          <w:rFonts w:ascii="Times New Roman" w:eastAsia="Times New Roman" w:hAnsi="Times New Roman" w:cs="Times New Roman"/>
          <w:color w:val="000000"/>
          <w:sz w:val="25"/>
          <w:szCs w:val="25"/>
          <w:lang w:eastAsia="be-BY"/>
        </w:rPr>
        <w:t xml:space="preserve">ў </w:t>
      </w:r>
      <w:r w:rsidR="00CA2207" w:rsidRPr="00B005EF">
        <w:rPr>
          <w:rFonts w:ascii="Times New Roman" w:eastAsia="Times New Roman" w:hAnsi="Times New Roman" w:cs="Times New Roman"/>
          <w:color w:val="000000"/>
          <w:sz w:val="25"/>
          <w:szCs w:val="25"/>
          <w:lang w:eastAsia="be-BY"/>
        </w:rPr>
        <w:t>выніку</w:t>
      </w:r>
      <w:r w:rsidRPr="00B005EF">
        <w:rPr>
          <w:rFonts w:ascii="Times New Roman" w:eastAsia="Times New Roman" w:hAnsi="Times New Roman" w:cs="Times New Roman"/>
          <w:color w:val="000000"/>
          <w:sz w:val="25"/>
          <w:szCs w:val="25"/>
          <w:lang w:eastAsia="be-BY"/>
        </w:rPr>
        <w:t xml:space="preserve"> пратэрміноўкі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377. Пратэрміноўка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CE41AF" w:rsidRPr="00B005EF">
        <w:rPr>
          <w:rFonts w:ascii="Times New Roman" w:eastAsia="Times New Roman" w:hAnsi="Times New Roman" w:cs="Times New Roman"/>
          <w:color w:val="000000"/>
          <w:sz w:val="25"/>
          <w:szCs w:val="25"/>
          <w:lang w:eastAsia="be-BY"/>
        </w:rPr>
        <w:t>Л</w:t>
      </w:r>
      <w:r w:rsidR="00005CC9" w:rsidRPr="00B005EF">
        <w:rPr>
          <w:rFonts w:ascii="Times New Roman" w:eastAsia="Times New Roman" w:hAnsi="Times New Roman" w:cs="Times New Roman"/>
          <w:color w:val="000000"/>
          <w:sz w:val="25"/>
          <w:szCs w:val="25"/>
          <w:lang w:eastAsia="be-BY"/>
        </w:rPr>
        <w:t>ічыцца, што к</w:t>
      </w:r>
      <w:r w:rsidRPr="00B005EF">
        <w:rPr>
          <w:rFonts w:ascii="Times New Roman" w:eastAsia="Times New Roman" w:hAnsi="Times New Roman" w:cs="Times New Roman"/>
          <w:color w:val="000000"/>
          <w:sz w:val="25"/>
          <w:szCs w:val="25"/>
          <w:lang w:eastAsia="be-BY"/>
        </w:rPr>
        <w:t xml:space="preserve">рэдытор пратэрмінаваў, калі ён адмовіўся прыняць прапанаванае даўжніком належнае выкананне абавязацельства ці не </w:t>
      </w:r>
      <w:r w:rsidR="00CE41AF" w:rsidRPr="00B005EF">
        <w:rPr>
          <w:rFonts w:ascii="Times New Roman" w:eastAsia="Times New Roman" w:hAnsi="Times New Roman" w:cs="Times New Roman"/>
          <w:color w:val="000000"/>
          <w:sz w:val="25"/>
          <w:szCs w:val="25"/>
          <w:lang w:eastAsia="be-BY"/>
        </w:rPr>
        <w:t xml:space="preserve">здзейсніў </w:t>
      </w:r>
      <w:r w:rsidRPr="00B005EF">
        <w:rPr>
          <w:rFonts w:ascii="Times New Roman" w:eastAsia="Times New Roman" w:hAnsi="Times New Roman" w:cs="Times New Roman"/>
          <w:color w:val="000000"/>
          <w:sz w:val="25"/>
          <w:szCs w:val="25"/>
          <w:lang w:eastAsia="be-BY"/>
        </w:rPr>
        <w:t xml:space="preserve">дзеянняў, </w:t>
      </w:r>
      <w:r w:rsidR="001D5CC1"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 xml:space="preserve">прадугледжаны заканадаўствам ці дагаворам або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аю</w:t>
      </w:r>
      <w:r w:rsidR="001D5CC1" w:rsidRPr="00B005EF">
        <w:rPr>
          <w:rFonts w:ascii="Times New Roman" w:eastAsia="Times New Roman" w:hAnsi="Times New Roman" w:cs="Times New Roman"/>
          <w:color w:val="000000"/>
          <w:sz w:val="25"/>
          <w:szCs w:val="25"/>
          <w:lang w:eastAsia="be-BY"/>
        </w:rPr>
        <w:t>ць</w:t>
      </w:r>
      <w:r w:rsidRPr="00B005EF">
        <w:rPr>
          <w:rFonts w:ascii="Times New Roman" w:eastAsia="Times New Roman" w:hAnsi="Times New Roman" w:cs="Times New Roman"/>
          <w:color w:val="000000"/>
          <w:sz w:val="25"/>
          <w:szCs w:val="25"/>
          <w:lang w:eastAsia="be-BY"/>
        </w:rPr>
        <w:t xml:space="preserve"> з </w:t>
      </w:r>
      <w:r w:rsidR="00E7702A" w:rsidRPr="00B005EF">
        <w:rPr>
          <w:rFonts w:ascii="Times New Roman" w:eastAsia="Times New Roman" w:hAnsi="Times New Roman" w:cs="Times New Roman"/>
          <w:color w:val="000000"/>
          <w:sz w:val="25"/>
          <w:szCs w:val="25"/>
          <w:lang w:eastAsia="be-BY"/>
        </w:rPr>
        <w:lastRenderedPageBreak/>
        <w:t>сутнасці</w:t>
      </w:r>
      <w:r w:rsidRPr="00B005EF">
        <w:rPr>
          <w:rFonts w:ascii="Times New Roman" w:eastAsia="Times New Roman" w:hAnsi="Times New Roman" w:cs="Times New Roman"/>
          <w:color w:val="000000"/>
          <w:sz w:val="25"/>
          <w:szCs w:val="25"/>
          <w:lang w:eastAsia="be-BY"/>
        </w:rPr>
        <w:t xml:space="preserve"> абавязацельства, да ўчынення якіх даўжнік не мог выканаць свайго абавязацельства.</w:t>
      </w:r>
    </w:p>
    <w:p w:rsidR="00751854" w:rsidRPr="00B005EF" w:rsidRDefault="00CF34EE"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Лічыцца, што к</w:t>
      </w:r>
      <w:r w:rsidR="0099735F" w:rsidRPr="00B005EF">
        <w:rPr>
          <w:rFonts w:ascii="Times New Roman" w:eastAsia="Times New Roman" w:hAnsi="Times New Roman" w:cs="Times New Roman"/>
          <w:color w:val="000000"/>
          <w:sz w:val="25"/>
          <w:szCs w:val="25"/>
          <w:lang w:eastAsia="be-BY"/>
        </w:rPr>
        <w:t>рэдытор пратэрмінаваў таксама ў выпадках, указаных у пункце </w:t>
      </w:r>
      <w:r w:rsidR="0099735F" w:rsidRPr="00B005EF">
        <w:rPr>
          <w:rFonts w:ascii="Times New Roman" w:hAnsi="Times New Roman" w:cs="Times New Roman"/>
        </w:rPr>
        <w:t>2 </w:t>
      </w:r>
      <w:r w:rsidR="0099735F" w:rsidRPr="00B005EF">
        <w:rPr>
          <w:rFonts w:ascii="Times New Roman" w:eastAsia="Times New Roman" w:hAnsi="Times New Roman" w:cs="Times New Roman"/>
          <w:color w:val="000000"/>
          <w:sz w:val="25"/>
          <w:szCs w:val="25"/>
          <w:lang w:eastAsia="be-BY"/>
        </w:rPr>
        <w:t>артыкула 379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Пратэрміноўка крэдытора дае даўжніку права на пакрыццё прычыненых пратэрміноўкай страт, калі крэдытор не </w:t>
      </w:r>
      <w:r w:rsidR="00CF34EE"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пратэрміноўка адбылася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ні ён сам, ні тыя асобы, на якіх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заканадаўства ці даручэння крэдытора было ўскладзена прыняцце выканання,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 грашовым абавязацельстве даўжнік не абавязаны плаціць працэнты за час пратэрміноўкі крэдытора.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26</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СПЫНЕННЕ АБАВЯЗАЦЕЛЬСТВАЎ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378. Падставы спынення абавязацельстваў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Абавязацельства спыняецца поўнасцю ці часткова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Спыненне абавязацельства па патрабаванні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дапускаецца толькі ў выпадках, прадугледжаных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379. Спыненне абавязацельства выкананнем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Належнае выкананне спыняе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Крэдытор, </w:t>
      </w:r>
      <w:r w:rsidR="00D82702" w:rsidRPr="00B005EF">
        <w:rPr>
          <w:rFonts w:ascii="Times New Roman" w:eastAsia="Times New Roman" w:hAnsi="Times New Roman" w:cs="Times New Roman"/>
          <w:color w:val="000000"/>
          <w:sz w:val="25"/>
          <w:szCs w:val="25"/>
          <w:lang w:eastAsia="be-BY"/>
        </w:rPr>
        <w:t>прыма</w:t>
      </w:r>
      <w:r w:rsidR="00684121" w:rsidRPr="00B005EF">
        <w:rPr>
          <w:rFonts w:ascii="Times New Roman" w:eastAsia="Times New Roman" w:hAnsi="Times New Roman" w:cs="Times New Roman"/>
          <w:color w:val="000000"/>
          <w:sz w:val="25"/>
          <w:szCs w:val="25"/>
          <w:lang w:eastAsia="be-BY"/>
        </w:rPr>
        <w:t>ючы</w:t>
      </w:r>
      <w:r w:rsidR="00D8270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выкананне, абавязаны па патрабаванні даўжніка выдаць яму распіску ці іншы дакумент у </w:t>
      </w:r>
      <w:r w:rsidR="00832CD1" w:rsidRPr="00B005EF">
        <w:rPr>
          <w:rFonts w:ascii="Times New Roman" w:eastAsia="Times New Roman" w:hAnsi="Times New Roman" w:cs="Times New Roman"/>
          <w:color w:val="000000"/>
          <w:sz w:val="25"/>
          <w:szCs w:val="25"/>
          <w:lang w:eastAsia="be-BY"/>
        </w:rPr>
        <w:t xml:space="preserve">доказ атрымання </w:t>
      </w:r>
      <w:r w:rsidRPr="00B005EF">
        <w:rPr>
          <w:rFonts w:ascii="Times New Roman" w:eastAsia="Times New Roman" w:hAnsi="Times New Roman" w:cs="Times New Roman"/>
          <w:color w:val="000000"/>
          <w:sz w:val="25"/>
          <w:szCs w:val="25"/>
          <w:lang w:eastAsia="be-BY"/>
        </w:rPr>
        <w:t>выканання поўнасцю ці ў адпаведнай частцы.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даўжнік выдаў крэдытору </w:t>
      </w:r>
      <w:r w:rsidR="00832CD1" w:rsidRPr="00B005EF">
        <w:rPr>
          <w:rFonts w:ascii="Times New Roman" w:eastAsia="Times New Roman" w:hAnsi="Times New Roman" w:cs="Times New Roman"/>
          <w:color w:val="000000"/>
          <w:sz w:val="25"/>
          <w:szCs w:val="25"/>
          <w:lang w:eastAsia="be-BY"/>
        </w:rPr>
        <w:t xml:space="preserve">як </w:t>
      </w:r>
      <w:r w:rsidRPr="00B005EF">
        <w:rPr>
          <w:rFonts w:ascii="Times New Roman" w:eastAsia="Times New Roman" w:hAnsi="Times New Roman" w:cs="Times New Roman"/>
          <w:color w:val="000000"/>
          <w:sz w:val="25"/>
          <w:szCs w:val="25"/>
          <w:lang w:eastAsia="be-BY"/>
        </w:rPr>
        <w:t xml:space="preserve">пасведчанне абавязацельства даўгавы дакумент, то крэдытор, </w:t>
      </w:r>
      <w:r w:rsidR="00D82702" w:rsidRPr="00B005EF">
        <w:rPr>
          <w:rFonts w:ascii="Times New Roman" w:eastAsia="Times New Roman" w:hAnsi="Times New Roman" w:cs="Times New Roman"/>
          <w:color w:val="000000"/>
          <w:sz w:val="25"/>
          <w:szCs w:val="25"/>
          <w:lang w:eastAsia="be-BY"/>
        </w:rPr>
        <w:t>прыма</w:t>
      </w:r>
      <w:r w:rsidR="00684121" w:rsidRPr="00B005EF">
        <w:rPr>
          <w:rFonts w:ascii="Times New Roman" w:eastAsia="Times New Roman" w:hAnsi="Times New Roman" w:cs="Times New Roman"/>
          <w:color w:val="000000"/>
          <w:sz w:val="25"/>
          <w:szCs w:val="25"/>
          <w:lang w:eastAsia="be-BY"/>
        </w:rPr>
        <w:t>ючы</w:t>
      </w:r>
      <w:r w:rsidR="00D8270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выкананне, павінен вярнуць гэты дакумент, а пры немагчымасці вяртання </w:t>
      </w:r>
      <w:r w:rsidR="00832CD1" w:rsidRPr="00B005EF">
        <w:rPr>
          <w:rFonts w:ascii="Times New Roman" w:eastAsia="Times New Roman" w:hAnsi="Times New Roman" w:cs="Times New Roman"/>
          <w:color w:val="000000"/>
          <w:sz w:val="25"/>
          <w:szCs w:val="25"/>
          <w:lang w:eastAsia="be-BY"/>
        </w:rPr>
        <w:t xml:space="preserve">ўказаць </w:t>
      </w:r>
      <w:r w:rsidRPr="00B005EF">
        <w:rPr>
          <w:rFonts w:ascii="Times New Roman" w:eastAsia="Times New Roman" w:hAnsi="Times New Roman" w:cs="Times New Roman"/>
          <w:color w:val="000000"/>
          <w:sz w:val="25"/>
          <w:szCs w:val="25"/>
          <w:lang w:eastAsia="be-BY"/>
        </w:rPr>
        <w:t xml:space="preserve">на гэта ў </w:t>
      </w:r>
      <w:r w:rsidR="00D82702" w:rsidRPr="00B005EF">
        <w:rPr>
          <w:rFonts w:ascii="Times New Roman" w:eastAsia="Times New Roman" w:hAnsi="Times New Roman" w:cs="Times New Roman"/>
          <w:color w:val="000000"/>
          <w:sz w:val="25"/>
          <w:szCs w:val="25"/>
          <w:lang w:eastAsia="be-BY"/>
        </w:rPr>
        <w:t xml:space="preserve">распісцы, </w:t>
      </w:r>
      <w:r w:rsidRPr="00B005EF">
        <w:rPr>
          <w:rFonts w:ascii="Times New Roman" w:eastAsia="Times New Roman" w:hAnsi="Times New Roman" w:cs="Times New Roman"/>
          <w:color w:val="000000"/>
          <w:sz w:val="25"/>
          <w:szCs w:val="25"/>
          <w:lang w:eastAsia="be-BY"/>
        </w:rPr>
        <w:t>якая выдаецца ім. Распіска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заменена подпісам на даўгавым дакуменце</w:t>
      </w:r>
      <w:r w:rsidR="00D8270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 вярта</w:t>
      </w:r>
      <w:r w:rsidR="00D82702" w:rsidRPr="00B005EF">
        <w:rPr>
          <w:rFonts w:ascii="Times New Roman" w:eastAsia="Times New Roman" w:hAnsi="Times New Roman" w:cs="Times New Roman"/>
          <w:color w:val="000000"/>
          <w:sz w:val="25"/>
          <w:szCs w:val="25"/>
          <w:lang w:eastAsia="be-BY"/>
        </w:rPr>
        <w:t>ецца</w:t>
      </w:r>
      <w:r w:rsidRPr="00B005EF">
        <w:rPr>
          <w:rFonts w:ascii="Times New Roman" w:eastAsia="Times New Roman" w:hAnsi="Times New Roman" w:cs="Times New Roman"/>
          <w:color w:val="000000"/>
          <w:sz w:val="25"/>
          <w:szCs w:val="25"/>
          <w:lang w:eastAsia="be-BY"/>
        </w:rPr>
        <w:t>. Знаходжанне даўгавога дакумента ў даўжніка сведчыць, пакуль не даказана іншае, спыненне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адмове крэдытора выдаць распіску, вярнуць даўгавы дакумент ці адзначыць у распісцы немагчымасць яго вяртання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затрымаць выкананне. У гэтых выпадках </w:t>
      </w:r>
      <w:r w:rsidR="00D82702" w:rsidRPr="00B005EF">
        <w:rPr>
          <w:rFonts w:ascii="Times New Roman" w:eastAsia="Times New Roman" w:hAnsi="Times New Roman" w:cs="Times New Roman"/>
          <w:color w:val="000000"/>
          <w:sz w:val="25"/>
          <w:szCs w:val="25"/>
          <w:lang w:eastAsia="be-BY"/>
        </w:rPr>
        <w:t xml:space="preserve">лічыцца, што </w:t>
      </w:r>
      <w:r w:rsidRPr="00B005EF">
        <w:rPr>
          <w:rFonts w:ascii="Times New Roman" w:eastAsia="Times New Roman" w:hAnsi="Times New Roman" w:cs="Times New Roman"/>
          <w:color w:val="000000"/>
          <w:sz w:val="25"/>
          <w:szCs w:val="25"/>
          <w:lang w:eastAsia="be-BY"/>
        </w:rPr>
        <w:t>крэдытор пратэрмінаваў.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380. Адступное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пагадненні бакоў абавязацельства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спынена </w:t>
      </w:r>
      <w:r w:rsidR="00832CD1" w:rsidRPr="00B005EF">
        <w:rPr>
          <w:rFonts w:ascii="Times New Roman" w:eastAsia="Times New Roman" w:hAnsi="Times New Roman" w:cs="Times New Roman"/>
          <w:color w:val="000000"/>
          <w:sz w:val="25"/>
          <w:szCs w:val="25"/>
          <w:lang w:eastAsia="be-BY"/>
        </w:rPr>
        <w:t xml:space="preserve">даваннем </w:t>
      </w:r>
      <w:r w:rsidRPr="00B005EF">
        <w:rPr>
          <w:rFonts w:ascii="Times New Roman" w:eastAsia="Times New Roman" w:hAnsi="Times New Roman" w:cs="Times New Roman"/>
          <w:color w:val="000000"/>
          <w:sz w:val="25"/>
          <w:szCs w:val="25"/>
          <w:lang w:eastAsia="be-BY"/>
        </w:rPr>
        <w:t>наўзамен выканання адступнога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ай грошай, перадачай маёмасці і </w:t>
      </w:r>
      <w:r w:rsidR="00832CD1"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т.п.). Памер, тэрміны і парадак </w:t>
      </w:r>
      <w:r w:rsidR="00832CD1"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адступног</w:t>
      </w:r>
      <w:r w:rsidR="00C66B7D" w:rsidRPr="00B005EF">
        <w:rPr>
          <w:rFonts w:ascii="Times New Roman" w:eastAsia="Times New Roman" w:hAnsi="Times New Roman" w:cs="Times New Roman"/>
          <w:color w:val="000000"/>
          <w:sz w:val="25"/>
          <w:szCs w:val="25"/>
          <w:lang w:eastAsia="be-BY"/>
        </w:rPr>
        <w:t>а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бакамі.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381. Спыненне абавязацельства залікам. Выпадкі недапушчальнасці заліку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Абавязацельства спыняецца поўнасцю ці часткова залікам сустрэчнага аднароднага патрабавання, тэрмін якога </w:t>
      </w:r>
      <w:r w:rsidR="00832CD1" w:rsidRPr="00B005EF">
        <w:rPr>
          <w:rFonts w:ascii="Times New Roman" w:eastAsia="Times New Roman" w:hAnsi="Times New Roman" w:cs="Times New Roman"/>
          <w:color w:val="000000"/>
          <w:sz w:val="25"/>
          <w:szCs w:val="25"/>
          <w:lang w:eastAsia="be-BY"/>
        </w:rPr>
        <w:t xml:space="preserve">надышоў </w:t>
      </w:r>
      <w:r w:rsidRPr="00B005EF">
        <w:rPr>
          <w:rFonts w:ascii="Times New Roman" w:eastAsia="Times New Roman" w:hAnsi="Times New Roman" w:cs="Times New Roman"/>
          <w:color w:val="000000"/>
          <w:sz w:val="25"/>
          <w:szCs w:val="25"/>
          <w:lang w:eastAsia="be-BY"/>
        </w:rPr>
        <w:t xml:space="preserve">або тэрмін якога не ўказаны ці </w:t>
      </w:r>
      <w:r w:rsidR="00EC62EC"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момантам запатрабавання. Для заліку дастаткова заявы аднаго 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 дапускаецца залік патрабаванняў: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па заяве іншага боку да патрабавання падлягае прымяненню тэрмін іскавай даўнасці і гэты тэрмін скончыўся;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 пакрыцці шкоды, прычыненай жыццю ці здароўю;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аб спагнанні аліментаў;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аб пажыццёвым </w:t>
      </w:r>
      <w:r w:rsidR="00EC62EC" w:rsidRPr="00B005EF">
        <w:rPr>
          <w:rFonts w:ascii="Times New Roman" w:eastAsia="Times New Roman" w:hAnsi="Times New Roman" w:cs="Times New Roman"/>
          <w:color w:val="000000"/>
          <w:sz w:val="25"/>
          <w:szCs w:val="25"/>
          <w:lang w:eastAsia="be-BY"/>
        </w:rPr>
        <w:t>утрыманні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іншых выпадках, прадугледжаных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382. Залік пры ўступцы 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 выпадку ўступкі патрабавання даўжнік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залічыць супраць патрабавання новага крэдытора сваё сустрэчнае патрабаванне да першапачатковага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Залік праводзіцца, калі патрабаванне ўзнікла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е, якая існавала да моманту атрымання даўжніком паведамлення аб уступцы патрабавання, і тэрмін патрабавання </w:t>
      </w:r>
      <w:r w:rsidR="00832CD1" w:rsidRPr="00B005EF">
        <w:rPr>
          <w:rFonts w:ascii="Times New Roman" w:eastAsia="Times New Roman" w:hAnsi="Times New Roman" w:cs="Times New Roman"/>
          <w:color w:val="000000"/>
          <w:sz w:val="25"/>
          <w:szCs w:val="25"/>
          <w:lang w:eastAsia="be-BY"/>
        </w:rPr>
        <w:t xml:space="preserve">надышоў </w:t>
      </w:r>
      <w:r w:rsidRPr="00B005EF">
        <w:rPr>
          <w:rFonts w:ascii="Times New Roman" w:eastAsia="Times New Roman" w:hAnsi="Times New Roman" w:cs="Times New Roman"/>
          <w:color w:val="000000"/>
          <w:sz w:val="25"/>
          <w:szCs w:val="25"/>
          <w:lang w:eastAsia="be-BY"/>
        </w:rPr>
        <w:t>да яго атрыманн</w:t>
      </w:r>
      <w:r w:rsidR="00EC62E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або гэты тэрмін не ўказаны ці </w:t>
      </w:r>
      <w:r w:rsidR="00832CD1"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момантам запатрабавання.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383. Спыненне абавязацельства супадзеннем даўжніка і крэдытора ў адной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Абавязацельства спыняецца супадзеннем даўжніка і крэдытора ў адной асобе.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384. Спыненне абавязацельства навацыяй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Абавязацельства спыняецца пагадненнем бакоў аб замене першапачатковага абавязацельства, якое існавала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іншым абавязацельствам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тымі ж асобамі, як</w:t>
      </w:r>
      <w:r w:rsidR="00EC62EC"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прадугледжвае іншы прадмет ці спосаб выканання (навацыя).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Навацыя не дапускаецца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абавязацельстваў па пакрыцці шкоды, прычыненай жыцц</w:t>
      </w:r>
      <w:r w:rsidR="00EC62EC"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ці здароў</w:t>
      </w:r>
      <w:r w:rsidR="00EC62EC"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і па ўплаце аліментаў.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Навацыя спыняе дадатковыя абавязацельствы, звязаныя з першапачатковым абавязацельствам, калі іншае не прадугледжана пагадненнем бакоў.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385. </w:t>
      </w:r>
      <w:r w:rsidR="007B69F9" w:rsidRPr="00B005EF">
        <w:rPr>
          <w:rFonts w:ascii="Times New Roman" w:eastAsia="Times New Roman" w:hAnsi="Times New Roman" w:cs="Times New Roman"/>
          <w:b/>
          <w:bCs/>
          <w:color w:val="000000"/>
          <w:sz w:val="25"/>
          <w:szCs w:val="25"/>
          <w:lang w:eastAsia="be-BY"/>
        </w:rPr>
        <w:t xml:space="preserve">Дараванне </w:t>
      </w:r>
      <w:r w:rsidRPr="00B005EF">
        <w:rPr>
          <w:rFonts w:ascii="Times New Roman" w:eastAsia="Times New Roman" w:hAnsi="Times New Roman" w:cs="Times New Roman"/>
          <w:b/>
          <w:bCs/>
          <w:color w:val="000000"/>
          <w:sz w:val="25"/>
          <w:szCs w:val="25"/>
          <w:lang w:eastAsia="be-BY"/>
        </w:rPr>
        <w:t>доўгу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Абавязацельства спыняецца вызваленнем крэдыторам даўжніка ад </w:t>
      </w:r>
      <w:r w:rsidR="00EC62EC" w:rsidRPr="00B005EF">
        <w:rPr>
          <w:rFonts w:ascii="Times New Roman" w:eastAsia="Times New Roman" w:hAnsi="Times New Roman" w:cs="Times New Roman"/>
          <w:color w:val="000000"/>
          <w:sz w:val="25"/>
          <w:szCs w:val="25"/>
          <w:lang w:eastAsia="be-BY"/>
        </w:rPr>
        <w:t xml:space="preserve">абавязкаў, </w:t>
      </w:r>
      <w:r w:rsidRPr="00B005EF">
        <w:rPr>
          <w:rFonts w:ascii="Times New Roman" w:eastAsia="Times New Roman" w:hAnsi="Times New Roman" w:cs="Times New Roman"/>
          <w:color w:val="000000"/>
          <w:sz w:val="25"/>
          <w:szCs w:val="25"/>
          <w:lang w:eastAsia="be-BY"/>
        </w:rPr>
        <w:t>якія ляжаць на ім, калі гэта не парушае правоў іншых асоб у адносінах</w:t>
      </w:r>
      <w:r w:rsidR="007B69F9"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маёмасці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386. Спыненне абавязацельства немагчымасцю выканання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ў двухбаковым дагаворы выкананне стала немагчымым для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EC62EC"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ні </w:t>
      </w:r>
      <w:r w:rsidR="00EC62EC"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з бакоў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w:t>
      </w:r>
      <w:r w:rsidR="007B69F9"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 xml:space="preserve">пры адсутнасці ў заканадаўстве ці дагаворы іншых указанняў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іншага боку задавальнення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контрагента </w:t>
      </w:r>
      <w:r w:rsidR="00F87C0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ўсяго, што </w:t>
      </w:r>
      <w:r w:rsidR="00EC62EC"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выкана</w:t>
      </w:r>
      <w:r w:rsidR="00EC62EC"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не атрымаўшы сустрэчнага задавальнення.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двухбаковым дагаворы выкананне стала немагчымым для аднаго боку </w:t>
      </w:r>
      <w:r w:rsidR="00724D86" w:rsidRPr="00B005EF">
        <w:rPr>
          <w:rFonts w:ascii="Times New Roman" w:eastAsia="Times New Roman" w:hAnsi="Times New Roman" w:cs="Times New Roman"/>
          <w:color w:val="000000"/>
          <w:sz w:val="25"/>
          <w:szCs w:val="25"/>
          <w:lang w:eastAsia="be-BY"/>
        </w:rPr>
        <w:t xml:space="preserve">з прычыны </w:t>
      </w:r>
      <w:r w:rsidR="00EC62EC"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w:t>
      </w:r>
      <w:r w:rsidR="00EC62EC" w:rsidRPr="00B005EF">
        <w:rPr>
          <w:rFonts w:ascii="Times New Roman" w:eastAsia="Times New Roman" w:hAnsi="Times New Roman" w:cs="Times New Roman"/>
          <w:color w:val="000000"/>
          <w:sz w:val="25"/>
          <w:szCs w:val="25"/>
          <w:lang w:eastAsia="be-BY"/>
        </w:rPr>
        <w:t xml:space="preserve">ён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іншы бок пры адсутнасці ў заканадаўстве ці дагаворы іншых указанняў мае права адступіцца ад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і </w:t>
      </w:r>
      <w:r w:rsidR="00640A82" w:rsidRPr="00B005EF">
        <w:rPr>
          <w:rFonts w:ascii="Times New Roman" w:eastAsia="Times New Roman" w:hAnsi="Times New Roman" w:cs="Times New Roman"/>
          <w:color w:val="000000"/>
          <w:sz w:val="25"/>
          <w:szCs w:val="25"/>
          <w:lang w:eastAsia="be-BY"/>
        </w:rPr>
        <w:t xml:space="preserve">спагнаць </w:t>
      </w:r>
      <w:r w:rsidRPr="00B005EF">
        <w:rPr>
          <w:rFonts w:ascii="Times New Roman" w:eastAsia="Times New Roman" w:hAnsi="Times New Roman" w:cs="Times New Roman"/>
          <w:color w:val="000000"/>
          <w:sz w:val="25"/>
          <w:szCs w:val="25"/>
          <w:lang w:eastAsia="be-BY"/>
        </w:rPr>
        <w:t xml:space="preserve">прычыненыя </w:t>
      </w:r>
      <w:r w:rsidR="00EC62EC" w:rsidRPr="00B005EF">
        <w:rPr>
          <w:rFonts w:ascii="Times New Roman" w:eastAsia="Times New Roman" w:hAnsi="Times New Roman" w:cs="Times New Roman"/>
          <w:color w:val="000000"/>
          <w:sz w:val="25"/>
          <w:szCs w:val="25"/>
          <w:lang w:eastAsia="be-BY"/>
        </w:rPr>
        <w:t xml:space="preserve">невыкананнем </w:t>
      </w:r>
      <w:r w:rsidRPr="00B005EF">
        <w:rPr>
          <w:rFonts w:ascii="Times New Roman" w:eastAsia="Times New Roman" w:hAnsi="Times New Roman" w:cs="Times New Roman"/>
          <w:color w:val="000000"/>
          <w:sz w:val="25"/>
          <w:szCs w:val="25"/>
          <w:lang w:eastAsia="be-BY"/>
        </w:rPr>
        <w:t>страты.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ў двухбаковым дагаворы выкананне стала немагчымым для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665183"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іншы бок, першы захоўвае права на сустрэчнае задавальненне з залікам выгад, якія зберагаюцца ці набываюцца </w:t>
      </w:r>
      <w:r w:rsidR="007B69F9" w:rsidRPr="00B005EF">
        <w:rPr>
          <w:rFonts w:ascii="Times New Roman" w:eastAsia="Times New Roman" w:hAnsi="Times New Roman" w:cs="Times New Roman"/>
          <w:color w:val="000000"/>
          <w:sz w:val="25"/>
          <w:szCs w:val="25"/>
          <w:lang w:eastAsia="be-BY"/>
        </w:rPr>
        <w:t xml:space="preserve">ім у </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вызвалення ад 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387. Спыненне абавязацельства на падставе акта дзяржаўнага органа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ў выніку выдання акта дзяржаўнага органа выкананне абавязацельства становіцца немагчымым поўнасцю ці часткова, абавязацельства спыняецца поўнасцю ці ў адпаведнай частцы.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Бакі, якія панеслі ў выніку гэтага страты, </w:t>
      </w:r>
      <w:r w:rsidR="005554C2" w:rsidRPr="00B005EF">
        <w:rPr>
          <w:rFonts w:ascii="Times New Roman" w:eastAsia="Times New Roman" w:hAnsi="Times New Roman" w:cs="Times New Roman"/>
          <w:color w:val="000000"/>
          <w:sz w:val="25"/>
          <w:szCs w:val="25"/>
          <w:lang w:eastAsia="be-BY"/>
        </w:rPr>
        <w:t>ма</w:t>
      </w:r>
      <w:r w:rsidR="00665183"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патрабаваць іх пакрыцця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прызнання ва ўстаноўленым парадку несапраўдным акта дзяржаўнага органа, на падставе яко</w:t>
      </w:r>
      <w:r w:rsidR="00665183"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абавязацельства спынілася, абавязацельства аднаўляецца,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пагаднення бакоў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w:t>
      </w:r>
      <w:r w:rsidR="0066518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выкананне не страціла інтарэс для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388. Спыненне абавязацельства смерцю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Абавязацельства спыняецца смерцю грамадзяніна, калі выкананне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праведзена без асабістага ўдзелу даўжніка або абавязацельства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неразрыўна звязана з асобай даўжніка.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Абавязацельства спыняецца смерцю крэдытора, калі выкананне прызначана асабіста для крэдытора або абавязацельства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неразрыўна звязана з асобай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389. Спыненне абавязацельства ліквідацыяй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Абавязацельства спыняецца ліквідацыяй юрыдычнай асобы (даўжніка ці крэдытора), акрамя выпадкаў, калі заканадаўствам выкананне абавязацельства ліквідаванай юрыдычнай асобы ўскладаецца на іншую асобу (па </w:t>
      </w:r>
      <w:r w:rsidR="007B69F9" w:rsidRPr="00B005EF">
        <w:rPr>
          <w:rFonts w:ascii="Times New Roman" w:eastAsia="Times New Roman" w:hAnsi="Times New Roman" w:cs="Times New Roman"/>
          <w:color w:val="000000"/>
          <w:sz w:val="25"/>
          <w:szCs w:val="25"/>
          <w:lang w:eastAsia="be-BY"/>
        </w:rPr>
        <w:t xml:space="preserve">патрабаваннях </w:t>
      </w:r>
      <w:r w:rsidRPr="00B005EF">
        <w:rPr>
          <w:rFonts w:ascii="Times New Roman" w:eastAsia="Times New Roman" w:hAnsi="Times New Roman" w:cs="Times New Roman"/>
          <w:color w:val="000000"/>
          <w:sz w:val="25"/>
          <w:szCs w:val="25"/>
          <w:lang w:eastAsia="be-BY"/>
        </w:rPr>
        <w:t>аб пакрыцці шкоды, прычыненай жыццю ці здароўю, і ў іншых выпадках).</w:t>
      </w:r>
    </w:p>
    <w:p w:rsidR="00751854" w:rsidRPr="00B005EF" w:rsidRDefault="0075185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ПАДРАЗДЗЕЛ 2</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r w:rsidRPr="00B005EF">
        <w:rPr>
          <w:rFonts w:ascii="Times New Roman" w:eastAsia="Times New Roman" w:hAnsi="Times New Roman" w:cs="Times New Roman"/>
          <w:b/>
          <w:bCs/>
          <w:caps/>
          <w:color w:val="000000"/>
          <w:sz w:val="25"/>
          <w:szCs w:val="25"/>
          <w:lang w:eastAsia="be-BY"/>
        </w:rPr>
        <w:t xml:space="preserve"> Аб ДАГАВОРЫ</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27</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ПАНЯЦЦЕ </w:t>
      </w:r>
      <w:r w:rsidR="0028736F" w:rsidRPr="00B005EF">
        <w:rPr>
          <w:rFonts w:ascii="Times New Roman" w:eastAsia="Times New Roman" w:hAnsi="Times New Roman" w:cs="Times New Roman"/>
          <w:b/>
          <w:bCs/>
          <w:caps/>
          <w:color w:val="000000"/>
          <w:sz w:val="25"/>
          <w:szCs w:val="25"/>
          <w:lang w:eastAsia="be-BY"/>
        </w:rPr>
        <w:t>І Ў</w:t>
      </w:r>
      <w:r w:rsidRPr="00B005EF">
        <w:rPr>
          <w:rFonts w:ascii="Times New Roman" w:eastAsia="Times New Roman" w:hAnsi="Times New Roman" w:cs="Times New Roman"/>
          <w:b/>
          <w:bCs/>
          <w:caps/>
          <w:color w:val="000000"/>
          <w:sz w:val="25"/>
          <w:szCs w:val="25"/>
          <w:lang w:eastAsia="be-BY"/>
        </w:rPr>
        <w:t>МОВЫ ДАГАВОР</w:t>
      </w:r>
      <w:r w:rsidR="00766C85" w:rsidRPr="00B005EF">
        <w:rPr>
          <w:rFonts w:ascii="Times New Roman" w:eastAsia="Times New Roman" w:hAnsi="Times New Roman" w:cs="Times New Roman"/>
          <w:b/>
          <w:bCs/>
          <w:caps/>
          <w:color w:val="000000"/>
          <w:sz w:val="25"/>
          <w:szCs w:val="25"/>
          <w:lang w:eastAsia="be-BY"/>
        </w:rPr>
        <w:t>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390. Паняцце дагавор</w:t>
      </w:r>
      <w:r w:rsidR="00766C85"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прызнаецца пагадненне </w:t>
      </w:r>
      <w:r w:rsidR="00400E1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ці некалькіх асоб аб устанаўленні, змяненні ці спыненні грамадзянскіх правоў і абавязкаў.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 дагавораў прымяняюцца правілы аб дву</w:t>
      </w:r>
      <w:r w:rsidR="00400E16"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і шматбаковых здзелках, прадугледжаных главой </w:t>
      </w:r>
      <w:r w:rsidRPr="00B005EF">
        <w:rPr>
          <w:rFonts w:ascii="Times New Roman" w:hAnsi="Times New Roman" w:cs="Times New Roman"/>
        </w:rPr>
        <w:t>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абавязацельстваў, якія ўзніклі з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прымяняюцца </w:t>
      </w:r>
      <w:r w:rsidR="00594755" w:rsidRPr="00B005EF">
        <w:rPr>
          <w:rFonts w:ascii="Times New Roman" w:eastAsia="Times New Roman" w:hAnsi="Times New Roman" w:cs="Times New Roman"/>
          <w:color w:val="000000"/>
          <w:sz w:val="25"/>
          <w:szCs w:val="25"/>
          <w:lang w:eastAsia="be-BY"/>
        </w:rPr>
        <w:t>агульныя палажэнні</w:t>
      </w:r>
      <w:r w:rsidRPr="00B005EF">
        <w:rPr>
          <w:rFonts w:ascii="Times New Roman" w:eastAsia="Times New Roman" w:hAnsi="Times New Roman" w:cs="Times New Roman"/>
          <w:color w:val="000000"/>
          <w:sz w:val="25"/>
          <w:szCs w:val="25"/>
          <w:lang w:eastAsia="be-BY"/>
        </w:rPr>
        <w:t xml:space="preserve"> аб абавязацельствах (артыкулы </w:t>
      </w:r>
      <w:r w:rsidRPr="00B005EF">
        <w:rPr>
          <w:rFonts w:ascii="Times New Roman" w:hAnsi="Times New Roman" w:cs="Times New Roman"/>
        </w:rPr>
        <w:t>288</w:t>
      </w:r>
      <w:r w:rsidR="00766C8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389), калі іншае не прадугледжана правіламі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і правіламі аб асобных відах дагавораў, якія ўтрымліваюцца ў заканадаўстве.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 дагавораў, якія заключаюцца </w:t>
      </w:r>
      <w:r w:rsidR="00400E16"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чым двума бакамі, </w:t>
      </w:r>
      <w:r w:rsidR="00594755" w:rsidRPr="00B005EF">
        <w:rPr>
          <w:rFonts w:ascii="Times New Roman" w:eastAsia="Times New Roman" w:hAnsi="Times New Roman" w:cs="Times New Roman"/>
          <w:color w:val="000000"/>
          <w:sz w:val="25"/>
          <w:szCs w:val="25"/>
          <w:lang w:eastAsia="be-BY"/>
        </w:rPr>
        <w:t>агульныя палажэнні</w:t>
      </w:r>
      <w:r w:rsidRPr="00B005EF">
        <w:rPr>
          <w:rFonts w:ascii="Times New Roman" w:eastAsia="Times New Roman" w:hAnsi="Times New Roman" w:cs="Times New Roman"/>
          <w:color w:val="000000"/>
          <w:sz w:val="25"/>
          <w:szCs w:val="25"/>
          <w:lang w:eastAsia="be-BY"/>
        </w:rPr>
        <w:t xml:space="preserve"> аб дагаворы прымяняюцца, калі гэта не супярэчыць шматбаковаму характару такіх дагавораў.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391. </w:t>
      </w:r>
      <w:r w:rsidR="00400E16" w:rsidRPr="00B005EF">
        <w:rPr>
          <w:rFonts w:ascii="Times New Roman" w:eastAsia="Times New Roman" w:hAnsi="Times New Roman" w:cs="Times New Roman"/>
          <w:b/>
          <w:bCs/>
          <w:color w:val="000000"/>
          <w:sz w:val="25"/>
          <w:szCs w:val="25"/>
          <w:lang w:eastAsia="be-BY"/>
        </w:rPr>
        <w:t xml:space="preserve">Свабода </w:t>
      </w:r>
      <w:r w:rsidRPr="00B005EF">
        <w:rPr>
          <w:rFonts w:ascii="Times New Roman" w:eastAsia="Times New Roman" w:hAnsi="Times New Roman" w:cs="Times New Roman"/>
          <w:b/>
          <w:bCs/>
          <w:color w:val="000000"/>
          <w:sz w:val="25"/>
          <w:szCs w:val="25"/>
          <w:lang w:eastAsia="be-BY"/>
        </w:rPr>
        <w:t>дагавор</w:t>
      </w:r>
      <w:r w:rsidR="00766C85"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Грамадзяне і юрыдычныя асобы свабодныя ў заключэнні дагавор</w:t>
      </w:r>
      <w:r w:rsidR="00766C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Прымус да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не дапускаецца, за выключэннем выпадкаў, калі абавязак </w:t>
      </w:r>
      <w:r w:rsidR="00184D40" w:rsidRPr="00B005EF">
        <w:rPr>
          <w:rFonts w:ascii="Times New Roman" w:eastAsia="Times New Roman" w:hAnsi="Times New Roman" w:cs="Times New Roman"/>
          <w:color w:val="000000"/>
          <w:sz w:val="25"/>
          <w:szCs w:val="25"/>
          <w:lang w:val="ru-RU" w:eastAsia="be-BY"/>
        </w:rPr>
        <w:t>заключыць</w:t>
      </w:r>
      <w:r w:rsidR="00184D40"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дагавор прадугледжаны заканадаўствам ці добраахвотна прынятым абавязацельствам.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іншае не прадугледжана заканадаўчымі актамі, бакі могуць заключаць дагавор, у якім утрымліваюцца элементы розных дагавораў, прадугледжаных заканадаўствам (змешаны дагавор). Да адносін бакоў па змешаным дагаворы прымяняюцца ў адпаведных частках правіл</w:t>
      </w:r>
      <w:r w:rsidR="00184D4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аб дагаворах, элементы якіх утрымліваюцца ў змешаным дагаворы,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пагаднення бакоў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змешанага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Умовы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вызначаюцца па меркаванні бакоў у парадку і </w:t>
      </w:r>
      <w:r w:rsidR="00184D40" w:rsidRPr="00B005EF">
        <w:rPr>
          <w:rFonts w:ascii="Times New Roman" w:eastAsia="Times New Roman" w:hAnsi="Times New Roman" w:cs="Times New Roman"/>
          <w:color w:val="000000"/>
          <w:sz w:val="25"/>
          <w:szCs w:val="25"/>
          <w:lang w:val="ru-RU" w:eastAsia="be-BY"/>
        </w:rPr>
        <w:t>межах</w:t>
      </w:r>
      <w:r w:rsidRPr="00B005EF">
        <w:rPr>
          <w:rFonts w:ascii="Times New Roman" w:eastAsia="Times New Roman" w:hAnsi="Times New Roman" w:cs="Times New Roman"/>
          <w:color w:val="000000"/>
          <w:sz w:val="25"/>
          <w:szCs w:val="25"/>
          <w:lang w:eastAsia="be-BY"/>
        </w:rPr>
        <w:t>, прадугледжаных заканадаўствам (артыкул </w:t>
      </w:r>
      <w:r w:rsidRPr="00B005EF">
        <w:rPr>
          <w:rFonts w:ascii="Times New Roman" w:hAnsi="Times New Roman" w:cs="Times New Roman"/>
        </w:rPr>
        <w:t>392</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ўмовы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прадугледжан</w:t>
      </w:r>
      <w:r w:rsidR="00184D4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нормай, якая прымяняецца пастолькі, паколькі пагадненнем бакоў не ўстаноўлена іншая (дыспазітыўная норма), бакі могуць сваім пагадненнем устанавіць умов</w:t>
      </w:r>
      <w:r w:rsidR="00184D4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400E16" w:rsidRPr="00B005EF">
        <w:rPr>
          <w:rFonts w:ascii="Times New Roman" w:eastAsia="Times New Roman" w:hAnsi="Times New Roman" w:cs="Times New Roman"/>
          <w:color w:val="000000"/>
          <w:sz w:val="25"/>
          <w:szCs w:val="25"/>
          <w:lang w:eastAsia="be-BY"/>
        </w:rPr>
        <w:t xml:space="preserve">адрозную </w:t>
      </w:r>
      <w:r w:rsidRPr="00B005EF">
        <w:rPr>
          <w:rFonts w:ascii="Times New Roman" w:eastAsia="Times New Roman" w:hAnsi="Times New Roman" w:cs="Times New Roman"/>
          <w:color w:val="000000"/>
          <w:sz w:val="25"/>
          <w:szCs w:val="25"/>
          <w:lang w:eastAsia="be-BY"/>
        </w:rPr>
        <w:t xml:space="preserve">ад </w:t>
      </w:r>
      <w:r w:rsidR="00400E16" w:rsidRPr="00B005EF">
        <w:rPr>
          <w:rFonts w:ascii="Times New Roman" w:eastAsia="Times New Roman" w:hAnsi="Times New Roman" w:cs="Times New Roman"/>
          <w:color w:val="000000"/>
          <w:sz w:val="25"/>
          <w:szCs w:val="25"/>
          <w:lang w:eastAsia="be-BY"/>
        </w:rPr>
        <w:t xml:space="preserve">прадугледжанай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ёй, калі гэта не супярэчыць заканадаўству. Пры адсутнасці такога пагаднення ўмова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вызначаецца дыспазітыўнай нормай.</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392. Дагавор 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Дагавор павінен адпавядаць абавязковым для бакоў правілам, устаноўленым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пасля заключэння і да спынення дзеяння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прыняты акт заканадаўства, які ўстанаўлівае абавязковыя для бакоў правіл</w:t>
      </w:r>
      <w:r w:rsidR="00184D4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іншыя, чым тыя, якія дзейнічалі пры заключэнні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умовы </w:t>
      </w:r>
      <w:r w:rsidR="00400E16" w:rsidRPr="00B005EF">
        <w:rPr>
          <w:rFonts w:ascii="Times New Roman" w:eastAsia="Times New Roman" w:hAnsi="Times New Roman" w:cs="Times New Roman"/>
          <w:color w:val="000000"/>
          <w:sz w:val="25"/>
          <w:szCs w:val="25"/>
          <w:lang w:eastAsia="be-BY"/>
        </w:rPr>
        <w:t xml:space="preserve">заключанага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павінны быць прыведзены ў адпаведнасць з заканадаўствам, калі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393. Аплатны і бязвыплатны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па </w:t>
      </w:r>
      <w:r w:rsidR="00400E16"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бок павінен атрымаць плату ці іншае сустрэчнае </w:t>
      </w:r>
      <w:r w:rsidR="00400E16"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за выкананне сваіх абавязкаў, з'яўляецца аплатным.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Бязвыплатным прызнаецца дагавор, па </w:t>
      </w:r>
      <w:r w:rsidR="00400E16"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адзін бок абавязваецца даць што-</w:t>
      </w:r>
      <w:r w:rsidR="00184D40"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іншаму баку без атрымання ад </w:t>
      </w:r>
      <w:r w:rsidR="00184D40"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платы ці іншага сустрэчнага </w:t>
      </w:r>
      <w:r w:rsidR="00400E16" w:rsidRPr="00B005EF">
        <w:rPr>
          <w:rFonts w:ascii="Times New Roman" w:eastAsia="Times New Roman" w:hAnsi="Times New Roman" w:cs="Times New Roman"/>
          <w:color w:val="000000"/>
          <w:sz w:val="25"/>
          <w:szCs w:val="25"/>
          <w:lang w:eastAsia="be-BY"/>
        </w:rPr>
        <w:t>давання</w:t>
      </w:r>
      <w:r w:rsidRPr="00B005EF">
        <w:rPr>
          <w:rFonts w:ascii="Times New Roman" w:eastAsia="Times New Roman" w:hAnsi="Times New Roman" w:cs="Times New Roman"/>
          <w:color w:val="000000"/>
          <w:sz w:val="25"/>
          <w:szCs w:val="25"/>
          <w:lang w:eastAsia="be-BY"/>
        </w:rPr>
        <w:t>.</w:t>
      </w:r>
      <w:r w:rsidR="00400E16"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w:t>
      </w:r>
      <w:r w:rsidR="009C56D3" w:rsidRPr="00B005EF">
        <w:rPr>
          <w:rFonts w:ascii="Times New Roman" w:eastAsia="Times New Roman" w:hAnsi="Times New Roman" w:cs="Times New Roman"/>
          <w:color w:val="000000"/>
          <w:sz w:val="25"/>
          <w:szCs w:val="25"/>
          <w:lang w:eastAsia="be-BY"/>
        </w:rPr>
        <w:t>лічыцца</w:t>
      </w:r>
      <w:r w:rsidRPr="00B005EF">
        <w:rPr>
          <w:rFonts w:ascii="Times New Roman" w:eastAsia="Times New Roman" w:hAnsi="Times New Roman" w:cs="Times New Roman"/>
          <w:color w:val="000000"/>
          <w:sz w:val="25"/>
          <w:szCs w:val="25"/>
          <w:lang w:eastAsia="be-BY"/>
        </w:rPr>
        <w:t xml:space="preserve"> аплатным, калі з заканадаўства, зместу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394. Цана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Разлікі бакоў пры выкананні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ажыццяўляюцца па цане, устаноўленай пагадненнем бакоў з прытрымліваннем нормаў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прадугледжаных заканадаўствам выпадках прымяняюцца цэны (тарыфы, расцэнкі, стаўкі і </w:t>
      </w:r>
      <w:r w:rsidR="009C56D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766C8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 які</w:t>
      </w:r>
      <w:r w:rsidR="009C56D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9C56D3" w:rsidRPr="00B005EF">
        <w:rPr>
          <w:rFonts w:ascii="Times New Roman" w:eastAsia="Times New Roman" w:hAnsi="Times New Roman" w:cs="Times New Roman"/>
          <w:color w:val="000000"/>
          <w:sz w:val="25"/>
          <w:szCs w:val="25"/>
          <w:lang w:eastAsia="be-BY"/>
        </w:rPr>
        <w:t xml:space="preserve">ўстанаўліваюцца </w:t>
      </w:r>
      <w:r w:rsidRPr="00B005EF">
        <w:rPr>
          <w:rFonts w:ascii="Times New Roman" w:eastAsia="Times New Roman" w:hAnsi="Times New Roman" w:cs="Times New Roman"/>
          <w:color w:val="000000"/>
          <w:sz w:val="25"/>
          <w:szCs w:val="25"/>
          <w:lang w:eastAsia="be-BY"/>
        </w:rPr>
        <w:t xml:space="preserve">ці </w:t>
      </w:r>
      <w:r w:rsidR="009C56D3" w:rsidRPr="00B005EF">
        <w:rPr>
          <w:rFonts w:ascii="Times New Roman" w:eastAsia="Times New Roman" w:hAnsi="Times New Roman" w:cs="Times New Roman"/>
          <w:color w:val="000000"/>
          <w:sz w:val="25"/>
          <w:szCs w:val="25"/>
          <w:lang w:eastAsia="be-BY"/>
        </w:rPr>
        <w:t xml:space="preserve">рэгулююцца </w:t>
      </w:r>
      <w:r w:rsidRPr="00B005EF">
        <w:rPr>
          <w:rFonts w:ascii="Times New Roman" w:eastAsia="Times New Roman" w:hAnsi="Times New Roman" w:cs="Times New Roman"/>
          <w:color w:val="000000"/>
          <w:sz w:val="25"/>
          <w:szCs w:val="25"/>
          <w:lang w:eastAsia="be-BY"/>
        </w:rPr>
        <w:t>ўпаўнаважанымі на тое дзяржаўнымі органамі.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Змяненне цаны пасля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дапускаецца ў выпадках і на ўмовах, прадугледжаных дагаворам, заканадаўствам або ва ўстаноўленым заканадаўствам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выпадках, калі ў аплатным дагаворы цана не прадугледжана 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вызначана зыходзячы з умоў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выкананне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w:t>
      </w:r>
      <w:r w:rsidR="00184D40"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аплачана па цане, якая пры параўнальных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звычайна збіраецца за аналагічныя тавары, работы ці паслугі.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395. Дзеянне </w:t>
      </w:r>
      <w:r w:rsidR="00EA018A"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уступае ў сілу і становіцца абавязковым для бакоў з моманту яго заключэння.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Бакі </w:t>
      </w:r>
      <w:r w:rsidR="005554C2" w:rsidRPr="00B005EF">
        <w:rPr>
          <w:rFonts w:ascii="Times New Roman" w:eastAsia="Times New Roman" w:hAnsi="Times New Roman" w:cs="Times New Roman"/>
          <w:color w:val="000000"/>
          <w:sz w:val="25"/>
          <w:szCs w:val="25"/>
          <w:lang w:eastAsia="be-BY"/>
        </w:rPr>
        <w:t>ма</w:t>
      </w:r>
      <w:r w:rsidR="00184D40"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ўстанавіць, што ўмовы </w:t>
      </w:r>
      <w:r w:rsidR="009C56D3" w:rsidRPr="00B005EF">
        <w:rPr>
          <w:rFonts w:ascii="Times New Roman" w:eastAsia="Times New Roman" w:hAnsi="Times New Roman" w:cs="Times New Roman"/>
          <w:color w:val="000000"/>
          <w:sz w:val="25"/>
          <w:szCs w:val="25"/>
          <w:lang w:eastAsia="be-BY"/>
        </w:rPr>
        <w:t xml:space="preserve">заключанага </w:t>
      </w:r>
      <w:r w:rsidRPr="00B005EF">
        <w:rPr>
          <w:rFonts w:ascii="Times New Roman" w:eastAsia="Times New Roman" w:hAnsi="Times New Roman" w:cs="Times New Roman"/>
          <w:color w:val="000000"/>
          <w:sz w:val="25"/>
          <w:szCs w:val="25"/>
          <w:lang w:eastAsia="be-BY"/>
        </w:rPr>
        <w:t xml:space="preserve">імі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прымяняюцца да іх адносін, якія ўзніклі да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Заканадаўствам ці дагаворам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што заканчэнне тэрміну дзеяння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w:t>
      </w:r>
      <w:r w:rsidR="003D4B00" w:rsidRPr="00B005EF">
        <w:rPr>
          <w:rFonts w:ascii="Times New Roman" w:eastAsia="Times New Roman" w:hAnsi="Times New Roman" w:cs="Times New Roman"/>
          <w:color w:val="000000"/>
          <w:sz w:val="25"/>
          <w:szCs w:val="25"/>
          <w:lang w:eastAsia="be-BY"/>
        </w:rPr>
        <w:t>цягне за сабой</w:t>
      </w:r>
      <w:r w:rsidR="00184D40"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спыненне абавязацельстваў бакоў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 у якім адсутнічае так</w:t>
      </w:r>
      <w:r w:rsidR="00184D40"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ўмов</w:t>
      </w:r>
      <w:r w:rsidR="00184D4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прызнаецца </w:t>
      </w:r>
      <w:r w:rsidR="009C56D3" w:rsidRPr="00B005EF">
        <w:rPr>
          <w:rFonts w:ascii="Times New Roman" w:eastAsia="Times New Roman" w:hAnsi="Times New Roman" w:cs="Times New Roman"/>
          <w:color w:val="000000"/>
          <w:sz w:val="25"/>
          <w:szCs w:val="25"/>
          <w:lang w:eastAsia="be-BY"/>
        </w:rPr>
        <w:t>дзе</w:t>
      </w:r>
      <w:r w:rsidR="00766C85" w:rsidRPr="00B005EF">
        <w:rPr>
          <w:rFonts w:ascii="Times New Roman" w:eastAsia="Times New Roman" w:hAnsi="Times New Roman" w:cs="Times New Roman"/>
          <w:color w:val="000000"/>
          <w:sz w:val="25"/>
          <w:szCs w:val="25"/>
          <w:lang w:eastAsia="be-BY"/>
        </w:rPr>
        <w:t>йн</w:t>
      </w:r>
      <w:r w:rsidR="009C56D3" w:rsidRPr="00B005EF">
        <w:rPr>
          <w:rFonts w:ascii="Times New Roman" w:eastAsia="Times New Roman" w:hAnsi="Times New Roman" w:cs="Times New Roman"/>
          <w:color w:val="000000"/>
          <w:sz w:val="25"/>
          <w:szCs w:val="25"/>
          <w:lang w:eastAsia="be-BY"/>
        </w:rPr>
        <w:t xml:space="preserve">ым </w:t>
      </w:r>
      <w:r w:rsidRPr="00B005EF">
        <w:rPr>
          <w:rFonts w:ascii="Times New Roman" w:eastAsia="Times New Roman" w:hAnsi="Times New Roman" w:cs="Times New Roman"/>
          <w:color w:val="000000"/>
          <w:sz w:val="25"/>
          <w:szCs w:val="25"/>
          <w:lang w:eastAsia="be-BY"/>
        </w:rPr>
        <w:t>да вызначанага ў ім моманту заканчэння выканання бакамі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Заканчэнне тэрміну дзеяння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не вызваляе б</w:t>
      </w:r>
      <w:r w:rsidR="00A00F1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к</w:t>
      </w:r>
      <w:r w:rsidR="00C540F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ад адказнасці за яго парушэнне.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396. Публічны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Публічным прызнаецца дагавор, заключаны камерцыйнай арганізацыяй</w:t>
      </w:r>
      <w:r w:rsidR="00C540F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 ўстанаўлівае яе абавязк</w:t>
      </w:r>
      <w:r w:rsidR="00C540F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па продажы тавараў, выкананні работ ці аказанні паслуг, якія такая арганізацыя па</w:t>
      </w:r>
      <w:r w:rsidR="00766C85"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характар</w:t>
      </w:r>
      <w:r w:rsidR="00766C8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сваёй дзейнасці павінна ажыццяўляць у адносінах</w:t>
      </w:r>
      <w:r w:rsidR="00B02B14"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кожн</w:t>
      </w:r>
      <w:r w:rsidR="00C540F8"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хто да </w:t>
      </w:r>
      <w:r w:rsidR="00B02B1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звернецца (рознічны гандаль, перавозка транспартам агульнага карыстання, паслугі сувязі, энергазабеспячэнне, медыцынскае, гасцінічнае абслугоўванне, абавязковае страхаванне і </w:t>
      </w:r>
      <w:r w:rsidR="00B02B14"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766C8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Камерцыйная арганізацыя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B02B14" w:rsidRPr="00B005EF">
        <w:rPr>
          <w:rFonts w:ascii="Times New Roman" w:eastAsia="Times New Roman" w:hAnsi="Times New Roman" w:cs="Times New Roman"/>
          <w:color w:val="000000"/>
          <w:sz w:val="25"/>
          <w:szCs w:val="25"/>
          <w:lang w:eastAsia="be-BY"/>
        </w:rPr>
        <w:t xml:space="preserve">аддаць </w:t>
      </w:r>
      <w:r w:rsidRPr="00B005EF">
        <w:rPr>
          <w:rFonts w:ascii="Times New Roman" w:eastAsia="Times New Roman" w:hAnsi="Times New Roman" w:cs="Times New Roman"/>
          <w:color w:val="000000"/>
          <w:sz w:val="25"/>
          <w:szCs w:val="25"/>
          <w:lang w:eastAsia="be-BY"/>
        </w:rPr>
        <w:t xml:space="preserve">перавагу адной асобе перад </w:t>
      </w:r>
      <w:r w:rsidR="00C540F8" w:rsidRPr="00B005EF">
        <w:rPr>
          <w:rFonts w:ascii="Times New Roman" w:eastAsia="Times New Roman" w:hAnsi="Times New Roman" w:cs="Times New Roman"/>
          <w:color w:val="000000"/>
          <w:sz w:val="25"/>
          <w:szCs w:val="25"/>
          <w:lang w:eastAsia="be-BY"/>
        </w:rPr>
        <w:t xml:space="preserve">іншай </w:t>
      </w:r>
      <w:r w:rsidRPr="00B005EF">
        <w:rPr>
          <w:rFonts w:ascii="Times New Roman" w:eastAsia="Times New Roman" w:hAnsi="Times New Roman" w:cs="Times New Roman"/>
          <w:color w:val="000000"/>
          <w:sz w:val="25"/>
          <w:szCs w:val="25"/>
          <w:lang w:eastAsia="be-BY"/>
        </w:rPr>
        <w:t xml:space="preserve">у адносінах </w:t>
      </w:r>
      <w:r w:rsidR="00696D6B"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заключэння публічнага дагавор</w:t>
      </w:r>
      <w:r w:rsidR="00766C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акрамя выпадкаў,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Цана тавараў, работ і паслуг, а таксама іншыя ўмовы публічнага дагавор</w:t>
      </w:r>
      <w:r w:rsidR="00766C85" w:rsidRPr="00B005EF">
        <w:rPr>
          <w:rFonts w:ascii="Times New Roman" w:eastAsia="Times New Roman" w:hAnsi="Times New Roman" w:cs="Times New Roman"/>
          <w:color w:val="000000"/>
          <w:sz w:val="25"/>
          <w:szCs w:val="25"/>
          <w:lang w:eastAsia="be-BY"/>
        </w:rPr>
        <w:t>а</w:t>
      </w:r>
      <w:r w:rsidR="003F2231" w:rsidRPr="00B005EF">
        <w:rPr>
          <w:rFonts w:ascii="Times New Roman" w:eastAsia="Times New Roman" w:hAnsi="Times New Roman" w:cs="Times New Roman"/>
          <w:color w:val="000000"/>
          <w:sz w:val="25"/>
          <w:szCs w:val="25"/>
          <w:lang w:eastAsia="be-BY"/>
        </w:rPr>
        <w:t xml:space="preserve">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аднолькавымі для ўсіх спажыўцоў, за выключэннем выпадкаў, калі заканадаўствам дапускаецца </w:t>
      </w:r>
      <w:r w:rsidR="00696D6B"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льгот для асобных катэгорый спажыўцоў.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Адмова камерцыйнай арганізацыі ад заключэння публічнага дагавор</w:t>
      </w:r>
      <w:r w:rsidR="00766C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 наяўнасці магчымасці даць спажыўцу адпаведныя тавары (работы, паслугі)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неабгрунтаваным ухіленні камерцыйнай арганізацыі ад заключэння публічнага дагавор</w:t>
      </w:r>
      <w:r w:rsidR="00766C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прымяняюцца </w:t>
      </w:r>
      <w:r w:rsidR="00C540F8"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прадугледжаныя пунктам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415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выпадках, прадугледжаных заканадаўчымі актамі, Урад Рэспублікі Беларусь можа выдаваць правілы, абавязковыя для бакоў пры заключэнні і выкананні публічных дагавораў (тыпавыя дагаворы, </w:t>
      </w:r>
      <w:r w:rsidR="00C540F8"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 xml:space="preserve">і </w:t>
      </w:r>
      <w:r w:rsidR="00696D6B"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w:t>
      </w:r>
      <w:r w:rsidR="00766C8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 калі іншае не ўстан</w:t>
      </w:r>
      <w:r w:rsidR="00766C85" w:rsidRPr="00B005EF">
        <w:rPr>
          <w:rFonts w:ascii="Times New Roman" w:eastAsia="Times New Roman" w:hAnsi="Times New Roman" w:cs="Times New Roman"/>
          <w:color w:val="000000"/>
          <w:sz w:val="25"/>
          <w:szCs w:val="25"/>
          <w:lang w:eastAsia="be-BY"/>
        </w:rPr>
        <w:t>авіў</w:t>
      </w:r>
      <w:r w:rsidRPr="00B005EF">
        <w:rPr>
          <w:rFonts w:ascii="Times New Roman" w:eastAsia="Times New Roman" w:hAnsi="Times New Roman" w:cs="Times New Roman"/>
          <w:color w:val="000000"/>
          <w:sz w:val="25"/>
          <w:szCs w:val="25"/>
          <w:lang w:eastAsia="be-BY"/>
        </w:rPr>
        <w:t xml:space="preserve"> Прэзідэнт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Умовы публічнага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не адпаведныя патрабаванням, устаноўленым пунктамі 2 і 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нікчэмныя.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397. Прыкладныя ўмовы дагавораў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дагаворы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w:t>
      </w:r>
      <w:r w:rsidR="0007516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што яго асобныя ўмовы вызначаюцца прыкладнымі ўмовамі, распрацаванымі для дагавораў адпаведнага віду і апублікаванымі ў </w:t>
      </w:r>
      <w:r w:rsidR="00696D6B" w:rsidRPr="00B005EF">
        <w:rPr>
          <w:rFonts w:ascii="Times New Roman" w:eastAsia="Times New Roman" w:hAnsi="Times New Roman" w:cs="Times New Roman"/>
          <w:color w:val="000000"/>
          <w:sz w:val="25"/>
          <w:szCs w:val="25"/>
          <w:lang w:eastAsia="be-BY"/>
        </w:rPr>
        <w:t>друку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Прыкладныя ўмовы могуць быць выкладзены ў форме прыкладнага дагавор</w:t>
      </w:r>
      <w:r w:rsidR="00766C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іншага дакумента, які ўтрымлівае гэтыя ўмовы.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398. Дагавор далучэння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далучэння прызнаецца дагавор, умовы якога вызначаны </w:t>
      </w:r>
      <w:r w:rsidR="008A62F3" w:rsidRPr="00B005EF">
        <w:rPr>
          <w:rFonts w:ascii="Times New Roman" w:eastAsia="Times New Roman" w:hAnsi="Times New Roman" w:cs="Times New Roman"/>
          <w:color w:val="000000"/>
          <w:sz w:val="25"/>
          <w:szCs w:val="25"/>
          <w:lang w:eastAsia="be-BY"/>
        </w:rPr>
        <w:t xml:space="preserve">адным </w:t>
      </w:r>
      <w:r w:rsidR="00FF0A75" w:rsidRPr="00B005EF">
        <w:rPr>
          <w:rFonts w:ascii="Times New Roman" w:eastAsia="Times New Roman" w:hAnsi="Times New Roman" w:cs="Times New Roman"/>
          <w:color w:val="000000"/>
          <w:sz w:val="25"/>
          <w:szCs w:val="25"/>
          <w:lang w:eastAsia="be-BY"/>
        </w:rPr>
        <w:t>з бакоў</w:t>
      </w:r>
      <w:r w:rsidRPr="00B005EF">
        <w:rPr>
          <w:rFonts w:ascii="Times New Roman" w:eastAsia="Times New Roman" w:hAnsi="Times New Roman" w:cs="Times New Roman"/>
          <w:color w:val="000000"/>
          <w:sz w:val="25"/>
          <w:szCs w:val="25"/>
          <w:lang w:eastAsia="be-BY"/>
        </w:rPr>
        <w:t xml:space="preserve"> у фармулярах ці іншых стандартных формах і маглі быць прыняты іншым бокам няйнакш як шляхам далучэння да прапанаванага дагавор</w:t>
      </w:r>
      <w:r w:rsidR="0007516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цэлым.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 далучэння ў сферы страхавання прызнаецца дагавор, умовы якога вызначаны ў правілах адпаведных відаў страхавання, зацверджаных страхоўшчыкам або аб'яднаннем страхоўшчыкаў і ўзгодненых з органам, які ажыццяўляе дзяржаўны нагляд за страхавой дзейнасцю, і могуць быць прыняты іншым бокам (страхавальнікам) няйнакш як шляхам далучэння да дагавор</w:t>
      </w:r>
      <w:r w:rsidR="0007516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075163" w:rsidRPr="00B005EF">
        <w:rPr>
          <w:rFonts w:ascii="Times New Roman" w:eastAsia="Times New Roman" w:hAnsi="Times New Roman" w:cs="Times New Roman"/>
          <w:color w:val="000000"/>
          <w:sz w:val="25"/>
          <w:szCs w:val="25"/>
          <w:lang w:eastAsia="be-BY"/>
        </w:rPr>
        <w:t xml:space="preserve">Бок, які далучыўся </w:t>
      </w:r>
      <w:r w:rsidRPr="00B005EF">
        <w:rPr>
          <w:rFonts w:ascii="Times New Roman" w:eastAsia="Times New Roman" w:hAnsi="Times New Roman" w:cs="Times New Roman"/>
          <w:color w:val="000000"/>
          <w:sz w:val="25"/>
          <w:szCs w:val="25"/>
          <w:lang w:eastAsia="be-BY"/>
        </w:rPr>
        <w:t>да дагавор</w:t>
      </w:r>
      <w:r w:rsidR="00766C85" w:rsidRPr="00B005EF">
        <w:rPr>
          <w:rFonts w:ascii="Times New Roman" w:eastAsia="Times New Roman" w:hAnsi="Times New Roman" w:cs="Times New Roman"/>
          <w:color w:val="000000"/>
          <w:sz w:val="25"/>
          <w:szCs w:val="25"/>
          <w:lang w:eastAsia="be-BY"/>
        </w:rPr>
        <w:t>а</w:t>
      </w:r>
      <w:r w:rsidR="0007516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скасаванн</w:t>
      </w:r>
      <w:r w:rsidR="0007516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змяненн</w:t>
      </w:r>
      <w:r w:rsidR="0007516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07516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калі дагавор далучэння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не супярэчыць заканадаўству, але пазбаўляе гэты бок правоў, </w:t>
      </w:r>
      <w:r w:rsidR="00097912"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 xml:space="preserve">звычайна </w:t>
      </w:r>
      <w:r w:rsidR="00097912" w:rsidRPr="00B005EF">
        <w:rPr>
          <w:rFonts w:ascii="Times New Roman" w:eastAsia="Times New Roman" w:hAnsi="Times New Roman" w:cs="Times New Roman"/>
          <w:color w:val="000000"/>
          <w:sz w:val="25"/>
          <w:szCs w:val="25"/>
          <w:lang w:eastAsia="be-BY"/>
        </w:rPr>
        <w:t xml:space="preserve">даюцца </w:t>
      </w:r>
      <w:r w:rsidRPr="00B005EF">
        <w:rPr>
          <w:rFonts w:ascii="Times New Roman" w:eastAsia="Times New Roman" w:hAnsi="Times New Roman" w:cs="Times New Roman"/>
          <w:color w:val="000000"/>
          <w:sz w:val="25"/>
          <w:szCs w:val="25"/>
          <w:lang w:eastAsia="be-BY"/>
        </w:rPr>
        <w:t>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такога віду, выключае ці абмяжоўвае адказнасць іншага боку за парушэнне абавязацельстваў або ўтрымлівае іншыя яўна абцяжарвальныя для боку</w:t>
      </w:r>
      <w:r w:rsidR="0007516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 далучыўся</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 xml:space="preserve">мовы, якія </w:t>
      </w:r>
      <w:r w:rsidR="00097912" w:rsidRPr="00B005EF">
        <w:rPr>
          <w:rFonts w:ascii="Times New Roman" w:eastAsia="Times New Roman" w:hAnsi="Times New Roman" w:cs="Times New Roman"/>
          <w:color w:val="000000"/>
          <w:sz w:val="25"/>
          <w:szCs w:val="25"/>
          <w:lang w:eastAsia="be-BY"/>
        </w:rPr>
        <w:t>ён</w:t>
      </w:r>
      <w:r w:rsidRPr="00B005EF">
        <w:rPr>
          <w:rFonts w:ascii="Times New Roman" w:eastAsia="Times New Roman" w:hAnsi="Times New Roman" w:cs="Times New Roman"/>
          <w:color w:val="000000"/>
          <w:sz w:val="25"/>
          <w:szCs w:val="25"/>
          <w:lang w:eastAsia="be-BY"/>
        </w:rPr>
        <w:t xml:space="preserve">, зыходзячы са сваіх </w:t>
      </w:r>
      <w:r w:rsidR="00097912" w:rsidRPr="00B005EF">
        <w:rPr>
          <w:rFonts w:ascii="Times New Roman" w:eastAsia="Times New Roman" w:hAnsi="Times New Roman" w:cs="Times New Roman"/>
          <w:color w:val="000000"/>
          <w:sz w:val="25"/>
          <w:szCs w:val="25"/>
          <w:lang w:eastAsia="be-BY"/>
        </w:rPr>
        <w:t xml:space="preserve">разумных </w:t>
      </w:r>
      <w:r w:rsidRPr="00B005EF">
        <w:rPr>
          <w:rFonts w:ascii="Times New Roman" w:eastAsia="Times New Roman" w:hAnsi="Times New Roman" w:cs="Times New Roman"/>
          <w:color w:val="000000"/>
          <w:sz w:val="25"/>
          <w:szCs w:val="25"/>
          <w:lang w:eastAsia="be-BY"/>
        </w:rPr>
        <w:t xml:space="preserve">інтарэсаў, не </w:t>
      </w:r>
      <w:r w:rsidR="00097912" w:rsidRPr="00B005EF">
        <w:rPr>
          <w:rFonts w:ascii="Times New Roman" w:eastAsia="Times New Roman" w:hAnsi="Times New Roman" w:cs="Times New Roman"/>
          <w:color w:val="000000"/>
          <w:sz w:val="25"/>
          <w:szCs w:val="25"/>
          <w:lang w:eastAsia="be-BY"/>
        </w:rPr>
        <w:t xml:space="preserve">прыняў </w:t>
      </w:r>
      <w:r w:rsidRPr="00B005EF">
        <w:rPr>
          <w:rFonts w:ascii="Times New Roman" w:eastAsia="Times New Roman" w:hAnsi="Times New Roman" w:cs="Times New Roman"/>
          <w:color w:val="000000"/>
          <w:sz w:val="25"/>
          <w:szCs w:val="25"/>
          <w:lang w:eastAsia="be-BY"/>
        </w:rPr>
        <w:t xml:space="preserve">бы пры наяўнасці ў </w:t>
      </w:r>
      <w:r w:rsidR="00097912"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магчымасці ўдзельнічаць у вызначэнні ўмоў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наяўнасці </w:t>
      </w:r>
      <w:r w:rsidR="00075163"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прадугледжаных у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патрабаванне аб скасаванні дагавор</w:t>
      </w:r>
      <w:r w:rsidR="0007516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прад'яўленае бокам</w:t>
      </w:r>
      <w:r w:rsidR="00075163" w:rsidRPr="00B005EF">
        <w:rPr>
          <w:rFonts w:ascii="Times New Roman" w:eastAsia="Times New Roman" w:hAnsi="Times New Roman" w:cs="Times New Roman"/>
          <w:color w:val="000000"/>
          <w:sz w:val="25"/>
          <w:szCs w:val="25"/>
          <w:lang w:eastAsia="be-BY"/>
        </w:rPr>
        <w:t xml:space="preserve">, які далучыўся </w:t>
      </w:r>
      <w:r w:rsidRPr="00B005EF">
        <w:rPr>
          <w:rFonts w:ascii="Times New Roman" w:eastAsia="Times New Roman" w:hAnsi="Times New Roman" w:cs="Times New Roman"/>
          <w:color w:val="000000"/>
          <w:sz w:val="25"/>
          <w:szCs w:val="25"/>
          <w:lang w:eastAsia="be-BY"/>
        </w:rPr>
        <w:t>да дагавор</w:t>
      </w:r>
      <w:r w:rsidR="0007516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сувязі з ажыццяўленнем сваёй прадпрымальніцкай дзейнасці, не падлягае задавальненню, калі бок</w:t>
      </w:r>
      <w:r w:rsidR="00DC4CCF"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 далучыўся</w:t>
      </w:r>
      <w:r w:rsidR="00DC4CCF"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ведаў ці павінен бы</w:t>
      </w:r>
      <w:r w:rsidR="00DC4CCF"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ведаць, на </w:t>
      </w:r>
      <w:r w:rsidR="00DC4CCF"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умовах заключае дагавор.</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399. Папярэдні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Па папярэднім дагаворы бакі абавязваюцца </w:t>
      </w:r>
      <w:r w:rsidR="00097912"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у будучыні дагавор (асноўны дагавор) на ўмовах, прадугледжаных папярэднім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Папярэдні дагавор </w:t>
      </w:r>
      <w:r w:rsidR="00002004"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ў форме, устаноўленай заканадаўствам для асноўнага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 калі форма асноўнага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не ўстаноўлена, то ў пісьмовай форме. Незахаванне правілаў аб форме папярэдняга дагавор</w:t>
      </w:r>
      <w:r w:rsidR="00766C8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3D4B00" w:rsidRPr="00B005EF">
        <w:rPr>
          <w:rFonts w:ascii="Times New Roman" w:eastAsia="Times New Roman" w:hAnsi="Times New Roman" w:cs="Times New Roman"/>
          <w:color w:val="000000"/>
          <w:sz w:val="25"/>
          <w:szCs w:val="25"/>
          <w:lang w:eastAsia="be-BY"/>
        </w:rPr>
        <w:t>цягне за сабой</w:t>
      </w:r>
      <w:r w:rsidR="0000200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яго </w:t>
      </w:r>
      <w:r w:rsidR="00064C4D" w:rsidRPr="00B005EF">
        <w:rPr>
          <w:rFonts w:ascii="Times New Roman" w:eastAsia="Times New Roman" w:hAnsi="Times New Roman" w:cs="Times New Roman"/>
          <w:color w:val="000000"/>
          <w:sz w:val="25"/>
          <w:szCs w:val="25"/>
          <w:lang w:eastAsia="be-BY"/>
        </w:rPr>
        <w:t>нікчэмнасць</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Папярэдні дагавор павінен утрымліваць умовы, </w:t>
      </w:r>
      <w:r w:rsidR="00EE7BE2"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дазваля</w:t>
      </w:r>
      <w:r w:rsidR="00EE7BE2" w:rsidRPr="00B005EF">
        <w:rPr>
          <w:rFonts w:ascii="Times New Roman" w:eastAsia="Times New Roman" w:hAnsi="Times New Roman" w:cs="Times New Roman"/>
          <w:color w:val="000000"/>
          <w:sz w:val="25"/>
          <w:szCs w:val="25"/>
          <w:lang w:eastAsia="be-BY"/>
        </w:rPr>
        <w:t>юц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станавіць прадмет, а таксама іншыя істотныя ўмовы асноўнага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папярэднім дагаворы ўказваецца тэрмін, у які бакі абавязваюцца </w:t>
      </w:r>
      <w:r w:rsidR="00097912"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асноўны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такі тэрмін у папярэднім дагаворы не </w:t>
      </w:r>
      <w:r w:rsidR="00EE7BE2" w:rsidRPr="00B005EF">
        <w:rPr>
          <w:rFonts w:ascii="Times New Roman" w:eastAsia="Times New Roman" w:hAnsi="Times New Roman" w:cs="Times New Roman"/>
          <w:color w:val="000000"/>
          <w:sz w:val="25"/>
          <w:szCs w:val="25"/>
          <w:lang w:eastAsia="be-BY"/>
        </w:rPr>
        <w:t>вызначаны</w:t>
      </w:r>
      <w:r w:rsidRPr="00B005EF">
        <w:rPr>
          <w:rFonts w:ascii="Times New Roman" w:eastAsia="Times New Roman" w:hAnsi="Times New Roman" w:cs="Times New Roman"/>
          <w:color w:val="000000"/>
          <w:sz w:val="25"/>
          <w:szCs w:val="25"/>
          <w:lang w:eastAsia="be-BY"/>
        </w:rPr>
        <w:t xml:space="preserve">, асноўны дагавор падлягае заключэнню на працягу года з моманту заключэння папярэдняга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выпадках, калі бок, які заключыў папярэдні дагавор, ухіляецца ад заключэння асноўнага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прымяняюцца </w:t>
      </w:r>
      <w:r w:rsidR="00EE7BE2"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устаноўленыя для заключэння дагавораў у абавязковым парадку (пункт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415).</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Абавязацельствы, прадугледжаныя папярэднім дагаворам, спыняюцца, калі да заканчэння тэрміну, у які б</w:t>
      </w:r>
      <w:r w:rsidR="00A00F1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к</w:t>
      </w:r>
      <w:r w:rsidR="00EE7BE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павінны </w:t>
      </w:r>
      <w:r w:rsidR="00EE7BE2"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асноўны дагавор, ён не будзе заключаны і ні </w:t>
      </w:r>
      <w:r w:rsidR="00EE7BE2"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з бакоў не накіруе іншаму боку прапанов</w:t>
      </w:r>
      <w:r w:rsidR="00EE7BE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EE7BE2"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гэты дагавор.</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400. Дагавор </w:t>
      </w:r>
      <w:r w:rsidR="00116492" w:rsidRPr="00B005EF">
        <w:rPr>
          <w:rFonts w:ascii="Times New Roman" w:eastAsia="Times New Roman" w:hAnsi="Times New Roman" w:cs="Times New Roman"/>
          <w:b/>
          <w:bCs/>
          <w:color w:val="000000"/>
          <w:sz w:val="25"/>
          <w:szCs w:val="25"/>
          <w:lang w:eastAsia="be-BY"/>
        </w:rPr>
        <w:t xml:space="preserve">на </w:t>
      </w:r>
      <w:r w:rsidRPr="00B005EF">
        <w:rPr>
          <w:rFonts w:ascii="Times New Roman" w:eastAsia="Times New Roman" w:hAnsi="Times New Roman" w:cs="Times New Roman"/>
          <w:b/>
          <w:bCs/>
          <w:color w:val="000000"/>
          <w:sz w:val="25"/>
          <w:szCs w:val="25"/>
          <w:lang w:eastAsia="be-BY"/>
        </w:rPr>
        <w:t>карысць трэцяй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w:t>
      </w:r>
      <w:r w:rsidR="0011649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трэцяй асобы прызнаецца дагавор, у якім бакі ўстанавілі, што даўжнік абавязаны </w:t>
      </w:r>
      <w:r w:rsidR="00116492" w:rsidRPr="00B005EF">
        <w:rPr>
          <w:rFonts w:ascii="Times New Roman" w:eastAsia="Times New Roman" w:hAnsi="Times New Roman" w:cs="Times New Roman"/>
          <w:color w:val="000000"/>
          <w:sz w:val="25"/>
          <w:szCs w:val="25"/>
          <w:lang w:eastAsia="be-BY"/>
        </w:rPr>
        <w:t xml:space="preserve">правесці </w:t>
      </w:r>
      <w:r w:rsidRPr="00B005EF">
        <w:rPr>
          <w:rFonts w:ascii="Times New Roman" w:eastAsia="Times New Roman" w:hAnsi="Times New Roman" w:cs="Times New Roman"/>
          <w:color w:val="000000"/>
          <w:sz w:val="25"/>
          <w:szCs w:val="25"/>
          <w:lang w:eastAsia="be-BY"/>
        </w:rPr>
        <w:t xml:space="preserve">выкананне не крэдытору, а </w:t>
      </w:r>
      <w:r w:rsidR="00540C56" w:rsidRPr="00B005EF">
        <w:rPr>
          <w:rFonts w:ascii="Times New Roman" w:eastAsia="Times New Roman" w:hAnsi="Times New Roman" w:cs="Times New Roman"/>
          <w:color w:val="000000"/>
          <w:sz w:val="25"/>
          <w:szCs w:val="25"/>
          <w:lang w:eastAsia="be-BY"/>
        </w:rPr>
        <w:t xml:space="preserve">ўказанай </w:t>
      </w:r>
      <w:r w:rsidRPr="00B005EF">
        <w:rPr>
          <w:rFonts w:ascii="Times New Roman" w:eastAsia="Times New Roman" w:hAnsi="Times New Roman" w:cs="Times New Roman"/>
          <w:color w:val="000000"/>
          <w:sz w:val="25"/>
          <w:szCs w:val="25"/>
          <w:lang w:eastAsia="be-BY"/>
        </w:rPr>
        <w:t xml:space="preserve">ці не </w:t>
      </w:r>
      <w:r w:rsidR="00540C56" w:rsidRPr="00B005EF">
        <w:rPr>
          <w:rFonts w:ascii="Times New Roman" w:eastAsia="Times New Roman" w:hAnsi="Times New Roman" w:cs="Times New Roman"/>
          <w:color w:val="000000"/>
          <w:sz w:val="25"/>
          <w:szCs w:val="25"/>
          <w:lang w:eastAsia="be-BY"/>
        </w:rPr>
        <w:t>ўказана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дагаворы трэцяй асобе, якая мае права патрабаваць ад даўжніка выканання абавязацельства </w:t>
      </w:r>
      <w:r w:rsidR="0011649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сваю карысць.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заканадаўствам ці дагаворам, з моманту </w:t>
      </w:r>
      <w:r w:rsidR="00116492" w:rsidRPr="00B005EF">
        <w:rPr>
          <w:rFonts w:ascii="Times New Roman" w:eastAsia="Times New Roman" w:hAnsi="Times New Roman" w:cs="Times New Roman"/>
          <w:color w:val="000000"/>
          <w:sz w:val="25"/>
          <w:szCs w:val="25"/>
          <w:lang w:eastAsia="be-BY"/>
        </w:rPr>
        <w:t xml:space="preserve">выказвання </w:t>
      </w:r>
      <w:r w:rsidRPr="00B005EF">
        <w:rPr>
          <w:rFonts w:ascii="Times New Roman" w:eastAsia="Times New Roman" w:hAnsi="Times New Roman" w:cs="Times New Roman"/>
          <w:color w:val="000000"/>
          <w:sz w:val="25"/>
          <w:szCs w:val="25"/>
          <w:lang w:eastAsia="be-BY"/>
        </w:rPr>
        <w:t xml:space="preserve">трэцяй асобай даўжніку намеру </w:t>
      </w:r>
      <w:r w:rsidR="00540C56" w:rsidRPr="00B005EF">
        <w:rPr>
          <w:rFonts w:ascii="Times New Roman" w:eastAsia="Times New Roman" w:hAnsi="Times New Roman" w:cs="Times New Roman"/>
          <w:color w:val="000000"/>
          <w:sz w:val="25"/>
          <w:szCs w:val="25"/>
          <w:lang w:eastAsia="be-BY"/>
        </w:rPr>
        <w:t xml:space="preserve">скарыстацца </w:t>
      </w:r>
      <w:r w:rsidRPr="00B005EF">
        <w:rPr>
          <w:rFonts w:ascii="Times New Roman" w:eastAsia="Times New Roman" w:hAnsi="Times New Roman" w:cs="Times New Roman"/>
          <w:color w:val="000000"/>
          <w:sz w:val="25"/>
          <w:szCs w:val="25"/>
          <w:lang w:eastAsia="be-BY"/>
        </w:rPr>
        <w:t xml:space="preserve">сваім правам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540C56" w:rsidRPr="00B005EF">
        <w:rPr>
          <w:rFonts w:ascii="Times New Roman" w:eastAsia="Times New Roman" w:hAnsi="Times New Roman" w:cs="Times New Roman"/>
          <w:color w:val="000000"/>
          <w:sz w:val="25"/>
          <w:szCs w:val="25"/>
          <w:lang w:eastAsia="be-BY"/>
        </w:rPr>
        <w:t xml:space="preserve">бакі </w:t>
      </w:r>
      <w:r w:rsidRPr="00B005EF">
        <w:rPr>
          <w:rFonts w:ascii="Times New Roman" w:eastAsia="Times New Roman" w:hAnsi="Times New Roman" w:cs="Times New Roman"/>
          <w:color w:val="000000"/>
          <w:sz w:val="25"/>
          <w:szCs w:val="25"/>
          <w:lang w:eastAsia="be-BY"/>
        </w:rPr>
        <w:t xml:space="preserve">не могуць </w:t>
      </w:r>
      <w:r w:rsidR="00540C56" w:rsidRPr="00B005EF">
        <w:rPr>
          <w:rFonts w:ascii="Times New Roman" w:eastAsia="Times New Roman" w:hAnsi="Times New Roman" w:cs="Times New Roman"/>
          <w:color w:val="000000"/>
          <w:sz w:val="25"/>
          <w:szCs w:val="25"/>
          <w:lang w:eastAsia="be-BY"/>
        </w:rPr>
        <w:t>с</w:t>
      </w:r>
      <w:r w:rsidRPr="00B005EF">
        <w:rPr>
          <w:rFonts w:ascii="Times New Roman" w:eastAsia="Times New Roman" w:hAnsi="Times New Roman" w:cs="Times New Roman"/>
          <w:color w:val="000000"/>
          <w:sz w:val="25"/>
          <w:szCs w:val="25"/>
          <w:lang w:eastAsia="be-BY"/>
        </w:rPr>
        <w:t xml:space="preserve">касаваць ці </w:t>
      </w:r>
      <w:r w:rsidR="00540C56" w:rsidRPr="00B005EF">
        <w:rPr>
          <w:rFonts w:ascii="Times New Roman" w:eastAsia="Times New Roman" w:hAnsi="Times New Roman" w:cs="Times New Roman"/>
          <w:color w:val="000000"/>
          <w:sz w:val="25"/>
          <w:szCs w:val="25"/>
          <w:lang w:eastAsia="be-BY"/>
        </w:rPr>
        <w:t xml:space="preserve">змяняць </w:t>
      </w:r>
      <w:r w:rsidRPr="00B005EF">
        <w:rPr>
          <w:rFonts w:ascii="Times New Roman" w:eastAsia="Times New Roman" w:hAnsi="Times New Roman" w:cs="Times New Roman"/>
          <w:color w:val="000000"/>
          <w:sz w:val="25"/>
          <w:szCs w:val="25"/>
          <w:lang w:eastAsia="be-BY"/>
        </w:rPr>
        <w:t>заключаны імі дагавор без згоды трэцяй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Даўжнік у дагаворы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540C56" w:rsidRPr="00B005EF">
        <w:rPr>
          <w:rFonts w:ascii="Times New Roman" w:eastAsia="Times New Roman" w:hAnsi="Times New Roman" w:cs="Times New Roman"/>
          <w:color w:val="000000"/>
          <w:sz w:val="25"/>
          <w:szCs w:val="25"/>
          <w:lang w:eastAsia="be-BY"/>
        </w:rPr>
        <w:t xml:space="preserve">выказваць </w:t>
      </w:r>
      <w:r w:rsidRPr="00B005EF">
        <w:rPr>
          <w:rFonts w:ascii="Times New Roman" w:eastAsia="Times New Roman" w:hAnsi="Times New Roman" w:cs="Times New Roman"/>
          <w:color w:val="000000"/>
          <w:sz w:val="25"/>
          <w:szCs w:val="25"/>
          <w:lang w:eastAsia="be-BY"/>
        </w:rPr>
        <w:t>супраць патрабаванн</w:t>
      </w:r>
      <w:r w:rsidR="00540C5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трэцяй асобы пярэчанн</w:t>
      </w:r>
      <w:r w:rsidR="00540C5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якія ён мог </w:t>
      </w:r>
      <w:r w:rsidR="00116492" w:rsidRPr="00B005EF">
        <w:rPr>
          <w:rFonts w:ascii="Times New Roman" w:eastAsia="Times New Roman" w:hAnsi="Times New Roman" w:cs="Times New Roman"/>
          <w:color w:val="000000"/>
          <w:sz w:val="25"/>
          <w:szCs w:val="25"/>
          <w:lang w:eastAsia="be-BY"/>
        </w:rPr>
        <w:t xml:space="preserve">выказаць </w:t>
      </w:r>
      <w:r w:rsidRPr="00B005EF">
        <w:rPr>
          <w:rFonts w:ascii="Times New Roman" w:eastAsia="Times New Roman" w:hAnsi="Times New Roman" w:cs="Times New Roman"/>
          <w:color w:val="000000"/>
          <w:sz w:val="25"/>
          <w:szCs w:val="25"/>
          <w:lang w:eastAsia="be-BY"/>
        </w:rPr>
        <w:t>супраць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калі трэцяя асоба адмовілася ад права, дадзенага </w:t>
      </w:r>
      <w:r w:rsidR="00540C56" w:rsidRPr="00B005EF">
        <w:rPr>
          <w:rFonts w:ascii="Times New Roman" w:eastAsia="Times New Roman" w:hAnsi="Times New Roman" w:cs="Times New Roman"/>
          <w:color w:val="000000"/>
          <w:sz w:val="25"/>
          <w:szCs w:val="25"/>
          <w:lang w:eastAsia="be-BY"/>
        </w:rPr>
        <w:t xml:space="preserve">ёй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крэдытор можа </w:t>
      </w:r>
      <w:r w:rsidR="00540C56" w:rsidRPr="00B005EF">
        <w:rPr>
          <w:rFonts w:ascii="Times New Roman" w:eastAsia="Times New Roman" w:hAnsi="Times New Roman" w:cs="Times New Roman"/>
          <w:color w:val="000000"/>
          <w:sz w:val="25"/>
          <w:szCs w:val="25"/>
          <w:lang w:eastAsia="be-BY"/>
        </w:rPr>
        <w:t xml:space="preserve">скарыстацца </w:t>
      </w:r>
      <w:r w:rsidRPr="00B005EF">
        <w:rPr>
          <w:rFonts w:ascii="Times New Roman" w:eastAsia="Times New Roman" w:hAnsi="Times New Roman" w:cs="Times New Roman"/>
          <w:color w:val="000000"/>
          <w:sz w:val="25"/>
          <w:szCs w:val="25"/>
          <w:lang w:eastAsia="be-BY"/>
        </w:rPr>
        <w:t xml:space="preserve">гэтым правам, калі гэта не супярэчыць заканадаўству 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401. Тлумачэнне дагавор</w:t>
      </w:r>
      <w:r w:rsidR="00766C85"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тлумачэнні ўмоў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суд прымае </w:t>
      </w:r>
      <w:r w:rsidR="00766C85" w:rsidRPr="00B005EF">
        <w:rPr>
          <w:rFonts w:ascii="Times New Roman" w:eastAsia="Times New Roman" w:hAnsi="Times New Roman" w:cs="Times New Roman"/>
          <w:color w:val="000000"/>
          <w:sz w:val="25"/>
          <w:szCs w:val="25"/>
          <w:lang w:eastAsia="be-BY"/>
        </w:rPr>
        <w:t xml:space="preserve">пад </w:t>
      </w:r>
      <w:r w:rsidR="00F25A06"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вагу літаральнае значэнне </w:t>
      </w:r>
      <w:r w:rsidR="00540C56" w:rsidRPr="00B005EF">
        <w:rPr>
          <w:rFonts w:ascii="Times New Roman" w:eastAsia="Times New Roman" w:hAnsi="Times New Roman" w:cs="Times New Roman"/>
          <w:color w:val="000000"/>
          <w:sz w:val="25"/>
          <w:szCs w:val="25"/>
          <w:lang w:eastAsia="be-BY"/>
        </w:rPr>
        <w:t xml:space="preserve">слоў і </w:t>
      </w:r>
      <w:r w:rsidR="00116492" w:rsidRPr="00B005EF">
        <w:rPr>
          <w:rFonts w:ascii="Times New Roman" w:eastAsia="Times New Roman" w:hAnsi="Times New Roman" w:cs="Times New Roman"/>
          <w:color w:val="000000"/>
          <w:sz w:val="25"/>
          <w:szCs w:val="25"/>
          <w:lang w:eastAsia="be-BY"/>
        </w:rPr>
        <w:t>выразаў</w:t>
      </w:r>
      <w:r w:rsidR="00540C56" w:rsidRPr="00B005EF">
        <w:rPr>
          <w:rFonts w:ascii="Times New Roman" w:eastAsia="Times New Roman" w:hAnsi="Times New Roman" w:cs="Times New Roman"/>
          <w:color w:val="000000"/>
          <w:sz w:val="25"/>
          <w:szCs w:val="25"/>
          <w:lang w:eastAsia="be-BY"/>
        </w:rPr>
        <w:t xml:space="preserve">, якія </w:t>
      </w:r>
      <w:r w:rsidRPr="00B005EF">
        <w:rPr>
          <w:rFonts w:ascii="Times New Roman" w:eastAsia="Times New Roman" w:hAnsi="Times New Roman" w:cs="Times New Roman"/>
          <w:color w:val="000000"/>
          <w:sz w:val="25"/>
          <w:szCs w:val="25"/>
          <w:lang w:eastAsia="be-BY"/>
        </w:rPr>
        <w:t>ў і</w:t>
      </w:r>
      <w:r w:rsidR="003F2231" w:rsidRPr="00B005EF">
        <w:rPr>
          <w:rFonts w:ascii="Times New Roman" w:eastAsia="Times New Roman" w:hAnsi="Times New Roman" w:cs="Times New Roman"/>
          <w:color w:val="000000"/>
          <w:sz w:val="25"/>
          <w:szCs w:val="25"/>
          <w:lang w:eastAsia="be-BY"/>
        </w:rPr>
        <w:t>м у</w:t>
      </w:r>
      <w:r w:rsidRPr="00B005EF">
        <w:rPr>
          <w:rFonts w:ascii="Times New Roman" w:eastAsia="Times New Roman" w:hAnsi="Times New Roman" w:cs="Times New Roman"/>
          <w:color w:val="000000"/>
          <w:sz w:val="25"/>
          <w:szCs w:val="25"/>
          <w:lang w:eastAsia="be-BY"/>
        </w:rPr>
        <w:t xml:space="preserve">трымліваюцца. Літаральнае значэнне ўмовы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ў выпадку няяснасці </w:t>
      </w:r>
      <w:r w:rsidR="00540C56"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шляхам параўнання з іншымі ўмовамі і сэнсам дагавор</w:t>
      </w:r>
      <w:r w:rsidR="00540C5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цэлым.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правіл</w:t>
      </w:r>
      <w:r w:rsidR="00540C5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540C56" w:rsidRPr="00B005EF">
        <w:rPr>
          <w:rFonts w:ascii="Times New Roman" w:eastAsia="Times New Roman" w:hAnsi="Times New Roman" w:cs="Times New Roman"/>
          <w:color w:val="000000"/>
          <w:sz w:val="25"/>
          <w:szCs w:val="25"/>
          <w:lang w:eastAsia="be-BY"/>
        </w:rPr>
        <w:t xml:space="preserve">якія ўтрымліваюцца </w:t>
      </w:r>
      <w:r w:rsidRPr="00B005EF">
        <w:rPr>
          <w:rFonts w:ascii="Times New Roman" w:eastAsia="Times New Roman" w:hAnsi="Times New Roman" w:cs="Times New Roman"/>
          <w:color w:val="000000"/>
          <w:sz w:val="25"/>
          <w:szCs w:val="25"/>
          <w:lang w:eastAsia="be-BY"/>
        </w:rPr>
        <w:t>ў част</w:t>
      </w:r>
      <w:r w:rsidR="00540C56"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xml:space="preserve"> перша</w:t>
      </w:r>
      <w:r w:rsidR="00540C56"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не дазваляюць вызначыць змест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павінна быць </w:t>
      </w:r>
      <w:r w:rsidR="00F03CBA" w:rsidRPr="00B005EF">
        <w:rPr>
          <w:rFonts w:ascii="Times New Roman" w:eastAsia="Times New Roman" w:hAnsi="Times New Roman" w:cs="Times New Roman"/>
          <w:color w:val="000000"/>
          <w:sz w:val="25"/>
          <w:szCs w:val="25"/>
          <w:lang w:eastAsia="be-BY"/>
        </w:rPr>
        <w:t xml:space="preserve">вызначана </w:t>
      </w:r>
      <w:r w:rsidRPr="00B005EF">
        <w:rPr>
          <w:rFonts w:ascii="Times New Roman" w:eastAsia="Times New Roman" w:hAnsi="Times New Roman" w:cs="Times New Roman"/>
          <w:color w:val="000000"/>
          <w:sz w:val="25"/>
          <w:szCs w:val="25"/>
          <w:lang w:eastAsia="be-BY"/>
        </w:rPr>
        <w:t xml:space="preserve">сапраўдная агульная воля бакоў з улікам мэты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 гэтым прымаюцца </w:t>
      </w:r>
      <w:r w:rsidR="00F03CBA"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ўвагу ўсе адпаведныя </w:t>
      </w:r>
      <w:r w:rsidR="001F2F25"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xml:space="preserve">, уключаючы </w:t>
      </w:r>
      <w:r w:rsidR="00F03CBA" w:rsidRPr="00B005EF">
        <w:rPr>
          <w:rFonts w:ascii="Times New Roman" w:eastAsia="Times New Roman" w:hAnsi="Times New Roman" w:cs="Times New Roman"/>
          <w:color w:val="000000"/>
          <w:sz w:val="25"/>
          <w:szCs w:val="25"/>
          <w:lang w:eastAsia="be-BY"/>
        </w:rPr>
        <w:t xml:space="preserve">перагаворы і перапіску, якія </w:t>
      </w:r>
      <w:r w:rsidR="00F03CBA" w:rsidRPr="00B005EF" w:rsidDel="00F03CBA">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папярэдні</w:t>
      </w:r>
      <w:r w:rsidR="00F03CBA" w:rsidRPr="00B005EF">
        <w:rPr>
          <w:rFonts w:ascii="Times New Roman" w:eastAsia="Times New Roman" w:hAnsi="Times New Roman" w:cs="Times New Roman"/>
          <w:color w:val="000000"/>
          <w:sz w:val="25"/>
          <w:szCs w:val="25"/>
          <w:lang w:eastAsia="be-BY"/>
        </w:rPr>
        <w:t xml:space="preserve">чаюць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практыку, якая ўсталявалася ва ўзаемных адносінах бакоў, наступныя паводзіны бакоў.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28</w:t>
      </w:r>
      <w:r w:rsidR="00751854" w:rsidRPr="00B005EF">
        <w:rPr>
          <w:rFonts w:ascii="Times New Roman" w:eastAsia="Times New Roman" w:hAnsi="Times New Roman" w:cs="Times New Roman"/>
          <w:b/>
          <w:bCs/>
          <w:caps/>
          <w:color w:val="000000"/>
          <w:sz w:val="25"/>
          <w:szCs w:val="25"/>
          <w:lang w:eastAsia="be-BY"/>
        </w:rPr>
        <w:br/>
      </w:r>
      <w:r w:rsidR="00D17C6A" w:rsidRPr="00B005EF">
        <w:rPr>
          <w:rFonts w:ascii="Times New Roman" w:eastAsia="Times New Roman" w:hAnsi="Times New Roman" w:cs="Times New Roman"/>
          <w:b/>
          <w:bCs/>
          <w:caps/>
          <w:color w:val="000000"/>
          <w:sz w:val="25"/>
          <w:szCs w:val="25"/>
          <w:lang w:eastAsia="be-BY"/>
        </w:rPr>
        <w:t>ЗАКЛЮЧЭННЕ ДАГАВОРА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402. </w:t>
      </w:r>
      <w:r w:rsidR="00594755" w:rsidRPr="00B005EF">
        <w:rPr>
          <w:rFonts w:ascii="Times New Roman" w:eastAsia="Times New Roman" w:hAnsi="Times New Roman" w:cs="Times New Roman"/>
          <w:b/>
          <w:bCs/>
          <w:color w:val="000000"/>
          <w:sz w:val="25"/>
          <w:szCs w:val="25"/>
          <w:lang w:eastAsia="be-BY"/>
        </w:rPr>
        <w:t>Асноўныя палажэнні</w:t>
      </w:r>
      <w:r w:rsidRPr="00B005EF">
        <w:rPr>
          <w:rFonts w:ascii="Times New Roman" w:eastAsia="Times New Roman" w:hAnsi="Times New Roman" w:cs="Times New Roman"/>
          <w:b/>
          <w:bCs/>
          <w:color w:val="000000"/>
          <w:sz w:val="25"/>
          <w:szCs w:val="25"/>
          <w:lang w:eastAsia="be-BY"/>
        </w:rPr>
        <w:t xml:space="preserve"> аб заключэнні дагавор</w:t>
      </w:r>
      <w:r w:rsidR="009F7D1C"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Дагавор лічыцца заключаным, калі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 ў патрэбнай у падлеглых выпадках форме дасягнута пагадненне па ўсі</w:t>
      </w:r>
      <w:r w:rsidR="009F7D1C"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істотных умовах дагавор</w:t>
      </w:r>
      <w:r w:rsidR="009F7D1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Істотнымі з'яўляюцца ўмовы аб прадмеце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умовы, якія названы ў заканадаўстве як істотныя, неабходныя ці абавязковыя для дагавораў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віду, а таксама ўсе тыя ўмовы, адносна якіх па заяве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w:t>
      </w:r>
      <w:r w:rsidR="009F7D1C"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дасягнута пагадненне.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w:t>
      </w:r>
      <w:r w:rsidR="009F7D1C"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пры дапамо</w:t>
      </w:r>
      <w:r w:rsidR="009F7D1C" w:rsidRPr="00B005EF">
        <w:rPr>
          <w:rFonts w:ascii="Times New Roman" w:eastAsia="Times New Roman" w:hAnsi="Times New Roman" w:cs="Times New Roman"/>
          <w:color w:val="000000"/>
          <w:sz w:val="25"/>
          <w:szCs w:val="25"/>
          <w:lang w:eastAsia="be-BY"/>
        </w:rPr>
        <w:t>зе</w:t>
      </w:r>
      <w:r w:rsidRPr="00B005EF">
        <w:rPr>
          <w:rFonts w:ascii="Times New Roman" w:eastAsia="Times New Roman" w:hAnsi="Times New Roman" w:cs="Times New Roman"/>
          <w:color w:val="000000"/>
          <w:sz w:val="25"/>
          <w:szCs w:val="25"/>
          <w:lang w:eastAsia="be-BY"/>
        </w:rPr>
        <w:t xml:space="preserve"> </w:t>
      </w:r>
      <w:r w:rsidR="009F7D1C"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аферты (прапановы </w:t>
      </w:r>
      <w:r w:rsidR="007507F8"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дагавор)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і яе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xml:space="preserve"> (прыняцц</w:t>
      </w:r>
      <w:r w:rsidR="009F7D1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прапановы) іншым бокам.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403. Момант </w:t>
      </w:r>
      <w:r w:rsidR="00AD5094" w:rsidRPr="00B005EF">
        <w:rPr>
          <w:rFonts w:ascii="Times New Roman" w:eastAsia="Times New Roman" w:hAnsi="Times New Roman" w:cs="Times New Roman"/>
          <w:b/>
          <w:bCs/>
          <w:color w:val="000000"/>
          <w:sz w:val="25"/>
          <w:szCs w:val="25"/>
          <w:lang w:eastAsia="be-BY"/>
        </w:rPr>
        <w:t>заключэння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прызнаецца заключаным у момант атрымання асобай, якая накіравала аферту, яе акцэпт</w:t>
      </w:r>
      <w:r w:rsidR="009F7D1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адпаведнасці з заканадаўствам для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неабходна таксама перадача маёмасці, дагавор лічыцца заключаным з моманту перадачы адпаведнай маёмасці (артыкул </w:t>
      </w:r>
      <w:r w:rsidRPr="00B005EF">
        <w:rPr>
          <w:rFonts w:ascii="Times New Roman" w:hAnsi="Times New Roman" w:cs="Times New Roman"/>
        </w:rPr>
        <w:t>225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які падлягае дзяржаўнай рэгістрацыі, лічыцца заключаным з моманту яго рэгістрацыі, а пры неабходнасці натарыяльнага </w:t>
      </w:r>
      <w:r w:rsidR="007507F8" w:rsidRPr="00B005EF">
        <w:rPr>
          <w:rFonts w:ascii="Times New Roman" w:eastAsia="Times New Roman" w:hAnsi="Times New Roman" w:cs="Times New Roman"/>
          <w:color w:val="000000"/>
          <w:sz w:val="25"/>
          <w:szCs w:val="25"/>
          <w:lang w:eastAsia="be-BY"/>
        </w:rPr>
        <w:t xml:space="preserve">засведчання </w:t>
      </w:r>
      <w:r w:rsidRPr="00B005EF">
        <w:rPr>
          <w:rFonts w:ascii="Times New Roman" w:eastAsia="Times New Roman" w:hAnsi="Times New Roman" w:cs="Times New Roman"/>
          <w:color w:val="000000"/>
          <w:sz w:val="25"/>
          <w:szCs w:val="25"/>
          <w:lang w:eastAsia="be-BY"/>
        </w:rPr>
        <w:t xml:space="preserve">і рэгістрацыі – з моманту рэгістрацыі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Дагавор, які заключаецца на біржы, лічыцца заключаным з моманту, вызначанага заканадаўствам, </w:t>
      </w:r>
      <w:r w:rsidR="007507F8" w:rsidRPr="00B005EF">
        <w:rPr>
          <w:rFonts w:ascii="Times New Roman" w:eastAsia="Times New Roman" w:hAnsi="Times New Roman" w:cs="Times New Roman"/>
          <w:color w:val="000000"/>
          <w:sz w:val="25"/>
          <w:szCs w:val="25"/>
          <w:lang w:eastAsia="be-BY"/>
        </w:rPr>
        <w:t xml:space="preserve">якое </w:t>
      </w:r>
      <w:r w:rsidRPr="00B005EF">
        <w:rPr>
          <w:rFonts w:ascii="Times New Roman" w:eastAsia="Times New Roman" w:hAnsi="Times New Roman" w:cs="Times New Roman"/>
          <w:color w:val="000000"/>
          <w:sz w:val="25"/>
          <w:szCs w:val="25"/>
          <w:lang w:eastAsia="be-BY"/>
        </w:rPr>
        <w:t xml:space="preserve">рэгулюе дзейнасць такой біржы, ці правіламі, якія </w:t>
      </w:r>
      <w:r w:rsidR="00A70035" w:rsidRPr="00B005EF">
        <w:rPr>
          <w:rFonts w:ascii="Times New Roman" w:eastAsia="Times New Roman" w:hAnsi="Times New Roman" w:cs="Times New Roman"/>
          <w:color w:val="000000"/>
          <w:sz w:val="25"/>
          <w:szCs w:val="25"/>
          <w:lang w:eastAsia="be-BY"/>
        </w:rPr>
        <w:t xml:space="preserve">дзейнічаюць </w:t>
      </w:r>
      <w:r w:rsidRPr="00B005EF">
        <w:rPr>
          <w:rFonts w:ascii="Times New Roman" w:eastAsia="Times New Roman" w:hAnsi="Times New Roman" w:cs="Times New Roman"/>
          <w:color w:val="000000"/>
          <w:sz w:val="25"/>
          <w:szCs w:val="25"/>
          <w:lang w:eastAsia="be-BY"/>
        </w:rPr>
        <w:t>на біржы.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404. Форма </w:t>
      </w:r>
      <w:r w:rsidR="00EA018A"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ў любой форме, прадугледжанай для </w:t>
      </w:r>
      <w:r w:rsidR="00077F51" w:rsidRPr="00B005EF">
        <w:rPr>
          <w:rFonts w:ascii="Times New Roman" w:eastAsia="Times New Roman" w:hAnsi="Times New Roman" w:cs="Times New Roman"/>
          <w:color w:val="000000"/>
          <w:sz w:val="25"/>
          <w:szCs w:val="25"/>
          <w:lang w:eastAsia="be-BY"/>
        </w:rPr>
        <w:t>заключэння</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здзелак, калі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для дагавораў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віду не ўстаноўлена пэўная форма.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заканадаўствам для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віду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патрабуецца натарыяльнай формы, але бакі дамовіліся скончыць яго ў такой форме, то дагавор лічыцца заключаным з моманту надання яму натарыяльнай формы.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заканадаўствам для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віду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не патрабуецца пісьмовай (простай ці натарыяльнай) формы, але бакі дамовіліся </w:t>
      </w:r>
      <w:r w:rsidR="007507F8"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яго ў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форме, то дагавор лічыцца заключаным з моманту надання яму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у пісьмовай форме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шляхам </w:t>
      </w:r>
      <w:r w:rsidR="00094987"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 xml:space="preserve">аднаго тэкставага дакумента, уключаючы дакумент у </w:t>
      </w:r>
      <w:r w:rsidR="001D61CC" w:rsidRPr="00B005EF">
        <w:rPr>
          <w:rFonts w:ascii="Times New Roman" w:eastAsia="Times New Roman" w:hAnsi="Times New Roman" w:cs="Times New Roman"/>
          <w:color w:val="000000"/>
          <w:sz w:val="25"/>
          <w:szCs w:val="25"/>
          <w:lang w:eastAsia="be-BY"/>
        </w:rPr>
        <w:t>электронным выглядзе</w:t>
      </w:r>
      <w:r w:rsidRPr="00B005EF">
        <w:rPr>
          <w:rFonts w:ascii="Times New Roman" w:eastAsia="Times New Roman" w:hAnsi="Times New Roman" w:cs="Times New Roman"/>
          <w:color w:val="000000"/>
          <w:sz w:val="25"/>
          <w:szCs w:val="25"/>
          <w:lang w:eastAsia="be-BY"/>
        </w:rPr>
        <w:t xml:space="preserve"> (у тым ліку электронны дакумент), ці шляхам абмену тэкставымі дакументамі, уключаючы дакументы ў </w:t>
      </w:r>
      <w:r w:rsidR="001D61CC" w:rsidRPr="00B005EF">
        <w:rPr>
          <w:rFonts w:ascii="Times New Roman" w:eastAsia="Times New Roman" w:hAnsi="Times New Roman" w:cs="Times New Roman"/>
          <w:color w:val="000000"/>
          <w:sz w:val="25"/>
          <w:szCs w:val="25"/>
          <w:lang w:eastAsia="be-BY"/>
        </w:rPr>
        <w:t>электронным выглядзе</w:t>
      </w:r>
      <w:r w:rsidRPr="00B005EF">
        <w:rPr>
          <w:rFonts w:ascii="Times New Roman" w:eastAsia="Times New Roman" w:hAnsi="Times New Roman" w:cs="Times New Roman"/>
          <w:color w:val="000000"/>
          <w:sz w:val="25"/>
          <w:szCs w:val="25"/>
          <w:lang w:eastAsia="be-BY"/>
        </w:rPr>
        <w:t xml:space="preserve"> (у тым ліку электронныя дакументы), якія падпісаны бакамі ўласнаручна або з выкарыстаннем сродкаў сувязі і іншых тэхнічных сродкаў,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ных праграм, інфармацыйных сістэм ці інфармацыйных сетак, калі такі спосаб падпісання дазваляе </w:t>
      </w:r>
      <w:r w:rsidR="007507F8" w:rsidRPr="00B005EF">
        <w:rPr>
          <w:rFonts w:ascii="Times New Roman" w:eastAsia="Times New Roman" w:hAnsi="Times New Roman" w:cs="Times New Roman"/>
          <w:color w:val="000000"/>
          <w:sz w:val="25"/>
          <w:szCs w:val="25"/>
          <w:lang w:eastAsia="be-BY"/>
        </w:rPr>
        <w:t xml:space="preserve">дакладна </w:t>
      </w:r>
      <w:r w:rsidRPr="00B005EF">
        <w:rPr>
          <w:rFonts w:ascii="Times New Roman" w:eastAsia="Times New Roman" w:hAnsi="Times New Roman" w:cs="Times New Roman"/>
          <w:color w:val="000000"/>
          <w:sz w:val="25"/>
          <w:szCs w:val="25"/>
          <w:lang w:eastAsia="be-BY"/>
        </w:rPr>
        <w:t xml:space="preserve">ўстанавіць, што адпаведны тэкставы дакумент падпісаны бакамі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(факсімільнае ўзнаўленне ўласнаручнага подпісу з дапамогай сродкаў механічнага ці іншага капіравання, электронны лічбавы подпіс ці іншы аналаг уласнаручнага подпісу, які забяспечвае ідэнтыфікацыю боку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і не супярэчыць заканадаўству і пагадненню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прадугледжаных заканадаўчымі актамі, дапускаюцца толькі вызначаныя імі спосабы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ў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Пісьмовая форма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лічыцца захаванай, калі </w:t>
      </w:r>
      <w:r w:rsidR="00A70035" w:rsidRPr="00B005EF">
        <w:rPr>
          <w:rFonts w:ascii="Times New Roman" w:eastAsia="Times New Roman" w:hAnsi="Times New Roman" w:cs="Times New Roman"/>
          <w:color w:val="000000"/>
          <w:sz w:val="25"/>
          <w:szCs w:val="25"/>
          <w:lang w:eastAsia="be-BY"/>
        </w:rPr>
        <w:t xml:space="preserve">пісьмовая </w:t>
      </w:r>
      <w:r w:rsidRPr="00B005EF">
        <w:rPr>
          <w:rFonts w:ascii="Times New Roman" w:eastAsia="Times New Roman" w:hAnsi="Times New Roman" w:cs="Times New Roman"/>
          <w:color w:val="000000"/>
          <w:sz w:val="25"/>
          <w:szCs w:val="25"/>
          <w:lang w:eastAsia="be-BY"/>
        </w:rPr>
        <w:t>прапанов</w:t>
      </w:r>
      <w:r w:rsidR="00A7003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7507F8"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дагавор шляхам </w:t>
      </w:r>
      <w:r w:rsidR="00A70035"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тэкставага дакумента, уключаючы дакумент у </w:t>
      </w:r>
      <w:r w:rsidR="001D61CC" w:rsidRPr="00B005EF">
        <w:rPr>
          <w:rFonts w:ascii="Times New Roman" w:eastAsia="Times New Roman" w:hAnsi="Times New Roman" w:cs="Times New Roman"/>
          <w:color w:val="000000"/>
          <w:sz w:val="25"/>
          <w:szCs w:val="25"/>
          <w:lang w:eastAsia="be-BY"/>
        </w:rPr>
        <w:t>электронным выглядзе</w:t>
      </w:r>
      <w:r w:rsidRPr="00B005EF">
        <w:rPr>
          <w:rFonts w:ascii="Times New Roman" w:eastAsia="Times New Roman" w:hAnsi="Times New Roman" w:cs="Times New Roman"/>
          <w:color w:val="000000"/>
          <w:sz w:val="25"/>
          <w:szCs w:val="25"/>
          <w:lang w:eastAsia="be-BY"/>
        </w:rPr>
        <w:t xml:space="preserve"> (у тым ліку электронны дакумент), </w:t>
      </w:r>
      <w:r w:rsidR="007507F8" w:rsidRPr="00B005EF">
        <w:rPr>
          <w:rFonts w:ascii="Times New Roman" w:eastAsia="Times New Roman" w:hAnsi="Times New Roman" w:cs="Times New Roman"/>
          <w:color w:val="000000"/>
          <w:sz w:val="25"/>
          <w:szCs w:val="25"/>
          <w:lang w:eastAsia="be-BY"/>
        </w:rPr>
        <w:t xml:space="preserve">прынята </w:t>
      </w:r>
      <w:r w:rsidRPr="00B005EF">
        <w:rPr>
          <w:rFonts w:ascii="Times New Roman" w:eastAsia="Times New Roman" w:hAnsi="Times New Roman" w:cs="Times New Roman"/>
          <w:color w:val="000000"/>
          <w:sz w:val="25"/>
          <w:szCs w:val="25"/>
          <w:lang w:eastAsia="be-BY"/>
        </w:rPr>
        <w:t>ў адпаведнасці з пунктам 3 </w:t>
      </w:r>
      <w:hyperlink r:id="rId299" w:anchor="&amp;Article=408"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408</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405. Аферта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Афертай прызнаецца адрасаваная адн</w:t>
      </w:r>
      <w:r w:rsidR="00ED4BDA"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ці некалькім канкрэтным асобам прапанова, якая дастаткова </w:t>
      </w:r>
      <w:r w:rsidR="001A5634" w:rsidRPr="00B005EF">
        <w:rPr>
          <w:rFonts w:ascii="Times New Roman" w:eastAsia="Times New Roman" w:hAnsi="Times New Roman" w:cs="Times New Roman"/>
          <w:color w:val="000000"/>
          <w:sz w:val="25"/>
          <w:szCs w:val="25"/>
          <w:lang w:eastAsia="be-BY"/>
        </w:rPr>
        <w:t>пэўна</w:t>
      </w:r>
      <w:r w:rsidR="0071556A" w:rsidRPr="00B005EF">
        <w:rPr>
          <w:rFonts w:ascii="Times New Roman" w:eastAsia="Times New Roman" w:hAnsi="Times New Roman" w:cs="Times New Roman"/>
          <w:color w:val="000000"/>
          <w:sz w:val="25"/>
          <w:szCs w:val="25"/>
          <w:lang w:eastAsia="be-BY"/>
        </w:rPr>
        <w:t>я</w:t>
      </w:r>
      <w:r w:rsidR="001A563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 выказвае намер асобы, якая зрабіла прапано</w:t>
      </w:r>
      <w:r w:rsidR="00F92E2E" w:rsidRPr="00B005EF">
        <w:rPr>
          <w:rFonts w:ascii="Times New Roman" w:eastAsia="Times New Roman" w:hAnsi="Times New Roman" w:cs="Times New Roman"/>
          <w:color w:val="000000"/>
          <w:sz w:val="25"/>
          <w:szCs w:val="25"/>
          <w:lang w:eastAsia="be-BY"/>
        </w:rPr>
        <w:t>ву</w:t>
      </w:r>
      <w:r w:rsidRPr="00B005EF">
        <w:rPr>
          <w:rFonts w:ascii="Times New Roman" w:eastAsia="Times New Roman" w:hAnsi="Times New Roman" w:cs="Times New Roman"/>
          <w:color w:val="000000"/>
          <w:sz w:val="25"/>
          <w:szCs w:val="25"/>
          <w:lang w:eastAsia="be-BY"/>
        </w:rPr>
        <w:t xml:space="preserve">, лічыць сябе </w:t>
      </w:r>
      <w:r w:rsidR="0071556A" w:rsidRPr="00B005EF">
        <w:rPr>
          <w:rFonts w:ascii="Times New Roman" w:eastAsia="Times New Roman" w:hAnsi="Times New Roman" w:cs="Times New Roman"/>
          <w:color w:val="000000"/>
          <w:sz w:val="25"/>
          <w:szCs w:val="25"/>
          <w:lang w:eastAsia="be-BY"/>
        </w:rPr>
        <w:t>асобай, якая заключыла</w:t>
      </w:r>
      <w:r w:rsidRPr="00B005EF">
        <w:rPr>
          <w:rFonts w:ascii="Times New Roman" w:eastAsia="Times New Roman" w:hAnsi="Times New Roman" w:cs="Times New Roman"/>
          <w:color w:val="000000"/>
          <w:sz w:val="25"/>
          <w:szCs w:val="25"/>
          <w:lang w:eastAsia="be-BY"/>
        </w:rPr>
        <w:t xml:space="preserve"> дагавор з адрасатам, якім будзе прынята прапанова.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Аферта павінна ўтрымліваць істотныя ўмовы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Аферта звязвае </w:t>
      </w:r>
      <w:r w:rsidR="00CD30F3" w:rsidRPr="00B005EF">
        <w:rPr>
          <w:rFonts w:ascii="Times New Roman" w:eastAsia="Times New Roman" w:hAnsi="Times New Roman" w:cs="Times New Roman"/>
          <w:color w:val="000000"/>
          <w:sz w:val="25"/>
          <w:szCs w:val="25"/>
          <w:lang w:eastAsia="be-BY"/>
        </w:rPr>
        <w:t>асобу</w:t>
      </w:r>
      <w:r w:rsidR="00CD30F3" w:rsidRPr="00B005EF">
        <w:rPr>
          <w:rFonts w:ascii="Times New Roman" w:eastAsia="Times New Roman" w:hAnsi="Times New Roman" w:cs="Times New Roman"/>
          <w:color w:val="000000"/>
          <w:sz w:val="25"/>
          <w:szCs w:val="25"/>
          <w:lang w:val="ru-RU" w:eastAsia="be-BY"/>
        </w:rPr>
        <w:t>,</w:t>
      </w:r>
      <w:r w:rsidR="00CD30F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якая накіравала яе</w:t>
      </w:r>
      <w:r w:rsidR="00CD30F3" w:rsidRPr="00B005EF">
        <w:rPr>
          <w:rFonts w:ascii="Times New Roman" w:eastAsia="Times New Roman" w:hAnsi="Times New Roman" w:cs="Times New Roman"/>
          <w:color w:val="000000"/>
          <w:sz w:val="25"/>
          <w:szCs w:val="25"/>
          <w:lang w:val="ru-RU" w:eastAsia="be-BY"/>
        </w:rPr>
        <w:t>,</w:t>
      </w:r>
      <w:r w:rsidRPr="00B005EF">
        <w:rPr>
          <w:rFonts w:ascii="Times New Roman" w:eastAsia="Times New Roman" w:hAnsi="Times New Roman" w:cs="Times New Roman"/>
          <w:color w:val="000000"/>
          <w:sz w:val="25"/>
          <w:szCs w:val="25"/>
          <w:lang w:eastAsia="be-BY"/>
        </w:rPr>
        <w:t xml:space="preserve"> з моманту атрымання яе адрасатам. Калі паведамленне аб адкліканні аферты паступіла раней ці адначасова з самой афертай, яна лічыцца неатрыманай.</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406. </w:t>
      </w:r>
      <w:r w:rsidR="00A602E5" w:rsidRPr="00B005EF">
        <w:rPr>
          <w:rFonts w:ascii="Times New Roman" w:eastAsia="Times New Roman" w:hAnsi="Times New Roman" w:cs="Times New Roman"/>
          <w:b/>
          <w:bCs/>
          <w:color w:val="000000"/>
          <w:sz w:val="25"/>
          <w:szCs w:val="25"/>
          <w:lang w:eastAsia="be-BY"/>
        </w:rPr>
        <w:t>Беза</w:t>
      </w:r>
      <w:r w:rsidR="00A00F18" w:rsidRPr="00B005EF">
        <w:rPr>
          <w:rFonts w:ascii="Times New Roman" w:eastAsia="Times New Roman" w:hAnsi="Times New Roman" w:cs="Times New Roman"/>
          <w:b/>
          <w:bCs/>
          <w:color w:val="000000"/>
          <w:sz w:val="25"/>
          <w:szCs w:val="25"/>
          <w:lang w:eastAsia="be-BY"/>
        </w:rPr>
        <w:t>д</w:t>
      </w:r>
      <w:r w:rsidR="00A602E5" w:rsidRPr="00B005EF">
        <w:rPr>
          <w:rFonts w:ascii="Times New Roman" w:eastAsia="Times New Roman" w:hAnsi="Times New Roman" w:cs="Times New Roman"/>
          <w:b/>
          <w:bCs/>
          <w:color w:val="000000"/>
          <w:sz w:val="25"/>
          <w:szCs w:val="25"/>
          <w:lang w:eastAsia="be-BY"/>
        </w:rPr>
        <w:t xml:space="preserve">клікальнасць </w:t>
      </w:r>
      <w:r w:rsidRPr="00B005EF">
        <w:rPr>
          <w:rFonts w:ascii="Times New Roman" w:eastAsia="Times New Roman" w:hAnsi="Times New Roman" w:cs="Times New Roman"/>
          <w:b/>
          <w:bCs/>
          <w:color w:val="000000"/>
          <w:sz w:val="25"/>
          <w:szCs w:val="25"/>
          <w:lang w:eastAsia="be-BY"/>
        </w:rPr>
        <w:t>аферты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Атрыманая адрасатам аферта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адклікана на працягу тэрміну, устаноўленага для яе акцэпт</w:t>
      </w:r>
      <w:r w:rsidR="00FB4D5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калі іншае не агаворана ў самой аферце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прапановы ці абстаноўкі, у якой ян</w:t>
      </w:r>
      <w:r w:rsidR="00FB4D5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был</w:t>
      </w:r>
      <w:r w:rsidR="00FB4D5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зроблена.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407. Запрашэнне рабіць аферты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Рэклама і іншыя прапановы, адрасаваныя нявызначанаму </w:t>
      </w:r>
      <w:r w:rsidR="0071556A" w:rsidRPr="00B005EF">
        <w:rPr>
          <w:rFonts w:ascii="Times New Roman" w:eastAsia="Times New Roman" w:hAnsi="Times New Roman" w:cs="Times New Roman"/>
          <w:color w:val="000000"/>
          <w:sz w:val="25"/>
          <w:szCs w:val="25"/>
          <w:lang w:eastAsia="be-BY"/>
        </w:rPr>
        <w:t xml:space="preserve">колу </w:t>
      </w:r>
      <w:r w:rsidRPr="00B005EF">
        <w:rPr>
          <w:rFonts w:ascii="Times New Roman" w:eastAsia="Times New Roman" w:hAnsi="Times New Roman" w:cs="Times New Roman"/>
          <w:color w:val="000000"/>
          <w:sz w:val="25"/>
          <w:szCs w:val="25"/>
          <w:lang w:eastAsia="be-BY"/>
        </w:rPr>
        <w:t xml:space="preserve">асоб, разглядаюцца як запрашэнне рабіць аферты, калі іншае прама </w:t>
      </w:r>
      <w:r w:rsidR="00FB4D57"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ўказана ў прапанове.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Публічнай афертай прызнаецца </w:t>
      </w:r>
      <w:r w:rsidR="00FB4D57" w:rsidRPr="00B005EF">
        <w:rPr>
          <w:rFonts w:ascii="Times New Roman" w:eastAsia="Times New Roman" w:hAnsi="Times New Roman" w:cs="Times New Roman"/>
          <w:color w:val="000000"/>
          <w:sz w:val="25"/>
          <w:szCs w:val="25"/>
          <w:lang w:eastAsia="be-BY"/>
        </w:rPr>
        <w:t xml:space="preserve">прапанова, </w:t>
      </w:r>
      <w:r w:rsidRPr="00B005EF">
        <w:rPr>
          <w:rFonts w:ascii="Times New Roman" w:eastAsia="Times New Roman" w:hAnsi="Times New Roman" w:cs="Times New Roman"/>
          <w:color w:val="000000"/>
          <w:sz w:val="25"/>
          <w:szCs w:val="25"/>
          <w:lang w:eastAsia="be-BY"/>
        </w:rPr>
        <w:t xml:space="preserve">якая ўтрымлівае ўсе істотныя ўмовы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з якой бачыцца воля асобы, якая робіць прапанов</w:t>
      </w:r>
      <w:r w:rsidR="00FB4D57"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FB4D57"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дагавор на ўказаных у прапанове ўмовах з любым, хто адгукнецца.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408. Акцэпт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Акцэптам прызнаецца адказ асобы, якой адрасавана аферта, аб яе прыняцці.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Акцэпт павінен быць поўным і безагаворачным.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Маўчанне не з'яўляецца акцэптам,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заканадаўства ці пагаднення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71556A" w:rsidRPr="00B005EF">
        <w:rPr>
          <w:rFonts w:ascii="Times New Roman" w:eastAsia="Times New Roman" w:hAnsi="Times New Roman" w:cs="Times New Roman"/>
          <w:color w:val="000000"/>
          <w:sz w:val="25"/>
          <w:szCs w:val="25"/>
          <w:lang w:eastAsia="be-BY"/>
        </w:rPr>
        <w:t xml:space="preserve">Здзяйсненне </w:t>
      </w:r>
      <w:r w:rsidRPr="00B005EF">
        <w:rPr>
          <w:rFonts w:ascii="Times New Roman" w:eastAsia="Times New Roman" w:hAnsi="Times New Roman" w:cs="Times New Roman"/>
          <w:color w:val="000000"/>
          <w:sz w:val="25"/>
          <w:szCs w:val="25"/>
          <w:lang w:eastAsia="be-BY"/>
        </w:rPr>
        <w:t>асобай, якая атрымала аферту, у тэрмін, устаноўлены для яе акцэпт</w:t>
      </w:r>
      <w:r w:rsidR="00A602E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дзеянняў па выкананні ўказаных у ёй умоў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(адгрузка тавараў, </w:t>
      </w:r>
      <w:r w:rsidR="0071556A" w:rsidRPr="00B005EF">
        <w:rPr>
          <w:rFonts w:ascii="Times New Roman" w:eastAsia="Times New Roman" w:hAnsi="Times New Roman" w:cs="Times New Roman"/>
          <w:color w:val="000000"/>
          <w:sz w:val="25"/>
          <w:szCs w:val="25"/>
          <w:lang w:eastAsia="be-BY"/>
        </w:rPr>
        <w:t xml:space="preserve">аказанне </w:t>
      </w:r>
      <w:r w:rsidR="009830D1" w:rsidRPr="00B005EF">
        <w:rPr>
          <w:rFonts w:ascii="Times New Roman" w:eastAsia="Times New Roman" w:hAnsi="Times New Roman" w:cs="Times New Roman"/>
          <w:color w:val="000000"/>
          <w:sz w:val="25"/>
          <w:szCs w:val="25"/>
          <w:lang w:eastAsia="be-BY"/>
        </w:rPr>
        <w:t>паслуг</w:t>
      </w:r>
      <w:r w:rsidRPr="00B005EF">
        <w:rPr>
          <w:rFonts w:ascii="Times New Roman" w:eastAsia="Times New Roman" w:hAnsi="Times New Roman" w:cs="Times New Roman"/>
          <w:color w:val="000000"/>
          <w:sz w:val="25"/>
          <w:szCs w:val="25"/>
          <w:lang w:eastAsia="be-BY"/>
        </w:rPr>
        <w:t xml:space="preserve">, выкананне работ,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а адпаведнай сумы і </w:t>
      </w:r>
      <w:r w:rsidR="0071556A" w:rsidRPr="00B005EF">
        <w:rPr>
          <w:rFonts w:ascii="Times New Roman" w:eastAsia="Times New Roman" w:hAnsi="Times New Roman" w:cs="Times New Roman"/>
          <w:color w:val="000000"/>
          <w:sz w:val="25"/>
          <w:szCs w:val="25"/>
          <w:lang w:eastAsia="be-BY"/>
        </w:rPr>
        <w:t>г</w:t>
      </w:r>
      <w:r w:rsidRPr="00B005EF">
        <w:rPr>
          <w:rFonts w:ascii="Times New Roman" w:eastAsia="Times New Roman" w:hAnsi="Times New Roman" w:cs="Times New Roman"/>
          <w:color w:val="000000"/>
          <w:sz w:val="25"/>
          <w:szCs w:val="25"/>
          <w:lang w:eastAsia="be-BY"/>
        </w:rPr>
        <w:t>.</w:t>
      </w:r>
      <w:r w:rsidR="00ED4BD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 лічыцца акцэптам, калі іншае не прадугледжана заканадаўствам ці не ўказана ў аферце.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409. Адкліканне акцэпт</w:t>
      </w:r>
      <w:r w:rsidR="00D17C6A"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паведамленне аб адкліканні акцэпт</w:t>
      </w:r>
      <w:r w:rsidR="00D17C6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паступіла асобе, якая накіравала аферту, раней</w:t>
      </w:r>
      <w:r w:rsidR="00ED4BDA" w:rsidRPr="00B005EF">
        <w:rPr>
          <w:rFonts w:ascii="Times New Roman" w:eastAsia="Times New Roman" w:hAnsi="Times New Roman" w:cs="Times New Roman"/>
          <w:color w:val="000000"/>
          <w:sz w:val="25"/>
          <w:szCs w:val="25"/>
          <w:lang w:eastAsia="be-BY"/>
        </w:rPr>
        <w:t xml:space="preserve"> за сам акцэпт</w:t>
      </w:r>
      <w:r w:rsidRPr="00B005EF">
        <w:rPr>
          <w:rFonts w:ascii="Times New Roman" w:eastAsia="Times New Roman" w:hAnsi="Times New Roman" w:cs="Times New Roman"/>
          <w:color w:val="000000"/>
          <w:sz w:val="25"/>
          <w:szCs w:val="25"/>
          <w:lang w:eastAsia="be-BY"/>
        </w:rPr>
        <w:t xml:space="preserve"> ці адначасова з </w:t>
      </w:r>
      <w:r w:rsidR="00ED4BDA"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акцэпт лічыцца неатрыманым.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410. Заключэнне дагавор</w:t>
      </w:r>
      <w:r w:rsidR="00D17C6A"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на падставе аферты, якая ўтрымлівае тэрмін для </w:t>
      </w:r>
      <w:r w:rsidR="00D17C6A" w:rsidRPr="00B005EF">
        <w:rPr>
          <w:rFonts w:ascii="Times New Roman" w:eastAsia="Times New Roman" w:hAnsi="Times New Roman" w:cs="Times New Roman"/>
          <w:b/>
          <w:bCs/>
          <w:color w:val="000000"/>
          <w:sz w:val="25"/>
          <w:szCs w:val="25"/>
          <w:lang w:eastAsia="be-BY"/>
        </w:rPr>
        <w:t>акцэпта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 аферце </w:t>
      </w:r>
      <w:r w:rsidR="006E36CE" w:rsidRPr="00B005EF">
        <w:rPr>
          <w:rFonts w:ascii="Times New Roman" w:eastAsia="Times New Roman" w:hAnsi="Times New Roman" w:cs="Times New Roman"/>
          <w:color w:val="000000"/>
          <w:sz w:val="25"/>
          <w:szCs w:val="25"/>
          <w:lang w:eastAsia="be-BY"/>
        </w:rPr>
        <w:t xml:space="preserve">вызначаны тэрмін </w:t>
      </w:r>
      <w:r w:rsidRPr="00B005EF">
        <w:rPr>
          <w:rFonts w:ascii="Times New Roman" w:eastAsia="Times New Roman" w:hAnsi="Times New Roman" w:cs="Times New Roman"/>
          <w:color w:val="000000"/>
          <w:sz w:val="25"/>
          <w:szCs w:val="25"/>
          <w:lang w:eastAsia="be-BY"/>
        </w:rPr>
        <w:t xml:space="preserve">для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дагавор лічыцца заключаным, калі акцэпт атрыма</w:t>
      </w:r>
      <w:r w:rsidR="00ED4BDA"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асоба, як</w:t>
      </w:r>
      <w:r w:rsidR="00D17C6A"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накірава</w:t>
      </w:r>
      <w:r w:rsidR="00D17C6A"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аферту, у </w:t>
      </w:r>
      <w:r w:rsidR="00D17C6A"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указанага ў ёй тэрміну.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411. </w:t>
      </w:r>
      <w:r w:rsidR="00D17C6A" w:rsidRPr="00B005EF">
        <w:rPr>
          <w:rFonts w:ascii="Times New Roman" w:eastAsia="Times New Roman" w:hAnsi="Times New Roman" w:cs="Times New Roman"/>
          <w:b/>
          <w:bCs/>
          <w:color w:val="000000"/>
          <w:sz w:val="25"/>
          <w:szCs w:val="25"/>
          <w:lang w:eastAsia="be-BY"/>
        </w:rPr>
        <w:t>Заключэнне дагавора</w:t>
      </w:r>
      <w:r w:rsidRPr="00B005EF">
        <w:rPr>
          <w:rFonts w:ascii="Times New Roman" w:eastAsia="Times New Roman" w:hAnsi="Times New Roman" w:cs="Times New Roman"/>
          <w:b/>
          <w:bCs/>
          <w:color w:val="000000"/>
          <w:sz w:val="25"/>
          <w:szCs w:val="25"/>
          <w:lang w:eastAsia="be-BY"/>
        </w:rPr>
        <w:t xml:space="preserve"> на падставе аферты, якая не ўтрымлівае тэрміну для </w:t>
      </w:r>
      <w:r w:rsidR="00D17C6A" w:rsidRPr="00B005EF">
        <w:rPr>
          <w:rFonts w:ascii="Times New Roman" w:eastAsia="Times New Roman" w:hAnsi="Times New Roman" w:cs="Times New Roman"/>
          <w:b/>
          <w:bCs/>
          <w:color w:val="000000"/>
          <w:sz w:val="25"/>
          <w:szCs w:val="25"/>
          <w:lang w:eastAsia="be-BY"/>
        </w:rPr>
        <w:t>акцэпта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ў пісьмовай аферце не </w:t>
      </w:r>
      <w:r w:rsidR="00D17C6A"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 xml:space="preserve">тэрмін для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дагавор лічыцца заключаным, калі акцэпт атрыма</w:t>
      </w:r>
      <w:r w:rsidR="00ED4BDA"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асоба, як</w:t>
      </w:r>
      <w:r w:rsidR="00D17C6A"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w:t>
      </w:r>
      <w:r w:rsidR="006F2B64" w:rsidRPr="00B005EF">
        <w:rPr>
          <w:rFonts w:ascii="Times New Roman" w:eastAsia="Times New Roman" w:hAnsi="Times New Roman" w:cs="Times New Roman"/>
          <w:color w:val="000000"/>
          <w:sz w:val="25"/>
          <w:szCs w:val="25"/>
          <w:lang w:eastAsia="be-BY"/>
        </w:rPr>
        <w:t xml:space="preserve">накіравала </w:t>
      </w:r>
      <w:r w:rsidRPr="00B005EF">
        <w:rPr>
          <w:rFonts w:ascii="Times New Roman" w:eastAsia="Times New Roman" w:hAnsi="Times New Roman" w:cs="Times New Roman"/>
          <w:color w:val="000000"/>
          <w:sz w:val="25"/>
          <w:szCs w:val="25"/>
          <w:lang w:eastAsia="be-BY"/>
        </w:rPr>
        <w:t>аферту, да заканчэння тэрміну, устаноўленага заканадаўствам, а калі такі тэрмін не ўстаноўлены, – на працягу нармальна неабходнага для гэтага часу.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Калі аферта зроблена вусна без указання тэрміну для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дагавор лічыцца заключаным, калі іншы бок неадкладна заяві</w:t>
      </w:r>
      <w:r w:rsidR="00D17C6A"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аб яе акцэпце.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412. Акцэпт, атрыманы са спазненнем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своечасова накіраванае паведамленне аб акцэпце атрымана са спазненнем, </w:t>
      </w:r>
      <w:r w:rsidR="00D17C6A" w:rsidRPr="00B005EF">
        <w:rPr>
          <w:rFonts w:ascii="Times New Roman" w:eastAsia="Times New Roman" w:hAnsi="Times New Roman" w:cs="Times New Roman"/>
          <w:color w:val="000000"/>
          <w:sz w:val="25"/>
          <w:szCs w:val="25"/>
          <w:lang w:eastAsia="be-BY"/>
        </w:rPr>
        <w:t xml:space="preserve">лічыцца, што </w:t>
      </w:r>
      <w:r w:rsidRPr="00B005EF">
        <w:rPr>
          <w:rFonts w:ascii="Times New Roman" w:eastAsia="Times New Roman" w:hAnsi="Times New Roman" w:cs="Times New Roman"/>
          <w:color w:val="000000"/>
          <w:sz w:val="25"/>
          <w:szCs w:val="25"/>
          <w:lang w:eastAsia="be-BY"/>
        </w:rPr>
        <w:t xml:space="preserve">акцэпт не спазніўся, калі бок, які накіраваў аферту, неадкладна паведаміць </w:t>
      </w:r>
      <w:r w:rsidR="006F2B64"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6F2B64"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атрыманні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xml:space="preserve"> са спазненнем.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бок, які накіраваў аферту, неадкладна паведаміць </w:t>
      </w:r>
      <w:r w:rsidR="006F2B64" w:rsidRPr="00B005EF">
        <w:rPr>
          <w:rFonts w:ascii="Times New Roman" w:eastAsia="Times New Roman" w:hAnsi="Times New Roman" w:cs="Times New Roman"/>
          <w:color w:val="000000"/>
          <w:sz w:val="25"/>
          <w:szCs w:val="25"/>
          <w:lang w:eastAsia="be-BY"/>
        </w:rPr>
        <w:t xml:space="preserve">іншаму </w:t>
      </w:r>
      <w:r w:rsidR="00D17C6A" w:rsidRPr="00B005EF">
        <w:rPr>
          <w:rFonts w:ascii="Times New Roman" w:eastAsia="Times New Roman" w:hAnsi="Times New Roman" w:cs="Times New Roman"/>
          <w:color w:val="000000"/>
          <w:sz w:val="25"/>
          <w:szCs w:val="25"/>
          <w:lang w:eastAsia="be-BY"/>
        </w:rPr>
        <w:t>бок</w:t>
      </w:r>
      <w:r w:rsidR="006F2B64"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прыняцці </w:t>
      </w:r>
      <w:r w:rsidR="00D17C6A" w:rsidRPr="00B005EF">
        <w:rPr>
          <w:rFonts w:ascii="Times New Roman" w:eastAsia="Times New Roman" w:hAnsi="Times New Roman" w:cs="Times New Roman"/>
          <w:color w:val="000000"/>
          <w:sz w:val="25"/>
          <w:szCs w:val="25"/>
          <w:lang w:eastAsia="be-BY"/>
        </w:rPr>
        <w:t>яго</w:t>
      </w:r>
      <w:r w:rsidRPr="00B005EF">
        <w:rPr>
          <w:rFonts w:ascii="Times New Roman" w:eastAsia="Times New Roman" w:hAnsi="Times New Roman" w:cs="Times New Roman"/>
          <w:color w:val="000000"/>
          <w:sz w:val="25"/>
          <w:szCs w:val="25"/>
          <w:lang w:eastAsia="be-BY"/>
        </w:rPr>
        <w:t xml:space="preserve">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атрыманага са спазненнем, дагавор лічыцца заключаным.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413. Акцэпт на іншых умовах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Адказ аб згодзе </w:t>
      </w:r>
      <w:r w:rsidR="006F2B64"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дагавор на іншых умовах, чым прапанавана ў аферце, не з'яўляецца акцэптам.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Такі адказ прызнаецца адмовай ад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xml:space="preserve"> і ў той жа час новай афертай.</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414. Месца </w:t>
      </w:r>
      <w:r w:rsidR="00AD5094" w:rsidRPr="00B005EF">
        <w:rPr>
          <w:rFonts w:ascii="Times New Roman" w:eastAsia="Times New Roman" w:hAnsi="Times New Roman" w:cs="Times New Roman"/>
          <w:b/>
          <w:bCs/>
          <w:color w:val="000000"/>
          <w:sz w:val="25"/>
          <w:szCs w:val="25"/>
          <w:lang w:eastAsia="be-BY"/>
        </w:rPr>
        <w:t>заключэння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ў дагаворы не ўказана месца яго заключэнн</w:t>
      </w:r>
      <w:r w:rsidR="00D17C6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дагавор прызнаецца заключаным у месцы жыхарства грамадзяніна ці месцы знаходжання юрыдычнай асобы, якая накіравала аферту.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415. </w:t>
      </w:r>
      <w:r w:rsidR="00D17C6A" w:rsidRPr="00B005EF">
        <w:rPr>
          <w:rFonts w:ascii="Times New Roman" w:eastAsia="Times New Roman" w:hAnsi="Times New Roman" w:cs="Times New Roman"/>
          <w:b/>
          <w:bCs/>
          <w:color w:val="000000"/>
          <w:sz w:val="25"/>
          <w:szCs w:val="25"/>
          <w:lang w:eastAsia="be-BY"/>
        </w:rPr>
        <w:t>Заключэнне дагавора</w:t>
      </w:r>
      <w:r w:rsidRPr="00B005EF">
        <w:rPr>
          <w:rFonts w:ascii="Times New Roman" w:eastAsia="Times New Roman" w:hAnsi="Times New Roman" w:cs="Times New Roman"/>
          <w:b/>
          <w:bCs/>
          <w:color w:val="000000"/>
          <w:sz w:val="25"/>
          <w:szCs w:val="25"/>
          <w:lang w:eastAsia="be-BY"/>
        </w:rPr>
        <w:t xml:space="preserve"> ў абавязковым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для бок</w:t>
      </w:r>
      <w:r w:rsidR="0034760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яко</w:t>
      </w:r>
      <w:r w:rsidR="00937B23" w:rsidRPr="00B005EF">
        <w:rPr>
          <w:rFonts w:ascii="Times New Roman" w:eastAsia="Times New Roman" w:hAnsi="Times New Roman" w:cs="Times New Roman"/>
          <w:color w:val="000000"/>
          <w:sz w:val="25"/>
          <w:szCs w:val="25"/>
          <w:lang w:eastAsia="be-BY"/>
        </w:rPr>
        <w:t>му</w:t>
      </w:r>
      <w:r w:rsidRPr="00B005EF">
        <w:rPr>
          <w:rFonts w:ascii="Times New Roman" w:eastAsia="Times New Roman" w:hAnsi="Times New Roman" w:cs="Times New Roman"/>
          <w:color w:val="000000"/>
          <w:sz w:val="25"/>
          <w:szCs w:val="25"/>
          <w:lang w:eastAsia="be-BY"/>
        </w:rPr>
        <w:t xml:space="preserve"> накіраван</w:t>
      </w:r>
      <w:r w:rsidR="00937B2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аферта (праект дагавор</w:t>
      </w:r>
      <w:r w:rsidR="00937B2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абавязкова</w:t>
      </w:r>
      <w:r w:rsidR="006F2B6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гэты бок павінен накіраваць іншаму боку паведамленне аб акцэпце, або аб адмове ад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 або аб акцэпце аферты на іншых умовах (пратакол рознагалоссяў да праекту дагавор</w:t>
      </w:r>
      <w:r w:rsidR="00937B2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на працягу трыццаці дзён з дня атрымання аферты.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Бок, які накіраваў аферту і атрымаў ад боку, для якога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абавязкова</w:t>
      </w:r>
      <w:r w:rsidR="006F2B6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паведамленне аб яе акцэпце на іншых умовах (пратакол рознагалоссяў да праекту дагавор</w:t>
      </w:r>
      <w:r w:rsidR="003476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перадаць рознагалоссі, якія ўзніклі пры заключэнні дагавор</w:t>
      </w:r>
      <w:r w:rsidR="003476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на разгляд суда на працягу трыццаці дзён з дня атрымання такога паведамлення або сканчэння тэрміну для </w:t>
      </w:r>
      <w:r w:rsidR="00D17C6A" w:rsidRPr="00B005EF">
        <w:rPr>
          <w:rFonts w:ascii="Times New Roman" w:eastAsia="Times New Roman" w:hAnsi="Times New Roman" w:cs="Times New Roman"/>
          <w:color w:val="000000"/>
          <w:sz w:val="25"/>
          <w:szCs w:val="25"/>
          <w:lang w:eastAsia="be-BY"/>
        </w:rPr>
        <w:t>акцэпта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абавязкова</w:t>
      </w:r>
      <w:r w:rsidR="0072371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для боку, які накіраваў аферту (праект дагавор</w:t>
      </w:r>
      <w:r w:rsidR="003476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w:t>
      </w:r>
      <w:r w:rsidR="00723719"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на працягу трыццаці дзён будзе накіраваны пратакол рознагалоссяў да праекта дагавор</w:t>
      </w:r>
      <w:r w:rsidR="003476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гэты бок абавязаны на працягу трыццаці дзён з дня атрымання пратакола рознагалоссяў паведаміць </w:t>
      </w:r>
      <w:r w:rsidR="00723719"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723719"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прыняцці дагавор</w:t>
      </w:r>
      <w:r w:rsidR="0049434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w:t>
      </w:r>
      <w:r w:rsidR="00723719"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рэдакцыі або аб адхіленні пратакола рознагалоссяў.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адхіленні пратакола рознагалоссяў або неатрыманні паведамлення аб выніках яго разгляду ва ўказаны тэрмін бок, які накіраваў пратакол рознагалоссяў,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перадаць рознагалоссі, якія ўзніклі пры заключэнні дагавор</w:t>
      </w:r>
      <w:r w:rsidR="0049434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на разгляд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Правілы аб тэрмінах, прадугледжаныя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прымяняюцца, калі іншыя тэрміны не ўстаноўлены заканадаўствам ці не ўзгоднены 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бок, для якога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абавязкова</w:t>
      </w:r>
      <w:r w:rsidR="0072371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ухіляецца ад яго заключэнн</w:t>
      </w:r>
      <w:r w:rsidR="0049434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іншы бок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звярнуцца ў суд з патрабаваннем аб прымусе </w:t>
      </w:r>
      <w:r w:rsidR="00494349"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Бок, які неабгрунтавана ўхіляецца ад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павінен кампенсаваць іншаму боку прычыненыя гэтым страты.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416. Пераддагаворныя спрэчкі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У выпадках перадачы рознагалоссяў, якія ўзніклі пры заключэнні дагавор</w:t>
      </w:r>
      <w:r w:rsidR="007D5D5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на разгляд суда на падставе артыкула </w:t>
      </w:r>
      <w:r w:rsidRPr="00B005EF">
        <w:rPr>
          <w:rFonts w:ascii="Times New Roman" w:hAnsi="Times New Roman" w:cs="Times New Roman"/>
        </w:rPr>
        <w:t>415 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або па пагадненні бакоў умовы дагавор</w:t>
      </w:r>
      <w:r w:rsidR="007D5D5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па якім у бакоў меліся рознагалоссі, вызначаюцца ў адпаведнасці з рашэннем суда.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417. </w:t>
      </w:r>
      <w:r w:rsidR="00D17C6A" w:rsidRPr="00B005EF">
        <w:rPr>
          <w:rFonts w:ascii="Times New Roman" w:eastAsia="Times New Roman" w:hAnsi="Times New Roman" w:cs="Times New Roman"/>
          <w:b/>
          <w:bCs/>
          <w:color w:val="000000"/>
          <w:sz w:val="25"/>
          <w:szCs w:val="25"/>
          <w:lang w:eastAsia="be-BY"/>
        </w:rPr>
        <w:t>Заключэнне дагавора</w:t>
      </w:r>
      <w:r w:rsidRPr="00B005EF">
        <w:rPr>
          <w:rFonts w:ascii="Times New Roman" w:eastAsia="Times New Roman" w:hAnsi="Times New Roman" w:cs="Times New Roman"/>
          <w:b/>
          <w:bCs/>
          <w:color w:val="000000"/>
          <w:sz w:val="25"/>
          <w:szCs w:val="25"/>
          <w:lang w:eastAsia="be-BY"/>
        </w:rPr>
        <w:t xml:space="preserve"> на таргах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яго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шляхам правядзення таргоў. Дагавор </w:t>
      </w:r>
      <w:r w:rsidR="00723719"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з асобай, якая выйграла таргі.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якасці арганізатара таргоў могуць выступаць уласнік рэчы ці ўладальнік маёмаснага права або спецыялізаваная арганізацыя. Спецыялізаваная арганізацыя дзейнічае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з уласнікам рэчы ці ўладальнікам маёмаснага права і выступае ад іх імя ці ад свайго імя.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указаных у </w:t>
      </w:r>
      <w:r w:rsidR="006401ED" w:rsidRPr="00B005EF">
        <w:rPr>
          <w:rFonts w:ascii="Times New Roman" w:eastAsia="Times New Roman" w:hAnsi="Times New Roman" w:cs="Times New Roman"/>
          <w:color w:val="000000"/>
          <w:sz w:val="25"/>
          <w:szCs w:val="25"/>
          <w:lang w:eastAsia="be-BY"/>
        </w:rPr>
        <w:t xml:space="preserve">гэтым Кодэксе </w:t>
      </w:r>
      <w:r w:rsidRPr="00B005EF">
        <w:rPr>
          <w:rFonts w:ascii="Times New Roman" w:eastAsia="Times New Roman" w:hAnsi="Times New Roman" w:cs="Times New Roman"/>
          <w:color w:val="000000"/>
          <w:sz w:val="25"/>
          <w:szCs w:val="25"/>
          <w:lang w:eastAsia="be-BY"/>
        </w:rPr>
        <w:t>ці іншых актах заканадаўств</w:t>
      </w:r>
      <w:r w:rsidR="00FF0F9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дагаворы аб продажы рэчы ці маёмаснага права могуць быць заключаны толькі шляхам правядзення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Таргі (тэнд</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р) праводзяцца ў форме аўкцыёну ці конкурсу. </w:t>
      </w:r>
      <w:r w:rsidR="00EE7340" w:rsidRPr="00B005EF">
        <w:rPr>
          <w:rFonts w:ascii="Times New Roman" w:eastAsia="Times New Roman" w:hAnsi="Times New Roman" w:cs="Times New Roman"/>
          <w:color w:val="000000"/>
          <w:sz w:val="25"/>
          <w:szCs w:val="25"/>
          <w:lang w:eastAsia="be-BY"/>
        </w:rPr>
        <w:t xml:space="preserve">Асобай, якая выйграла </w:t>
      </w:r>
      <w:r w:rsidRPr="00B005EF">
        <w:rPr>
          <w:rFonts w:ascii="Times New Roman" w:eastAsia="Times New Roman" w:hAnsi="Times New Roman" w:cs="Times New Roman"/>
          <w:color w:val="000000"/>
          <w:sz w:val="25"/>
          <w:szCs w:val="25"/>
          <w:lang w:eastAsia="be-BY"/>
        </w:rPr>
        <w:t xml:space="preserve">таргі на аўкцыёне прызнаецца </w:t>
      </w:r>
      <w:r w:rsidR="00EE7340" w:rsidRPr="00B005EF">
        <w:rPr>
          <w:rFonts w:ascii="Times New Roman" w:eastAsia="Times New Roman" w:hAnsi="Times New Roman" w:cs="Times New Roman"/>
          <w:color w:val="000000"/>
          <w:sz w:val="25"/>
          <w:szCs w:val="25"/>
          <w:lang w:eastAsia="be-BY"/>
        </w:rPr>
        <w:t>тая</w:t>
      </w:r>
      <w:r w:rsidRPr="00B005EF">
        <w:rPr>
          <w:rFonts w:ascii="Times New Roman" w:eastAsia="Times New Roman" w:hAnsi="Times New Roman" w:cs="Times New Roman"/>
          <w:color w:val="000000"/>
          <w:sz w:val="25"/>
          <w:szCs w:val="25"/>
          <w:lang w:eastAsia="be-BY"/>
        </w:rPr>
        <w:t>, якая прапанавала найбольш высокую цану, а па конкурсе – асобу, якая па</w:t>
      </w:r>
      <w:r w:rsidR="00ED4BD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заключэнн</w:t>
      </w:r>
      <w:r w:rsidR="00ED4BD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конкурснай камісіі, загадзя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анай арганізатарамі таргоў, прапанавала </w:t>
      </w:r>
      <w:r w:rsidR="00723719"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лепшыя ўмовы.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Аўкцыён і конкурс, для ўдзелу ў якіх не было пададзена ні адной заяўкі (заявы), або заяўка (заява) пададзена толькі адным удзельнікам, або </w:t>
      </w:r>
      <w:r w:rsidR="00723719" w:rsidRPr="00B005EF">
        <w:rPr>
          <w:rFonts w:ascii="Times New Roman" w:eastAsia="Times New Roman" w:hAnsi="Times New Roman" w:cs="Times New Roman"/>
          <w:color w:val="000000"/>
          <w:sz w:val="25"/>
          <w:szCs w:val="25"/>
          <w:lang w:eastAsia="be-BY"/>
        </w:rPr>
        <w:t xml:space="preserve">прыбыў </w:t>
      </w:r>
      <w:r w:rsidRPr="00B005EF">
        <w:rPr>
          <w:rFonts w:ascii="Times New Roman" w:eastAsia="Times New Roman" w:hAnsi="Times New Roman" w:cs="Times New Roman"/>
          <w:color w:val="000000"/>
          <w:sz w:val="25"/>
          <w:szCs w:val="25"/>
          <w:lang w:eastAsia="be-BY"/>
        </w:rPr>
        <w:t xml:space="preserve">толькі адзін удзельнік, або ніхто не </w:t>
      </w:r>
      <w:r w:rsidR="00723719" w:rsidRPr="00B005EF">
        <w:rPr>
          <w:rFonts w:ascii="Times New Roman" w:eastAsia="Times New Roman" w:hAnsi="Times New Roman" w:cs="Times New Roman"/>
          <w:color w:val="000000"/>
          <w:sz w:val="25"/>
          <w:szCs w:val="25"/>
          <w:lang w:eastAsia="be-BY"/>
        </w:rPr>
        <w:t>прыбыў</w:t>
      </w:r>
      <w:r w:rsidRPr="00B005EF">
        <w:rPr>
          <w:rFonts w:ascii="Times New Roman" w:eastAsia="Times New Roman" w:hAnsi="Times New Roman" w:cs="Times New Roman"/>
          <w:color w:val="000000"/>
          <w:sz w:val="25"/>
          <w:szCs w:val="25"/>
          <w:lang w:eastAsia="be-BY"/>
        </w:rPr>
        <w:t>, або ў іншых выпадках, устаноўленых заканадаўчымі актамі, прызнаюцца</w:t>
      </w:r>
      <w:r w:rsidR="00723719" w:rsidRPr="00B005EF">
        <w:rPr>
          <w:rFonts w:ascii="Times New Roman" w:eastAsia="Times New Roman" w:hAnsi="Times New Roman" w:cs="Times New Roman"/>
          <w:color w:val="000000"/>
          <w:sz w:val="25"/>
          <w:szCs w:val="25"/>
          <w:lang w:eastAsia="be-BY"/>
        </w:rPr>
        <w:t xml:space="preserve"> аўкцыёнам або конкурсам</w:t>
      </w:r>
      <w:r w:rsidR="00EE7340" w:rsidRPr="00B005EF">
        <w:rPr>
          <w:rFonts w:ascii="Times New Roman" w:eastAsia="Times New Roman" w:hAnsi="Times New Roman" w:cs="Times New Roman"/>
          <w:color w:val="000000"/>
          <w:sz w:val="25"/>
          <w:szCs w:val="25"/>
          <w:lang w:eastAsia="be-BY"/>
        </w:rPr>
        <w:t xml:space="preserve">, </w:t>
      </w:r>
      <w:r w:rsidR="00723719" w:rsidRPr="00B005EF">
        <w:rPr>
          <w:rFonts w:ascii="Times New Roman" w:eastAsia="Times New Roman" w:hAnsi="Times New Roman" w:cs="Times New Roman"/>
          <w:color w:val="000000"/>
          <w:sz w:val="25"/>
          <w:szCs w:val="25"/>
          <w:lang w:eastAsia="be-BY"/>
        </w:rPr>
        <w:t xml:space="preserve">якія </w:t>
      </w:r>
      <w:r w:rsidR="00EE7340" w:rsidRPr="00B005EF">
        <w:rPr>
          <w:rFonts w:ascii="Times New Roman" w:eastAsia="Times New Roman" w:hAnsi="Times New Roman" w:cs="Times New Roman"/>
          <w:color w:val="000000"/>
          <w:sz w:val="25"/>
          <w:szCs w:val="25"/>
          <w:lang w:eastAsia="be-BY"/>
        </w:rPr>
        <w:t xml:space="preserve">не </w:t>
      </w:r>
      <w:r w:rsidR="00B02E93" w:rsidRPr="00B005EF">
        <w:rPr>
          <w:rFonts w:ascii="Times New Roman" w:eastAsia="Times New Roman" w:hAnsi="Times New Roman" w:cs="Times New Roman"/>
          <w:color w:val="000000"/>
          <w:sz w:val="25"/>
          <w:szCs w:val="25"/>
          <w:lang w:eastAsia="be-BY"/>
        </w:rPr>
        <w:t>адбыліся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723719" w:rsidRPr="00B005EF">
        <w:rPr>
          <w:rFonts w:ascii="Times New Roman" w:eastAsia="Times New Roman" w:hAnsi="Times New Roman" w:cs="Times New Roman"/>
          <w:color w:val="000000"/>
          <w:sz w:val="25"/>
          <w:szCs w:val="25"/>
          <w:lang w:eastAsia="be-BY"/>
        </w:rPr>
        <w:t xml:space="preserve">прызнана, што </w:t>
      </w:r>
      <w:r w:rsidRPr="00B005EF">
        <w:rPr>
          <w:rFonts w:ascii="Times New Roman" w:eastAsia="Times New Roman" w:hAnsi="Times New Roman" w:cs="Times New Roman"/>
          <w:color w:val="000000"/>
          <w:sz w:val="25"/>
          <w:szCs w:val="25"/>
          <w:lang w:eastAsia="be-BY"/>
        </w:rPr>
        <w:t>аўкцыён па продажы маёмасці</w:t>
      </w:r>
      <w:r w:rsidR="00AA5123" w:rsidRPr="00B005EF">
        <w:rPr>
          <w:rFonts w:ascii="Times New Roman" w:eastAsia="Times New Roman" w:hAnsi="Times New Roman" w:cs="Times New Roman"/>
          <w:color w:val="000000"/>
          <w:sz w:val="25"/>
          <w:szCs w:val="25"/>
          <w:lang w:eastAsia="be-BY"/>
        </w:rPr>
        <w:t xml:space="preserve"> </w:t>
      </w:r>
      <w:r w:rsidR="00406508" w:rsidRPr="00B005EF">
        <w:rPr>
          <w:rFonts w:ascii="Times New Roman" w:eastAsia="Times New Roman" w:hAnsi="Times New Roman" w:cs="Times New Roman"/>
          <w:color w:val="000000"/>
          <w:sz w:val="25"/>
          <w:szCs w:val="25"/>
          <w:lang w:eastAsia="be-BY"/>
        </w:rPr>
        <w:t xml:space="preserve">не </w:t>
      </w:r>
      <w:r w:rsidR="00B02E93" w:rsidRPr="00B005EF">
        <w:rPr>
          <w:rFonts w:ascii="Times New Roman" w:eastAsia="Times New Roman" w:hAnsi="Times New Roman" w:cs="Times New Roman"/>
          <w:color w:val="000000"/>
          <w:sz w:val="25"/>
          <w:szCs w:val="25"/>
          <w:lang w:eastAsia="be-BY"/>
        </w:rPr>
        <w:t>адбыўся</w:t>
      </w:r>
      <w:r w:rsidRPr="00B005EF">
        <w:rPr>
          <w:rFonts w:ascii="Times New Roman" w:eastAsia="Times New Roman" w:hAnsi="Times New Roman" w:cs="Times New Roman"/>
          <w:color w:val="000000"/>
          <w:sz w:val="25"/>
          <w:szCs w:val="25"/>
          <w:lang w:eastAsia="be-BY"/>
        </w:rPr>
        <w:t xml:space="preserve"> </w:t>
      </w:r>
      <w:r w:rsidR="00724D86" w:rsidRPr="00B005EF">
        <w:rPr>
          <w:rFonts w:ascii="Times New Roman" w:eastAsia="Times New Roman" w:hAnsi="Times New Roman" w:cs="Times New Roman"/>
          <w:color w:val="000000"/>
          <w:sz w:val="25"/>
          <w:szCs w:val="25"/>
          <w:lang w:eastAsia="be-BY"/>
        </w:rPr>
        <w:t xml:space="preserve">з прычыны </w:t>
      </w:r>
      <w:r w:rsidR="00406508"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што заяўка (заява) на ўдзел у ім пададзена толькі адным удзельнікам або для ўдзелу ў ім </w:t>
      </w:r>
      <w:r w:rsidR="00723719" w:rsidRPr="00B005EF">
        <w:rPr>
          <w:rFonts w:ascii="Times New Roman" w:eastAsia="Times New Roman" w:hAnsi="Times New Roman" w:cs="Times New Roman"/>
          <w:color w:val="000000"/>
          <w:sz w:val="25"/>
          <w:szCs w:val="25"/>
          <w:lang w:eastAsia="be-BY"/>
        </w:rPr>
        <w:t>прыбыў</w:t>
      </w:r>
      <w:r w:rsidR="00723719" w:rsidRPr="00B005EF" w:rsidDel="00723719">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толькі адзін удзельнік, прадмет аўкцыёну прадаецца гэтаму ўдзельніку пры яго згодзе </w:t>
      </w:r>
      <w:r w:rsidR="00ED4BDA" w:rsidRPr="00B005EF">
        <w:rPr>
          <w:rFonts w:ascii="Times New Roman" w:eastAsia="Times New Roman" w:hAnsi="Times New Roman" w:cs="Times New Roman"/>
          <w:color w:val="000000"/>
          <w:sz w:val="25"/>
          <w:szCs w:val="25"/>
          <w:lang w:eastAsia="be-BY"/>
        </w:rPr>
        <w:t xml:space="preserve">за </w:t>
      </w:r>
      <w:r w:rsidRPr="00B005EF">
        <w:rPr>
          <w:rFonts w:ascii="Times New Roman" w:eastAsia="Times New Roman" w:hAnsi="Times New Roman" w:cs="Times New Roman"/>
          <w:color w:val="000000"/>
          <w:sz w:val="25"/>
          <w:szCs w:val="25"/>
          <w:lang w:eastAsia="be-BY"/>
        </w:rPr>
        <w:t>пачатков</w:t>
      </w:r>
      <w:r w:rsidR="00ED4BDA"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цан</w:t>
      </w:r>
      <w:r w:rsidR="00ED4BD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павялічан</w:t>
      </w:r>
      <w:r w:rsidR="00ED4BDA"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на пяць працэнтаў, калі іншае не ўстан</w:t>
      </w:r>
      <w:r w:rsidR="00ED4BDA" w:rsidRPr="00B005EF">
        <w:rPr>
          <w:rFonts w:ascii="Times New Roman" w:eastAsia="Times New Roman" w:hAnsi="Times New Roman" w:cs="Times New Roman"/>
          <w:color w:val="000000"/>
          <w:sz w:val="25"/>
          <w:szCs w:val="25"/>
          <w:lang w:eastAsia="be-BY"/>
        </w:rPr>
        <w:t>авіў</w:t>
      </w:r>
      <w:r w:rsidRPr="00B005EF">
        <w:rPr>
          <w:rFonts w:ascii="Times New Roman" w:eastAsia="Times New Roman" w:hAnsi="Times New Roman" w:cs="Times New Roman"/>
          <w:color w:val="000000"/>
          <w:sz w:val="25"/>
          <w:szCs w:val="25"/>
          <w:lang w:eastAsia="be-BY"/>
        </w:rPr>
        <w:t xml:space="preserve"> Прэзідэнт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паступленні заяўкі (заявы) на ўдзел у конкурсе па продажы маёмасці толькі ад аднаго ўдзельніка або </w:t>
      </w:r>
      <w:r w:rsidR="00A45818" w:rsidRPr="00B005EF">
        <w:rPr>
          <w:rFonts w:ascii="Times New Roman" w:eastAsia="Times New Roman" w:hAnsi="Times New Roman" w:cs="Times New Roman"/>
          <w:color w:val="000000"/>
          <w:sz w:val="25"/>
          <w:szCs w:val="25"/>
          <w:lang w:eastAsia="be-BY"/>
        </w:rPr>
        <w:t>яўкі</w:t>
      </w:r>
      <w:r w:rsidRPr="00B005EF">
        <w:rPr>
          <w:rFonts w:ascii="Times New Roman" w:eastAsia="Times New Roman" w:hAnsi="Times New Roman" w:cs="Times New Roman"/>
          <w:color w:val="000000"/>
          <w:sz w:val="25"/>
          <w:szCs w:val="25"/>
          <w:lang w:eastAsia="be-BY"/>
        </w:rPr>
        <w:t xml:space="preserve"> для ўдзелу ў ім толькі аднаго ўдзельніка і адпаведнасці яго прапаноў умовам конкурсу продаж прадмета конкурсу гэтай асобе праводзіцца на прапанаваных ім умовах, калі іншае не ўстаноўлена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Правілы, прадугледжаныя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прымяняюцца да публічных таргоў, якія праводзяцца ў парадку выканання рашэнняў суда, калі іншае не прадугледжана заканадаўствам аб </w:t>
      </w:r>
      <w:r w:rsidR="00723719" w:rsidRPr="00B005EF">
        <w:rPr>
          <w:rFonts w:ascii="Times New Roman" w:eastAsia="Times New Roman" w:hAnsi="Times New Roman" w:cs="Times New Roman"/>
          <w:color w:val="000000"/>
          <w:sz w:val="25"/>
          <w:szCs w:val="25"/>
          <w:lang w:eastAsia="be-BY"/>
        </w:rPr>
        <w:t>выканаўчым вядзенні</w:t>
      </w:r>
      <w:r w:rsidRPr="00B005EF">
        <w:rPr>
          <w:rFonts w:ascii="Times New Roman" w:eastAsia="Times New Roman" w:hAnsi="Times New Roman" w:cs="Times New Roman"/>
          <w:color w:val="000000"/>
          <w:sz w:val="25"/>
          <w:szCs w:val="25"/>
          <w:lang w:eastAsia="be-BY"/>
        </w:rPr>
        <w:t>, заканадаўствам аб эканамічнай неплацежаздольнасці (банкруцтве).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У выпадках, прадугледжаных заканадаўствам, дапускаецца ўдзел у аўкцыёне на баку аднаго ўдзельніка </w:t>
      </w:r>
      <w:r w:rsidR="0023446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і бол</w:t>
      </w:r>
      <w:r w:rsidR="00A45818"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418. Арганізацыя і парадак правядзення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Аўкцыёны і конкурсы могуць быць адкрытымі і </w:t>
      </w:r>
      <w:r w:rsidR="00AD3C84" w:rsidRPr="00B005EF">
        <w:rPr>
          <w:rFonts w:ascii="Times New Roman" w:eastAsia="Times New Roman" w:hAnsi="Times New Roman" w:cs="Times New Roman"/>
          <w:color w:val="000000"/>
          <w:sz w:val="25"/>
          <w:szCs w:val="25"/>
          <w:lang w:eastAsia="be-BY"/>
        </w:rPr>
        <w:t>закрытымі</w:t>
      </w:r>
      <w:r w:rsidRPr="00B005EF">
        <w:rPr>
          <w:rFonts w:ascii="Times New Roman" w:eastAsia="Times New Roman" w:hAnsi="Times New Roman" w:cs="Times New Roman"/>
          <w:color w:val="000000"/>
          <w:sz w:val="25"/>
          <w:szCs w:val="25"/>
          <w:lang w:eastAsia="be-BY"/>
        </w:rPr>
        <w:t>. У адкрытым аўкцыёне і адкрытым конкурсе можа ўдзельнічаць любая асоба. У закрытым аўкцыёне і закрытым конкурсе ўдзельнічаюць толькі асобы, спецыяльна запрошаныя для гэтай мэты.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заканадаўствам, паведамленне аб правядзенні таргоў падлягае абавязковаму апублікаванню ў </w:t>
      </w:r>
      <w:r w:rsidR="00B219B5" w:rsidRPr="00B005EF">
        <w:rPr>
          <w:rFonts w:ascii="Times New Roman" w:eastAsia="Times New Roman" w:hAnsi="Times New Roman" w:cs="Times New Roman"/>
          <w:color w:val="000000"/>
          <w:sz w:val="25"/>
          <w:szCs w:val="25"/>
          <w:lang w:eastAsia="be-BY"/>
        </w:rPr>
        <w:t xml:space="preserve">друкаваных </w:t>
      </w:r>
      <w:r w:rsidRPr="00B005EF">
        <w:rPr>
          <w:rFonts w:ascii="Times New Roman" w:eastAsia="Times New Roman" w:hAnsi="Times New Roman" w:cs="Times New Roman"/>
          <w:color w:val="000000"/>
          <w:sz w:val="25"/>
          <w:szCs w:val="25"/>
          <w:lang w:eastAsia="be-BY"/>
        </w:rPr>
        <w:t xml:space="preserve">сродках масавай інфармацыі ў парадку, устаноўленым заканадаўствам, і </w:t>
      </w:r>
      <w:r w:rsidR="00A45818"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зроблена арганізатарам не менш чым за трыццаць дзён да іх правядзення, а ў выпадку паўторных таргоў, якія праводзяцца ў адпаведнасці з актамі заканадаўства, – не </w:t>
      </w:r>
      <w:r w:rsidRPr="00B005EF">
        <w:rPr>
          <w:rFonts w:ascii="Times New Roman" w:eastAsia="Times New Roman" w:hAnsi="Times New Roman" w:cs="Times New Roman"/>
          <w:color w:val="000000"/>
          <w:sz w:val="25"/>
          <w:szCs w:val="25"/>
          <w:lang w:eastAsia="be-BY"/>
        </w:rPr>
        <w:lastRenderedPageBreak/>
        <w:t xml:space="preserve">менш чым за дзесяць дзён да іх правядзення. Інфармацыя аб аб'яўленых таргах і аб прадмеце таргоў дадаткова размяшчаецца ў глабальнай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най сетцы Інтэрнэт у парадку, устаноўленым заканадаўчымі актамі. Паведамленне павінна ўтрымліваць у любым выпадку звесткі аб часе, месцы і форме таргоў, іх прадмеце і парадку правядзення, у тым ліку аб афармленні ўдзелу ў таргах, вызначэнні асобы, якая выйграла таргі, а таксама звесткі аб пачатковай цане.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прадметам таргоў з'яўляецца толькі права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у паведамленні аб таргах</w:t>
      </w:r>
      <w:r w:rsidR="00A45818" w:rsidRPr="00B005EF">
        <w:rPr>
          <w:rFonts w:ascii="Times New Roman" w:eastAsia="Times New Roman" w:hAnsi="Times New Roman" w:cs="Times New Roman"/>
          <w:color w:val="000000"/>
          <w:sz w:val="25"/>
          <w:szCs w:val="25"/>
          <w:lang w:eastAsia="be-BY"/>
        </w:rPr>
        <w:t>, якія адбудуцца,</w:t>
      </w:r>
      <w:r w:rsidRPr="00B005EF">
        <w:rPr>
          <w:rFonts w:ascii="Times New Roman" w:eastAsia="Times New Roman" w:hAnsi="Times New Roman" w:cs="Times New Roman"/>
          <w:color w:val="000000"/>
          <w:sz w:val="25"/>
          <w:szCs w:val="25"/>
          <w:lang w:eastAsia="be-BY"/>
        </w:rPr>
        <w:t xml:space="preserve"> павінен быць указаны тэрмін</w:t>
      </w:r>
      <w:r w:rsidR="00B219B5" w:rsidRPr="00B005EF">
        <w:rPr>
          <w:rFonts w:ascii="Times New Roman" w:eastAsia="Times New Roman" w:hAnsi="Times New Roman" w:cs="Times New Roman"/>
          <w:color w:val="000000"/>
          <w:sz w:val="25"/>
          <w:szCs w:val="25"/>
          <w:lang w:eastAsia="be-BY"/>
        </w:rPr>
        <w:t>,  які даецца для гэтага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іншае не прадугледжана заканадаўствам ці ў паведамленні аб правядзенні таргоў, арганізатар адкрытых таргоў, які зрабіў паведамленне,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аўкцыёну ў любы час, але не пазней чым за тры дн</w:t>
      </w:r>
      <w:r w:rsidR="00A4581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да </w:t>
      </w:r>
      <w:r w:rsidR="00B219B5"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даты яго правядзення, а ад конкурсу – не пазней чым за трыццаць дзён да правядзення конкурсу.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калі арганізатар адкрытых таргоў адмовіўся ад іх правядзення з парушэннем указаных тэрмінаў, ён абавязаны кампенсаваць удзельнікам панесены імі рэальны ўрон. Арганізатар закрытага аўкцыёну ці закрытага конкурсу абавязаны кампенсавац</w:t>
      </w:r>
      <w:r w:rsidR="003F2231" w:rsidRPr="00B005EF">
        <w:rPr>
          <w:rFonts w:ascii="Times New Roman" w:eastAsia="Times New Roman" w:hAnsi="Times New Roman" w:cs="Times New Roman"/>
          <w:color w:val="000000"/>
          <w:sz w:val="25"/>
          <w:szCs w:val="25"/>
          <w:lang w:eastAsia="be-BY"/>
        </w:rPr>
        <w:t>ь у</w:t>
      </w:r>
      <w:r w:rsidR="00A45818" w:rsidRPr="00B005EF">
        <w:rPr>
          <w:rFonts w:ascii="Times New Roman" w:eastAsia="Times New Roman" w:hAnsi="Times New Roman" w:cs="Times New Roman"/>
          <w:color w:val="000000"/>
          <w:sz w:val="25"/>
          <w:szCs w:val="25"/>
          <w:lang w:eastAsia="be-BY"/>
        </w:rPr>
        <w:t xml:space="preserve">дзельнікам, якія запрашаюцца ім, </w:t>
      </w:r>
      <w:r w:rsidRPr="00B005EF">
        <w:rPr>
          <w:rFonts w:ascii="Times New Roman" w:eastAsia="Times New Roman" w:hAnsi="Times New Roman" w:cs="Times New Roman"/>
          <w:color w:val="000000"/>
          <w:sz w:val="25"/>
          <w:szCs w:val="25"/>
          <w:lang w:eastAsia="be-BY"/>
        </w:rPr>
        <w:t xml:space="preserve">рэальны ўрон незалежна ад </w:t>
      </w:r>
      <w:r w:rsidR="00A45818"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у які менавіта тэрмін пасля </w:t>
      </w:r>
      <w:r w:rsidR="00A45818"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паведамлення </w:t>
      </w:r>
      <w:r w:rsidR="00B219B5" w:rsidRPr="00B005EF">
        <w:rPr>
          <w:rFonts w:ascii="Times New Roman" w:eastAsia="Times New Roman" w:hAnsi="Times New Roman" w:cs="Times New Roman"/>
          <w:color w:val="000000"/>
          <w:sz w:val="25"/>
          <w:szCs w:val="25"/>
          <w:lang w:eastAsia="be-BY"/>
        </w:rPr>
        <w:t xml:space="preserve">з’явілася </w:t>
      </w:r>
      <w:r w:rsidRPr="00B005EF">
        <w:rPr>
          <w:rFonts w:ascii="Times New Roman" w:eastAsia="Times New Roman" w:hAnsi="Times New Roman" w:cs="Times New Roman"/>
          <w:color w:val="000000"/>
          <w:sz w:val="25"/>
          <w:szCs w:val="25"/>
          <w:lang w:eastAsia="be-BY"/>
        </w:rPr>
        <w:t>адмова ад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Удзельнікі таргоў уносяць задатак у памеры, тэрміны і парадку, якія ўказаны ў паведамленні, у </w:t>
      </w:r>
      <w:r w:rsidR="006E12C6" w:rsidRPr="00B005EF">
        <w:rPr>
          <w:rFonts w:ascii="Times New Roman" w:eastAsia="Times New Roman" w:hAnsi="Times New Roman" w:cs="Times New Roman"/>
          <w:color w:val="000000"/>
          <w:sz w:val="25"/>
          <w:szCs w:val="25"/>
          <w:lang w:eastAsia="be-BY"/>
        </w:rPr>
        <w:t xml:space="preserve">лік </w:t>
      </w:r>
      <w:r w:rsidRPr="00B005EF">
        <w:rPr>
          <w:rFonts w:ascii="Times New Roman" w:eastAsia="Times New Roman" w:hAnsi="Times New Roman" w:cs="Times New Roman"/>
          <w:color w:val="000000"/>
          <w:sz w:val="25"/>
          <w:szCs w:val="25"/>
          <w:lang w:eastAsia="be-BY"/>
        </w:rPr>
        <w:t xml:space="preserve">выканання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які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на таргах.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Удзельніку, які не выйграў таргі, а таксама ў іншых выпадках, прадугледжаных заканадаўствам, задатак павінен быць вернуты на працягу пяці рабочых дзён з дня правядзення аўкцыёну (конкурсу). Удзельніку, які выйграў таргі, ці асобам, указаным у частках </w:t>
      </w:r>
      <w:r w:rsidR="00E13268"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w:t>
      </w:r>
      <w:hyperlink r:id="rId300" w:anchor="&amp;Article=417&amp;Point=5" w:history="1">
        <w:r w:rsidR="00751854" w:rsidRPr="00B005EF">
          <w:rPr>
            <w:rFonts w:ascii="Times New Roman" w:eastAsia="Times New Roman" w:hAnsi="Times New Roman" w:cs="Times New Roman"/>
            <w:color w:val="000CFF"/>
            <w:sz w:val="25"/>
            <w:szCs w:val="25"/>
            <w:bdr w:val="none" w:sz="0" w:space="0" w:color="auto" w:frame="1"/>
            <w:lang w:eastAsia="be-BY"/>
          </w:rPr>
          <w:t>пункта 5</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417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сума ўнесенага задатку ўлічваецца ў </w:t>
      </w:r>
      <w:r w:rsidR="006E12C6" w:rsidRPr="00B005EF">
        <w:rPr>
          <w:rFonts w:ascii="Times New Roman" w:eastAsia="Times New Roman" w:hAnsi="Times New Roman" w:cs="Times New Roman"/>
          <w:color w:val="000000"/>
          <w:sz w:val="25"/>
          <w:szCs w:val="25"/>
          <w:lang w:eastAsia="be-BY"/>
        </w:rPr>
        <w:t xml:space="preserve">лік </w:t>
      </w:r>
      <w:r w:rsidRPr="00B005EF">
        <w:rPr>
          <w:rFonts w:ascii="Times New Roman" w:eastAsia="Times New Roman" w:hAnsi="Times New Roman" w:cs="Times New Roman"/>
          <w:color w:val="000000"/>
          <w:sz w:val="25"/>
          <w:szCs w:val="25"/>
          <w:lang w:eastAsia="be-BY"/>
        </w:rPr>
        <w:t xml:space="preserve">выканання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які заключаецца на таргах.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Удзельнік, які выйграў таргі, ці асобы, указан</w:t>
      </w:r>
      <w:r w:rsidR="00E13268" w:rsidRPr="00B005EF">
        <w:rPr>
          <w:rFonts w:ascii="Times New Roman" w:eastAsia="Times New Roman" w:hAnsi="Times New Roman" w:cs="Times New Roman"/>
          <w:color w:val="000000"/>
          <w:sz w:val="25"/>
          <w:szCs w:val="25"/>
          <w:lang w:eastAsia="be-BY"/>
        </w:rPr>
        <w:t>ы</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 xml:space="preserve"> частках </w:t>
      </w:r>
      <w:r w:rsidR="00E13268"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w:t>
      </w:r>
      <w:hyperlink r:id="rId301" w:anchor="&amp;Article=417&amp;Point=5" w:history="1">
        <w:r w:rsidR="00751854" w:rsidRPr="00B005EF">
          <w:rPr>
            <w:rFonts w:ascii="Times New Roman" w:eastAsia="Times New Roman" w:hAnsi="Times New Roman" w:cs="Times New Roman"/>
            <w:color w:val="000CFF"/>
            <w:sz w:val="25"/>
            <w:szCs w:val="25"/>
            <w:bdr w:val="none" w:sz="0" w:space="0" w:color="auto" w:frame="1"/>
            <w:lang w:eastAsia="be-BY"/>
          </w:rPr>
          <w:t>пункта 5</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417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і арганізатар таргоў падпісваюць у дзень правядзення аўкцыёну (конкурсу) пратакол, які мае сілу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па ўмовах таргоў разыгрываецца толькі права на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такі дагавор павінен быць падпісаны бакамі не пазней </w:t>
      </w:r>
      <w:r w:rsidR="006E12C6" w:rsidRPr="00B005EF">
        <w:rPr>
          <w:rFonts w:ascii="Times New Roman" w:eastAsia="Times New Roman" w:hAnsi="Times New Roman" w:cs="Times New Roman"/>
          <w:color w:val="000000"/>
          <w:sz w:val="25"/>
          <w:szCs w:val="25"/>
          <w:lang w:eastAsia="be-BY"/>
        </w:rPr>
        <w:t xml:space="preserve">чым за дваццаць </w:t>
      </w:r>
      <w:r w:rsidRPr="00B005EF">
        <w:rPr>
          <w:rFonts w:ascii="Times New Roman" w:eastAsia="Times New Roman" w:hAnsi="Times New Roman" w:cs="Times New Roman"/>
          <w:color w:val="000000"/>
          <w:sz w:val="25"/>
          <w:szCs w:val="25"/>
          <w:lang w:eastAsia="be-BY"/>
        </w:rPr>
        <w:t xml:space="preserve">дзён ці </w:t>
      </w:r>
      <w:r w:rsidR="006E12C6" w:rsidRPr="00B005EF">
        <w:rPr>
          <w:rFonts w:ascii="Times New Roman" w:eastAsia="Times New Roman" w:hAnsi="Times New Roman" w:cs="Times New Roman"/>
          <w:color w:val="000000"/>
          <w:sz w:val="25"/>
          <w:szCs w:val="25"/>
          <w:lang w:eastAsia="be-BY"/>
        </w:rPr>
        <w:t xml:space="preserve">іншы ўказаны </w:t>
      </w:r>
      <w:r w:rsidRPr="00B005EF">
        <w:rPr>
          <w:rFonts w:ascii="Times New Roman" w:eastAsia="Times New Roman" w:hAnsi="Times New Roman" w:cs="Times New Roman"/>
          <w:color w:val="000000"/>
          <w:sz w:val="25"/>
          <w:szCs w:val="25"/>
          <w:lang w:eastAsia="be-BY"/>
        </w:rPr>
        <w:t>ў паведамленні тэрмін пасля завяршэння таргоў і афармлення пратакола,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адмовы ці ўхілення ўдзельніка, які выйграў таргі, ці асоб, указаных у частках </w:t>
      </w:r>
      <w:r w:rsidR="00E13268"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w:t>
      </w:r>
      <w:hyperlink r:id="rId302" w:anchor="&amp;Article=417&amp;Point=5" w:history="1">
        <w:r w:rsidR="00751854" w:rsidRPr="00B005EF">
          <w:rPr>
            <w:rFonts w:ascii="Times New Roman" w:eastAsia="Times New Roman" w:hAnsi="Times New Roman" w:cs="Times New Roman"/>
            <w:color w:val="000CFF"/>
            <w:sz w:val="25"/>
            <w:szCs w:val="25"/>
            <w:bdr w:val="none" w:sz="0" w:space="0" w:color="auto" w:frame="1"/>
            <w:lang w:eastAsia="be-BY"/>
          </w:rPr>
          <w:t>пункта 5</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417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ад падпісання пратакола і (ці) дагавор</w:t>
      </w:r>
      <w:r w:rsidR="00E1326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які афармляецца па выніках аўкцыёну (конкурсу), пакрыцця затрат на арганізацыю і правядзенне аўкцыёну (конкурсу), а таксама ў іншых выпадках, прадугледжаных заканадаўствам, унесены імі задатак звароту не падлягае. Арганізатар таргоў, які </w:t>
      </w:r>
      <w:r w:rsidR="006E12C6" w:rsidRPr="00B005EF">
        <w:rPr>
          <w:rFonts w:ascii="Times New Roman" w:eastAsia="Times New Roman" w:hAnsi="Times New Roman" w:cs="Times New Roman"/>
          <w:color w:val="000000"/>
          <w:sz w:val="25"/>
          <w:szCs w:val="25"/>
          <w:lang w:eastAsia="be-BY"/>
        </w:rPr>
        <w:t xml:space="preserve">ўхіліўся </w:t>
      </w:r>
      <w:r w:rsidRPr="00B005EF">
        <w:rPr>
          <w:rFonts w:ascii="Times New Roman" w:eastAsia="Times New Roman" w:hAnsi="Times New Roman" w:cs="Times New Roman"/>
          <w:color w:val="000000"/>
          <w:sz w:val="25"/>
          <w:szCs w:val="25"/>
          <w:lang w:eastAsia="be-BY"/>
        </w:rPr>
        <w:t xml:space="preserve">ад падпісання пратакола, абавязаны вярнуць задатак у двайным памеры, а таксама кампенсаваць удзельніку, які выйграў таргі, ці асобам, указаным у частках </w:t>
      </w:r>
      <w:r w:rsidR="00E13268"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і трэцяй </w:t>
      </w:r>
      <w:hyperlink r:id="rId303" w:anchor="&amp;Article=417&amp;Point=5" w:history="1">
        <w:r w:rsidR="00751854" w:rsidRPr="00B005EF">
          <w:rPr>
            <w:rFonts w:ascii="Times New Roman" w:eastAsia="Times New Roman" w:hAnsi="Times New Roman" w:cs="Times New Roman"/>
            <w:color w:val="000CFF"/>
            <w:sz w:val="25"/>
            <w:szCs w:val="25"/>
            <w:bdr w:val="none" w:sz="0" w:space="0" w:color="auto" w:frame="1"/>
            <w:lang w:eastAsia="be-BY"/>
          </w:rPr>
          <w:t>пункта 5</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417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страты, прычыненыя ўдзелам у таргах, у част</w:t>
      </w:r>
      <w:r w:rsidR="00E13268"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як</w:t>
      </w:r>
      <w:r w:rsidR="00E13268"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w:t>
      </w:r>
      <w:r w:rsidR="00E13268" w:rsidRPr="00B005EF">
        <w:rPr>
          <w:rFonts w:ascii="Times New Roman" w:eastAsia="Times New Roman" w:hAnsi="Times New Roman" w:cs="Times New Roman"/>
          <w:color w:val="000000"/>
          <w:sz w:val="25"/>
          <w:szCs w:val="25"/>
          <w:lang w:eastAsia="be-BY"/>
        </w:rPr>
        <w:t xml:space="preserve">перавышае </w:t>
      </w:r>
      <w:r w:rsidRPr="00B005EF">
        <w:rPr>
          <w:rFonts w:ascii="Times New Roman" w:eastAsia="Times New Roman" w:hAnsi="Times New Roman" w:cs="Times New Roman"/>
          <w:color w:val="000000"/>
          <w:sz w:val="25"/>
          <w:szCs w:val="25"/>
          <w:lang w:eastAsia="be-BY"/>
        </w:rPr>
        <w:t>суму задатку.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ўхілення ад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іншы бок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звярнуцца ў суд з патрабаваннем аб прымусе </w:t>
      </w:r>
      <w:r w:rsidR="00E13268"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дагавор, а таксама аб пакрыцці страт, прычыненых ухіленнем ад яго заключэння.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6. Заканадаўчымі актамі можа </w:t>
      </w:r>
      <w:r w:rsidR="00E13268" w:rsidRPr="00B005EF">
        <w:rPr>
          <w:rFonts w:ascii="Times New Roman" w:eastAsia="Times New Roman" w:hAnsi="Times New Roman" w:cs="Times New Roman"/>
          <w:color w:val="000000"/>
          <w:sz w:val="25"/>
          <w:szCs w:val="25"/>
          <w:lang w:eastAsia="be-BY"/>
        </w:rPr>
        <w:t xml:space="preserve">ўстанаўлівацца </w:t>
      </w:r>
      <w:r w:rsidRPr="00B005EF">
        <w:rPr>
          <w:rFonts w:ascii="Times New Roman" w:eastAsia="Times New Roman" w:hAnsi="Times New Roman" w:cs="Times New Roman"/>
          <w:color w:val="000000"/>
          <w:sz w:val="25"/>
          <w:szCs w:val="25"/>
          <w:lang w:eastAsia="be-BY"/>
        </w:rPr>
        <w:t>іншы парадак арганізацыі і правядзення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 аўкцыёнаў, якія праводз</w:t>
      </w:r>
      <w:r w:rsidR="00ED4BDA" w:rsidRPr="00B005EF">
        <w:rPr>
          <w:rFonts w:ascii="Times New Roman" w:eastAsia="Times New Roman" w:hAnsi="Times New Roman" w:cs="Times New Roman"/>
          <w:color w:val="000000"/>
          <w:sz w:val="25"/>
          <w:szCs w:val="25"/>
          <w:lang w:eastAsia="be-BY"/>
        </w:rPr>
        <w:t>іць</w:t>
      </w:r>
      <w:r w:rsidRPr="00B005EF">
        <w:rPr>
          <w:rFonts w:ascii="Times New Roman" w:eastAsia="Times New Roman" w:hAnsi="Times New Roman" w:cs="Times New Roman"/>
          <w:color w:val="000000"/>
          <w:sz w:val="25"/>
          <w:szCs w:val="25"/>
          <w:lang w:eastAsia="be-BY"/>
        </w:rPr>
        <w:t xml:space="preserve"> Нацыянальны банк Рэспублікі Беларусь у мэтах рэгулявання </w:t>
      </w:r>
      <w:r w:rsidR="006E12C6" w:rsidRPr="00B005EF">
        <w:rPr>
          <w:rFonts w:ascii="Times New Roman" w:eastAsia="Times New Roman" w:hAnsi="Times New Roman" w:cs="Times New Roman"/>
          <w:color w:val="000000"/>
          <w:sz w:val="25"/>
          <w:szCs w:val="25"/>
          <w:lang w:eastAsia="be-BY"/>
        </w:rPr>
        <w:t xml:space="preserve">бягучай </w:t>
      </w:r>
      <w:r w:rsidRPr="00B005EF">
        <w:rPr>
          <w:rFonts w:ascii="Times New Roman" w:eastAsia="Times New Roman" w:hAnsi="Times New Roman" w:cs="Times New Roman"/>
          <w:color w:val="000000"/>
          <w:sz w:val="25"/>
          <w:szCs w:val="25"/>
          <w:lang w:eastAsia="be-BY"/>
        </w:rPr>
        <w:t xml:space="preserve">ліквіднасці банкаў,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правілы прымяняюцца, калі заканадаўствам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419. Наступствы парушэння правілаў правядзення таргоў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Таргі, праведзеныя з парушэннем правілаў, устаноўленых заканадаўствам, могуць быць прызнаны судом несапраўднымі па іску зацікаўленай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Прызнанне таргоў несапраўднымі </w:t>
      </w:r>
      <w:r w:rsidR="003D4B00" w:rsidRPr="00B005EF">
        <w:rPr>
          <w:rFonts w:ascii="Times New Roman" w:eastAsia="Times New Roman" w:hAnsi="Times New Roman" w:cs="Times New Roman"/>
          <w:color w:val="000000"/>
          <w:sz w:val="25"/>
          <w:szCs w:val="25"/>
          <w:lang w:eastAsia="be-BY"/>
        </w:rPr>
        <w:t>цягне за сабой</w:t>
      </w:r>
      <w:r w:rsidR="00E1326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дагавор</w:t>
      </w:r>
      <w:r w:rsidR="00E1326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заключанага з асобай, якая выйграла таргі.</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29</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ЗМЯНЕННЕ І СКАСАВАННЕ ДАГАВОР</w:t>
      </w:r>
      <w:r w:rsidR="002A3B53" w:rsidRPr="00B005EF">
        <w:rPr>
          <w:rFonts w:ascii="Times New Roman" w:eastAsia="Times New Roman" w:hAnsi="Times New Roman" w:cs="Times New Roman"/>
          <w:b/>
          <w:bCs/>
          <w:caps/>
          <w:color w:val="000000"/>
          <w:sz w:val="25"/>
          <w:szCs w:val="25"/>
          <w:lang w:eastAsia="be-BY"/>
        </w:rPr>
        <w:t>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420. Падставы змянення і скасавання дагавор</w:t>
      </w:r>
      <w:r w:rsidR="002A3B53"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Змяненне і скасаванне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магчыма</w:t>
      </w:r>
      <w:r w:rsidR="00E272CA"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па пагадненні бакоў, калі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патрабаванні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дагавор</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зменены ці скас</w:t>
      </w:r>
      <w:r w:rsidR="002A3B53" w:rsidRPr="00B005EF">
        <w:rPr>
          <w:rFonts w:ascii="Times New Roman" w:eastAsia="Times New Roman" w:hAnsi="Times New Roman" w:cs="Times New Roman"/>
          <w:color w:val="000000"/>
          <w:sz w:val="25"/>
          <w:szCs w:val="25"/>
          <w:lang w:eastAsia="be-BY"/>
        </w:rPr>
        <w:t>аваны</w:t>
      </w:r>
      <w:r w:rsidRPr="00B005EF">
        <w:rPr>
          <w:rFonts w:ascii="Times New Roman" w:eastAsia="Times New Roman" w:hAnsi="Times New Roman" w:cs="Times New Roman"/>
          <w:color w:val="000000"/>
          <w:sz w:val="25"/>
          <w:szCs w:val="25"/>
          <w:lang w:eastAsia="be-BY"/>
        </w:rPr>
        <w:t xml:space="preserve">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толькі: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 істотным парушэнні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іншым бокам;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іншых выпадках,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Істотным прызнаецца парушэнне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FF0A75" w:rsidRPr="00B005EF">
        <w:rPr>
          <w:rFonts w:ascii="Times New Roman" w:eastAsia="Times New Roman" w:hAnsi="Times New Roman" w:cs="Times New Roman"/>
          <w:color w:val="000000"/>
          <w:sz w:val="25"/>
          <w:szCs w:val="25"/>
          <w:lang w:eastAsia="be-BY"/>
        </w:rPr>
        <w:t>адн</w:t>
      </w:r>
      <w:r w:rsidR="00AA5123" w:rsidRPr="00B005EF">
        <w:rPr>
          <w:rFonts w:ascii="Times New Roman" w:eastAsia="Times New Roman" w:hAnsi="Times New Roman" w:cs="Times New Roman"/>
          <w:color w:val="000000"/>
          <w:sz w:val="25"/>
          <w:szCs w:val="25"/>
          <w:lang w:eastAsia="be-BY"/>
        </w:rPr>
        <w:t>ы</w:t>
      </w:r>
      <w:r w:rsidR="002A3B53" w:rsidRPr="00B005EF">
        <w:rPr>
          <w:rFonts w:ascii="Times New Roman" w:eastAsia="Times New Roman" w:hAnsi="Times New Roman" w:cs="Times New Roman"/>
          <w:color w:val="000000"/>
          <w:sz w:val="25"/>
          <w:szCs w:val="25"/>
          <w:lang w:eastAsia="be-BY"/>
        </w:rPr>
        <w:t>м</w:t>
      </w:r>
      <w:r w:rsidR="00FF0A75" w:rsidRPr="00B005EF">
        <w:rPr>
          <w:rFonts w:ascii="Times New Roman" w:eastAsia="Times New Roman" w:hAnsi="Times New Roman" w:cs="Times New Roman"/>
          <w:color w:val="000000"/>
          <w:sz w:val="25"/>
          <w:szCs w:val="25"/>
          <w:lang w:eastAsia="be-BY"/>
        </w:rPr>
        <w:t xml:space="preserve"> з бакоў</w:t>
      </w:r>
      <w:r w:rsidRPr="00B005EF">
        <w:rPr>
          <w:rFonts w:ascii="Times New Roman" w:eastAsia="Times New Roman" w:hAnsi="Times New Roman" w:cs="Times New Roman"/>
          <w:color w:val="000000"/>
          <w:sz w:val="25"/>
          <w:szCs w:val="25"/>
          <w:lang w:eastAsia="be-BY"/>
        </w:rPr>
        <w:t xml:space="preserve">, якое </w:t>
      </w:r>
      <w:r w:rsidR="003D4B00" w:rsidRPr="00B005EF">
        <w:rPr>
          <w:rFonts w:ascii="Times New Roman" w:eastAsia="Times New Roman" w:hAnsi="Times New Roman" w:cs="Times New Roman"/>
          <w:color w:val="000000"/>
          <w:sz w:val="25"/>
          <w:szCs w:val="25"/>
          <w:lang w:eastAsia="be-BY"/>
        </w:rPr>
        <w:t>цягне за сабой</w:t>
      </w:r>
      <w:r w:rsidR="002A3B5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для іншага боку такі ўрон, у выніку якога </w:t>
      </w:r>
      <w:r w:rsidR="002A3B53" w:rsidRPr="00B005EF">
        <w:rPr>
          <w:rFonts w:ascii="Times New Roman" w:eastAsia="Times New Roman" w:hAnsi="Times New Roman" w:cs="Times New Roman"/>
          <w:color w:val="000000"/>
          <w:sz w:val="25"/>
          <w:szCs w:val="25"/>
          <w:lang w:eastAsia="be-BY"/>
        </w:rPr>
        <w:t>ё</w:t>
      </w:r>
      <w:r w:rsidR="003F2231" w:rsidRPr="00B005EF">
        <w:rPr>
          <w:rFonts w:ascii="Times New Roman" w:eastAsia="Times New Roman" w:hAnsi="Times New Roman" w:cs="Times New Roman"/>
          <w:color w:val="000000"/>
          <w:sz w:val="25"/>
          <w:szCs w:val="25"/>
          <w:lang w:eastAsia="be-BY"/>
        </w:rPr>
        <w:t>н у</w:t>
      </w:r>
      <w:r w:rsidRPr="00B005EF">
        <w:rPr>
          <w:rFonts w:ascii="Times New Roman" w:eastAsia="Times New Roman" w:hAnsi="Times New Roman" w:cs="Times New Roman"/>
          <w:color w:val="000000"/>
          <w:sz w:val="25"/>
          <w:szCs w:val="25"/>
          <w:lang w:eastAsia="be-BY"/>
        </w:rPr>
        <w:t xml:space="preserve"> значнай ступені пазбаўляецца таго, на што </w:t>
      </w:r>
      <w:r w:rsidR="002A3B53" w:rsidRPr="00B005EF">
        <w:rPr>
          <w:rFonts w:ascii="Times New Roman" w:eastAsia="Times New Roman" w:hAnsi="Times New Roman" w:cs="Times New Roman"/>
          <w:color w:val="000000"/>
          <w:sz w:val="25"/>
          <w:szCs w:val="25"/>
          <w:lang w:eastAsia="be-BY"/>
        </w:rPr>
        <w:t>меў</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разлічваць пры заключэнні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выпадку аднабаковай адмовы ад выканання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поўнасцю ці часткова, калі такая адмова дапускаецца заканадаўствам ці пагадненнем бакоў, дагавор лічыцца адпаведна скасаваным ці змененым.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421. Змяненне і скасаванне дагавор</w:t>
      </w:r>
      <w:r w:rsidR="002A3B53"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ў сувязі з істотным змяненнем </w:t>
      </w:r>
      <w:r w:rsidR="002A3B53" w:rsidRPr="00B005EF">
        <w:rPr>
          <w:rFonts w:ascii="Times New Roman" w:eastAsia="Times New Roman" w:hAnsi="Times New Roman" w:cs="Times New Roman"/>
          <w:b/>
          <w:bCs/>
          <w:color w:val="000000"/>
          <w:sz w:val="25"/>
          <w:szCs w:val="25"/>
          <w:lang w:eastAsia="be-BY"/>
        </w:rPr>
        <w:t>абставін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Істотнае змяненне </w:t>
      </w:r>
      <w:r w:rsidR="002A3B53"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з якіх бакі зыходзілі пры заключэнні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з'яўляецца падставай для яго змянення ці скасавання, калі іншае не прадугледжана дагаворам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яго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Змяненне </w:t>
      </w:r>
      <w:r w:rsidR="002A3B5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прызнаецца істотным, калі яны змяніліся настолькі, што, калі б бакі маглі гэта разумна прадбачыць, дагавор увогул</w:t>
      </w:r>
      <w:r w:rsidR="0027059A"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не быў бы імі заключаны ці быў бы заключаны на ўмовах</w:t>
      </w:r>
      <w:r w:rsidR="002A3B5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якія значна адрозніваюцца.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бакі не дасягнулі пагадненн</w:t>
      </w:r>
      <w:r w:rsidR="002A3B5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 прывядзенні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адпаведнасць з </w:t>
      </w:r>
      <w:r w:rsidR="002A3B53" w:rsidRPr="00B005EF">
        <w:rPr>
          <w:rFonts w:ascii="Times New Roman" w:eastAsia="Times New Roman" w:hAnsi="Times New Roman" w:cs="Times New Roman"/>
          <w:color w:val="000000"/>
          <w:sz w:val="25"/>
          <w:szCs w:val="25"/>
          <w:lang w:eastAsia="be-BY"/>
        </w:rPr>
        <w:t xml:space="preserve">абставінамі, </w:t>
      </w:r>
      <w:r w:rsidRPr="00B005EF">
        <w:rPr>
          <w:rFonts w:ascii="Times New Roman" w:eastAsia="Times New Roman" w:hAnsi="Times New Roman" w:cs="Times New Roman"/>
          <w:color w:val="000000"/>
          <w:sz w:val="25"/>
          <w:szCs w:val="25"/>
          <w:lang w:eastAsia="be-BY"/>
        </w:rPr>
        <w:t>якія істотна змяніліся</w:t>
      </w:r>
      <w:r w:rsidR="00E272C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ці аб яго скасаванні, дагавор</w:t>
      </w:r>
      <w:r w:rsidR="00D47EBE" w:rsidRPr="00B005EF">
        <w:rPr>
          <w:rFonts w:ascii="Times New Roman" w:eastAsia="Times New Roman" w:hAnsi="Times New Roman" w:cs="Times New Roman"/>
          <w:color w:val="000000"/>
          <w:sz w:val="25"/>
          <w:szCs w:val="25"/>
          <w:lang w:eastAsia="be-BY"/>
        </w:rPr>
        <w:t xml:space="preserve"> можа быць </w:t>
      </w:r>
      <w:r w:rsidR="002A3B53" w:rsidRPr="00B005EF">
        <w:rPr>
          <w:rFonts w:ascii="Times New Roman" w:eastAsia="Times New Roman" w:hAnsi="Times New Roman" w:cs="Times New Roman"/>
          <w:color w:val="000000"/>
          <w:sz w:val="25"/>
          <w:szCs w:val="25"/>
          <w:lang w:eastAsia="be-BY"/>
        </w:rPr>
        <w:t>скасаваны</w:t>
      </w:r>
      <w:r w:rsidRPr="00B005EF">
        <w:rPr>
          <w:rFonts w:ascii="Times New Roman" w:eastAsia="Times New Roman" w:hAnsi="Times New Roman" w:cs="Times New Roman"/>
          <w:color w:val="000000"/>
          <w:sz w:val="25"/>
          <w:szCs w:val="25"/>
          <w:lang w:eastAsia="be-BY"/>
        </w:rPr>
        <w:t xml:space="preserve">, 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пунктам 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зменены судом па патрабаванні зацікаўленага боку пры наяўнасці адначасова наступных умоў: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бакі зыходзілі з таго, што такога змянення </w:t>
      </w:r>
      <w:r w:rsidR="002A3B5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не адбудзецца;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змяненне </w:t>
      </w:r>
      <w:r w:rsidR="002A3B5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выклікана прычынамі, якія зацікаўлены бок не </w:t>
      </w:r>
      <w:r w:rsidR="002A3B53" w:rsidRPr="00B005EF">
        <w:rPr>
          <w:rFonts w:ascii="Times New Roman" w:eastAsia="Times New Roman" w:hAnsi="Times New Roman" w:cs="Times New Roman"/>
          <w:color w:val="000000"/>
          <w:sz w:val="25"/>
          <w:szCs w:val="25"/>
          <w:lang w:eastAsia="be-BY"/>
        </w:rPr>
        <w:t xml:space="preserve">мог </w:t>
      </w:r>
      <w:r w:rsidRPr="00B005EF">
        <w:rPr>
          <w:rFonts w:ascii="Times New Roman" w:eastAsia="Times New Roman" w:hAnsi="Times New Roman" w:cs="Times New Roman"/>
          <w:color w:val="000000"/>
          <w:sz w:val="25"/>
          <w:szCs w:val="25"/>
          <w:lang w:eastAsia="be-BY"/>
        </w:rPr>
        <w:t xml:space="preserve">пераадолець пасля іх узнікнення пры той ступені добрасумленнасці і </w:t>
      </w:r>
      <w:r w:rsidR="00E272CA" w:rsidRPr="00B005EF">
        <w:rPr>
          <w:rFonts w:ascii="Times New Roman" w:eastAsia="Times New Roman" w:hAnsi="Times New Roman" w:cs="Times New Roman"/>
          <w:color w:val="000000"/>
          <w:sz w:val="25"/>
          <w:szCs w:val="25"/>
          <w:lang w:eastAsia="be-BY"/>
        </w:rPr>
        <w:t>абачлівасці</w:t>
      </w:r>
      <w:r w:rsidRPr="00B005EF">
        <w:rPr>
          <w:rFonts w:ascii="Times New Roman" w:eastAsia="Times New Roman" w:hAnsi="Times New Roman" w:cs="Times New Roman"/>
          <w:color w:val="000000"/>
          <w:sz w:val="25"/>
          <w:szCs w:val="25"/>
          <w:lang w:eastAsia="be-BY"/>
        </w:rPr>
        <w:t xml:space="preserve">, якая ад </w:t>
      </w:r>
      <w:r w:rsidR="002A3B53"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патрабавалася па</w:t>
      </w:r>
      <w:r w:rsidR="00766C85"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характар</w:t>
      </w:r>
      <w:r w:rsidR="00766C8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ўмовах грамадзянскага абароту;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выкананне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без змянення яго ўмоў настолькі парушыла б адпаведныя дагавору суадносіны маёмасных інтарэсаў бакоў і пацягнула б</w:t>
      </w:r>
      <w:r w:rsidR="0086002D" w:rsidRPr="00B005EF">
        <w:rPr>
          <w:rFonts w:ascii="Times New Roman" w:eastAsia="Times New Roman" w:hAnsi="Times New Roman" w:cs="Times New Roman"/>
          <w:color w:val="000000"/>
          <w:sz w:val="25"/>
          <w:szCs w:val="25"/>
          <w:lang w:eastAsia="be-BY"/>
        </w:rPr>
        <w:t xml:space="preserve"> за сабой</w:t>
      </w:r>
      <w:r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lastRenderedPageBreak/>
        <w:t xml:space="preserve">для зацікаўленага боку такі ўрон, што </w:t>
      </w:r>
      <w:r w:rsidR="0086002D" w:rsidRPr="00B005EF">
        <w:rPr>
          <w:rFonts w:ascii="Times New Roman" w:eastAsia="Times New Roman" w:hAnsi="Times New Roman" w:cs="Times New Roman"/>
          <w:color w:val="000000"/>
          <w:sz w:val="25"/>
          <w:szCs w:val="25"/>
          <w:lang w:eastAsia="be-BY"/>
        </w:rPr>
        <w:t xml:space="preserve">ён у </w:t>
      </w:r>
      <w:r w:rsidRPr="00B005EF">
        <w:rPr>
          <w:rFonts w:ascii="Times New Roman" w:eastAsia="Times New Roman" w:hAnsi="Times New Roman" w:cs="Times New Roman"/>
          <w:color w:val="000000"/>
          <w:sz w:val="25"/>
          <w:szCs w:val="25"/>
          <w:lang w:eastAsia="be-BY"/>
        </w:rPr>
        <w:t xml:space="preserve">значнай ступені </w:t>
      </w:r>
      <w:r w:rsidR="0086002D" w:rsidRPr="00B005EF">
        <w:rPr>
          <w:rFonts w:ascii="Times New Roman" w:eastAsia="Times New Roman" w:hAnsi="Times New Roman" w:cs="Times New Roman"/>
          <w:color w:val="000000"/>
          <w:sz w:val="25"/>
          <w:szCs w:val="25"/>
          <w:lang w:eastAsia="be-BY"/>
        </w:rPr>
        <w:t xml:space="preserve">страціў </w:t>
      </w:r>
      <w:r w:rsidRPr="00B005EF">
        <w:rPr>
          <w:rFonts w:ascii="Times New Roman" w:eastAsia="Times New Roman" w:hAnsi="Times New Roman" w:cs="Times New Roman"/>
          <w:color w:val="000000"/>
          <w:sz w:val="25"/>
          <w:szCs w:val="25"/>
          <w:lang w:eastAsia="be-BY"/>
        </w:rPr>
        <w:t xml:space="preserve">бы </w:t>
      </w:r>
      <w:r w:rsidR="002A3B53" w:rsidRPr="00B005EF">
        <w:rPr>
          <w:rFonts w:ascii="Times New Roman" w:eastAsia="Times New Roman" w:hAnsi="Times New Roman" w:cs="Times New Roman"/>
          <w:color w:val="000000"/>
          <w:sz w:val="25"/>
          <w:szCs w:val="25"/>
          <w:lang w:eastAsia="be-BY"/>
        </w:rPr>
        <w:t>тое</w:t>
      </w:r>
      <w:r w:rsidRPr="00B005EF">
        <w:rPr>
          <w:rFonts w:ascii="Times New Roman" w:eastAsia="Times New Roman" w:hAnsi="Times New Roman" w:cs="Times New Roman"/>
          <w:color w:val="000000"/>
          <w:sz w:val="25"/>
          <w:szCs w:val="25"/>
          <w:lang w:eastAsia="be-BY"/>
        </w:rPr>
        <w:t xml:space="preserve">, на што </w:t>
      </w:r>
      <w:r w:rsidR="0086002D" w:rsidRPr="00B005EF">
        <w:rPr>
          <w:rFonts w:ascii="Times New Roman" w:eastAsia="Times New Roman" w:hAnsi="Times New Roman" w:cs="Times New Roman"/>
          <w:color w:val="000000"/>
          <w:sz w:val="25"/>
          <w:szCs w:val="25"/>
          <w:lang w:eastAsia="be-BY"/>
        </w:rPr>
        <w:t xml:space="preserve">меў </w:t>
      </w:r>
      <w:r w:rsidR="005554C2" w:rsidRPr="00B005EF">
        <w:rPr>
          <w:rFonts w:ascii="Times New Roman" w:eastAsia="Times New Roman" w:hAnsi="Times New Roman" w:cs="Times New Roman"/>
          <w:color w:val="000000"/>
          <w:sz w:val="25"/>
          <w:szCs w:val="25"/>
          <w:lang w:eastAsia="be-BY"/>
        </w:rPr>
        <w:t>права</w:t>
      </w:r>
      <w:r w:rsidRPr="00B005EF">
        <w:rPr>
          <w:rFonts w:ascii="Times New Roman" w:eastAsia="Times New Roman" w:hAnsi="Times New Roman" w:cs="Times New Roman"/>
          <w:color w:val="000000"/>
          <w:sz w:val="25"/>
          <w:szCs w:val="25"/>
          <w:lang w:eastAsia="be-BY"/>
        </w:rPr>
        <w:t xml:space="preserve"> разлічваць пры заключэнні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што рызык</w:t>
      </w:r>
      <w:r w:rsidR="002A3B53"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змянення </w:t>
      </w:r>
      <w:r w:rsidR="002A3B5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нясе зацікаўлены бок.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 скасаванні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2A3B53"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2A3B5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якія істотна змяніліся</w:t>
      </w:r>
      <w:r w:rsidR="002A3B5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суд па патрабаванні любога з бакоў вызначае наступств</w:t>
      </w:r>
      <w:r w:rsidR="002A3B5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скасавання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зыходзячы з неабходнасці справядлівага размеркавання</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 расходаў, панесеных імі ў сувязі з выкананнем гэтага дагавор</w:t>
      </w:r>
      <w:r w:rsidR="002A3B5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Змяненне дагавор</w:t>
      </w:r>
      <w:r w:rsidR="002330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сувязі з істотным змяненнем </w:t>
      </w:r>
      <w:r w:rsidR="0023308D"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дапускаецца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ў выключных выпадках, калі скасаванне дагавор</w:t>
      </w:r>
      <w:r w:rsidR="002330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супярэчыць грамадскім інтарэсам або па</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для бакоў урон, які значна перавышае затраты, неабходныя для выканання дагавор</w:t>
      </w:r>
      <w:r w:rsidR="002330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на змененых судом умовах.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422. Парадак змянення і скасавання дагавор</w:t>
      </w:r>
      <w:r w:rsidR="0023308D"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Пагадненне аб змяненні ці скасаванні дагавор</w:t>
      </w:r>
      <w:r w:rsidR="002330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адбываецца ў той жа форме, што і дагавор, калі з заканадаўства, дагавор</w:t>
      </w:r>
      <w:r w:rsidR="00ED4BD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Патрабаванне аб змяненні ці скасаванні дагавор</w:t>
      </w:r>
      <w:r w:rsidR="00ED4BDA" w:rsidRPr="00B005EF">
        <w:rPr>
          <w:rFonts w:ascii="Times New Roman" w:eastAsia="Times New Roman" w:hAnsi="Times New Roman" w:cs="Times New Roman"/>
          <w:color w:val="000000"/>
          <w:sz w:val="25"/>
          <w:szCs w:val="25"/>
          <w:lang w:eastAsia="be-BY"/>
        </w:rPr>
        <w:t>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заяўлена бокам у суд толькі пасля атрымання адмовы іншага боку на прапанову змяніць ці скасаваць дагавор або неатрыманні адказу ў тэрмін, указаны ў прапанове ці ўстаноўлены заканадаўствам або дагаворам, а пры яго адсутнасці – у трыццацідзённы тэрмін.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іншымі законамі і актамі Прэзідэнта Рэспублікі Беларусь</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станоўлены іншы парадак скасавання дагавор</w:t>
      </w:r>
      <w:r w:rsidR="002330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423. Наступствы скасавання і змянення дагавор</w:t>
      </w:r>
      <w:r w:rsidR="0023308D"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скасаванні </w:t>
      </w:r>
      <w:r w:rsidR="0023308D" w:rsidRPr="00B005EF">
        <w:rPr>
          <w:rFonts w:ascii="Times New Roman" w:eastAsia="Times New Roman" w:hAnsi="Times New Roman" w:cs="Times New Roman"/>
          <w:color w:val="000000"/>
          <w:sz w:val="25"/>
          <w:szCs w:val="25"/>
          <w:lang w:eastAsia="be-BY"/>
        </w:rPr>
        <w:t xml:space="preserve">дагавора </w:t>
      </w:r>
      <w:r w:rsidR="00D55C66" w:rsidRPr="00B005EF">
        <w:rPr>
          <w:rFonts w:ascii="Times New Roman" w:eastAsia="Times New Roman" w:hAnsi="Times New Roman" w:cs="Times New Roman"/>
          <w:color w:val="000000"/>
          <w:sz w:val="25"/>
          <w:szCs w:val="25"/>
          <w:lang w:eastAsia="be-BY"/>
        </w:rPr>
        <w:t xml:space="preserve">абавязацельствы </w:t>
      </w:r>
      <w:r w:rsidRPr="00B005EF">
        <w:rPr>
          <w:rFonts w:ascii="Times New Roman" w:eastAsia="Times New Roman" w:hAnsi="Times New Roman" w:cs="Times New Roman"/>
          <w:color w:val="000000"/>
          <w:sz w:val="25"/>
          <w:szCs w:val="25"/>
          <w:lang w:eastAsia="be-BY"/>
        </w:rPr>
        <w:t>бакоў спыняюцца.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змяненні </w:t>
      </w:r>
      <w:r w:rsidR="0023308D" w:rsidRPr="00B005EF">
        <w:rPr>
          <w:rFonts w:ascii="Times New Roman" w:eastAsia="Times New Roman" w:hAnsi="Times New Roman" w:cs="Times New Roman"/>
          <w:color w:val="000000"/>
          <w:sz w:val="25"/>
          <w:szCs w:val="25"/>
          <w:lang w:eastAsia="be-BY"/>
        </w:rPr>
        <w:t xml:space="preserve">дагавора </w:t>
      </w:r>
      <w:r w:rsidR="00D55C66" w:rsidRPr="00B005EF">
        <w:rPr>
          <w:rFonts w:ascii="Times New Roman" w:eastAsia="Times New Roman" w:hAnsi="Times New Roman" w:cs="Times New Roman"/>
          <w:color w:val="000000"/>
          <w:sz w:val="25"/>
          <w:szCs w:val="25"/>
          <w:lang w:eastAsia="be-BY"/>
        </w:rPr>
        <w:t xml:space="preserve">абавязацельствы </w:t>
      </w:r>
      <w:r w:rsidRPr="00B005EF">
        <w:rPr>
          <w:rFonts w:ascii="Times New Roman" w:eastAsia="Times New Roman" w:hAnsi="Times New Roman" w:cs="Times New Roman"/>
          <w:color w:val="000000"/>
          <w:sz w:val="25"/>
          <w:szCs w:val="25"/>
          <w:lang w:eastAsia="be-BY"/>
        </w:rPr>
        <w:t xml:space="preserve">бакоў працягваюць дзейнічаць у змененым </w:t>
      </w:r>
      <w:r w:rsidR="00D55C66" w:rsidRPr="00B005EF">
        <w:rPr>
          <w:rFonts w:ascii="Times New Roman" w:eastAsia="Times New Roman" w:hAnsi="Times New Roman" w:cs="Times New Roman"/>
          <w:color w:val="000000"/>
          <w:sz w:val="25"/>
          <w:szCs w:val="25"/>
          <w:lang w:eastAsia="be-BY"/>
        </w:rPr>
        <w:t>выглядзе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скасавання ці змянення </w:t>
      </w:r>
      <w:r w:rsidR="0023308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абавязацельствы лічацца спыненымі ці змененымі з моманту дасягнення пагаднення бакоў аб змяненні ці скасаванні </w:t>
      </w:r>
      <w:r w:rsidR="0023308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пагаднення бакоў ці характару змянення </w:t>
      </w:r>
      <w:r w:rsidR="0023308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 пры скасаванні ці змяненні </w:t>
      </w:r>
      <w:r w:rsidR="0023308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ў судовым парадку – з моманту ўступлення ў законную сілу рашэння суда аб скасаванні ці змяненні </w:t>
      </w:r>
      <w:r w:rsidR="0023308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Бакі не </w:t>
      </w:r>
      <w:r w:rsidR="0023308D" w:rsidRPr="00B005EF">
        <w:rPr>
          <w:rFonts w:ascii="Times New Roman" w:eastAsia="Times New Roman" w:hAnsi="Times New Roman" w:cs="Times New Roman"/>
          <w:color w:val="000000"/>
          <w:sz w:val="25"/>
          <w:szCs w:val="25"/>
          <w:lang w:eastAsia="be-BY"/>
        </w:rPr>
        <w:t>маюць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патрабаваць </w:t>
      </w:r>
      <w:r w:rsidR="0023308D" w:rsidRPr="00B005EF">
        <w:rPr>
          <w:rFonts w:ascii="Times New Roman" w:eastAsia="Times New Roman" w:hAnsi="Times New Roman" w:cs="Times New Roman"/>
          <w:color w:val="000000"/>
          <w:sz w:val="25"/>
          <w:szCs w:val="25"/>
          <w:lang w:eastAsia="be-BY"/>
        </w:rPr>
        <w:t>вяртання таго</w:t>
      </w:r>
      <w:r w:rsidRPr="00B005EF">
        <w:rPr>
          <w:rFonts w:ascii="Times New Roman" w:eastAsia="Times New Roman" w:hAnsi="Times New Roman" w:cs="Times New Roman"/>
          <w:color w:val="000000"/>
          <w:sz w:val="25"/>
          <w:szCs w:val="25"/>
          <w:lang w:eastAsia="be-BY"/>
        </w:rPr>
        <w:t xml:space="preserve">, што было выканана імі па абавязацельстве да моманту скасавання ці змянення </w:t>
      </w:r>
      <w:r w:rsidR="0023308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калі іншае не ўстаноўлена заканадаўствам ці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Калі падставай для скасавання ці змянення </w:t>
      </w:r>
      <w:r w:rsidR="0023308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паслужыла істотнае парушэнне </w:t>
      </w:r>
      <w:r w:rsidR="0023308D" w:rsidRPr="00B005EF">
        <w:rPr>
          <w:rFonts w:ascii="Times New Roman" w:eastAsia="Times New Roman" w:hAnsi="Times New Roman" w:cs="Times New Roman"/>
          <w:color w:val="000000"/>
          <w:sz w:val="25"/>
          <w:szCs w:val="25"/>
          <w:lang w:eastAsia="be-BY"/>
        </w:rPr>
        <w:t xml:space="preserve">дагавора </w:t>
      </w:r>
      <w:r w:rsidR="00D55C66" w:rsidRPr="00B005EF">
        <w:rPr>
          <w:rFonts w:ascii="Times New Roman" w:eastAsia="Times New Roman" w:hAnsi="Times New Roman" w:cs="Times New Roman"/>
          <w:color w:val="000000"/>
          <w:sz w:val="25"/>
          <w:szCs w:val="25"/>
          <w:lang w:eastAsia="be-BY"/>
        </w:rPr>
        <w:t xml:space="preserve">адным </w:t>
      </w:r>
      <w:r w:rsidR="00FF0A75" w:rsidRPr="00B005EF">
        <w:rPr>
          <w:rFonts w:ascii="Times New Roman" w:eastAsia="Times New Roman" w:hAnsi="Times New Roman" w:cs="Times New Roman"/>
          <w:color w:val="000000"/>
          <w:sz w:val="25"/>
          <w:szCs w:val="25"/>
          <w:lang w:eastAsia="be-BY"/>
        </w:rPr>
        <w:t>з бакоў</w:t>
      </w:r>
      <w:r w:rsidRPr="00B005EF">
        <w:rPr>
          <w:rFonts w:ascii="Times New Roman" w:eastAsia="Times New Roman" w:hAnsi="Times New Roman" w:cs="Times New Roman"/>
          <w:color w:val="000000"/>
          <w:sz w:val="25"/>
          <w:szCs w:val="25"/>
          <w:lang w:eastAsia="be-BY"/>
        </w:rPr>
        <w:t xml:space="preserve">, іншы бок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w:t>
      </w:r>
      <w:r w:rsidR="0023308D"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страт, прычыненых скасаваннем ці змяненнем дагавор</w:t>
      </w:r>
      <w:r w:rsidR="0023308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IV</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АСОБНЫЯ ВІДЫ АБАВЯЗАЦЕЛЬСТВАЎ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30</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КУПЛЯ-ПРОДАЖ</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куплі-продаж</w:t>
      </w:r>
      <w:r w:rsidR="00ED4BDA" w:rsidRPr="00B005EF">
        <w:rPr>
          <w:rFonts w:ascii="Times New Roman" w:eastAsia="Times New Roman" w:hAnsi="Times New Roman" w:cs="Times New Roman"/>
          <w:b/>
          <w:bCs/>
          <w:color w:val="000000"/>
          <w:sz w:val="25"/>
          <w:szCs w:val="25"/>
          <w:lang w:eastAsia="be-BY"/>
        </w:rPr>
        <w:t>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424. Дагавор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куплі-продажу адзін бок (прадавец) абавязваецца перадаць маёмасць (рэч, тавар) ва ўласнасць, гаспадарчае </w:t>
      </w:r>
      <w:r w:rsidR="00400424" w:rsidRPr="00B005EF">
        <w:rPr>
          <w:rFonts w:ascii="Times New Roman" w:eastAsia="Times New Roman" w:hAnsi="Times New Roman" w:cs="Times New Roman"/>
          <w:color w:val="000000"/>
          <w:sz w:val="25"/>
          <w:szCs w:val="25"/>
          <w:lang w:eastAsia="be-BY"/>
        </w:rPr>
        <w:t>распараджэнне</w:t>
      </w:r>
      <w:r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lastRenderedPageBreak/>
        <w:t xml:space="preserve">аператыўнае кіраванне (далей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w:t>
      </w:r>
      <w:r w:rsidR="0023308D"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раздзела – ва ўласнасць, калі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 і статусу боку ў абавязацельстве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 іншаму боку (пакупніку), а пакупнік абавязваецца прыняць гэт</w:t>
      </w:r>
      <w:r w:rsidR="0023308D"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маёмасць і заплаціць за </w:t>
      </w:r>
      <w:r w:rsidR="0023308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пэўную грашовую суму (цану).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куплі-продажу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і валютных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w:t>
      </w:r>
      <w:r w:rsidR="0023308D"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прадугледжаныя </w:t>
      </w:r>
      <w:r w:rsidR="0023308D"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параграфам, прымяняюцца, калі заканадаўствам не ўстаноўлены спецыяльныя правілы іх 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асаблівасці куплі і продажу тавараў асобных відаў вызначаюцца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23308D"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прадугледжаныя </w:t>
      </w:r>
      <w:r w:rsidR="0023308D"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 xml:space="preserve">параграфам, прымяняюцца да продажу маёмасных правоў,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са зместу ці характару гэтых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Да асобных відаў </w:t>
      </w:r>
      <w:r w:rsidR="0023308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куплі-продажу (рознічная купля-продаж, пастаўка тавараў, пастаўка тавараў для дзяржаўных патрэб, энергазабеспячэнне, кантрактацыя, продаж </w:t>
      </w:r>
      <w:r w:rsidR="001F2F25" w:rsidRPr="00B005EF">
        <w:rPr>
          <w:rFonts w:ascii="Times New Roman" w:eastAsia="Times New Roman" w:hAnsi="Times New Roman" w:cs="Times New Roman"/>
          <w:color w:val="000000"/>
          <w:sz w:val="25"/>
          <w:szCs w:val="25"/>
          <w:lang w:eastAsia="be-BY"/>
        </w:rPr>
        <w:t>нерухомасці</w:t>
      </w:r>
      <w:r w:rsidRPr="00B005EF">
        <w:rPr>
          <w:rFonts w:ascii="Times New Roman" w:eastAsia="Times New Roman" w:hAnsi="Times New Roman" w:cs="Times New Roman"/>
          <w:color w:val="000000"/>
          <w:sz w:val="25"/>
          <w:szCs w:val="25"/>
          <w:lang w:eastAsia="be-BY"/>
        </w:rPr>
        <w:t xml:space="preserve">, продаж прадпрыемства) </w:t>
      </w:r>
      <w:r w:rsidR="0023308D"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w:t>
      </w:r>
      <w:r w:rsidR="0023308D" w:rsidRPr="00B005EF">
        <w:rPr>
          <w:rFonts w:ascii="Times New Roman" w:eastAsia="Times New Roman" w:hAnsi="Times New Roman" w:cs="Times New Roman"/>
          <w:color w:val="000000"/>
          <w:sz w:val="25"/>
          <w:szCs w:val="25"/>
          <w:lang w:eastAsia="be-BY"/>
        </w:rPr>
        <w:t xml:space="preserve">прадугледжаныя гэтым </w:t>
      </w:r>
      <w:r w:rsidRPr="00B005EF">
        <w:rPr>
          <w:rFonts w:ascii="Times New Roman" w:eastAsia="Times New Roman" w:hAnsi="Times New Roman" w:cs="Times New Roman"/>
          <w:color w:val="000000"/>
          <w:sz w:val="25"/>
          <w:szCs w:val="25"/>
          <w:lang w:eastAsia="be-BY"/>
        </w:rPr>
        <w:t xml:space="preserve">параграфам, прымяняюцца, калі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гэтых відах дагавораў.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425. Умова </w:t>
      </w:r>
      <w:r w:rsidR="0023308D"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аб тавары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Таварам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куплі-</w:t>
      </w:r>
      <w:r w:rsidR="0023308D" w:rsidRPr="00B005EF">
        <w:rPr>
          <w:rFonts w:ascii="Times New Roman" w:eastAsia="Times New Roman" w:hAnsi="Times New Roman" w:cs="Times New Roman"/>
          <w:color w:val="000000"/>
          <w:sz w:val="25"/>
          <w:szCs w:val="25"/>
          <w:lang w:eastAsia="be-BY"/>
        </w:rPr>
        <w:t xml:space="preserve">продажу </w:t>
      </w:r>
      <w:r w:rsidRPr="00B005EF">
        <w:rPr>
          <w:rFonts w:ascii="Times New Roman" w:eastAsia="Times New Roman" w:hAnsi="Times New Roman" w:cs="Times New Roman"/>
          <w:color w:val="000000"/>
          <w:sz w:val="25"/>
          <w:szCs w:val="25"/>
          <w:lang w:eastAsia="be-BY"/>
        </w:rPr>
        <w:t>могуць быць любыя рэчы з прытрымліваннем правілаў артыкула </w:t>
      </w:r>
      <w:r w:rsidRPr="00B005EF">
        <w:rPr>
          <w:rFonts w:ascii="Times New Roman" w:hAnsi="Times New Roman" w:cs="Times New Roman"/>
        </w:rPr>
        <w:t>129 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на куплю-продаж тавару, які ёсць у наяўнасці ў прадаўца ў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а таксама тавару, які будзе створаны ці набыты прадаўцом у будучыні, калі іншае не ўстаноўлена заканадаўствам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характару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Умова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 аб тавары лічыцца ўзгоднен</w:t>
      </w:r>
      <w:r w:rsidR="0023308D"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калі дагавор дазваляе вызначыць найменне і колькасць тавару.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426. Абавязкі прадаўца па перадачы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Прадавец абавязаны перадаць пакупніку тавар, прадугледжаны дагаворам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прадавец абавязаны адначасова з перадачай тавару перадаць пакупніку яго </w:t>
      </w:r>
      <w:r w:rsidR="00D55C66" w:rsidRPr="00B005EF">
        <w:rPr>
          <w:rFonts w:ascii="Times New Roman" w:eastAsia="Times New Roman" w:hAnsi="Times New Roman" w:cs="Times New Roman"/>
          <w:color w:val="000000"/>
          <w:sz w:val="25"/>
          <w:szCs w:val="25"/>
          <w:lang w:eastAsia="be-BY"/>
        </w:rPr>
        <w:t>прыладдзе</w:t>
      </w:r>
      <w:r w:rsidRPr="00B005EF">
        <w:rPr>
          <w:rFonts w:ascii="Times New Roman" w:eastAsia="Times New Roman" w:hAnsi="Times New Roman" w:cs="Times New Roman"/>
          <w:color w:val="000000"/>
          <w:sz w:val="25"/>
          <w:szCs w:val="25"/>
          <w:lang w:eastAsia="be-BY"/>
        </w:rPr>
        <w:t xml:space="preserve">, а таксама </w:t>
      </w:r>
      <w:r w:rsidR="006E710A" w:rsidRPr="00B005EF">
        <w:rPr>
          <w:rFonts w:ascii="Times New Roman" w:eastAsia="Times New Roman" w:hAnsi="Times New Roman" w:cs="Times New Roman"/>
          <w:color w:val="000000"/>
          <w:sz w:val="25"/>
          <w:szCs w:val="25"/>
          <w:lang w:eastAsia="be-BY"/>
        </w:rPr>
        <w:t xml:space="preserve">дакументы, якія </w:t>
      </w:r>
      <w:r w:rsidR="00D55C66"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яго (тэхнічны пашпарт, сертыфікат якасці, інструкцыю па эксплуатацыі і </w:t>
      </w:r>
      <w:r w:rsidR="00D55C66"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т.п.), прадугледжаныя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427. Тэрмін выканання абавязку перадаць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Тэрмін выканання прадаўцом абавязку перадаць тавар пакупніку вызначаецца дагаворам куплі-продажу, а калі дагавор не дазваляе вызначыць гэты тэрмін, – у адпаведнасці з правіламі, прадугледжанымі артыкулам </w:t>
      </w:r>
      <w:r w:rsidRPr="00B005EF">
        <w:rPr>
          <w:rFonts w:ascii="Times New Roman" w:hAnsi="Times New Roman" w:cs="Times New Roman"/>
        </w:rPr>
        <w:t>295 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куплі-продажу прызнаецца заключаным з умовай аб яго выкананні да строга </w:t>
      </w:r>
      <w:r w:rsidR="00F1798B" w:rsidRPr="00B005EF">
        <w:rPr>
          <w:rFonts w:ascii="Times New Roman" w:eastAsia="Times New Roman" w:hAnsi="Times New Roman" w:cs="Times New Roman"/>
          <w:color w:val="000000"/>
          <w:sz w:val="25"/>
          <w:szCs w:val="25"/>
          <w:lang w:eastAsia="be-BY"/>
        </w:rPr>
        <w:t xml:space="preserve">вызначанага </w:t>
      </w:r>
      <w:r w:rsidRPr="00B005EF">
        <w:rPr>
          <w:rFonts w:ascii="Times New Roman" w:eastAsia="Times New Roman" w:hAnsi="Times New Roman" w:cs="Times New Roman"/>
          <w:color w:val="000000"/>
          <w:sz w:val="25"/>
          <w:szCs w:val="25"/>
          <w:lang w:eastAsia="be-BY"/>
        </w:rPr>
        <w:t xml:space="preserve">тэрміну, калі з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ясна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што пры парушэнні тэрміну яго выканання пакупнік губляе інтарэс да дагавор</w:t>
      </w:r>
      <w:r w:rsidR="00FA0C9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выконваць такі дагавор да </w:t>
      </w:r>
      <w:r w:rsidR="00F1798B"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ці пасля сканчэння вызначанага ў ім тэрміну толькі са згоды пакупніка.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428. Момант выканання абавязку прадаўца перадаць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іншае не прадугледжана дагаворам куплі-продаж</w:t>
      </w:r>
      <w:r w:rsidR="00484174"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абавязак прадаўца перадаць тавар пакупніку лічыцца </w:t>
      </w:r>
      <w:r w:rsidR="00484174" w:rsidRPr="00B005EF">
        <w:rPr>
          <w:rFonts w:ascii="Times New Roman" w:eastAsia="Times New Roman" w:hAnsi="Times New Roman" w:cs="Times New Roman"/>
          <w:color w:val="000000"/>
          <w:sz w:val="25"/>
          <w:szCs w:val="25"/>
          <w:lang w:eastAsia="be-BY"/>
        </w:rPr>
        <w:t xml:space="preserve">выкананым </w:t>
      </w:r>
      <w:r w:rsidRPr="00B005EF">
        <w:rPr>
          <w:rFonts w:ascii="Times New Roman" w:eastAsia="Times New Roman" w:hAnsi="Times New Roman" w:cs="Times New Roman"/>
          <w:color w:val="000000"/>
          <w:sz w:val="25"/>
          <w:szCs w:val="25"/>
          <w:lang w:eastAsia="be-BY"/>
        </w:rPr>
        <w:t>у момант: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уручэнн</w:t>
      </w:r>
      <w:r w:rsidR="0048417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тавар</w:t>
      </w:r>
      <w:r w:rsidR="009D431E"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пакупніку ці ўказана</w:t>
      </w:r>
      <w:r w:rsidR="00484174"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ім асобе, калі дагаворам прадугледжаны абавязак прадаўца па дастаўцы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1798B"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тавару ў распараджэнне пакупніка, калі тавар павінен быць перададзены пакупніку ці </w:t>
      </w:r>
      <w:r w:rsidR="00484174" w:rsidRPr="00B005EF">
        <w:rPr>
          <w:rFonts w:ascii="Times New Roman" w:eastAsia="Times New Roman" w:hAnsi="Times New Roman" w:cs="Times New Roman"/>
          <w:color w:val="000000"/>
          <w:sz w:val="25"/>
          <w:szCs w:val="25"/>
          <w:lang w:eastAsia="be-BY"/>
        </w:rPr>
        <w:t xml:space="preserve">ўказанай </w:t>
      </w:r>
      <w:r w:rsidRPr="00B005EF">
        <w:rPr>
          <w:rFonts w:ascii="Times New Roman" w:eastAsia="Times New Roman" w:hAnsi="Times New Roman" w:cs="Times New Roman"/>
          <w:color w:val="000000"/>
          <w:sz w:val="25"/>
          <w:szCs w:val="25"/>
          <w:lang w:eastAsia="be-BY"/>
        </w:rPr>
        <w:t xml:space="preserve">ім асобе ў месцы знаходжання тавару. Тавар лічыцца </w:t>
      </w:r>
      <w:r w:rsidR="00F1798B" w:rsidRPr="00B005EF">
        <w:rPr>
          <w:rFonts w:ascii="Times New Roman" w:eastAsia="Times New Roman" w:hAnsi="Times New Roman" w:cs="Times New Roman"/>
          <w:color w:val="000000"/>
          <w:sz w:val="25"/>
          <w:szCs w:val="25"/>
          <w:lang w:eastAsia="be-BY"/>
        </w:rPr>
        <w:t xml:space="preserve">дадзеным </w:t>
      </w:r>
      <w:r w:rsidRPr="00B005EF">
        <w:rPr>
          <w:rFonts w:ascii="Times New Roman" w:eastAsia="Times New Roman" w:hAnsi="Times New Roman" w:cs="Times New Roman"/>
          <w:color w:val="000000"/>
          <w:sz w:val="25"/>
          <w:szCs w:val="25"/>
          <w:lang w:eastAsia="be-BY"/>
        </w:rPr>
        <w:t xml:space="preserve">у распараджэнне пакупніка, калі да тэрміну, прадугледжанага дагаворам, тавар </w:t>
      </w:r>
      <w:r w:rsidR="00F1798B" w:rsidRPr="00B005EF">
        <w:rPr>
          <w:rFonts w:ascii="Times New Roman" w:eastAsia="Times New Roman" w:hAnsi="Times New Roman" w:cs="Times New Roman"/>
          <w:color w:val="000000"/>
          <w:sz w:val="25"/>
          <w:szCs w:val="25"/>
          <w:lang w:eastAsia="be-BY"/>
        </w:rPr>
        <w:t xml:space="preserve">гатовы </w:t>
      </w:r>
      <w:r w:rsidRPr="00B005EF">
        <w:rPr>
          <w:rFonts w:ascii="Times New Roman" w:eastAsia="Times New Roman" w:hAnsi="Times New Roman" w:cs="Times New Roman"/>
          <w:color w:val="000000"/>
          <w:sz w:val="25"/>
          <w:szCs w:val="25"/>
          <w:lang w:eastAsia="be-BY"/>
        </w:rPr>
        <w:t>да перадачы ў належным месцы і пакупнік</w:t>
      </w:r>
      <w:r w:rsidR="00F1798B"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 адпаведнасці з умовамі дагавор</w:t>
      </w:r>
      <w:r w:rsidR="0048417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F1798B" w:rsidRPr="00B005EF">
        <w:rPr>
          <w:rFonts w:ascii="Times New Roman" w:eastAsia="Times New Roman" w:hAnsi="Times New Roman" w:cs="Times New Roman"/>
          <w:color w:val="000000"/>
          <w:sz w:val="25"/>
          <w:szCs w:val="25"/>
          <w:lang w:eastAsia="be-BY"/>
        </w:rPr>
        <w:t xml:space="preserve">паведамлена </w:t>
      </w:r>
      <w:r w:rsidRPr="00B005EF">
        <w:rPr>
          <w:rFonts w:ascii="Times New Roman" w:eastAsia="Times New Roman" w:hAnsi="Times New Roman" w:cs="Times New Roman"/>
          <w:color w:val="000000"/>
          <w:sz w:val="25"/>
          <w:szCs w:val="25"/>
          <w:lang w:eastAsia="be-BY"/>
        </w:rPr>
        <w:t xml:space="preserve">аб гатоўнасці тавару да перадачы. Тавар не прызнаецца гатовым да перадачы, калі ён не ідэнтыфікаваны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w:t>
      </w:r>
      <w:r w:rsidR="0048417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шляхам маркіроўкі ці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з </w:t>
      </w:r>
      <w:r w:rsidR="0048417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абавязак прадаўца па дастаўцы тавару ці перадачы тавару ў месцы яго знаходжання пакупніку, абавязак прадаўца перадаць тавар пакупніку лічыцца </w:t>
      </w:r>
      <w:r w:rsidR="00484174" w:rsidRPr="00B005EF">
        <w:rPr>
          <w:rFonts w:ascii="Times New Roman" w:eastAsia="Times New Roman" w:hAnsi="Times New Roman" w:cs="Times New Roman"/>
          <w:color w:val="000000"/>
          <w:sz w:val="25"/>
          <w:szCs w:val="25"/>
          <w:lang w:eastAsia="be-BY"/>
        </w:rPr>
        <w:t xml:space="preserve">выкананым </w:t>
      </w:r>
      <w:r w:rsidRPr="00B005EF">
        <w:rPr>
          <w:rFonts w:ascii="Times New Roman" w:eastAsia="Times New Roman" w:hAnsi="Times New Roman" w:cs="Times New Roman"/>
          <w:color w:val="000000"/>
          <w:sz w:val="25"/>
          <w:szCs w:val="25"/>
          <w:lang w:eastAsia="be-BY"/>
        </w:rPr>
        <w:t xml:space="preserve">у момант </w:t>
      </w:r>
      <w:r w:rsidR="00484174"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тавару перавозчыку ці арганізацыі сувязі для дастаўкі пакупніку, калі дагаворам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429. Пераход рызыкі выпадковай гібелі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іншае не прадугледжана дагаворам куплі-</w:t>
      </w:r>
      <w:r w:rsidR="00874B73" w:rsidRPr="00B005EF">
        <w:rPr>
          <w:rFonts w:ascii="Times New Roman" w:eastAsia="Times New Roman" w:hAnsi="Times New Roman" w:cs="Times New Roman"/>
          <w:color w:val="000000"/>
          <w:sz w:val="25"/>
          <w:szCs w:val="25"/>
          <w:lang w:eastAsia="be-BY"/>
        </w:rPr>
        <w:t>продажу</w:t>
      </w:r>
      <w:r w:rsidRPr="00B005EF">
        <w:rPr>
          <w:rFonts w:ascii="Times New Roman" w:eastAsia="Times New Roman" w:hAnsi="Times New Roman" w:cs="Times New Roman"/>
          <w:color w:val="000000"/>
          <w:sz w:val="25"/>
          <w:szCs w:val="25"/>
          <w:lang w:eastAsia="be-BY"/>
        </w:rPr>
        <w:t xml:space="preserve">, рызыка выпадковай гібелі ці выпадковага пашкоджання тавару пераходзіць на пакупніка з моманту, калі ў адпаведнасці з заканадаўствам ці дагаворам </w:t>
      </w:r>
      <w:r w:rsidR="00874B73" w:rsidRPr="00B005EF">
        <w:rPr>
          <w:rFonts w:ascii="Times New Roman" w:eastAsia="Times New Roman" w:hAnsi="Times New Roman" w:cs="Times New Roman"/>
          <w:color w:val="000000"/>
          <w:sz w:val="25"/>
          <w:szCs w:val="25"/>
          <w:lang w:eastAsia="be-BY"/>
        </w:rPr>
        <w:t xml:space="preserve">лічыцца, што </w:t>
      </w:r>
      <w:r w:rsidRPr="00B005EF">
        <w:rPr>
          <w:rFonts w:ascii="Times New Roman" w:eastAsia="Times New Roman" w:hAnsi="Times New Roman" w:cs="Times New Roman"/>
          <w:color w:val="000000"/>
          <w:sz w:val="25"/>
          <w:szCs w:val="25"/>
          <w:lang w:eastAsia="be-BY"/>
        </w:rPr>
        <w:t xml:space="preserve">прадавец выканаў </w:t>
      </w:r>
      <w:r w:rsidR="00874B73" w:rsidRPr="00B005EF">
        <w:rPr>
          <w:rFonts w:ascii="Times New Roman" w:eastAsia="Times New Roman" w:hAnsi="Times New Roman" w:cs="Times New Roman"/>
          <w:color w:val="000000"/>
          <w:sz w:val="25"/>
          <w:szCs w:val="25"/>
          <w:lang w:eastAsia="be-BY"/>
        </w:rPr>
        <w:t xml:space="preserve">свой </w:t>
      </w:r>
      <w:r w:rsidRPr="00B005EF">
        <w:rPr>
          <w:rFonts w:ascii="Times New Roman" w:eastAsia="Times New Roman" w:hAnsi="Times New Roman" w:cs="Times New Roman"/>
          <w:color w:val="000000"/>
          <w:sz w:val="25"/>
          <w:szCs w:val="25"/>
          <w:lang w:eastAsia="be-BY"/>
        </w:rPr>
        <w:t>абавязак па перадачы тавару пакупніку.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Рызыка выпадковай гібелі ці выпадковага пашкоджання тавару, прададзенага ў час яго знаходжання </w:t>
      </w:r>
      <w:r w:rsidR="00F1798B"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шляху, пераходзіць на пакупніка з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калі іншае не прадугледжана такім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Умова </w:t>
      </w:r>
      <w:r w:rsidR="00874B7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аб тым, што рызыка выпадковай гібелі ці выпадковага пашкоджання тавару пераходзіць на пакупніка з моманту </w:t>
      </w:r>
      <w:r w:rsidR="00874B73"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тавару першаму перавозчыку, па патрабаванні пакупніка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w:t>
      </w:r>
      <w:r w:rsidR="00874B73" w:rsidRPr="00B005EF">
        <w:rPr>
          <w:rFonts w:ascii="Times New Roman" w:eastAsia="Times New Roman" w:hAnsi="Times New Roman" w:cs="Times New Roman"/>
          <w:color w:val="000000"/>
          <w:sz w:val="25"/>
          <w:szCs w:val="25"/>
          <w:lang w:eastAsia="be-BY"/>
        </w:rPr>
        <w:t>несапраўднай</w:t>
      </w:r>
      <w:r w:rsidRPr="00B005EF">
        <w:rPr>
          <w:rFonts w:ascii="Times New Roman" w:eastAsia="Times New Roman" w:hAnsi="Times New Roman" w:cs="Times New Roman"/>
          <w:color w:val="000000"/>
          <w:sz w:val="25"/>
          <w:szCs w:val="25"/>
          <w:lang w:eastAsia="be-BY"/>
        </w:rPr>
        <w:t xml:space="preserve">, калі ў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прадавец ведаў ці павінен быў ведаць, што тавар страчаны ці пашкоджаны, і не паведаміў аб гэтым пакупніку.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430. Абавязак прадаўца перадаць тавар свабодным ад правоў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Прадавец абавязаны перадаць пакупніку тавар свабодным ад любых правоў трэціх асоб, за выключэннем выпадку, калі пакупнік пагадзіўся прыняць тавар, абцяжараны правамі трэціх асоб.</w:t>
      </w:r>
    </w:p>
    <w:p w:rsidR="00751854" w:rsidRPr="00B005EF" w:rsidRDefault="007031DA"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Невыкананне </w:t>
      </w:r>
      <w:r w:rsidR="0099735F" w:rsidRPr="00B005EF">
        <w:rPr>
          <w:rFonts w:ascii="Times New Roman" w:eastAsia="Times New Roman" w:hAnsi="Times New Roman" w:cs="Times New Roman"/>
          <w:color w:val="000000"/>
          <w:sz w:val="25"/>
          <w:szCs w:val="25"/>
          <w:lang w:eastAsia="be-BY"/>
        </w:rPr>
        <w:t>прадаўцом гэтага абавязку дае пакупніку права патрабаваць змяншэнн</w:t>
      </w:r>
      <w:r w:rsidRPr="00B005EF">
        <w:rPr>
          <w:rFonts w:ascii="Times New Roman" w:eastAsia="Times New Roman" w:hAnsi="Times New Roman" w:cs="Times New Roman"/>
          <w:color w:val="000000"/>
          <w:sz w:val="25"/>
          <w:szCs w:val="25"/>
          <w:lang w:eastAsia="be-BY"/>
        </w:rPr>
        <w:t>я</w:t>
      </w:r>
      <w:r w:rsidR="0099735F" w:rsidRPr="00B005EF">
        <w:rPr>
          <w:rFonts w:ascii="Times New Roman" w:eastAsia="Times New Roman" w:hAnsi="Times New Roman" w:cs="Times New Roman"/>
          <w:color w:val="000000"/>
          <w:sz w:val="25"/>
          <w:szCs w:val="25"/>
          <w:lang w:eastAsia="be-BY"/>
        </w:rPr>
        <w:t xml:space="preserve"> цаны тавару або скасавання дагавор</w:t>
      </w:r>
      <w:r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 куплі-продажу, за выключэннем выпадк</w:t>
      </w:r>
      <w:r w:rsidR="009762F3" w:rsidRPr="00B005EF">
        <w:rPr>
          <w:rFonts w:ascii="Times New Roman" w:eastAsia="Times New Roman" w:hAnsi="Times New Roman" w:cs="Times New Roman"/>
          <w:color w:val="000000"/>
          <w:sz w:val="25"/>
          <w:szCs w:val="25"/>
          <w:lang w:eastAsia="be-BY"/>
        </w:rPr>
        <w:t>у</w:t>
      </w:r>
      <w:r w:rsidR="0099735F" w:rsidRPr="00B005EF">
        <w:rPr>
          <w:rFonts w:ascii="Times New Roman" w:eastAsia="Times New Roman" w:hAnsi="Times New Roman" w:cs="Times New Roman"/>
          <w:color w:val="000000"/>
          <w:sz w:val="25"/>
          <w:szCs w:val="25"/>
          <w:lang w:eastAsia="be-BY"/>
        </w:rPr>
        <w:t>, калі будзе даказана, што пакупнік ведаў ці павінен быў ведаць аб правах трэціх асоб на гэты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Правілы, прадугледжаныя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і ў тым выпадку, калі ў адносінах </w:t>
      </w:r>
      <w:r w:rsidR="000A2B1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тавару да моманту яго перадачы пакупніку меліся прэтэнзіі трэціх асоб, аб якіх прадаўцу было вядома, калі гэтыя прэтэнзіі пасля прызнаны ва ўстаноўленым парадку правамернымі.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431. Адказнасць прадаўца ў выпадку адабрання тавару ў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адабранні тавару ў пакупніка трэцімі асобамі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якія ўзніклі да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прадавец абавязаны кампенсаваць пакупніку панесеныя ім страты, за выключэннем </w:t>
      </w:r>
      <w:r w:rsidR="003157BA" w:rsidRPr="00B005EF">
        <w:rPr>
          <w:rFonts w:ascii="Times New Roman" w:eastAsia="Times New Roman" w:hAnsi="Times New Roman" w:cs="Times New Roman"/>
          <w:color w:val="000000"/>
          <w:sz w:val="25"/>
          <w:szCs w:val="25"/>
          <w:lang w:eastAsia="be-BY"/>
        </w:rPr>
        <w:t>выпадк</w:t>
      </w:r>
      <w:r w:rsidR="009762F3"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калі пакупнік ведаў ці павінен быў ведаць аб наяўнасці гэтых падстаў.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Пагадненне бакоў аб вызваленні прадаўца ад адказнасці ці аб яе абмежаванні ў выпадку выпатрабавання набытай маёмасці ў пакупніка трэцімі асобамі несапраўдна</w:t>
      </w:r>
      <w:r w:rsidR="000A2B1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432. Абавязкі пакупніка і прадаўца ў выпадку прад'яўлення іску аб адабранні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трэцяя асоба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е, якая ўзнікла да выканання </w:t>
      </w:r>
      <w:r w:rsidR="007443A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куплі-продажу, прад'явіць да пакупніка іск аб адабранні тавару, пакупнік абавязаны </w:t>
      </w:r>
      <w:r w:rsidR="007443AD"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прадаўца да ўдзелу ў справе, а прадавец абавязаны ўступіць у гэту справу на баку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Непрыцягненне пакупніком прадаўца да ўдзелу ў справе вызваляе прадаўца ад адказнасці перад пакупніком, калі прадавец </w:t>
      </w:r>
      <w:r w:rsidR="00D866BE"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прыняўшы ўдзел у справе, ён мог бы прадухіліць адабранне прададзенага тавару ў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Прадавец, </w:t>
      </w:r>
      <w:r w:rsidR="00D866BE" w:rsidRPr="00B005EF">
        <w:rPr>
          <w:rFonts w:ascii="Times New Roman" w:eastAsia="Times New Roman" w:hAnsi="Times New Roman" w:cs="Times New Roman"/>
          <w:color w:val="000000"/>
          <w:sz w:val="25"/>
          <w:szCs w:val="25"/>
          <w:lang w:eastAsia="be-BY"/>
        </w:rPr>
        <w:t xml:space="preserve">прыцягнуты </w:t>
      </w:r>
      <w:r w:rsidRPr="00B005EF">
        <w:rPr>
          <w:rFonts w:ascii="Times New Roman" w:eastAsia="Times New Roman" w:hAnsi="Times New Roman" w:cs="Times New Roman"/>
          <w:color w:val="000000"/>
          <w:sz w:val="25"/>
          <w:szCs w:val="25"/>
          <w:lang w:eastAsia="be-BY"/>
        </w:rPr>
        <w:t xml:space="preserve">пакупніком да ўдзелу ў справе, але які не прыняў у ёй удзелу, пазбаўляецца права даказваць няправільнасць вядзення </w:t>
      </w:r>
      <w:r w:rsidR="00D866BE" w:rsidRPr="00B005EF">
        <w:rPr>
          <w:rFonts w:ascii="Times New Roman" w:eastAsia="Times New Roman" w:hAnsi="Times New Roman" w:cs="Times New Roman"/>
          <w:color w:val="000000"/>
          <w:sz w:val="25"/>
          <w:szCs w:val="25"/>
          <w:lang w:eastAsia="be-BY"/>
        </w:rPr>
        <w:t xml:space="preserve">справы </w:t>
      </w:r>
      <w:r w:rsidRPr="00B005EF">
        <w:rPr>
          <w:rFonts w:ascii="Times New Roman" w:eastAsia="Times New Roman" w:hAnsi="Times New Roman" w:cs="Times New Roman"/>
          <w:color w:val="000000"/>
          <w:sz w:val="25"/>
          <w:szCs w:val="25"/>
          <w:lang w:eastAsia="be-BY"/>
        </w:rPr>
        <w:t>пакупніком.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433. Наступствы адмовы прадаўца перадаць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прадавец адмаўляецца перадаць пакупніку прададзены тавар,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8B0BC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адмове прадаўца ад перадачы індывідуальна-</w:t>
      </w:r>
      <w:r w:rsidR="007C61D1" w:rsidRPr="00B005EF">
        <w:rPr>
          <w:rFonts w:ascii="Times New Roman" w:eastAsia="Times New Roman" w:hAnsi="Times New Roman" w:cs="Times New Roman"/>
          <w:color w:val="000000"/>
          <w:sz w:val="25"/>
          <w:szCs w:val="25"/>
          <w:lang w:eastAsia="be-BY"/>
        </w:rPr>
        <w:t>вызначанай</w:t>
      </w:r>
      <w:r w:rsidRPr="00B005EF">
        <w:rPr>
          <w:rFonts w:ascii="Times New Roman" w:eastAsia="Times New Roman" w:hAnsi="Times New Roman" w:cs="Times New Roman"/>
          <w:color w:val="000000"/>
          <w:sz w:val="25"/>
          <w:szCs w:val="25"/>
          <w:lang w:eastAsia="be-BY"/>
        </w:rPr>
        <w:t xml:space="preserve"> рэчы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прадаўцу </w:t>
      </w:r>
      <w:r w:rsidR="008B0BC8" w:rsidRPr="00B005EF">
        <w:rPr>
          <w:rFonts w:ascii="Times New Roman" w:eastAsia="Times New Roman" w:hAnsi="Times New Roman" w:cs="Times New Roman"/>
          <w:color w:val="000000"/>
          <w:sz w:val="25"/>
          <w:szCs w:val="25"/>
          <w:lang w:eastAsia="be-BY"/>
        </w:rPr>
        <w:t>патрабаванні</w:t>
      </w:r>
      <w:r w:rsidRPr="00B005EF">
        <w:rPr>
          <w:rFonts w:ascii="Times New Roman" w:eastAsia="Times New Roman" w:hAnsi="Times New Roman" w:cs="Times New Roman"/>
          <w:color w:val="000000"/>
          <w:sz w:val="25"/>
          <w:szCs w:val="25"/>
          <w:lang w:eastAsia="be-BY"/>
        </w:rPr>
        <w:t>, прадугледжаныя артыкулам </w:t>
      </w:r>
      <w:r w:rsidRPr="00B005EF">
        <w:rPr>
          <w:rFonts w:ascii="Times New Roman" w:hAnsi="Times New Roman" w:cs="Times New Roman"/>
        </w:rPr>
        <w:t>369 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434. Наступствы </w:t>
      </w:r>
      <w:r w:rsidR="008B0BC8" w:rsidRPr="00B005EF">
        <w:rPr>
          <w:rFonts w:ascii="Times New Roman" w:eastAsia="Times New Roman" w:hAnsi="Times New Roman" w:cs="Times New Roman"/>
          <w:b/>
          <w:bCs/>
          <w:color w:val="000000"/>
          <w:sz w:val="25"/>
          <w:szCs w:val="25"/>
          <w:lang w:eastAsia="be-BY"/>
        </w:rPr>
        <w:t xml:space="preserve">невыканання </w:t>
      </w:r>
      <w:r w:rsidRPr="00B005EF">
        <w:rPr>
          <w:rFonts w:ascii="Times New Roman" w:eastAsia="Times New Roman" w:hAnsi="Times New Roman" w:cs="Times New Roman"/>
          <w:b/>
          <w:bCs/>
          <w:color w:val="000000"/>
          <w:sz w:val="25"/>
          <w:szCs w:val="25"/>
          <w:lang w:eastAsia="be-BY"/>
        </w:rPr>
        <w:t xml:space="preserve">абавязку перадаць </w:t>
      </w:r>
      <w:r w:rsidR="009551BE" w:rsidRPr="00B005EF">
        <w:rPr>
          <w:rFonts w:ascii="Times New Roman" w:eastAsia="Times New Roman" w:hAnsi="Times New Roman" w:cs="Times New Roman"/>
          <w:b/>
          <w:bCs/>
          <w:color w:val="000000"/>
          <w:sz w:val="25"/>
          <w:szCs w:val="25"/>
          <w:lang w:eastAsia="be-BY"/>
        </w:rPr>
        <w:t xml:space="preserve">прыладдзе </w:t>
      </w:r>
      <w:r w:rsidRPr="00B005EF">
        <w:rPr>
          <w:rFonts w:ascii="Times New Roman" w:eastAsia="Times New Roman" w:hAnsi="Times New Roman" w:cs="Times New Roman"/>
          <w:b/>
          <w:bCs/>
          <w:color w:val="000000"/>
          <w:sz w:val="25"/>
          <w:szCs w:val="25"/>
          <w:lang w:eastAsia="be-BY"/>
        </w:rPr>
        <w:t xml:space="preserve">і дакументы, якія </w:t>
      </w:r>
      <w:r w:rsidR="009551BE" w:rsidRPr="00B005EF">
        <w:rPr>
          <w:rFonts w:ascii="Times New Roman" w:eastAsia="Times New Roman" w:hAnsi="Times New Roman" w:cs="Times New Roman"/>
          <w:b/>
          <w:bCs/>
          <w:color w:val="000000"/>
          <w:sz w:val="25"/>
          <w:szCs w:val="25"/>
          <w:lang w:eastAsia="be-BY"/>
        </w:rPr>
        <w:t xml:space="preserve">адносяцца </w:t>
      </w:r>
      <w:r w:rsidRPr="00B005EF">
        <w:rPr>
          <w:rFonts w:ascii="Times New Roman" w:eastAsia="Times New Roman" w:hAnsi="Times New Roman" w:cs="Times New Roman"/>
          <w:b/>
          <w:bCs/>
          <w:color w:val="000000"/>
          <w:sz w:val="25"/>
          <w:szCs w:val="25"/>
          <w:lang w:eastAsia="be-BY"/>
        </w:rPr>
        <w:t>да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прадавец не перадае ці адмаўляецца перадаць пакупніку </w:t>
      </w:r>
      <w:r w:rsidR="009551BE" w:rsidRPr="00B005EF">
        <w:rPr>
          <w:rFonts w:ascii="Times New Roman" w:eastAsia="Times New Roman" w:hAnsi="Times New Roman" w:cs="Times New Roman"/>
          <w:color w:val="000000"/>
          <w:sz w:val="25"/>
          <w:szCs w:val="25"/>
          <w:lang w:eastAsia="be-BY"/>
        </w:rPr>
        <w:t xml:space="preserve">прыладдзе </w:t>
      </w:r>
      <w:r w:rsidRPr="00B005EF">
        <w:rPr>
          <w:rFonts w:ascii="Times New Roman" w:eastAsia="Times New Roman" w:hAnsi="Times New Roman" w:cs="Times New Roman"/>
          <w:color w:val="000000"/>
          <w:sz w:val="25"/>
          <w:szCs w:val="25"/>
          <w:lang w:eastAsia="be-BY"/>
        </w:rPr>
        <w:t>ці дакументы</w:t>
      </w:r>
      <w:r w:rsidR="00FB3A8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якія </w:t>
      </w:r>
      <w:r w:rsidR="009551BE" w:rsidRPr="00B005EF">
        <w:rPr>
          <w:rFonts w:ascii="Times New Roman" w:eastAsia="Times New Roman" w:hAnsi="Times New Roman" w:cs="Times New Roman"/>
          <w:color w:val="000000"/>
          <w:sz w:val="25"/>
          <w:szCs w:val="25"/>
          <w:lang w:eastAsia="be-BY"/>
        </w:rPr>
        <w:t xml:space="preserve">адносяцца </w:t>
      </w:r>
      <w:r w:rsidR="00FB3A84" w:rsidRPr="00B005EF">
        <w:rPr>
          <w:rFonts w:ascii="Times New Roman" w:eastAsia="Times New Roman" w:hAnsi="Times New Roman" w:cs="Times New Roman"/>
          <w:color w:val="000000"/>
          <w:sz w:val="25"/>
          <w:szCs w:val="25"/>
          <w:lang w:eastAsia="be-BY"/>
        </w:rPr>
        <w:t>да тавару</w:t>
      </w:r>
      <w:r w:rsidR="009551BE" w:rsidRPr="00B005EF">
        <w:rPr>
          <w:rFonts w:ascii="Times New Roman" w:eastAsia="Times New Roman" w:hAnsi="Times New Roman" w:cs="Times New Roman"/>
          <w:color w:val="000000"/>
          <w:sz w:val="25"/>
          <w:szCs w:val="25"/>
          <w:lang w:eastAsia="be-BY"/>
        </w:rPr>
        <w:t xml:space="preserve"> і </w:t>
      </w:r>
      <w:r w:rsidRPr="00B005EF">
        <w:rPr>
          <w:rFonts w:ascii="Times New Roman" w:eastAsia="Times New Roman" w:hAnsi="Times New Roman" w:cs="Times New Roman"/>
          <w:color w:val="000000"/>
          <w:sz w:val="25"/>
          <w:szCs w:val="25"/>
          <w:lang w:eastAsia="be-BY"/>
        </w:rPr>
        <w:t xml:space="preserve">якія ён павінен перадаць у адпаведнасці з заканадаўствам ці дагаворам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426),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прызначыць яму разумны тэрмін для іх перадачы.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w:t>
      </w:r>
      <w:r w:rsidR="009551BE" w:rsidRPr="00B005EF">
        <w:rPr>
          <w:rFonts w:ascii="Times New Roman" w:eastAsia="Times New Roman" w:hAnsi="Times New Roman" w:cs="Times New Roman"/>
          <w:color w:val="000000"/>
          <w:sz w:val="25"/>
          <w:szCs w:val="25"/>
          <w:lang w:eastAsia="be-BY"/>
        </w:rPr>
        <w:t xml:space="preserve">прыладдзе </w:t>
      </w:r>
      <w:r w:rsidRPr="00B005EF">
        <w:rPr>
          <w:rFonts w:ascii="Times New Roman" w:eastAsia="Times New Roman" w:hAnsi="Times New Roman" w:cs="Times New Roman"/>
          <w:color w:val="000000"/>
          <w:sz w:val="25"/>
          <w:szCs w:val="25"/>
          <w:lang w:eastAsia="be-BY"/>
        </w:rPr>
        <w:t xml:space="preserve">ці дакументы, якія </w:t>
      </w:r>
      <w:r w:rsidR="009551BE"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тавару, не перададзены прадаўцом ва ўказаны тэрмін,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тавару, калі іншае не прадугледжана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435. Колькасць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Колькасць тавару, які падлягае перадачы пакупніку, прадугледжваецца дагаворам куплі-продажу ў адпаведных адзінках вымярэння ці ў грашовым </w:t>
      </w:r>
      <w:r w:rsidR="009551BE" w:rsidRPr="00B005EF">
        <w:rPr>
          <w:rFonts w:ascii="Times New Roman" w:eastAsia="Times New Roman" w:hAnsi="Times New Roman" w:cs="Times New Roman"/>
          <w:color w:val="000000"/>
          <w:sz w:val="25"/>
          <w:szCs w:val="25"/>
          <w:lang w:eastAsia="be-BY"/>
        </w:rPr>
        <w:t>выражэнні</w:t>
      </w:r>
      <w:r w:rsidRPr="00B005EF">
        <w:rPr>
          <w:rFonts w:ascii="Times New Roman" w:eastAsia="Times New Roman" w:hAnsi="Times New Roman" w:cs="Times New Roman"/>
          <w:color w:val="000000"/>
          <w:sz w:val="25"/>
          <w:szCs w:val="25"/>
          <w:lang w:eastAsia="be-BY"/>
        </w:rPr>
        <w:t>. Умова аб колькасці тавару</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згоднена шляхам устанаўлення ў дагаворы парадку яго вызначэння.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дагавор не дазваляе вызначыць колькасць падлегл</w:t>
      </w:r>
      <w:r w:rsidR="00FB3A84"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перадачы тавару, дагавор не лічыцца заключаным.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436. Наступствы парушэння ўмовы дагавор</w:t>
      </w:r>
      <w:r w:rsidR="003E5731"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аб колькасці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прадавец перадаў у парушэнне ўмоў </w:t>
      </w:r>
      <w:r w:rsidR="00F451F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пакупніку меншую колькасць тавару, чым вызначана дагаворам куплі-продаж</w:t>
      </w:r>
      <w:r w:rsidR="00F451F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 xml:space="preserve">дагаворам, або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перадаць </w:t>
      </w:r>
      <w:r w:rsidR="00F451F8" w:rsidRPr="00B005EF">
        <w:rPr>
          <w:rFonts w:ascii="Times New Roman" w:eastAsia="Times New Roman" w:hAnsi="Times New Roman" w:cs="Times New Roman"/>
          <w:color w:val="000000"/>
          <w:sz w:val="25"/>
          <w:szCs w:val="25"/>
          <w:lang w:eastAsia="be-BY"/>
        </w:rPr>
        <w:t xml:space="preserve">колькасць тавару, </w:t>
      </w:r>
      <w:r w:rsidR="009551BE" w:rsidRPr="00B005EF">
        <w:rPr>
          <w:rFonts w:ascii="Times New Roman" w:eastAsia="Times New Roman" w:hAnsi="Times New Roman" w:cs="Times New Roman"/>
          <w:color w:val="000000"/>
          <w:sz w:val="25"/>
          <w:szCs w:val="25"/>
          <w:lang w:eastAsia="be-BY"/>
        </w:rPr>
        <w:t>якой не хапае</w:t>
      </w:r>
      <w:r w:rsidRPr="00B005EF">
        <w:rPr>
          <w:rFonts w:ascii="Times New Roman" w:eastAsia="Times New Roman" w:hAnsi="Times New Roman" w:cs="Times New Roman"/>
          <w:color w:val="000000"/>
          <w:sz w:val="25"/>
          <w:szCs w:val="25"/>
          <w:lang w:eastAsia="be-BY"/>
        </w:rPr>
        <w:t xml:space="preserve">, або адмовіцца ад перададзенага тавару і яго аплаты, а калі ён аплачаны, – </w:t>
      </w:r>
      <w:r w:rsidR="00F87C0F" w:rsidRPr="00B005EF">
        <w:rPr>
          <w:rFonts w:ascii="Times New Roman" w:eastAsia="Times New Roman" w:hAnsi="Times New Roman" w:cs="Times New Roman"/>
          <w:color w:val="000000"/>
          <w:sz w:val="25"/>
          <w:szCs w:val="25"/>
          <w:lang w:eastAsia="be-BY"/>
        </w:rPr>
        <w:t xml:space="preserve">запатрабаваць </w:t>
      </w:r>
      <w:r w:rsidR="009551BE"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заплачанай за яго грашовай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прадавец перадаў пакупніку тавар у колькасці, якая перавышае </w:t>
      </w:r>
      <w:r w:rsidR="009551BE" w:rsidRPr="00B005EF">
        <w:rPr>
          <w:rFonts w:ascii="Times New Roman" w:eastAsia="Times New Roman" w:hAnsi="Times New Roman" w:cs="Times New Roman"/>
          <w:color w:val="000000"/>
          <w:sz w:val="25"/>
          <w:szCs w:val="25"/>
          <w:lang w:eastAsia="be-BY"/>
        </w:rPr>
        <w:t xml:space="preserve">ўказаную </w:t>
      </w:r>
      <w:r w:rsidRPr="00B005EF">
        <w:rPr>
          <w:rFonts w:ascii="Times New Roman" w:eastAsia="Times New Roman" w:hAnsi="Times New Roman" w:cs="Times New Roman"/>
          <w:color w:val="000000"/>
          <w:sz w:val="25"/>
          <w:szCs w:val="25"/>
          <w:lang w:eastAsia="be-BY"/>
        </w:rPr>
        <w:t xml:space="preserve">ў дагаворы, пакупнік абавязаны паведаміць аб гэтым </w:t>
      </w:r>
      <w:r w:rsidR="009551BE" w:rsidRPr="00B005EF">
        <w:rPr>
          <w:rFonts w:ascii="Times New Roman" w:eastAsia="Times New Roman" w:hAnsi="Times New Roman" w:cs="Times New Roman"/>
          <w:color w:val="000000"/>
          <w:sz w:val="25"/>
          <w:szCs w:val="25"/>
          <w:lang w:eastAsia="be-BY"/>
        </w:rPr>
        <w:t xml:space="preserve">прадаўцу </w:t>
      </w:r>
      <w:r w:rsidRPr="00B005EF">
        <w:rPr>
          <w:rFonts w:ascii="Times New Roman" w:eastAsia="Times New Roman" w:hAnsi="Times New Roman" w:cs="Times New Roman"/>
          <w:color w:val="000000"/>
          <w:sz w:val="25"/>
          <w:szCs w:val="25"/>
          <w:lang w:eastAsia="be-BY"/>
        </w:rPr>
        <w:t>ў парадку, прадугледжаным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453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выпадку, калі ў разумны тэрмін пасля атрымання паведамлення пакупніка прадавец не </w:t>
      </w:r>
      <w:r w:rsidRPr="00B005EF">
        <w:rPr>
          <w:rFonts w:ascii="Times New Roman" w:eastAsia="Times New Roman" w:hAnsi="Times New Roman" w:cs="Times New Roman"/>
          <w:color w:val="000000"/>
          <w:sz w:val="25"/>
          <w:szCs w:val="25"/>
          <w:lang w:eastAsia="be-BY"/>
        </w:rPr>
        <w:lastRenderedPageBreak/>
        <w:t xml:space="preserve">распарадзіцца адпаведным таварам,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паколькі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дагаворам, прыняць усю колькасць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выпадку прыняцця пакупніком тавару ў колькасці, якая перавышае ўказан</w:t>
      </w:r>
      <w:r w:rsidR="00F451F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ў дагаворы куплі-</w:t>
      </w:r>
      <w:r w:rsidR="00F451F8" w:rsidRPr="00B005EF">
        <w:rPr>
          <w:rFonts w:ascii="Times New Roman" w:eastAsia="Times New Roman" w:hAnsi="Times New Roman" w:cs="Times New Roman"/>
          <w:color w:val="000000"/>
          <w:sz w:val="25"/>
          <w:szCs w:val="25"/>
          <w:lang w:eastAsia="be-BY"/>
        </w:rPr>
        <w:t xml:space="preserve">продажу </w:t>
      </w:r>
      <w:r w:rsidRPr="00B005EF">
        <w:rPr>
          <w:rFonts w:ascii="Times New Roman" w:eastAsia="Times New Roman" w:hAnsi="Times New Roman" w:cs="Times New Roman"/>
          <w:color w:val="000000"/>
          <w:sz w:val="25"/>
          <w:szCs w:val="25"/>
          <w:lang w:eastAsia="be-BY"/>
        </w:rPr>
        <w:t>(пункт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дадаткова прыняты тавар аплачваецца па цане, вызначанай для тавару, прынятага ў адпаведнасці з дагаворам, калі іншая цана не вызначана пагадненнем бакоў.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437. Асартымент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куплі-продажу перадачы падлягаюць тавары ў пэўных суадносінах па відах, мадэлях, памерах, </w:t>
      </w:r>
      <w:r w:rsidR="009551BE" w:rsidRPr="00B005EF">
        <w:rPr>
          <w:rFonts w:ascii="Times New Roman" w:eastAsia="Times New Roman" w:hAnsi="Times New Roman" w:cs="Times New Roman"/>
          <w:color w:val="000000"/>
          <w:sz w:val="25"/>
          <w:szCs w:val="25"/>
          <w:lang w:eastAsia="be-BY"/>
        </w:rPr>
        <w:t xml:space="preserve">колерах </w:t>
      </w:r>
      <w:r w:rsidRPr="00B005EF">
        <w:rPr>
          <w:rFonts w:ascii="Times New Roman" w:eastAsia="Times New Roman" w:hAnsi="Times New Roman" w:cs="Times New Roman"/>
          <w:color w:val="000000"/>
          <w:sz w:val="25"/>
          <w:szCs w:val="25"/>
          <w:lang w:eastAsia="be-BY"/>
        </w:rPr>
        <w:t xml:space="preserve">і </w:t>
      </w:r>
      <w:r w:rsidR="00F451F8" w:rsidRPr="00B005EF">
        <w:rPr>
          <w:rFonts w:ascii="Times New Roman" w:eastAsia="Times New Roman" w:hAnsi="Times New Roman" w:cs="Times New Roman"/>
          <w:color w:val="000000"/>
          <w:sz w:val="25"/>
          <w:szCs w:val="25"/>
          <w:lang w:eastAsia="be-BY"/>
        </w:rPr>
        <w:t xml:space="preserve">іншых </w:t>
      </w:r>
      <w:r w:rsidR="009551BE" w:rsidRPr="00B005EF">
        <w:rPr>
          <w:rFonts w:ascii="Times New Roman" w:eastAsia="Times New Roman" w:hAnsi="Times New Roman" w:cs="Times New Roman"/>
          <w:color w:val="000000"/>
          <w:sz w:val="25"/>
          <w:szCs w:val="25"/>
          <w:lang w:eastAsia="be-BY"/>
        </w:rPr>
        <w:t xml:space="preserve">прыкметах </w:t>
      </w:r>
      <w:r w:rsidRPr="00B005EF">
        <w:rPr>
          <w:rFonts w:ascii="Times New Roman" w:eastAsia="Times New Roman" w:hAnsi="Times New Roman" w:cs="Times New Roman"/>
          <w:color w:val="000000"/>
          <w:sz w:val="25"/>
          <w:szCs w:val="25"/>
          <w:lang w:eastAsia="be-BY"/>
        </w:rPr>
        <w:t>(асартымент), прадавец абавязаны перадаць пакупніку тавары ў асартыменце, узгодненым 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асартымент у дагаворы куплі-продажу не вызначаны і ў дагаворы не ўстаноўлены парадак яго вызначэння, але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што тавары павінны быць перададзены пакупніку ў асартыменце,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перадаць пакупніку тавары ў асартыменце зыходзячы з патрэб пакупніка, якія былі вядомыя прадаўцу на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ці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438. Наступствы парушэння ўмовы дагавор</w:t>
      </w:r>
      <w:r w:rsidR="00F451F8"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аб асартыменце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 перадачы прадаўцом прадугледжаны</w:t>
      </w:r>
      <w:r w:rsidR="00F451F8"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дагаворам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тавараў у асартыменце, не адпаведным дагавору,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іх прыняцця і аплаты, а калі яны ўжо аплачаны, – </w:t>
      </w:r>
      <w:r w:rsidR="00F87C0F" w:rsidRPr="00B005EF">
        <w:rPr>
          <w:rFonts w:ascii="Times New Roman" w:eastAsia="Times New Roman" w:hAnsi="Times New Roman" w:cs="Times New Roman"/>
          <w:color w:val="000000"/>
          <w:sz w:val="25"/>
          <w:szCs w:val="25"/>
          <w:lang w:eastAsia="be-BY"/>
        </w:rPr>
        <w:t xml:space="preserve">запатрабаваць </w:t>
      </w:r>
      <w:r w:rsidR="009551BE"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заплачанай грашовай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прадавец перадаў пакупніку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таварамі, асартымент якіх адпавядае дагавору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тавары з парушэннем умовы аб асартыменце,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прыняць тавары, якія адпавядаюць умовам аб асартыменце, і адмовіцца ад астатніх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адмовіцца ад усіх перададзеных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замяніць тавары, не адпаведныя ўмове аб асартыменце, таварамі ў асартыменце, прадугледжаным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прыняць усе перададзеныя тавары.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адмове ад тавараў, асартымент якіх не адпавядае ўмове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 ці прад'яўленні патрабавання аб замене тавараў, не адпаведных умове аб асартыменце,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таксама адмовіцца ад аплаты гэтых тавараў, а калі яны аплачаны, – </w:t>
      </w:r>
      <w:r w:rsidR="00F87C0F" w:rsidRPr="00B005EF">
        <w:rPr>
          <w:rFonts w:ascii="Times New Roman" w:eastAsia="Times New Roman" w:hAnsi="Times New Roman" w:cs="Times New Roman"/>
          <w:color w:val="000000"/>
          <w:sz w:val="25"/>
          <w:szCs w:val="25"/>
          <w:lang w:eastAsia="be-BY"/>
        </w:rPr>
        <w:t xml:space="preserve">запатрабаваць </w:t>
      </w:r>
      <w:r w:rsidRPr="00B005EF">
        <w:rPr>
          <w:rFonts w:ascii="Times New Roman" w:eastAsia="Times New Roman" w:hAnsi="Times New Roman" w:cs="Times New Roman"/>
          <w:color w:val="000000"/>
          <w:sz w:val="25"/>
          <w:szCs w:val="25"/>
          <w:lang w:eastAsia="be-BY"/>
        </w:rPr>
        <w:t>звароту заплачанай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Тавары, не адпаведныя ўмове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w:t>
      </w:r>
      <w:r w:rsidR="009241A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асартыменце, лічацца прынятымі, калі пакупнік у разумны тэрмін пасля іх атрымання не паведаміць прадаўцу аб </w:t>
      </w:r>
      <w:r w:rsidR="009241A1"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адмове ад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Калі пакупнік не адмовіўся ад тавараў, асартымент якіх не адпавядае дагавору куплі-продажу, ён абавязаны іх аплаціць па цане, узгодненай з прадаўцом. У выпадку, калі прадаўцом не прыняты неабходныя меры да ўзгаднення цаны ў разумны тэрмін, пакупнік аплачвае тавары па цане, якая ў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пры параўнальных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звычайна збіралася за аналагічныя тавары.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калі іншае не прадугледжана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439. Якасць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Прадавец абавязаны перадаць пакупніку тавар, якасць </w:t>
      </w:r>
      <w:r w:rsidR="009241A1"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адпавядае дагавору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Пры адсутнасці ў дагаворы ўмоў аб якасці тавару прадавец абавязаны перадаць пакупніку тавар, прыдатны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для якіх тавар такога роду звычайна выкарыстоўваецца.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3214EC" w:rsidRPr="00B005EF">
        <w:rPr>
          <w:rFonts w:ascii="Times New Roman" w:eastAsia="Times New Roman" w:hAnsi="Times New Roman" w:cs="Times New Roman"/>
          <w:color w:val="000000"/>
          <w:sz w:val="25"/>
          <w:szCs w:val="25"/>
          <w:lang w:eastAsia="be-BY"/>
        </w:rPr>
        <w:t xml:space="preserve">пакупнік паведаміў прадаўцу </w:t>
      </w:r>
      <w:r w:rsidRPr="00B005EF">
        <w:rPr>
          <w:rFonts w:ascii="Times New Roman" w:eastAsia="Times New Roman" w:hAnsi="Times New Roman" w:cs="Times New Roman"/>
          <w:color w:val="000000"/>
          <w:sz w:val="25"/>
          <w:szCs w:val="25"/>
          <w:lang w:eastAsia="be-BY"/>
        </w:rPr>
        <w:t>пры заключэнні дагавор</w:t>
      </w:r>
      <w:r w:rsidR="009241A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 канкрэтных мэтах набыцця тавару, прадавец абавязаны перадаць пакупніку тавар, прыдатны для выкарыстання ў адпаведнасці з гэтымі мэтамі.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 продажы тавару па ўзоры і (ці) па апісанні прадавец абавязаны перадаць пакупніку тавар, які адпавядае ўзору і (ці) апісанню.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ў адпаведнасці з заканадаўствам ці іншымі абавязковымі правіламі прадугледжаны </w:t>
      </w:r>
      <w:r w:rsidR="009241A1"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 xml:space="preserve">да якасці </w:t>
      </w:r>
      <w:r w:rsidR="009241A1" w:rsidRPr="00B005EF">
        <w:rPr>
          <w:rFonts w:ascii="Times New Roman" w:eastAsia="Times New Roman" w:hAnsi="Times New Roman" w:cs="Times New Roman"/>
          <w:color w:val="000000"/>
          <w:sz w:val="25"/>
          <w:szCs w:val="25"/>
          <w:lang w:eastAsia="be-BY"/>
        </w:rPr>
        <w:t xml:space="preserve">тавару, </w:t>
      </w:r>
      <w:r w:rsidRPr="00B005EF">
        <w:rPr>
          <w:rFonts w:ascii="Times New Roman" w:eastAsia="Times New Roman" w:hAnsi="Times New Roman" w:cs="Times New Roman"/>
          <w:color w:val="000000"/>
          <w:sz w:val="25"/>
          <w:szCs w:val="25"/>
          <w:lang w:eastAsia="be-BY"/>
        </w:rPr>
        <w:t>як</w:t>
      </w:r>
      <w:r w:rsidR="009241A1"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прадаецца, то прадавец, які ажыццяўляе прадпрымальніцкую дзейнасць, абавязаны перадаць пакупніку тавар, які адпавядае гэтым патрабаванням.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пагадненні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прадаўцом і пакупніком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перададзены тавар, які адпавядае павышаным патрабаванням да якасці </w:t>
      </w:r>
      <w:r w:rsidR="009241A1"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параўнанні з патрабаваннямі, прадугледжанымі заканадаўствам ці іншымі абавязковымі правіламі.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440. Гарантыя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Тавар, які прадавец абавязаны перадаць пакупніку, павінен адпавядаць патрабаванням, прадугледжаным артыкулам </w:t>
      </w:r>
      <w:r w:rsidRPr="00B005EF">
        <w:rPr>
          <w:rFonts w:ascii="Times New Roman" w:hAnsi="Times New Roman" w:cs="Times New Roman"/>
        </w:rPr>
        <w:t>439 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момант перадачы пакупніку, калі іншы момант вызначэння адпаведнасці тавару гэтым патрабаванням не прадугледжаны дагаворам куплі-продажу, і ў </w:t>
      </w:r>
      <w:r w:rsidR="009241A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разумнага тэрміну павінен быць прыдатным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для якіх тавар такога роду звычайна выкарыстоўваецца.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адпаведнасці з заканадаўствам ці іншымі абавязковымі правіламі або дагаворам куплі-продажу прадугледжана </w:t>
      </w:r>
      <w:r w:rsidR="006517CC"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прадаўцом гарантыі якасці тавару, прадавец абавязаны перадаць пакупніку тавар, які павінен адпавядаць патрабаванням, прадугледжаным </w:t>
      </w:r>
      <w:hyperlink r:id="rId304" w:anchor="&amp;Article=439" w:history="1">
        <w:r w:rsidR="00563780" w:rsidRPr="00B005EF">
          <w:rPr>
            <w:rFonts w:ascii="Times New Roman" w:eastAsia="Times New Roman" w:hAnsi="Times New Roman" w:cs="Times New Roman"/>
            <w:color w:val="000CFF"/>
            <w:sz w:val="25"/>
            <w:szCs w:val="25"/>
            <w:bdr w:val="none" w:sz="0" w:space="0" w:color="auto" w:frame="1"/>
            <w:lang w:eastAsia="be-BY"/>
          </w:rPr>
          <w:t xml:space="preserve">артыкулам </w:t>
        </w:r>
        <w:r w:rsidR="00751854" w:rsidRPr="00B005EF">
          <w:rPr>
            <w:rFonts w:ascii="Times New Roman" w:eastAsia="Times New Roman" w:hAnsi="Times New Roman" w:cs="Times New Roman"/>
            <w:color w:val="000CFF"/>
            <w:sz w:val="25"/>
            <w:szCs w:val="25"/>
            <w:bdr w:val="none" w:sz="0" w:space="0" w:color="auto" w:frame="1"/>
            <w:lang w:eastAsia="be-BY"/>
          </w:rPr>
          <w:t>439</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на працягу каляндарнага тэрміну, устаноўленага ў днях, месяцах, гадах, або напрацоўкі, устаноўленай у гадзінах, цыклах дзейнічанняў, кіламетрах прабегу ці іншых аналагічных паказчыках (гарантыйнага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Гарантыя якасці тавару распаўсюджваецца і на </w:t>
      </w:r>
      <w:r w:rsidR="009241A1" w:rsidRPr="00B005EF">
        <w:rPr>
          <w:rFonts w:ascii="Times New Roman" w:eastAsia="Times New Roman" w:hAnsi="Times New Roman" w:cs="Times New Roman"/>
          <w:color w:val="000000"/>
          <w:sz w:val="25"/>
          <w:szCs w:val="25"/>
          <w:lang w:eastAsia="be-BY"/>
        </w:rPr>
        <w:t>ўс</w:t>
      </w:r>
      <w:r w:rsidR="00DD31DD" w:rsidRPr="00B005EF">
        <w:rPr>
          <w:rFonts w:ascii="Times New Roman" w:eastAsia="Times New Roman" w:hAnsi="Times New Roman" w:cs="Times New Roman"/>
          <w:color w:val="000000"/>
          <w:sz w:val="25"/>
          <w:szCs w:val="25"/>
          <w:lang w:eastAsia="be-BY"/>
        </w:rPr>
        <w:t>е</w:t>
      </w:r>
      <w:r w:rsidR="009241A1" w:rsidRPr="00B005EF">
        <w:rPr>
          <w:rFonts w:ascii="Times New Roman" w:eastAsia="Times New Roman" w:hAnsi="Times New Roman" w:cs="Times New Roman"/>
          <w:color w:val="000000"/>
          <w:sz w:val="25"/>
          <w:szCs w:val="25"/>
          <w:lang w:eastAsia="be-BY"/>
        </w:rPr>
        <w:t xml:space="preserve"> часткі, якія складаюць </w:t>
      </w:r>
      <w:r w:rsidRPr="00B005EF">
        <w:rPr>
          <w:rFonts w:ascii="Times New Roman" w:eastAsia="Times New Roman" w:hAnsi="Times New Roman" w:cs="Times New Roman"/>
          <w:color w:val="000000"/>
          <w:sz w:val="25"/>
          <w:szCs w:val="25"/>
          <w:lang w:eastAsia="be-BY"/>
        </w:rPr>
        <w:t>яго (</w:t>
      </w:r>
      <w:r w:rsidR="006517CC" w:rsidRPr="00B005EF">
        <w:rPr>
          <w:rFonts w:ascii="Times New Roman" w:eastAsia="Times New Roman" w:hAnsi="Times New Roman" w:cs="Times New Roman"/>
          <w:color w:val="000000"/>
          <w:sz w:val="25"/>
          <w:szCs w:val="25"/>
          <w:lang w:eastAsia="be-BY"/>
        </w:rPr>
        <w:t xml:space="preserve">камплектуючыя </w:t>
      </w:r>
      <w:r w:rsidRPr="00B005EF">
        <w:rPr>
          <w:rFonts w:ascii="Times New Roman" w:eastAsia="Times New Roman" w:hAnsi="Times New Roman" w:cs="Times New Roman"/>
          <w:color w:val="000000"/>
          <w:sz w:val="25"/>
          <w:szCs w:val="25"/>
          <w:lang w:eastAsia="be-BY"/>
        </w:rPr>
        <w:t>вырабы), калі іншае не прадугледжана дагаворам куплі-продажу.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441. </w:t>
      </w:r>
      <w:r w:rsidR="009241A1" w:rsidRPr="00B005EF">
        <w:rPr>
          <w:rFonts w:ascii="Times New Roman" w:eastAsia="Times New Roman" w:hAnsi="Times New Roman" w:cs="Times New Roman"/>
          <w:b/>
          <w:bCs/>
          <w:color w:val="000000"/>
          <w:sz w:val="25"/>
          <w:szCs w:val="25"/>
          <w:lang w:eastAsia="be-BY"/>
        </w:rPr>
        <w:t xml:space="preserve">Вылічэнне </w:t>
      </w:r>
      <w:r w:rsidRPr="00B005EF">
        <w:rPr>
          <w:rFonts w:ascii="Times New Roman" w:eastAsia="Times New Roman" w:hAnsi="Times New Roman" w:cs="Times New Roman"/>
          <w:b/>
          <w:bCs/>
          <w:color w:val="000000"/>
          <w:sz w:val="25"/>
          <w:szCs w:val="25"/>
          <w:lang w:eastAsia="be-BY"/>
        </w:rPr>
        <w:t>гарантыйнага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Гарантыйны тэрмін пачынае </w:t>
      </w:r>
      <w:r w:rsidR="006517CC" w:rsidRPr="00B005EF">
        <w:rPr>
          <w:rFonts w:ascii="Times New Roman" w:eastAsia="Times New Roman" w:hAnsi="Times New Roman" w:cs="Times New Roman"/>
          <w:color w:val="000000"/>
          <w:sz w:val="25"/>
          <w:szCs w:val="25"/>
          <w:lang w:eastAsia="be-BY"/>
        </w:rPr>
        <w:t xml:space="preserve">ісці </w:t>
      </w:r>
      <w:r w:rsidRPr="00B005EF">
        <w:rPr>
          <w:rFonts w:ascii="Times New Roman" w:eastAsia="Times New Roman" w:hAnsi="Times New Roman" w:cs="Times New Roman"/>
          <w:color w:val="000000"/>
          <w:sz w:val="25"/>
          <w:szCs w:val="25"/>
          <w:lang w:eastAsia="be-BY"/>
        </w:rPr>
        <w:t>з моманту перадачы тавараў пакупніку (артыкул </w:t>
      </w:r>
      <w:r w:rsidRPr="00B005EF">
        <w:rPr>
          <w:rFonts w:ascii="Times New Roman" w:hAnsi="Times New Roman" w:cs="Times New Roman"/>
        </w:rPr>
        <w:t>428</w:t>
      </w:r>
      <w:r w:rsidRPr="00B005EF">
        <w:rPr>
          <w:rFonts w:ascii="Times New Roman" w:eastAsia="Times New Roman" w:hAnsi="Times New Roman" w:cs="Times New Roman"/>
          <w:color w:val="000000"/>
          <w:sz w:val="25"/>
          <w:szCs w:val="25"/>
          <w:lang w:eastAsia="be-BY"/>
        </w:rPr>
        <w:t>), калі іншае не прадугледжана заканадаўствам ці дагаворам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пакупнік пазбаўлены магчымасці выкарыстоўваць тавар, у адносінах </w:t>
      </w:r>
      <w:r w:rsidR="006517CC" w:rsidRPr="00B005EF">
        <w:rPr>
          <w:rFonts w:ascii="Times New Roman" w:eastAsia="Times New Roman" w:hAnsi="Times New Roman" w:cs="Times New Roman"/>
          <w:color w:val="000000"/>
          <w:sz w:val="25"/>
          <w:szCs w:val="25"/>
          <w:lang w:eastAsia="be-BY"/>
        </w:rPr>
        <w:t xml:space="preserve">да </w:t>
      </w:r>
      <w:r w:rsidR="000F4F71"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 xml:space="preserve">дагаворам устаноўлены гарантыйны тэрмін, </w:t>
      </w:r>
      <w:r w:rsidR="00667352" w:rsidRPr="00B005EF">
        <w:rPr>
          <w:rFonts w:ascii="Times New Roman" w:eastAsia="Times New Roman" w:hAnsi="Times New Roman" w:cs="Times New Roman"/>
          <w:color w:val="000000"/>
          <w:sz w:val="25"/>
          <w:szCs w:val="25"/>
          <w:lang w:eastAsia="be-BY"/>
        </w:rPr>
        <w:t>з-з</w:t>
      </w:r>
      <w:r w:rsidRPr="00B005EF">
        <w:rPr>
          <w:rFonts w:ascii="Times New Roman" w:eastAsia="Times New Roman" w:hAnsi="Times New Roman" w:cs="Times New Roman"/>
          <w:color w:val="000000"/>
          <w:sz w:val="25"/>
          <w:szCs w:val="25"/>
          <w:lang w:eastAsia="be-BY"/>
        </w:rPr>
        <w:t xml:space="preserve">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якія залежаць ад прадаўца, гарантыйны тэрмін не </w:t>
      </w:r>
      <w:r w:rsidR="006517CC" w:rsidRPr="00B005EF">
        <w:rPr>
          <w:rFonts w:ascii="Times New Roman" w:eastAsia="Times New Roman" w:hAnsi="Times New Roman" w:cs="Times New Roman"/>
          <w:color w:val="000000"/>
          <w:sz w:val="25"/>
          <w:szCs w:val="25"/>
          <w:lang w:eastAsia="be-BY"/>
        </w:rPr>
        <w:t xml:space="preserve">пачынаецца </w:t>
      </w:r>
      <w:r w:rsidRPr="00B005EF">
        <w:rPr>
          <w:rFonts w:ascii="Times New Roman" w:eastAsia="Times New Roman" w:hAnsi="Times New Roman" w:cs="Times New Roman"/>
          <w:color w:val="000000"/>
          <w:sz w:val="25"/>
          <w:szCs w:val="25"/>
          <w:lang w:eastAsia="be-BY"/>
        </w:rPr>
        <w:t xml:space="preserve">да ліквідацыі адпаведных </w:t>
      </w:r>
      <w:r w:rsidR="000F4F71"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прадаўцом.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w:t>
      </w:r>
      <w:r w:rsidR="000F4F71"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w:t>
      </w:r>
      <w:r w:rsidR="000F4F7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дагаворам, гарантыйны тэрмін працягваецца на час, на працягу якога тавар не мог выкарыстоўвацца з-за выяўленых у ім недахопаў, пры ўмове паведамлення </w:t>
      </w:r>
      <w:r w:rsidR="006517CC" w:rsidRPr="00B005EF">
        <w:rPr>
          <w:rFonts w:ascii="Times New Roman" w:eastAsia="Times New Roman" w:hAnsi="Times New Roman" w:cs="Times New Roman"/>
          <w:color w:val="000000"/>
          <w:sz w:val="25"/>
          <w:szCs w:val="25"/>
          <w:lang w:eastAsia="be-BY"/>
        </w:rPr>
        <w:t xml:space="preserve">прадаўцу </w:t>
      </w:r>
      <w:r w:rsidRPr="00B005EF">
        <w:rPr>
          <w:rFonts w:ascii="Times New Roman" w:eastAsia="Times New Roman" w:hAnsi="Times New Roman" w:cs="Times New Roman"/>
          <w:color w:val="000000"/>
          <w:sz w:val="25"/>
          <w:szCs w:val="25"/>
          <w:lang w:eastAsia="be-BY"/>
        </w:rPr>
        <w:t>аб недахопах тавару ў парадку, устаноўленым артыкулам </w:t>
      </w:r>
      <w:r w:rsidRPr="00B005EF">
        <w:rPr>
          <w:rFonts w:ascii="Times New Roman" w:hAnsi="Times New Roman" w:cs="Times New Roman"/>
        </w:rPr>
        <w:t>453 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інш</w:t>
      </w:r>
      <w:r w:rsidR="000F4F71"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w:t>
      </w:r>
      <w:r w:rsidR="000F4F7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дагаворам, гарантыйны тэрмін на камплекту</w:t>
      </w:r>
      <w:r w:rsidR="00942979" w:rsidRPr="00B005EF">
        <w:rPr>
          <w:rFonts w:ascii="Times New Roman" w:eastAsia="Times New Roman" w:hAnsi="Times New Roman" w:cs="Times New Roman"/>
          <w:color w:val="000000"/>
          <w:sz w:val="25"/>
          <w:szCs w:val="25"/>
          <w:lang w:eastAsia="be-BY"/>
        </w:rPr>
        <w:t>ючы</w:t>
      </w:r>
      <w:r w:rsidRPr="00B005EF">
        <w:rPr>
          <w:rFonts w:ascii="Times New Roman" w:eastAsia="Times New Roman" w:hAnsi="Times New Roman" w:cs="Times New Roman"/>
          <w:color w:val="000000"/>
          <w:sz w:val="25"/>
          <w:szCs w:val="25"/>
          <w:lang w:eastAsia="be-BY"/>
        </w:rPr>
        <w:t xml:space="preserve"> выраб лічыцца роўным гарантыйнаму тэрміну на асноўны выраб і пачынае </w:t>
      </w:r>
      <w:r w:rsidR="00667352" w:rsidRPr="00B005EF">
        <w:rPr>
          <w:rFonts w:ascii="Times New Roman" w:eastAsia="Times New Roman" w:hAnsi="Times New Roman" w:cs="Times New Roman"/>
          <w:color w:val="000000"/>
          <w:sz w:val="25"/>
          <w:szCs w:val="25"/>
          <w:lang w:eastAsia="be-BY"/>
        </w:rPr>
        <w:t>і</w:t>
      </w:r>
      <w:r w:rsidR="006517CC" w:rsidRPr="00B005EF">
        <w:rPr>
          <w:rFonts w:ascii="Times New Roman" w:eastAsia="Times New Roman" w:hAnsi="Times New Roman" w:cs="Times New Roman"/>
          <w:color w:val="000000"/>
          <w:sz w:val="25"/>
          <w:szCs w:val="25"/>
          <w:lang w:eastAsia="be-BY"/>
        </w:rPr>
        <w:t xml:space="preserve">сці </w:t>
      </w:r>
      <w:r w:rsidRPr="00B005EF">
        <w:rPr>
          <w:rFonts w:ascii="Times New Roman" w:eastAsia="Times New Roman" w:hAnsi="Times New Roman" w:cs="Times New Roman"/>
          <w:color w:val="000000"/>
          <w:sz w:val="25"/>
          <w:szCs w:val="25"/>
          <w:lang w:eastAsia="be-BY"/>
        </w:rPr>
        <w:t>адначасова з гарантыйным тэрмінам на асноўны выраб.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На тавар (камплекту</w:t>
      </w:r>
      <w:r w:rsidR="00942979" w:rsidRPr="00B005EF">
        <w:rPr>
          <w:rFonts w:ascii="Times New Roman" w:eastAsia="Times New Roman" w:hAnsi="Times New Roman" w:cs="Times New Roman"/>
          <w:color w:val="000000"/>
          <w:sz w:val="25"/>
          <w:szCs w:val="25"/>
          <w:lang w:eastAsia="be-BY"/>
        </w:rPr>
        <w:t>ючы</w:t>
      </w:r>
      <w:r w:rsidRPr="00B005EF">
        <w:rPr>
          <w:rFonts w:ascii="Times New Roman" w:eastAsia="Times New Roman" w:hAnsi="Times New Roman" w:cs="Times New Roman"/>
          <w:color w:val="000000"/>
          <w:sz w:val="25"/>
          <w:szCs w:val="25"/>
          <w:lang w:eastAsia="be-BY"/>
        </w:rPr>
        <w:t xml:space="preserve"> выраб), перададзены прадаўцом наўзамен тавару (камплекту</w:t>
      </w:r>
      <w:r w:rsidR="00942979" w:rsidRPr="00B005EF">
        <w:rPr>
          <w:rFonts w:ascii="Times New Roman" w:eastAsia="Times New Roman" w:hAnsi="Times New Roman" w:cs="Times New Roman"/>
          <w:color w:val="000000"/>
          <w:sz w:val="25"/>
          <w:szCs w:val="25"/>
          <w:lang w:eastAsia="be-BY"/>
        </w:rPr>
        <w:t>ючага</w:t>
      </w:r>
      <w:r w:rsidRPr="00B005EF">
        <w:rPr>
          <w:rFonts w:ascii="Times New Roman" w:eastAsia="Times New Roman" w:hAnsi="Times New Roman" w:cs="Times New Roman"/>
          <w:color w:val="000000"/>
          <w:sz w:val="25"/>
          <w:szCs w:val="25"/>
          <w:lang w:eastAsia="be-BY"/>
        </w:rPr>
        <w:t xml:space="preserve"> вырабу), у якім на працягу гарантыйнага тэрміну былі выяўлены </w:t>
      </w:r>
      <w:r w:rsidRPr="00B005EF">
        <w:rPr>
          <w:rFonts w:ascii="Times New Roman" w:eastAsia="Times New Roman" w:hAnsi="Times New Roman" w:cs="Times New Roman"/>
          <w:color w:val="000000"/>
          <w:sz w:val="25"/>
          <w:szCs w:val="25"/>
          <w:lang w:eastAsia="be-BY"/>
        </w:rPr>
        <w:lastRenderedPageBreak/>
        <w:t>недахопы (артыкул </w:t>
      </w:r>
      <w:r w:rsidRPr="00B005EF">
        <w:rPr>
          <w:rFonts w:ascii="Times New Roman" w:hAnsi="Times New Roman" w:cs="Times New Roman"/>
        </w:rPr>
        <w:t>446</w:t>
      </w:r>
      <w:r w:rsidRPr="00B005EF">
        <w:rPr>
          <w:rFonts w:ascii="Times New Roman" w:eastAsia="Times New Roman" w:hAnsi="Times New Roman" w:cs="Times New Roman"/>
          <w:color w:val="000000"/>
          <w:sz w:val="25"/>
          <w:szCs w:val="25"/>
          <w:lang w:eastAsia="be-BY"/>
        </w:rPr>
        <w:t xml:space="preserve">), </w:t>
      </w:r>
      <w:r w:rsidR="00942979"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 xml:space="preserve">гарантыйны тэрмін </w:t>
      </w:r>
      <w:r w:rsidR="00942979" w:rsidRPr="00B005EF">
        <w:rPr>
          <w:rFonts w:ascii="Times New Roman" w:eastAsia="Times New Roman" w:hAnsi="Times New Roman" w:cs="Times New Roman"/>
          <w:color w:val="000000"/>
          <w:sz w:val="25"/>
          <w:szCs w:val="25"/>
          <w:lang w:eastAsia="be-BY"/>
        </w:rPr>
        <w:t xml:space="preserve">той </w:t>
      </w:r>
      <w:r w:rsidRPr="00B005EF">
        <w:rPr>
          <w:rFonts w:ascii="Times New Roman" w:eastAsia="Times New Roman" w:hAnsi="Times New Roman" w:cs="Times New Roman"/>
          <w:color w:val="000000"/>
          <w:sz w:val="25"/>
          <w:szCs w:val="25"/>
          <w:lang w:eastAsia="be-BY"/>
        </w:rPr>
        <w:t>жа працягласці, што і на заменены, калі іншае не прадугледжана дагаворам куплі-продажу.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442. Тэрмін прыдатнасці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адпаведнасці з заканадаўствам ці іншымі абавязковымі правіламі</w:t>
      </w:r>
      <w:r w:rsidR="00D47EBE" w:rsidRPr="00B005EF">
        <w:rPr>
          <w:rFonts w:ascii="Times New Roman" w:eastAsia="Times New Roman" w:hAnsi="Times New Roman" w:cs="Times New Roman"/>
          <w:color w:val="000000"/>
          <w:sz w:val="25"/>
          <w:szCs w:val="25"/>
          <w:lang w:eastAsia="be-BY"/>
        </w:rPr>
        <w:t xml:space="preserve"> можа быць </w:t>
      </w:r>
      <w:r w:rsidR="006517CC"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тэрмін, па</w:t>
      </w:r>
      <w:r w:rsidR="006517CC"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6517CC"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якога тавар лічыцца не прыдатным для выкарыстання па прызначэнні (тэрмін прыдатнасці).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Тавары, на якія ўстаноўлены тэрмін прыдатнасці, прадавец абавязаны перадаць пакупніку з такім разлікам, каб </w:t>
      </w:r>
      <w:r w:rsidR="006517CC" w:rsidRPr="00B005EF">
        <w:rPr>
          <w:rFonts w:ascii="Times New Roman" w:eastAsia="Times New Roman" w:hAnsi="Times New Roman" w:cs="Times New Roman"/>
          <w:color w:val="000000"/>
          <w:sz w:val="25"/>
          <w:szCs w:val="25"/>
          <w:lang w:eastAsia="be-BY"/>
        </w:rPr>
        <w:t xml:space="preserve">яны маглі </w:t>
      </w:r>
      <w:r w:rsidRPr="00B005EF">
        <w:rPr>
          <w:rFonts w:ascii="Times New Roman" w:eastAsia="Times New Roman" w:hAnsi="Times New Roman" w:cs="Times New Roman"/>
          <w:color w:val="000000"/>
          <w:sz w:val="25"/>
          <w:szCs w:val="25"/>
          <w:lang w:eastAsia="be-BY"/>
        </w:rPr>
        <w:t>быць выкарыстаны па прызначэнні да сканчэння тэрміну прыдатнасці.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443. </w:t>
      </w:r>
      <w:r w:rsidR="009028C7" w:rsidRPr="00B005EF">
        <w:rPr>
          <w:rFonts w:ascii="Times New Roman" w:eastAsia="Times New Roman" w:hAnsi="Times New Roman" w:cs="Times New Roman"/>
          <w:b/>
          <w:bCs/>
          <w:color w:val="000000"/>
          <w:sz w:val="25"/>
          <w:szCs w:val="25"/>
          <w:lang w:eastAsia="be-BY"/>
        </w:rPr>
        <w:t xml:space="preserve">Вылічэнне </w:t>
      </w:r>
      <w:r w:rsidRPr="00B005EF">
        <w:rPr>
          <w:rFonts w:ascii="Times New Roman" w:eastAsia="Times New Roman" w:hAnsi="Times New Roman" w:cs="Times New Roman"/>
          <w:b/>
          <w:bCs/>
          <w:color w:val="000000"/>
          <w:sz w:val="25"/>
          <w:szCs w:val="25"/>
          <w:lang w:eastAsia="be-BY"/>
        </w:rPr>
        <w:t>тэрміну прыдатнасці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Тэрмін прыдатнасці вызначаецца перыядам часу, які </w:t>
      </w:r>
      <w:r w:rsidR="009B0E60" w:rsidRPr="00B005EF">
        <w:rPr>
          <w:rFonts w:ascii="Times New Roman" w:eastAsia="Times New Roman" w:hAnsi="Times New Roman" w:cs="Times New Roman"/>
          <w:color w:val="000000"/>
          <w:sz w:val="25"/>
          <w:szCs w:val="25"/>
          <w:lang w:eastAsia="be-BY"/>
        </w:rPr>
        <w:t>вылічаецца</w:t>
      </w:r>
      <w:r w:rsidRPr="00B005EF">
        <w:rPr>
          <w:rFonts w:ascii="Times New Roman" w:eastAsia="Times New Roman" w:hAnsi="Times New Roman" w:cs="Times New Roman"/>
          <w:color w:val="000000"/>
          <w:sz w:val="25"/>
          <w:szCs w:val="25"/>
          <w:lang w:eastAsia="be-BY"/>
        </w:rPr>
        <w:t xml:space="preserve"> з дня (часу) вырабу тавар</w:t>
      </w:r>
      <w:r w:rsidR="009D431E"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на працягу якога ён </w:t>
      </w:r>
      <w:r w:rsidR="006517CC" w:rsidRPr="00B005EF">
        <w:rPr>
          <w:rFonts w:ascii="Times New Roman" w:eastAsia="Times New Roman" w:hAnsi="Times New Roman" w:cs="Times New Roman"/>
          <w:color w:val="000000"/>
          <w:sz w:val="25"/>
          <w:szCs w:val="25"/>
          <w:lang w:eastAsia="be-BY"/>
        </w:rPr>
        <w:t xml:space="preserve">прыдатны </w:t>
      </w:r>
      <w:r w:rsidRPr="00B005EF">
        <w:rPr>
          <w:rFonts w:ascii="Times New Roman" w:eastAsia="Times New Roman" w:hAnsi="Times New Roman" w:cs="Times New Roman"/>
          <w:color w:val="000000"/>
          <w:sz w:val="25"/>
          <w:szCs w:val="25"/>
          <w:lang w:eastAsia="be-BY"/>
        </w:rPr>
        <w:t xml:space="preserve">да выкарыстання, або датай, да </w:t>
      </w:r>
      <w:r w:rsidR="006517CC"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якой тавар </w:t>
      </w:r>
      <w:r w:rsidR="006517CC" w:rsidRPr="00B005EF">
        <w:rPr>
          <w:rFonts w:ascii="Times New Roman" w:eastAsia="Times New Roman" w:hAnsi="Times New Roman" w:cs="Times New Roman"/>
          <w:color w:val="000000"/>
          <w:sz w:val="25"/>
          <w:szCs w:val="25"/>
          <w:lang w:eastAsia="be-BY"/>
        </w:rPr>
        <w:t xml:space="preserve">прыдатны </w:t>
      </w:r>
      <w:r w:rsidRPr="00B005EF">
        <w:rPr>
          <w:rFonts w:ascii="Times New Roman" w:eastAsia="Times New Roman" w:hAnsi="Times New Roman" w:cs="Times New Roman"/>
          <w:color w:val="000000"/>
          <w:sz w:val="25"/>
          <w:szCs w:val="25"/>
          <w:lang w:eastAsia="be-BY"/>
        </w:rPr>
        <w:t>да выкарыстання.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444. Праверка якасці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Праверка якасці тавару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заканадаўствам ці дагаворам куплі-продажу. Парадак праверкі якасці тавару </w:t>
      </w:r>
      <w:r w:rsidR="00A861BB"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заканадаўствам ці дагаворам. Калі парадак праверкі ўстаноўлены заканадаўствам, парадак праверкі якасці тавару, які вызначаецца дагаворам, павінен адпавядаць патрабаванням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парадак праверкі якасці тавару не ўстаноўлены ў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то праверка якасці тавару праводзіцца ў адпаведнасці </w:t>
      </w:r>
      <w:r w:rsidR="003F2231" w:rsidRPr="00B005EF">
        <w:rPr>
          <w:rFonts w:ascii="Times New Roman" w:eastAsia="Times New Roman" w:hAnsi="Times New Roman" w:cs="Times New Roman"/>
          <w:color w:val="000000"/>
          <w:sz w:val="25"/>
          <w:szCs w:val="25"/>
          <w:lang w:eastAsia="be-BY"/>
        </w:rPr>
        <w:t>з у</w:t>
      </w:r>
      <w:r w:rsidR="00A861BB" w:rsidRPr="00B005EF">
        <w:rPr>
          <w:rFonts w:ascii="Times New Roman" w:eastAsia="Times New Roman" w:hAnsi="Times New Roman" w:cs="Times New Roman"/>
          <w:color w:val="000000"/>
          <w:sz w:val="25"/>
          <w:szCs w:val="25"/>
          <w:lang w:eastAsia="be-BY"/>
        </w:rPr>
        <w:t>мовамі праверкі тавару, падлеглага</w:t>
      </w:r>
      <w:r w:rsidRPr="00B005EF">
        <w:rPr>
          <w:rFonts w:ascii="Times New Roman" w:eastAsia="Times New Roman" w:hAnsi="Times New Roman" w:cs="Times New Roman"/>
          <w:color w:val="000000"/>
          <w:sz w:val="25"/>
          <w:szCs w:val="25"/>
          <w:lang w:eastAsia="be-BY"/>
        </w:rPr>
        <w:t xml:space="preserve"> перадачы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куплі-продажу</w:t>
      </w:r>
      <w:r w:rsidR="006517CC" w:rsidRPr="00B005EF">
        <w:rPr>
          <w:rFonts w:ascii="Times New Roman" w:eastAsia="Times New Roman" w:hAnsi="Times New Roman" w:cs="Times New Roman"/>
          <w:color w:val="000000"/>
          <w:sz w:val="25"/>
          <w:szCs w:val="25"/>
          <w:lang w:eastAsia="be-BY"/>
        </w:rPr>
        <w:t>, якія звычайна ўжываюцца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заканадаўствам ці дагаворам куплі-продажу прадугледжаны абавязак прадаўца праверыць якасць тавару, які перадаецца пакупніку (выпрабаванне, аналіз, агляд і </w:t>
      </w:r>
      <w:r w:rsidR="00DE511E"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т.п.), прадавец павінен даць пакупніку доказ</w:t>
      </w:r>
      <w:r w:rsidR="00A861B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ажыццяўлення праверкі якасці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Парадак, а таксама іншыя ўмовы праверкі якасці тавару, якая </w:t>
      </w:r>
      <w:r w:rsidR="00DE511E" w:rsidRPr="00B005EF">
        <w:rPr>
          <w:rFonts w:ascii="Times New Roman" w:eastAsia="Times New Roman" w:hAnsi="Times New Roman" w:cs="Times New Roman"/>
          <w:color w:val="000000"/>
          <w:sz w:val="25"/>
          <w:szCs w:val="25"/>
          <w:lang w:eastAsia="be-BY"/>
        </w:rPr>
        <w:t xml:space="preserve">праводзіцца </w:t>
      </w:r>
      <w:r w:rsidRPr="00B005EF">
        <w:rPr>
          <w:rFonts w:ascii="Times New Roman" w:eastAsia="Times New Roman" w:hAnsi="Times New Roman" w:cs="Times New Roman"/>
          <w:color w:val="000000"/>
          <w:sz w:val="25"/>
          <w:szCs w:val="25"/>
          <w:lang w:eastAsia="be-BY"/>
        </w:rPr>
        <w:t>як прадаўцом, так і пакупніком, павінны быць аднымі і тымі ж.</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445. Наступствы перадачы тавару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недахопы тавару не былі агавораны прадаўцом, пакупнік, якому перададзены тавар неналежнай якасці,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прадаўца: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суразмернага змяншэння пакупной цаны;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бязвыплатнай ліквідацыі недахопаў тавару ў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пакрыцц</w:t>
      </w:r>
      <w:r w:rsidR="00A861B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сваіх расходаў на ліквідацыю недахопаў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істотнага парушэння патрабаванняў да якасці тавару (выяўлення </w:t>
      </w:r>
      <w:r w:rsidR="006632B0" w:rsidRPr="00B005EF">
        <w:rPr>
          <w:rFonts w:ascii="Times New Roman" w:eastAsia="Times New Roman" w:hAnsi="Times New Roman" w:cs="Times New Roman"/>
          <w:color w:val="000000"/>
          <w:sz w:val="25"/>
          <w:szCs w:val="25"/>
          <w:lang w:eastAsia="be-BY"/>
        </w:rPr>
        <w:t xml:space="preserve">неадольных </w:t>
      </w:r>
      <w:r w:rsidRPr="00B005EF">
        <w:rPr>
          <w:rFonts w:ascii="Times New Roman" w:eastAsia="Times New Roman" w:hAnsi="Times New Roman" w:cs="Times New Roman"/>
          <w:color w:val="000000"/>
          <w:sz w:val="25"/>
          <w:szCs w:val="25"/>
          <w:lang w:eastAsia="be-BY"/>
        </w:rPr>
        <w:t xml:space="preserve">недахопаў, недахопаў, якія не могуць быць </w:t>
      </w:r>
      <w:r w:rsidR="006632B0" w:rsidRPr="00B005EF">
        <w:rPr>
          <w:rFonts w:ascii="Times New Roman" w:eastAsia="Times New Roman" w:hAnsi="Times New Roman" w:cs="Times New Roman"/>
          <w:color w:val="000000"/>
          <w:sz w:val="25"/>
          <w:szCs w:val="25"/>
          <w:lang w:eastAsia="be-BY"/>
        </w:rPr>
        <w:t xml:space="preserve">ліквідаваны </w:t>
      </w:r>
      <w:r w:rsidRPr="00B005EF">
        <w:rPr>
          <w:rFonts w:ascii="Times New Roman" w:eastAsia="Times New Roman" w:hAnsi="Times New Roman" w:cs="Times New Roman"/>
          <w:color w:val="000000"/>
          <w:sz w:val="25"/>
          <w:szCs w:val="25"/>
          <w:lang w:eastAsia="be-BY"/>
        </w:rPr>
        <w:t xml:space="preserve">без несуразмерных расходаў ці затрат часу ці выяўляюцца неаднаразова або праяўляюцца зноў пасля іх ліквідацыі, і іншых падобных недахопаў)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 і </w:t>
      </w:r>
      <w:r w:rsidR="00F87C0F" w:rsidRPr="00B005EF">
        <w:rPr>
          <w:rFonts w:ascii="Times New Roman" w:eastAsia="Times New Roman" w:hAnsi="Times New Roman" w:cs="Times New Roman"/>
          <w:color w:val="000000"/>
          <w:sz w:val="25"/>
          <w:szCs w:val="25"/>
          <w:lang w:eastAsia="be-BY"/>
        </w:rPr>
        <w:t xml:space="preserve">запатрабаваць </w:t>
      </w:r>
      <w:r w:rsidR="006632B0" w:rsidRPr="00B005EF">
        <w:rPr>
          <w:rFonts w:ascii="Times New Roman" w:eastAsia="Times New Roman" w:hAnsi="Times New Roman" w:cs="Times New Roman"/>
          <w:color w:val="000000"/>
          <w:sz w:val="25"/>
          <w:szCs w:val="25"/>
          <w:lang w:eastAsia="be-BY"/>
        </w:rPr>
        <w:t xml:space="preserve">вяртання </w:t>
      </w:r>
      <w:r w:rsidR="00A861BB" w:rsidRPr="00B005EF">
        <w:rPr>
          <w:rFonts w:ascii="Times New Roman" w:eastAsia="Times New Roman" w:hAnsi="Times New Roman" w:cs="Times New Roman"/>
          <w:color w:val="000000"/>
          <w:sz w:val="25"/>
          <w:szCs w:val="25"/>
          <w:lang w:eastAsia="be-BY"/>
        </w:rPr>
        <w:t xml:space="preserve">заплачанай </w:t>
      </w:r>
      <w:r w:rsidRPr="00B005EF">
        <w:rPr>
          <w:rFonts w:ascii="Times New Roman" w:eastAsia="Times New Roman" w:hAnsi="Times New Roman" w:cs="Times New Roman"/>
          <w:color w:val="000000"/>
          <w:sz w:val="25"/>
          <w:szCs w:val="25"/>
          <w:lang w:eastAsia="be-BY"/>
        </w:rPr>
        <w:t>за тавар грашовай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замены тавару неналежнай якасці на тавар, які адпавядае дагавору.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Патрабаванні аб ліквідацыі недахопаў ці замене тавару, указаныя ў пунктах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могуць быць прад'яўлены пакупніком,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характару тавару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выпадку неналежнай якасці часткі тавараў, якія ўваходзяць у камплект (артыкул </w:t>
      </w:r>
      <w:r w:rsidRPr="00B005EF">
        <w:rPr>
          <w:rFonts w:ascii="Times New Roman" w:hAnsi="Times New Roman" w:cs="Times New Roman"/>
        </w:rPr>
        <w:t>449</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адносінах</w:t>
      </w:r>
      <w:r w:rsidR="006632B0"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гэтых тавараў ажыццявіць прав</w:t>
      </w:r>
      <w:r w:rsidR="00A861B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прадугледжан</w:t>
      </w:r>
      <w:r w:rsidR="00A861BB"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Правілы,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прымяняюцца, калі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не ўстаноўлена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446. Недахопы тавару, за якія </w:t>
      </w:r>
      <w:r w:rsidR="002E76AF" w:rsidRPr="00B005EF">
        <w:rPr>
          <w:rFonts w:ascii="Times New Roman" w:eastAsia="Times New Roman" w:hAnsi="Times New Roman" w:cs="Times New Roman"/>
          <w:b/>
          <w:bCs/>
          <w:color w:val="000000"/>
          <w:sz w:val="25"/>
          <w:szCs w:val="25"/>
          <w:lang w:eastAsia="be-BY"/>
        </w:rPr>
        <w:t>адказв</w:t>
      </w:r>
      <w:r w:rsidRPr="00B005EF">
        <w:rPr>
          <w:rFonts w:ascii="Times New Roman" w:eastAsia="Times New Roman" w:hAnsi="Times New Roman" w:cs="Times New Roman"/>
          <w:b/>
          <w:bCs/>
          <w:color w:val="000000"/>
          <w:sz w:val="25"/>
          <w:szCs w:val="25"/>
          <w:lang w:eastAsia="be-BY"/>
        </w:rPr>
        <w:t>ае прадавец</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Прадавец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недахопы тавару, калі пакупнік </w:t>
      </w:r>
      <w:r w:rsidR="00A861BB"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недахопы тавару ўзніклі да яго перадачы пакупніку ці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прычын, якія ўзніклі да гэтага моманту.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адносінах </w:t>
      </w:r>
      <w:r w:rsidR="006632B0"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тавару, на які прадаўцом </w:t>
      </w:r>
      <w:r w:rsidR="006632B0"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 xml:space="preserve">гарантыя якасці, прадавец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недахопы тавару,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недахопы тавару ўзніклі пасля яго перадачы пакупніку </w:t>
      </w:r>
      <w:r w:rsidR="00A861BB"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парушэння пакупніком правілаў карыстання таварам ці яго </w:t>
      </w:r>
      <w:r w:rsidR="006632B0"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або дзеянняў трэціх асоб, або непераадольнай сілы.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447. Тэрміны выяўлення недахопаў у перададзеным тавары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іншае не ўстаноўлена заканадаўствам ці дагаворам куплі-</w:t>
      </w:r>
      <w:r w:rsidR="00356383" w:rsidRPr="00B005EF">
        <w:rPr>
          <w:rFonts w:ascii="Times New Roman" w:eastAsia="Times New Roman" w:hAnsi="Times New Roman" w:cs="Times New Roman"/>
          <w:color w:val="000000"/>
          <w:sz w:val="25"/>
          <w:szCs w:val="25"/>
          <w:lang w:eastAsia="be-BY"/>
        </w:rPr>
        <w:t>продажу</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недахопамі тавару, пры ўмове, што яны выяўлены ў тэрміны, устаноўленыя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на тавары не ўстаноўлены гарантыйны тэрмін ці тэрмін прыдатнасці, патрабаванн</w:t>
      </w:r>
      <w:r w:rsidR="00356383"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звязаныя з недахопамі тавару, могуць быць прад'яўлены пакупніком пры ўмове, што недахопы ў </w:t>
      </w:r>
      <w:r w:rsidR="00356383" w:rsidRPr="00B005EF">
        <w:rPr>
          <w:rFonts w:ascii="Times New Roman" w:eastAsia="Times New Roman" w:hAnsi="Times New Roman" w:cs="Times New Roman"/>
          <w:color w:val="000000"/>
          <w:sz w:val="25"/>
          <w:szCs w:val="25"/>
          <w:lang w:eastAsia="be-BY"/>
        </w:rPr>
        <w:t xml:space="preserve">прададзеным </w:t>
      </w:r>
      <w:r w:rsidRPr="00B005EF">
        <w:rPr>
          <w:rFonts w:ascii="Times New Roman" w:eastAsia="Times New Roman" w:hAnsi="Times New Roman" w:cs="Times New Roman"/>
          <w:color w:val="000000"/>
          <w:sz w:val="25"/>
          <w:szCs w:val="25"/>
          <w:lang w:eastAsia="be-BY"/>
        </w:rPr>
        <w:t xml:space="preserve">тавары былі выяўлены ў разумны тэрмін, але ў </w:t>
      </w:r>
      <w:r w:rsidR="00356383"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двух гадоў з дня перадачы тавару пакупніку або ў </w:t>
      </w:r>
      <w:r w:rsidR="00356383"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бол</w:t>
      </w:r>
      <w:r w:rsidR="00356383"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працяглага тэрміну, калі такі тэрмін устаноўлены заканадаўствам ці дагаворам куплі-продажу. Тэрмін для выяўлення недахопаў тавару, які падлягае перавозцы ці адпраўцы па пошце, </w:t>
      </w:r>
      <w:r w:rsidR="00356383" w:rsidRPr="00B005EF">
        <w:rPr>
          <w:rFonts w:ascii="Times New Roman" w:eastAsia="Times New Roman" w:hAnsi="Times New Roman" w:cs="Times New Roman"/>
          <w:color w:val="000000"/>
          <w:sz w:val="25"/>
          <w:szCs w:val="25"/>
          <w:lang w:eastAsia="be-BY"/>
        </w:rPr>
        <w:t xml:space="preserve">вылічаецца </w:t>
      </w:r>
      <w:r w:rsidRPr="00B005EF">
        <w:rPr>
          <w:rFonts w:ascii="Times New Roman" w:eastAsia="Times New Roman" w:hAnsi="Times New Roman" w:cs="Times New Roman"/>
          <w:color w:val="000000"/>
          <w:sz w:val="25"/>
          <w:szCs w:val="25"/>
          <w:lang w:eastAsia="be-BY"/>
        </w:rPr>
        <w:t>з дня дастаўкі тавару ў месца яго прызначэння.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на тавар устаноўлены гарантыйны тэрмін,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недахопамі тавару, пры выяўленні недахопаў на працягу гарантыйнага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калі на камплекту</w:t>
      </w:r>
      <w:r w:rsidR="00356383" w:rsidRPr="00B005EF">
        <w:rPr>
          <w:rFonts w:ascii="Times New Roman" w:eastAsia="Times New Roman" w:hAnsi="Times New Roman" w:cs="Times New Roman"/>
          <w:color w:val="000000"/>
          <w:sz w:val="25"/>
          <w:szCs w:val="25"/>
          <w:lang w:eastAsia="be-BY"/>
        </w:rPr>
        <w:t>ючы</w:t>
      </w:r>
      <w:r w:rsidRPr="00B005EF">
        <w:rPr>
          <w:rFonts w:ascii="Times New Roman" w:eastAsia="Times New Roman" w:hAnsi="Times New Roman" w:cs="Times New Roman"/>
          <w:color w:val="000000"/>
          <w:sz w:val="25"/>
          <w:szCs w:val="25"/>
          <w:lang w:eastAsia="be-BY"/>
        </w:rPr>
        <w:t xml:space="preserve"> выраб у дагаворы куплі-продажу ўстаноўлены гарантыйны тэрмін меншай працягласці, чым на асноўны выраб,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недахопамі камплекту</w:t>
      </w:r>
      <w:r w:rsidR="00356383" w:rsidRPr="00B005EF">
        <w:rPr>
          <w:rFonts w:ascii="Times New Roman" w:eastAsia="Times New Roman" w:hAnsi="Times New Roman" w:cs="Times New Roman"/>
          <w:color w:val="000000"/>
          <w:sz w:val="25"/>
          <w:szCs w:val="25"/>
          <w:lang w:eastAsia="be-BY"/>
        </w:rPr>
        <w:t>ючага</w:t>
      </w:r>
      <w:r w:rsidRPr="00B005EF">
        <w:rPr>
          <w:rFonts w:ascii="Times New Roman" w:eastAsia="Times New Roman" w:hAnsi="Times New Roman" w:cs="Times New Roman"/>
          <w:color w:val="000000"/>
          <w:sz w:val="25"/>
          <w:szCs w:val="25"/>
          <w:lang w:eastAsia="be-BY"/>
        </w:rPr>
        <w:t xml:space="preserve"> вырабу, пры іх выяўленні на працягу гарантыйнага тэрміну на асноўны выраб.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на камплекту</w:t>
      </w:r>
      <w:r w:rsidR="00356383" w:rsidRPr="00B005EF">
        <w:rPr>
          <w:rFonts w:ascii="Times New Roman" w:eastAsia="Times New Roman" w:hAnsi="Times New Roman" w:cs="Times New Roman"/>
          <w:color w:val="000000"/>
          <w:sz w:val="25"/>
          <w:szCs w:val="25"/>
          <w:lang w:eastAsia="be-BY"/>
        </w:rPr>
        <w:t>ючы</w:t>
      </w:r>
      <w:r w:rsidRPr="00B005EF">
        <w:rPr>
          <w:rFonts w:ascii="Times New Roman" w:eastAsia="Times New Roman" w:hAnsi="Times New Roman" w:cs="Times New Roman"/>
          <w:color w:val="000000"/>
          <w:sz w:val="25"/>
          <w:szCs w:val="25"/>
          <w:lang w:eastAsia="be-BY"/>
        </w:rPr>
        <w:t xml:space="preserve"> выраб у дагаворы ўстаноўлены гарантыйны тэрмін большай працягласці, чым гарантыйны тэрмін на асноўны выраб,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недахопамі тавару, калі недахопы </w:t>
      </w:r>
      <w:r w:rsidR="00356383" w:rsidRPr="00B005EF">
        <w:rPr>
          <w:rFonts w:ascii="Times New Roman" w:eastAsia="Times New Roman" w:hAnsi="Times New Roman" w:cs="Times New Roman"/>
          <w:color w:val="000000"/>
          <w:sz w:val="25"/>
          <w:szCs w:val="25"/>
          <w:lang w:eastAsia="be-BY"/>
        </w:rPr>
        <w:t>камплектуючага</w:t>
      </w:r>
      <w:r w:rsidRPr="00B005EF">
        <w:rPr>
          <w:rFonts w:ascii="Times New Roman" w:eastAsia="Times New Roman" w:hAnsi="Times New Roman" w:cs="Times New Roman"/>
          <w:color w:val="000000"/>
          <w:sz w:val="25"/>
          <w:szCs w:val="25"/>
          <w:lang w:eastAsia="be-BY"/>
        </w:rPr>
        <w:t xml:space="preserve"> вырабу выяўлены на працягу гарантыйнага тэрміну на яго, незалежна ад сканчэння гарантыйнага тэрміну на асноўны выраб.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тавару, на які ўстаноўлены тэрмін прыдатнасці,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недахопамі тавару, калі яны выяўлены на працягу тэрміну прыдатнасці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выпадках, калі прадугледжаны дагаворам гарантыйны тэрмін складае менш двух гадоў і недахопы тавару выяўлены пакупніком па</w:t>
      </w:r>
      <w:r w:rsidR="006632B0"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6632B0"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гарантыйнага тэрміну, але ў </w:t>
      </w:r>
      <w:r w:rsidR="00356383"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двух гадоў з дня перадачы тавару пакупніку, прадавец нясе адказнасць, калі пакупнік </w:t>
      </w:r>
      <w:r w:rsidR="00356383"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недахопы тавару ўзніклі да перадачы тавару пакупніку ці </w:t>
      </w:r>
      <w:r w:rsidR="00667352"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прычын, якія ўзніклі да гэтага моманту.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448. Камплектнасць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Прадавец абавязаны перадаць пакупніку тавар, які адпавядае ўмовам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 аб камплектнасці.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калі дагаворам куплі-продажу не вызначан</w:t>
      </w:r>
      <w:r w:rsidR="0035638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камплектнасць тавару, прадавец абавязаны перадаць пакупніку тавар, камплектнасць якога вызначаецца </w:t>
      </w:r>
      <w:r w:rsidR="00356383" w:rsidRPr="00B005EF">
        <w:rPr>
          <w:rFonts w:ascii="Times New Roman" w:eastAsia="Times New Roman" w:hAnsi="Times New Roman" w:cs="Times New Roman"/>
          <w:color w:val="000000"/>
          <w:sz w:val="25"/>
          <w:szCs w:val="25"/>
          <w:lang w:eastAsia="be-BY"/>
        </w:rPr>
        <w:t>патрабаваннямі, якія</w:t>
      </w:r>
      <w:r w:rsidR="00356383" w:rsidRPr="00B005EF" w:rsidDel="00356383">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звычайна прад'яўляюцца.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449. Камплект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дагаворам куплі-продажу прадугледжаны абавязак прадаўца перадаць пакупніку пэўны набор тавараў у камплекце (камплект тавараў), абавязацельства лічыцца выкананым з моманту перадачы ўсіх тавараў, уключаных у камплект.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w:t>
      </w:r>
      <w:r w:rsidR="007A64C1" w:rsidRPr="00B005EF">
        <w:rPr>
          <w:rFonts w:ascii="Times New Roman" w:eastAsia="Times New Roman" w:hAnsi="Times New Roman" w:cs="Times New Roman"/>
          <w:color w:val="000000"/>
          <w:sz w:val="25"/>
          <w:szCs w:val="25"/>
          <w:lang w:eastAsia="be-BY"/>
        </w:rPr>
        <w:t>абавязацельства</w:t>
      </w:r>
      <w:r w:rsidRPr="00B005EF">
        <w:rPr>
          <w:rFonts w:ascii="Times New Roman" w:eastAsia="Times New Roman" w:hAnsi="Times New Roman" w:cs="Times New Roman"/>
          <w:color w:val="000000"/>
          <w:sz w:val="25"/>
          <w:szCs w:val="25"/>
          <w:lang w:eastAsia="be-BY"/>
        </w:rPr>
        <w:t>, прадавец абавязаны перадаць пакупніку ўсе тавары, якія ўваходзяць у камплект, адначасова.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450. Наступствы перадачы некамплектных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выпадку перадачы некамплектнага тавару (артыкул </w:t>
      </w:r>
      <w:r w:rsidRPr="00B005EF">
        <w:rPr>
          <w:rFonts w:ascii="Times New Roman" w:hAnsi="Times New Roman" w:cs="Times New Roman"/>
        </w:rPr>
        <w:t>448</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прадаўца: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суразмернага змяншэння пакупной цаны;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даўкамплектаванн</w:t>
      </w:r>
      <w:r w:rsidR="007A64C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тавару ў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прадавец у разумны тэрмін не выканаў патрабаванн</w:t>
      </w:r>
      <w:r w:rsidR="007A64C1"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пакупніка аб даўкамплектаванні тавару,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замены некамплектнага тавару на камплектны;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7A64C1" w:rsidRPr="00B005EF">
        <w:rPr>
          <w:rFonts w:ascii="Times New Roman" w:eastAsia="Times New Roman" w:hAnsi="Times New Roman" w:cs="Times New Roman"/>
          <w:color w:val="000000"/>
          <w:sz w:val="25"/>
          <w:szCs w:val="25"/>
          <w:lang w:eastAsia="be-BY"/>
        </w:rPr>
        <w:t xml:space="preserve">вяртання заплачанай </w:t>
      </w:r>
      <w:r w:rsidRPr="00B005EF">
        <w:rPr>
          <w:rFonts w:ascii="Times New Roman" w:eastAsia="Times New Roman" w:hAnsi="Times New Roman" w:cs="Times New Roman"/>
          <w:color w:val="000000"/>
          <w:sz w:val="25"/>
          <w:szCs w:val="25"/>
          <w:lang w:eastAsia="be-BY"/>
        </w:rPr>
        <w:t>грашовай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Наступствы, прадугледжаныя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прымяняюцца і ў выпадку парушэння прадаўцом абавязку перадаць пакупніку камплект тавараў (артыкул </w:t>
      </w:r>
      <w:r w:rsidRPr="00B005EF">
        <w:rPr>
          <w:rFonts w:ascii="Times New Roman" w:hAnsi="Times New Roman" w:cs="Times New Roman"/>
        </w:rPr>
        <w:t>449</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куплі-продажу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451. Тара і ўпакоўка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 куплі-продажу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w:t>
      </w:r>
      <w:r w:rsidR="00C65B0B" w:rsidRPr="00B005EF">
        <w:rPr>
          <w:rFonts w:ascii="Times New Roman" w:eastAsia="Times New Roman" w:hAnsi="Times New Roman" w:cs="Times New Roman"/>
          <w:color w:val="000000"/>
          <w:sz w:val="25"/>
          <w:szCs w:val="25"/>
          <w:lang w:eastAsia="be-BY"/>
        </w:rPr>
        <w:t>абавязацельства</w:t>
      </w:r>
      <w:r w:rsidRPr="00B005EF">
        <w:rPr>
          <w:rFonts w:ascii="Times New Roman" w:eastAsia="Times New Roman" w:hAnsi="Times New Roman" w:cs="Times New Roman"/>
          <w:color w:val="000000"/>
          <w:sz w:val="25"/>
          <w:szCs w:val="25"/>
          <w:lang w:eastAsia="be-BY"/>
        </w:rPr>
        <w:t>, прадавец абавязаны перадаць пакупніку тавар у тары і (ці) упакоўцы, за выключэннем тавару, які па сваім характары не патрабуе затарванн</w:t>
      </w:r>
      <w:r w:rsidR="00C65B0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(ці) упакоўкі.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дагаворам не </w:t>
      </w:r>
      <w:r w:rsidR="00C65B0B" w:rsidRPr="00B005EF">
        <w:rPr>
          <w:rFonts w:ascii="Times New Roman" w:eastAsia="Times New Roman" w:hAnsi="Times New Roman" w:cs="Times New Roman"/>
          <w:color w:val="000000"/>
          <w:sz w:val="25"/>
          <w:szCs w:val="25"/>
          <w:lang w:eastAsia="be-BY"/>
        </w:rPr>
        <w:t xml:space="preserve">вызначаны патрабаванні </w:t>
      </w:r>
      <w:r w:rsidRPr="00B005EF">
        <w:rPr>
          <w:rFonts w:ascii="Times New Roman" w:eastAsia="Times New Roman" w:hAnsi="Times New Roman" w:cs="Times New Roman"/>
          <w:color w:val="000000"/>
          <w:sz w:val="25"/>
          <w:szCs w:val="25"/>
          <w:lang w:eastAsia="be-BY"/>
        </w:rPr>
        <w:t xml:space="preserve">да тары і ўпакоўкі, то тавар павінен быць затараны і (ці) упакаваны звычайным для такога тавару спосабам, а пры адсутнасці </w:t>
      </w:r>
      <w:r w:rsidR="007B69FB" w:rsidRPr="00B005EF">
        <w:rPr>
          <w:rFonts w:ascii="Times New Roman" w:eastAsia="Times New Roman" w:hAnsi="Times New Roman" w:cs="Times New Roman"/>
          <w:color w:val="000000"/>
          <w:sz w:val="25"/>
          <w:szCs w:val="25"/>
          <w:lang w:eastAsia="be-BY"/>
        </w:rPr>
        <w:t>гэтакага </w:t>
      </w:r>
      <w:r w:rsidRPr="00B005EF">
        <w:rPr>
          <w:rFonts w:ascii="Times New Roman" w:eastAsia="Times New Roman" w:hAnsi="Times New Roman" w:cs="Times New Roman"/>
          <w:color w:val="000000"/>
          <w:sz w:val="25"/>
          <w:szCs w:val="25"/>
          <w:lang w:eastAsia="be-BY"/>
        </w:rPr>
        <w:t xml:space="preserve">– спосабам, які забяспечвае захаванасць тавараў такога роду пры звычайных умовах </w:t>
      </w:r>
      <w:r w:rsidR="007B69FB"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і транспартавання.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ва ўстаноўленым заканадаўствам парадку прадугледжаны абавязковыя патрабаванні да тары і (ці) упакоўкі, то прадавец, які ажыццяўляе прадпрымальніцкую дзейнасць, абавязаны перадаць пакупніку тавар у тары і (ці) упакоўцы, </w:t>
      </w:r>
      <w:r w:rsidR="00C65B0B" w:rsidRPr="00B005EF">
        <w:rPr>
          <w:rFonts w:ascii="Times New Roman" w:eastAsia="Times New Roman" w:hAnsi="Times New Roman" w:cs="Times New Roman"/>
          <w:color w:val="000000"/>
          <w:sz w:val="25"/>
          <w:szCs w:val="25"/>
          <w:lang w:eastAsia="be-BY"/>
        </w:rPr>
        <w:t>якія</w:t>
      </w:r>
      <w:r w:rsidRPr="00B005EF">
        <w:rPr>
          <w:rFonts w:ascii="Times New Roman" w:eastAsia="Times New Roman" w:hAnsi="Times New Roman" w:cs="Times New Roman"/>
          <w:color w:val="000000"/>
          <w:sz w:val="25"/>
          <w:szCs w:val="25"/>
          <w:lang w:eastAsia="be-BY"/>
        </w:rPr>
        <w:t xml:space="preserve"> адпавяда</w:t>
      </w:r>
      <w:r w:rsidR="00C65B0B"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гэтым абавязковым патрабаванням.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452. Наступствы перадачы тавару без тары і (ці) упакоўкі або ў неналежнай тары і (ці) упакоўцы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У выпадках, калі падлеглы затарванню і (ці) упакоўцы тавар перадаецца пакупніку без тары і (ці) упакоўкі або ў неналежнай тары і (ці) упакоўцы,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прадаўца затарыць і (ці) упакаваць тавар або замяніць неналежную тару і (ці) упакоўку,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 ці характару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выпадках, прадугледжаных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замест прад'яўлення прадаўцу патрабаванняў, указаных у гэтым пункце, прад'явіць да яго </w:t>
      </w:r>
      <w:r w:rsidR="00F73B0B" w:rsidRPr="00B005EF">
        <w:rPr>
          <w:rFonts w:ascii="Times New Roman" w:eastAsia="Times New Roman" w:hAnsi="Times New Roman" w:cs="Times New Roman"/>
          <w:color w:val="000000"/>
          <w:sz w:val="25"/>
          <w:szCs w:val="25"/>
          <w:lang w:eastAsia="be-BY"/>
        </w:rPr>
        <w:t>патрабаванні</w:t>
      </w:r>
      <w:r w:rsidRPr="00B005EF">
        <w:rPr>
          <w:rFonts w:ascii="Times New Roman" w:eastAsia="Times New Roman" w:hAnsi="Times New Roman" w:cs="Times New Roman"/>
          <w:color w:val="000000"/>
          <w:sz w:val="25"/>
          <w:szCs w:val="25"/>
          <w:lang w:eastAsia="be-BY"/>
        </w:rPr>
        <w:t xml:space="preserve">, </w:t>
      </w:r>
      <w:r w:rsidR="00F73B0B" w:rsidRPr="00B005EF">
        <w:rPr>
          <w:rFonts w:ascii="Times New Roman" w:eastAsia="Times New Roman" w:hAnsi="Times New Roman" w:cs="Times New Roman"/>
          <w:color w:val="000000"/>
          <w:sz w:val="25"/>
          <w:szCs w:val="25"/>
          <w:lang w:eastAsia="be-BY"/>
        </w:rPr>
        <w:t>якія</w:t>
      </w:r>
      <w:r w:rsidRPr="00B005EF">
        <w:rPr>
          <w:rFonts w:ascii="Times New Roman" w:eastAsia="Times New Roman" w:hAnsi="Times New Roman" w:cs="Times New Roman"/>
          <w:color w:val="000000"/>
          <w:sz w:val="25"/>
          <w:szCs w:val="25"/>
          <w:lang w:eastAsia="be-BY"/>
        </w:rPr>
        <w:t xml:space="preserve">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w:t>
      </w:r>
      <w:r w:rsidR="00F73B0B"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з перадачы тавару неналежнай якасці (артыкул </w:t>
      </w:r>
      <w:r w:rsidRPr="00B005EF">
        <w:rPr>
          <w:rFonts w:ascii="Times New Roman" w:hAnsi="Times New Roman" w:cs="Times New Roman"/>
        </w:rPr>
        <w:t>445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453. Паведамленне </w:t>
      </w:r>
      <w:r w:rsidR="007B69FB" w:rsidRPr="00B005EF">
        <w:rPr>
          <w:rFonts w:ascii="Times New Roman" w:eastAsia="Times New Roman" w:hAnsi="Times New Roman" w:cs="Times New Roman"/>
          <w:b/>
          <w:bCs/>
          <w:color w:val="000000"/>
          <w:sz w:val="25"/>
          <w:szCs w:val="25"/>
          <w:lang w:eastAsia="be-BY"/>
        </w:rPr>
        <w:t xml:space="preserve">прадаўцу </w:t>
      </w:r>
      <w:r w:rsidRPr="00B005EF">
        <w:rPr>
          <w:rFonts w:ascii="Times New Roman" w:eastAsia="Times New Roman" w:hAnsi="Times New Roman" w:cs="Times New Roman"/>
          <w:b/>
          <w:bCs/>
          <w:color w:val="000000"/>
          <w:sz w:val="25"/>
          <w:szCs w:val="25"/>
          <w:lang w:eastAsia="be-BY"/>
        </w:rPr>
        <w:t xml:space="preserve">аб неналежным выкананні </w:t>
      </w:r>
      <w:r w:rsidR="00EA018A"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абавязаны паведаміць </w:t>
      </w:r>
      <w:r w:rsidR="000A270D" w:rsidRPr="00B005EF">
        <w:rPr>
          <w:rFonts w:ascii="Times New Roman" w:eastAsia="Times New Roman" w:hAnsi="Times New Roman" w:cs="Times New Roman"/>
          <w:color w:val="000000"/>
          <w:sz w:val="25"/>
          <w:szCs w:val="25"/>
          <w:lang w:eastAsia="be-BY"/>
        </w:rPr>
        <w:t xml:space="preserve">прадаўцу </w:t>
      </w:r>
      <w:r w:rsidRPr="00B005EF">
        <w:rPr>
          <w:rFonts w:ascii="Times New Roman" w:eastAsia="Times New Roman" w:hAnsi="Times New Roman" w:cs="Times New Roman"/>
          <w:color w:val="000000"/>
          <w:sz w:val="25"/>
          <w:szCs w:val="25"/>
          <w:lang w:eastAsia="be-BY"/>
        </w:rPr>
        <w:t>аб парушэнні ўмоў дагавор</w:t>
      </w:r>
      <w:r w:rsidR="0066735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куплі-продажу аб колькасці, аб асартыменце, аб якасці, камплектнасці, тары і (ці) упакоўцы тавару ў тэрмін, прадугледжаны заканадаўствам ці дагаворам, а калі такі тэрмін не ўстаноўлены, – у разумны тэрмін пасля таго, як парушэнне адпаведнай умовы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павінна было быць выяўлена, зыходзячы з характару і прызначэння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невыканання правіла, прадугледжанага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поўнасцю ці часткова ад задавальнення патрабаванняў пакупніка аб перадачы яму</w:t>
      </w:r>
      <w:r w:rsidR="001F0C3A" w:rsidRPr="00B005EF">
        <w:rPr>
          <w:rFonts w:ascii="Times New Roman" w:eastAsia="Times New Roman" w:hAnsi="Times New Roman" w:cs="Times New Roman"/>
          <w:color w:val="000000"/>
          <w:sz w:val="25"/>
          <w:szCs w:val="25"/>
          <w:lang w:eastAsia="be-BY"/>
        </w:rPr>
        <w:t xml:space="preserve"> колькасці тавару</w:t>
      </w:r>
      <w:r w:rsidR="001C0F7C" w:rsidRPr="00B005EF">
        <w:rPr>
          <w:rFonts w:ascii="Times New Roman" w:eastAsia="Times New Roman" w:hAnsi="Times New Roman" w:cs="Times New Roman"/>
          <w:color w:val="000000"/>
          <w:sz w:val="25"/>
          <w:szCs w:val="25"/>
          <w:lang w:eastAsia="be-BY"/>
        </w:rPr>
        <w:t>, якой не хапае</w:t>
      </w:r>
      <w:r w:rsidRPr="00B005EF">
        <w:rPr>
          <w:rFonts w:ascii="Times New Roman" w:eastAsia="Times New Roman" w:hAnsi="Times New Roman" w:cs="Times New Roman"/>
          <w:color w:val="000000"/>
          <w:sz w:val="25"/>
          <w:szCs w:val="25"/>
          <w:lang w:eastAsia="be-BY"/>
        </w:rPr>
        <w:t>, замене тавару,</w:t>
      </w:r>
      <w:r w:rsidR="001F0C3A" w:rsidRPr="00B005EF">
        <w:rPr>
          <w:rFonts w:ascii="Times New Roman" w:eastAsia="Times New Roman" w:hAnsi="Times New Roman" w:cs="Times New Roman"/>
          <w:color w:val="000000"/>
          <w:sz w:val="25"/>
          <w:szCs w:val="25"/>
          <w:lang w:eastAsia="be-BY"/>
        </w:rPr>
        <w:t xml:space="preserve"> які</w:t>
      </w:r>
      <w:r w:rsidRPr="00B005EF">
        <w:rPr>
          <w:rFonts w:ascii="Times New Roman" w:eastAsia="Times New Roman" w:hAnsi="Times New Roman" w:cs="Times New Roman"/>
          <w:color w:val="000000"/>
          <w:sz w:val="25"/>
          <w:szCs w:val="25"/>
          <w:lang w:eastAsia="be-BY"/>
        </w:rPr>
        <w:t xml:space="preserve"> не </w:t>
      </w:r>
      <w:r w:rsidR="001F0C3A" w:rsidRPr="00B005EF">
        <w:rPr>
          <w:rFonts w:ascii="Times New Roman" w:eastAsia="Times New Roman" w:hAnsi="Times New Roman" w:cs="Times New Roman"/>
          <w:color w:val="000000"/>
          <w:sz w:val="25"/>
          <w:szCs w:val="25"/>
          <w:lang w:eastAsia="be-BY"/>
        </w:rPr>
        <w:t xml:space="preserve">адпавядае </w:t>
      </w:r>
      <w:r w:rsidRPr="00B005EF">
        <w:rPr>
          <w:rFonts w:ascii="Times New Roman" w:eastAsia="Times New Roman" w:hAnsi="Times New Roman" w:cs="Times New Roman"/>
          <w:color w:val="000000"/>
          <w:sz w:val="25"/>
          <w:szCs w:val="25"/>
          <w:lang w:eastAsia="be-BY"/>
        </w:rPr>
        <w:t>ўмовам дагавор</w:t>
      </w:r>
      <w:r w:rsidR="001F0C3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куплі-продажу аб якасці ці аб асартыменце, аб ліквідацыі недахопаў тавару, аб даўкамплектаванні тавару ці аб замене некамплектнага тавару на камплектны, аб затарванні і (ці) упакоўцы тавару або аб замене неналежнай тары і (ці) упакоўкі тавару, калі </w:t>
      </w:r>
      <w:r w:rsidR="001F0C3A"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невыкананне гэтага правіла пакупніком пацягнула </w:t>
      </w:r>
      <w:r w:rsidR="001C0F7C"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немагчымасць забяспечыць яго </w:t>
      </w:r>
      <w:r w:rsidR="001C0F7C"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 xml:space="preserve">ці </w:t>
      </w:r>
      <w:r w:rsidR="003D4B00" w:rsidRPr="00B005EF">
        <w:rPr>
          <w:rFonts w:ascii="Times New Roman" w:eastAsia="Times New Roman" w:hAnsi="Times New Roman" w:cs="Times New Roman"/>
          <w:color w:val="000000"/>
          <w:sz w:val="25"/>
          <w:szCs w:val="25"/>
          <w:lang w:eastAsia="be-BY"/>
        </w:rPr>
        <w:t>цягне за сабой</w:t>
      </w:r>
      <w:r w:rsidR="001F0C3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для прадаўца несувымерныя расходы </w:t>
      </w:r>
      <w:r w:rsidR="001C0F7C"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параўнанні з тымі, якія ён панёс бы, калі б быў своечасова </w:t>
      </w:r>
      <w:r w:rsidR="001C0F7C"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аб парушэнні ўмоў дагавор</w:t>
      </w:r>
      <w:r w:rsidR="001F0C3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прадавец ведаў ці павінен быў ведаць аб тым, што перададзеныя пакупніку тавары не адпавядаюць умовам </w:t>
      </w:r>
      <w:r w:rsidR="00A4508F"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куплі-продажу, ён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спасылацца на </w:t>
      </w:r>
      <w:r w:rsidR="00A4508F"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прадугледжаныя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454. Абавязак пакупніка прыняць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абавязаны прыняць перададзены яму тавар, за выключэннем выпадкаў, калі ён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ці </w:t>
      </w:r>
      <w:r w:rsidR="00A4508F" w:rsidRPr="00B005EF">
        <w:rPr>
          <w:rFonts w:ascii="Times New Roman" w:eastAsia="Times New Roman" w:hAnsi="Times New Roman" w:cs="Times New Roman"/>
          <w:color w:val="000000"/>
          <w:sz w:val="25"/>
          <w:szCs w:val="25"/>
          <w:lang w:eastAsia="be-BY"/>
        </w:rPr>
        <w:t xml:space="preserve">дагавора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замены тавару ці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A4508F" w:rsidRPr="00B005EF">
        <w:rPr>
          <w:rFonts w:ascii="Times New Roman" w:eastAsia="Times New Roman" w:hAnsi="Times New Roman" w:cs="Times New Roman"/>
          <w:color w:val="000000"/>
          <w:sz w:val="25"/>
          <w:szCs w:val="25"/>
          <w:lang w:eastAsia="be-BY"/>
        </w:rPr>
        <w:t xml:space="preserve">іншае </w:t>
      </w:r>
      <w:r w:rsidRPr="00B005EF">
        <w:rPr>
          <w:rFonts w:ascii="Times New Roman" w:eastAsia="Times New Roman" w:hAnsi="Times New Roman" w:cs="Times New Roman"/>
          <w:color w:val="000000"/>
          <w:sz w:val="25"/>
          <w:szCs w:val="25"/>
          <w:lang w:eastAsia="be-BY"/>
        </w:rPr>
        <w:t xml:space="preserve">не </w:t>
      </w:r>
      <w:r w:rsidR="00A4508F"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 xml:space="preserve">заканадаўствам ці дагаворам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пакупнік абавязаны </w:t>
      </w:r>
      <w:r w:rsidR="001C0F7C" w:rsidRPr="00B005EF">
        <w:rPr>
          <w:rFonts w:ascii="Times New Roman" w:eastAsia="Times New Roman" w:hAnsi="Times New Roman" w:cs="Times New Roman"/>
          <w:color w:val="000000"/>
          <w:sz w:val="25"/>
          <w:szCs w:val="25"/>
          <w:lang w:eastAsia="be-BY"/>
        </w:rPr>
        <w:t xml:space="preserve">здзейсніць </w:t>
      </w:r>
      <w:r w:rsidRPr="00B005EF">
        <w:rPr>
          <w:rFonts w:ascii="Times New Roman" w:eastAsia="Times New Roman" w:hAnsi="Times New Roman" w:cs="Times New Roman"/>
          <w:color w:val="000000"/>
          <w:sz w:val="25"/>
          <w:szCs w:val="25"/>
          <w:lang w:eastAsia="be-BY"/>
        </w:rPr>
        <w:t xml:space="preserve">дзеянні, якія ў адпаведнасці з </w:t>
      </w:r>
      <w:r w:rsidR="00A4508F" w:rsidRPr="00B005EF">
        <w:rPr>
          <w:rFonts w:ascii="Times New Roman" w:eastAsia="Times New Roman" w:hAnsi="Times New Roman" w:cs="Times New Roman"/>
          <w:color w:val="000000"/>
          <w:sz w:val="25"/>
          <w:szCs w:val="25"/>
          <w:lang w:eastAsia="be-BY"/>
        </w:rPr>
        <w:t xml:space="preserve">патрабаваннямі, </w:t>
      </w:r>
      <w:r w:rsidR="001C0F7C"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звычайна прад'яўляюцца</w:t>
      </w:r>
      <w:r w:rsidR="00A4508F"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неабходныя з яго боку для забеспячэння перадачы і атрымання адпаведнага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пакупнік у парушэнне заканадаўства ці </w:t>
      </w:r>
      <w:r w:rsidR="00A4508F"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не </w:t>
      </w:r>
      <w:r w:rsidR="00A4508F"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 xml:space="preserve">ці адмаўляецца прыняць тавар,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A4508F"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455. Цана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абавязаны аплаціць тавар па цане, прадугледжанай дагаворам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(калі іншае не прадугледжана заканадаўствам), або, калі яна дагаворам не прадугледжана 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вызначана зыходзячы з яго ўмоў, – па цане, якая вызначаецца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 </w:t>
      </w:r>
      <w:r w:rsidRPr="00B005EF">
        <w:rPr>
          <w:rFonts w:ascii="Times New Roman" w:eastAsia="Times New Roman" w:hAnsi="Times New Roman" w:cs="Times New Roman"/>
          <w:color w:val="000000"/>
          <w:sz w:val="25"/>
          <w:szCs w:val="25"/>
          <w:lang w:eastAsia="be-BY"/>
        </w:rPr>
        <w:lastRenderedPageBreak/>
        <w:t xml:space="preserve">таксама </w:t>
      </w:r>
      <w:r w:rsidR="001C0F7C" w:rsidRPr="00B005EF">
        <w:rPr>
          <w:rFonts w:ascii="Times New Roman" w:eastAsia="Times New Roman" w:hAnsi="Times New Roman" w:cs="Times New Roman"/>
          <w:color w:val="000000"/>
          <w:sz w:val="25"/>
          <w:szCs w:val="25"/>
          <w:lang w:eastAsia="be-BY"/>
        </w:rPr>
        <w:t xml:space="preserve">здзейсніць </w:t>
      </w:r>
      <w:r w:rsidRPr="00B005EF">
        <w:rPr>
          <w:rFonts w:ascii="Times New Roman" w:eastAsia="Times New Roman" w:hAnsi="Times New Roman" w:cs="Times New Roman"/>
          <w:color w:val="000000"/>
          <w:sz w:val="25"/>
          <w:szCs w:val="25"/>
          <w:lang w:eastAsia="be-BY"/>
        </w:rPr>
        <w:t xml:space="preserve">за свой </w:t>
      </w:r>
      <w:r w:rsidR="007D00A8"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дзеянн</w:t>
      </w:r>
      <w:r w:rsidR="007D00A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які</w:t>
      </w:r>
      <w:r w:rsidR="007D00A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 адпаведнасці з заканадаўствам, дагаворам ці </w:t>
      </w:r>
      <w:r w:rsidR="007D00A8" w:rsidRPr="00B005EF">
        <w:rPr>
          <w:rFonts w:ascii="Times New Roman" w:eastAsia="Times New Roman" w:hAnsi="Times New Roman" w:cs="Times New Roman"/>
          <w:color w:val="000000"/>
          <w:sz w:val="25"/>
          <w:szCs w:val="25"/>
          <w:lang w:eastAsia="be-BY"/>
        </w:rPr>
        <w:t xml:space="preserve">патрабаваннямі, </w:t>
      </w:r>
      <w:r w:rsidR="001C0F7C"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звычайна прад'яўляюцца</w:t>
      </w:r>
      <w:r w:rsidR="007D00A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неабходныя для ажыццяўлення </w:t>
      </w:r>
      <w:r w:rsidR="007D00A8" w:rsidRPr="00B005EF">
        <w:rPr>
          <w:rFonts w:ascii="Times New Roman" w:eastAsia="Times New Roman" w:hAnsi="Times New Roman" w:cs="Times New Roman"/>
          <w:color w:val="000000"/>
          <w:sz w:val="25"/>
          <w:szCs w:val="25"/>
          <w:lang w:eastAsia="be-BY"/>
        </w:rPr>
        <w:t>плацяжу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цана ўстаноўлена ў залежнасці ад вагі тавару, яна вызначаецца па вазе нета, калі іншае не прадугледжана дагаворам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дагавор куплі-продажу прадугледжвае, што цана тавару падлягае змяненню ў залежнасці ад паказчыкаў, якія абумоўліваюць цану тавару (сабекошт, затраты і </w:t>
      </w:r>
      <w:r w:rsidR="00DE511E" w:rsidRPr="00B005EF">
        <w:rPr>
          <w:rFonts w:ascii="Times New Roman" w:eastAsia="Times New Roman" w:hAnsi="Times New Roman" w:cs="Times New Roman"/>
          <w:color w:val="000000"/>
          <w:sz w:val="25"/>
          <w:szCs w:val="25"/>
          <w:lang w:eastAsia="be-BY"/>
        </w:rPr>
        <w:t>да т.</w:t>
      </w:r>
      <w:r w:rsidR="00667352"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але пры гэтым не </w:t>
      </w:r>
      <w:r w:rsidR="00F31F31"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 xml:space="preserve">спосаб перагляду </w:t>
      </w:r>
      <w:r w:rsidR="00F31F31" w:rsidRPr="00B005EF">
        <w:rPr>
          <w:rFonts w:ascii="Times New Roman" w:eastAsia="Times New Roman" w:hAnsi="Times New Roman" w:cs="Times New Roman"/>
          <w:color w:val="000000"/>
          <w:sz w:val="25"/>
          <w:szCs w:val="25"/>
          <w:lang w:eastAsia="be-BY"/>
        </w:rPr>
        <w:t>цаны</w:t>
      </w:r>
      <w:r w:rsidRPr="00B005EF">
        <w:rPr>
          <w:rFonts w:ascii="Times New Roman" w:eastAsia="Times New Roman" w:hAnsi="Times New Roman" w:cs="Times New Roman"/>
          <w:color w:val="000000"/>
          <w:sz w:val="25"/>
          <w:szCs w:val="25"/>
          <w:lang w:eastAsia="be-BY"/>
        </w:rPr>
        <w:t xml:space="preserve">, цана вызначаецца зыходзячы з суадносін гэтых паказчыкаў на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і на момант перадачы тавару. Пры пратэрміноўцы прадаўцом выканання абавязку перадаць тавар цана вызначаецца зыходзячы з суадносін гэтых паказчыкаў на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і на момант перадачы тавару, прадугледжаны дагаворам, а калі ён дагаворам не прадугледжаны, – на момант, вызначаны ў адпаведнасці з артыкулам </w:t>
      </w:r>
      <w:r w:rsidRPr="00B005EF">
        <w:rPr>
          <w:rFonts w:ascii="Times New Roman" w:hAnsi="Times New Roman" w:cs="Times New Roman"/>
        </w:rPr>
        <w:t>295 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прадугледжаныя </w:t>
      </w:r>
      <w:r w:rsidR="00B27F14" w:rsidRPr="00B005EF">
        <w:rPr>
          <w:rFonts w:ascii="Times New Roman" w:eastAsia="Times New Roman" w:hAnsi="Times New Roman" w:cs="Times New Roman"/>
          <w:color w:val="000000"/>
          <w:sz w:val="25"/>
          <w:szCs w:val="25"/>
          <w:lang w:eastAsia="be-BY"/>
        </w:rPr>
        <w:t>гэтым пунктам</w:t>
      </w:r>
      <w:r w:rsidRPr="00B005EF">
        <w:rPr>
          <w:rFonts w:ascii="Times New Roman" w:eastAsia="Times New Roman" w:hAnsi="Times New Roman" w:cs="Times New Roman"/>
          <w:color w:val="000000"/>
          <w:sz w:val="25"/>
          <w:szCs w:val="25"/>
          <w:lang w:eastAsia="be-BY"/>
        </w:rPr>
        <w:t xml:space="preserve">, прымяняюцца, калі іншае не ўстаноўлена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іншымі актамі заканадаўства ці дагаворам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456. Аплата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абавязаны аплаціць тавар непасрэдна да ці пасля перадачы яму прадаўцом тавару, калі іншае не прадугледжана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іншымі актамі заканадаўства ці дагаворам куплі-продажу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дагаворам не прадугледжана растэрміноўка ў аплаце перададзенага тавару, пакупнік абавязаны </w:t>
      </w:r>
      <w:r w:rsidR="00BD0454" w:rsidRPr="00B005EF">
        <w:rPr>
          <w:rFonts w:ascii="Times New Roman" w:eastAsia="Times New Roman" w:hAnsi="Times New Roman" w:cs="Times New Roman"/>
          <w:color w:val="000000"/>
          <w:sz w:val="25"/>
          <w:szCs w:val="25"/>
          <w:lang w:eastAsia="be-BY"/>
        </w:rPr>
        <w:t xml:space="preserve">выплаціць </w:t>
      </w:r>
      <w:r w:rsidRPr="00B005EF">
        <w:rPr>
          <w:rFonts w:ascii="Times New Roman" w:eastAsia="Times New Roman" w:hAnsi="Times New Roman" w:cs="Times New Roman"/>
          <w:color w:val="000000"/>
          <w:sz w:val="25"/>
          <w:szCs w:val="25"/>
          <w:lang w:eastAsia="be-BY"/>
        </w:rPr>
        <w:t>прадаўцу цану перададзенага тавару поўнасцю.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пакупнік своечасова не аплачвае перададзены ў адпаведнасці з дагаворам тавар,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аплаты тавару і </w:t>
      </w:r>
      <w:r w:rsidR="00BD0454"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працэнтаў у адпаведнасці з артыкулам </w:t>
      </w:r>
      <w:r w:rsidRPr="00B005EF">
        <w:rPr>
          <w:rFonts w:ascii="Times New Roman" w:hAnsi="Times New Roman" w:cs="Times New Roman"/>
        </w:rPr>
        <w:t>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пакупнік у парушэнне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адмаўляецца прыняць і аплаціць тавар,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аплаты тавару або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выпадках, калі прадавец у адпаведнасці з дагаворам абавязаны перадаць пакупніку не толькі тавары, якія пакупніком не аплачаны, але і іншыя тавары,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прыпыніць перадачу гэтых тавараў да поўнай аплаты </w:t>
      </w:r>
      <w:r w:rsidR="00BD0454"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 xml:space="preserve">раней </w:t>
      </w:r>
      <w:r w:rsidR="00BD0454" w:rsidRPr="00B005EF">
        <w:rPr>
          <w:rFonts w:ascii="Times New Roman" w:eastAsia="Times New Roman" w:hAnsi="Times New Roman" w:cs="Times New Roman"/>
          <w:color w:val="000000"/>
          <w:sz w:val="25"/>
          <w:szCs w:val="25"/>
          <w:lang w:eastAsia="be-BY"/>
        </w:rPr>
        <w:t xml:space="preserve">перададзеных </w:t>
      </w:r>
      <w:r w:rsidRPr="00B005EF">
        <w:rPr>
          <w:rFonts w:ascii="Times New Roman" w:eastAsia="Times New Roman" w:hAnsi="Times New Roman" w:cs="Times New Roman"/>
          <w:color w:val="000000"/>
          <w:sz w:val="25"/>
          <w:szCs w:val="25"/>
          <w:lang w:eastAsia="be-BY"/>
        </w:rPr>
        <w:t>тавараў, калі іншае не прадугледжана заканадаўствам ці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457. Папярэдняя аплата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дагаворам куплі-продажу прадугледжаны абавязак пакупніка </w:t>
      </w:r>
      <w:r w:rsidR="00BD0454" w:rsidRPr="00B005EF">
        <w:rPr>
          <w:rFonts w:ascii="Times New Roman" w:eastAsia="Times New Roman" w:hAnsi="Times New Roman" w:cs="Times New Roman"/>
          <w:color w:val="000000"/>
          <w:sz w:val="25"/>
          <w:szCs w:val="25"/>
          <w:lang w:eastAsia="be-BY"/>
        </w:rPr>
        <w:t xml:space="preserve">выплаціць </w:t>
      </w:r>
      <w:r w:rsidRPr="00B005EF">
        <w:rPr>
          <w:rFonts w:ascii="Times New Roman" w:eastAsia="Times New Roman" w:hAnsi="Times New Roman" w:cs="Times New Roman"/>
          <w:color w:val="000000"/>
          <w:sz w:val="25"/>
          <w:szCs w:val="25"/>
          <w:lang w:eastAsia="be-BY"/>
        </w:rPr>
        <w:t>цану поўнасцю ці часткова да перадачы прадаўцом тавару (папярэдняя аплата), пакупнік павінен зрабіць аплату ў тэрмін, прадугледжаны дагаворам, а калі такі тэрмін дагаворам не прадугледжаны, – у тэрмін, вызначаны ў адпаведнасці з артыкулам </w:t>
      </w:r>
      <w:r w:rsidRPr="00B005EF">
        <w:rPr>
          <w:rFonts w:ascii="Times New Roman" w:hAnsi="Times New Roman" w:cs="Times New Roman"/>
        </w:rPr>
        <w:t>295 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w:t>
      </w:r>
      <w:r w:rsidR="00BD0454"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пакупніком абавязку </w:t>
      </w:r>
      <w:r w:rsidR="001C0F7C" w:rsidRPr="00B005EF">
        <w:rPr>
          <w:rFonts w:ascii="Times New Roman" w:eastAsia="Times New Roman" w:hAnsi="Times New Roman" w:cs="Times New Roman"/>
          <w:color w:val="000000"/>
          <w:sz w:val="25"/>
          <w:szCs w:val="25"/>
          <w:lang w:eastAsia="be-BY"/>
        </w:rPr>
        <w:t xml:space="preserve">папярэдне </w:t>
      </w:r>
      <w:r w:rsidRPr="00B005EF">
        <w:rPr>
          <w:rFonts w:ascii="Times New Roman" w:eastAsia="Times New Roman" w:hAnsi="Times New Roman" w:cs="Times New Roman"/>
          <w:color w:val="000000"/>
          <w:sz w:val="25"/>
          <w:szCs w:val="25"/>
          <w:lang w:eastAsia="be-BY"/>
        </w:rPr>
        <w:t>аплаціць тавар прымяняюцца правілы, прадугледжаныя артыкулам </w:t>
      </w:r>
      <w:r w:rsidRPr="00B005EF">
        <w:rPr>
          <w:rFonts w:ascii="Times New Roman" w:hAnsi="Times New Roman" w:cs="Times New Roman"/>
        </w:rPr>
        <w:t>309 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выпадках, калі прадавец, які атрымаў суму папярэдняй аплаты, не выконвае свае абавязкі па перадачы тавару ва ўстаноўлены тэрмін (артыкул </w:t>
      </w:r>
      <w:r w:rsidRPr="00B005EF">
        <w:rPr>
          <w:rFonts w:ascii="Times New Roman" w:hAnsi="Times New Roman" w:cs="Times New Roman"/>
        </w:rPr>
        <w:t>427</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перадачы аплачанага тавару ці </w:t>
      </w:r>
      <w:r w:rsidR="00BD0454"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сумы папярэдняй аплаты за тавар, не перададзены прадаўцом.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У выпадку, калі прадавец не выконвае абавязак па перадачы </w:t>
      </w:r>
      <w:r w:rsidR="00DC1765" w:rsidRPr="00B005EF">
        <w:rPr>
          <w:rFonts w:ascii="Times New Roman" w:eastAsia="Times New Roman" w:hAnsi="Times New Roman" w:cs="Times New Roman"/>
          <w:color w:val="000000"/>
          <w:sz w:val="25"/>
          <w:szCs w:val="25"/>
          <w:lang w:eastAsia="be-BY"/>
        </w:rPr>
        <w:t xml:space="preserve">папярэдне </w:t>
      </w:r>
      <w:r w:rsidRPr="00B005EF">
        <w:rPr>
          <w:rFonts w:ascii="Times New Roman" w:eastAsia="Times New Roman" w:hAnsi="Times New Roman" w:cs="Times New Roman"/>
          <w:color w:val="000000"/>
          <w:sz w:val="25"/>
          <w:szCs w:val="25"/>
          <w:lang w:eastAsia="be-BY"/>
        </w:rPr>
        <w:t xml:space="preserve">аплачанага тавару і іншае не прадугледжана дагаворам куплі-продажу, на суму папярэдняй аплаты падлягаюць </w:t>
      </w:r>
      <w:r w:rsidR="008D72AB"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працэнты ў адпаведнасці з артыкулам </w:t>
      </w:r>
      <w:r w:rsidRPr="00B005EF">
        <w:rPr>
          <w:rFonts w:ascii="Times New Roman" w:hAnsi="Times New Roman" w:cs="Times New Roman"/>
        </w:rPr>
        <w:t>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 дня, калі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перадача тавару павінна была быць праведзена, па дзень перадачы тавару пакупніку ці </w:t>
      </w:r>
      <w:r w:rsidR="008D72AB"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яму </w:t>
      </w:r>
      <w:r w:rsidR="00DC1765" w:rsidRPr="00B005EF">
        <w:rPr>
          <w:rFonts w:ascii="Times New Roman" w:eastAsia="Times New Roman" w:hAnsi="Times New Roman" w:cs="Times New Roman"/>
          <w:color w:val="000000"/>
          <w:sz w:val="25"/>
          <w:szCs w:val="25"/>
          <w:lang w:eastAsia="be-BY"/>
        </w:rPr>
        <w:t xml:space="preserve">папярэдне </w:t>
      </w:r>
      <w:r w:rsidR="00001D70"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плачанай ім сумы. Дагаворам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абавязак прадаўца </w:t>
      </w:r>
      <w:r w:rsidR="00001D70" w:rsidRPr="00B005EF">
        <w:rPr>
          <w:rFonts w:ascii="Times New Roman" w:eastAsia="Times New Roman" w:hAnsi="Times New Roman" w:cs="Times New Roman"/>
          <w:color w:val="000000"/>
          <w:sz w:val="25"/>
          <w:szCs w:val="25"/>
          <w:lang w:eastAsia="be-BY"/>
        </w:rPr>
        <w:t xml:space="preserve">выплачваць </w:t>
      </w:r>
      <w:r w:rsidRPr="00B005EF">
        <w:rPr>
          <w:rFonts w:ascii="Times New Roman" w:eastAsia="Times New Roman" w:hAnsi="Times New Roman" w:cs="Times New Roman"/>
          <w:color w:val="000000"/>
          <w:sz w:val="25"/>
          <w:szCs w:val="25"/>
          <w:lang w:eastAsia="be-BY"/>
        </w:rPr>
        <w:t>працэнты на суму папярэдняй аплаты пачынаючы з дня атрымання гэтай сумы ад пакупніка.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458. Аплата тавару, прададзенага ў крэдыт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дагаворам куплі-продажу </w:t>
      </w:r>
      <w:r w:rsidR="008D72AB"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 xml:space="preserve">аплата тавару праз </w:t>
      </w:r>
      <w:r w:rsidR="00001D70"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час пасля яго перадачы пакупніку (продаж тавару ў крэдыт), пакупнік павінен зрабіць аплату ў тэрмін, прадугледжаны дагаворам, калі іншае не прадугледжана заканадаўствам, а калі такі тэрмін дагаворам ці заканадаўствам не прадугледжаны, – у тэрмін, вызначаны ў адпаведнасці з артыкулам </w:t>
      </w:r>
      <w:r w:rsidRPr="00B005EF">
        <w:rPr>
          <w:rFonts w:ascii="Times New Roman" w:hAnsi="Times New Roman" w:cs="Times New Roman"/>
        </w:rPr>
        <w:t>295 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w:t>
      </w:r>
      <w:r w:rsidR="008D72AB"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прадаўцом абавязку па перадачы тавару прымяняюцца правілы, прадугледжаныя артыкулам </w:t>
      </w:r>
      <w:r w:rsidRPr="00B005EF">
        <w:rPr>
          <w:rFonts w:ascii="Times New Roman" w:hAnsi="Times New Roman" w:cs="Times New Roman"/>
        </w:rPr>
        <w:t>309 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выпадках, калі пакупнік, які атрымаў тавар, не выконвае абавязак па</w:t>
      </w:r>
      <w:r w:rsidR="00167B61"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аплаце ва ўстаноўлены дагаворам тэрмін,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аплаты перададзенага тавару ці </w:t>
      </w:r>
      <w:r w:rsidR="00167B61"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неаплачаных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выпадках, калі пакупнік не выконвае абавязак па аплаце перададзенага тавару ва ўстаноўлены дагаворам тэрмін і іншае не прадугледжана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іншымі актамі заканадаўства ці дагаворам куплі-продажу, на пратэрмінаваную суму падлягаюць </w:t>
      </w:r>
      <w:r w:rsidR="00001D70"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плаце працэнты ў адпаведнасці з артыкулам </w:t>
      </w:r>
      <w:r w:rsidRPr="00B005EF">
        <w:rPr>
          <w:rFonts w:ascii="Times New Roman" w:hAnsi="Times New Roman" w:cs="Times New Roman"/>
        </w:rPr>
        <w:t>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 дня, калі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тавар павінен быў быць аплачаны, па дзень аплаты тавару пакупніком. Дагаворам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абавязак пакупніка </w:t>
      </w:r>
      <w:r w:rsidR="00001D70" w:rsidRPr="00B005EF">
        <w:rPr>
          <w:rFonts w:ascii="Times New Roman" w:eastAsia="Times New Roman" w:hAnsi="Times New Roman" w:cs="Times New Roman"/>
          <w:color w:val="000000"/>
          <w:sz w:val="25"/>
          <w:szCs w:val="25"/>
          <w:lang w:eastAsia="be-BY"/>
        </w:rPr>
        <w:t xml:space="preserve">выплачваць </w:t>
      </w:r>
      <w:r w:rsidRPr="00B005EF">
        <w:rPr>
          <w:rFonts w:ascii="Times New Roman" w:eastAsia="Times New Roman" w:hAnsi="Times New Roman" w:cs="Times New Roman"/>
          <w:color w:val="000000"/>
          <w:sz w:val="25"/>
          <w:szCs w:val="25"/>
          <w:lang w:eastAsia="be-BY"/>
        </w:rPr>
        <w:t xml:space="preserve">працэнты на суму, якая адпавядае цане тавару, пачынаючы з дня перадачы тавару </w:t>
      </w:r>
      <w:r w:rsidR="00EA14E2" w:rsidRPr="00B005EF">
        <w:rPr>
          <w:rFonts w:ascii="Times New Roman" w:eastAsia="Times New Roman" w:hAnsi="Times New Roman" w:cs="Times New Roman"/>
          <w:color w:val="000000"/>
          <w:sz w:val="25"/>
          <w:szCs w:val="25"/>
          <w:lang w:eastAsia="be-BY"/>
        </w:rPr>
        <w:t>прадаўцом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Калі іншае не прадугледжана дагаворам, з моманту перадачы тавару пакупніку і да яго аплаты тавар, прададзены ў крэдыт, прызнаецца</w:t>
      </w:r>
      <w:r w:rsidR="00EA14E2" w:rsidRPr="00B005EF">
        <w:rPr>
          <w:rFonts w:ascii="Times New Roman" w:eastAsia="Times New Roman" w:hAnsi="Times New Roman" w:cs="Times New Roman"/>
          <w:color w:val="000000"/>
          <w:sz w:val="25"/>
          <w:szCs w:val="25"/>
          <w:lang w:eastAsia="be-BY"/>
        </w:rPr>
        <w:t xml:space="preserve"> таварам</w:t>
      </w:r>
      <w:r w:rsidR="00001D70" w:rsidRPr="00B005EF">
        <w:rPr>
          <w:rFonts w:ascii="Times New Roman" w:eastAsia="Times New Roman" w:hAnsi="Times New Roman" w:cs="Times New Roman"/>
          <w:color w:val="000000"/>
          <w:sz w:val="25"/>
          <w:szCs w:val="25"/>
          <w:lang w:eastAsia="be-BY"/>
        </w:rPr>
        <w:t>, што</w:t>
      </w:r>
      <w:r w:rsidRPr="00B005EF">
        <w:rPr>
          <w:rFonts w:ascii="Times New Roman" w:eastAsia="Times New Roman" w:hAnsi="Times New Roman" w:cs="Times New Roman"/>
          <w:color w:val="000000"/>
          <w:sz w:val="25"/>
          <w:szCs w:val="25"/>
          <w:lang w:eastAsia="be-BY"/>
        </w:rPr>
        <w:t xml:space="preserve"> знаходзіцца ў </w:t>
      </w:r>
      <w:r w:rsidR="00001D70"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ў прадаўца для забеспячэння выканання пакупніком яго абавязку па аплаце тавару.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459. Аплата тавару ў растэрміноўку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аб </w:t>
      </w:r>
      <w:r w:rsidR="00E049D7" w:rsidRPr="00B005EF">
        <w:rPr>
          <w:rFonts w:ascii="Times New Roman" w:eastAsia="Times New Roman" w:hAnsi="Times New Roman" w:cs="Times New Roman"/>
          <w:color w:val="000000"/>
          <w:sz w:val="25"/>
          <w:szCs w:val="25"/>
          <w:lang w:eastAsia="be-BY"/>
        </w:rPr>
        <w:t xml:space="preserve">продажу </w:t>
      </w:r>
      <w:r w:rsidRPr="00B005EF">
        <w:rPr>
          <w:rFonts w:ascii="Times New Roman" w:eastAsia="Times New Roman" w:hAnsi="Times New Roman" w:cs="Times New Roman"/>
          <w:color w:val="000000"/>
          <w:sz w:val="25"/>
          <w:szCs w:val="25"/>
          <w:lang w:eastAsia="be-BY"/>
        </w:rPr>
        <w:t>тавару ў крэдыт</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аплата тавару ў растэрміноўку.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аб продажы тавару ў крэдыт з умовай аб растэрміноўцы выплаты лічыцца заключаным, калі ў ім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іншымі істотнымі ўмовамі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куплі-продажу ўказаны цана тавару, парадак, тэрміны і памеры выплат.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пакупнік не </w:t>
      </w:r>
      <w:r w:rsidR="00EA14E2" w:rsidRPr="00B005EF">
        <w:rPr>
          <w:rFonts w:ascii="Times New Roman" w:eastAsia="Times New Roman" w:hAnsi="Times New Roman" w:cs="Times New Roman"/>
          <w:color w:val="000000"/>
          <w:sz w:val="25"/>
          <w:szCs w:val="25"/>
          <w:lang w:eastAsia="be-BY"/>
        </w:rPr>
        <w:t xml:space="preserve">праводзіць </w:t>
      </w:r>
      <w:r w:rsidRPr="00B005EF">
        <w:rPr>
          <w:rFonts w:ascii="Times New Roman" w:eastAsia="Times New Roman" w:hAnsi="Times New Roman" w:cs="Times New Roman"/>
          <w:color w:val="000000"/>
          <w:sz w:val="25"/>
          <w:szCs w:val="25"/>
          <w:lang w:eastAsia="be-BY"/>
        </w:rPr>
        <w:t xml:space="preserve">ва ўстаноўлены дагаворам тэрмін чарговую выплату за </w:t>
      </w:r>
      <w:r w:rsidR="00E049D7" w:rsidRPr="00B005EF">
        <w:rPr>
          <w:rFonts w:ascii="Times New Roman" w:eastAsia="Times New Roman" w:hAnsi="Times New Roman" w:cs="Times New Roman"/>
          <w:color w:val="000000"/>
          <w:sz w:val="25"/>
          <w:szCs w:val="25"/>
          <w:lang w:eastAsia="be-BY"/>
        </w:rPr>
        <w:t xml:space="preserve">прададзены </w:t>
      </w:r>
      <w:r w:rsidRPr="00B005EF">
        <w:rPr>
          <w:rFonts w:ascii="Times New Roman" w:eastAsia="Times New Roman" w:hAnsi="Times New Roman" w:cs="Times New Roman"/>
          <w:color w:val="000000"/>
          <w:sz w:val="25"/>
          <w:szCs w:val="25"/>
          <w:lang w:eastAsia="be-BY"/>
        </w:rPr>
        <w:t xml:space="preserve">ў растэрміноўку і перададзены яму тавар,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E049D7"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прададзенага тавару, за выключэннем выпадкаў, калі сума выплат, атрыманых ад пакупніка, перавышае палову цаны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 дагавор</w:t>
      </w:r>
      <w:r w:rsidR="00E049D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 </w:t>
      </w:r>
      <w:r w:rsidR="00EA14E2" w:rsidRPr="00B005EF">
        <w:rPr>
          <w:rFonts w:ascii="Times New Roman" w:eastAsia="Times New Roman" w:hAnsi="Times New Roman" w:cs="Times New Roman"/>
          <w:color w:val="000000"/>
          <w:sz w:val="25"/>
          <w:szCs w:val="25"/>
          <w:lang w:eastAsia="be-BY"/>
        </w:rPr>
        <w:t xml:space="preserve">продажы </w:t>
      </w:r>
      <w:r w:rsidRPr="00B005EF">
        <w:rPr>
          <w:rFonts w:ascii="Times New Roman" w:eastAsia="Times New Roman" w:hAnsi="Times New Roman" w:cs="Times New Roman"/>
          <w:color w:val="000000"/>
          <w:sz w:val="25"/>
          <w:szCs w:val="25"/>
          <w:lang w:eastAsia="be-BY"/>
        </w:rPr>
        <w:t xml:space="preserve">тавару з умовай аб растэрміноўцы </w:t>
      </w:r>
      <w:r w:rsidR="00E049D7" w:rsidRPr="00B005EF">
        <w:rPr>
          <w:rFonts w:ascii="Times New Roman" w:eastAsia="Times New Roman" w:hAnsi="Times New Roman" w:cs="Times New Roman"/>
          <w:color w:val="000000"/>
          <w:sz w:val="25"/>
          <w:szCs w:val="25"/>
          <w:lang w:eastAsia="be-BY"/>
        </w:rPr>
        <w:t xml:space="preserve">плацяжу </w:t>
      </w:r>
      <w:r w:rsidRPr="00B005EF">
        <w:rPr>
          <w:rFonts w:ascii="Times New Roman" w:eastAsia="Times New Roman" w:hAnsi="Times New Roman" w:cs="Times New Roman"/>
          <w:color w:val="000000"/>
          <w:sz w:val="25"/>
          <w:szCs w:val="25"/>
          <w:lang w:eastAsia="be-BY"/>
        </w:rPr>
        <w:t>прымяняюцца правілы, прадугледжаныя пунктамі </w:t>
      </w:r>
      <w:r w:rsidRPr="00B005EF">
        <w:rPr>
          <w:rFonts w:ascii="Times New Roman" w:hAnsi="Times New Roman" w:cs="Times New Roman"/>
        </w:rPr>
        <w:t>2</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5 </w:t>
      </w:r>
      <w:r w:rsidRPr="00B005EF">
        <w:rPr>
          <w:rFonts w:ascii="Times New Roman" w:eastAsia="Times New Roman" w:hAnsi="Times New Roman" w:cs="Times New Roman"/>
          <w:color w:val="000000"/>
          <w:sz w:val="25"/>
          <w:szCs w:val="25"/>
          <w:lang w:eastAsia="be-BY"/>
        </w:rPr>
        <w:t>артыкула 458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460. Страхаванне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Дагаворам куплі-продажу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прадугледжаны абавязак прадаўца ці пакупніка страхаваць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бок, абавязаны страхаваць тавар, не ажыццяўляе страхавання ў адпаведнасці з умовамі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іншы бок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застрахаваць тавар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абавязанага боку пакрыцця расходаў на страхаванне або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461. Захаванне права ўласнасці за прадаўцом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дагаворам куплі-продажу прадугледжана, што права ўласнасці на перададзены пакупніку тавар захоўваецца за прадаўцом да аплаты тавару ці </w:t>
      </w:r>
      <w:r w:rsidR="005D520E"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іншых </w:t>
      </w:r>
      <w:r w:rsidR="00E049D7"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пакупнік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да пераходу да яго права ўласнасці адчужаць тавар ці </w:t>
      </w:r>
      <w:r w:rsidR="00E049D7"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 xml:space="preserve">ім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калі іншае не прадугледжана заканадаўствам ці дагаворам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прызначэння і ўласцівасцей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 тэрмін, прадугледжаны дагаворам, перададзены тавар не будзе аплачаны ці не </w:t>
      </w:r>
      <w:r w:rsidR="00B27A6F" w:rsidRPr="00B005EF">
        <w:rPr>
          <w:rFonts w:ascii="Times New Roman" w:eastAsia="Times New Roman" w:hAnsi="Times New Roman" w:cs="Times New Roman"/>
          <w:color w:val="000000"/>
          <w:sz w:val="25"/>
          <w:szCs w:val="25"/>
          <w:lang w:eastAsia="be-BY"/>
        </w:rPr>
        <w:t xml:space="preserve">настануць </w:t>
      </w:r>
      <w:r w:rsidRPr="00B005EF">
        <w:rPr>
          <w:rFonts w:ascii="Times New Roman" w:eastAsia="Times New Roman" w:hAnsi="Times New Roman" w:cs="Times New Roman"/>
          <w:color w:val="000000"/>
          <w:sz w:val="25"/>
          <w:szCs w:val="25"/>
          <w:lang w:eastAsia="be-BY"/>
        </w:rPr>
        <w:t xml:space="preserve">іншыя </w:t>
      </w:r>
      <w:r w:rsidR="00E049D7"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xml:space="preserve">, пры якіх права ўласнасці пераходзіць да пакупніка, прадавец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пакупніка вярнуць яму тавар, калі іншае не прадугледжана дагаворам.</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Рознічная купля-продаж</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462. Дагавор рознічнай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рознічнай куплі-продажу прадавец, які ажыццяўляе прадпрымальніцкую дзейнасць па продажы тавараў </w:t>
      </w:r>
      <w:r w:rsidR="00790EE3" w:rsidRPr="00B005EF">
        <w:rPr>
          <w:rFonts w:ascii="Times New Roman" w:eastAsia="Times New Roman" w:hAnsi="Times New Roman" w:cs="Times New Roman"/>
          <w:color w:val="000000"/>
          <w:sz w:val="25"/>
          <w:szCs w:val="25"/>
          <w:lang w:eastAsia="be-BY"/>
        </w:rPr>
        <w:t>у розніцу</w:t>
      </w:r>
      <w:r w:rsidRPr="00B005EF">
        <w:rPr>
          <w:rFonts w:ascii="Times New Roman" w:eastAsia="Times New Roman" w:hAnsi="Times New Roman" w:cs="Times New Roman"/>
          <w:color w:val="000000"/>
          <w:sz w:val="25"/>
          <w:szCs w:val="25"/>
          <w:lang w:eastAsia="be-BY"/>
        </w:rPr>
        <w:t xml:space="preserve">, або </w:t>
      </w:r>
      <w:r w:rsidR="00790EE3" w:rsidRPr="00B005EF">
        <w:rPr>
          <w:rFonts w:ascii="Times New Roman" w:eastAsia="Times New Roman" w:hAnsi="Times New Roman" w:cs="Times New Roman"/>
          <w:color w:val="000000"/>
          <w:sz w:val="25"/>
          <w:szCs w:val="25"/>
          <w:lang w:eastAsia="be-BY"/>
        </w:rPr>
        <w:t>асоба</w:t>
      </w:r>
      <w:r w:rsidRPr="00B005EF">
        <w:rPr>
          <w:rFonts w:ascii="Times New Roman" w:eastAsia="Times New Roman" w:hAnsi="Times New Roman" w:cs="Times New Roman"/>
          <w:color w:val="000000"/>
          <w:sz w:val="25"/>
          <w:szCs w:val="25"/>
          <w:lang w:eastAsia="be-BY"/>
        </w:rPr>
        <w:t xml:space="preserve">, якая ажыццяўляе рамесную дзейнасць ці рэалізацыю тавараў на рынках ці ў іншых </w:t>
      </w:r>
      <w:r w:rsidR="00667352" w:rsidRPr="00B005EF">
        <w:rPr>
          <w:rFonts w:ascii="Times New Roman" w:eastAsia="Times New Roman" w:hAnsi="Times New Roman" w:cs="Times New Roman"/>
          <w:color w:val="000000"/>
          <w:sz w:val="25"/>
          <w:szCs w:val="25"/>
          <w:lang w:eastAsia="be-BY"/>
        </w:rPr>
        <w:t xml:space="preserve">вызначаных </w:t>
      </w:r>
      <w:r w:rsidRPr="00B005EF">
        <w:rPr>
          <w:rFonts w:ascii="Times New Roman" w:eastAsia="Times New Roman" w:hAnsi="Times New Roman" w:cs="Times New Roman"/>
          <w:color w:val="000000"/>
          <w:sz w:val="25"/>
          <w:szCs w:val="25"/>
          <w:lang w:eastAsia="be-BY"/>
        </w:rPr>
        <w:t>мясцовымі выканаўчымі і распарадчымі органамі месцах, у тым ліку разавую рэалізацыю, абавязваецца перадаць пакупніку тавар, прызначаны для асабістага, сямейнага, хатняга ці іншага выкарыстання, не звязанага з прадпрымальніцкай дзейнасцю.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рознічнай куплі-продажу з'яўляецца публічным дагаворам (артыкул </w:t>
      </w:r>
      <w:r w:rsidRPr="00B005EF">
        <w:rPr>
          <w:rFonts w:ascii="Times New Roman" w:hAnsi="Times New Roman" w:cs="Times New Roman"/>
        </w:rPr>
        <w:t>396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адносін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рознічнай куплі-продажу з удзелам пакупніка-грамадзяніна, не </w:t>
      </w:r>
      <w:r w:rsidR="005D520E" w:rsidRPr="00B005EF">
        <w:rPr>
          <w:rFonts w:ascii="Times New Roman" w:eastAsia="Times New Roman" w:hAnsi="Times New Roman" w:cs="Times New Roman"/>
          <w:color w:val="000000"/>
          <w:sz w:val="25"/>
          <w:szCs w:val="25"/>
          <w:lang w:eastAsia="be-BY"/>
        </w:rPr>
        <w:t xml:space="preserve">ўрэгуляваных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прымяняецца заканадаўства аб абароне правоў спажыўцоў.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463. Форма дагавор</w:t>
      </w:r>
      <w:r w:rsidR="0052203C" w:rsidRPr="00B005EF">
        <w:rPr>
          <w:rFonts w:ascii="Times New Roman" w:eastAsia="Times New Roman" w:hAnsi="Times New Roman" w:cs="Times New Roman"/>
          <w:b/>
          <w:bCs/>
          <w:color w:val="000000"/>
          <w:sz w:val="25"/>
          <w:szCs w:val="25"/>
          <w:lang w:val="ru-RU" w:eastAsia="be-BY"/>
        </w:rPr>
        <w:t>а</w:t>
      </w:r>
      <w:r w:rsidRPr="00B005EF">
        <w:rPr>
          <w:rFonts w:ascii="Times New Roman" w:eastAsia="Times New Roman" w:hAnsi="Times New Roman" w:cs="Times New Roman"/>
          <w:b/>
          <w:bCs/>
          <w:color w:val="000000"/>
          <w:sz w:val="25"/>
          <w:szCs w:val="25"/>
          <w:lang w:eastAsia="be-BY"/>
        </w:rPr>
        <w:t xml:space="preserve"> рознічнай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заканадаўствам ці дагаворам рознічнай куплі-продажу, у тым ліку ўмовамі фармуляраў ці іншых стандартных формаў, да які</w:t>
      </w:r>
      <w:r w:rsidR="00956FBA"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далучаецца пакупнік (артыкул </w:t>
      </w:r>
      <w:r w:rsidRPr="00B005EF">
        <w:rPr>
          <w:rFonts w:ascii="Times New Roman" w:hAnsi="Times New Roman" w:cs="Times New Roman"/>
        </w:rPr>
        <w:t>398</w:t>
      </w:r>
      <w:r w:rsidRPr="00B005EF">
        <w:rPr>
          <w:rFonts w:ascii="Times New Roman" w:eastAsia="Times New Roman" w:hAnsi="Times New Roman" w:cs="Times New Roman"/>
          <w:color w:val="000000"/>
          <w:sz w:val="25"/>
          <w:szCs w:val="25"/>
          <w:lang w:eastAsia="be-BY"/>
        </w:rPr>
        <w:t xml:space="preserve">), дагавор рознічнай куплі-продажу лічыцца заключаным у належнай форме з моманту выдачы прадаўцом </w:t>
      </w:r>
      <w:r w:rsidR="005D520E" w:rsidRPr="00B005EF">
        <w:rPr>
          <w:rFonts w:ascii="Times New Roman" w:eastAsia="Times New Roman" w:hAnsi="Times New Roman" w:cs="Times New Roman"/>
          <w:color w:val="000000"/>
          <w:sz w:val="25"/>
          <w:szCs w:val="25"/>
          <w:lang w:eastAsia="be-BY"/>
        </w:rPr>
        <w:t xml:space="preserve">пакупніку </w:t>
      </w:r>
      <w:r w:rsidRPr="00B005EF">
        <w:rPr>
          <w:rFonts w:ascii="Times New Roman" w:eastAsia="Times New Roman" w:hAnsi="Times New Roman" w:cs="Times New Roman"/>
          <w:color w:val="000000"/>
          <w:sz w:val="25"/>
          <w:szCs w:val="25"/>
          <w:lang w:eastAsia="be-BY"/>
        </w:rPr>
        <w:t xml:space="preserve">касавага ці таварнага чэка або іншага дакумента, які пацвярджае аплату </w:t>
      </w:r>
      <w:r w:rsidR="00956FBA" w:rsidRPr="00B005EF">
        <w:rPr>
          <w:rFonts w:ascii="Times New Roman" w:eastAsia="Times New Roman" w:hAnsi="Times New Roman" w:cs="Times New Roman"/>
          <w:color w:val="000000"/>
          <w:sz w:val="25"/>
          <w:szCs w:val="25"/>
          <w:lang w:eastAsia="be-BY"/>
        </w:rPr>
        <w:t>тавар</w:t>
      </w:r>
      <w:r w:rsidR="0040755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Адсутнасць у пакупніка ўказаных дакументаў не пазбаўляе яго магчымасці спасылацца на паказанні</w:t>
      </w:r>
      <w:r w:rsidR="005D520E" w:rsidRPr="00B005EF">
        <w:rPr>
          <w:rFonts w:ascii="Times New Roman" w:eastAsia="Times New Roman" w:hAnsi="Times New Roman" w:cs="Times New Roman"/>
          <w:color w:val="000000"/>
          <w:sz w:val="25"/>
          <w:szCs w:val="25"/>
          <w:lang w:eastAsia="be-BY"/>
        </w:rPr>
        <w:t xml:space="preserve"> сведак</w:t>
      </w:r>
      <w:r w:rsidRPr="00B005EF">
        <w:rPr>
          <w:rFonts w:ascii="Times New Roman" w:eastAsia="Times New Roman" w:hAnsi="Times New Roman" w:cs="Times New Roman"/>
          <w:color w:val="000000"/>
          <w:sz w:val="25"/>
          <w:szCs w:val="25"/>
          <w:lang w:eastAsia="be-BY"/>
        </w:rPr>
        <w:t xml:space="preserve"> </w:t>
      </w:r>
      <w:r w:rsidR="005D520E"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 xml:space="preserve">пацвярджэнне факта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і яго ўмоў.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464. Публічная аферта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956FBA" w:rsidRPr="00B005EF">
        <w:rPr>
          <w:rFonts w:ascii="Times New Roman" w:eastAsia="Times New Roman" w:hAnsi="Times New Roman" w:cs="Times New Roman"/>
          <w:color w:val="000000"/>
          <w:sz w:val="25"/>
          <w:szCs w:val="25"/>
          <w:lang w:eastAsia="be-BY"/>
        </w:rPr>
        <w:t xml:space="preserve">Прапанова </w:t>
      </w:r>
      <w:r w:rsidRPr="00B005EF">
        <w:rPr>
          <w:rFonts w:ascii="Times New Roman" w:eastAsia="Times New Roman" w:hAnsi="Times New Roman" w:cs="Times New Roman"/>
          <w:color w:val="000000"/>
          <w:sz w:val="25"/>
          <w:szCs w:val="25"/>
          <w:lang w:eastAsia="be-BY"/>
        </w:rPr>
        <w:t xml:space="preserve">тавару ў яго рэкламе, каталогах і апісаннях тавараў, звернутых да нявызначанага </w:t>
      </w:r>
      <w:r w:rsidR="00BE7A36" w:rsidRPr="00B005EF">
        <w:rPr>
          <w:rFonts w:ascii="Times New Roman" w:eastAsia="Times New Roman" w:hAnsi="Times New Roman" w:cs="Times New Roman"/>
          <w:color w:val="000000"/>
          <w:sz w:val="25"/>
          <w:szCs w:val="25"/>
          <w:lang w:eastAsia="be-BY"/>
        </w:rPr>
        <w:t xml:space="preserve">кола </w:t>
      </w:r>
      <w:r w:rsidRPr="00B005EF">
        <w:rPr>
          <w:rFonts w:ascii="Times New Roman" w:eastAsia="Times New Roman" w:hAnsi="Times New Roman" w:cs="Times New Roman"/>
          <w:color w:val="000000"/>
          <w:sz w:val="25"/>
          <w:szCs w:val="25"/>
          <w:lang w:eastAsia="be-BY"/>
        </w:rPr>
        <w:t>асоб, прызнаецца публічнай афертай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407), калі </w:t>
      </w:r>
      <w:r w:rsidR="00956FBA"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ўтрымлівае ўсе істотныя ўмовы </w:t>
      </w:r>
      <w:r w:rsidR="00956FB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рознічнай куплі-продажу.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Выстаўленне ў месцы продажу (на прылаўках, у вітрынах і </w:t>
      </w:r>
      <w:r w:rsidR="00DE511E" w:rsidRPr="00B005EF">
        <w:rPr>
          <w:rFonts w:ascii="Times New Roman" w:eastAsia="Times New Roman" w:hAnsi="Times New Roman" w:cs="Times New Roman"/>
          <w:color w:val="000000"/>
          <w:sz w:val="25"/>
          <w:szCs w:val="25"/>
          <w:lang w:eastAsia="be-BY"/>
        </w:rPr>
        <w:t>да т.</w:t>
      </w:r>
      <w:r w:rsidR="00667352"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тавараў, дэманстрацыя іх узораў ці </w:t>
      </w:r>
      <w:r w:rsidR="00BE7A36"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 xml:space="preserve">звестак аб </w:t>
      </w:r>
      <w:r w:rsidR="00956FBA" w:rsidRPr="00B005EF">
        <w:rPr>
          <w:rFonts w:ascii="Times New Roman" w:eastAsia="Times New Roman" w:hAnsi="Times New Roman" w:cs="Times New Roman"/>
          <w:color w:val="000000"/>
          <w:sz w:val="25"/>
          <w:szCs w:val="25"/>
          <w:lang w:eastAsia="be-BY"/>
        </w:rPr>
        <w:t xml:space="preserve">таварах, </w:t>
      </w:r>
      <w:r w:rsidRPr="00B005EF">
        <w:rPr>
          <w:rFonts w:ascii="Times New Roman" w:eastAsia="Times New Roman" w:hAnsi="Times New Roman" w:cs="Times New Roman"/>
          <w:color w:val="000000"/>
          <w:sz w:val="25"/>
          <w:szCs w:val="25"/>
          <w:lang w:eastAsia="be-BY"/>
        </w:rPr>
        <w:t>якія прадаюцца</w:t>
      </w:r>
      <w:r w:rsidR="00956FB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(апісанняў, </w:t>
      </w:r>
      <w:r w:rsidRPr="00B005EF">
        <w:rPr>
          <w:rFonts w:ascii="Times New Roman" w:eastAsia="Times New Roman" w:hAnsi="Times New Roman" w:cs="Times New Roman"/>
          <w:color w:val="000000"/>
          <w:sz w:val="25"/>
          <w:szCs w:val="25"/>
          <w:lang w:eastAsia="be-BY"/>
        </w:rPr>
        <w:lastRenderedPageBreak/>
        <w:t xml:space="preserve">каталогаў, фотаздымкаў тавараў і </w:t>
      </w:r>
      <w:r w:rsidR="00DE511E" w:rsidRPr="00B005EF">
        <w:rPr>
          <w:rFonts w:ascii="Times New Roman" w:eastAsia="Times New Roman" w:hAnsi="Times New Roman" w:cs="Times New Roman"/>
          <w:color w:val="000000"/>
          <w:sz w:val="25"/>
          <w:szCs w:val="25"/>
          <w:lang w:eastAsia="be-BY"/>
        </w:rPr>
        <w:t>да т.п.</w:t>
      </w:r>
      <w:r w:rsidRPr="00B005EF">
        <w:rPr>
          <w:rFonts w:ascii="Times New Roman" w:eastAsia="Times New Roman" w:hAnsi="Times New Roman" w:cs="Times New Roman"/>
          <w:color w:val="000000"/>
          <w:sz w:val="25"/>
          <w:szCs w:val="25"/>
          <w:lang w:eastAsia="be-BY"/>
        </w:rPr>
        <w:t xml:space="preserve">) у месцы іх продажу прызнаецца публічнай афертай незалежна ад таго, </w:t>
      </w:r>
      <w:r w:rsidR="00BE7A36" w:rsidRPr="00B005EF">
        <w:rPr>
          <w:rFonts w:ascii="Times New Roman" w:eastAsia="Times New Roman" w:hAnsi="Times New Roman" w:cs="Times New Roman"/>
          <w:color w:val="000000"/>
          <w:sz w:val="25"/>
          <w:szCs w:val="25"/>
          <w:lang w:eastAsia="be-BY"/>
        </w:rPr>
        <w:t xml:space="preserve">ці ўказаны </w:t>
      </w:r>
      <w:r w:rsidRPr="00B005EF">
        <w:rPr>
          <w:rFonts w:ascii="Times New Roman" w:eastAsia="Times New Roman" w:hAnsi="Times New Roman" w:cs="Times New Roman"/>
          <w:color w:val="000000"/>
          <w:sz w:val="25"/>
          <w:szCs w:val="25"/>
          <w:lang w:eastAsia="be-BY"/>
        </w:rPr>
        <w:t xml:space="preserve">цана і іншыя істотныя ўмовы </w:t>
      </w:r>
      <w:r w:rsidR="00956FB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рознічнай куплі-продажу, за выключэннем выпадку, калі прадавец яўна вызначыў, што адпаведныя тавары не прызначаны для продажу.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465. </w:t>
      </w:r>
      <w:r w:rsidR="00BE7A36" w:rsidRPr="00B005EF">
        <w:rPr>
          <w:rFonts w:ascii="Times New Roman" w:eastAsia="Times New Roman" w:hAnsi="Times New Roman" w:cs="Times New Roman"/>
          <w:b/>
          <w:bCs/>
          <w:color w:val="000000"/>
          <w:sz w:val="25"/>
          <w:szCs w:val="25"/>
          <w:lang w:eastAsia="be-BY"/>
        </w:rPr>
        <w:t xml:space="preserve">Даванне </w:t>
      </w:r>
      <w:r w:rsidRPr="00B005EF">
        <w:rPr>
          <w:rFonts w:ascii="Times New Roman" w:eastAsia="Times New Roman" w:hAnsi="Times New Roman" w:cs="Times New Roman"/>
          <w:b/>
          <w:bCs/>
          <w:color w:val="000000"/>
          <w:sz w:val="25"/>
          <w:szCs w:val="25"/>
          <w:lang w:eastAsia="be-BY"/>
        </w:rPr>
        <w:t>пакупніку інфармацыі аб тавары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Прадавец абавязаны </w:t>
      </w:r>
      <w:r w:rsidR="00BE7A36"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 xml:space="preserve">пакупніку неабходную і </w:t>
      </w:r>
      <w:r w:rsidR="00BE7A36" w:rsidRPr="00B005EF">
        <w:rPr>
          <w:rFonts w:ascii="Times New Roman" w:eastAsia="Times New Roman" w:hAnsi="Times New Roman" w:cs="Times New Roman"/>
          <w:color w:val="000000"/>
          <w:sz w:val="25"/>
          <w:szCs w:val="25"/>
          <w:lang w:eastAsia="be-BY"/>
        </w:rPr>
        <w:t xml:space="preserve">дакладную </w:t>
      </w:r>
      <w:r w:rsidRPr="00B005EF">
        <w:rPr>
          <w:rFonts w:ascii="Times New Roman" w:eastAsia="Times New Roman" w:hAnsi="Times New Roman" w:cs="Times New Roman"/>
          <w:color w:val="000000"/>
          <w:sz w:val="25"/>
          <w:szCs w:val="25"/>
          <w:lang w:eastAsia="be-BY"/>
        </w:rPr>
        <w:t xml:space="preserve">інфармацыю аб </w:t>
      </w:r>
      <w:r w:rsidR="008F2B64" w:rsidRPr="00B005EF">
        <w:rPr>
          <w:rFonts w:ascii="Times New Roman" w:eastAsia="Times New Roman" w:hAnsi="Times New Roman" w:cs="Times New Roman"/>
          <w:color w:val="000000"/>
          <w:sz w:val="25"/>
          <w:szCs w:val="25"/>
          <w:lang w:eastAsia="be-BY"/>
        </w:rPr>
        <w:t xml:space="preserve">тавары, </w:t>
      </w:r>
      <w:r w:rsidR="00BE7A36"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прапануецца да продажу, як</w:t>
      </w:r>
      <w:r w:rsidR="008F2B64"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адпавядае патрабаванням</w:t>
      </w:r>
      <w:r w:rsidR="00BE7A36" w:rsidRPr="00B005EF">
        <w:rPr>
          <w:rFonts w:ascii="Times New Roman" w:eastAsia="Times New Roman" w:hAnsi="Times New Roman" w:cs="Times New Roman"/>
          <w:color w:val="000000"/>
          <w:sz w:val="25"/>
          <w:szCs w:val="25"/>
          <w:lang w:eastAsia="be-BY"/>
        </w:rPr>
        <w:t>, што ўстаноўлены заканадаўствам і звычайна прад</w:t>
      </w:r>
      <w:r w:rsidR="00D43D08" w:rsidRPr="00B005EF">
        <w:rPr>
          <w:rFonts w:ascii="Times New Roman" w:eastAsia="Times New Roman" w:hAnsi="Times New Roman" w:cs="Times New Roman"/>
          <w:color w:val="000000"/>
          <w:sz w:val="25"/>
          <w:szCs w:val="25"/>
          <w:lang w:eastAsia="be-BY"/>
        </w:rPr>
        <w:t>’</w:t>
      </w:r>
      <w:r w:rsidR="00BE7A36" w:rsidRPr="00B005EF">
        <w:rPr>
          <w:rFonts w:ascii="Times New Roman" w:eastAsia="Times New Roman" w:hAnsi="Times New Roman" w:cs="Times New Roman"/>
          <w:color w:val="000000"/>
          <w:sz w:val="25"/>
          <w:szCs w:val="25"/>
          <w:lang w:eastAsia="be-BY"/>
        </w:rPr>
        <w:t xml:space="preserve">яўляюцца </w:t>
      </w:r>
      <w:r w:rsidR="00D43D08" w:rsidRPr="00B005EF">
        <w:rPr>
          <w:rFonts w:ascii="Times New Roman" w:eastAsia="Times New Roman" w:hAnsi="Times New Roman" w:cs="Times New Roman"/>
          <w:color w:val="000000"/>
          <w:sz w:val="25"/>
          <w:szCs w:val="25"/>
          <w:lang w:eastAsia="be-BY"/>
        </w:rPr>
        <w:t>ў</w:t>
      </w:r>
      <w:r w:rsidR="00BE7A36" w:rsidRPr="00B005EF">
        <w:rPr>
          <w:rFonts w:ascii="Times New Roman" w:eastAsia="Times New Roman" w:hAnsi="Times New Roman" w:cs="Times New Roman"/>
          <w:color w:val="000000"/>
          <w:sz w:val="25"/>
          <w:szCs w:val="25"/>
          <w:lang w:eastAsia="be-BY"/>
        </w:rPr>
        <w:t xml:space="preserve"> рознічным гандлі</w:t>
      </w:r>
      <w:r w:rsidRPr="00B005EF">
        <w:rPr>
          <w:rFonts w:ascii="Times New Roman" w:eastAsia="Times New Roman" w:hAnsi="Times New Roman" w:cs="Times New Roman"/>
          <w:color w:val="000000"/>
          <w:sz w:val="25"/>
          <w:szCs w:val="25"/>
          <w:lang w:eastAsia="be-BY"/>
        </w:rPr>
        <w:t xml:space="preserve"> да зместу і спосабаў </w:t>
      </w:r>
      <w:r w:rsidR="00BE7A36"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такой інфармацыі.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рознічнай куплі-продажу агледзець тавар,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F81BB8" w:rsidRPr="00B005EF">
        <w:rPr>
          <w:rFonts w:ascii="Times New Roman" w:eastAsia="Times New Roman" w:hAnsi="Times New Roman" w:cs="Times New Roman"/>
          <w:color w:val="000000"/>
          <w:sz w:val="25"/>
          <w:szCs w:val="25"/>
          <w:lang w:eastAsia="be-BY"/>
        </w:rPr>
        <w:t xml:space="preserve">правядзення </w:t>
      </w:r>
      <w:r w:rsidRPr="00B005EF">
        <w:rPr>
          <w:rFonts w:ascii="Times New Roman" w:eastAsia="Times New Roman" w:hAnsi="Times New Roman" w:cs="Times New Roman"/>
          <w:color w:val="000000"/>
          <w:sz w:val="25"/>
          <w:szCs w:val="25"/>
          <w:lang w:eastAsia="be-BY"/>
        </w:rPr>
        <w:t>ў яго прысутнасці праверкі ўласцівасцей ці дэманстрацыі выкарыстання тавару, калі гэта не выключана з прычыны характару тавару і не супярэчыць правілам, прынятым у рознічным гандлі.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пакупніку не </w:t>
      </w:r>
      <w:r w:rsidR="00BE7A36"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магчымасць неадкладна атрымаць у месцы продажу інфармацыю аб тавары, указаную ў пунктах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прадаўца пакрыцця страт, выкліканых неабгрунтаваным ухіленнем ад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рознічнай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(пункт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 xml:space="preserve">артыкула 415), а калі дагавор заключаны, – у разумны тэрмін адмовіцца ад выканання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BE7A36"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заплачанай за тавар сумы і пакрыцця іншых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Прадавец, які не </w:t>
      </w:r>
      <w:r w:rsidR="00BE7A36" w:rsidRPr="00B005EF">
        <w:rPr>
          <w:rFonts w:ascii="Times New Roman" w:eastAsia="Times New Roman" w:hAnsi="Times New Roman" w:cs="Times New Roman"/>
          <w:color w:val="000000"/>
          <w:sz w:val="25"/>
          <w:szCs w:val="25"/>
          <w:lang w:eastAsia="be-BY"/>
        </w:rPr>
        <w:t xml:space="preserve">даў </w:t>
      </w:r>
      <w:r w:rsidRPr="00B005EF">
        <w:rPr>
          <w:rFonts w:ascii="Times New Roman" w:eastAsia="Times New Roman" w:hAnsi="Times New Roman" w:cs="Times New Roman"/>
          <w:color w:val="000000"/>
          <w:sz w:val="25"/>
          <w:szCs w:val="25"/>
          <w:lang w:eastAsia="be-BY"/>
        </w:rPr>
        <w:t>пакупніку магчымасці атрыма</w:t>
      </w:r>
      <w:r w:rsidR="00667352" w:rsidRPr="00B005EF">
        <w:rPr>
          <w:rFonts w:ascii="Times New Roman" w:eastAsia="Times New Roman" w:hAnsi="Times New Roman" w:cs="Times New Roman"/>
          <w:color w:val="000000"/>
          <w:sz w:val="25"/>
          <w:szCs w:val="25"/>
          <w:lang w:eastAsia="be-BY"/>
        </w:rPr>
        <w:t>ць</w:t>
      </w:r>
      <w:r w:rsidRPr="00B005EF">
        <w:rPr>
          <w:rFonts w:ascii="Times New Roman" w:eastAsia="Times New Roman" w:hAnsi="Times New Roman" w:cs="Times New Roman"/>
          <w:color w:val="000000"/>
          <w:sz w:val="25"/>
          <w:szCs w:val="25"/>
          <w:lang w:eastAsia="be-BY"/>
        </w:rPr>
        <w:t xml:space="preserve"> адпаведн</w:t>
      </w:r>
      <w:r w:rsidR="00667352"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інфармацы</w:t>
      </w:r>
      <w:r w:rsidR="00667352"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аб тавары, нясе адказнасць і за тыя недахопы тавару, якія ўзніклі пасля яго перадачы пакупніку, у адносінах</w:t>
      </w:r>
      <w:r w:rsidR="00BE7A36"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якіх пакупнік </w:t>
      </w:r>
      <w:r w:rsidR="00F81BB8"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яны ўзніклі ў сувязі з адсутнасцю ў яго такой інфармацыі.</w:t>
      </w:r>
      <w:r w:rsidR="00BE7A36"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466. Дагавор рознічнай куплі-продажу з умовай аб прыняцці пакупніком тавару ў </w:t>
      </w:r>
      <w:r w:rsidR="00E04AA8" w:rsidRPr="00B005EF">
        <w:rPr>
          <w:rFonts w:ascii="Times New Roman" w:eastAsia="Times New Roman" w:hAnsi="Times New Roman" w:cs="Times New Roman"/>
          <w:b/>
          <w:bCs/>
          <w:color w:val="000000"/>
          <w:sz w:val="25"/>
          <w:szCs w:val="25"/>
          <w:lang w:eastAsia="be-BY"/>
        </w:rPr>
        <w:t xml:space="preserve">вызначаны </w:t>
      </w:r>
      <w:r w:rsidRPr="00B005EF">
        <w:rPr>
          <w:rFonts w:ascii="Times New Roman" w:eastAsia="Times New Roman" w:hAnsi="Times New Roman" w:cs="Times New Roman"/>
          <w:b/>
          <w:bCs/>
          <w:color w:val="000000"/>
          <w:sz w:val="25"/>
          <w:szCs w:val="25"/>
          <w:lang w:eastAsia="be-BY"/>
        </w:rPr>
        <w:t>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Бакі</w:t>
      </w:r>
      <w:r w:rsidR="00D47EBE" w:rsidRPr="00B005EF">
        <w:rPr>
          <w:rFonts w:ascii="Times New Roman" w:eastAsia="Times New Roman" w:hAnsi="Times New Roman" w:cs="Times New Roman"/>
          <w:color w:val="000000"/>
          <w:sz w:val="25"/>
          <w:szCs w:val="25"/>
          <w:lang w:eastAsia="be-BY"/>
        </w:rPr>
        <w:t xml:space="preserve"> мо</w:t>
      </w:r>
      <w:r w:rsidR="00667352" w:rsidRPr="00B005EF">
        <w:rPr>
          <w:rFonts w:ascii="Times New Roman" w:eastAsia="Times New Roman" w:hAnsi="Times New Roman" w:cs="Times New Roman"/>
          <w:color w:val="000000"/>
          <w:sz w:val="25"/>
          <w:szCs w:val="25"/>
          <w:lang w:eastAsia="be-BY"/>
        </w:rPr>
        <w:t>гуць</w:t>
      </w:r>
      <w:r w:rsidR="00D47EB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заключ</w:t>
      </w:r>
      <w:r w:rsidR="00667352" w:rsidRPr="00B005EF">
        <w:rPr>
          <w:rFonts w:ascii="Times New Roman" w:eastAsia="Times New Roman" w:hAnsi="Times New Roman" w:cs="Times New Roman"/>
          <w:color w:val="000000"/>
          <w:sz w:val="25"/>
          <w:szCs w:val="25"/>
          <w:lang w:eastAsia="be-BY"/>
        </w:rPr>
        <w:t>ыць</w:t>
      </w:r>
      <w:r w:rsidRPr="00B005EF">
        <w:rPr>
          <w:rFonts w:ascii="Times New Roman" w:eastAsia="Times New Roman" w:hAnsi="Times New Roman" w:cs="Times New Roman"/>
          <w:color w:val="000000"/>
          <w:sz w:val="25"/>
          <w:szCs w:val="25"/>
          <w:lang w:eastAsia="be-BY"/>
        </w:rPr>
        <w:t xml:space="preserve"> дагавор рознічнай куплі-продажу з умовай аб прыняцці пакупніком тавару ў </w:t>
      </w:r>
      <w:r w:rsidR="00E04AA8"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дагаворам тэрмін, на працягу якога гэты тавар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прададзены іншаму пакупніку.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дагаворам, няяўка пакупніка ці неўчыненне іншых неабходных дзеянняў для прыняцця тавару ў </w:t>
      </w:r>
      <w:r w:rsidR="00E04AA8"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 xml:space="preserve">дагаворам тэрмін можа разглядацца прадаўцом у якасці адмовы пакупніка ад выканання </w:t>
      </w:r>
      <w:r w:rsidR="00E04AA8"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Дадатковыя расходы прадаўца па забеспячэнні перадачы тавару пакупніку ў </w:t>
      </w:r>
      <w:r w:rsidR="00E04AA8"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дагаворам тэрмін уключаюцца ў цану тавару, калі іншае не прадугледжана заканадаўствам ці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467. Продаж тавараў па ўзорах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рознічнай куплі-продажу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на падставе азнаямлення пакупніка з узорам тавару (яго апісаннем, каталогам тавараў і </w:t>
      </w:r>
      <w:r w:rsidR="00DE511E" w:rsidRPr="00B005EF">
        <w:rPr>
          <w:rFonts w:ascii="Times New Roman" w:eastAsia="Times New Roman" w:hAnsi="Times New Roman" w:cs="Times New Roman"/>
          <w:color w:val="000000"/>
          <w:sz w:val="25"/>
          <w:szCs w:val="25"/>
          <w:lang w:eastAsia="be-BY"/>
        </w:rPr>
        <w:t>да т.</w:t>
      </w:r>
      <w:r w:rsidR="00667352"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прапанаваным прадаўцом.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заканадаўствам ці дагаворам, дагавор рознічнай куплі-продажу тавару па ўзоры лічыцца выкананым з моманту дастаўкі тавару ў месца, указанае ў дагаворы, а калі месца перадачы тавару дагаворам не </w:t>
      </w:r>
      <w:r w:rsidRPr="00B005EF">
        <w:rPr>
          <w:rFonts w:ascii="Times New Roman" w:eastAsia="Times New Roman" w:hAnsi="Times New Roman" w:cs="Times New Roman"/>
          <w:color w:val="000000"/>
          <w:sz w:val="25"/>
          <w:szCs w:val="25"/>
          <w:lang w:eastAsia="be-BY"/>
        </w:rPr>
        <w:lastRenderedPageBreak/>
        <w:t>вызначана, – з моманту дастаўкі тавару пакупніку па месцы жыхарства грамадзяніна ці месцы знаходжання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E04AA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рознічнай куплі-продажу да перадачы тавару пры ўмове пакрыцця прадаўцу неабходных расходаў, панесеных у сувязі </w:t>
      </w:r>
      <w:r w:rsidR="00CC3953" w:rsidRPr="00B005EF">
        <w:rPr>
          <w:rFonts w:ascii="Times New Roman" w:eastAsia="Times New Roman" w:hAnsi="Times New Roman" w:cs="Times New Roman"/>
          <w:color w:val="000000"/>
          <w:sz w:val="25"/>
          <w:szCs w:val="25"/>
          <w:lang w:eastAsia="be-BY"/>
        </w:rPr>
        <w:t>са здзяйсненнем</w:t>
      </w:r>
      <w:r w:rsidRPr="00B005EF">
        <w:rPr>
          <w:rFonts w:ascii="Times New Roman" w:eastAsia="Times New Roman" w:hAnsi="Times New Roman" w:cs="Times New Roman"/>
          <w:color w:val="000000"/>
          <w:sz w:val="25"/>
          <w:szCs w:val="25"/>
          <w:lang w:eastAsia="be-BY"/>
        </w:rPr>
        <w:t xml:space="preserve"> дзеянняў </w:t>
      </w:r>
      <w:r w:rsidR="00667352"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выкананн</w:t>
      </w:r>
      <w:r w:rsidR="0066735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E04AA8"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468. Продаж тавараў з выкарыстаннем аўтаматаў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выпадках, калі тавар</w:t>
      </w:r>
      <w:r w:rsidR="0066735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667352" w:rsidRPr="00B005EF">
        <w:rPr>
          <w:rFonts w:ascii="Times New Roman" w:eastAsia="Times New Roman" w:hAnsi="Times New Roman" w:cs="Times New Roman"/>
          <w:color w:val="000000"/>
          <w:sz w:val="25"/>
          <w:szCs w:val="25"/>
          <w:lang w:eastAsia="be-BY"/>
        </w:rPr>
        <w:t xml:space="preserve">прадаюцца </w:t>
      </w:r>
      <w:r w:rsidRPr="00B005EF">
        <w:rPr>
          <w:rFonts w:ascii="Times New Roman" w:eastAsia="Times New Roman" w:hAnsi="Times New Roman" w:cs="Times New Roman"/>
          <w:color w:val="000000"/>
          <w:sz w:val="25"/>
          <w:szCs w:val="25"/>
          <w:lang w:eastAsia="be-BY"/>
        </w:rPr>
        <w:t xml:space="preserve">з выкарыстаннем аўтаматаў, уладальнік аўтаматаў абавязаны давесці да пакупнікоў інфармацыю аб прадаўцу тавараў шляхам </w:t>
      </w:r>
      <w:r w:rsidR="00E04AA8" w:rsidRPr="00B005EF">
        <w:rPr>
          <w:rFonts w:ascii="Times New Roman" w:eastAsia="Times New Roman" w:hAnsi="Times New Roman" w:cs="Times New Roman"/>
          <w:color w:val="000000"/>
          <w:sz w:val="25"/>
          <w:szCs w:val="25"/>
          <w:lang w:eastAsia="be-BY"/>
        </w:rPr>
        <w:t xml:space="preserve">змяшчэння </w:t>
      </w:r>
      <w:r w:rsidRPr="00B005EF">
        <w:rPr>
          <w:rFonts w:ascii="Times New Roman" w:eastAsia="Times New Roman" w:hAnsi="Times New Roman" w:cs="Times New Roman"/>
          <w:color w:val="000000"/>
          <w:sz w:val="25"/>
          <w:szCs w:val="25"/>
          <w:lang w:eastAsia="be-BY"/>
        </w:rPr>
        <w:t xml:space="preserve">яе на аўтамаце ці </w:t>
      </w:r>
      <w:r w:rsidR="002D79DA"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пакупнікам іншым спосабам звестак аб найменні (фірменным найменні) прадаўца, месцы яго знаходжання, рэжыме работы, а таксама аб дзеяннях, якія трэба зрабіць пакупніку для атрымання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рознічнай куплі-продажу з выкарыстаннем аўтаматаў лічыцца заключаным з моманту </w:t>
      </w:r>
      <w:r w:rsidR="002D79DA"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пакупніком дзеянняў, неабходных для атрымання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пакупніку не </w:t>
      </w:r>
      <w:r w:rsidR="002D79DA" w:rsidRPr="00B005EF">
        <w:rPr>
          <w:rFonts w:ascii="Times New Roman" w:eastAsia="Times New Roman" w:hAnsi="Times New Roman" w:cs="Times New Roman"/>
          <w:color w:val="000000"/>
          <w:sz w:val="25"/>
          <w:szCs w:val="25"/>
          <w:lang w:eastAsia="be-BY"/>
        </w:rPr>
        <w:t xml:space="preserve">выдаецца </w:t>
      </w:r>
      <w:r w:rsidRPr="00B005EF">
        <w:rPr>
          <w:rFonts w:ascii="Times New Roman" w:eastAsia="Times New Roman" w:hAnsi="Times New Roman" w:cs="Times New Roman"/>
          <w:color w:val="000000"/>
          <w:sz w:val="25"/>
          <w:szCs w:val="25"/>
          <w:lang w:eastAsia="be-BY"/>
        </w:rPr>
        <w:t xml:space="preserve">аплачаны тавар, прадавец абавязаны па патрабаванні пакупніка неадкладна </w:t>
      </w:r>
      <w:r w:rsidR="002D79DA" w:rsidRPr="00B005EF">
        <w:rPr>
          <w:rFonts w:ascii="Times New Roman" w:eastAsia="Times New Roman" w:hAnsi="Times New Roman" w:cs="Times New Roman"/>
          <w:color w:val="000000"/>
          <w:sz w:val="25"/>
          <w:szCs w:val="25"/>
          <w:lang w:eastAsia="be-BY"/>
        </w:rPr>
        <w:t xml:space="preserve">выдаць </w:t>
      </w:r>
      <w:r w:rsidRPr="00B005EF">
        <w:rPr>
          <w:rFonts w:ascii="Times New Roman" w:eastAsia="Times New Roman" w:hAnsi="Times New Roman" w:cs="Times New Roman"/>
          <w:color w:val="000000"/>
          <w:sz w:val="25"/>
          <w:szCs w:val="25"/>
          <w:lang w:eastAsia="be-BY"/>
        </w:rPr>
        <w:t>пакупніку тавар ці вярнуць заплачаную ім суму.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выпадках, калі аўтамат выкарыстоўваецца для размену грошай, набыцця знакаў аплаты ці абмену валюты, прымяняюцца правілы аб рознічнай куплі-продажу,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469. Продаж тавару з умовай яго дастаўкі пакупніку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дагавор рознічнай куплі-продажу заключаны з умовай дастаўкі тавару пакупніку, прадавец абавязаны ва ўстаноўлены дагаворам тэрмін </w:t>
      </w:r>
      <w:r w:rsidR="002D67E8" w:rsidRPr="00B005EF">
        <w:rPr>
          <w:rFonts w:ascii="Times New Roman" w:eastAsia="Times New Roman" w:hAnsi="Times New Roman" w:cs="Times New Roman"/>
          <w:color w:val="000000"/>
          <w:sz w:val="25"/>
          <w:szCs w:val="25"/>
          <w:lang w:eastAsia="be-BY"/>
        </w:rPr>
        <w:t xml:space="preserve">даставіць </w:t>
      </w:r>
      <w:r w:rsidRPr="00B005EF">
        <w:rPr>
          <w:rFonts w:ascii="Times New Roman" w:eastAsia="Times New Roman" w:hAnsi="Times New Roman" w:cs="Times New Roman"/>
          <w:color w:val="000000"/>
          <w:sz w:val="25"/>
          <w:szCs w:val="25"/>
          <w:lang w:eastAsia="be-BY"/>
        </w:rPr>
        <w:t>тавар у месца, указанае пакупніком, а калі месца дастаўкі тавару пакупніком не ўказана, – у месца жыхарства грамадзяніна ці месца знаходжання юрыдычнай асобы, якая з'яўляецца пакупніком.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рознічнай куплі-продажу лічыцца выкананым з моманту ўручэння тавару пакупніку, а пры яго адсутнасці – любой асобе, якая прад'явіла квітанцыю ці іншы дакумент, які сведчыць аб заключэнні </w:t>
      </w:r>
      <w:r w:rsidR="002D67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ці аб афармленні дастаўкі тавару, калі іншае не прадугледжана заканадаўствам ці дагаворам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выпадках, калі дагаворам рознічнай куплі-продажу не вызначаны час дастаўкі тавару для ўручэння яго пакупніку, тавар павінен быць дастаўлены ў разумны тэрмін пасля атрымання патрабавання пакупніка.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470. Цана і аплата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абавязаны аплаціць тавар па цане, аб'яўленай прадаўцом у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рознічнай куплі-продажу, калі іншае не прадугледжана заканадаўствам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дагаворам рознічнай куплі-продажу </w:t>
      </w:r>
      <w:r w:rsidR="006F0B15"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папярэдняя аплата тавару (артыкул </w:t>
      </w:r>
      <w:r w:rsidRPr="00B005EF">
        <w:rPr>
          <w:rFonts w:ascii="Times New Roman" w:hAnsi="Times New Roman" w:cs="Times New Roman"/>
        </w:rPr>
        <w:t>457</w:t>
      </w:r>
      <w:r w:rsidRPr="00B005EF">
        <w:rPr>
          <w:rFonts w:ascii="Times New Roman" w:eastAsia="Times New Roman" w:hAnsi="Times New Roman" w:cs="Times New Roman"/>
          <w:color w:val="000000"/>
          <w:sz w:val="25"/>
          <w:szCs w:val="25"/>
          <w:lang w:eastAsia="be-BY"/>
        </w:rPr>
        <w:t xml:space="preserve">), </w:t>
      </w:r>
      <w:r w:rsidR="00673FFE" w:rsidRPr="00B005EF">
        <w:rPr>
          <w:rFonts w:ascii="Times New Roman" w:eastAsia="Times New Roman" w:hAnsi="Times New Roman" w:cs="Times New Roman"/>
          <w:color w:val="000000"/>
          <w:sz w:val="25"/>
          <w:szCs w:val="25"/>
          <w:lang w:eastAsia="be-BY"/>
        </w:rPr>
        <w:t>не</w:t>
      </w:r>
      <w:r w:rsidR="006F0B15" w:rsidRPr="00B005EF">
        <w:rPr>
          <w:rFonts w:ascii="Times New Roman" w:eastAsia="Times New Roman" w:hAnsi="Times New Roman" w:cs="Times New Roman"/>
          <w:color w:val="000000"/>
          <w:sz w:val="25"/>
          <w:szCs w:val="25"/>
          <w:lang w:eastAsia="be-BY"/>
        </w:rPr>
        <w:t>а</w:t>
      </w:r>
      <w:r w:rsidR="00673FFE" w:rsidRPr="00B005EF">
        <w:rPr>
          <w:rFonts w:ascii="Times New Roman" w:eastAsia="Times New Roman" w:hAnsi="Times New Roman" w:cs="Times New Roman"/>
          <w:color w:val="000000"/>
          <w:sz w:val="25"/>
          <w:szCs w:val="25"/>
          <w:lang w:eastAsia="be-BY"/>
        </w:rPr>
        <w:t>плата</w:t>
      </w:r>
      <w:r w:rsidRPr="00B005EF">
        <w:rPr>
          <w:rFonts w:ascii="Times New Roman" w:eastAsia="Times New Roman" w:hAnsi="Times New Roman" w:cs="Times New Roman"/>
          <w:color w:val="000000"/>
          <w:sz w:val="25"/>
          <w:szCs w:val="25"/>
          <w:lang w:eastAsia="be-BY"/>
        </w:rPr>
        <w:t xml:space="preserve"> пакупніком тавару ва ўстаноўлены дагаворам тэрмін прызнаецца адмовай пакупніка ад выканання </w:t>
      </w:r>
      <w:r w:rsidR="002D67E8"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калі іншае не прадугледжана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Да дагавораў рознічнай куплі-продажу тавараў у крэдыт, у тым ліку з умовай аплаты пакупніком тавараў у растэрміноўку, не падлягаюць прымяненню </w:t>
      </w:r>
      <w:r w:rsidR="002D67E8" w:rsidRPr="00B005EF">
        <w:rPr>
          <w:rFonts w:ascii="Times New Roman" w:eastAsia="Times New Roman" w:hAnsi="Times New Roman" w:cs="Times New Roman"/>
          <w:color w:val="000000"/>
          <w:sz w:val="25"/>
          <w:szCs w:val="25"/>
          <w:lang w:eastAsia="be-BY"/>
        </w:rPr>
        <w:t>правілы</w:t>
      </w:r>
      <w:r w:rsidRPr="00B005EF">
        <w:rPr>
          <w:rFonts w:ascii="Times New Roman" w:eastAsia="Times New Roman" w:hAnsi="Times New Roman" w:cs="Times New Roman"/>
          <w:color w:val="000000"/>
          <w:sz w:val="25"/>
          <w:szCs w:val="25"/>
          <w:lang w:eastAsia="be-BY"/>
        </w:rPr>
        <w:t>, прадугледжаныя пунктам </w:t>
      </w:r>
      <w:r w:rsidRPr="00B005EF">
        <w:rPr>
          <w:rFonts w:ascii="Times New Roman" w:hAnsi="Times New Roman" w:cs="Times New Roman"/>
        </w:rPr>
        <w:t>4 </w:t>
      </w:r>
      <w:r w:rsidR="006F0B15" w:rsidRPr="00B005EF">
        <w:rPr>
          <w:rFonts w:ascii="Times New Roman" w:eastAsia="Times New Roman" w:hAnsi="Times New Roman" w:cs="Times New Roman"/>
          <w:color w:val="000000"/>
          <w:sz w:val="25"/>
          <w:szCs w:val="25"/>
          <w:lang w:eastAsia="be-BY"/>
        </w:rPr>
        <w:t xml:space="preserve">артыкула </w:t>
      </w:r>
      <w:r w:rsidRPr="00B005EF">
        <w:rPr>
          <w:rFonts w:ascii="Times New Roman" w:eastAsia="Times New Roman" w:hAnsi="Times New Roman" w:cs="Times New Roman"/>
          <w:color w:val="000000"/>
          <w:sz w:val="25"/>
          <w:szCs w:val="25"/>
          <w:lang w:eastAsia="be-BY"/>
        </w:rPr>
        <w:t>458 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аплаціць тавар у любы час у </w:t>
      </w:r>
      <w:r w:rsidR="002D67E8" w:rsidRPr="00B005EF">
        <w:rPr>
          <w:rFonts w:ascii="Times New Roman" w:eastAsia="Times New Roman" w:hAnsi="Times New Roman" w:cs="Times New Roman"/>
          <w:color w:val="000000"/>
          <w:sz w:val="25"/>
          <w:szCs w:val="25"/>
          <w:lang w:eastAsia="be-BY"/>
        </w:rPr>
        <w:t xml:space="preserve">межах устаноўленага </w:t>
      </w:r>
      <w:r w:rsidRPr="00B005EF">
        <w:rPr>
          <w:rFonts w:ascii="Times New Roman" w:eastAsia="Times New Roman" w:hAnsi="Times New Roman" w:cs="Times New Roman"/>
          <w:color w:val="000000"/>
          <w:sz w:val="25"/>
          <w:szCs w:val="25"/>
          <w:lang w:eastAsia="be-BY"/>
        </w:rPr>
        <w:t>дагаворам перыяду растэрміноўкі аплаты тавару.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471. Дагавор найму-продажу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што да пераходу права ўласнасці на тавар да пакупніка (артыкул </w:t>
      </w:r>
      <w:r w:rsidRPr="00B005EF">
        <w:rPr>
          <w:rFonts w:ascii="Times New Roman" w:hAnsi="Times New Roman" w:cs="Times New Roman"/>
        </w:rPr>
        <w:t>461</w:t>
      </w:r>
      <w:r w:rsidRPr="00B005EF">
        <w:rPr>
          <w:rFonts w:ascii="Times New Roman" w:eastAsia="Times New Roman" w:hAnsi="Times New Roman" w:cs="Times New Roman"/>
          <w:color w:val="000000"/>
          <w:sz w:val="25"/>
          <w:szCs w:val="25"/>
          <w:lang w:eastAsia="be-BY"/>
        </w:rPr>
        <w:t>) пакупнік з'яўляецца наймальнікам (арандатарам) перададзенага яму тавару (дагавор найму-продажу).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дагаворам, пакупнік становіцца ўласнікам тавару з моманту яго аплаты.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472. Абмен тавараў 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на працягу чатырнаццаці дзён з моманту перадачы яму непрадуктовага тавару, калі </w:t>
      </w:r>
      <w:r w:rsidR="002D67E8"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працяглы тэрмін не аб'яўлены прадаўцом, замяніць куплены тавар у месцы </w:t>
      </w:r>
      <w:r w:rsidR="00001F7E" w:rsidRPr="00B005EF">
        <w:rPr>
          <w:rFonts w:ascii="Times New Roman" w:eastAsia="Times New Roman" w:hAnsi="Times New Roman" w:cs="Times New Roman"/>
          <w:color w:val="000000"/>
          <w:sz w:val="25"/>
          <w:szCs w:val="25"/>
          <w:lang w:eastAsia="be-BY"/>
        </w:rPr>
        <w:t>куплі</w:t>
      </w:r>
      <w:r w:rsidRPr="00B005EF">
        <w:rPr>
          <w:rFonts w:ascii="Times New Roman" w:eastAsia="Times New Roman" w:hAnsi="Times New Roman" w:cs="Times New Roman"/>
          <w:color w:val="000000"/>
          <w:sz w:val="25"/>
          <w:szCs w:val="25"/>
          <w:lang w:eastAsia="be-BY"/>
        </w:rPr>
        <w:t xml:space="preserve"> і іншых месцах, аб'яўленых прадаўцом, на аналагічны тавар іншага памеру, формы, габарыту, фасону, расфарбоўкі ці камплектацыі, зрабіўшы ў выпадку розніцы ў цане неабходны пераразлік з прадаўцом.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ў прадаўца неабходнага для абмену тавару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вярнуць набыты тавар прадаўцу і атрымаць заплачаную за яго грашовую суму.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Патрабаванне пакупніка аб абмене або звароце тавару падлягае задавальненню, калі тавар не быў у выкарыстанні, захаваны яго спажывецкія ўласцівасці і маюцца доказы набыцця яго ў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прадаўца.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прымяняюцца да адносін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рознічнай куплі-продажу з удзелам пакупніка-грамадзяніна, калі заканадаўствам аб абароне правоў спажыўцоў не ўстаноўлены іншыя правіл</w:t>
      </w:r>
      <w:r w:rsidR="002D67E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Пералік тавараў, якія не падлягаюць абмену ці звароту </w:t>
      </w:r>
      <w:r w:rsidR="006F0B15"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ўказаных у </w:t>
      </w:r>
      <w:r w:rsidR="00D67303" w:rsidRPr="00B005EF">
        <w:rPr>
          <w:rFonts w:ascii="Times New Roman" w:eastAsia="Times New Roman" w:hAnsi="Times New Roman" w:cs="Times New Roman"/>
          <w:color w:val="000000"/>
          <w:sz w:val="25"/>
          <w:szCs w:val="25"/>
          <w:lang w:eastAsia="be-BY"/>
        </w:rPr>
        <w:t>гэтым артыкуле</w:t>
      </w:r>
      <w:r w:rsidRPr="00B005EF">
        <w:rPr>
          <w:rFonts w:ascii="Times New Roman" w:eastAsia="Times New Roman" w:hAnsi="Times New Roman" w:cs="Times New Roman"/>
          <w:color w:val="000000"/>
          <w:sz w:val="25"/>
          <w:szCs w:val="25"/>
          <w:lang w:eastAsia="be-BY"/>
        </w:rPr>
        <w:t xml:space="preserve"> падставах, вызначаецца ў парадку, устаноўленым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473. Правы пакупніка ў выпадку продажу яму тавару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якому прададзены тавар неналежнай якасці, калі яго недахопы не былі агавораны прадаўцом,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66735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св</w:t>
      </w:r>
      <w:r w:rsidR="00667352"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выбар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замены недабраякаснага тавару таварам 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суразмернага змяншэння пакупной цаны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неадкладнай бязвыплатнай ліквідацыі недахопаў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866E46"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 xml:space="preserve">расходаў </w:t>
      </w:r>
      <w:r w:rsidR="0066735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ліквідацы</w:t>
      </w:r>
      <w:r w:rsidR="00667352"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недахопаў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выяўлення недахопаў тавару, уласцівасці </w:t>
      </w:r>
      <w:r w:rsidR="006F0B15"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 xml:space="preserve">не дазваляюць </w:t>
      </w:r>
      <w:r w:rsidR="006F0B15"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 xml:space="preserve">гэтыя недахопы (харчовыя прадукты, тавары бытавой хіміі і </w:t>
      </w:r>
      <w:r w:rsidR="00DE511E" w:rsidRPr="00B005EF">
        <w:rPr>
          <w:rFonts w:ascii="Times New Roman" w:eastAsia="Times New Roman" w:hAnsi="Times New Roman" w:cs="Times New Roman"/>
          <w:color w:val="000000"/>
          <w:sz w:val="25"/>
          <w:szCs w:val="25"/>
          <w:lang w:eastAsia="be-BY"/>
        </w:rPr>
        <w:t>да т.</w:t>
      </w:r>
      <w:r w:rsidR="00667352"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66735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св</w:t>
      </w:r>
      <w:r w:rsidR="00667352"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выбар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замены такога тавару таварам належнай якасці або суразмернага змяншэння пакупной цаны.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Замест прад'яўлення ўказаных у пунктах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патрабаванняў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866E4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рознічнай куплі-продажу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F55C32" w:rsidRPr="00B005EF">
        <w:rPr>
          <w:rFonts w:ascii="Times New Roman" w:eastAsia="Times New Roman" w:hAnsi="Times New Roman" w:cs="Times New Roman"/>
          <w:color w:val="000000"/>
          <w:sz w:val="25"/>
          <w:szCs w:val="25"/>
          <w:lang w:eastAsia="be-BY"/>
        </w:rPr>
        <w:t xml:space="preserve">вяртання </w:t>
      </w:r>
      <w:r w:rsidR="00866E46" w:rsidRPr="00B005EF">
        <w:rPr>
          <w:rFonts w:ascii="Times New Roman" w:eastAsia="Times New Roman" w:hAnsi="Times New Roman" w:cs="Times New Roman"/>
          <w:color w:val="000000"/>
          <w:sz w:val="25"/>
          <w:szCs w:val="25"/>
          <w:lang w:eastAsia="be-BY"/>
        </w:rPr>
        <w:t xml:space="preserve">заплачанай </w:t>
      </w:r>
      <w:r w:rsidRPr="00B005EF">
        <w:rPr>
          <w:rFonts w:ascii="Times New Roman" w:eastAsia="Times New Roman" w:hAnsi="Times New Roman" w:cs="Times New Roman"/>
          <w:color w:val="000000"/>
          <w:sz w:val="25"/>
          <w:szCs w:val="25"/>
          <w:lang w:eastAsia="be-BY"/>
        </w:rPr>
        <w:t>за тавар грашовай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гэтым пакупнік </w:t>
      </w:r>
      <w:r w:rsidR="0066735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патрабаванн</w:t>
      </w:r>
      <w:r w:rsidR="0066735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прадаўца і за яго </w:t>
      </w:r>
      <w:r w:rsidR="00866E46"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павінен вярнуць атрыманы тавар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F55C32"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 xml:space="preserve">пакупніку заплачанай за тавар грашовай сумы прадавец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ўтрымліваць з яе суму, на якую панізіўся кошт тавару з-за </w:t>
      </w:r>
      <w:r w:rsidR="004F1B4C" w:rsidRPr="00B005EF">
        <w:rPr>
          <w:rFonts w:ascii="Times New Roman" w:eastAsia="Times New Roman" w:hAnsi="Times New Roman" w:cs="Times New Roman"/>
          <w:color w:val="000000"/>
          <w:sz w:val="25"/>
          <w:szCs w:val="25"/>
          <w:lang w:eastAsia="be-BY"/>
        </w:rPr>
        <w:t xml:space="preserve">поўнага </w:t>
      </w:r>
      <w:r w:rsidRPr="00B005EF">
        <w:rPr>
          <w:rFonts w:ascii="Times New Roman" w:eastAsia="Times New Roman" w:hAnsi="Times New Roman" w:cs="Times New Roman"/>
          <w:color w:val="000000"/>
          <w:sz w:val="25"/>
          <w:szCs w:val="25"/>
          <w:lang w:eastAsia="be-BY"/>
        </w:rPr>
        <w:t xml:space="preserve">ці </w:t>
      </w:r>
      <w:r w:rsidR="004F1B4C" w:rsidRPr="00B005EF">
        <w:rPr>
          <w:rFonts w:ascii="Times New Roman" w:eastAsia="Times New Roman" w:hAnsi="Times New Roman" w:cs="Times New Roman"/>
          <w:color w:val="000000"/>
          <w:sz w:val="25"/>
          <w:szCs w:val="25"/>
          <w:lang w:eastAsia="be-BY"/>
        </w:rPr>
        <w:lastRenderedPageBreak/>
        <w:t xml:space="preserve">частковага выкарыстання </w:t>
      </w:r>
      <w:r w:rsidRPr="00B005EF">
        <w:rPr>
          <w:rFonts w:ascii="Times New Roman" w:eastAsia="Times New Roman" w:hAnsi="Times New Roman" w:cs="Times New Roman"/>
          <w:color w:val="000000"/>
          <w:sz w:val="25"/>
          <w:szCs w:val="25"/>
          <w:lang w:eastAsia="be-BY"/>
        </w:rPr>
        <w:t xml:space="preserve">тавару, страты ім таварнага </w:t>
      </w:r>
      <w:r w:rsidR="004F1B4C" w:rsidRPr="00B005EF">
        <w:rPr>
          <w:rFonts w:ascii="Times New Roman" w:eastAsia="Times New Roman" w:hAnsi="Times New Roman" w:cs="Times New Roman"/>
          <w:color w:val="000000"/>
          <w:sz w:val="25"/>
          <w:szCs w:val="25"/>
          <w:lang w:eastAsia="be-BY"/>
        </w:rPr>
        <w:t xml:space="preserve">выгляду </w:t>
      </w:r>
      <w:r w:rsidRPr="00B005EF">
        <w:rPr>
          <w:rFonts w:ascii="Times New Roman" w:eastAsia="Times New Roman" w:hAnsi="Times New Roman" w:cs="Times New Roman"/>
          <w:color w:val="000000"/>
          <w:sz w:val="25"/>
          <w:szCs w:val="25"/>
          <w:lang w:eastAsia="be-BY"/>
        </w:rPr>
        <w:t xml:space="preserve">ці іншых падобных </w:t>
      </w:r>
      <w:r w:rsidR="00866E4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выяўлення недахопаў тэхнічна складанага тавару, які вызначаецца заканадаўствам, ці </w:t>
      </w:r>
      <w:r w:rsidR="004F1B4C" w:rsidRPr="00B005EF">
        <w:rPr>
          <w:rFonts w:ascii="Times New Roman" w:eastAsia="Times New Roman" w:hAnsi="Times New Roman" w:cs="Times New Roman"/>
          <w:color w:val="000000"/>
          <w:sz w:val="25"/>
          <w:szCs w:val="25"/>
          <w:lang w:eastAsia="be-BY"/>
        </w:rPr>
        <w:t xml:space="preserve">дарагога </w:t>
      </w:r>
      <w:r w:rsidRPr="00B005EF">
        <w:rPr>
          <w:rFonts w:ascii="Times New Roman" w:eastAsia="Times New Roman" w:hAnsi="Times New Roman" w:cs="Times New Roman"/>
          <w:color w:val="000000"/>
          <w:sz w:val="25"/>
          <w:szCs w:val="25"/>
          <w:lang w:eastAsia="be-BY"/>
        </w:rPr>
        <w:t xml:space="preserve">тавару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указаныя ў падпункце 1 пункта 1 і пункце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на працягу трыццаці дзён з дня перадачы яму тавару. Па</w:t>
      </w:r>
      <w:r w:rsidR="004F1B4C"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F1B4C"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ўказанага тэрміну такія патрабаванні могуць быць прад'яўлены пакупніком толькі ў выпадку істотнага парушэння патрабаванняў да якасці тавару (пункт 2 </w:t>
      </w:r>
      <w:hyperlink r:id="rId305" w:anchor="&amp;Article=445"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445</w:t>
        </w:r>
      </w:hyperlink>
      <w:r w:rsidRPr="00B005EF">
        <w:rPr>
          <w:rFonts w:ascii="Times New Roman" w:eastAsia="Times New Roman" w:hAnsi="Times New Roman" w:cs="Times New Roman"/>
          <w:color w:val="000000"/>
          <w:sz w:val="25"/>
          <w:szCs w:val="25"/>
          <w:lang w:eastAsia="be-BY"/>
        </w:rPr>
        <w:t xml:space="preserve">) ці парушэння </w:t>
      </w:r>
      <w:r w:rsidR="006C451B" w:rsidRPr="00B005EF">
        <w:rPr>
          <w:rFonts w:ascii="Times New Roman" w:eastAsia="Times New Roman" w:hAnsi="Times New Roman" w:cs="Times New Roman"/>
          <w:color w:val="000000"/>
          <w:sz w:val="25"/>
          <w:szCs w:val="25"/>
          <w:lang w:eastAsia="be-BY"/>
        </w:rPr>
        <w:t xml:space="preserve">прадугледжаных </w:t>
      </w:r>
      <w:r w:rsidRPr="00B005EF">
        <w:rPr>
          <w:rFonts w:ascii="Times New Roman" w:eastAsia="Times New Roman" w:hAnsi="Times New Roman" w:cs="Times New Roman"/>
          <w:color w:val="000000"/>
          <w:sz w:val="25"/>
          <w:szCs w:val="25"/>
          <w:lang w:eastAsia="be-BY"/>
        </w:rPr>
        <w:t>заканадаўствам тэрмінаў бязвыплатнай ліквідацыі недахопаў тавару.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474. Пакрыццё розніцы ў цане пры замене тавару, змяншэнні пакупной цаны і </w:t>
      </w:r>
      <w:r w:rsidR="006C451B" w:rsidRPr="00B005EF">
        <w:rPr>
          <w:rFonts w:ascii="Times New Roman" w:eastAsia="Times New Roman" w:hAnsi="Times New Roman" w:cs="Times New Roman"/>
          <w:b/>
          <w:bCs/>
          <w:color w:val="000000"/>
          <w:sz w:val="25"/>
          <w:szCs w:val="25"/>
          <w:lang w:eastAsia="be-BY"/>
        </w:rPr>
        <w:t xml:space="preserve">вяртанні </w:t>
      </w:r>
      <w:r w:rsidRPr="00B005EF">
        <w:rPr>
          <w:rFonts w:ascii="Times New Roman" w:eastAsia="Times New Roman" w:hAnsi="Times New Roman" w:cs="Times New Roman"/>
          <w:b/>
          <w:bCs/>
          <w:color w:val="000000"/>
          <w:sz w:val="25"/>
          <w:szCs w:val="25"/>
          <w:lang w:eastAsia="be-BY"/>
        </w:rPr>
        <w:t>тавару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замене недабраякаснага тавару на адпаведны дагавору рознічнай куплі-продажу тавар належнай якасці прадавец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пакрыцц</w:t>
      </w:r>
      <w:r w:rsidR="00F55C32"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розніцы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цаной тавару, устаноўленай дагаворам, і цаной тавару, якая існуе ў момант замены тавару ці вынясення судом рашэння аб замене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замене недабраякаснага тавару на аналагічны, але </w:t>
      </w:r>
      <w:r w:rsidR="00B849E2" w:rsidRPr="00B005EF">
        <w:rPr>
          <w:rFonts w:ascii="Times New Roman" w:eastAsia="Times New Roman" w:hAnsi="Times New Roman" w:cs="Times New Roman"/>
          <w:color w:val="000000"/>
          <w:sz w:val="25"/>
          <w:szCs w:val="25"/>
          <w:lang w:eastAsia="be-BY"/>
        </w:rPr>
        <w:t xml:space="preserve">іншы </w:t>
      </w:r>
      <w:r w:rsidRPr="00B005EF">
        <w:rPr>
          <w:rFonts w:ascii="Times New Roman" w:eastAsia="Times New Roman" w:hAnsi="Times New Roman" w:cs="Times New Roman"/>
          <w:color w:val="000000"/>
          <w:sz w:val="25"/>
          <w:szCs w:val="25"/>
          <w:lang w:eastAsia="be-BY"/>
        </w:rPr>
        <w:t xml:space="preserve">па памеры, фасоне, </w:t>
      </w:r>
      <w:r w:rsidR="00B849E2" w:rsidRPr="00B005EF">
        <w:rPr>
          <w:rFonts w:ascii="Times New Roman" w:eastAsia="Times New Roman" w:hAnsi="Times New Roman" w:cs="Times New Roman"/>
          <w:color w:val="000000"/>
          <w:sz w:val="25"/>
          <w:szCs w:val="25"/>
          <w:lang w:eastAsia="be-BY"/>
        </w:rPr>
        <w:t xml:space="preserve">сорце </w:t>
      </w:r>
      <w:r w:rsidRPr="00B005EF">
        <w:rPr>
          <w:rFonts w:ascii="Times New Roman" w:eastAsia="Times New Roman" w:hAnsi="Times New Roman" w:cs="Times New Roman"/>
          <w:color w:val="000000"/>
          <w:sz w:val="25"/>
          <w:szCs w:val="25"/>
          <w:lang w:eastAsia="be-BY"/>
        </w:rPr>
        <w:t xml:space="preserve">ці </w:t>
      </w:r>
      <w:r w:rsidR="00B849E2" w:rsidRPr="00B005EF">
        <w:rPr>
          <w:rFonts w:ascii="Times New Roman" w:eastAsia="Times New Roman" w:hAnsi="Times New Roman" w:cs="Times New Roman"/>
          <w:color w:val="000000"/>
          <w:sz w:val="25"/>
          <w:szCs w:val="25"/>
          <w:lang w:eastAsia="be-BY"/>
        </w:rPr>
        <w:t xml:space="preserve">іншых </w:t>
      </w:r>
      <w:r w:rsidR="004F1B4C" w:rsidRPr="00B005EF">
        <w:rPr>
          <w:rFonts w:ascii="Times New Roman" w:eastAsia="Times New Roman" w:hAnsi="Times New Roman" w:cs="Times New Roman"/>
          <w:color w:val="000000"/>
          <w:sz w:val="25"/>
          <w:szCs w:val="25"/>
          <w:lang w:eastAsia="be-BY"/>
        </w:rPr>
        <w:t xml:space="preserve">прыкметах </w:t>
      </w:r>
      <w:r w:rsidRPr="00B005EF">
        <w:rPr>
          <w:rFonts w:ascii="Times New Roman" w:eastAsia="Times New Roman" w:hAnsi="Times New Roman" w:cs="Times New Roman"/>
          <w:color w:val="000000"/>
          <w:sz w:val="25"/>
          <w:szCs w:val="25"/>
          <w:lang w:eastAsia="be-BY"/>
        </w:rPr>
        <w:t xml:space="preserve">тавар належнай якасці падлягае пакрыццю </w:t>
      </w:r>
      <w:r w:rsidR="00B849E2" w:rsidRPr="00B005EF">
        <w:rPr>
          <w:rFonts w:ascii="Times New Roman" w:eastAsia="Times New Roman" w:hAnsi="Times New Roman" w:cs="Times New Roman"/>
          <w:color w:val="000000"/>
          <w:sz w:val="25"/>
          <w:szCs w:val="25"/>
          <w:lang w:eastAsia="be-BY"/>
        </w:rPr>
        <w:t>розніц</w:t>
      </w:r>
      <w:r w:rsidR="004F1B4C" w:rsidRPr="00B005EF">
        <w:rPr>
          <w:rFonts w:ascii="Times New Roman" w:eastAsia="Times New Roman" w:hAnsi="Times New Roman" w:cs="Times New Roman"/>
          <w:color w:val="000000"/>
          <w:sz w:val="25"/>
          <w:szCs w:val="25"/>
          <w:lang w:eastAsia="be-BY"/>
        </w:rPr>
        <w:t>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цаной заменнага тавару ў момант замены і цаной тавару, які перадаецца наўзамен тавару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патрабаванне пакупніка не задаволена прадаўцом, цана заменнага тавару і цана тавару, які перадаецца наўзамен яго, вызначаюцца на момант вынясення судом рашэння аб замене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прад'яўлення патрабавання аб суразмерным змяншэнні пакупной цаны тавару ў разлік прымаецца цана тавару на момант прад'яўлення патрабавання аб уцэнцы, а калі патрабаванне пакупніка добраахвотна </w:t>
      </w:r>
      <w:r w:rsidR="00D96B7B"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задаволена, – на момант вынясення судом рашэння аб суразмерным змяншэнні цаны.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w:t>
      </w:r>
      <w:r w:rsidR="00D26595"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 xml:space="preserve">прадаўцу тавару неналежнай якасці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пакрыцц</w:t>
      </w:r>
      <w:r w:rsidR="00D2659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розніцы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цаной тавару, устаноўленай дагаворам рознічнай куплі-продажу, і цаной адпаведнага тавару на момант добраахвотнага задавальнення яго патрабавання, а калі патрабаванне добраахвотна </w:t>
      </w:r>
      <w:r w:rsidR="00D96B7B"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задаволена, – на момант вынясення судом рашэння.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475. Адказнасць прадаўца і выкананне абавязацельства ў натуры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D26595"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прадаўцом абавязацельства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рознічнай куплі-продажу пакрыццё страт і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а няўстойкі не вызваляюць прадаўца ад выканання абавязацельства ў натуры.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3. Пастаўка тавараў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476. Дагавор пастаўкі</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пастаўкі пастаўшчык-прадавец, які ажыццяўляе прадпрымальніцкую дзейнасць, абавязваецца перадаць у абумоўлены тэрмін ці тэрміны </w:t>
      </w:r>
      <w:r w:rsidR="00C34338" w:rsidRPr="00B005EF">
        <w:rPr>
          <w:rFonts w:ascii="Times New Roman" w:eastAsia="Times New Roman" w:hAnsi="Times New Roman" w:cs="Times New Roman"/>
          <w:color w:val="000000"/>
          <w:sz w:val="25"/>
          <w:szCs w:val="25"/>
          <w:lang w:eastAsia="be-BY"/>
        </w:rPr>
        <w:t xml:space="preserve">тавары, </w:t>
      </w:r>
      <w:r w:rsidR="0099735F" w:rsidRPr="00B005EF">
        <w:rPr>
          <w:rFonts w:ascii="Times New Roman" w:eastAsia="Times New Roman" w:hAnsi="Times New Roman" w:cs="Times New Roman"/>
          <w:color w:val="000000"/>
          <w:sz w:val="25"/>
          <w:szCs w:val="25"/>
          <w:lang w:eastAsia="be-BY"/>
        </w:rPr>
        <w:t>якія вырабляюцца ці закупляюцца ім</w:t>
      </w:r>
      <w:r w:rsidR="00C34338"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 xml:space="preserve"> пакупніку для выкарыстання </w:t>
      </w:r>
      <w:r w:rsidR="0099735F" w:rsidRPr="00B005EF">
        <w:rPr>
          <w:rFonts w:ascii="Times New Roman" w:eastAsia="Times New Roman" w:hAnsi="Times New Roman" w:cs="Times New Roman"/>
          <w:color w:val="000000"/>
          <w:sz w:val="25"/>
          <w:szCs w:val="25"/>
          <w:lang w:eastAsia="be-BY"/>
        </w:rPr>
        <w:lastRenderedPageBreak/>
        <w:t>іх у прадпрымальніцкай дзейнасці ці ў іншых мэтах, не звязаных з асабістым, сямейным, хатнім і іншым падобным выкарыстаннем.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477. Урэгуляванне рознагалоссяў пры заключэнні дагавор</w:t>
      </w:r>
      <w:r w:rsidR="00C34338"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пры заключэнні </w:t>
      </w:r>
      <w:r w:rsidR="00C3433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пастаўкі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 ўзніклі рознагалоссі па асобных умовах </w:t>
      </w:r>
      <w:r w:rsidR="00C34338"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бок, які прапанаваў </w:t>
      </w:r>
      <w:r w:rsidR="00D96B7B"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дагавор і атрымаў ад іншага боку прапановы аб узгадненні гэтых умоў, павінен на працягу трыццаці дзён з дня атрымання гэтай прапановы, калі іншы тэрмін не ўстаноўлены заканадаўствам ці не </w:t>
      </w:r>
      <w:r w:rsidR="00D96B7B" w:rsidRPr="00B005EF">
        <w:rPr>
          <w:rFonts w:ascii="Times New Roman" w:eastAsia="Times New Roman" w:hAnsi="Times New Roman" w:cs="Times New Roman"/>
          <w:color w:val="000000"/>
          <w:sz w:val="25"/>
          <w:szCs w:val="25"/>
          <w:lang w:eastAsia="be-BY"/>
        </w:rPr>
        <w:t xml:space="preserve">ўзгоднены </w:t>
      </w:r>
      <w:r w:rsidRPr="00B005EF">
        <w:rPr>
          <w:rFonts w:ascii="Times New Roman" w:eastAsia="Times New Roman" w:hAnsi="Times New Roman" w:cs="Times New Roman"/>
          <w:color w:val="000000"/>
          <w:sz w:val="25"/>
          <w:szCs w:val="25"/>
          <w:lang w:eastAsia="be-BY"/>
        </w:rPr>
        <w:t xml:space="preserve">бакамі, прыняць меры </w:t>
      </w:r>
      <w:r w:rsidR="00667352"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ўзгадненн</w:t>
      </w:r>
      <w:r w:rsidR="0066735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адпаведных умоў </w:t>
      </w:r>
      <w:r w:rsidR="00C3433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або пісьмова паведаміць </w:t>
      </w:r>
      <w:r w:rsidR="00D96B7B"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D96B7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адмове ад яго заключэння.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Бок, які атрымаў прапанов</w:t>
      </w:r>
      <w:r w:rsidR="00C3433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 адпаведных умовах </w:t>
      </w:r>
      <w:r w:rsidR="00C3433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пастаўкі, але не прыняў мер </w:t>
      </w:r>
      <w:r w:rsidR="00667352"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ўзгадненн</w:t>
      </w:r>
      <w:r w:rsidR="0066735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ўмоў дагавор</w:t>
      </w:r>
      <w:r w:rsidR="00C3433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не паведаміў </w:t>
      </w:r>
      <w:r w:rsidR="00D96B7B"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D96B7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адмове ад яго заключэння ў тэрмін, прадугледжаны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абавязаны кампенсаваць страты, выкліканыя ўхіленнем ад узгаднення ўмоў дагавор</w:t>
      </w:r>
      <w:r w:rsidR="00C3433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478. Перыяды пастаўкі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выпадку, калі бакамі прадугледжана пастаўка тавараў на працягу тэрміну дзеяння дагавор</w:t>
      </w:r>
      <w:r w:rsidR="00FF5D4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пастаўкі асобнымі партыямі і тэрміны пастаўкі асобных партый (перыяды пастаўкі) у ім не вызначаны, тавары павінны пастаўляцца раўнамернымі партыямі штомесячна,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заканадаўства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вызначэннем перыядаў пастаўкі ў дагаворы</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графік пастаўкі тавараў (дэкадны, сутачны, гадзінны і </w:t>
      </w:r>
      <w:r w:rsidR="00DE511E" w:rsidRPr="00B005EF">
        <w:rPr>
          <w:rFonts w:ascii="Times New Roman" w:eastAsia="Times New Roman" w:hAnsi="Times New Roman" w:cs="Times New Roman"/>
          <w:color w:val="000000"/>
          <w:sz w:val="25"/>
          <w:szCs w:val="25"/>
          <w:lang w:eastAsia="be-BY"/>
        </w:rPr>
        <w:t>да т.</w:t>
      </w:r>
      <w:r w:rsidR="00667352"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Датэрміновая пастаўка тавараў можа праводзіцца са згоды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Тавары, пастаўленыя датэрмінова і прынятыя пакупніком, залічваюцца ў </w:t>
      </w:r>
      <w:r w:rsidR="00193F62" w:rsidRPr="00B005EF">
        <w:rPr>
          <w:rFonts w:ascii="Times New Roman" w:eastAsia="Times New Roman" w:hAnsi="Times New Roman" w:cs="Times New Roman"/>
          <w:color w:val="000000"/>
          <w:sz w:val="25"/>
          <w:szCs w:val="25"/>
          <w:lang w:eastAsia="be-BY"/>
        </w:rPr>
        <w:t>лік</w:t>
      </w:r>
      <w:r w:rsidR="00FF5D4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колькасці тавараў, якія падлягаюць пастаўцы ў наступным перыядзе.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479. Парадак пастаўкі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5A2424" w:rsidRPr="00B005EF">
        <w:rPr>
          <w:rFonts w:ascii="Times New Roman" w:eastAsia="Times New Roman" w:hAnsi="Times New Roman" w:cs="Times New Roman"/>
          <w:color w:val="000000"/>
          <w:sz w:val="25"/>
          <w:szCs w:val="25"/>
          <w:lang w:eastAsia="be-BY"/>
        </w:rPr>
        <w:t>Пастаўшчык п</w:t>
      </w:r>
      <w:r w:rsidRPr="00B005EF">
        <w:rPr>
          <w:rFonts w:ascii="Times New Roman" w:eastAsia="Times New Roman" w:hAnsi="Times New Roman" w:cs="Times New Roman"/>
          <w:color w:val="000000"/>
          <w:sz w:val="25"/>
          <w:szCs w:val="25"/>
          <w:lang w:eastAsia="be-BY"/>
        </w:rPr>
        <w:t>астаў</w:t>
      </w:r>
      <w:r w:rsidR="005A2424" w:rsidRPr="00B005EF">
        <w:rPr>
          <w:rFonts w:ascii="Times New Roman" w:eastAsia="Times New Roman" w:hAnsi="Times New Roman" w:cs="Times New Roman"/>
          <w:color w:val="000000"/>
          <w:sz w:val="25"/>
          <w:szCs w:val="25"/>
          <w:lang w:eastAsia="be-BY"/>
        </w:rPr>
        <w:t>ляе</w:t>
      </w:r>
      <w:r w:rsidRPr="00B005EF">
        <w:rPr>
          <w:rFonts w:ascii="Times New Roman" w:eastAsia="Times New Roman" w:hAnsi="Times New Roman" w:cs="Times New Roman"/>
          <w:color w:val="000000"/>
          <w:sz w:val="25"/>
          <w:szCs w:val="25"/>
          <w:lang w:eastAsia="be-BY"/>
        </w:rPr>
        <w:t xml:space="preserve"> тавар</w:t>
      </w:r>
      <w:r w:rsidR="005A2424"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шляхам адгрузкі (перадачы) тавараў пакупніку, які з'яўляецца бокам дагавор</w:t>
      </w:r>
      <w:r w:rsidR="00193F6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пастаўкі, ці асобе, указанай у дагаворы ў якасці атрымальніка.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калі дагаворам пастаўкі прадугледжана права пакупніка даваць пастаўшчыку ўказанн</w:t>
      </w:r>
      <w:r w:rsidR="00193F6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аб адгрузцы (перадачы) тавараў атрымальнікам (адгрузачныя разнарадкі), </w:t>
      </w:r>
      <w:r w:rsidR="005A2424" w:rsidRPr="00B005EF">
        <w:rPr>
          <w:rFonts w:ascii="Times New Roman" w:eastAsia="Times New Roman" w:hAnsi="Times New Roman" w:cs="Times New Roman"/>
          <w:color w:val="000000"/>
          <w:sz w:val="25"/>
          <w:szCs w:val="25"/>
          <w:lang w:eastAsia="be-BY"/>
        </w:rPr>
        <w:t xml:space="preserve">пастаўшчык </w:t>
      </w:r>
      <w:r w:rsidRPr="00B005EF">
        <w:rPr>
          <w:rFonts w:ascii="Times New Roman" w:eastAsia="Times New Roman" w:hAnsi="Times New Roman" w:cs="Times New Roman"/>
          <w:color w:val="000000"/>
          <w:sz w:val="25"/>
          <w:szCs w:val="25"/>
          <w:lang w:eastAsia="be-BY"/>
        </w:rPr>
        <w:t>адгру</w:t>
      </w:r>
      <w:r w:rsidR="005A2424" w:rsidRPr="00B005EF">
        <w:rPr>
          <w:rFonts w:ascii="Times New Roman" w:eastAsia="Times New Roman" w:hAnsi="Times New Roman" w:cs="Times New Roman"/>
          <w:color w:val="000000"/>
          <w:sz w:val="25"/>
          <w:szCs w:val="25"/>
          <w:lang w:eastAsia="be-BY"/>
        </w:rPr>
        <w:t>жае</w:t>
      </w:r>
      <w:r w:rsidRPr="00B005EF">
        <w:rPr>
          <w:rFonts w:ascii="Times New Roman" w:eastAsia="Times New Roman" w:hAnsi="Times New Roman" w:cs="Times New Roman"/>
          <w:color w:val="000000"/>
          <w:sz w:val="25"/>
          <w:szCs w:val="25"/>
          <w:lang w:eastAsia="be-BY"/>
        </w:rPr>
        <w:t xml:space="preserve"> (перада</w:t>
      </w:r>
      <w:r w:rsidR="005A242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тавар</w:t>
      </w:r>
      <w:r w:rsidR="005A2424"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атрымальнікам, указаным у адгрузачнай разнарадцы.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Змест адгрузачнай разнарадкі і тэрмін яе </w:t>
      </w:r>
      <w:r w:rsidR="00193F62"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пакупніком пастаўшчыку вызначаюцца дагаворам. Калі тэрмін </w:t>
      </w:r>
      <w:r w:rsidR="00193F62"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адгрузачнай разнарадкі дагаворам не прадугледжаны, яна павінна быць накіравана пастаўшчыку не пазней чым за трыццаць дзён да </w:t>
      </w:r>
      <w:r w:rsidR="00F92C40"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перыяду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92C40" w:rsidRPr="00B005EF">
        <w:rPr>
          <w:rFonts w:ascii="Times New Roman" w:eastAsia="Times New Roman" w:hAnsi="Times New Roman" w:cs="Times New Roman"/>
          <w:color w:val="000000"/>
          <w:sz w:val="25"/>
          <w:szCs w:val="25"/>
          <w:lang w:eastAsia="be-BY"/>
        </w:rPr>
        <w:t xml:space="preserve">Непадача </w:t>
      </w:r>
      <w:r w:rsidRPr="00B005EF">
        <w:rPr>
          <w:rFonts w:ascii="Times New Roman" w:eastAsia="Times New Roman" w:hAnsi="Times New Roman" w:cs="Times New Roman"/>
          <w:color w:val="000000"/>
          <w:sz w:val="25"/>
          <w:szCs w:val="25"/>
          <w:lang w:eastAsia="be-BY"/>
        </w:rPr>
        <w:t>пакупніком адгрузачнай разнарадкі ва ўстаноўлены тэрмін дае пастаўшчыку права або адмовіцца ад выканання дагавор</w:t>
      </w:r>
      <w:r w:rsidR="00193F6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пакупніка аплаты тавараў. Акрамя таго, пастаўшчык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пакрыцц</w:t>
      </w:r>
      <w:r w:rsidR="00193F6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 прычыненых у сувязі з </w:t>
      </w:r>
      <w:r w:rsidR="00F92C40" w:rsidRPr="00B005EF">
        <w:rPr>
          <w:rFonts w:ascii="Times New Roman" w:eastAsia="Times New Roman" w:hAnsi="Times New Roman" w:cs="Times New Roman"/>
          <w:color w:val="000000"/>
          <w:sz w:val="25"/>
          <w:szCs w:val="25"/>
          <w:lang w:eastAsia="be-BY"/>
        </w:rPr>
        <w:t xml:space="preserve">непадачай </w:t>
      </w:r>
      <w:r w:rsidRPr="00B005EF">
        <w:rPr>
          <w:rFonts w:ascii="Times New Roman" w:eastAsia="Times New Roman" w:hAnsi="Times New Roman" w:cs="Times New Roman"/>
          <w:color w:val="000000"/>
          <w:sz w:val="25"/>
          <w:szCs w:val="25"/>
          <w:lang w:eastAsia="be-BY"/>
        </w:rPr>
        <w:t>адгрузачнай разнарадкі.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480. Дастаўка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833543" w:rsidRPr="00B005EF">
        <w:rPr>
          <w:rFonts w:ascii="Times New Roman" w:eastAsia="Times New Roman" w:hAnsi="Times New Roman" w:cs="Times New Roman"/>
          <w:color w:val="000000"/>
          <w:sz w:val="25"/>
          <w:szCs w:val="25"/>
          <w:lang w:eastAsia="be-BY"/>
        </w:rPr>
        <w:t xml:space="preserve">Пастаўшчык </w:t>
      </w:r>
      <w:r w:rsidR="00D11A6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астаў</w:t>
      </w:r>
      <w:r w:rsidR="00D11A61" w:rsidRPr="00B005EF">
        <w:rPr>
          <w:rFonts w:ascii="Times New Roman" w:eastAsia="Times New Roman" w:hAnsi="Times New Roman" w:cs="Times New Roman"/>
          <w:color w:val="000000"/>
          <w:sz w:val="25"/>
          <w:szCs w:val="25"/>
          <w:lang w:eastAsia="be-BY"/>
        </w:rPr>
        <w:t>л</w:t>
      </w:r>
      <w:r w:rsidR="00833543"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 xml:space="preserve"> тавар</w:t>
      </w:r>
      <w:r w:rsidR="008335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шляхам адгрузкі іх транспартам, прадугледжаным дагаворам пастаўкі, і на вызначаных у дагаворы ўмовах.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 дагаворы не вызначана, якім відам транспарту ці на якіх умовах ажыццяўляецца дастаўка, права выбару віду транспарту ці вызначэння ўмоў дастаўкі тавару належыць пастаўшчыку,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заканадаўства ці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Дагаворам пастаўкі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атрыманне тавараў пакупніком (атрымальнікам) у месцы знаходжання пастаўшчыка (выбарка).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тэрмін выбаркі не прадугледжаны дагаворам, выбарка тавараў пакупніком (атрымальнікам) павінна праводзіцца ў разумны тэрмін пасля атрымання паведамлення пастаўшчыка аб гатоўнасці тавараў.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481. Папаўненне недапастаўкі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Пастаўшчык, які дапусціў недапастаўку тавараў у асобным перыядзе пастаўкі, абавязаны дапоўніць недапастаўленую колькасць тавараў у наступным перыядзе (перыядах) у </w:t>
      </w:r>
      <w:r w:rsidR="00414D79"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тэрміну дзеяння дагавор</w:t>
      </w:r>
      <w:r w:rsidR="00414D7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пастаўкі,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w:t>
      </w:r>
      <w:r w:rsidR="00833543" w:rsidRPr="00B005EF">
        <w:rPr>
          <w:rFonts w:ascii="Times New Roman" w:eastAsia="Times New Roman" w:hAnsi="Times New Roman" w:cs="Times New Roman"/>
          <w:color w:val="000000"/>
          <w:sz w:val="25"/>
          <w:szCs w:val="25"/>
          <w:lang w:eastAsia="be-BY"/>
        </w:rPr>
        <w:t xml:space="preserve">пастаўшчык адгружае </w:t>
      </w:r>
      <w:r w:rsidRPr="00B005EF">
        <w:rPr>
          <w:rFonts w:ascii="Times New Roman" w:eastAsia="Times New Roman" w:hAnsi="Times New Roman" w:cs="Times New Roman"/>
          <w:color w:val="000000"/>
          <w:sz w:val="25"/>
          <w:szCs w:val="25"/>
          <w:lang w:eastAsia="be-BY"/>
        </w:rPr>
        <w:t>тавары некалькім атрымальнікам, указаным у дагаворы пастаўкі ці адгрузачнай разнарадцы пакупніка, тавары, пастаўленыя аднаму атрымальніку звыш колькасці, прадугледжанай у дагаворы ці адгрузачнай разнарадцы, не залічваюцца ў пакрыццё недапастаўкі іншым атрымальнікам, калі іншае не прадугледжана ў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паведаміўшы </w:t>
      </w:r>
      <w:r w:rsidR="005C473F" w:rsidRPr="00B005EF">
        <w:rPr>
          <w:rFonts w:ascii="Times New Roman" w:eastAsia="Times New Roman" w:hAnsi="Times New Roman" w:cs="Times New Roman"/>
          <w:color w:val="000000"/>
          <w:sz w:val="25"/>
          <w:szCs w:val="25"/>
          <w:lang w:eastAsia="be-BY"/>
        </w:rPr>
        <w:t>пастаўшчыку</w:t>
      </w:r>
      <w:r w:rsidRPr="00B005EF">
        <w:rPr>
          <w:rFonts w:ascii="Times New Roman" w:eastAsia="Times New Roman" w:hAnsi="Times New Roman" w:cs="Times New Roman"/>
          <w:color w:val="000000"/>
          <w:sz w:val="25"/>
          <w:szCs w:val="25"/>
          <w:lang w:eastAsia="be-BY"/>
        </w:rPr>
        <w:t>, адмовіцца ад прыняцця тавараў, пастаўка якіх пратэрмінавана, калі ў дагаворы пастаўкі не прадугледжана іншае. Тавары, пастаўленыя да атрымання пастаўшчыком паведамленн</w:t>
      </w:r>
      <w:r w:rsidR="00414D7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пакупнік абавязаны прыняць і аплаціць.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482. Асартымент тавараў пры папаўненні недапастаўкі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Асартымент тавараў, недапастаўка якіх падлягае папаўненню, вызначаецца пагадненнем бакоў. Пры адсутнасці такога пагаднення пастаўшчык абавязаны дапоўніць </w:t>
      </w:r>
      <w:r w:rsidR="00414D79" w:rsidRPr="00B005EF">
        <w:rPr>
          <w:rFonts w:ascii="Times New Roman" w:eastAsia="Times New Roman" w:hAnsi="Times New Roman" w:cs="Times New Roman"/>
          <w:color w:val="000000"/>
          <w:sz w:val="25"/>
          <w:szCs w:val="25"/>
          <w:lang w:eastAsia="be-BY"/>
        </w:rPr>
        <w:t xml:space="preserve">недапастаўленую </w:t>
      </w:r>
      <w:r w:rsidRPr="00B005EF">
        <w:rPr>
          <w:rFonts w:ascii="Times New Roman" w:eastAsia="Times New Roman" w:hAnsi="Times New Roman" w:cs="Times New Roman"/>
          <w:color w:val="000000"/>
          <w:sz w:val="25"/>
          <w:szCs w:val="25"/>
          <w:lang w:eastAsia="be-BY"/>
        </w:rPr>
        <w:t>колькасць тавараў у асартыменце, устаноўленым для таго перыяду, у якім дапушчана недапастаўка.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Пастаўка тавараў аднаго наймення ў большай колькасці, чым прадугледжана дагаворам пастаўкі, не залічваецца ў пакрыццё недапастаўкі тавараў іншага наймення, якія ўваходзяць у той жа асартымент, і падлягае папаўненню, акрамя выпадкаў, калі такая пастаўка праведзена з папярэдняй пісьмовай згоды пакупніка.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483. Прыняцце тавараў пакупніком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Пакупнік (атрымальнік) абавязаны зрабіць усе неабходныя дзеянні, якія забяспечваюць прыняцце тавараў, пастаўленых у адпаведнасці з дагаворам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Прыняты пакупніком (атрымальнікам) тавар павінен быць ім агледжаны ў тэрмін, вызначаны заканадаўствам, дагаворам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Пакупнік (атрымальнік) абавязаны ў гэты ж тэрмін праверыць колькасць і якасць прынятых тавараў у парадку, устаноўленым заканадаўствам ці дагаворам пастаўкі, і аб выяўленых неадпаведнасцях ці недахопах тавараў неадкладна пісьмова паведаміць </w:t>
      </w:r>
      <w:r w:rsidR="006B2D15" w:rsidRPr="00B005EF">
        <w:rPr>
          <w:rFonts w:ascii="Times New Roman" w:eastAsia="Times New Roman" w:hAnsi="Times New Roman" w:cs="Times New Roman"/>
          <w:color w:val="000000"/>
          <w:sz w:val="25"/>
          <w:szCs w:val="25"/>
          <w:lang w:eastAsia="be-BY"/>
        </w:rPr>
        <w:t>пастаўшчыку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выпадку атрымання пастаўленых тавараў ад транспартнай арганізацыі пакупнік (атрымальнік) абавязаны праверыць адпаведнасць тавараў звесткам, указаным у транспартных і суправаджальных дакументах, а таксама прыняць гэтыя тавары ад транспартнай арганізацыі з прытрымліваннем правілаў, прадугледжаных заканадаўствам, якое рэгулюе дзейнасць транспарту.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484. Адказнае </w:t>
      </w:r>
      <w:r w:rsidR="006B2D15" w:rsidRPr="00B005EF">
        <w:rPr>
          <w:rFonts w:ascii="Times New Roman" w:eastAsia="Times New Roman" w:hAnsi="Times New Roman" w:cs="Times New Roman"/>
          <w:b/>
          <w:bCs/>
          <w:color w:val="000000"/>
          <w:sz w:val="25"/>
          <w:szCs w:val="25"/>
          <w:lang w:eastAsia="be-BY"/>
        </w:rPr>
        <w:t xml:space="preserve">захоўванне </w:t>
      </w:r>
      <w:r w:rsidRPr="00B005EF">
        <w:rPr>
          <w:rFonts w:ascii="Times New Roman" w:eastAsia="Times New Roman" w:hAnsi="Times New Roman" w:cs="Times New Roman"/>
          <w:b/>
          <w:bCs/>
          <w:color w:val="000000"/>
          <w:sz w:val="25"/>
          <w:szCs w:val="25"/>
          <w:lang w:eastAsia="be-BY"/>
        </w:rPr>
        <w:t>тавару, не прынятага пакупніком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пакупнік (атрымальнік) у адпаведнасці з заканадаўствам ці дагаворам пастаўкі адмаўляецца ад перададзенага пастаўшчыком тавару, ён абавязаны </w:t>
      </w:r>
      <w:r w:rsidRPr="00B005EF">
        <w:rPr>
          <w:rFonts w:ascii="Times New Roman" w:eastAsia="Times New Roman" w:hAnsi="Times New Roman" w:cs="Times New Roman"/>
          <w:color w:val="000000"/>
          <w:sz w:val="25"/>
          <w:szCs w:val="25"/>
          <w:lang w:eastAsia="be-BY"/>
        </w:rPr>
        <w:lastRenderedPageBreak/>
        <w:t xml:space="preserve">забяспечыць захаванасць гэтага тавару (адказнае </w:t>
      </w:r>
      <w:r w:rsidR="006B2D15"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і неадкладна паведаміць </w:t>
      </w:r>
      <w:r w:rsidR="006B2D15" w:rsidRPr="00B005EF">
        <w:rPr>
          <w:rFonts w:ascii="Times New Roman" w:eastAsia="Times New Roman" w:hAnsi="Times New Roman" w:cs="Times New Roman"/>
          <w:color w:val="000000"/>
          <w:sz w:val="25"/>
          <w:szCs w:val="25"/>
          <w:lang w:eastAsia="be-BY"/>
        </w:rPr>
        <w:t>пастаўшчыку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Пастаўшчык абавязаны вывезці тавар, прыняты пакупніком (атрымальнікам) на адказнае </w:t>
      </w:r>
      <w:r w:rsidR="006B2D15"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ці распарадзіцца ім у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пастаўшчык у гэты тэрмін не распарадзіцца таварам,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рэалізаваць тавар ці вярнуць яго пастаўшчыку.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Неабходныя расходы, панесеныя пакупніком у сувязі з прыняццем тавару на адказнае </w:t>
      </w:r>
      <w:r w:rsidR="006B2D15"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рэалізацыяй тавару ці яго </w:t>
      </w:r>
      <w:r w:rsidR="00D6094D" w:rsidRPr="00B005EF">
        <w:rPr>
          <w:rFonts w:ascii="Times New Roman" w:eastAsia="Times New Roman" w:hAnsi="Times New Roman" w:cs="Times New Roman"/>
          <w:color w:val="000000"/>
          <w:sz w:val="25"/>
          <w:szCs w:val="25"/>
          <w:lang w:eastAsia="be-BY"/>
        </w:rPr>
        <w:t xml:space="preserve">вяртаннем </w:t>
      </w:r>
      <w:r w:rsidRPr="00B005EF">
        <w:rPr>
          <w:rFonts w:ascii="Times New Roman" w:eastAsia="Times New Roman" w:hAnsi="Times New Roman" w:cs="Times New Roman"/>
          <w:color w:val="000000"/>
          <w:sz w:val="25"/>
          <w:szCs w:val="25"/>
          <w:lang w:eastAsia="be-BY"/>
        </w:rPr>
        <w:t>прадаўцу, падлягаюць пакрыццю пастаўшчыком.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гэтым </w:t>
      </w:r>
      <w:r w:rsidR="006B2D15" w:rsidRPr="00B005EF">
        <w:rPr>
          <w:rFonts w:ascii="Times New Roman" w:eastAsia="Times New Roman" w:hAnsi="Times New Roman" w:cs="Times New Roman"/>
          <w:color w:val="000000"/>
          <w:sz w:val="25"/>
          <w:szCs w:val="25"/>
          <w:lang w:eastAsia="be-BY"/>
        </w:rPr>
        <w:t xml:space="preserve">выручка </w:t>
      </w:r>
      <w:r w:rsidRPr="00B005EF">
        <w:rPr>
          <w:rFonts w:ascii="Times New Roman" w:eastAsia="Times New Roman" w:hAnsi="Times New Roman" w:cs="Times New Roman"/>
          <w:color w:val="000000"/>
          <w:sz w:val="25"/>
          <w:szCs w:val="25"/>
          <w:lang w:eastAsia="be-BY"/>
        </w:rPr>
        <w:t>ад рэалізацыі тавару перадаецца пастаўшчыку за вылікам належнага пакупніку.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выпадках, калі пакупнік без устаноўленых заканадаўствам ці дагаворам пастаўкі падстаў не </w:t>
      </w:r>
      <w:r w:rsidR="00D6094D"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тавар ад пастаўшчыка ці адмаўляецца ад яго прыняцц</w:t>
      </w:r>
      <w:r w:rsidR="00D6094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пастаўшчык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пакупніка аплаты тавару.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485. Выбарка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дагаворам пастаўкі прадугледжана выбарка тавараў пакупніком (атрымальнікам) у месцы знаходжання пастаўшчыка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480), пакупнік абавязаны ажыццявіць агляд тавараў</w:t>
      </w:r>
      <w:r w:rsidR="006B2D1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перадаюцца</w:t>
      </w:r>
      <w:r w:rsidR="006B2D1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833543"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месцы іх перадачы, калі іншае не прадугледжана заканадаўствам, дагаворам пастаўкі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8A7C5D" w:rsidRPr="00B005EF">
        <w:rPr>
          <w:rFonts w:ascii="Times New Roman" w:eastAsia="Times New Roman" w:hAnsi="Times New Roman" w:cs="Times New Roman"/>
          <w:color w:val="000000"/>
          <w:sz w:val="25"/>
          <w:szCs w:val="25"/>
          <w:lang w:eastAsia="be-BY"/>
        </w:rPr>
        <w:t>Нявыбар</w:t>
      </w:r>
      <w:r w:rsidRPr="00B005EF">
        <w:rPr>
          <w:rFonts w:ascii="Times New Roman" w:eastAsia="Times New Roman" w:hAnsi="Times New Roman" w:cs="Times New Roman"/>
          <w:color w:val="000000"/>
          <w:sz w:val="25"/>
          <w:szCs w:val="25"/>
          <w:lang w:eastAsia="be-BY"/>
        </w:rPr>
        <w:t>ка пакупніком (атрымальнікам) тавараў ва ўстаноўлены дагаворам пастаўкі тэрмін, а пры яго адсутнасці – у разумны тэрмін пасля атрымання паведамлення пастаўшчыка аб гатоўнасці тавараў дае пастаўшчыку права адмовіцца ад выканання дагавор</w:t>
      </w:r>
      <w:r w:rsidR="00D6094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пакупніка аплаты тавараў.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486. Разлікі за </w:t>
      </w:r>
      <w:r w:rsidR="00D6094D" w:rsidRPr="00B005EF">
        <w:rPr>
          <w:rFonts w:ascii="Times New Roman" w:eastAsia="Times New Roman" w:hAnsi="Times New Roman" w:cs="Times New Roman"/>
          <w:b/>
          <w:bCs/>
          <w:color w:val="000000"/>
          <w:sz w:val="25"/>
          <w:szCs w:val="25"/>
          <w:lang w:eastAsia="be-BY"/>
        </w:rPr>
        <w:t>тавары</w:t>
      </w:r>
      <w:r w:rsidR="00D6094D" w:rsidRPr="00B005EF">
        <w:rPr>
          <w:rFonts w:ascii="Times New Roman" w:eastAsia="Times New Roman" w:hAnsi="Times New Roman" w:cs="Times New Roman"/>
          <w:b/>
          <w:bCs/>
          <w:color w:val="000000"/>
          <w:sz w:val="25"/>
          <w:szCs w:val="25"/>
          <w:lang w:val="ru-RU" w:eastAsia="be-BY"/>
        </w:rPr>
        <w:t>,</w:t>
      </w:r>
      <w:r w:rsidR="00D6094D"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якія пастаўляюцца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Пакупнік аплачвае тавары</w:t>
      </w:r>
      <w:r w:rsidR="00D6094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пастаўляюцца</w:t>
      </w:r>
      <w:r w:rsidR="00D6094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з прытрымліваннем парадку і формы разлікаў, прадугледжаных дагаворам пастаўкі. Калі пагадненнем бакоў парадак і форма разлікаў не вызначаны, то разлікі ажыццяўляюцца плацежнымі даручэннямі.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дагаворам пастаўкі прадугледжана, што тавар</w:t>
      </w:r>
      <w:r w:rsidR="008335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833543" w:rsidRPr="00B005EF">
        <w:rPr>
          <w:rFonts w:ascii="Times New Roman" w:eastAsia="Times New Roman" w:hAnsi="Times New Roman" w:cs="Times New Roman"/>
          <w:color w:val="000000"/>
          <w:sz w:val="25"/>
          <w:szCs w:val="25"/>
          <w:lang w:eastAsia="be-BY"/>
        </w:rPr>
        <w:t xml:space="preserve">аплачвае </w:t>
      </w:r>
      <w:r w:rsidRPr="00B005EF">
        <w:rPr>
          <w:rFonts w:ascii="Times New Roman" w:eastAsia="Times New Roman" w:hAnsi="Times New Roman" w:cs="Times New Roman"/>
          <w:color w:val="000000"/>
          <w:sz w:val="25"/>
          <w:szCs w:val="25"/>
          <w:lang w:eastAsia="be-BY"/>
        </w:rPr>
        <w:t xml:space="preserve">атрымальнік (плацельшчык), і апошні неабгрунтавана адмовіўся ад аплаты або не аплаціў тавары ва ўстаноўлены дагаворам тэрмін, пастаўшчык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аплаты </w:t>
      </w:r>
      <w:r w:rsidR="00D6094D" w:rsidRPr="00B005EF">
        <w:rPr>
          <w:rFonts w:ascii="Times New Roman" w:eastAsia="Times New Roman" w:hAnsi="Times New Roman" w:cs="Times New Roman"/>
          <w:color w:val="000000"/>
          <w:sz w:val="25"/>
          <w:szCs w:val="25"/>
          <w:lang w:eastAsia="be-BY"/>
        </w:rPr>
        <w:t xml:space="preserve">пастаўленых </w:t>
      </w:r>
      <w:r w:rsidRPr="00B005EF">
        <w:rPr>
          <w:rFonts w:ascii="Times New Roman" w:eastAsia="Times New Roman" w:hAnsi="Times New Roman" w:cs="Times New Roman"/>
          <w:color w:val="000000"/>
          <w:sz w:val="25"/>
          <w:szCs w:val="25"/>
          <w:lang w:eastAsia="be-BY"/>
        </w:rPr>
        <w:t>тавараў ад пакупніка.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калі ў дагаворы пастаўкі прадугледжана пастаўка тавараў асобнымі часткамі, якія ўваходзяць у камплект, </w:t>
      </w:r>
      <w:r w:rsidR="00833543" w:rsidRPr="00B005EF">
        <w:rPr>
          <w:rFonts w:ascii="Times New Roman" w:eastAsia="Times New Roman" w:hAnsi="Times New Roman" w:cs="Times New Roman"/>
          <w:color w:val="000000"/>
          <w:sz w:val="25"/>
          <w:szCs w:val="25"/>
          <w:lang w:eastAsia="be-BY"/>
        </w:rPr>
        <w:t xml:space="preserve">пакупнік </w:t>
      </w:r>
      <w:r w:rsidRPr="00B005EF">
        <w:rPr>
          <w:rFonts w:ascii="Times New Roman" w:eastAsia="Times New Roman" w:hAnsi="Times New Roman" w:cs="Times New Roman"/>
          <w:color w:val="000000"/>
          <w:sz w:val="25"/>
          <w:szCs w:val="25"/>
          <w:lang w:eastAsia="be-BY"/>
        </w:rPr>
        <w:t>апла</w:t>
      </w:r>
      <w:r w:rsidR="00833543" w:rsidRPr="00B005EF">
        <w:rPr>
          <w:rFonts w:ascii="Times New Roman" w:eastAsia="Times New Roman" w:hAnsi="Times New Roman" w:cs="Times New Roman"/>
          <w:color w:val="000000"/>
          <w:sz w:val="25"/>
          <w:szCs w:val="25"/>
          <w:lang w:eastAsia="be-BY"/>
        </w:rPr>
        <w:t>чвае</w:t>
      </w:r>
      <w:r w:rsidRPr="00B005EF">
        <w:rPr>
          <w:rFonts w:ascii="Times New Roman" w:eastAsia="Times New Roman" w:hAnsi="Times New Roman" w:cs="Times New Roman"/>
          <w:color w:val="000000"/>
          <w:sz w:val="25"/>
          <w:szCs w:val="25"/>
          <w:lang w:eastAsia="be-BY"/>
        </w:rPr>
        <w:t xml:space="preserve"> тавар</w:t>
      </w:r>
      <w:r w:rsidR="008335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пасля адгрузкі (выбаркі) апошняй часткі, якая ўваходзіць у камплект, калі іншае не ўстаноўлена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487. Тара і ўпакоўка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ўстаноўлена дагаворам пастаўкі, пакупнік (атрымальнік) абавязаны вярнуць пастаўшчыку </w:t>
      </w:r>
      <w:r w:rsidR="004D7EBB" w:rsidRPr="00B005EF">
        <w:rPr>
          <w:rFonts w:ascii="Times New Roman" w:eastAsia="Times New Roman" w:hAnsi="Times New Roman" w:cs="Times New Roman"/>
          <w:color w:val="000000"/>
          <w:sz w:val="25"/>
          <w:szCs w:val="25"/>
          <w:lang w:eastAsia="be-BY"/>
        </w:rPr>
        <w:t xml:space="preserve">шматабаротную </w:t>
      </w:r>
      <w:r w:rsidRPr="00B005EF">
        <w:rPr>
          <w:rFonts w:ascii="Times New Roman" w:eastAsia="Times New Roman" w:hAnsi="Times New Roman" w:cs="Times New Roman"/>
          <w:color w:val="000000"/>
          <w:sz w:val="25"/>
          <w:szCs w:val="25"/>
          <w:lang w:eastAsia="be-BY"/>
        </w:rPr>
        <w:t xml:space="preserve">тару і сродкі пакетавання, у </w:t>
      </w:r>
      <w:r w:rsidR="004D7EBB"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паступіў тавар, у парадку і тэрміны, устаноўленыя заканадаўствам.</w:t>
      </w:r>
    </w:p>
    <w:p w:rsidR="00751854" w:rsidRPr="00B005EF" w:rsidRDefault="0099735F" w:rsidP="00180CF2">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Іншая тара, а таксама ўпакоўка тавару падлягаюць </w:t>
      </w:r>
      <w:r w:rsidR="00180CF2" w:rsidRPr="00B005EF">
        <w:rPr>
          <w:rFonts w:ascii="Times New Roman" w:eastAsia="Times New Roman" w:hAnsi="Times New Roman" w:cs="Times New Roman"/>
          <w:color w:val="000000"/>
          <w:sz w:val="25"/>
          <w:szCs w:val="25"/>
          <w:lang w:eastAsia="be-BY"/>
        </w:rPr>
        <w:t xml:space="preserve">вяртанню </w:t>
      </w:r>
      <w:r w:rsidRPr="00B005EF">
        <w:rPr>
          <w:rFonts w:ascii="Times New Roman" w:eastAsia="Times New Roman" w:hAnsi="Times New Roman" w:cs="Times New Roman"/>
          <w:color w:val="000000"/>
          <w:sz w:val="25"/>
          <w:szCs w:val="25"/>
          <w:lang w:eastAsia="be-BY"/>
        </w:rPr>
        <w:t>пастаўшчыку толькі ў выпадках, прадугледжаных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488. Наступствы пастаўкі тавараў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(атрымальнік), якому пастаўлены тавар неналежнай якасці,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пастаўшчыку </w:t>
      </w:r>
      <w:r w:rsidR="00180CF2" w:rsidRPr="00B005EF">
        <w:rPr>
          <w:rFonts w:ascii="Times New Roman" w:eastAsia="Times New Roman" w:hAnsi="Times New Roman" w:cs="Times New Roman"/>
          <w:color w:val="000000"/>
          <w:sz w:val="25"/>
          <w:szCs w:val="25"/>
          <w:lang w:eastAsia="be-BY"/>
        </w:rPr>
        <w:t>патрабаванні</w:t>
      </w:r>
      <w:r w:rsidRPr="00B005EF">
        <w:rPr>
          <w:rFonts w:ascii="Times New Roman" w:eastAsia="Times New Roman" w:hAnsi="Times New Roman" w:cs="Times New Roman"/>
          <w:color w:val="000000"/>
          <w:sz w:val="25"/>
          <w:szCs w:val="25"/>
          <w:lang w:eastAsia="be-BY"/>
        </w:rPr>
        <w:t>, прадугледжаныя артыкулам </w:t>
      </w:r>
      <w:r w:rsidRPr="00B005EF">
        <w:rPr>
          <w:rFonts w:ascii="Times New Roman" w:hAnsi="Times New Roman" w:cs="Times New Roman"/>
        </w:rPr>
        <w:t>445 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за выключэннем выпадку, калі пастаўшчык, які атрымаў паведамленне </w:t>
      </w:r>
      <w:r w:rsidRPr="00B005EF">
        <w:rPr>
          <w:rFonts w:ascii="Times New Roman" w:eastAsia="Times New Roman" w:hAnsi="Times New Roman" w:cs="Times New Roman"/>
          <w:color w:val="000000"/>
          <w:sz w:val="25"/>
          <w:szCs w:val="25"/>
          <w:lang w:eastAsia="be-BY"/>
        </w:rPr>
        <w:lastRenderedPageBreak/>
        <w:t xml:space="preserve">пакупніка аб недахопах пастаўленых тавараў, без прамаруджання </w:t>
      </w:r>
      <w:r w:rsidR="009913DF" w:rsidRPr="00B005EF">
        <w:rPr>
          <w:rFonts w:ascii="Times New Roman" w:eastAsia="Times New Roman" w:hAnsi="Times New Roman" w:cs="Times New Roman"/>
          <w:color w:val="000000"/>
          <w:sz w:val="25"/>
          <w:szCs w:val="25"/>
          <w:lang w:eastAsia="be-BY"/>
        </w:rPr>
        <w:t xml:space="preserve">заменіць </w:t>
      </w:r>
      <w:r w:rsidRPr="00B005EF">
        <w:rPr>
          <w:rFonts w:ascii="Times New Roman" w:eastAsia="Times New Roman" w:hAnsi="Times New Roman" w:cs="Times New Roman"/>
          <w:color w:val="000000"/>
          <w:sz w:val="25"/>
          <w:szCs w:val="25"/>
          <w:lang w:eastAsia="be-BY"/>
        </w:rPr>
        <w:t>пастаўленыя тавары таварамі 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Пакупнік (атрымальнік), які ажыццяўляе продаж пастаўленых яму тавараў </w:t>
      </w:r>
      <w:r w:rsidR="00FB067A" w:rsidRPr="00B005EF">
        <w:rPr>
          <w:rFonts w:ascii="Times New Roman" w:eastAsia="Times New Roman" w:hAnsi="Times New Roman" w:cs="Times New Roman"/>
          <w:color w:val="000000"/>
          <w:sz w:val="25"/>
          <w:szCs w:val="25"/>
          <w:lang w:eastAsia="be-BY"/>
        </w:rPr>
        <w:t>у розніцу</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замены ў разумны тэрмін тавару неналежнай якасці, вернута</w:t>
      </w:r>
      <w:r w:rsidR="00FB067A"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спажыўцом, калі іншае не прадугледжана дагаворам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Тэрмін іскавай даўнасці для патрабаванняў, якія прад'яўляюцца ў сувязі з пастаўкай тавараў неналежнай якасці, складае адзін год з дня прыняцця тавару пакупніком (атрымальнікам).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дагаворам пастаўкі прадугледжана </w:t>
      </w:r>
      <w:r w:rsidR="009913DF"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пастаўшчыком гарантыі якасці тавару (</w:t>
      </w:r>
      <w:hyperlink r:id="rId306" w:anchor="&amp;Article=440" w:history="1">
        <w:r w:rsidR="009913DF" w:rsidRPr="00B005EF">
          <w:rPr>
            <w:rFonts w:ascii="Times New Roman" w:eastAsia="Times New Roman" w:hAnsi="Times New Roman" w:cs="Times New Roman"/>
            <w:color w:val="000CFF"/>
            <w:sz w:val="25"/>
            <w:szCs w:val="25"/>
            <w:bdr w:val="none" w:sz="0" w:space="0" w:color="auto" w:frame="1"/>
            <w:lang w:eastAsia="be-BY"/>
          </w:rPr>
          <w:t>артыкул 440</w:t>
        </w:r>
      </w:hyperlink>
      <w:r w:rsidRPr="00B005EF">
        <w:rPr>
          <w:rFonts w:ascii="Times New Roman" w:eastAsia="Times New Roman" w:hAnsi="Times New Roman" w:cs="Times New Roman"/>
          <w:color w:val="000000"/>
          <w:sz w:val="25"/>
          <w:szCs w:val="25"/>
          <w:lang w:eastAsia="be-BY"/>
        </w:rPr>
        <w:t xml:space="preserve">) і заява </w:t>
      </w:r>
      <w:r w:rsidR="001525E0" w:rsidRPr="00B005EF">
        <w:rPr>
          <w:rFonts w:ascii="Times New Roman" w:eastAsia="Times New Roman" w:hAnsi="Times New Roman" w:cs="Times New Roman"/>
          <w:color w:val="000000"/>
          <w:sz w:val="25"/>
          <w:szCs w:val="25"/>
          <w:lang w:eastAsia="be-BY"/>
        </w:rPr>
        <w:t>з прычыны</w:t>
      </w:r>
      <w:r w:rsidRPr="00B005EF">
        <w:rPr>
          <w:rFonts w:ascii="Times New Roman" w:eastAsia="Times New Roman" w:hAnsi="Times New Roman" w:cs="Times New Roman"/>
          <w:color w:val="000000"/>
          <w:sz w:val="25"/>
          <w:szCs w:val="25"/>
          <w:lang w:eastAsia="be-BY"/>
        </w:rPr>
        <w:t xml:space="preserve"> недахопаў тавару зроблена ў </w:t>
      </w:r>
      <w:r w:rsidR="00FB067A"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устаноўленага гарантыйнага тэрміну,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 xml:space="preserve">у іскавай даўнасці, указанага ў частцы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пачынаецца з дня заявы аб недахопах.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489. Наступствы пастаўкі некамплектных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Пакупнік (атрымальнік), якому пастаўлены тавары з парушэннем умоў </w:t>
      </w:r>
      <w:r w:rsidR="00FB067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пастаўкі, патрабаванняў заканадаўства або </w:t>
      </w:r>
      <w:r w:rsidR="00FB067A" w:rsidRPr="00B005EF">
        <w:rPr>
          <w:rFonts w:ascii="Times New Roman" w:eastAsia="Times New Roman" w:hAnsi="Times New Roman" w:cs="Times New Roman"/>
          <w:color w:val="000000"/>
          <w:sz w:val="25"/>
          <w:szCs w:val="25"/>
          <w:lang w:eastAsia="be-BY"/>
        </w:rPr>
        <w:t xml:space="preserve">патрабаванняў, </w:t>
      </w:r>
      <w:r w:rsidRPr="00B005EF">
        <w:rPr>
          <w:rFonts w:ascii="Times New Roman" w:eastAsia="Times New Roman" w:hAnsi="Times New Roman" w:cs="Times New Roman"/>
          <w:color w:val="000000"/>
          <w:sz w:val="25"/>
          <w:szCs w:val="25"/>
          <w:lang w:eastAsia="be-BY"/>
        </w:rPr>
        <w:t xml:space="preserve">якія звычайна прад'яўляюцца да камплектнасці,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пастаўшчыку </w:t>
      </w:r>
      <w:r w:rsidR="00FB067A" w:rsidRPr="00B005EF">
        <w:rPr>
          <w:rFonts w:ascii="Times New Roman" w:eastAsia="Times New Roman" w:hAnsi="Times New Roman" w:cs="Times New Roman"/>
          <w:color w:val="000000"/>
          <w:sz w:val="25"/>
          <w:szCs w:val="25"/>
          <w:lang w:eastAsia="be-BY"/>
        </w:rPr>
        <w:t>патрабаванні</w:t>
      </w:r>
      <w:r w:rsidRPr="00B005EF">
        <w:rPr>
          <w:rFonts w:ascii="Times New Roman" w:eastAsia="Times New Roman" w:hAnsi="Times New Roman" w:cs="Times New Roman"/>
          <w:color w:val="000000"/>
          <w:sz w:val="25"/>
          <w:szCs w:val="25"/>
          <w:lang w:eastAsia="be-BY"/>
        </w:rPr>
        <w:t>, прадугледжаныя артыкулам </w:t>
      </w:r>
      <w:r w:rsidRPr="00B005EF">
        <w:rPr>
          <w:rFonts w:ascii="Times New Roman" w:hAnsi="Times New Roman" w:cs="Times New Roman"/>
        </w:rPr>
        <w:t>450 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за выключэннем выпадку, калі пастаўшчык, які атрымаў паведамленне пакупніка аб некамплектнасці </w:t>
      </w:r>
      <w:r w:rsidR="00FB067A" w:rsidRPr="00B005EF">
        <w:rPr>
          <w:rFonts w:ascii="Times New Roman" w:eastAsia="Times New Roman" w:hAnsi="Times New Roman" w:cs="Times New Roman"/>
          <w:color w:val="000000"/>
          <w:sz w:val="25"/>
          <w:szCs w:val="25"/>
          <w:lang w:eastAsia="be-BY"/>
        </w:rPr>
        <w:t xml:space="preserve">пастаўленых </w:t>
      </w:r>
      <w:r w:rsidRPr="00B005EF">
        <w:rPr>
          <w:rFonts w:ascii="Times New Roman" w:eastAsia="Times New Roman" w:hAnsi="Times New Roman" w:cs="Times New Roman"/>
          <w:color w:val="000000"/>
          <w:sz w:val="25"/>
          <w:szCs w:val="25"/>
          <w:lang w:eastAsia="be-BY"/>
        </w:rPr>
        <w:t>тавараў, без прамаруджання даўкамплектуе тавары або заменіць іх камплектнымі таварамі.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Пакупнік (атрымальнік), які </w:t>
      </w:r>
      <w:r w:rsidR="00833543" w:rsidRPr="00B005EF">
        <w:rPr>
          <w:rFonts w:ascii="Times New Roman" w:eastAsia="Times New Roman" w:hAnsi="Times New Roman" w:cs="Times New Roman"/>
          <w:color w:val="000000"/>
          <w:sz w:val="25"/>
          <w:szCs w:val="25"/>
          <w:lang w:eastAsia="be-BY"/>
        </w:rPr>
        <w:t>прадае</w:t>
      </w:r>
      <w:r w:rsidRPr="00B005EF">
        <w:rPr>
          <w:rFonts w:ascii="Times New Roman" w:eastAsia="Times New Roman" w:hAnsi="Times New Roman" w:cs="Times New Roman"/>
          <w:color w:val="000000"/>
          <w:sz w:val="25"/>
          <w:szCs w:val="25"/>
          <w:lang w:eastAsia="be-BY"/>
        </w:rPr>
        <w:t xml:space="preserve"> тавар</w:t>
      </w:r>
      <w:r w:rsidR="008335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833543" w:rsidRPr="00B005EF">
        <w:rPr>
          <w:rFonts w:ascii="Times New Roman" w:eastAsia="Times New Roman" w:hAnsi="Times New Roman" w:cs="Times New Roman"/>
          <w:color w:val="000000"/>
          <w:sz w:val="25"/>
          <w:szCs w:val="25"/>
          <w:lang w:eastAsia="be-BY"/>
        </w:rPr>
        <w:t>ў</w:t>
      </w:r>
      <w:r w:rsidR="00FB067A" w:rsidRPr="00B005EF">
        <w:rPr>
          <w:rFonts w:ascii="Times New Roman" w:eastAsia="Times New Roman" w:hAnsi="Times New Roman" w:cs="Times New Roman"/>
          <w:color w:val="000000"/>
          <w:sz w:val="25"/>
          <w:szCs w:val="25"/>
          <w:lang w:eastAsia="be-BY"/>
        </w:rPr>
        <w:t xml:space="preserve"> розніцу</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замены ў разумны тэрмін некамплектных тавараў, вернутых спажыўцом, камплектнымі, калі іншае не прадугледжана дагаворам пастаўкі.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490. Правы пакупніка ў выпадку недапастаўкі тавараў, невыканання патрабаванняў аб ліквідацыі недахопаў тавараў ці аб даўкамплектаванні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пастаўшчык не паставіў прадугледжаную дагаворам пастаўкі колькасць тавараў або не выканаў </w:t>
      </w:r>
      <w:r w:rsidR="008404E6"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 xml:space="preserve">пакупніка аб замене недабраякасных тавараў ці аб даўкамплектаванні тавараў ва ўстаноўлены тэрмін,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набыць непастаўленыя тавары ў іншых асоб з аднясеннем на </w:t>
      </w:r>
      <w:r w:rsidR="008404E6"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пастаўшчыка ўсіх неабходных і разумных расходаў на іх набыццё.</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8404E6" w:rsidRPr="00B005EF">
        <w:rPr>
          <w:rFonts w:ascii="Times New Roman" w:eastAsia="Times New Roman" w:hAnsi="Times New Roman" w:cs="Times New Roman"/>
          <w:color w:val="000000"/>
          <w:sz w:val="25"/>
          <w:szCs w:val="25"/>
          <w:lang w:eastAsia="be-BY"/>
        </w:rPr>
        <w:t xml:space="preserve">Вылічэнне </w:t>
      </w:r>
      <w:r w:rsidRPr="00B005EF">
        <w:rPr>
          <w:rFonts w:ascii="Times New Roman" w:eastAsia="Times New Roman" w:hAnsi="Times New Roman" w:cs="Times New Roman"/>
          <w:color w:val="000000"/>
          <w:sz w:val="25"/>
          <w:szCs w:val="25"/>
          <w:lang w:eastAsia="be-BY"/>
        </w:rPr>
        <w:t>расходаў атрымальніка на набыццё тавараў у іншых асоб у выпадках іх недапастаўкі пастаўшчыком ці невыканання патрабаванняў пакупніка аб ліквідацыі недахопаў тавараў або аб даўкамплектаванні тавараў праводзіцца па правілах, прадугледжаных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494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Пакупнік (атрымальнік)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аплаты тавараў неналежнай якасці і некамплектных тавараў, а калі такія тавары аплачаны, –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8404E6"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заплачаных сум надалей да ліквідацыі недахопаў і даўкамплектавання тавараў або іх замены.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491. Няўстойка за недапастаўку і пратэрміноўку пастаўкі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Устаноўленая заканадаўствам ці дагаворам пастаўкі няўстойка за недапастаўку ці пратэрміноўку пастаўкі тавараў спаганяецца з пастаўшчыка да фактычнага выканання абавязацельства ў </w:t>
      </w:r>
      <w:r w:rsidR="008404E6"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яго абавязку дапоўніць </w:t>
      </w:r>
      <w:r w:rsidR="008404E6" w:rsidRPr="00B005EF">
        <w:rPr>
          <w:rFonts w:ascii="Times New Roman" w:eastAsia="Times New Roman" w:hAnsi="Times New Roman" w:cs="Times New Roman"/>
          <w:color w:val="000000"/>
          <w:sz w:val="25"/>
          <w:szCs w:val="25"/>
          <w:lang w:eastAsia="be-BY"/>
        </w:rPr>
        <w:t xml:space="preserve">недапастаўленую </w:t>
      </w:r>
      <w:r w:rsidRPr="00B005EF">
        <w:rPr>
          <w:rFonts w:ascii="Times New Roman" w:eastAsia="Times New Roman" w:hAnsi="Times New Roman" w:cs="Times New Roman"/>
          <w:color w:val="000000"/>
          <w:sz w:val="25"/>
          <w:szCs w:val="25"/>
          <w:lang w:eastAsia="be-BY"/>
        </w:rPr>
        <w:t xml:space="preserve">колькасць тавараў у наступных перыядах пастаўкі, калі іншы парадак </w:t>
      </w:r>
      <w:r w:rsidR="008404E6"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платы няўстойкі не ўстаноўлены заканадаўствам ці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492. Пагашэнне аднародных абавязацельстваў па </w:t>
      </w:r>
      <w:r w:rsidR="008404E6" w:rsidRPr="00B005EF">
        <w:rPr>
          <w:rFonts w:ascii="Times New Roman" w:eastAsia="Times New Roman" w:hAnsi="Times New Roman" w:cs="Times New Roman"/>
          <w:b/>
          <w:bCs/>
          <w:color w:val="000000"/>
          <w:sz w:val="25"/>
          <w:szCs w:val="25"/>
          <w:lang w:eastAsia="be-BY"/>
        </w:rPr>
        <w:t xml:space="preserve">некалькіх </w:t>
      </w:r>
      <w:r w:rsidRPr="00B005EF">
        <w:rPr>
          <w:rFonts w:ascii="Times New Roman" w:eastAsia="Times New Roman" w:hAnsi="Times New Roman" w:cs="Times New Roman"/>
          <w:b/>
          <w:bCs/>
          <w:color w:val="000000"/>
          <w:sz w:val="25"/>
          <w:szCs w:val="25"/>
          <w:lang w:eastAsia="be-BY"/>
        </w:rPr>
        <w:t>дагаворах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w:t>
      </w:r>
      <w:r w:rsidR="00833543" w:rsidRPr="00B005EF">
        <w:rPr>
          <w:rFonts w:ascii="Times New Roman" w:eastAsia="Times New Roman" w:hAnsi="Times New Roman" w:cs="Times New Roman"/>
          <w:color w:val="000000"/>
          <w:sz w:val="25"/>
          <w:szCs w:val="25"/>
          <w:lang w:eastAsia="be-BY"/>
        </w:rPr>
        <w:t xml:space="preserve">пастаўшчык </w:t>
      </w:r>
      <w:r w:rsidRPr="00B005EF">
        <w:rPr>
          <w:rFonts w:ascii="Times New Roman" w:eastAsia="Times New Roman" w:hAnsi="Times New Roman" w:cs="Times New Roman"/>
          <w:color w:val="000000"/>
          <w:sz w:val="25"/>
          <w:szCs w:val="25"/>
          <w:lang w:eastAsia="be-BY"/>
        </w:rPr>
        <w:t>пастаў</w:t>
      </w:r>
      <w:r w:rsidR="00833543" w:rsidRPr="00B005EF">
        <w:rPr>
          <w:rFonts w:ascii="Times New Roman" w:eastAsia="Times New Roman" w:hAnsi="Times New Roman" w:cs="Times New Roman"/>
          <w:color w:val="000000"/>
          <w:sz w:val="25"/>
          <w:szCs w:val="25"/>
          <w:lang w:eastAsia="be-BY"/>
        </w:rPr>
        <w:t>ляе</w:t>
      </w:r>
      <w:r w:rsidRPr="00B005EF">
        <w:rPr>
          <w:rFonts w:ascii="Times New Roman" w:eastAsia="Times New Roman" w:hAnsi="Times New Roman" w:cs="Times New Roman"/>
          <w:color w:val="000000"/>
          <w:sz w:val="25"/>
          <w:szCs w:val="25"/>
          <w:lang w:eastAsia="be-BY"/>
        </w:rPr>
        <w:t xml:space="preserve"> </w:t>
      </w:r>
      <w:r w:rsidR="00833543" w:rsidRPr="00B005EF">
        <w:rPr>
          <w:rFonts w:ascii="Times New Roman" w:eastAsia="Times New Roman" w:hAnsi="Times New Roman" w:cs="Times New Roman"/>
          <w:color w:val="000000"/>
          <w:sz w:val="25"/>
          <w:szCs w:val="25"/>
          <w:lang w:eastAsia="be-BY"/>
        </w:rPr>
        <w:t xml:space="preserve">пакупніку </w:t>
      </w:r>
      <w:r w:rsidRPr="00B005EF">
        <w:rPr>
          <w:rFonts w:ascii="Times New Roman" w:eastAsia="Times New Roman" w:hAnsi="Times New Roman" w:cs="Times New Roman"/>
          <w:color w:val="000000"/>
          <w:sz w:val="25"/>
          <w:szCs w:val="25"/>
          <w:lang w:eastAsia="be-BY"/>
        </w:rPr>
        <w:t>аднайменны</w:t>
      </w:r>
      <w:r w:rsidR="0083354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тавар</w:t>
      </w:r>
      <w:r w:rsidR="008335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адначасова па</w:t>
      </w:r>
      <w:r w:rsidR="00833543"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8404E6" w:rsidRPr="00B005EF">
        <w:rPr>
          <w:rFonts w:ascii="Times New Roman" w:eastAsia="Times New Roman" w:hAnsi="Times New Roman" w:cs="Times New Roman"/>
          <w:color w:val="000000"/>
          <w:sz w:val="25"/>
          <w:szCs w:val="25"/>
          <w:lang w:eastAsia="be-BY"/>
        </w:rPr>
        <w:t xml:space="preserve">некалькіх </w:t>
      </w:r>
      <w:r w:rsidRPr="00B005EF">
        <w:rPr>
          <w:rFonts w:ascii="Times New Roman" w:eastAsia="Times New Roman" w:hAnsi="Times New Roman" w:cs="Times New Roman"/>
          <w:color w:val="000000"/>
          <w:sz w:val="25"/>
          <w:szCs w:val="25"/>
          <w:lang w:eastAsia="be-BY"/>
        </w:rPr>
        <w:t>дагавора</w:t>
      </w:r>
      <w:r w:rsidR="00833543"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пастаўкі і колькасць пастаўленых тавараў недастаткова</w:t>
      </w:r>
      <w:r w:rsidR="008A7C5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для пагашэння абавязацельстваў пастаўшчыка па </w:t>
      </w:r>
      <w:r w:rsidR="008404E6"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 xml:space="preserve">дагаворах, пастаўленыя тавары павінны залічвацца ў </w:t>
      </w:r>
      <w:r w:rsidR="008A7C5D"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выканання дагавор</w:t>
      </w:r>
      <w:r w:rsidR="0083354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указанага пастаўшчыком пры ажыццяўленні пастаўкі або без прамаруджання пасля 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пакупнік аплаціў пастаўшчыку аднайменныя тавары, атрыманыя па </w:t>
      </w:r>
      <w:r w:rsidR="008404E6" w:rsidRPr="00B005EF">
        <w:rPr>
          <w:rFonts w:ascii="Times New Roman" w:eastAsia="Times New Roman" w:hAnsi="Times New Roman" w:cs="Times New Roman"/>
          <w:color w:val="000000"/>
          <w:sz w:val="25"/>
          <w:szCs w:val="25"/>
          <w:lang w:eastAsia="be-BY"/>
        </w:rPr>
        <w:t xml:space="preserve">некалькіх </w:t>
      </w:r>
      <w:r w:rsidRPr="00B005EF">
        <w:rPr>
          <w:rFonts w:ascii="Times New Roman" w:eastAsia="Times New Roman" w:hAnsi="Times New Roman" w:cs="Times New Roman"/>
          <w:color w:val="000000"/>
          <w:sz w:val="25"/>
          <w:szCs w:val="25"/>
          <w:lang w:eastAsia="be-BY"/>
        </w:rPr>
        <w:t xml:space="preserve">дагаворах пастаўкі, і </w:t>
      </w:r>
      <w:r w:rsidR="008404E6" w:rsidRPr="00B005EF">
        <w:rPr>
          <w:rFonts w:ascii="Times New Roman" w:eastAsia="Times New Roman" w:hAnsi="Times New Roman" w:cs="Times New Roman"/>
          <w:color w:val="000000"/>
          <w:sz w:val="25"/>
          <w:szCs w:val="25"/>
          <w:lang w:eastAsia="be-BY"/>
        </w:rPr>
        <w:t xml:space="preserve">сума </w:t>
      </w:r>
      <w:r w:rsidRPr="00B005EF">
        <w:rPr>
          <w:rFonts w:ascii="Times New Roman" w:eastAsia="Times New Roman" w:hAnsi="Times New Roman" w:cs="Times New Roman"/>
          <w:color w:val="000000"/>
          <w:sz w:val="25"/>
          <w:szCs w:val="25"/>
          <w:lang w:eastAsia="be-BY"/>
        </w:rPr>
        <w:t>аплаты недастаткова</w:t>
      </w:r>
      <w:r w:rsidR="008A7C5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для пагашэння абавязацельстваў пакупніка па ўсі</w:t>
      </w:r>
      <w:r w:rsidR="008404E6"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дагаворах, заплачаная сума павінна залічвацца ў </w:t>
      </w:r>
      <w:r w:rsidR="008A7C5D"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выканання </w:t>
      </w:r>
      <w:r w:rsidR="008404E6"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указанага пакупніком пры ажыццяўленні аплаты тавараў ці без прамаруджання пасля аплаты.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пастаўшчык ці пакупнік не </w:t>
      </w:r>
      <w:r w:rsidR="008404E6" w:rsidRPr="00B005EF">
        <w:rPr>
          <w:rFonts w:ascii="Times New Roman" w:eastAsia="Times New Roman" w:hAnsi="Times New Roman" w:cs="Times New Roman"/>
          <w:color w:val="000000"/>
          <w:sz w:val="25"/>
          <w:szCs w:val="25"/>
          <w:lang w:eastAsia="be-BY"/>
        </w:rPr>
        <w:t xml:space="preserve">скарыстаўся </w:t>
      </w:r>
      <w:r w:rsidRPr="00B005EF">
        <w:rPr>
          <w:rFonts w:ascii="Times New Roman" w:eastAsia="Times New Roman" w:hAnsi="Times New Roman" w:cs="Times New Roman"/>
          <w:color w:val="000000"/>
          <w:sz w:val="25"/>
          <w:szCs w:val="25"/>
          <w:lang w:eastAsia="be-BY"/>
        </w:rPr>
        <w:t>правамі, дадзенымі ім адпаведна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выкананне абавязацельстваў залічваецца ў пагашэнне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тэрмін выканання якога </w:t>
      </w:r>
      <w:r w:rsidR="008A7C5D" w:rsidRPr="00B005EF">
        <w:rPr>
          <w:rFonts w:ascii="Times New Roman" w:eastAsia="Times New Roman" w:hAnsi="Times New Roman" w:cs="Times New Roman"/>
          <w:color w:val="000000"/>
          <w:sz w:val="25"/>
          <w:szCs w:val="25"/>
          <w:lang w:eastAsia="be-BY"/>
        </w:rPr>
        <w:t xml:space="preserve">надышоў </w:t>
      </w:r>
      <w:r w:rsidRPr="00B005EF">
        <w:rPr>
          <w:rFonts w:ascii="Times New Roman" w:eastAsia="Times New Roman" w:hAnsi="Times New Roman" w:cs="Times New Roman"/>
          <w:color w:val="000000"/>
          <w:sz w:val="25"/>
          <w:szCs w:val="25"/>
          <w:lang w:eastAsia="be-BY"/>
        </w:rPr>
        <w:t xml:space="preserve">раней. Калі тэрмін выканання абавязацельства па </w:t>
      </w:r>
      <w:r w:rsidR="008404E6" w:rsidRPr="00B005EF">
        <w:rPr>
          <w:rFonts w:ascii="Times New Roman" w:eastAsia="Times New Roman" w:hAnsi="Times New Roman" w:cs="Times New Roman"/>
          <w:color w:val="000000"/>
          <w:sz w:val="25"/>
          <w:szCs w:val="25"/>
          <w:lang w:eastAsia="be-BY"/>
        </w:rPr>
        <w:t xml:space="preserve">некалькіх </w:t>
      </w:r>
      <w:r w:rsidRPr="00B005EF">
        <w:rPr>
          <w:rFonts w:ascii="Times New Roman" w:eastAsia="Times New Roman" w:hAnsi="Times New Roman" w:cs="Times New Roman"/>
          <w:color w:val="000000"/>
          <w:sz w:val="25"/>
          <w:szCs w:val="25"/>
          <w:lang w:eastAsia="be-BY"/>
        </w:rPr>
        <w:t xml:space="preserve">дагаворах </w:t>
      </w:r>
      <w:r w:rsidR="008A7C5D" w:rsidRPr="00B005EF">
        <w:rPr>
          <w:rFonts w:ascii="Times New Roman" w:eastAsia="Times New Roman" w:hAnsi="Times New Roman" w:cs="Times New Roman"/>
          <w:color w:val="000000"/>
          <w:sz w:val="25"/>
          <w:szCs w:val="25"/>
          <w:lang w:eastAsia="be-BY"/>
        </w:rPr>
        <w:t xml:space="preserve">надышоў </w:t>
      </w:r>
      <w:r w:rsidRPr="00B005EF">
        <w:rPr>
          <w:rFonts w:ascii="Times New Roman" w:eastAsia="Times New Roman" w:hAnsi="Times New Roman" w:cs="Times New Roman"/>
          <w:color w:val="000000"/>
          <w:sz w:val="25"/>
          <w:szCs w:val="25"/>
          <w:lang w:eastAsia="be-BY"/>
        </w:rPr>
        <w:t xml:space="preserve">адначасова, </w:t>
      </w:r>
      <w:r w:rsidR="00D911B0" w:rsidRPr="00B005EF">
        <w:rPr>
          <w:rFonts w:ascii="Times New Roman" w:eastAsia="Times New Roman" w:hAnsi="Times New Roman" w:cs="Times New Roman"/>
          <w:color w:val="000000"/>
          <w:sz w:val="25"/>
          <w:szCs w:val="25"/>
          <w:lang w:eastAsia="be-BY"/>
        </w:rPr>
        <w:t xml:space="preserve">гэта </w:t>
      </w:r>
      <w:r w:rsidRPr="00B005EF">
        <w:rPr>
          <w:rFonts w:ascii="Times New Roman" w:eastAsia="Times New Roman" w:hAnsi="Times New Roman" w:cs="Times New Roman"/>
          <w:color w:val="000000"/>
          <w:sz w:val="25"/>
          <w:szCs w:val="25"/>
          <w:lang w:eastAsia="be-BY"/>
        </w:rPr>
        <w:t xml:space="preserve">выкананне залічваецца прапарцыянальна ў пагашэнне абавязацельстваў па </w:t>
      </w:r>
      <w:r w:rsidR="008404E6"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дагаворах.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493. Аднабаковая адмова ад выканання </w:t>
      </w:r>
      <w:r w:rsidR="00CC088C"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Аднабаковая адмова ад выканання </w:t>
      </w:r>
      <w:r w:rsidR="00CC088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пастаўкі (поўнасцю ці часткова) ці аднабаковае яго змяненне дапускаюцца ў выпадку істотнага парушэння </w:t>
      </w:r>
      <w:r w:rsidR="00CC088C" w:rsidRPr="00B005EF">
        <w:rPr>
          <w:rFonts w:ascii="Times New Roman" w:eastAsia="Times New Roman" w:hAnsi="Times New Roman" w:cs="Times New Roman"/>
          <w:color w:val="000000"/>
          <w:sz w:val="25"/>
          <w:szCs w:val="25"/>
          <w:lang w:eastAsia="be-BY"/>
        </w:rPr>
        <w:t xml:space="preserve">дагавора </w:t>
      </w:r>
      <w:r w:rsidR="008A7C5D" w:rsidRPr="00B005EF">
        <w:rPr>
          <w:rFonts w:ascii="Times New Roman" w:eastAsia="Times New Roman" w:hAnsi="Times New Roman" w:cs="Times New Roman"/>
          <w:color w:val="000000"/>
          <w:sz w:val="25"/>
          <w:szCs w:val="25"/>
          <w:lang w:eastAsia="be-BY"/>
        </w:rPr>
        <w:t xml:space="preserve">адным </w:t>
      </w:r>
      <w:r w:rsidR="00FF0A75" w:rsidRPr="00B005EF">
        <w:rPr>
          <w:rFonts w:ascii="Times New Roman" w:eastAsia="Times New Roman" w:hAnsi="Times New Roman" w:cs="Times New Roman"/>
          <w:color w:val="000000"/>
          <w:sz w:val="25"/>
          <w:szCs w:val="25"/>
          <w:lang w:eastAsia="be-BY"/>
        </w:rPr>
        <w:t>з бакоў</w:t>
      </w:r>
      <w:r w:rsidRPr="00B005EF">
        <w:rPr>
          <w:rFonts w:ascii="Times New Roman" w:eastAsia="Times New Roman" w:hAnsi="Times New Roman" w:cs="Times New Roman"/>
          <w:color w:val="000000"/>
          <w:sz w:val="25"/>
          <w:szCs w:val="25"/>
          <w:lang w:eastAsia="be-BY"/>
        </w:rPr>
        <w:t xml:space="preserve">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420).</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Парушэнне </w:t>
      </w:r>
      <w:r w:rsidR="00CC088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пастаўкі пастаўшчыком </w:t>
      </w:r>
      <w:r w:rsidR="008A7C5D" w:rsidRPr="00B005EF">
        <w:rPr>
          <w:rFonts w:ascii="Times New Roman" w:eastAsia="Times New Roman" w:hAnsi="Times New Roman" w:cs="Times New Roman"/>
          <w:color w:val="000000"/>
          <w:sz w:val="25"/>
          <w:szCs w:val="25"/>
          <w:lang w:eastAsia="be-BY"/>
        </w:rPr>
        <w:t xml:space="preserve">лічыцца </w:t>
      </w:r>
      <w:r w:rsidRPr="00B005EF">
        <w:rPr>
          <w:rFonts w:ascii="Times New Roman" w:eastAsia="Times New Roman" w:hAnsi="Times New Roman" w:cs="Times New Roman"/>
          <w:color w:val="000000"/>
          <w:sz w:val="25"/>
          <w:szCs w:val="25"/>
          <w:lang w:eastAsia="be-BY"/>
        </w:rPr>
        <w:t>істотным у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пастаўкі тавараў неналежнай якасці з недахопамі, якія не могуць быць </w:t>
      </w:r>
      <w:r w:rsidR="008A7C5D" w:rsidRPr="00B005EF">
        <w:rPr>
          <w:rFonts w:ascii="Times New Roman" w:eastAsia="Times New Roman" w:hAnsi="Times New Roman" w:cs="Times New Roman"/>
          <w:color w:val="000000"/>
          <w:sz w:val="25"/>
          <w:szCs w:val="25"/>
          <w:lang w:eastAsia="be-BY"/>
        </w:rPr>
        <w:t xml:space="preserve">ліквідаваны </w:t>
      </w:r>
      <w:r w:rsidRPr="00B005EF">
        <w:rPr>
          <w:rFonts w:ascii="Times New Roman" w:eastAsia="Times New Roman" w:hAnsi="Times New Roman" w:cs="Times New Roman"/>
          <w:color w:val="000000"/>
          <w:sz w:val="25"/>
          <w:szCs w:val="25"/>
          <w:lang w:eastAsia="be-BY"/>
        </w:rPr>
        <w:t xml:space="preserve">ў </w:t>
      </w:r>
      <w:r w:rsidR="00CC3953" w:rsidRPr="00B005EF">
        <w:rPr>
          <w:rFonts w:ascii="Times New Roman" w:eastAsia="Times New Roman" w:hAnsi="Times New Roman" w:cs="Times New Roman"/>
          <w:color w:val="000000"/>
          <w:sz w:val="25"/>
          <w:szCs w:val="25"/>
          <w:lang w:eastAsia="be-BY"/>
        </w:rPr>
        <w:t>прымальны</w:t>
      </w:r>
      <w:r w:rsidRPr="00B005EF">
        <w:rPr>
          <w:rFonts w:ascii="Times New Roman" w:eastAsia="Times New Roman" w:hAnsi="Times New Roman" w:cs="Times New Roman"/>
          <w:color w:val="000000"/>
          <w:sz w:val="25"/>
          <w:szCs w:val="25"/>
          <w:lang w:eastAsia="be-BY"/>
        </w:rPr>
        <w:t xml:space="preserve"> для пакупніка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неаднаразовага парушэння тэрмінаў пастаўкі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Парушэнне </w:t>
      </w:r>
      <w:r w:rsidR="00CC088C" w:rsidRPr="00B005EF">
        <w:rPr>
          <w:rFonts w:ascii="Times New Roman" w:eastAsia="Times New Roman" w:hAnsi="Times New Roman" w:cs="Times New Roman"/>
          <w:color w:val="000000"/>
          <w:sz w:val="25"/>
          <w:szCs w:val="25"/>
          <w:lang w:eastAsia="be-BY"/>
        </w:rPr>
        <w:t>дагавор</w:t>
      </w:r>
      <w:r w:rsidR="00CC088C" w:rsidRPr="00B005EF">
        <w:rPr>
          <w:rFonts w:ascii="Times New Roman" w:eastAsia="Times New Roman" w:hAnsi="Times New Roman" w:cs="Times New Roman"/>
          <w:color w:val="000000"/>
          <w:sz w:val="25"/>
          <w:szCs w:val="25"/>
          <w:lang w:val="ru-RU" w:eastAsia="be-BY"/>
        </w:rPr>
        <w:t>а</w:t>
      </w:r>
      <w:r w:rsidR="00CC088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пастаўкі пакупніком </w:t>
      </w:r>
      <w:r w:rsidR="008A7C5D" w:rsidRPr="00B005EF">
        <w:rPr>
          <w:rFonts w:ascii="Times New Roman" w:eastAsia="Times New Roman" w:hAnsi="Times New Roman" w:cs="Times New Roman"/>
          <w:color w:val="000000"/>
          <w:sz w:val="25"/>
          <w:szCs w:val="25"/>
          <w:lang w:eastAsia="be-BY"/>
        </w:rPr>
        <w:t xml:space="preserve">лічыцца </w:t>
      </w:r>
      <w:r w:rsidRPr="00B005EF">
        <w:rPr>
          <w:rFonts w:ascii="Times New Roman" w:eastAsia="Times New Roman" w:hAnsi="Times New Roman" w:cs="Times New Roman"/>
          <w:color w:val="000000"/>
          <w:sz w:val="25"/>
          <w:szCs w:val="25"/>
          <w:lang w:eastAsia="be-BY"/>
        </w:rPr>
        <w:t>істотным у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неаднаразовага парушэння тэрмінаў аплаты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неаднаразовай </w:t>
      </w:r>
      <w:r w:rsidR="008A7C5D" w:rsidRPr="00B005EF">
        <w:rPr>
          <w:rFonts w:ascii="Times New Roman" w:eastAsia="Times New Roman" w:hAnsi="Times New Roman" w:cs="Times New Roman"/>
          <w:color w:val="000000"/>
          <w:sz w:val="25"/>
          <w:szCs w:val="25"/>
          <w:lang w:eastAsia="be-BY"/>
        </w:rPr>
        <w:t xml:space="preserve">нявыбаркі </w:t>
      </w:r>
      <w:r w:rsidRPr="00B005EF">
        <w:rPr>
          <w:rFonts w:ascii="Times New Roman" w:eastAsia="Times New Roman" w:hAnsi="Times New Roman" w:cs="Times New Roman"/>
          <w:color w:val="000000"/>
          <w:sz w:val="25"/>
          <w:szCs w:val="25"/>
          <w:lang w:eastAsia="be-BY"/>
        </w:rPr>
        <w:t>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Дагавор пастаўкі лічыцца змененым ці скасаваным з моманту атрымання адным бокам паведамлення іншага боку аб аднабаковай адмове ад выканання </w:t>
      </w:r>
      <w:r w:rsidR="00CC088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поўнасцю ці часткова, калі іншы тэрмін скасавання ці змянення </w:t>
      </w:r>
      <w:r w:rsidR="00CC088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не прадугледжаны ў паведамленні або не </w:t>
      </w:r>
      <w:r w:rsidR="00CC088C"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пагадненнем бакоў.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494. </w:t>
      </w:r>
      <w:r w:rsidR="00A827DE" w:rsidRPr="00B005EF">
        <w:rPr>
          <w:rFonts w:ascii="Times New Roman" w:eastAsia="Times New Roman" w:hAnsi="Times New Roman" w:cs="Times New Roman"/>
          <w:b/>
          <w:bCs/>
          <w:color w:val="000000"/>
          <w:sz w:val="25"/>
          <w:szCs w:val="25"/>
          <w:lang w:val="ru-RU" w:eastAsia="be-BY"/>
        </w:rPr>
        <w:t>Вылічэнне</w:t>
      </w:r>
      <w:r w:rsidR="00A827DE"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страт пры скасаванні </w:t>
      </w:r>
      <w:r w:rsidR="00A827DE"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пастаўкі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ў разумны тэрмін пасля скасавання </w:t>
      </w:r>
      <w:r w:rsidR="00A827D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пастаўкі </w:t>
      </w:r>
      <w:r w:rsidR="00A827DE"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парушэння абавязацельства прадаўцом пакупнік купіў у іншай асобы па </w:t>
      </w:r>
      <w:r w:rsidR="00A827DE"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высокай, але разумнай цане тавар наўзамен </w:t>
      </w:r>
      <w:r w:rsidR="00A827DE" w:rsidRPr="00B005EF">
        <w:rPr>
          <w:rFonts w:ascii="Times New Roman" w:eastAsia="Times New Roman" w:hAnsi="Times New Roman" w:cs="Times New Roman"/>
          <w:color w:val="000000"/>
          <w:sz w:val="25"/>
          <w:szCs w:val="25"/>
          <w:lang w:eastAsia="be-BY"/>
        </w:rPr>
        <w:t xml:space="preserve">прадугледжанага </w:t>
      </w:r>
      <w:r w:rsidRPr="00B005EF">
        <w:rPr>
          <w:rFonts w:ascii="Times New Roman" w:eastAsia="Times New Roman" w:hAnsi="Times New Roman" w:cs="Times New Roman"/>
          <w:color w:val="000000"/>
          <w:sz w:val="25"/>
          <w:szCs w:val="25"/>
          <w:lang w:eastAsia="be-BY"/>
        </w:rPr>
        <w:t xml:space="preserve">дагаворам, пакупнік можа прад'явіць прадаўцу патрабаванне аб пакрыцці страт </w:t>
      </w:r>
      <w:r w:rsidR="007A2EFC" w:rsidRPr="00B005EF">
        <w:rPr>
          <w:rFonts w:ascii="Times New Roman" w:eastAsia="Times New Roman" w:hAnsi="Times New Roman" w:cs="Times New Roman"/>
          <w:color w:val="000000"/>
          <w:sz w:val="25"/>
          <w:szCs w:val="25"/>
          <w:lang w:eastAsia="be-BY"/>
        </w:rPr>
        <w:t>у выглядзе</w:t>
      </w:r>
      <w:r w:rsidRPr="00B005EF">
        <w:rPr>
          <w:rFonts w:ascii="Times New Roman" w:eastAsia="Times New Roman" w:hAnsi="Times New Roman" w:cs="Times New Roman"/>
          <w:color w:val="000000"/>
          <w:sz w:val="25"/>
          <w:szCs w:val="25"/>
          <w:lang w:eastAsia="be-BY"/>
        </w:rPr>
        <w:t xml:space="preserve"> розніцы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устаноўленай у дагаворы цаной і цаной па </w:t>
      </w:r>
      <w:r w:rsidR="00077F51" w:rsidRPr="00B005EF">
        <w:rPr>
          <w:rFonts w:ascii="Times New Roman" w:eastAsia="Times New Roman" w:hAnsi="Times New Roman" w:cs="Times New Roman"/>
          <w:color w:val="000000"/>
          <w:sz w:val="25"/>
          <w:szCs w:val="25"/>
          <w:lang w:eastAsia="be-BY"/>
        </w:rPr>
        <w:t>заключанай</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наўзамен здзелцы.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разумны тэрмін пасля скасавання </w:t>
      </w:r>
      <w:r w:rsidR="00A827D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пастаўк</w:t>
      </w:r>
      <w:r w:rsidR="0028736F" w:rsidRPr="00B005EF">
        <w:rPr>
          <w:rFonts w:ascii="Times New Roman" w:eastAsia="Times New Roman" w:hAnsi="Times New Roman" w:cs="Times New Roman"/>
          <w:color w:val="000000"/>
          <w:sz w:val="25"/>
          <w:szCs w:val="25"/>
          <w:lang w:eastAsia="be-BY"/>
        </w:rPr>
        <w:t>і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парушэння абавязацельства пакупніком прадавец прадаў тавар іншай асобе па </w:t>
      </w:r>
      <w:r w:rsidR="00A827DE"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нізкай, чым прадугледжаная дагаворам, але разумнай цане, прадавец можа прад'явіць пакупніку патрабаванне аб пакрыцці страт </w:t>
      </w:r>
      <w:r w:rsidR="007A2EFC" w:rsidRPr="00B005EF">
        <w:rPr>
          <w:rFonts w:ascii="Times New Roman" w:eastAsia="Times New Roman" w:hAnsi="Times New Roman" w:cs="Times New Roman"/>
          <w:color w:val="000000"/>
          <w:sz w:val="25"/>
          <w:szCs w:val="25"/>
          <w:lang w:eastAsia="be-BY"/>
        </w:rPr>
        <w:t>у выглядзе</w:t>
      </w:r>
      <w:r w:rsidRPr="00B005EF">
        <w:rPr>
          <w:rFonts w:ascii="Times New Roman" w:eastAsia="Times New Roman" w:hAnsi="Times New Roman" w:cs="Times New Roman"/>
          <w:color w:val="000000"/>
          <w:sz w:val="25"/>
          <w:szCs w:val="25"/>
          <w:lang w:eastAsia="be-BY"/>
        </w:rPr>
        <w:t xml:space="preserve"> розніцы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устаноўленай у дагаворы цаной і цаной па </w:t>
      </w:r>
      <w:r w:rsidR="00077F51" w:rsidRPr="00B005EF">
        <w:rPr>
          <w:rFonts w:ascii="Times New Roman" w:eastAsia="Times New Roman" w:hAnsi="Times New Roman" w:cs="Times New Roman"/>
          <w:color w:val="000000"/>
          <w:sz w:val="25"/>
          <w:szCs w:val="25"/>
          <w:lang w:eastAsia="be-BY"/>
        </w:rPr>
        <w:t>заключанай</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наўзамен здзелцы.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пасля скасавання дагавор</w:t>
      </w:r>
      <w:r w:rsidR="00A827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пастаўкі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w:t>
      </w:r>
      <w:r w:rsidR="00077F51" w:rsidRPr="00B005EF">
        <w:rPr>
          <w:rFonts w:ascii="Times New Roman" w:eastAsia="Times New Roman" w:hAnsi="Times New Roman" w:cs="Times New Roman"/>
          <w:color w:val="000000"/>
          <w:sz w:val="25"/>
          <w:szCs w:val="25"/>
          <w:lang w:eastAsia="be-BY"/>
        </w:rPr>
        <w:t>заключана</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здзелка наўзамен скасаванага дагавор</w:t>
      </w:r>
      <w:r w:rsidR="00A827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на </w:t>
      </w:r>
      <w:r w:rsidR="00D911B0" w:rsidRPr="00B005EF">
        <w:rPr>
          <w:rFonts w:ascii="Times New Roman" w:eastAsia="Times New Roman" w:hAnsi="Times New Roman" w:cs="Times New Roman"/>
          <w:color w:val="000000"/>
          <w:sz w:val="25"/>
          <w:szCs w:val="25"/>
          <w:lang w:eastAsia="be-BY"/>
        </w:rPr>
        <w:t xml:space="preserve">гэты </w:t>
      </w:r>
      <w:r w:rsidRPr="00B005EF">
        <w:rPr>
          <w:rFonts w:ascii="Times New Roman" w:eastAsia="Times New Roman" w:hAnsi="Times New Roman" w:cs="Times New Roman"/>
          <w:color w:val="000000"/>
          <w:sz w:val="25"/>
          <w:szCs w:val="25"/>
          <w:lang w:eastAsia="be-BY"/>
        </w:rPr>
        <w:t xml:space="preserve">тавар маецца цяперашняя цана, бок можа прад'явіць патрабаванне аб </w:t>
      </w:r>
      <w:r w:rsidRPr="00B005EF">
        <w:rPr>
          <w:rFonts w:ascii="Times New Roman" w:eastAsia="Times New Roman" w:hAnsi="Times New Roman" w:cs="Times New Roman"/>
          <w:color w:val="000000"/>
          <w:sz w:val="25"/>
          <w:szCs w:val="25"/>
          <w:lang w:eastAsia="be-BY"/>
        </w:rPr>
        <w:lastRenderedPageBreak/>
        <w:t xml:space="preserve">пакрыцці страт </w:t>
      </w:r>
      <w:r w:rsidR="007A2EFC" w:rsidRPr="00B005EF">
        <w:rPr>
          <w:rFonts w:ascii="Times New Roman" w:eastAsia="Times New Roman" w:hAnsi="Times New Roman" w:cs="Times New Roman"/>
          <w:color w:val="000000"/>
          <w:sz w:val="25"/>
          <w:szCs w:val="25"/>
          <w:lang w:eastAsia="be-BY"/>
        </w:rPr>
        <w:t>у выглядзе</w:t>
      </w:r>
      <w:r w:rsidRPr="00B005EF">
        <w:rPr>
          <w:rFonts w:ascii="Times New Roman" w:eastAsia="Times New Roman" w:hAnsi="Times New Roman" w:cs="Times New Roman"/>
          <w:color w:val="000000"/>
          <w:sz w:val="25"/>
          <w:szCs w:val="25"/>
          <w:lang w:eastAsia="be-BY"/>
        </w:rPr>
        <w:t xml:space="preserve"> розніцы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цаной, устаноўленай у дагаворы, і цяперашняй цаной на момант скасавання </w:t>
      </w:r>
      <w:r w:rsidR="00A827D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Цяперашняй цаной прызнаецца цана, якая звычайна збіралася пры параўнальных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за аналагічны тавар у месцы, дзе павінна была быць ажыццёўлена перадача тавару. Калі ў гэтым месцы не існуе цяперашняй цаны,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выкарыстана цана, якая прымянялася ў іншым месцы, </w:t>
      </w:r>
      <w:r w:rsidR="001473B3"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можа служыць разумнай заменай, з улікам розніцы ў расходах па транспарціроўцы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Задавальненне патрабаванняў, прадугледжаных пунктамі 1,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не вызваляе бок, які не выканаў ці неналежна выканаў абавязацельства, ад пакрыцця іншых страт, прычыненых іншаму боку, на падставе артыкула </w:t>
      </w:r>
      <w:r w:rsidRPr="00B005EF">
        <w:rPr>
          <w:rFonts w:ascii="Times New Roman" w:hAnsi="Times New Roman" w:cs="Times New Roman"/>
        </w:rPr>
        <w:t>14 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Пастаўка тавараў для дзяржаўных патрэб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495. Падставы пастаўкі тавараў для дзяржаўных патрэб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833543" w:rsidRPr="00B005EF">
        <w:rPr>
          <w:rFonts w:ascii="Times New Roman" w:eastAsia="Times New Roman" w:hAnsi="Times New Roman" w:cs="Times New Roman"/>
          <w:color w:val="000000"/>
          <w:sz w:val="25"/>
          <w:szCs w:val="25"/>
          <w:lang w:eastAsia="be-BY"/>
        </w:rPr>
        <w:t>Т</w:t>
      </w:r>
      <w:r w:rsidRPr="00B005EF">
        <w:rPr>
          <w:rFonts w:ascii="Times New Roman" w:eastAsia="Times New Roman" w:hAnsi="Times New Roman" w:cs="Times New Roman"/>
          <w:color w:val="000000"/>
          <w:sz w:val="25"/>
          <w:szCs w:val="25"/>
          <w:lang w:eastAsia="be-BY"/>
        </w:rPr>
        <w:t>авар</w:t>
      </w:r>
      <w:r w:rsidR="0083354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для дзяржаўных патрэб </w:t>
      </w:r>
      <w:r w:rsidR="00833543" w:rsidRPr="00B005EF">
        <w:rPr>
          <w:rFonts w:ascii="Times New Roman" w:eastAsia="Times New Roman" w:hAnsi="Times New Roman" w:cs="Times New Roman"/>
          <w:color w:val="000000"/>
          <w:sz w:val="25"/>
          <w:szCs w:val="25"/>
          <w:lang w:eastAsia="be-BY"/>
        </w:rPr>
        <w:t xml:space="preserve">пастаўляюцца </w:t>
      </w:r>
      <w:r w:rsidRPr="00B005EF">
        <w:rPr>
          <w:rFonts w:ascii="Times New Roman" w:eastAsia="Times New Roman" w:hAnsi="Times New Roman" w:cs="Times New Roman"/>
          <w:color w:val="000000"/>
          <w:sz w:val="25"/>
          <w:szCs w:val="25"/>
          <w:lang w:eastAsia="be-BY"/>
        </w:rPr>
        <w:t xml:space="preserve">на аснове </w:t>
      </w:r>
      <w:r w:rsidR="001473B3" w:rsidRPr="00B005EF">
        <w:rPr>
          <w:rFonts w:ascii="Times New Roman" w:eastAsia="Times New Roman" w:hAnsi="Times New Roman" w:cs="Times New Roman"/>
          <w:color w:val="000000"/>
          <w:sz w:val="25"/>
          <w:szCs w:val="25"/>
          <w:lang w:eastAsia="be-BY"/>
        </w:rPr>
        <w:t xml:space="preserve">заключаных </w:t>
      </w:r>
      <w:r w:rsidR="003F580C" w:rsidRPr="00B005EF">
        <w:rPr>
          <w:rFonts w:ascii="Times New Roman" w:eastAsia="Times New Roman" w:hAnsi="Times New Roman" w:cs="Times New Roman"/>
          <w:color w:val="000000"/>
          <w:sz w:val="25"/>
          <w:szCs w:val="25"/>
          <w:lang w:eastAsia="be-BY"/>
        </w:rPr>
        <w:t>дагавораў</w:t>
      </w:r>
      <w:r w:rsidRPr="00B005EF">
        <w:rPr>
          <w:rFonts w:ascii="Times New Roman" w:eastAsia="Times New Roman" w:hAnsi="Times New Roman" w:cs="Times New Roman"/>
          <w:color w:val="000000"/>
          <w:sz w:val="25"/>
          <w:szCs w:val="25"/>
          <w:lang w:eastAsia="be-BY"/>
        </w:rPr>
        <w:t xml:space="preserve"> пастаўкі тавараў для дзяржаўных патрэб. Дзяржаўнымі патрэбамі прызнаюцца патрэбнасці Рэспублікі Беларусь, якія вызначаюцц</w:t>
      </w:r>
      <w:r w:rsidR="00C66B7D" w:rsidRPr="00B005EF">
        <w:rPr>
          <w:rFonts w:ascii="Times New Roman" w:eastAsia="Times New Roman" w:hAnsi="Times New Roman" w:cs="Times New Roman"/>
          <w:color w:val="000000"/>
          <w:sz w:val="25"/>
          <w:szCs w:val="25"/>
          <w:lang w:eastAsia="be-BY"/>
        </w:rPr>
        <w:t>а У</w:t>
      </w:r>
      <w:r w:rsidRPr="00B005EF">
        <w:rPr>
          <w:rFonts w:ascii="Times New Roman" w:eastAsia="Times New Roman" w:hAnsi="Times New Roman" w:cs="Times New Roman"/>
          <w:color w:val="000000"/>
          <w:sz w:val="25"/>
          <w:szCs w:val="25"/>
          <w:lang w:eastAsia="be-BY"/>
        </w:rPr>
        <w:t>радам Рэспублікі Беларусь, патрэбнасці адміністрацыйна-тэрытарыяльных адзінак, які</w:t>
      </w:r>
      <w:r w:rsidR="003F580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вызнача</w:t>
      </w:r>
      <w:r w:rsidR="003F580C"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цца абласнымі і Мінскім гарадскім Саветамі дэпутатаў або ў парадку, які вызначаецца імі, за выключэннем патрэбнасцей, якія забяспечваюцца шляхам ажыццяўлення дзяржаўных закупак.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 адносін па пастаўцы тавараў для дзяржаўных патрэб прымяняюцца правілы аб дагаворы пастаўкі (</w:t>
      </w:r>
      <w:hyperlink r:id="rId307" w:anchor="&amp;Article=476"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w:t>
        </w:r>
        <w:r w:rsidRPr="00B005EF">
          <w:rPr>
            <w:rFonts w:ascii="Times New Roman" w:eastAsia="Times New Roman" w:hAnsi="Times New Roman" w:cs="Times New Roman"/>
            <w:color w:val="000CFF"/>
            <w:sz w:val="25"/>
            <w:szCs w:val="25"/>
            <w:bdr w:val="none" w:sz="0" w:space="0" w:color="auto" w:frame="1"/>
            <w:lang w:eastAsia="be-BY"/>
          </w:rPr>
          <w:t>476–</w:t>
        </w:r>
        <w:r w:rsidR="00751854" w:rsidRPr="00B005EF">
          <w:rPr>
            <w:rFonts w:ascii="Times New Roman" w:eastAsia="Times New Roman" w:hAnsi="Times New Roman" w:cs="Times New Roman"/>
            <w:color w:val="000CFF"/>
            <w:sz w:val="25"/>
            <w:szCs w:val="25"/>
            <w:bdr w:val="none" w:sz="0" w:space="0" w:color="auto" w:frame="1"/>
            <w:lang w:eastAsia="be-BY"/>
          </w:rPr>
          <w:t>493</w:t>
        </w:r>
      </w:hyperlink>
      <w:r w:rsidRPr="00B005EF">
        <w:rPr>
          <w:rFonts w:ascii="Times New Roman" w:eastAsia="Times New Roman" w:hAnsi="Times New Roman" w:cs="Times New Roman"/>
          <w:color w:val="000000"/>
          <w:sz w:val="25"/>
          <w:szCs w:val="25"/>
          <w:lang w:eastAsia="be-BY"/>
        </w:rPr>
        <w:t xml:space="preserve">), калі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496.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497.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498.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499.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500.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501.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502.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503.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504. </w:t>
      </w:r>
      <w:r w:rsidR="001473B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5. Кантрактацыя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505. Дагавор кантрактацыі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кантрактацыі вытворца сельскагаспадарчай прадукцыі абавязваецца перадаць вырашчаную (</w:t>
      </w:r>
      <w:r w:rsidR="003F580C" w:rsidRPr="00B005EF">
        <w:rPr>
          <w:rFonts w:ascii="Times New Roman" w:eastAsia="Times New Roman" w:hAnsi="Times New Roman" w:cs="Times New Roman"/>
          <w:color w:val="000000"/>
          <w:sz w:val="25"/>
          <w:szCs w:val="25"/>
          <w:lang w:eastAsia="be-BY"/>
        </w:rPr>
        <w:t>вырабленую</w:t>
      </w:r>
      <w:r w:rsidRPr="00B005EF">
        <w:rPr>
          <w:rFonts w:ascii="Times New Roman" w:eastAsia="Times New Roman" w:hAnsi="Times New Roman" w:cs="Times New Roman"/>
          <w:color w:val="000000"/>
          <w:sz w:val="25"/>
          <w:szCs w:val="25"/>
          <w:lang w:eastAsia="be-BY"/>
        </w:rPr>
        <w:t>) ім сельскагаспадарчую прадукцыю асобе, якая ажыццяўляе закупкі такой прадукцыі для перапрацоўкі ці продажу (нарыхтоўшчыку).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Да адносін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кантрактацыі, не ўрэгуляваных правіламі </w:t>
      </w:r>
      <w:r w:rsidR="003F580C"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параграфа, прымяняюцца правілы дагавор</w:t>
      </w:r>
      <w:r w:rsidR="003F580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пастаўкі тавараў (артыкулы </w:t>
      </w:r>
      <w:r w:rsidRPr="00B005EF">
        <w:rPr>
          <w:rFonts w:ascii="Times New Roman" w:hAnsi="Times New Roman" w:cs="Times New Roman"/>
        </w:rPr>
        <w:t>476</w:t>
      </w:r>
      <w:r w:rsidRPr="00B005EF">
        <w:rPr>
          <w:rFonts w:ascii="Times New Roman" w:eastAsia="Times New Roman" w:hAnsi="Times New Roman" w:cs="Times New Roman"/>
          <w:color w:val="000000"/>
          <w:sz w:val="25"/>
          <w:szCs w:val="25"/>
          <w:lang w:eastAsia="be-BY"/>
        </w:rPr>
        <w:t>-494).</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506. Абавязкі вытворцы сельскагаспадарчай прадукцыі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Вытворца сельскагаспадарчай прадукцыі абавязаны </w:t>
      </w:r>
      <w:r w:rsidR="001473B3" w:rsidRPr="00B005EF">
        <w:rPr>
          <w:rFonts w:ascii="Times New Roman" w:eastAsia="Times New Roman" w:hAnsi="Times New Roman" w:cs="Times New Roman"/>
          <w:color w:val="000000"/>
          <w:sz w:val="25"/>
          <w:szCs w:val="25"/>
          <w:lang w:eastAsia="be-BY"/>
        </w:rPr>
        <w:t xml:space="preserve">вырабіць </w:t>
      </w:r>
      <w:r w:rsidRPr="00B005EF">
        <w:rPr>
          <w:rFonts w:ascii="Times New Roman" w:eastAsia="Times New Roman" w:hAnsi="Times New Roman" w:cs="Times New Roman"/>
          <w:color w:val="000000"/>
          <w:sz w:val="25"/>
          <w:szCs w:val="25"/>
          <w:lang w:eastAsia="be-BY"/>
        </w:rPr>
        <w:t xml:space="preserve">і перадаць у абумоўленыя тэрміны кантрактанту </w:t>
      </w:r>
      <w:r w:rsidR="003F580C" w:rsidRPr="00B005EF">
        <w:rPr>
          <w:rFonts w:ascii="Times New Roman" w:eastAsia="Times New Roman" w:hAnsi="Times New Roman" w:cs="Times New Roman"/>
          <w:color w:val="000000"/>
          <w:sz w:val="25"/>
          <w:szCs w:val="25"/>
          <w:lang w:eastAsia="be-BY"/>
        </w:rPr>
        <w:t xml:space="preserve">вызначаную </w:t>
      </w:r>
      <w:r w:rsidRPr="00B005EF">
        <w:rPr>
          <w:rFonts w:ascii="Times New Roman" w:eastAsia="Times New Roman" w:hAnsi="Times New Roman" w:cs="Times New Roman"/>
          <w:color w:val="000000"/>
          <w:sz w:val="25"/>
          <w:szCs w:val="25"/>
          <w:lang w:eastAsia="be-BY"/>
        </w:rPr>
        <w:t xml:space="preserve">дагаворам кантрактацыі колькасць сельскагаспадарчай прадукцыі, якая адпавядае патрабаванням </w:t>
      </w:r>
      <w:r w:rsidR="003F580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 асартыменце і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Дагаворам кантрактацыі</w:t>
      </w:r>
      <w:r w:rsidR="00D47EBE" w:rsidRPr="00B005EF">
        <w:rPr>
          <w:rFonts w:ascii="Times New Roman" w:eastAsia="Times New Roman" w:hAnsi="Times New Roman" w:cs="Times New Roman"/>
          <w:color w:val="000000"/>
          <w:sz w:val="25"/>
          <w:szCs w:val="25"/>
          <w:lang w:eastAsia="be-BY"/>
        </w:rPr>
        <w:t xml:space="preserve"> можа быць </w:t>
      </w:r>
      <w:r w:rsidR="003F580C" w:rsidRPr="00B005EF">
        <w:rPr>
          <w:rFonts w:ascii="Times New Roman" w:eastAsia="Times New Roman" w:hAnsi="Times New Roman" w:cs="Times New Roman"/>
          <w:color w:val="000000"/>
          <w:sz w:val="25"/>
          <w:szCs w:val="25"/>
          <w:lang w:eastAsia="be-BY"/>
        </w:rPr>
        <w:t xml:space="preserve">прадугледжаны </w:t>
      </w:r>
      <w:r w:rsidRPr="00B005EF">
        <w:rPr>
          <w:rFonts w:ascii="Times New Roman" w:eastAsia="Times New Roman" w:hAnsi="Times New Roman" w:cs="Times New Roman"/>
          <w:color w:val="000000"/>
          <w:sz w:val="25"/>
          <w:szCs w:val="25"/>
          <w:lang w:eastAsia="be-BY"/>
        </w:rPr>
        <w:t>абавязак вытворцы сельскагаспадарчай прадукцыі арганізаваць сельскагаспадарчую вытворчасць, якая забяспечвае атрыманне сельскагаспадарчай прадукцыі неабходнага асартыменту і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Вытворца сельскагаспадарчай прадукцыі абавязаны </w:t>
      </w:r>
      <w:r w:rsidR="001473B3" w:rsidRPr="00B005EF">
        <w:rPr>
          <w:rFonts w:ascii="Times New Roman" w:eastAsia="Times New Roman" w:hAnsi="Times New Roman" w:cs="Times New Roman"/>
          <w:color w:val="000000"/>
          <w:sz w:val="25"/>
          <w:szCs w:val="25"/>
          <w:lang w:eastAsia="be-BY"/>
        </w:rPr>
        <w:t xml:space="preserve">падаць </w:t>
      </w:r>
      <w:r w:rsidRPr="00B005EF">
        <w:rPr>
          <w:rFonts w:ascii="Times New Roman" w:eastAsia="Times New Roman" w:hAnsi="Times New Roman" w:cs="Times New Roman"/>
          <w:color w:val="000000"/>
          <w:sz w:val="25"/>
          <w:szCs w:val="25"/>
          <w:lang w:eastAsia="be-BY"/>
        </w:rPr>
        <w:t>нарыхтоўшчыку па</w:t>
      </w:r>
      <w:r w:rsidR="003F580C"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патрабаванні справаздачу аб выкарыстанні атрыманых фінансавых і матэрыяльных сродкаў.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507. Абавязкі нарыхтоўшчыка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Нарыхтоўшчык абавязаны </w:t>
      </w:r>
      <w:r w:rsidR="001473B3" w:rsidRPr="00B005EF">
        <w:rPr>
          <w:rFonts w:ascii="Times New Roman" w:eastAsia="Times New Roman" w:hAnsi="Times New Roman" w:cs="Times New Roman"/>
          <w:color w:val="000000"/>
          <w:sz w:val="25"/>
          <w:szCs w:val="25"/>
          <w:lang w:eastAsia="be-BY"/>
        </w:rPr>
        <w:t xml:space="preserve">перадаць </w:t>
      </w:r>
      <w:r w:rsidR="003F580C" w:rsidRPr="00B005EF">
        <w:rPr>
          <w:rFonts w:ascii="Times New Roman" w:eastAsia="Times New Roman" w:hAnsi="Times New Roman" w:cs="Times New Roman"/>
          <w:color w:val="000000"/>
          <w:sz w:val="25"/>
          <w:szCs w:val="25"/>
          <w:lang w:eastAsia="be-BY"/>
        </w:rPr>
        <w:t xml:space="preserve">вытворцы </w:t>
      </w:r>
      <w:r w:rsidRPr="00B005EF">
        <w:rPr>
          <w:rFonts w:ascii="Times New Roman" w:eastAsia="Times New Roman" w:hAnsi="Times New Roman" w:cs="Times New Roman"/>
          <w:color w:val="000000"/>
          <w:sz w:val="25"/>
          <w:szCs w:val="25"/>
          <w:lang w:eastAsia="be-BY"/>
        </w:rPr>
        <w:t>сельскагаспадарчай прадукцыі прадугледжаныя дагаворам кантрактацыі фінансавыя і матэрыяльныя сродкі, аказаць тэхнічнае садзейнічанне для ажыццяўлення вытворчасці сельскагаспадарчай прадукцыі.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іншае не прадугледжана дагаворам кантрактацыі, нарыхтоўшчык абавязаны прыняць сельскагаспадарчую прадукцыю па месцы знаходжання вытворцы сельскагаспадарчай прадукцыі і забяспечыць яе вываз.</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Дагаворам кантрактацыі</w:t>
      </w:r>
      <w:r w:rsidR="00D47EBE" w:rsidRPr="00B005EF">
        <w:rPr>
          <w:rFonts w:ascii="Times New Roman" w:eastAsia="Times New Roman" w:hAnsi="Times New Roman" w:cs="Times New Roman"/>
          <w:color w:val="000000"/>
          <w:sz w:val="25"/>
          <w:szCs w:val="25"/>
          <w:lang w:eastAsia="be-BY"/>
        </w:rPr>
        <w:t xml:space="preserve"> можа быць </w:t>
      </w:r>
      <w:r w:rsidR="003F580C" w:rsidRPr="00B005EF">
        <w:rPr>
          <w:rFonts w:ascii="Times New Roman" w:eastAsia="Times New Roman" w:hAnsi="Times New Roman" w:cs="Times New Roman"/>
          <w:color w:val="000000"/>
          <w:sz w:val="25"/>
          <w:szCs w:val="25"/>
          <w:lang w:eastAsia="be-BY"/>
        </w:rPr>
        <w:t xml:space="preserve">прадугледжаны </w:t>
      </w:r>
      <w:r w:rsidRPr="00B005EF">
        <w:rPr>
          <w:rFonts w:ascii="Times New Roman" w:eastAsia="Times New Roman" w:hAnsi="Times New Roman" w:cs="Times New Roman"/>
          <w:color w:val="000000"/>
          <w:sz w:val="25"/>
          <w:szCs w:val="25"/>
          <w:lang w:eastAsia="be-BY"/>
        </w:rPr>
        <w:t xml:space="preserve">абавязак нарыхтоўшчыка прыняць на ўстаноўленых у дагаворы ўмовах усю сельскагаспадарчую прадукцыю, </w:t>
      </w:r>
      <w:r w:rsidR="003F580C" w:rsidRPr="00B005EF">
        <w:rPr>
          <w:rFonts w:ascii="Times New Roman" w:eastAsia="Times New Roman" w:hAnsi="Times New Roman" w:cs="Times New Roman"/>
          <w:color w:val="000000"/>
          <w:sz w:val="25"/>
          <w:szCs w:val="25"/>
          <w:lang w:eastAsia="be-BY"/>
        </w:rPr>
        <w:t xml:space="preserve">вырабленую </w:t>
      </w:r>
      <w:r w:rsidRPr="00B005EF">
        <w:rPr>
          <w:rFonts w:ascii="Times New Roman" w:eastAsia="Times New Roman" w:hAnsi="Times New Roman" w:cs="Times New Roman"/>
          <w:color w:val="000000"/>
          <w:sz w:val="25"/>
          <w:szCs w:val="25"/>
          <w:lang w:eastAsia="be-BY"/>
        </w:rPr>
        <w:t>яе вытворцам.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Дагаворам кантрактацыі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w:t>
      </w:r>
      <w:r w:rsidR="003244E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абавязак нарыхтоўшчыка, які ажыццяўляе перапрацоўку сельскагаспадарчай прадукцыі, вяртаць вытворцу сельскагаспадарчай прадукцыі адходы ад перапрацоўкі гэтай прадукцыі з аплатай па цане, вызначанай дагаворам кантрактацыі.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508. Выкананне </w:t>
      </w:r>
      <w:r w:rsidR="008868FD"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кантрактацыі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Тэрмін выканання </w:t>
      </w:r>
      <w:r w:rsidR="008868F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кантрактацыі вызначаецца пагадненнем бакоў з улікам тэрмінаў (перыяду) вытворчасці сельскагаспадарчай прадукцыі.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сельскагаспадарчая прадукцыя падлягае дастаўцы ў тары ці ўпакоўцы, нарыхтоўшчык забяспечвае </w:t>
      </w:r>
      <w:r w:rsidR="008868FD" w:rsidRPr="00B005EF">
        <w:rPr>
          <w:rFonts w:ascii="Times New Roman" w:eastAsia="Times New Roman" w:hAnsi="Times New Roman" w:cs="Times New Roman"/>
          <w:color w:val="000000"/>
          <w:sz w:val="25"/>
          <w:szCs w:val="25"/>
          <w:lang w:eastAsia="be-BY"/>
        </w:rPr>
        <w:t xml:space="preserve">вытворцу </w:t>
      </w:r>
      <w:r w:rsidRPr="00B005EF">
        <w:rPr>
          <w:rFonts w:ascii="Times New Roman" w:eastAsia="Times New Roman" w:hAnsi="Times New Roman" w:cs="Times New Roman"/>
          <w:color w:val="000000"/>
          <w:sz w:val="25"/>
          <w:szCs w:val="25"/>
          <w:lang w:eastAsia="be-BY"/>
        </w:rPr>
        <w:t>сельскагаспадарчай прадукцыі неабходнай тарай і ўпаковачнымі матэрыяламі ў колькасці і тэрміны, устаноўленыя дагаворам кантрактацыі.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іншае не прадугледжана дагаворам кантрактацыі, нарыхтоўшчык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прыняцця частковага выканання па</w:t>
      </w:r>
      <w:r w:rsidR="00D911B0"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дагавор</w:t>
      </w:r>
      <w:r w:rsidR="00D911B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выпадку, калі сельскагаспадарча</w:t>
      </w:r>
      <w:r w:rsidR="0083354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прадукцы</w:t>
      </w:r>
      <w:r w:rsidR="0083354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833543" w:rsidRPr="00B005EF">
        <w:rPr>
          <w:rFonts w:ascii="Times New Roman" w:eastAsia="Times New Roman" w:hAnsi="Times New Roman" w:cs="Times New Roman"/>
          <w:color w:val="000000"/>
          <w:sz w:val="25"/>
          <w:szCs w:val="25"/>
          <w:lang w:eastAsia="be-BY"/>
        </w:rPr>
        <w:t xml:space="preserve">перадаецца </w:t>
      </w:r>
      <w:r w:rsidRPr="00B005EF">
        <w:rPr>
          <w:rFonts w:ascii="Times New Roman" w:eastAsia="Times New Roman" w:hAnsi="Times New Roman" w:cs="Times New Roman"/>
          <w:color w:val="000000"/>
          <w:sz w:val="25"/>
          <w:szCs w:val="25"/>
          <w:lang w:eastAsia="be-BY"/>
        </w:rPr>
        <w:t xml:space="preserve">ў месцы знаходжання нарыхтоўшчыка ці іншым указаным ім месцы, нарыхтоўшчык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прыняцця сельскагаспадарчай прадукцыі, якая адпавядае ўмовам </w:t>
      </w:r>
      <w:r w:rsidR="008868F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кантрактацыі</w:t>
      </w:r>
      <w:r w:rsidR="007D44A0" w:rsidRPr="00B005EF">
        <w:rPr>
          <w:rFonts w:ascii="Times New Roman" w:eastAsia="Times New Roman" w:hAnsi="Times New Roman" w:cs="Times New Roman"/>
          <w:color w:val="000000"/>
          <w:sz w:val="25"/>
          <w:szCs w:val="25"/>
          <w:lang w:eastAsia="be-BY"/>
        </w:rPr>
        <w:t xml:space="preserve"> і </w:t>
      </w:r>
      <w:r w:rsidRPr="00B005EF">
        <w:rPr>
          <w:rFonts w:ascii="Times New Roman" w:eastAsia="Times New Roman" w:hAnsi="Times New Roman" w:cs="Times New Roman"/>
          <w:color w:val="000000"/>
          <w:sz w:val="25"/>
          <w:szCs w:val="25"/>
          <w:lang w:eastAsia="be-BY"/>
        </w:rPr>
        <w:t>пастаўлена нарыхтоўшчыку ва ўстаноўлены дагаворам тэрмін.</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509. Наступствы </w:t>
      </w:r>
      <w:r w:rsidR="00CA28EC" w:rsidRPr="00B005EF">
        <w:rPr>
          <w:rFonts w:ascii="Times New Roman" w:eastAsia="Times New Roman" w:hAnsi="Times New Roman" w:cs="Times New Roman"/>
          <w:b/>
          <w:bCs/>
          <w:color w:val="000000"/>
          <w:sz w:val="25"/>
          <w:szCs w:val="25"/>
          <w:lang w:eastAsia="be-BY"/>
        </w:rPr>
        <w:t>невыканання ці неналежнага выканання</w:t>
      </w:r>
      <w:r w:rsidRPr="00B005EF">
        <w:rPr>
          <w:rFonts w:ascii="Times New Roman" w:eastAsia="Times New Roman" w:hAnsi="Times New Roman" w:cs="Times New Roman"/>
          <w:b/>
          <w:bCs/>
          <w:color w:val="000000"/>
          <w:sz w:val="25"/>
          <w:szCs w:val="25"/>
          <w:lang w:eastAsia="be-BY"/>
        </w:rPr>
        <w:t xml:space="preserve"> дагавор</w:t>
      </w:r>
      <w:r w:rsidR="00280186"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кантрактацыі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нарыхтоўшчыку становіцца </w:t>
      </w:r>
      <w:r w:rsidR="005D7887" w:rsidRPr="00B005EF">
        <w:rPr>
          <w:rFonts w:ascii="Times New Roman" w:eastAsia="Times New Roman" w:hAnsi="Times New Roman" w:cs="Times New Roman"/>
          <w:color w:val="000000"/>
          <w:sz w:val="25"/>
          <w:szCs w:val="25"/>
          <w:lang w:eastAsia="be-BY"/>
        </w:rPr>
        <w:t xml:space="preserve">заведама </w:t>
      </w:r>
      <w:r w:rsidRPr="00B005EF">
        <w:rPr>
          <w:rFonts w:ascii="Times New Roman" w:eastAsia="Times New Roman" w:hAnsi="Times New Roman" w:cs="Times New Roman"/>
          <w:color w:val="000000"/>
          <w:sz w:val="25"/>
          <w:szCs w:val="25"/>
          <w:lang w:eastAsia="be-BY"/>
        </w:rPr>
        <w:t>вядома, што сельскагаспадарчая прадукцыя не</w:t>
      </w:r>
      <w:r w:rsidR="00D47EBE" w:rsidRPr="00B005EF">
        <w:rPr>
          <w:rFonts w:ascii="Times New Roman" w:eastAsia="Times New Roman" w:hAnsi="Times New Roman" w:cs="Times New Roman"/>
          <w:color w:val="000000"/>
          <w:sz w:val="25"/>
          <w:szCs w:val="25"/>
          <w:lang w:eastAsia="be-BY"/>
        </w:rPr>
        <w:t xml:space="preserve"> можа быць </w:t>
      </w:r>
      <w:r w:rsidR="005D7887" w:rsidRPr="00B005EF">
        <w:rPr>
          <w:rFonts w:ascii="Times New Roman" w:eastAsia="Times New Roman" w:hAnsi="Times New Roman" w:cs="Times New Roman"/>
          <w:color w:val="000000"/>
          <w:sz w:val="25"/>
          <w:szCs w:val="25"/>
          <w:lang w:eastAsia="be-BY"/>
        </w:rPr>
        <w:t xml:space="preserve">выраблена </w:t>
      </w:r>
      <w:r w:rsidRPr="00B005EF">
        <w:rPr>
          <w:rFonts w:ascii="Times New Roman" w:eastAsia="Times New Roman" w:hAnsi="Times New Roman" w:cs="Times New Roman"/>
          <w:color w:val="000000"/>
          <w:sz w:val="25"/>
          <w:szCs w:val="25"/>
          <w:lang w:eastAsia="be-BY"/>
        </w:rPr>
        <w:t>і перададзена ў колькасці, асартыменце і якасці, прадугледжаны</w:t>
      </w:r>
      <w:r w:rsidR="005D788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дагаворам кантрактацыі, нарыхтоўшчык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скасаванн</w:t>
      </w:r>
      <w:r w:rsidR="005D788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змяненн</w:t>
      </w:r>
      <w:r w:rsidR="005D788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5D788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Вытворца сельскагаспадарчай прадукцыі, які не выканаў або не</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выканаў абавязацельства, нясе адказнасць пры наяўнасці яго віны.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CB041B"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CB041B"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ні </w:t>
      </w:r>
      <w:r w:rsidR="00CB041B"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з бакоў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вытворца сельскагаспадарчай прадукцыі не можа </w:t>
      </w:r>
      <w:r w:rsidR="007D44A0" w:rsidRPr="00B005EF">
        <w:rPr>
          <w:rFonts w:ascii="Times New Roman" w:eastAsia="Times New Roman" w:hAnsi="Times New Roman" w:cs="Times New Roman"/>
          <w:color w:val="000000"/>
          <w:sz w:val="25"/>
          <w:szCs w:val="25"/>
          <w:lang w:eastAsia="be-BY"/>
        </w:rPr>
        <w:t xml:space="preserve">вырабіць </w:t>
      </w:r>
      <w:r w:rsidRPr="00B005EF">
        <w:rPr>
          <w:rFonts w:ascii="Times New Roman" w:eastAsia="Times New Roman" w:hAnsi="Times New Roman" w:cs="Times New Roman"/>
          <w:color w:val="000000"/>
          <w:sz w:val="25"/>
          <w:szCs w:val="25"/>
          <w:lang w:eastAsia="be-BY"/>
        </w:rPr>
        <w:t>і перадаць нарыхтоўшчыку сельскагаспадарчую прадукцыю, ён абавязаны вярнуць атрыманы аванс.</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Вытворца сельскагаспадарчай прадукцыі абавязаны паведаміць нарыхтоўшчыку аб немагчымасці пастаўкі сельскагаспадарчай прадукцыі </w:t>
      </w:r>
      <w:r w:rsidR="00CB041B"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CB041B"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ён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w:t>
      </w:r>
      <w:r w:rsidR="00CB041B"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 xml:space="preserve">гэтага абавязку па віне вытворцы сельскагаспадарчай прадукцыі пазбаўляе яго права спасылацца на гэтыя </w:t>
      </w:r>
      <w:r w:rsidR="00CB041B"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6. Энергазабеспячэнне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510. Дагавор энергазабеспячэння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w:t>
      </w:r>
      <w:r w:rsidR="007D44A0" w:rsidRPr="00B005EF">
        <w:rPr>
          <w:rFonts w:ascii="Times New Roman" w:eastAsia="Times New Roman" w:hAnsi="Times New Roman" w:cs="Times New Roman"/>
          <w:color w:val="000000"/>
          <w:sz w:val="25"/>
          <w:szCs w:val="25"/>
          <w:lang w:eastAsia="be-BY"/>
        </w:rPr>
        <w:t xml:space="preserve">энергазабяспечвальная </w:t>
      </w:r>
      <w:r w:rsidRPr="00B005EF">
        <w:rPr>
          <w:rFonts w:ascii="Times New Roman" w:eastAsia="Times New Roman" w:hAnsi="Times New Roman" w:cs="Times New Roman"/>
          <w:color w:val="000000"/>
          <w:sz w:val="25"/>
          <w:szCs w:val="25"/>
          <w:lang w:eastAsia="be-BY"/>
        </w:rPr>
        <w:t>арганізац</w:t>
      </w:r>
      <w:r w:rsidR="00596918"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абавязваецца падаваць абаненту (спажыўцу) праз далучаную сетку энергію, а абанент абавязваецца аплачваць прынятую энергію, а таксама выконваць прадугледжаны дагаворам рэжым яе спажывання, забяспечваць бяспеку эксплуатацыі энергетычных сетак</w:t>
      </w:r>
      <w:r w:rsidR="0059691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знаходзяцца </w:t>
      </w:r>
      <w:r w:rsidR="00596918" w:rsidRPr="00B005EF">
        <w:rPr>
          <w:rFonts w:ascii="Times New Roman" w:eastAsia="Times New Roman" w:hAnsi="Times New Roman" w:cs="Times New Roman"/>
          <w:color w:val="000000"/>
          <w:sz w:val="25"/>
          <w:szCs w:val="25"/>
          <w:lang w:eastAsia="be-BY"/>
        </w:rPr>
        <w:t xml:space="preserve">ў яго вядзенні, </w:t>
      </w:r>
      <w:r w:rsidRPr="00B005EF">
        <w:rPr>
          <w:rFonts w:ascii="Times New Roman" w:eastAsia="Times New Roman" w:hAnsi="Times New Roman" w:cs="Times New Roman"/>
          <w:color w:val="000000"/>
          <w:sz w:val="25"/>
          <w:szCs w:val="25"/>
          <w:lang w:eastAsia="be-BY"/>
        </w:rPr>
        <w:t xml:space="preserve">і спраўнасць </w:t>
      </w:r>
      <w:r w:rsidR="00596918" w:rsidRPr="00B005EF">
        <w:rPr>
          <w:rFonts w:ascii="Times New Roman" w:eastAsia="Times New Roman" w:hAnsi="Times New Roman" w:cs="Times New Roman"/>
          <w:color w:val="000000"/>
          <w:sz w:val="25"/>
          <w:szCs w:val="25"/>
          <w:lang w:eastAsia="be-BY"/>
        </w:rPr>
        <w:t xml:space="preserve">прыбораў і абсталявання, </w:t>
      </w:r>
      <w:r w:rsidRPr="00B005EF">
        <w:rPr>
          <w:rFonts w:ascii="Times New Roman" w:eastAsia="Times New Roman" w:hAnsi="Times New Roman" w:cs="Times New Roman"/>
          <w:color w:val="000000"/>
          <w:sz w:val="25"/>
          <w:szCs w:val="25"/>
          <w:lang w:eastAsia="be-BY"/>
        </w:rPr>
        <w:t>якія выкарыстоўваюцца ім, звязаных са спажываннем энергіі.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энергазабеспячэння </w:t>
      </w:r>
      <w:r w:rsidR="00932B7B"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з абанентам пры наяўнасці ў яго </w:t>
      </w:r>
      <w:r w:rsidR="007D44A0" w:rsidRPr="00B005EF">
        <w:rPr>
          <w:rFonts w:ascii="Times New Roman" w:eastAsia="Times New Roman" w:hAnsi="Times New Roman" w:cs="Times New Roman"/>
          <w:color w:val="000000"/>
          <w:sz w:val="25"/>
          <w:szCs w:val="25"/>
          <w:lang w:eastAsia="be-BY"/>
        </w:rPr>
        <w:t>э</w:t>
      </w:r>
      <w:r w:rsidR="00833543" w:rsidRPr="00B005EF">
        <w:rPr>
          <w:rFonts w:ascii="Times New Roman" w:eastAsia="Times New Roman" w:hAnsi="Times New Roman" w:cs="Times New Roman"/>
          <w:color w:val="000000"/>
          <w:sz w:val="25"/>
          <w:szCs w:val="25"/>
          <w:lang w:eastAsia="be-BY"/>
        </w:rPr>
        <w:t>нерга</w:t>
      </w:r>
      <w:r w:rsidR="007D44A0" w:rsidRPr="00B005EF">
        <w:rPr>
          <w:rFonts w:ascii="Times New Roman" w:eastAsia="Times New Roman" w:hAnsi="Times New Roman" w:cs="Times New Roman"/>
          <w:color w:val="000000"/>
          <w:sz w:val="25"/>
          <w:szCs w:val="25"/>
          <w:lang w:eastAsia="be-BY"/>
        </w:rPr>
        <w:t>прымальна</w:t>
      </w:r>
      <w:r w:rsidR="00833543" w:rsidRPr="00B005EF">
        <w:rPr>
          <w:rFonts w:ascii="Times New Roman" w:eastAsia="Times New Roman" w:hAnsi="Times New Roman" w:cs="Times New Roman"/>
          <w:color w:val="000000"/>
          <w:sz w:val="25"/>
          <w:szCs w:val="25"/>
          <w:lang w:eastAsia="be-BY"/>
        </w:rPr>
        <w:t>й</w:t>
      </w:r>
      <w:r w:rsidR="007D44A0" w:rsidRPr="00B005EF">
        <w:rPr>
          <w:rFonts w:ascii="Times New Roman" w:eastAsia="Times New Roman" w:hAnsi="Times New Roman" w:cs="Times New Roman"/>
          <w:color w:val="000000"/>
          <w:sz w:val="25"/>
          <w:szCs w:val="25"/>
          <w:lang w:eastAsia="be-BY"/>
        </w:rPr>
        <w:t xml:space="preserve"> пры</w:t>
      </w:r>
      <w:r w:rsidR="00833543" w:rsidRPr="00B005EF">
        <w:rPr>
          <w:rFonts w:ascii="Times New Roman" w:eastAsia="Times New Roman" w:hAnsi="Times New Roman" w:cs="Times New Roman"/>
          <w:color w:val="000000"/>
          <w:sz w:val="25"/>
          <w:szCs w:val="25"/>
          <w:lang w:eastAsia="be-BY"/>
        </w:rPr>
        <w:t>лады</w:t>
      </w:r>
      <w:r w:rsidR="00932B7B" w:rsidRPr="00B005EF">
        <w:rPr>
          <w:rFonts w:ascii="Times New Roman" w:eastAsia="Times New Roman" w:hAnsi="Times New Roman" w:cs="Times New Roman"/>
          <w:color w:val="000000"/>
          <w:sz w:val="25"/>
          <w:szCs w:val="25"/>
          <w:lang w:eastAsia="be-BY"/>
        </w:rPr>
        <w:t xml:space="preserve">, </w:t>
      </w:r>
      <w:r w:rsidR="007D44A0" w:rsidRPr="00B005EF">
        <w:rPr>
          <w:rFonts w:ascii="Times New Roman" w:eastAsia="Times New Roman" w:hAnsi="Times New Roman" w:cs="Times New Roman"/>
          <w:color w:val="000000"/>
          <w:sz w:val="25"/>
          <w:szCs w:val="25"/>
          <w:lang w:eastAsia="be-BY"/>
        </w:rPr>
        <w:t>як</w:t>
      </w:r>
      <w:r w:rsidR="00833543" w:rsidRPr="00B005EF">
        <w:rPr>
          <w:rFonts w:ascii="Times New Roman" w:eastAsia="Times New Roman" w:hAnsi="Times New Roman" w:cs="Times New Roman"/>
          <w:color w:val="000000"/>
          <w:sz w:val="25"/>
          <w:szCs w:val="25"/>
          <w:lang w:eastAsia="be-BY"/>
        </w:rPr>
        <w:t>ая</w:t>
      </w:r>
      <w:r w:rsidR="007D44A0" w:rsidRPr="00B005EF">
        <w:rPr>
          <w:rFonts w:ascii="Times New Roman" w:eastAsia="Times New Roman" w:hAnsi="Times New Roman" w:cs="Times New Roman"/>
          <w:color w:val="000000"/>
          <w:sz w:val="25"/>
          <w:szCs w:val="25"/>
          <w:lang w:eastAsia="be-BY"/>
        </w:rPr>
        <w:t xml:space="preserve"> адпавядае </w:t>
      </w:r>
      <w:r w:rsidRPr="00B005EF">
        <w:rPr>
          <w:rFonts w:ascii="Times New Roman" w:eastAsia="Times New Roman" w:hAnsi="Times New Roman" w:cs="Times New Roman"/>
          <w:color w:val="000000"/>
          <w:sz w:val="25"/>
          <w:szCs w:val="25"/>
          <w:lang w:eastAsia="be-BY"/>
        </w:rPr>
        <w:t>ўстаноўленым тэхнічным патрабаванням</w:t>
      </w:r>
      <w:r w:rsidR="007D44A0" w:rsidRPr="00B005EF">
        <w:rPr>
          <w:rFonts w:ascii="Times New Roman" w:eastAsia="Times New Roman" w:hAnsi="Times New Roman" w:cs="Times New Roman"/>
          <w:color w:val="000000"/>
          <w:sz w:val="25"/>
          <w:szCs w:val="25"/>
          <w:lang w:eastAsia="be-BY"/>
        </w:rPr>
        <w:t xml:space="preserve"> і</w:t>
      </w:r>
      <w:r w:rsidRPr="00B005EF">
        <w:rPr>
          <w:rFonts w:ascii="Times New Roman" w:eastAsia="Times New Roman" w:hAnsi="Times New Roman" w:cs="Times New Roman"/>
          <w:color w:val="000000"/>
          <w:sz w:val="25"/>
          <w:szCs w:val="25"/>
          <w:lang w:eastAsia="be-BY"/>
        </w:rPr>
        <w:t xml:space="preserve"> далучана да сетак </w:t>
      </w:r>
      <w:r w:rsidR="00932B7B" w:rsidRPr="00B005EF">
        <w:rPr>
          <w:rFonts w:ascii="Times New Roman" w:eastAsia="Times New Roman" w:hAnsi="Times New Roman" w:cs="Times New Roman"/>
          <w:color w:val="000000"/>
          <w:sz w:val="25"/>
          <w:szCs w:val="25"/>
          <w:lang w:eastAsia="be-BY"/>
        </w:rPr>
        <w:t>энергазаб</w:t>
      </w:r>
      <w:r w:rsidR="00026F51" w:rsidRPr="00B005EF">
        <w:rPr>
          <w:rFonts w:ascii="Times New Roman" w:eastAsia="Times New Roman" w:hAnsi="Times New Roman" w:cs="Times New Roman"/>
          <w:color w:val="000000"/>
          <w:sz w:val="25"/>
          <w:szCs w:val="25"/>
          <w:lang w:eastAsia="be-BY"/>
        </w:rPr>
        <w:t>яспе</w:t>
      </w:r>
      <w:r w:rsidR="00833543" w:rsidRPr="00B005EF">
        <w:rPr>
          <w:rFonts w:ascii="Times New Roman" w:eastAsia="Times New Roman" w:hAnsi="Times New Roman" w:cs="Times New Roman"/>
          <w:color w:val="000000"/>
          <w:sz w:val="25"/>
          <w:szCs w:val="25"/>
          <w:lang w:eastAsia="be-BY"/>
        </w:rPr>
        <w:t>ч</w:t>
      </w:r>
      <w:r w:rsidR="00026F51" w:rsidRPr="00B005EF">
        <w:rPr>
          <w:rFonts w:ascii="Times New Roman" w:eastAsia="Times New Roman" w:hAnsi="Times New Roman" w:cs="Times New Roman"/>
          <w:color w:val="000000"/>
          <w:sz w:val="25"/>
          <w:szCs w:val="25"/>
          <w:lang w:eastAsia="be-BY"/>
        </w:rPr>
        <w:t>в</w:t>
      </w:r>
      <w:r w:rsidR="00833543" w:rsidRPr="00B005EF">
        <w:rPr>
          <w:rFonts w:ascii="Times New Roman" w:eastAsia="Times New Roman" w:hAnsi="Times New Roman" w:cs="Times New Roman"/>
          <w:color w:val="000000"/>
          <w:sz w:val="25"/>
          <w:szCs w:val="25"/>
          <w:lang w:eastAsia="be-BY"/>
        </w:rPr>
        <w:t>альнай</w:t>
      </w:r>
      <w:r w:rsidR="00932B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арганізацыі, і іншага неабходнага абсталявання, а таксама пры забеспячэнні ўліку спажывання энергіі.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511. Заключэнне і </w:t>
      </w:r>
      <w:r w:rsidR="00932B7B" w:rsidRPr="00B005EF">
        <w:rPr>
          <w:rFonts w:ascii="Times New Roman" w:eastAsia="Times New Roman" w:hAnsi="Times New Roman" w:cs="Times New Roman"/>
          <w:b/>
          <w:bCs/>
          <w:color w:val="000000"/>
          <w:sz w:val="25"/>
          <w:szCs w:val="25"/>
          <w:lang w:eastAsia="be-BY"/>
        </w:rPr>
        <w:t xml:space="preserve">працягванне дагавора </w:t>
      </w:r>
      <w:r w:rsidRPr="00B005EF">
        <w:rPr>
          <w:rFonts w:ascii="Times New Roman" w:eastAsia="Times New Roman" w:hAnsi="Times New Roman" w:cs="Times New Roman"/>
          <w:b/>
          <w:bCs/>
          <w:color w:val="000000"/>
          <w:sz w:val="25"/>
          <w:szCs w:val="25"/>
          <w:lang w:eastAsia="be-BY"/>
        </w:rPr>
        <w:t>энергазабеспячэння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калі абанентам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выступае грамадзянін, які </w:t>
      </w:r>
      <w:r w:rsidR="007D44A0" w:rsidRPr="00B005EF">
        <w:rPr>
          <w:rFonts w:ascii="Times New Roman" w:eastAsia="Times New Roman" w:hAnsi="Times New Roman" w:cs="Times New Roman"/>
          <w:color w:val="000000"/>
          <w:sz w:val="25"/>
          <w:szCs w:val="25"/>
          <w:lang w:eastAsia="be-BY"/>
        </w:rPr>
        <w:t xml:space="preserve">выкарыстоўвае </w:t>
      </w:r>
      <w:r w:rsidRPr="00B005EF">
        <w:rPr>
          <w:rFonts w:ascii="Times New Roman" w:eastAsia="Times New Roman" w:hAnsi="Times New Roman" w:cs="Times New Roman"/>
          <w:color w:val="000000"/>
          <w:sz w:val="25"/>
          <w:szCs w:val="25"/>
          <w:lang w:eastAsia="be-BY"/>
        </w:rPr>
        <w:t>энергію для бытавога спажывання, дагавор лічыцца заключаным з моманту першага фактычнага падключэння абанента ва ўстаноўленым парадку да далучанай сеткі.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пагадненнем бакоў, такі дагавор лічыцца заключаным на нявызначаны тэрмін 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зменены ці скас</w:t>
      </w:r>
      <w:r w:rsidR="00932B7B" w:rsidRPr="00B005EF">
        <w:rPr>
          <w:rFonts w:ascii="Times New Roman" w:eastAsia="Times New Roman" w:hAnsi="Times New Roman" w:cs="Times New Roman"/>
          <w:color w:val="000000"/>
          <w:sz w:val="25"/>
          <w:szCs w:val="25"/>
          <w:lang w:eastAsia="be-BY"/>
        </w:rPr>
        <w:t>аваны</w:t>
      </w:r>
      <w:r w:rsidRPr="00B005EF">
        <w:rPr>
          <w:rFonts w:ascii="Times New Roman" w:eastAsia="Times New Roman" w:hAnsi="Times New Roman" w:cs="Times New Roman"/>
          <w:color w:val="000000"/>
          <w:sz w:val="25"/>
          <w:szCs w:val="25"/>
          <w:lang w:eastAsia="be-BY"/>
        </w:rPr>
        <w:t xml:space="preserve">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артыкулам </w:t>
      </w:r>
      <w:r w:rsidRPr="00B005EF">
        <w:rPr>
          <w:rFonts w:ascii="Times New Roman" w:hAnsi="Times New Roman" w:cs="Times New Roman"/>
        </w:rPr>
        <w:t>517 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энергазабеспячэння, заключаны на </w:t>
      </w:r>
      <w:r w:rsidR="00932B7B"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 xml:space="preserve">тэрмін, лічыцца </w:t>
      </w:r>
      <w:r w:rsidR="006E36CE" w:rsidRPr="00B005EF">
        <w:rPr>
          <w:rFonts w:ascii="Times New Roman" w:eastAsia="Times New Roman" w:hAnsi="Times New Roman" w:cs="Times New Roman"/>
          <w:color w:val="000000"/>
          <w:sz w:val="25"/>
          <w:szCs w:val="25"/>
          <w:lang w:eastAsia="be-BY"/>
        </w:rPr>
        <w:t xml:space="preserve">працягнутым </w:t>
      </w:r>
      <w:r w:rsidRPr="00B005EF">
        <w:rPr>
          <w:rFonts w:ascii="Times New Roman" w:eastAsia="Times New Roman" w:hAnsi="Times New Roman" w:cs="Times New Roman"/>
          <w:color w:val="000000"/>
          <w:sz w:val="25"/>
          <w:szCs w:val="25"/>
          <w:lang w:eastAsia="be-BY"/>
        </w:rPr>
        <w:t xml:space="preserve">на той жа тэрмін і на тых жа ўмовах, калі да заканчэння тэрміну яго дзеяння ні </w:t>
      </w:r>
      <w:r w:rsidR="006E36CE"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з бакоў не заявіць аб яго спыненні ці змяненні або аб заключэнні новага </w:t>
      </w:r>
      <w:r w:rsidR="006E36C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FF0A75" w:rsidRPr="00B005EF">
        <w:rPr>
          <w:rFonts w:ascii="Times New Roman" w:eastAsia="Times New Roman" w:hAnsi="Times New Roman" w:cs="Times New Roman"/>
          <w:color w:val="000000"/>
          <w:sz w:val="25"/>
          <w:szCs w:val="25"/>
          <w:lang w:eastAsia="be-BY"/>
        </w:rPr>
        <w:t>адн</w:t>
      </w:r>
      <w:r w:rsidR="006E36CE" w:rsidRPr="00B005EF">
        <w:rPr>
          <w:rFonts w:ascii="Times New Roman" w:eastAsia="Times New Roman" w:hAnsi="Times New Roman" w:cs="Times New Roman"/>
          <w:color w:val="000000"/>
          <w:sz w:val="25"/>
          <w:szCs w:val="25"/>
          <w:lang w:eastAsia="be-BY"/>
        </w:rPr>
        <w:t>ым</w:t>
      </w:r>
      <w:r w:rsidR="00FF0A75" w:rsidRPr="00B005EF">
        <w:rPr>
          <w:rFonts w:ascii="Times New Roman" w:eastAsia="Times New Roman" w:hAnsi="Times New Roman" w:cs="Times New Roman"/>
          <w:color w:val="000000"/>
          <w:sz w:val="25"/>
          <w:szCs w:val="25"/>
          <w:lang w:eastAsia="be-BY"/>
        </w:rPr>
        <w:t xml:space="preserve"> з бакоў</w:t>
      </w:r>
      <w:r w:rsidRPr="00B005EF">
        <w:rPr>
          <w:rFonts w:ascii="Times New Roman" w:eastAsia="Times New Roman" w:hAnsi="Times New Roman" w:cs="Times New Roman"/>
          <w:color w:val="000000"/>
          <w:sz w:val="25"/>
          <w:szCs w:val="25"/>
          <w:lang w:eastAsia="be-BY"/>
        </w:rPr>
        <w:t xml:space="preserve"> да заканчэння тэрміну дзеяння </w:t>
      </w:r>
      <w:r w:rsidR="006E36C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энергазабеспячэння ўнесена прапанова аб заключэнні новага </w:t>
      </w:r>
      <w:r w:rsidR="006E36C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то адносін</w:t>
      </w:r>
      <w:r w:rsidR="006E36C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бакоў да заключэння новага </w:t>
      </w:r>
      <w:r w:rsidR="006E36C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рэгулююцца раней заключаным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512. Колькасць энергіі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932B7B" w:rsidRPr="00B005EF">
        <w:rPr>
          <w:rFonts w:ascii="Times New Roman" w:eastAsia="Times New Roman" w:hAnsi="Times New Roman" w:cs="Times New Roman"/>
          <w:color w:val="000000"/>
          <w:sz w:val="25"/>
          <w:szCs w:val="25"/>
          <w:lang w:eastAsia="be-BY"/>
        </w:rPr>
        <w:t xml:space="preserve">Энергазабяспечвальная </w:t>
      </w:r>
      <w:r w:rsidRPr="00B005EF">
        <w:rPr>
          <w:rFonts w:ascii="Times New Roman" w:eastAsia="Times New Roman" w:hAnsi="Times New Roman" w:cs="Times New Roman"/>
          <w:color w:val="000000"/>
          <w:sz w:val="25"/>
          <w:szCs w:val="25"/>
          <w:lang w:eastAsia="be-BY"/>
        </w:rPr>
        <w:t xml:space="preserve">арганізацыя абавязана падаваць абаненту энергію праз далучаную сетку ў колькасці, прадугледжанай дагаворам энергазабеспячэння, і з прытрымліваннем рэжыму падачы, узгодненага бакамі. Колькасць пададзенай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арганізацыяй і выкарыстанай абанентам энергіі вызначаецца ў адпаведнасці з дадзенымі ўліку аб яе фактычным спажыванні.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Дагаворам энергазабеспячэння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права абанента </w:t>
      </w:r>
      <w:r w:rsidR="006E36CE" w:rsidRPr="00B005EF">
        <w:rPr>
          <w:rFonts w:ascii="Times New Roman" w:eastAsia="Times New Roman" w:hAnsi="Times New Roman" w:cs="Times New Roman"/>
          <w:color w:val="000000"/>
          <w:sz w:val="25"/>
          <w:szCs w:val="25"/>
          <w:lang w:eastAsia="be-BY"/>
        </w:rPr>
        <w:t xml:space="preserve">змяняць </w:t>
      </w:r>
      <w:r w:rsidRPr="00B005EF">
        <w:rPr>
          <w:rFonts w:ascii="Times New Roman" w:eastAsia="Times New Roman" w:hAnsi="Times New Roman" w:cs="Times New Roman"/>
          <w:color w:val="000000"/>
          <w:sz w:val="25"/>
          <w:szCs w:val="25"/>
          <w:lang w:eastAsia="be-BY"/>
        </w:rPr>
        <w:t>колькасць энергіі,</w:t>
      </w:r>
      <w:r w:rsidR="007D44A0" w:rsidRPr="00B005EF">
        <w:rPr>
          <w:rFonts w:ascii="Times New Roman" w:eastAsia="Times New Roman" w:hAnsi="Times New Roman" w:cs="Times New Roman"/>
          <w:color w:val="000000"/>
          <w:sz w:val="25"/>
          <w:szCs w:val="25"/>
          <w:lang w:eastAsia="be-BY"/>
        </w:rPr>
        <w:t xml:space="preserve"> якая прымаецца ім</w:t>
      </w:r>
      <w:r w:rsidRPr="00B005EF">
        <w:rPr>
          <w:rFonts w:ascii="Times New Roman" w:eastAsia="Times New Roman" w:hAnsi="Times New Roman" w:cs="Times New Roman"/>
          <w:color w:val="000000"/>
          <w:sz w:val="25"/>
          <w:szCs w:val="25"/>
          <w:lang w:eastAsia="be-BY"/>
        </w:rPr>
        <w:t xml:space="preserve"> </w:t>
      </w:r>
      <w:r w:rsidR="007D44A0" w:rsidRPr="00B005EF">
        <w:rPr>
          <w:rFonts w:ascii="Times New Roman" w:eastAsia="Times New Roman" w:hAnsi="Times New Roman" w:cs="Times New Roman"/>
          <w:color w:val="000000"/>
          <w:sz w:val="25"/>
          <w:szCs w:val="25"/>
          <w:lang w:eastAsia="be-BY"/>
        </w:rPr>
        <w:t xml:space="preserve">і </w:t>
      </w:r>
      <w:r w:rsidRPr="00B005EF">
        <w:rPr>
          <w:rFonts w:ascii="Times New Roman" w:eastAsia="Times New Roman" w:hAnsi="Times New Roman" w:cs="Times New Roman"/>
          <w:color w:val="000000"/>
          <w:sz w:val="25"/>
          <w:szCs w:val="25"/>
          <w:lang w:eastAsia="be-BY"/>
        </w:rPr>
        <w:t xml:space="preserve">вызначана дагаворам, пры ўмове пакрыцця ім расходаў, панесеных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арганізацыяй у сувязі з забеспячэннем падачы энергіі не ў абумоўленай дагаворам колькасці.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абанентам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выступае грамадзянін, які </w:t>
      </w:r>
      <w:r w:rsidR="007D44A0" w:rsidRPr="00B005EF">
        <w:rPr>
          <w:rFonts w:ascii="Times New Roman" w:eastAsia="Times New Roman" w:hAnsi="Times New Roman" w:cs="Times New Roman"/>
          <w:color w:val="000000"/>
          <w:sz w:val="25"/>
          <w:szCs w:val="25"/>
          <w:lang w:eastAsia="be-BY"/>
        </w:rPr>
        <w:t xml:space="preserve">выкарыстоўвае </w:t>
      </w:r>
      <w:r w:rsidRPr="00B005EF">
        <w:rPr>
          <w:rFonts w:ascii="Times New Roman" w:eastAsia="Times New Roman" w:hAnsi="Times New Roman" w:cs="Times New Roman"/>
          <w:color w:val="000000"/>
          <w:sz w:val="25"/>
          <w:szCs w:val="25"/>
          <w:lang w:eastAsia="be-BY"/>
        </w:rPr>
        <w:t xml:space="preserve">энергію для бытавога спажывання,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выкарыстоўваць энергію ў неабходнай яму колькасці.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513. Якасць энергіі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Якасць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арганізацыяй энергіі</w:t>
      </w:r>
      <w:r w:rsidR="006E36C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якая падаецца</w:t>
      </w:r>
      <w:r w:rsidR="006E36C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павінна адпавядаць абавязковым для </w:t>
      </w:r>
      <w:r w:rsidR="007D44A0" w:rsidRPr="00B005EF">
        <w:rPr>
          <w:rFonts w:ascii="Times New Roman" w:eastAsia="Times New Roman" w:hAnsi="Times New Roman" w:cs="Times New Roman"/>
          <w:color w:val="000000"/>
          <w:sz w:val="25"/>
          <w:szCs w:val="25"/>
          <w:lang w:eastAsia="be-BY"/>
        </w:rPr>
        <w:t xml:space="preserve">захавання </w:t>
      </w:r>
      <w:r w:rsidRPr="00B005EF">
        <w:rPr>
          <w:rFonts w:ascii="Times New Roman" w:eastAsia="Times New Roman" w:hAnsi="Times New Roman" w:cs="Times New Roman"/>
          <w:color w:val="000000"/>
          <w:sz w:val="25"/>
          <w:szCs w:val="25"/>
          <w:lang w:eastAsia="be-BY"/>
        </w:rPr>
        <w:t xml:space="preserve">патрабаванням тэхнічных нарматыўных прававых актаў у </w:t>
      </w:r>
      <w:r w:rsidR="006E36CE" w:rsidRPr="00B005EF">
        <w:rPr>
          <w:rFonts w:ascii="Times New Roman" w:eastAsia="Times New Roman" w:hAnsi="Times New Roman" w:cs="Times New Roman"/>
          <w:color w:val="000000"/>
          <w:sz w:val="25"/>
          <w:szCs w:val="25"/>
          <w:lang w:eastAsia="be-BY"/>
        </w:rPr>
        <w:t xml:space="preserve">галіне </w:t>
      </w:r>
      <w:r w:rsidRPr="00B005EF">
        <w:rPr>
          <w:rFonts w:ascii="Times New Roman" w:eastAsia="Times New Roman" w:hAnsi="Times New Roman" w:cs="Times New Roman"/>
          <w:color w:val="000000"/>
          <w:sz w:val="25"/>
          <w:szCs w:val="25"/>
          <w:lang w:eastAsia="be-BY"/>
        </w:rPr>
        <w:t>тэхнічнага нарміравання і стандартызацыі, патрабаванням, устаноўленым іншымі актамі рэспубліканскіх органаў дзяржаўнага кіравання ці прадугледжаным дагаворам энергазабеспячэння.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парушэння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 xml:space="preserve">арганізацыяй патрабаванняў, якія прад'яўляюцца да якасці энергіі, абанент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аплаты такой энергіі. Пры гэтым </w:t>
      </w:r>
      <w:r w:rsidR="00932B7B" w:rsidRPr="00B005EF">
        <w:rPr>
          <w:rFonts w:ascii="Times New Roman" w:eastAsia="Times New Roman" w:hAnsi="Times New Roman" w:cs="Times New Roman"/>
          <w:color w:val="000000"/>
          <w:sz w:val="25"/>
          <w:szCs w:val="25"/>
          <w:lang w:eastAsia="be-BY"/>
        </w:rPr>
        <w:t>энергазабяспечвальна</w:t>
      </w:r>
      <w:r w:rsidR="006E36CE" w:rsidRPr="00B005EF">
        <w:rPr>
          <w:rFonts w:ascii="Times New Roman" w:eastAsia="Times New Roman" w:hAnsi="Times New Roman" w:cs="Times New Roman"/>
          <w:color w:val="000000"/>
          <w:sz w:val="25"/>
          <w:szCs w:val="25"/>
          <w:lang w:eastAsia="be-BY"/>
        </w:rPr>
        <w:t>я</w:t>
      </w:r>
      <w:r w:rsidR="00932B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арганізацыя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пакрыцц</w:t>
      </w:r>
      <w:r w:rsidR="006E36C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абанентам кошту таго, што абанент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захаваў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выкарыстання гэтай энергіі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974), калі іншае не прадугледжана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514. Абавязкі абанента па </w:t>
      </w:r>
      <w:r w:rsidR="007D44A0" w:rsidRPr="00B005EF">
        <w:rPr>
          <w:rFonts w:ascii="Times New Roman" w:eastAsia="Times New Roman" w:hAnsi="Times New Roman" w:cs="Times New Roman"/>
          <w:b/>
          <w:bCs/>
          <w:color w:val="000000"/>
          <w:sz w:val="25"/>
          <w:szCs w:val="25"/>
          <w:lang w:eastAsia="be-BY"/>
        </w:rPr>
        <w:t xml:space="preserve">ўтрыманні </w:t>
      </w:r>
      <w:r w:rsidRPr="00B005EF">
        <w:rPr>
          <w:rFonts w:ascii="Times New Roman" w:eastAsia="Times New Roman" w:hAnsi="Times New Roman" w:cs="Times New Roman"/>
          <w:b/>
          <w:bCs/>
          <w:color w:val="000000"/>
          <w:sz w:val="25"/>
          <w:szCs w:val="25"/>
          <w:lang w:eastAsia="be-BY"/>
        </w:rPr>
        <w:t>і эксплуатацыі сетак, прыбораў і абсталявання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Абанент абавязаны забяспечваць належны тэхнічны стан і бяспеку энергетычных сетак, прыбораў і абсталявання,</w:t>
      </w:r>
      <w:r w:rsidR="007D44A0" w:rsidRPr="00B005EF">
        <w:rPr>
          <w:rFonts w:ascii="Times New Roman" w:eastAsia="Times New Roman" w:hAnsi="Times New Roman" w:cs="Times New Roman"/>
          <w:color w:val="000000"/>
          <w:sz w:val="25"/>
          <w:szCs w:val="25"/>
          <w:lang w:eastAsia="be-BY"/>
        </w:rPr>
        <w:t xml:space="preserve"> якія эксплуатуюцца,</w:t>
      </w:r>
      <w:r w:rsidRPr="00B005EF">
        <w:rPr>
          <w:rFonts w:ascii="Times New Roman" w:eastAsia="Times New Roman" w:hAnsi="Times New Roman" w:cs="Times New Roman"/>
          <w:color w:val="000000"/>
          <w:sz w:val="25"/>
          <w:szCs w:val="25"/>
          <w:lang w:eastAsia="be-BY"/>
        </w:rPr>
        <w:t xml:space="preserve"> выконваць устаноўлены рэжым спажывання энергіі, а таксама неадкладна паведамляць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арганізацыі аб аварыях, пажарах, няспраўнасцях прыбораў уліку энергіі і аб іншых парушэннях, якія ўзнікаюць пры выкарыстанні энергіі.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абанентам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выступае грамадзянін, які </w:t>
      </w:r>
      <w:r w:rsidR="007D44A0" w:rsidRPr="00B005EF">
        <w:rPr>
          <w:rFonts w:ascii="Times New Roman" w:eastAsia="Times New Roman" w:hAnsi="Times New Roman" w:cs="Times New Roman"/>
          <w:color w:val="000000"/>
          <w:sz w:val="25"/>
          <w:szCs w:val="25"/>
          <w:lang w:eastAsia="be-BY"/>
        </w:rPr>
        <w:t xml:space="preserve">выкарыстоўвае </w:t>
      </w:r>
      <w:r w:rsidRPr="00B005EF">
        <w:rPr>
          <w:rFonts w:ascii="Times New Roman" w:eastAsia="Times New Roman" w:hAnsi="Times New Roman" w:cs="Times New Roman"/>
          <w:color w:val="000000"/>
          <w:sz w:val="25"/>
          <w:szCs w:val="25"/>
          <w:lang w:eastAsia="be-BY"/>
        </w:rPr>
        <w:t xml:space="preserve">энергію для бытавога спажывання, абавязак забяспечваць належны тэхнічны стан і бяспеку энергетычных сетак, а таксама прыбораў уліку спажывання энергіі ўскладаецца на </w:t>
      </w:r>
      <w:r w:rsidR="00932B7B" w:rsidRPr="00B005EF">
        <w:rPr>
          <w:rFonts w:ascii="Times New Roman" w:eastAsia="Times New Roman" w:hAnsi="Times New Roman" w:cs="Times New Roman"/>
          <w:color w:val="000000"/>
          <w:sz w:val="25"/>
          <w:szCs w:val="25"/>
          <w:lang w:eastAsia="be-BY"/>
        </w:rPr>
        <w:t>энергазабяспечвальн</w:t>
      </w:r>
      <w:r w:rsidR="00A26DBE" w:rsidRPr="00B005EF">
        <w:rPr>
          <w:rFonts w:ascii="Times New Roman" w:eastAsia="Times New Roman" w:hAnsi="Times New Roman" w:cs="Times New Roman"/>
          <w:color w:val="000000"/>
          <w:sz w:val="25"/>
          <w:szCs w:val="25"/>
          <w:lang w:eastAsia="be-BY"/>
        </w:rPr>
        <w:t>ую</w:t>
      </w:r>
      <w:r w:rsidR="00932B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арганізацыю, калі іншае не ўстаноўлена заканадаўствам. Пры гэтым абанент абавязаны забяспечыць доступ прадстаўнікоў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арганізацыі да энергетычных сетак, прыбораў уліку спажывання энергіі,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Патрабаванні да тэхнічнага стану і эксплуатацыі энергетычных сетак, прыбораў і абсталявання, а таксама парадак ажыццяўлення кантролю за іх </w:t>
      </w:r>
      <w:r w:rsidR="006A6349" w:rsidRPr="00B005EF">
        <w:rPr>
          <w:rFonts w:ascii="Times New Roman" w:eastAsia="Times New Roman" w:hAnsi="Times New Roman" w:cs="Times New Roman"/>
          <w:color w:val="000000"/>
          <w:sz w:val="25"/>
          <w:szCs w:val="25"/>
          <w:lang w:eastAsia="be-BY"/>
        </w:rPr>
        <w:t xml:space="preserve">захаваннем </w:t>
      </w:r>
      <w:r w:rsidRPr="00B005EF">
        <w:rPr>
          <w:rFonts w:ascii="Times New Roman" w:eastAsia="Times New Roman" w:hAnsi="Times New Roman" w:cs="Times New Roman"/>
          <w:color w:val="000000"/>
          <w:sz w:val="25"/>
          <w:szCs w:val="25"/>
          <w:lang w:eastAsia="be-BY"/>
        </w:rPr>
        <w:t>вызначаюцца заканадаўствам і прынятымі ў адпаведнасці з ім актамі рэспубліканскіх органаў дзяржаўнага кіравання.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515. Аплата энергіі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Аплата энергіі праводзіцца за фактычна прынятую абанентам колькасць энергіі ў адпаведнасці з дадзенымі ўліку энергіі, калі іншае не прадугледжана заканадаўствам ці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Парадак разлікаў за энергію вызначаецца заканадаўствам ці пагадненнем бакоў.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516. Субабанент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Абанент можа перадаваць энергію, прынятую ім ад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 xml:space="preserve">арганізацыі праз далучаную сетку, іншай асобе (субабаненту)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толькі са згоды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w:t>
      </w:r>
      <w:r w:rsidR="00A26DB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 перадачы абанентам энергіі субабаненту прымяняюцца правілы </w:t>
      </w:r>
      <w:r w:rsidR="00A26DBE"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параграфа,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перадачы энергіі субабаненту адказным перад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арганізацыяй застаецца абанент, калі іншае не ўстаноўлена заканадаўчымі актамі.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517. Змяненне і скасаванне </w:t>
      </w:r>
      <w:r w:rsidR="00A26DBE"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энергазабеспячэння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абанентам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выступае грамадзянін, які </w:t>
      </w:r>
      <w:r w:rsidR="006A6349" w:rsidRPr="00B005EF">
        <w:rPr>
          <w:rFonts w:ascii="Times New Roman" w:eastAsia="Times New Roman" w:hAnsi="Times New Roman" w:cs="Times New Roman"/>
          <w:color w:val="000000"/>
          <w:sz w:val="25"/>
          <w:szCs w:val="25"/>
          <w:lang w:eastAsia="be-BY"/>
        </w:rPr>
        <w:t xml:space="preserve">выкарыстоўвае </w:t>
      </w:r>
      <w:r w:rsidRPr="00B005EF">
        <w:rPr>
          <w:rFonts w:ascii="Times New Roman" w:eastAsia="Times New Roman" w:hAnsi="Times New Roman" w:cs="Times New Roman"/>
          <w:color w:val="000000"/>
          <w:sz w:val="25"/>
          <w:szCs w:val="25"/>
          <w:lang w:eastAsia="be-BY"/>
        </w:rPr>
        <w:t xml:space="preserve">энергію для бытавога спажывання,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скасаваць дагавор у аднабаковым парадку пры ўмове пісьмовага паведамлення аб </w:t>
      </w:r>
      <w:r w:rsidR="006A6349" w:rsidRPr="00B005EF">
        <w:rPr>
          <w:rFonts w:ascii="Times New Roman" w:eastAsia="Times New Roman" w:hAnsi="Times New Roman" w:cs="Times New Roman"/>
          <w:color w:val="000000"/>
          <w:sz w:val="25"/>
          <w:szCs w:val="25"/>
          <w:lang w:eastAsia="be-BY"/>
        </w:rPr>
        <w:t xml:space="preserve">гэтым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арганізацыі і поўнай аплаты выкарыстанай энергіі.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абанентам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выступае юрыдычная асоба, </w:t>
      </w:r>
      <w:r w:rsidR="00932B7B" w:rsidRPr="00B005EF">
        <w:rPr>
          <w:rFonts w:ascii="Times New Roman" w:eastAsia="Times New Roman" w:hAnsi="Times New Roman" w:cs="Times New Roman"/>
          <w:color w:val="000000"/>
          <w:sz w:val="25"/>
          <w:szCs w:val="25"/>
          <w:lang w:eastAsia="be-BY"/>
        </w:rPr>
        <w:t>энергазабяспечвальна</w:t>
      </w:r>
      <w:r w:rsidR="00F33BE8" w:rsidRPr="00B005EF">
        <w:rPr>
          <w:rFonts w:ascii="Times New Roman" w:eastAsia="Times New Roman" w:hAnsi="Times New Roman" w:cs="Times New Roman"/>
          <w:color w:val="000000"/>
          <w:sz w:val="25"/>
          <w:szCs w:val="25"/>
          <w:lang w:eastAsia="be-BY"/>
        </w:rPr>
        <w:t>я</w:t>
      </w:r>
      <w:r w:rsidR="00932B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арганізацыя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F33B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ў аднабаковым парадку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падпунктам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пункта 3 артыкула 493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за выключэннем выпадкаў, устаноўленых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Перапынак у падачы, спыненне ці абмежаванне падачы энергіі дапускаюцца па пагадненні бакоў, за выключэннем выпадкаў, калі пасведчаны органам дзяржаўнага энергетычнага нагляду нездавальняючы стан энергетычных установак абанента пагражае аварыяй ці стварае пагрозу жыцц</w:t>
      </w:r>
      <w:r w:rsidR="00F33BE8"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і бяспе</w:t>
      </w:r>
      <w:r w:rsidR="00F33BE8"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xml:space="preserve"> грамадзян. Аб перапынку ў падачы, спыненні ці абмежаванні падачы энергіі </w:t>
      </w:r>
      <w:r w:rsidR="00932B7B" w:rsidRPr="00B005EF">
        <w:rPr>
          <w:rFonts w:ascii="Times New Roman" w:eastAsia="Times New Roman" w:hAnsi="Times New Roman" w:cs="Times New Roman"/>
          <w:color w:val="000000"/>
          <w:sz w:val="25"/>
          <w:szCs w:val="25"/>
          <w:lang w:eastAsia="be-BY"/>
        </w:rPr>
        <w:t>энергазабяспечвальна</w:t>
      </w:r>
      <w:r w:rsidR="00F33BE8" w:rsidRPr="00B005EF">
        <w:rPr>
          <w:rFonts w:ascii="Times New Roman" w:eastAsia="Times New Roman" w:hAnsi="Times New Roman" w:cs="Times New Roman"/>
          <w:color w:val="000000"/>
          <w:sz w:val="25"/>
          <w:szCs w:val="25"/>
          <w:lang w:eastAsia="be-BY"/>
        </w:rPr>
        <w:t>я</w:t>
      </w:r>
      <w:r w:rsidR="00932B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арганізацыя павінна папярэдзіць абанента.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Перапынак у падачы, спыненне ці абмежаванне падачы энергіі без узгаднення з абанентам і без адпаведнага яго папярэджання дапускаюцца ў выпадку неабходнасці прыняць </w:t>
      </w:r>
      <w:r w:rsidR="006A6349" w:rsidRPr="00B005EF">
        <w:rPr>
          <w:rFonts w:ascii="Times New Roman" w:eastAsia="Times New Roman" w:hAnsi="Times New Roman" w:cs="Times New Roman"/>
          <w:color w:val="000000"/>
          <w:sz w:val="25"/>
          <w:szCs w:val="25"/>
          <w:lang w:eastAsia="be-BY"/>
        </w:rPr>
        <w:t xml:space="preserve">неадкладныя </w:t>
      </w:r>
      <w:r w:rsidRPr="00B005EF">
        <w:rPr>
          <w:rFonts w:ascii="Times New Roman" w:eastAsia="Times New Roman" w:hAnsi="Times New Roman" w:cs="Times New Roman"/>
          <w:color w:val="000000"/>
          <w:sz w:val="25"/>
          <w:szCs w:val="25"/>
          <w:lang w:eastAsia="be-BY"/>
        </w:rPr>
        <w:t xml:space="preserve">меры па прадухіленні ці ліквідацыі аварыі ў сістэме </w:t>
      </w:r>
      <w:r w:rsidR="00932B7B" w:rsidRPr="00B005EF">
        <w:rPr>
          <w:rFonts w:ascii="Times New Roman" w:eastAsia="Times New Roman" w:hAnsi="Times New Roman" w:cs="Times New Roman"/>
          <w:color w:val="000000"/>
          <w:sz w:val="25"/>
          <w:szCs w:val="25"/>
          <w:lang w:eastAsia="be-BY"/>
        </w:rPr>
        <w:t xml:space="preserve">энергазабяспечвальнай </w:t>
      </w:r>
      <w:r w:rsidRPr="00B005EF">
        <w:rPr>
          <w:rFonts w:ascii="Times New Roman" w:eastAsia="Times New Roman" w:hAnsi="Times New Roman" w:cs="Times New Roman"/>
          <w:color w:val="000000"/>
          <w:sz w:val="25"/>
          <w:szCs w:val="25"/>
          <w:lang w:eastAsia="be-BY"/>
        </w:rPr>
        <w:t xml:space="preserve">арганізацыі пры ўмове неадкладнага паведамлення аб </w:t>
      </w:r>
      <w:r w:rsidR="00F33BE8" w:rsidRPr="00B005EF">
        <w:rPr>
          <w:rFonts w:ascii="Times New Roman" w:eastAsia="Times New Roman" w:hAnsi="Times New Roman" w:cs="Times New Roman"/>
          <w:color w:val="000000"/>
          <w:sz w:val="25"/>
          <w:szCs w:val="25"/>
          <w:lang w:eastAsia="be-BY"/>
        </w:rPr>
        <w:t xml:space="preserve">гэтым </w:t>
      </w:r>
      <w:r w:rsidR="006A6349" w:rsidRPr="00B005EF">
        <w:rPr>
          <w:rFonts w:ascii="Times New Roman" w:eastAsia="Times New Roman" w:hAnsi="Times New Roman" w:cs="Times New Roman"/>
          <w:color w:val="000000"/>
          <w:sz w:val="25"/>
          <w:szCs w:val="25"/>
          <w:lang w:eastAsia="be-BY"/>
        </w:rPr>
        <w:t>абаненту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518. Адказнасць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энергазабеспячэння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w:t>
      </w:r>
      <w:r w:rsidR="00CA28EC" w:rsidRPr="00B005EF">
        <w:rPr>
          <w:rFonts w:ascii="Times New Roman" w:eastAsia="Times New Roman" w:hAnsi="Times New Roman" w:cs="Times New Roman"/>
          <w:color w:val="000000"/>
          <w:sz w:val="25"/>
          <w:szCs w:val="25"/>
          <w:lang w:eastAsia="be-BY"/>
        </w:rPr>
        <w:t>невыканання ці неналежнага выканання</w:t>
      </w:r>
      <w:r w:rsidRPr="00B005EF">
        <w:rPr>
          <w:rFonts w:ascii="Times New Roman" w:eastAsia="Times New Roman" w:hAnsi="Times New Roman" w:cs="Times New Roman"/>
          <w:color w:val="000000"/>
          <w:sz w:val="25"/>
          <w:szCs w:val="25"/>
          <w:lang w:eastAsia="be-BY"/>
        </w:rPr>
        <w:t xml:space="preserve">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энергазабеспячэння бок, які парушыў абавязацельства, абавязаны кампенсаваць прычынены гэтым рэальны ўрон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14).</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выніку рэгулявання рэжыму спажывання энергіі, ажыццёўленага на падставе заканадаўства, дапушчаны перапынак у падачы энергіі абаненту, </w:t>
      </w:r>
      <w:r w:rsidR="00932B7B" w:rsidRPr="00B005EF">
        <w:rPr>
          <w:rFonts w:ascii="Times New Roman" w:eastAsia="Times New Roman" w:hAnsi="Times New Roman" w:cs="Times New Roman"/>
          <w:color w:val="000000"/>
          <w:sz w:val="25"/>
          <w:szCs w:val="25"/>
          <w:lang w:eastAsia="be-BY"/>
        </w:rPr>
        <w:t>энергазабяспечвальна</w:t>
      </w:r>
      <w:r w:rsidR="00F33BE8" w:rsidRPr="00B005EF">
        <w:rPr>
          <w:rFonts w:ascii="Times New Roman" w:eastAsia="Times New Roman" w:hAnsi="Times New Roman" w:cs="Times New Roman"/>
          <w:color w:val="000000"/>
          <w:sz w:val="25"/>
          <w:szCs w:val="25"/>
          <w:lang w:eastAsia="be-BY"/>
        </w:rPr>
        <w:t>я</w:t>
      </w:r>
      <w:r w:rsidR="00932B7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арганізацыя нясе адказнасць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дагаворных абавязацельстваў пры наяўнасці яе віны.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519. Прымяненне правілаў аб энергазабеспячэнні да </w:t>
      </w:r>
      <w:r w:rsidR="00F33BE8" w:rsidRPr="00B005EF">
        <w:rPr>
          <w:rFonts w:ascii="Times New Roman" w:eastAsia="Times New Roman" w:hAnsi="Times New Roman" w:cs="Times New Roman"/>
          <w:b/>
          <w:bCs/>
          <w:color w:val="000000"/>
          <w:sz w:val="25"/>
          <w:szCs w:val="25"/>
          <w:lang w:eastAsia="be-BY"/>
        </w:rPr>
        <w:t xml:space="preserve">іншых </w:t>
      </w:r>
      <w:r w:rsidRPr="00B005EF">
        <w:rPr>
          <w:rFonts w:ascii="Times New Roman" w:eastAsia="Times New Roman" w:hAnsi="Times New Roman" w:cs="Times New Roman"/>
          <w:b/>
          <w:bCs/>
          <w:color w:val="000000"/>
          <w:sz w:val="25"/>
          <w:szCs w:val="25"/>
          <w:lang w:eastAsia="be-BY"/>
        </w:rPr>
        <w:t>дагавораў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Правілы, прадугледжаныя артыкуламі </w:t>
      </w:r>
      <w:r w:rsidRPr="00B005EF">
        <w:rPr>
          <w:rFonts w:ascii="Times New Roman" w:hAnsi="Times New Roman" w:cs="Times New Roman"/>
        </w:rPr>
        <w:t>510</w:t>
      </w:r>
      <w:r w:rsidR="001067D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518 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прымяняюцца да адносін, звязаных з забеспячэннем цеплавой энергіяй праз далучаную сетку,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 адносін, звязаных з забеспячэннем праз далучаную сетку газам, нафтай і нафтапрадуктамі, вадой і іншымі таварамі, правіл</w:t>
      </w:r>
      <w:r w:rsidR="00F33BE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аб дагаворы энергазабеспячэння (артыкулы </w:t>
      </w:r>
      <w:r w:rsidRPr="00B005EF">
        <w:rPr>
          <w:rFonts w:ascii="Times New Roman" w:hAnsi="Times New Roman" w:cs="Times New Roman"/>
        </w:rPr>
        <w:t>510</w:t>
      </w:r>
      <w:r w:rsidR="001067D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518) прымяняюцца, калі іншае не ўстаноўлена заканадаўствам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7. Продаж нерухомасці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520. Дагавор продажу нерухомасці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куплі-продажу нерухомай маёмасці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продажу нерухомасці) прадавец абавязваецца перадаць ва ўласнасць пакупніка зямельны ўчастак, капітальн</w:t>
      </w:r>
      <w:r w:rsidR="00855FE0" w:rsidRPr="00B005EF">
        <w:rPr>
          <w:rFonts w:ascii="Times New Roman" w:eastAsia="Times New Roman" w:hAnsi="Times New Roman" w:cs="Times New Roman"/>
          <w:color w:val="000000"/>
          <w:sz w:val="25"/>
          <w:szCs w:val="25"/>
          <w:lang w:eastAsia="be-BY"/>
        </w:rPr>
        <w:t>ую пабудову</w:t>
      </w:r>
      <w:r w:rsidR="001067D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(будынак, збудаванне), кватэру ці іншую нерухомую маёмасць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130).</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855FE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параграфа прымяняюцца да продажу прадпрыемстваў пастолькі, паколькі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дагаворы продажу прадпрыемства (артыкулы </w:t>
      </w:r>
      <w:r w:rsidRPr="00B005EF">
        <w:rPr>
          <w:rFonts w:ascii="Times New Roman" w:hAnsi="Times New Roman" w:cs="Times New Roman"/>
        </w:rPr>
        <w:t>530</w:t>
      </w:r>
      <w:r w:rsidR="001067D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537).</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521. Форма </w:t>
      </w:r>
      <w:r w:rsidR="00855FE0"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продажу нерухомасці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продажу нерухомасці </w:t>
      </w:r>
      <w:r w:rsidR="00855FE0"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ў пісьмовай форме шляхам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ня аднаго дакумента, падпісанага бакамі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404).</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Незахаванне формы </w:t>
      </w:r>
      <w:r w:rsidR="00855FE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продажу нерухомасці </w:t>
      </w:r>
      <w:r w:rsidR="003D4B00" w:rsidRPr="00B005EF">
        <w:rPr>
          <w:rFonts w:ascii="Times New Roman" w:eastAsia="Times New Roman" w:hAnsi="Times New Roman" w:cs="Times New Roman"/>
          <w:color w:val="000000"/>
          <w:sz w:val="25"/>
          <w:szCs w:val="25"/>
          <w:lang w:eastAsia="be-BY"/>
        </w:rPr>
        <w:t>цягне за сабой</w:t>
      </w:r>
      <w:r w:rsidR="00855FE0"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несапраўднасць.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522. Дзяржаўная рэгістрацыя пераходу права ўласнасці на нерухомасць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Пераход права ўласнасці на нерухомасць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продажу нерухомасці да пакупніка падлягае дзяржаўнай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Выкананне </w:t>
      </w:r>
      <w:r w:rsidR="00CF793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продажу нерухомасці бакамі да дзяржаўнай рэгістрацыі пераходу права ўласнасці не з'яўляецца падставай для змянення іх адносін з трэцімі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w:t>
      </w:r>
      <w:r w:rsidR="00CF793D"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з бакоў ухіляецца ад дзяржаўнай рэгістрацыі пераходу права ўласнасці на нерухомасць, суд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патрабаванні іншага боку вынесці рашэнне аб дзяржаўнай рэгістрацыі пераходу права ўласнасці. Бок, які неабгрунтавана ўхіляецца ад дзяржаўнай рэгістрацыі пераходу права ўласнасці, </w:t>
      </w:r>
      <w:r w:rsidR="00CF793D" w:rsidRPr="00B005EF">
        <w:rPr>
          <w:rFonts w:ascii="Times New Roman" w:eastAsia="Times New Roman" w:hAnsi="Times New Roman" w:cs="Times New Roman"/>
          <w:color w:val="000000"/>
          <w:sz w:val="25"/>
          <w:szCs w:val="25"/>
          <w:lang w:eastAsia="be-BY"/>
        </w:rPr>
        <w:t xml:space="preserve">павінен </w:t>
      </w:r>
      <w:r w:rsidRPr="00B005EF">
        <w:rPr>
          <w:rFonts w:ascii="Times New Roman" w:eastAsia="Times New Roman" w:hAnsi="Times New Roman" w:cs="Times New Roman"/>
          <w:color w:val="000000"/>
          <w:sz w:val="25"/>
          <w:szCs w:val="25"/>
          <w:lang w:eastAsia="be-BY"/>
        </w:rPr>
        <w:t>кампенсаваць іншаму боку страты, выкліканыя затрымкай рэгістрацыі.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523. </w:t>
      </w:r>
      <w:r w:rsidR="00574159"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524. </w:t>
      </w:r>
      <w:r w:rsidR="00574159"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525. Вызначэнне прадмета ў дагаворы продажу нерухомасці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дагаворы продажу нерухомасці павінны быць указаны </w:t>
      </w:r>
      <w:r w:rsidR="00574159" w:rsidRPr="00B005EF">
        <w:rPr>
          <w:rFonts w:ascii="Times New Roman" w:eastAsia="Times New Roman" w:hAnsi="Times New Roman" w:cs="Times New Roman"/>
          <w:color w:val="000000"/>
          <w:sz w:val="25"/>
          <w:szCs w:val="25"/>
          <w:lang w:eastAsia="be-BY"/>
        </w:rPr>
        <w:t>звесткі</w:t>
      </w:r>
      <w:r w:rsidRPr="00B005EF">
        <w:rPr>
          <w:rFonts w:ascii="Times New Roman" w:eastAsia="Times New Roman" w:hAnsi="Times New Roman" w:cs="Times New Roman"/>
          <w:color w:val="000000"/>
          <w:sz w:val="25"/>
          <w:szCs w:val="25"/>
          <w:lang w:eastAsia="be-BY"/>
        </w:rPr>
        <w:t>, які</w:t>
      </w:r>
      <w:r w:rsidR="00185E4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E43BA6" w:rsidRPr="00B005EF">
        <w:rPr>
          <w:rFonts w:ascii="Times New Roman" w:eastAsia="Times New Roman" w:hAnsi="Times New Roman" w:cs="Times New Roman"/>
          <w:color w:val="000000"/>
          <w:sz w:val="25"/>
          <w:szCs w:val="25"/>
          <w:lang w:eastAsia="be-BY"/>
        </w:rPr>
        <w:t xml:space="preserve">дазваляюць </w:t>
      </w:r>
      <w:r w:rsidR="00574159" w:rsidRPr="00B005EF">
        <w:rPr>
          <w:rFonts w:ascii="Times New Roman" w:eastAsia="Times New Roman" w:hAnsi="Times New Roman" w:cs="Times New Roman"/>
          <w:color w:val="000000"/>
          <w:sz w:val="25"/>
          <w:szCs w:val="25"/>
          <w:lang w:eastAsia="be-BY"/>
        </w:rPr>
        <w:t>бясспрэчна</w:t>
      </w:r>
      <w:r w:rsidRPr="00B005EF">
        <w:rPr>
          <w:rFonts w:ascii="Times New Roman" w:eastAsia="Times New Roman" w:hAnsi="Times New Roman" w:cs="Times New Roman"/>
          <w:color w:val="000000"/>
          <w:sz w:val="25"/>
          <w:szCs w:val="25"/>
          <w:lang w:eastAsia="be-BY"/>
        </w:rPr>
        <w:t xml:space="preserve"> </w:t>
      </w:r>
      <w:r w:rsidR="00574159" w:rsidRPr="00B005EF">
        <w:rPr>
          <w:rFonts w:ascii="Times New Roman" w:eastAsia="Times New Roman" w:hAnsi="Times New Roman" w:cs="Times New Roman"/>
          <w:color w:val="000000"/>
          <w:sz w:val="25"/>
          <w:szCs w:val="25"/>
          <w:lang w:eastAsia="be-BY"/>
        </w:rPr>
        <w:t xml:space="preserve">вызначыць </w:t>
      </w:r>
      <w:r w:rsidR="00185E4E" w:rsidRPr="00B005EF">
        <w:rPr>
          <w:rFonts w:ascii="Times New Roman" w:eastAsia="Times New Roman" w:hAnsi="Times New Roman" w:cs="Times New Roman"/>
          <w:color w:val="000000"/>
          <w:sz w:val="25"/>
          <w:szCs w:val="25"/>
          <w:lang w:eastAsia="be-BY"/>
        </w:rPr>
        <w:t xml:space="preserve">нерухомую </w:t>
      </w:r>
      <w:r w:rsidRPr="00B005EF">
        <w:rPr>
          <w:rFonts w:ascii="Times New Roman" w:eastAsia="Times New Roman" w:hAnsi="Times New Roman" w:cs="Times New Roman"/>
          <w:color w:val="000000"/>
          <w:sz w:val="25"/>
          <w:szCs w:val="25"/>
          <w:lang w:eastAsia="be-BY"/>
        </w:rPr>
        <w:t xml:space="preserve">маёмасць, якая падлягае перадачы пакупніку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у тым ліку </w:t>
      </w:r>
      <w:r w:rsidR="00574159" w:rsidRPr="00B005EF">
        <w:rPr>
          <w:rFonts w:ascii="Times New Roman" w:eastAsia="Times New Roman" w:hAnsi="Times New Roman" w:cs="Times New Roman"/>
          <w:color w:val="000000"/>
          <w:sz w:val="25"/>
          <w:szCs w:val="25"/>
          <w:lang w:eastAsia="be-BY"/>
        </w:rPr>
        <w:t>звесткі</w:t>
      </w:r>
      <w:r w:rsidRPr="00B005EF">
        <w:rPr>
          <w:rFonts w:ascii="Times New Roman" w:eastAsia="Times New Roman" w:hAnsi="Times New Roman" w:cs="Times New Roman"/>
          <w:color w:val="000000"/>
          <w:sz w:val="25"/>
          <w:szCs w:val="25"/>
          <w:lang w:eastAsia="be-BY"/>
        </w:rPr>
        <w:t>, які</w:t>
      </w:r>
      <w:r w:rsidR="00E43BA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E43BA6" w:rsidRPr="00B005EF">
        <w:rPr>
          <w:rFonts w:ascii="Times New Roman" w:eastAsia="Times New Roman" w:hAnsi="Times New Roman" w:cs="Times New Roman"/>
          <w:color w:val="000000"/>
          <w:sz w:val="25"/>
          <w:szCs w:val="25"/>
          <w:lang w:eastAsia="be-BY"/>
        </w:rPr>
        <w:t xml:space="preserve">вызначаюць </w:t>
      </w:r>
      <w:r w:rsidR="00574159" w:rsidRPr="00B005EF">
        <w:rPr>
          <w:rFonts w:ascii="Times New Roman" w:eastAsia="Times New Roman" w:hAnsi="Times New Roman" w:cs="Times New Roman"/>
          <w:color w:val="000000"/>
          <w:sz w:val="25"/>
          <w:szCs w:val="25"/>
          <w:lang w:eastAsia="be-BY"/>
        </w:rPr>
        <w:t xml:space="preserve">размяшчэнне </w:t>
      </w:r>
      <w:r w:rsidRPr="00B005EF">
        <w:rPr>
          <w:rFonts w:ascii="Times New Roman" w:eastAsia="Times New Roman" w:hAnsi="Times New Roman" w:cs="Times New Roman"/>
          <w:color w:val="000000"/>
          <w:sz w:val="25"/>
          <w:szCs w:val="25"/>
          <w:lang w:eastAsia="be-BY"/>
        </w:rPr>
        <w:t>нерухомасці на адпаведным зямельным участку або ў складзе іншай нерухомай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Пры адсутнасці гэт</w:t>
      </w:r>
      <w:r w:rsidR="00E43BA6"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w:t>
      </w:r>
      <w:r w:rsidR="00574159" w:rsidRPr="00B005EF">
        <w:rPr>
          <w:rFonts w:ascii="Times New Roman" w:eastAsia="Times New Roman" w:hAnsi="Times New Roman" w:cs="Times New Roman"/>
          <w:color w:val="000000"/>
          <w:sz w:val="25"/>
          <w:szCs w:val="25"/>
          <w:lang w:eastAsia="be-BY"/>
        </w:rPr>
        <w:t xml:space="preserve">звестак </w:t>
      </w:r>
      <w:r w:rsidRPr="00B005EF">
        <w:rPr>
          <w:rFonts w:ascii="Times New Roman" w:eastAsia="Times New Roman" w:hAnsi="Times New Roman" w:cs="Times New Roman"/>
          <w:color w:val="000000"/>
          <w:sz w:val="25"/>
          <w:szCs w:val="25"/>
          <w:lang w:eastAsia="be-BY"/>
        </w:rPr>
        <w:t>у дагаворы ўмова аб нерухомай маёмасці, якая падлягае перадачы, лічыцца не ўзгоднен</w:t>
      </w:r>
      <w:r w:rsidR="00EA71DF"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бакамі, а адпаведны дагавор не лічыцца заключаным.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526. Цана нерухомасці ў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продажу нерухомасці павінен прадугледжваць цану гэтай нерухомасці.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w:t>
      </w:r>
      <w:r w:rsidR="00107BD5" w:rsidRPr="00B005EF">
        <w:rPr>
          <w:rFonts w:ascii="Times New Roman" w:eastAsia="Times New Roman" w:hAnsi="Times New Roman" w:cs="Times New Roman"/>
          <w:color w:val="000000"/>
          <w:sz w:val="25"/>
          <w:szCs w:val="25"/>
          <w:lang w:eastAsia="be-BY"/>
        </w:rPr>
        <w:t xml:space="preserve">ўзгодненай </w:t>
      </w:r>
      <w:r w:rsidRPr="00B005EF">
        <w:rPr>
          <w:rFonts w:ascii="Times New Roman" w:eastAsia="Times New Roman" w:hAnsi="Times New Roman" w:cs="Times New Roman"/>
          <w:color w:val="000000"/>
          <w:sz w:val="25"/>
          <w:szCs w:val="25"/>
          <w:lang w:eastAsia="be-BY"/>
        </w:rPr>
        <w:t>бакамі ў пісьмовай форме ўмовы аб цане нерухомасці дагавор аб яе продажы лічыцца незаключаным. Пры гэтым правіл</w:t>
      </w:r>
      <w:r w:rsidR="00107BD5"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вызначэння цаны, прадугледжаныя пунктам </w:t>
      </w:r>
      <w:r w:rsidRPr="00B005EF">
        <w:rPr>
          <w:rFonts w:ascii="Times New Roman" w:hAnsi="Times New Roman" w:cs="Times New Roman"/>
        </w:rPr>
        <w:t>3 </w:t>
      </w:r>
      <w:r w:rsidR="004B233D" w:rsidRPr="00B005EF">
        <w:rPr>
          <w:rFonts w:ascii="Times New Roman" w:eastAsia="Times New Roman" w:hAnsi="Times New Roman" w:cs="Times New Roman"/>
          <w:color w:val="000000"/>
          <w:sz w:val="25"/>
          <w:szCs w:val="25"/>
          <w:lang w:eastAsia="be-BY"/>
        </w:rPr>
        <w:t xml:space="preserve">артыкула </w:t>
      </w:r>
      <w:r w:rsidRPr="00B005EF">
        <w:rPr>
          <w:rFonts w:ascii="Times New Roman" w:eastAsia="Times New Roman" w:hAnsi="Times New Roman" w:cs="Times New Roman"/>
          <w:color w:val="000000"/>
          <w:sz w:val="25"/>
          <w:szCs w:val="25"/>
          <w:lang w:eastAsia="be-BY"/>
        </w:rPr>
        <w:t>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не прымяняюцца.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заканадаўствам ці дагаворам продажу нерухомасці, устаноўленая ў ім цана </w:t>
      </w:r>
      <w:r w:rsidR="00107BD5" w:rsidRPr="00B005EF">
        <w:rPr>
          <w:rFonts w:ascii="Times New Roman" w:eastAsia="Times New Roman" w:hAnsi="Times New Roman" w:cs="Times New Roman"/>
          <w:color w:val="000000"/>
          <w:sz w:val="25"/>
          <w:szCs w:val="25"/>
          <w:lang w:eastAsia="be-BY"/>
        </w:rPr>
        <w:t>пабудовы</w:t>
      </w:r>
      <w:r w:rsidRPr="00B005EF">
        <w:rPr>
          <w:rFonts w:ascii="Times New Roman" w:eastAsia="Times New Roman" w:hAnsi="Times New Roman" w:cs="Times New Roman"/>
          <w:color w:val="000000"/>
          <w:sz w:val="25"/>
          <w:szCs w:val="25"/>
          <w:lang w:eastAsia="be-BY"/>
        </w:rPr>
        <w:t xml:space="preserve">, збудавання ці іншай нерухомай маёмасці, якая знаходзіцца на зямельным участку, уключае цану </w:t>
      </w:r>
      <w:r w:rsidR="00107BD5" w:rsidRPr="00B005EF">
        <w:rPr>
          <w:rFonts w:ascii="Times New Roman" w:eastAsia="Times New Roman" w:hAnsi="Times New Roman" w:cs="Times New Roman"/>
          <w:color w:val="000000"/>
          <w:sz w:val="25"/>
          <w:szCs w:val="25"/>
          <w:lang w:eastAsia="be-BY"/>
        </w:rPr>
        <w:t>адпаведнай</w:t>
      </w:r>
      <w:r w:rsidR="00107BD5" w:rsidRPr="00B005EF" w:rsidDel="00107BD5">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часткі зямельнага ўчастка</w:t>
      </w:r>
      <w:r w:rsidR="00107BD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107BD5" w:rsidRPr="00B005EF">
        <w:rPr>
          <w:rFonts w:ascii="Times New Roman" w:eastAsia="Times New Roman" w:hAnsi="Times New Roman" w:cs="Times New Roman"/>
          <w:color w:val="000000"/>
          <w:sz w:val="25"/>
          <w:szCs w:val="25"/>
          <w:lang w:eastAsia="be-BY"/>
        </w:rPr>
        <w:t xml:space="preserve">якая перадаецца з гэтай нерухомай маёмасцю, </w:t>
      </w:r>
      <w:r w:rsidRPr="00B005EF">
        <w:rPr>
          <w:rFonts w:ascii="Times New Roman" w:eastAsia="Times New Roman" w:hAnsi="Times New Roman" w:cs="Times New Roman"/>
          <w:color w:val="000000"/>
          <w:sz w:val="25"/>
          <w:szCs w:val="25"/>
          <w:lang w:eastAsia="be-BY"/>
        </w:rPr>
        <w:t>ці права на яе.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цана нерухомасці ўстаноўлена ў дагаворы продажу нерухомасці на адзінку яе плошчы ці іншага паказчыка яе памеру, агульная цана такой нерухомай маёмасці, якая падлягае </w:t>
      </w:r>
      <w:r w:rsidR="00BC1CC5"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плаце, вызначаецца зыходзячы з фактычнага памеру перададзена</w:t>
      </w:r>
      <w:r w:rsidR="00BC1CC5"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пакупніку нерухомай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527. Перадача нерухомасці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Перадача нерухомасці прадаўцом і прыняцце яе пакупніком ажыццяўляюцца па перадатачным акце</w:t>
      </w:r>
      <w:r w:rsidR="000A5C8A" w:rsidRPr="00B005EF">
        <w:rPr>
          <w:rFonts w:ascii="Times New Roman" w:eastAsia="Times New Roman" w:hAnsi="Times New Roman" w:cs="Times New Roman"/>
          <w:color w:val="000000"/>
          <w:sz w:val="25"/>
          <w:szCs w:val="25"/>
          <w:lang w:eastAsia="be-BY"/>
        </w:rPr>
        <w:t>, які падпісва</w:t>
      </w:r>
      <w:r w:rsidR="001067D2" w:rsidRPr="00B005EF">
        <w:rPr>
          <w:rFonts w:ascii="Times New Roman" w:eastAsia="Times New Roman" w:hAnsi="Times New Roman" w:cs="Times New Roman"/>
          <w:color w:val="000000"/>
          <w:sz w:val="25"/>
          <w:szCs w:val="25"/>
          <w:lang w:eastAsia="be-BY"/>
        </w:rPr>
        <w:t>юць</w:t>
      </w:r>
      <w:r w:rsidR="000A5C8A" w:rsidRPr="00B005EF">
        <w:rPr>
          <w:rFonts w:ascii="Times New Roman" w:eastAsia="Times New Roman" w:hAnsi="Times New Roman" w:cs="Times New Roman"/>
          <w:color w:val="000000"/>
          <w:sz w:val="25"/>
          <w:szCs w:val="25"/>
          <w:lang w:eastAsia="be-BY"/>
        </w:rPr>
        <w:t xml:space="preserve"> бакамі,</w:t>
      </w:r>
      <w:r w:rsidRPr="00B005EF">
        <w:rPr>
          <w:rFonts w:ascii="Times New Roman" w:eastAsia="Times New Roman" w:hAnsi="Times New Roman" w:cs="Times New Roman"/>
          <w:color w:val="000000"/>
          <w:sz w:val="25"/>
          <w:szCs w:val="25"/>
          <w:lang w:eastAsia="be-BY"/>
        </w:rPr>
        <w:t xml:space="preserve"> ці </w:t>
      </w:r>
      <w:r w:rsidR="00BC1CC5" w:rsidRPr="00B005EF">
        <w:rPr>
          <w:rFonts w:ascii="Times New Roman" w:eastAsia="Times New Roman" w:hAnsi="Times New Roman" w:cs="Times New Roman"/>
          <w:color w:val="000000"/>
          <w:sz w:val="25"/>
          <w:szCs w:val="25"/>
          <w:lang w:eastAsia="be-BY"/>
        </w:rPr>
        <w:t xml:space="preserve">іншым </w:t>
      </w:r>
      <w:r w:rsidRPr="00B005EF">
        <w:rPr>
          <w:rFonts w:ascii="Times New Roman" w:eastAsia="Times New Roman" w:hAnsi="Times New Roman" w:cs="Times New Roman"/>
          <w:color w:val="000000"/>
          <w:sz w:val="25"/>
          <w:szCs w:val="25"/>
          <w:lang w:eastAsia="be-BY"/>
        </w:rPr>
        <w:t>дакуменце аб перадачы.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заканадаўствам ці дагаворам, абавязацельства прадаўца перадаць нерухомасць пакупніку лічыцца выкананым пасля перадачы гэтай маёмасці пакупніку і падпісання бакамі адпаведнага дакумента аб перадачы.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Ухіленне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ад падпісання дакумента аб перадачы нерухомасці на ўмовах, прадугледжаных дагаворам, лічыцца адмовай адпаведна прадаўца ад выканання абавязку перадаць маёмасць, а пакупніка – ад абавязку прыняць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Прыняцце пакупніком нерухомасці, не адпаведнай умовам </w:t>
      </w:r>
      <w:r w:rsidR="00BC1CC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продажу нерухомасці, у тым ліку ў выпадку, калі такая неадпаведнасць агаворана ў дакуменце аб перадачы нерухомасці, не з'яўляецца падставай для вызвалення прадаўца ад адказнасці за неналежнае выкананне </w:t>
      </w:r>
      <w:r w:rsidR="00BC1CC5"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528. Наступствы перадачы нерухомасці неналежнай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перадачы прадаўцом пакупніку нерухомасці, не адпаведн</w:t>
      </w:r>
      <w:r w:rsidR="0046200D" w:rsidRPr="00B005EF">
        <w:rPr>
          <w:rFonts w:ascii="Times New Roman" w:eastAsia="Times New Roman" w:hAnsi="Times New Roman" w:cs="Times New Roman"/>
          <w:color w:val="000000"/>
          <w:sz w:val="25"/>
          <w:szCs w:val="25"/>
          <w:lang w:eastAsia="be-BY"/>
        </w:rPr>
        <w:t>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мовам </w:t>
      </w:r>
      <w:r w:rsidR="0046200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продажу нерухомасці аб яе якасці, прымяняюцца правілы артыкула </w:t>
      </w:r>
      <w:r w:rsidRPr="00B005EF">
        <w:rPr>
          <w:rFonts w:ascii="Times New Roman" w:hAnsi="Times New Roman" w:cs="Times New Roman"/>
        </w:rPr>
        <w:t>445 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за выключэннем </w:t>
      </w:r>
      <w:r w:rsidR="0046200D" w:rsidRPr="00B005EF">
        <w:rPr>
          <w:rFonts w:ascii="Times New Roman" w:eastAsia="Times New Roman" w:hAnsi="Times New Roman" w:cs="Times New Roman"/>
          <w:color w:val="000000"/>
          <w:sz w:val="25"/>
          <w:szCs w:val="25"/>
          <w:lang w:eastAsia="be-BY"/>
        </w:rPr>
        <w:t xml:space="preserve">палажэнняў </w:t>
      </w:r>
      <w:r w:rsidRPr="00B005EF">
        <w:rPr>
          <w:rFonts w:ascii="Times New Roman" w:eastAsia="Times New Roman" w:hAnsi="Times New Roman" w:cs="Times New Roman"/>
          <w:color w:val="000000"/>
          <w:sz w:val="25"/>
          <w:szCs w:val="25"/>
          <w:lang w:eastAsia="be-BY"/>
        </w:rPr>
        <w:t xml:space="preserve">аб праве пакупніка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замены тавару неналежнай якасці на тавар, які адпавядае ўмовам дагавор</w:t>
      </w:r>
      <w:r w:rsidR="0046200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529. Асаблівасці продажу жылых памяшканняў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Істотнай умовай </w:t>
      </w:r>
      <w:r w:rsidR="00FB2E4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продажу жылога дому, кватэры, часткі жылога дому ці кватэры, у якіх пражываюць асобы, </w:t>
      </w:r>
      <w:r w:rsidR="000A5C8A"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захоўваюць у адпаведнасці з заканадаўчымі актамі права карыстання гэтым жылым памяшканнем пасля яго набыцця пакупніком, з'яўляецца пералік гэтых асоб з указаннем іх правоў на карыстанне</w:t>
      </w:r>
      <w:r w:rsidR="00FB2E4E" w:rsidRPr="00B005EF">
        <w:rPr>
          <w:rFonts w:ascii="Times New Roman" w:eastAsia="Times New Roman" w:hAnsi="Times New Roman" w:cs="Times New Roman"/>
          <w:color w:val="000000"/>
          <w:sz w:val="25"/>
          <w:szCs w:val="25"/>
          <w:lang w:eastAsia="be-BY"/>
        </w:rPr>
        <w:t xml:space="preserve"> жылым памяшканнем,</w:t>
      </w:r>
      <w:r w:rsidRPr="00B005EF">
        <w:rPr>
          <w:rFonts w:ascii="Times New Roman" w:eastAsia="Times New Roman" w:hAnsi="Times New Roman" w:cs="Times New Roman"/>
          <w:color w:val="000000"/>
          <w:sz w:val="25"/>
          <w:szCs w:val="25"/>
          <w:lang w:eastAsia="be-BY"/>
        </w:rPr>
        <w:t xml:space="preserve"> якое прадаецца.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Дагавор продажу жылога дому, кватэры, часткі жылога дому ці кватэры падлягае дзяржаўнай рэгістрацыі і лічыцца заключаным з моманту такой рэгістрацыі.</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8. Продаж прадпрыемства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530. Дагавор продажу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продажу прадпрыемства прадавец абавязваецца перадаць ва ўласнасць пакупніка прадпрыемства ў цэлым як маёмасны комплекс (артыкул </w:t>
      </w:r>
      <w:r w:rsidRPr="00B005EF">
        <w:rPr>
          <w:rFonts w:ascii="Times New Roman" w:hAnsi="Times New Roman" w:cs="Times New Roman"/>
        </w:rPr>
        <w:t>132</w:t>
      </w:r>
      <w:r w:rsidRPr="00B005EF">
        <w:rPr>
          <w:rFonts w:ascii="Times New Roman" w:eastAsia="Times New Roman" w:hAnsi="Times New Roman" w:cs="Times New Roman"/>
          <w:color w:val="000000"/>
          <w:sz w:val="25"/>
          <w:szCs w:val="25"/>
          <w:lang w:eastAsia="be-BY"/>
        </w:rPr>
        <w:t xml:space="preserve">), за выключэннем правоў і абавязкаў, якія прадавец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перадаваць іншым асобам.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Правы на фірменнае найменне, таварны знак, знак абслугоўванн</w:t>
      </w:r>
      <w:r w:rsidR="007F0CF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іншыя сродкі індывідуалізацыі прадаўца і яго тавараў, работ ці паслуг, а таксама </w:t>
      </w:r>
      <w:r w:rsidR="00CA35EC" w:rsidRPr="00B005EF">
        <w:rPr>
          <w:rFonts w:ascii="Times New Roman" w:eastAsia="Times New Roman" w:hAnsi="Times New Roman" w:cs="Times New Roman"/>
          <w:color w:val="000000"/>
          <w:sz w:val="25"/>
          <w:szCs w:val="25"/>
          <w:lang w:eastAsia="be-BY"/>
        </w:rPr>
        <w:t>прыналежны</w:t>
      </w:r>
      <w:r w:rsidR="007F0CF6" w:rsidRPr="00B005EF">
        <w:rPr>
          <w:rFonts w:ascii="Times New Roman" w:eastAsia="Times New Roman" w:hAnsi="Times New Roman" w:cs="Times New Roman"/>
          <w:color w:val="000000"/>
          <w:sz w:val="25"/>
          <w:szCs w:val="25"/>
          <w:lang w:eastAsia="be-BY"/>
        </w:rPr>
        <w:t>я</w:t>
      </w:r>
      <w:r w:rsidR="00CA35EC" w:rsidRPr="00B005EF">
        <w:rPr>
          <w:rFonts w:ascii="Times New Roman" w:eastAsia="Times New Roman" w:hAnsi="Times New Roman" w:cs="Times New Roman"/>
          <w:color w:val="000000"/>
          <w:sz w:val="25"/>
          <w:szCs w:val="25"/>
          <w:lang w:eastAsia="be-BY"/>
        </w:rPr>
        <w:t xml:space="preserve"> яму </w:t>
      </w:r>
      <w:r w:rsidRPr="00B005EF">
        <w:rPr>
          <w:rFonts w:ascii="Times New Roman" w:eastAsia="Times New Roman" w:hAnsi="Times New Roman" w:cs="Times New Roman"/>
          <w:color w:val="000000"/>
          <w:sz w:val="25"/>
          <w:szCs w:val="25"/>
          <w:lang w:eastAsia="be-BY"/>
        </w:rPr>
        <w:t>на падставе ліцэнзіі прав</w:t>
      </w:r>
      <w:r w:rsidR="007F0CF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выкарыстання такіх сродкаў індывідуалізацыі пераходзяць да пакупніка,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Правы прадаўца, атрыманыя ім на падставе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на </w:t>
      </w:r>
      <w:r w:rsidR="00AC560C" w:rsidRPr="00B005EF">
        <w:rPr>
          <w:rFonts w:ascii="Times New Roman" w:eastAsia="Times New Roman" w:hAnsi="Times New Roman" w:cs="Times New Roman"/>
          <w:color w:val="000000"/>
          <w:sz w:val="25"/>
          <w:szCs w:val="25"/>
          <w:lang w:eastAsia="be-BY"/>
        </w:rPr>
        <w:t>займанне</w:t>
      </w:r>
      <w:r w:rsidRPr="00B005EF">
        <w:rPr>
          <w:rFonts w:ascii="Times New Roman" w:eastAsia="Times New Roman" w:hAnsi="Times New Roman" w:cs="Times New Roman"/>
          <w:color w:val="000000"/>
          <w:sz w:val="25"/>
          <w:szCs w:val="25"/>
          <w:lang w:eastAsia="be-BY"/>
        </w:rPr>
        <w:t xml:space="preserve"> адпаведнай дзейнасцю, не падлягаюць перадачы пакупніку прадпрыемства, калі іншае не ўстаноўлена заканадаўствам. Перадача пакупніку ў складзе прадпрыемства абавязацельстваў, выкананне якіх пакупніком немагчыма пры адсутнасці ў яго такога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не вызваляе прадаўца ад адпаведных абавязацельстваў перад крэдыторамі.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531. Форма і дзяржаўная рэгістрацыя </w:t>
      </w:r>
      <w:r w:rsidR="009438A8"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продажу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продажу прадпрыемства </w:t>
      </w:r>
      <w:r w:rsidR="009438A8"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ў пісьмовай форме шляхам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ня аднаго дакумента, падпісанага бакамі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404), з абавязковым </w:t>
      </w:r>
      <w:r w:rsidR="000A5C8A" w:rsidRPr="00B005EF">
        <w:rPr>
          <w:rFonts w:ascii="Times New Roman" w:eastAsia="Times New Roman" w:hAnsi="Times New Roman" w:cs="Times New Roman"/>
          <w:color w:val="000000"/>
          <w:sz w:val="25"/>
          <w:szCs w:val="25"/>
          <w:lang w:eastAsia="be-BY"/>
        </w:rPr>
        <w:t xml:space="preserve">прыкладаннем </w:t>
      </w:r>
      <w:r w:rsidRPr="00B005EF">
        <w:rPr>
          <w:rFonts w:ascii="Times New Roman" w:eastAsia="Times New Roman" w:hAnsi="Times New Roman" w:cs="Times New Roman"/>
          <w:color w:val="000000"/>
          <w:sz w:val="25"/>
          <w:szCs w:val="25"/>
          <w:lang w:eastAsia="be-BY"/>
        </w:rPr>
        <w:t>да яго дакументаў, указаных у пункце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532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Незахаванне формы </w:t>
      </w:r>
      <w:r w:rsidR="009438A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продажу прадпрыемства </w:t>
      </w:r>
      <w:r w:rsidR="003D4B00" w:rsidRPr="00B005EF">
        <w:rPr>
          <w:rFonts w:ascii="Times New Roman" w:eastAsia="Times New Roman" w:hAnsi="Times New Roman" w:cs="Times New Roman"/>
          <w:color w:val="000000"/>
          <w:sz w:val="25"/>
          <w:szCs w:val="25"/>
          <w:lang w:eastAsia="be-BY"/>
        </w:rPr>
        <w:t>цягне за сабой</w:t>
      </w:r>
      <w:r w:rsidR="009438A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несапраўднасць.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Дагавор продажу прадпрыемства падлягае дзяржаўнай рэгістрацыі і лічыцца заключаным з моманту такой рэгістрацыі.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532. Пасведчанне складу </w:t>
      </w:r>
      <w:r w:rsidR="009438A8" w:rsidRPr="00B005EF">
        <w:rPr>
          <w:rFonts w:ascii="Times New Roman" w:eastAsia="Times New Roman" w:hAnsi="Times New Roman" w:cs="Times New Roman"/>
          <w:b/>
          <w:bCs/>
          <w:color w:val="000000"/>
          <w:sz w:val="25"/>
          <w:szCs w:val="25"/>
          <w:lang w:eastAsia="be-BY"/>
        </w:rPr>
        <w:t xml:space="preserve">прадпрыемства, </w:t>
      </w:r>
      <w:r w:rsidRPr="00B005EF">
        <w:rPr>
          <w:rFonts w:ascii="Times New Roman" w:eastAsia="Times New Roman" w:hAnsi="Times New Roman" w:cs="Times New Roman"/>
          <w:b/>
          <w:bCs/>
          <w:color w:val="000000"/>
          <w:sz w:val="25"/>
          <w:szCs w:val="25"/>
          <w:lang w:eastAsia="be-BY"/>
        </w:rPr>
        <w:t>як</w:t>
      </w:r>
      <w:r w:rsidR="009438A8" w:rsidRPr="00B005EF">
        <w:rPr>
          <w:rFonts w:ascii="Times New Roman" w:eastAsia="Times New Roman" w:hAnsi="Times New Roman" w:cs="Times New Roman"/>
          <w:b/>
          <w:bCs/>
          <w:color w:val="000000"/>
          <w:sz w:val="25"/>
          <w:szCs w:val="25"/>
          <w:lang w:eastAsia="be-BY"/>
        </w:rPr>
        <w:t>ое</w:t>
      </w:r>
      <w:r w:rsidRPr="00B005EF">
        <w:rPr>
          <w:rFonts w:ascii="Times New Roman" w:eastAsia="Times New Roman" w:hAnsi="Times New Roman" w:cs="Times New Roman"/>
          <w:b/>
          <w:bCs/>
          <w:color w:val="000000"/>
          <w:sz w:val="25"/>
          <w:szCs w:val="25"/>
          <w:lang w:eastAsia="be-BY"/>
        </w:rPr>
        <w:t xml:space="preserve"> прадаецца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Склад і кошт прадпрыемств</w:t>
      </w:r>
      <w:r w:rsidR="009438A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9438A8" w:rsidRPr="00B005EF">
        <w:rPr>
          <w:rFonts w:ascii="Times New Roman" w:eastAsia="Times New Roman" w:hAnsi="Times New Roman" w:cs="Times New Roman"/>
          <w:color w:val="000000"/>
          <w:sz w:val="25"/>
          <w:szCs w:val="25"/>
          <w:lang w:eastAsia="be-BY"/>
        </w:rPr>
        <w:t xml:space="preserve">якое прадаецца, </w:t>
      </w:r>
      <w:r w:rsidRPr="00B005EF">
        <w:rPr>
          <w:rFonts w:ascii="Times New Roman" w:eastAsia="Times New Roman" w:hAnsi="Times New Roman" w:cs="Times New Roman"/>
          <w:color w:val="000000"/>
          <w:sz w:val="25"/>
          <w:szCs w:val="25"/>
          <w:lang w:eastAsia="be-BY"/>
        </w:rPr>
        <w:t xml:space="preserve">вызначаюцца ў дагаворы продажу прадпрыемства на </w:t>
      </w:r>
      <w:r w:rsidR="00F37C01" w:rsidRPr="00B005EF">
        <w:rPr>
          <w:rFonts w:ascii="Times New Roman" w:eastAsia="Times New Roman" w:hAnsi="Times New Roman" w:cs="Times New Roman"/>
          <w:color w:val="000000"/>
          <w:sz w:val="25"/>
          <w:szCs w:val="25"/>
          <w:lang w:eastAsia="be-BY"/>
        </w:rPr>
        <w:t xml:space="preserve">падставе </w:t>
      </w:r>
      <w:r w:rsidRPr="00B005EF">
        <w:rPr>
          <w:rFonts w:ascii="Times New Roman" w:eastAsia="Times New Roman" w:hAnsi="Times New Roman" w:cs="Times New Roman"/>
          <w:color w:val="000000"/>
          <w:sz w:val="25"/>
          <w:szCs w:val="25"/>
          <w:lang w:eastAsia="be-BY"/>
        </w:rPr>
        <w:t>поўнай інвентарызацыі прадпрыемства, якая праводзіцца ў адпаведнасці з устаноўленымі правіламі такой інвентарызацыі.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падпісання </w:t>
      </w:r>
      <w:r w:rsidR="009438A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продажу прадпрыемства павінны быць складзены і разгледжаны бакамі дакумент, якім аформлены вынікі інвентарызацыі, бухгалтарскі баланс (кніга ўліку даходаў і расходаў арганізацый і індывідуальных прадпрымальнікаў, якія выкарыстоўваюць спрошчаную сістэму падаткаабкладання), аўдытарскае заключэнне аб складзе і кошце прадпрыемства як маёмаснага комплексу, а таксама пералік усіх даўгоў (абавязацельстваў), якія ўключаюцца ў склад прадпрыемства, з указаннем крэдытораў, характару, памеру і тэрмінаў іх патрабаванняў.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правы і абавязкі, указаныя ў </w:t>
      </w:r>
      <w:r w:rsidR="009438A8" w:rsidRPr="00B005EF">
        <w:rPr>
          <w:rFonts w:ascii="Times New Roman" w:eastAsia="Times New Roman" w:hAnsi="Times New Roman" w:cs="Times New Roman"/>
          <w:color w:val="000000"/>
          <w:sz w:val="25"/>
          <w:szCs w:val="25"/>
          <w:lang w:eastAsia="be-BY"/>
        </w:rPr>
        <w:t xml:space="preserve">названых </w:t>
      </w:r>
      <w:r w:rsidRPr="00B005EF">
        <w:rPr>
          <w:rFonts w:ascii="Times New Roman" w:eastAsia="Times New Roman" w:hAnsi="Times New Roman" w:cs="Times New Roman"/>
          <w:color w:val="000000"/>
          <w:sz w:val="25"/>
          <w:szCs w:val="25"/>
          <w:lang w:eastAsia="be-BY"/>
        </w:rPr>
        <w:t xml:space="preserve">дакументах, падлягаюць перадачы прадаўцом пакупніку, калі іншае не </w:t>
      </w:r>
      <w:r w:rsidR="00E7702A" w:rsidRPr="00B005EF">
        <w:rPr>
          <w:rFonts w:ascii="Times New Roman" w:eastAsia="Times New Roman" w:hAnsi="Times New Roman" w:cs="Times New Roman"/>
          <w:color w:val="000000"/>
          <w:sz w:val="25"/>
          <w:szCs w:val="25"/>
          <w:lang w:eastAsia="be-BY"/>
        </w:rPr>
        <w:t>вынік</w:t>
      </w:r>
      <w:r w:rsidR="009438A8" w:rsidRPr="00B005EF">
        <w:rPr>
          <w:rFonts w:ascii="Times New Roman" w:eastAsia="Times New Roman" w:hAnsi="Times New Roman" w:cs="Times New Roman"/>
          <w:color w:val="000000"/>
          <w:sz w:val="25"/>
          <w:szCs w:val="25"/>
          <w:lang w:eastAsia="be-BY"/>
        </w:rPr>
        <w:t xml:space="preserve">ае </w:t>
      </w:r>
      <w:r w:rsidRPr="00B005EF">
        <w:rPr>
          <w:rFonts w:ascii="Times New Roman" w:eastAsia="Times New Roman" w:hAnsi="Times New Roman" w:cs="Times New Roman"/>
          <w:color w:val="000000"/>
          <w:sz w:val="25"/>
          <w:szCs w:val="25"/>
          <w:lang w:eastAsia="be-BY"/>
        </w:rPr>
        <w:t>з правілаў артыкула </w:t>
      </w:r>
      <w:r w:rsidRPr="00B005EF">
        <w:rPr>
          <w:rFonts w:ascii="Times New Roman" w:hAnsi="Times New Roman" w:cs="Times New Roman"/>
        </w:rPr>
        <w:t>530 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не ўстаноўлена пагадненнем бакоў.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533. Правы крэдытораў пры продажы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Крэдыторы па абавязацельствах, уключаных у склад </w:t>
      </w:r>
      <w:r w:rsidR="008C764A" w:rsidRPr="00B005EF">
        <w:rPr>
          <w:rFonts w:ascii="Times New Roman" w:eastAsia="Times New Roman" w:hAnsi="Times New Roman" w:cs="Times New Roman"/>
          <w:color w:val="000000"/>
          <w:sz w:val="25"/>
          <w:szCs w:val="25"/>
          <w:lang w:eastAsia="be-BY"/>
        </w:rPr>
        <w:t xml:space="preserve">прадпрыемства, </w:t>
      </w:r>
      <w:r w:rsidRPr="00B005EF">
        <w:rPr>
          <w:rFonts w:ascii="Times New Roman" w:eastAsia="Times New Roman" w:hAnsi="Times New Roman" w:cs="Times New Roman"/>
          <w:color w:val="000000"/>
          <w:sz w:val="25"/>
          <w:szCs w:val="25"/>
          <w:lang w:eastAsia="be-BY"/>
        </w:rPr>
        <w:t>як</w:t>
      </w:r>
      <w:r w:rsidR="008C764A"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прадаецца, павінн</w:t>
      </w:r>
      <w:r w:rsidR="008C764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быць да яго перадачы пакупніку пісьмова </w:t>
      </w:r>
      <w:r w:rsidR="00F37C01"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 xml:space="preserve">аб яго </w:t>
      </w:r>
      <w:r w:rsidR="00F37C01" w:rsidRPr="00B005EF">
        <w:rPr>
          <w:rFonts w:ascii="Times New Roman" w:eastAsia="Times New Roman" w:hAnsi="Times New Roman" w:cs="Times New Roman"/>
          <w:color w:val="000000"/>
          <w:sz w:val="25"/>
          <w:szCs w:val="25"/>
          <w:lang w:eastAsia="be-BY"/>
        </w:rPr>
        <w:t xml:space="preserve">продажы адным </w:t>
      </w:r>
      <w:r w:rsidRPr="00B005EF">
        <w:rPr>
          <w:rFonts w:ascii="Times New Roman" w:eastAsia="Times New Roman" w:hAnsi="Times New Roman" w:cs="Times New Roman"/>
          <w:color w:val="000000"/>
          <w:sz w:val="25"/>
          <w:szCs w:val="25"/>
          <w:lang w:eastAsia="be-BY"/>
        </w:rPr>
        <w:t xml:space="preserve">з бакоў </w:t>
      </w:r>
      <w:r w:rsidR="008C764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продажу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Крэдытор, які пісьмова не паведаміў прадаўцу ці пакупніку аб </w:t>
      </w:r>
      <w:r w:rsidR="008C764A"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 xml:space="preserve">згодзе на перавод доўгу,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на працягу трох месяцаў з дня атрымання паведамлення аб продажы прадпрыемства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8C764A" w:rsidRPr="00B005EF">
        <w:rPr>
          <w:rFonts w:ascii="Times New Roman" w:eastAsia="Times New Roman" w:hAnsi="Times New Roman" w:cs="Times New Roman"/>
          <w:color w:val="000000"/>
          <w:sz w:val="25"/>
          <w:szCs w:val="25"/>
          <w:lang w:eastAsia="be-BY"/>
        </w:rPr>
        <w:t>спыненн</w:t>
      </w:r>
      <w:r w:rsidR="009D431E" w:rsidRPr="00B005EF">
        <w:rPr>
          <w:rFonts w:ascii="Times New Roman" w:eastAsia="Times New Roman" w:hAnsi="Times New Roman" w:cs="Times New Roman"/>
          <w:color w:val="000000"/>
          <w:sz w:val="25"/>
          <w:szCs w:val="25"/>
          <w:lang w:eastAsia="be-BY"/>
        </w:rPr>
        <w:t>я</w:t>
      </w:r>
      <w:r w:rsidR="008C764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ці датэрміновага выканання абавязацельства і пакрыцця прадаўцом прычыненых гэтым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Крэдытор, які не быў </w:t>
      </w:r>
      <w:r w:rsidR="00F37C01"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аб продажы прадпрыемства ў парадку, прадугледжаным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можа прад'явіць іск аб задавальненні патрабаванняў, прадугледжаных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на працягу года з дня, калі ён даведаўся ці павінен быў даведацца аб перадачы прадпрыемства прадаўцом пакупніку.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Пасля перадачы прадпрыемства пакупніку прадавец і пакупнік нясуць салідарную адказнасць па </w:t>
      </w:r>
      <w:r w:rsidR="00F37C01" w:rsidRPr="00B005EF">
        <w:rPr>
          <w:rFonts w:ascii="Times New Roman" w:eastAsia="Times New Roman" w:hAnsi="Times New Roman" w:cs="Times New Roman"/>
          <w:color w:val="000000"/>
          <w:sz w:val="25"/>
          <w:szCs w:val="25"/>
          <w:lang w:eastAsia="be-BY"/>
        </w:rPr>
        <w:t xml:space="preserve">ўключаных </w:t>
      </w:r>
      <w:r w:rsidRPr="00B005EF">
        <w:rPr>
          <w:rFonts w:ascii="Times New Roman" w:eastAsia="Times New Roman" w:hAnsi="Times New Roman" w:cs="Times New Roman"/>
          <w:color w:val="000000"/>
          <w:sz w:val="25"/>
          <w:szCs w:val="25"/>
          <w:lang w:eastAsia="be-BY"/>
        </w:rPr>
        <w:t>у склад перададзен</w:t>
      </w:r>
      <w:r w:rsidR="008C764A"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прадпрыемства </w:t>
      </w:r>
      <w:r w:rsidR="00F37C01" w:rsidRPr="00B005EF">
        <w:rPr>
          <w:rFonts w:ascii="Times New Roman" w:eastAsia="Times New Roman" w:hAnsi="Times New Roman" w:cs="Times New Roman"/>
          <w:color w:val="000000"/>
          <w:sz w:val="25"/>
          <w:szCs w:val="25"/>
          <w:lang w:eastAsia="be-BY"/>
        </w:rPr>
        <w:t>даўгах</w:t>
      </w:r>
      <w:r w:rsidRPr="00B005EF">
        <w:rPr>
          <w:rFonts w:ascii="Times New Roman" w:eastAsia="Times New Roman" w:hAnsi="Times New Roman" w:cs="Times New Roman"/>
          <w:color w:val="000000"/>
          <w:sz w:val="25"/>
          <w:szCs w:val="25"/>
          <w:lang w:eastAsia="be-BY"/>
        </w:rPr>
        <w:t>, якія былі пераведзены на пакупніка без згоды крэдытора.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534. Перадача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1067D2" w:rsidRPr="00B005EF">
        <w:rPr>
          <w:rFonts w:ascii="Times New Roman" w:eastAsia="Times New Roman" w:hAnsi="Times New Roman" w:cs="Times New Roman"/>
          <w:color w:val="000000"/>
          <w:sz w:val="25"/>
          <w:szCs w:val="25"/>
          <w:lang w:eastAsia="be-BY"/>
        </w:rPr>
        <w:t>Пакупнік п</w:t>
      </w:r>
      <w:r w:rsidRPr="00B005EF">
        <w:rPr>
          <w:rFonts w:ascii="Times New Roman" w:eastAsia="Times New Roman" w:hAnsi="Times New Roman" w:cs="Times New Roman"/>
          <w:color w:val="000000"/>
          <w:sz w:val="25"/>
          <w:szCs w:val="25"/>
          <w:lang w:eastAsia="be-BY"/>
        </w:rPr>
        <w:t>ерада</w:t>
      </w:r>
      <w:r w:rsidR="001067D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прадпрыемства прадаўц</w:t>
      </w:r>
      <w:r w:rsidR="001067D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па</w:t>
      </w:r>
      <w:r w:rsidR="001067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перадатачн</w:t>
      </w:r>
      <w:r w:rsidR="001067D2"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ак</w:t>
      </w:r>
      <w:r w:rsidR="001067D2" w:rsidRPr="00B005EF">
        <w:rPr>
          <w:rFonts w:ascii="Times New Roman" w:eastAsia="Times New Roman" w:hAnsi="Times New Roman" w:cs="Times New Roman"/>
          <w:color w:val="000000"/>
          <w:sz w:val="25"/>
          <w:szCs w:val="25"/>
          <w:lang w:eastAsia="be-BY"/>
        </w:rPr>
        <w:t>т</w:t>
      </w:r>
      <w:r w:rsidR="00D11A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у якім указваюцца даныя аб складзе прадпрыемства і аб паведамленні крэдытораў аб продажы прадпрыемства, а таксама звесткі аб </w:t>
      </w:r>
      <w:r w:rsidR="008C764A" w:rsidRPr="00B005EF">
        <w:rPr>
          <w:rFonts w:ascii="Times New Roman" w:eastAsia="Times New Roman" w:hAnsi="Times New Roman" w:cs="Times New Roman"/>
          <w:color w:val="000000"/>
          <w:sz w:val="25"/>
          <w:szCs w:val="25"/>
          <w:lang w:eastAsia="be-BY"/>
        </w:rPr>
        <w:t xml:space="preserve">выяўленых </w:t>
      </w:r>
      <w:r w:rsidRPr="00B005EF">
        <w:rPr>
          <w:rFonts w:ascii="Times New Roman" w:eastAsia="Times New Roman" w:hAnsi="Times New Roman" w:cs="Times New Roman"/>
          <w:color w:val="000000"/>
          <w:sz w:val="25"/>
          <w:szCs w:val="25"/>
          <w:lang w:eastAsia="be-BY"/>
        </w:rPr>
        <w:t xml:space="preserve">недахопах перададзенай маёмасці і пералік маёмасці, </w:t>
      </w:r>
      <w:r w:rsidR="00E31CBE" w:rsidRPr="00B005EF">
        <w:rPr>
          <w:rFonts w:ascii="Times New Roman" w:eastAsia="Times New Roman" w:hAnsi="Times New Roman" w:cs="Times New Roman"/>
          <w:color w:val="000000"/>
          <w:sz w:val="25"/>
          <w:szCs w:val="25"/>
          <w:lang w:eastAsia="be-BY"/>
        </w:rPr>
        <w:t xml:space="preserve">абавязкі </w:t>
      </w:r>
      <w:r w:rsidRPr="00B005EF">
        <w:rPr>
          <w:rFonts w:ascii="Times New Roman" w:eastAsia="Times New Roman" w:hAnsi="Times New Roman" w:cs="Times New Roman"/>
          <w:color w:val="000000"/>
          <w:sz w:val="25"/>
          <w:szCs w:val="25"/>
          <w:lang w:eastAsia="be-BY"/>
        </w:rPr>
        <w:t xml:space="preserve">па перадачы </w:t>
      </w:r>
      <w:r w:rsidR="00E31CBE"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не выкананыя прадаўцом </w:t>
      </w:r>
      <w:r w:rsidR="008C764A"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E31CB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страты.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Падрыхтоўка прадпрыемства да перадачы, уключаючы </w:t>
      </w:r>
      <w:r w:rsidR="00E31CBE" w:rsidRPr="00B005EF">
        <w:rPr>
          <w:rFonts w:ascii="Times New Roman" w:eastAsia="Times New Roman" w:hAnsi="Times New Roman" w:cs="Times New Roman"/>
          <w:color w:val="000000"/>
          <w:sz w:val="25"/>
          <w:szCs w:val="25"/>
          <w:lang w:eastAsia="be-BY"/>
        </w:rPr>
        <w:t xml:space="preserve">складанне </w:t>
      </w:r>
      <w:r w:rsidRPr="00B005EF">
        <w:rPr>
          <w:rFonts w:ascii="Times New Roman" w:eastAsia="Times New Roman" w:hAnsi="Times New Roman" w:cs="Times New Roman"/>
          <w:color w:val="000000"/>
          <w:sz w:val="25"/>
          <w:szCs w:val="25"/>
          <w:lang w:eastAsia="be-BY"/>
        </w:rPr>
        <w:t xml:space="preserve">і </w:t>
      </w:r>
      <w:r w:rsidR="00E31CBE" w:rsidRPr="00B005EF">
        <w:rPr>
          <w:rFonts w:ascii="Times New Roman" w:eastAsia="Times New Roman" w:hAnsi="Times New Roman" w:cs="Times New Roman"/>
          <w:color w:val="000000"/>
          <w:sz w:val="25"/>
          <w:szCs w:val="25"/>
          <w:lang w:eastAsia="be-BY"/>
        </w:rPr>
        <w:t xml:space="preserve">падачу </w:t>
      </w:r>
      <w:r w:rsidRPr="00B005EF">
        <w:rPr>
          <w:rFonts w:ascii="Times New Roman" w:eastAsia="Times New Roman" w:hAnsi="Times New Roman" w:cs="Times New Roman"/>
          <w:color w:val="000000"/>
          <w:sz w:val="25"/>
          <w:szCs w:val="25"/>
          <w:lang w:eastAsia="be-BY"/>
        </w:rPr>
        <w:t xml:space="preserve">на падпісанне перадатачнага акта, з'яўляецца абавязкам прадаўца і ажыццяўляецца за яго </w:t>
      </w:r>
      <w:r w:rsidR="00915824" w:rsidRPr="00B005EF">
        <w:rPr>
          <w:rFonts w:ascii="Times New Roman" w:eastAsia="Times New Roman" w:hAnsi="Times New Roman" w:cs="Times New Roman"/>
          <w:color w:val="000000"/>
          <w:sz w:val="25"/>
          <w:szCs w:val="25"/>
          <w:lang w:eastAsia="be-BY"/>
        </w:rPr>
        <w:t>кошт</w:t>
      </w:r>
      <w:r w:rsidRPr="00B005EF">
        <w:rPr>
          <w:rFonts w:ascii="Times New Roman" w:eastAsia="Times New Roman" w:hAnsi="Times New Roman" w:cs="Times New Roman"/>
          <w:color w:val="000000"/>
          <w:sz w:val="25"/>
          <w:szCs w:val="25"/>
          <w:lang w:eastAsia="be-BY"/>
        </w:rPr>
        <w:t>,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Прадпрыемства лічыцца перададзеным пакупніку з дня падпісання перадатачнага акта </w:t>
      </w:r>
      <w:r w:rsidR="00E31CBE" w:rsidRPr="00B005EF">
        <w:rPr>
          <w:rFonts w:ascii="Times New Roman" w:eastAsia="Times New Roman" w:hAnsi="Times New Roman" w:cs="Times New Roman"/>
          <w:color w:val="000000"/>
          <w:sz w:val="25"/>
          <w:szCs w:val="25"/>
          <w:lang w:eastAsia="be-BY"/>
        </w:rPr>
        <w:t xml:space="preserve">абодвума </w:t>
      </w:r>
      <w:r w:rsidRPr="00B005EF">
        <w:rPr>
          <w:rFonts w:ascii="Times New Roman" w:eastAsia="Times New Roman" w:hAnsi="Times New Roman" w:cs="Times New Roman"/>
          <w:color w:val="000000"/>
          <w:sz w:val="25"/>
          <w:szCs w:val="25"/>
          <w:lang w:eastAsia="be-BY"/>
        </w:rPr>
        <w:t>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 гэтага моманту на пакупніка пераходзіць </w:t>
      </w:r>
      <w:r w:rsidR="008939D7" w:rsidRPr="00B005EF">
        <w:rPr>
          <w:rFonts w:ascii="Times New Roman" w:eastAsia="Times New Roman" w:hAnsi="Times New Roman" w:cs="Times New Roman"/>
          <w:color w:val="000000"/>
          <w:sz w:val="25"/>
          <w:szCs w:val="25"/>
          <w:lang w:eastAsia="be-BY"/>
        </w:rPr>
        <w:t xml:space="preserve">рызыка </w:t>
      </w:r>
      <w:r w:rsidRPr="00B005EF">
        <w:rPr>
          <w:rFonts w:ascii="Times New Roman" w:eastAsia="Times New Roman" w:hAnsi="Times New Roman" w:cs="Times New Roman"/>
          <w:color w:val="000000"/>
          <w:sz w:val="25"/>
          <w:szCs w:val="25"/>
          <w:lang w:eastAsia="be-BY"/>
        </w:rPr>
        <w:t>выпадковай гібелі ці выпадковага пашкоджання маёмасці, перададзенай у складзе прадпрыемства.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535. Пераход права ўласнасці на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Права ўласнасці на прадпрыемства пераходзіць да пакупніка з моманту дзяржаўнай рэгістрацыі гэтага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продажу </w:t>
      </w:r>
      <w:r w:rsidR="00E31CBE" w:rsidRPr="00B005EF">
        <w:rPr>
          <w:rFonts w:ascii="Times New Roman" w:eastAsia="Times New Roman" w:hAnsi="Times New Roman" w:cs="Times New Roman"/>
          <w:color w:val="000000"/>
          <w:sz w:val="25"/>
          <w:szCs w:val="25"/>
          <w:lang w:eastAsia="be-BY"/>
        </w:rPr>
        <w:t>прадпрыемства</w:t>
      </w:r>
      <w:r w:rsidRPr="00B005EF">
        <w:rPr>
          <w:rFonts w:ascii="Times New Roman" w:eastAsia="Times New Roman" w:hAnsi="Times New Roman" w:cs="Times New Roman"/>
          <w:color w:val="000000"/>
          <w:sz w:val="25"/>
          <w:szCs w:val="25"/>
          <w:lang w:eastAsia="be-BY"/>
        </w:rPr>
        <w:t>, права ўласнасці на прадпрыемства пераходзіць да пакупніка і падлягае дзяржаўнай рэгістрацыі непасрэдна пасля перадачы прадпрыемства пакупніку (артыкул </w:t>
      </w:r>
      <w:r w:rsidRPr="00B005EF">
        <w:rPr>
          <w:rFonts w:ascii="Times New Roman" w:hAnsi="Times New Roman" w:cs="Times New Roman"/>
        </w:rPr>
        <w:t>534</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дагаворам прадугледжана захаванне за прадаўцом права ўласнасці на прадпрыемства, перададзенае пакупніку, да аплаты прадпрыемства ці да </w:t>
      </w:r>
      <w:r w:rsidR="00E31CBE"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іншых </w:t>
      </w:r>
      <w:r w:rsidR="005C5E65"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да пераходу да яго права ўласнасці </w:t>
      </w:r>
      <w:r w:rsidR="005C5E65"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маёмасцю і правамі, якія ўваходзяць у склад перададзен</w:t>
      </w:r>
      <w:r w:rsidR="005C5E65"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прадпрыемства, у той меры, у якой гэта </w:t>
      </w:r>
      <w:r w:rsidR="005C5E65"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 xml:space="preserve">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для якіх прадпрыемства было набыта.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536. Наступствы перадачы і прыняцця прадпрыемства з недахопамі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Наступствы перадачы прадаўцом і прыняцця пакупніком па перадатачным акце </w:t>
      </w:r>
      <w:r w:rsidR="005C5E65" w:rsidRPr="00B005EF">
        <w:rPr>
          <w:rFonts w:ascii="Times New Roman" w:eastAsia="Times New Roman" w:hAnsi="Times New Roman" w:cs="Times New Roman"/>
          <w:color w:val="000000"/>
          <w:sz w:val="25"/>
          <w:szCs w:val="25"/>
          <w:lang w:eastAsia="be-BY"/>
        </w:rPr>
        <w:t>прадпрыемства</w:t>
      </w:r>
      <w:r w:rsidRPr="00B005EF">
        <w:rPr>
          <w:rFonts w:ascii="Times New Roman" w:eastAsia="Times New Roman" w:hAnsi="Times New Roman" w:cs="Times New Roman"/>
          <w:color w:val="000000"/>
          <w:sz w:val="25"/>
          <w:szCs w:val="25"/>
          <w:lang w:eastAsia="be-BY"/>
        </w:rPr>
        <w:t xml:space="preserve">, склад якога не адпавядае </w:t>
      </w:r>
      <w:r w:rsidR="00CC7C27" w:rsidRPr="00B005EF">
        <w:rPr>
          <w:rFonts w:ascii="Times New Roman" w:eastAsia="Times New Roman" w:hAnsi="Times New Roman" w:cs="Times New Roman"/>
          <w:color w:val="000000"/>
          <w:sz w:val="25"/>
          <w:szCs w:val="25"/>
          <w:lang w:eastAsia="be-BY"/>
        </w:rPr>
        <w:t xml:space="preserve">прадугледжанаму </w:t>
      </w:r>
      <w:r w:rsidRPr="00B005EF">
        <w:rPr>
          <w:rFonts w:ascii="Times New Roman" w:eastAsia="Times New Roman" w:hAnsi="Times New Roman" w:cs="Times New Roman"/>
          <w:color w:val="000000"/>
          <w:sz w:val="25"/>
          <w:szCs w:val="25"/>
          <w:lang w:eastAsia="be-BY"/>
        </w:rPr>
        <w:t xml:space="preserve">дагаворам продажу прадпрыемства, у тым ліку ў адносінах </w:t>
      </w:r>
      <w:r w:rsidR="00CC7C27"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якасці перададзенай маёмасці, вызначаюцца на падставе правілаў, прадугледжаных артыкуламі </w:t>
      </w:r>
      <w:r w:rsidRPr="00B005EF">
        <w:rPr>
          <w:rFonts w:ascii="Times New Roman" w:hAnsi="Times New Roman" w:cs="Times New Roman"/>
        </w:rPr>
        <w:t>430</w:t>
      </w:r>
      <w:r w:rsidR="001067D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432, </w:t>
      </w:r>
      <w:r w:rsidRPr="00B005EF">
        <w:rPr>
          <w:rFonts w:ascii="Times New Roman" w:hAnsi="Times New Roman" w:cs="Times New Roman"/>
        </w:rPr>
        <w:t>436</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439</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445</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449 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5C5E6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і не прадугледжана пунктамі 2</w:t>
      </w:r>
      <w:r w:rsidR="001067D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прадпрыемства перададзена і прынята па перадатачным акце, у якім </w:t>
      </w:r>
      <w:r w:rsidR="007358FD" w:rsidRPr="00B005EF">
        <w:rPr>
          <w:rFonts w:ascii="Times New Roman" w:eastAsia="Times New Roman" w:hAnsi="Times New Roman" w:cs="Times New Roman"/>
          <w:color w:val="000000"/>
          <w:sz w:val="25"/>
          <w:szCs w:val="25"/>
          <w:lang w:eastAsia="be-BY"/>
        </w:rPr>
        <w:t xml:space="preserve">указаны </w:t>
      </w:r>
      <w:r w:rsidRPr="00B005EF">
        <w:rPr>
          <w:rFonts w:ascii="Times New Roman" w:eastAsia="Times New Roman" w:hAnsi="Times New Roman" w:cs="Times New Roman"/>
          <w:color w:val="000000"/>
          <w:sz w:val="25"/>
          <w:szCs w:val="25"/>
          <w:lang w:eastAsia="be-BY"/>
        </w:rPr>
        <w:t xml:space="preserve">звесткі аб </w:t>
      </w:r>
      <w:r w:rsidR="007358FD" w:rsidRPr="00B005EF">
        <w:rPr>
          <w:rFonts w:ascii="Times New Roman" w:eastAsia="Times New Roman" w:hAnsi="Times New Roman" w:cs="Times New Roman"/>
          <w:color w:val="000000"/>
          <w:sz w:val="25"/>
          <w:szCs w:val="25"/>
          <w:lang w:eastAsia="be-BY"/>
        </w:rPr>
        <w:t xml:space="preserve">выяўленых </w:t>
      </w:r>
      <w:r w:rsidRPr="00B005EF">
        <w:rPr>
          <w:rFonts w:ascii="Times New Roman" w:eastAsia="Times New Roman" w:hAnsi="Times New Roman" w:cs="Times New Roman"/>
          <w:color w:val="000000"/>
          <w:sz w:val="25"/>
          <w:szCs w:val="25"/>
          <w:lang w:eastAsia="be-BY"/>
        </w:rPr>
        <w:t>недахопах прадпрыемства і аб страчанай маёмасці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534),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адпаведнага змяншэння пакупной цаны прадпрыемства, калі права на прад'яўленне ў такіх выпадках іншых патрабаванняў не прадугледжана дагаворам продажу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w:t>
      </w:r>
      <w:r w:rsidR="00E07A3B" w:rsidRPr="00B005EF">
        <w:rPr>
          <w:rFonts w:ascii="Times New Roman" w:eastAsia="Times New Roman" w:hAnsi="Times New Roman" w:cs="Times New Roman"/>
          <w:color w:val="000000"/>
          <w:sz w:val="25"/>
          <w:szCs w:val="25"/>
          <w:lang w:eastAsia="be-BY"/>
        </w:rPr>
        <w:t xml:space="preserve">змяншэння </w:t>
      </w:r>
      <w:r w:rsidRPr="00B005EF">
        <w:rPr>
          <w:rFonts w:ascii="Times New Roman" w:eastAsia="Times New Roman" w:hAnsi="Times New Roman" w:cs="Times New Roman"/>
          <w:color w:val="000000"/>
          <w:sz w:val="25"/>
          <w:szCs w:val="25"/>
          <w:lang w:eastAsia="be-BY"/>
        </w:rPr>
        <w:t xml:space="preserve">пакупной цаны ў выпадку перадачы яму ў складзе прадпрыемства даўгоў (абавязацельстваў) прадаўца, якія не былі ўказаны ў дагаворы продажу прадпрыемства ці перадатачным акце, калі прадавец не </w:t>
      </w:r>
      <w:r w:rsidR="00E07A3B"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пакупнік ведаў аб такіх даўгах (абавязацельствах) у час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і перадачы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Прадавец у выпадку атрымання паведамлення пакупніка аб недахопах маёмасці, перададзенай у складзе прадпрыемства, ці адсутнасці ў гэтым складзе асобных відаў маёмасці, якія падлягаюць перадачы, можа без прамаруджання замяніць маёмасць неналежнай якасці ці </w:t>
      </w:r>
      <w:r w:rsidR="00CC7C27" w:rsidRPr="00B005EF">
        <w:rPr>
          <w:rFonts w:ascii="Times New Roman" w:eastAsia="Times New Roman" w:hAnsi="Times New Roman" w:cs="Times New Roman"/>
          <w:color w:val="000000"/>
          <w:sz w:val="25"/>
          <w:szCs w:val="25"/>
          <w:lang w:eastAsia="be-BY"/>
        </w:rPr>
        <w:t xml:space="preserve">выдаць </w:t>
      </w:r>
      <w:r w:rsidRPr="00B005EF">
        <w:rPr>
          <w:rFonts w:ascii="Times New Roman" w:eastAsia="Times New Roman" w:hAnsi="Times New Roman" w:cs="Times New Roman"/>
          <w:color w:val="000000"/>
          <w:sz w:val="25"/>
          <w:szCs w:val="25"/>
          <w:lang w:eastAsia="be-BY"/>
        </w:rPr>
        <w:t xml:space="preserve">пакупніку </w:t>
      </w:r>
      <w:r w:rsidR="00E07A3B" w:rsidRPr="00B005EF">
        <w:rPr>
          <w:rFonts w:ascii="Times New Roman" w:eastAsia="Times New Roman" w:hAnsi="Times New Roman" w:cs="Times New Roman"/>
          <w:color w:val="000000"/>
          <w:sz w:val="25"/>
          <w:szCs w:val="25"/>
          <w:lang w:eastAsia="be-BY"/>
        </w:rPr>
        <w:t>маёмасць, якой не</w:t>
      </w:r>
      <w:r w:rsidR="00CC7C27" w:rsidRPr="00B005EF">
        <w:rPr>
          <w:rFonts w:ascii="Times New Roman" w:eastAsia="Times New Roman" w:hAnsi="Times New Roman" w:cs="Times New Roman"/>
          <w:color w:val="000000"/>
          <w:sz w:val="25"/>
          <w:szCs w:val="25"/>
          <w:lang w:eastAsia="be-BY"/>
        </w:rPr>
        <w:t xml:space="preserve"> </w:t>
      </w:r>
      <w:r w:rsidR="00E07A3B" w:rsidRPr="00B005EF">
        <w:rPr>
          <w:rFonts w:ascii="Times New Roman" w:eastAsia="Times New Roman" w:hAnsi="Times New Roman" w:cs="Times New Roman"/>
          <w:color w:val="000000"/>
          <w:sz w:val="25"/>
          <w:szCs w:val="25"/>
          <w:lang w:eastAsia="be-BY"/>
        </w:rPr>
        <w:t>хапае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судовым парадку патрабаваць </w:t>
      </w:r>
      <w:r w:rsidR="005A27E3" w:rsidRPr="00B005EF">
        <w:rPr>
          <w:rFonts w:ascii="Times New Roman" w:eastAsia="Times New Roman" w:hAnsi="Times New Roman" w:cs="Times New Roman"/>
          <w:color w:val="000000"/>
          <w:sz w:val="25"/>
          <w:szCs w:val="25"/>
          <w:lang w:eastAsia="be-BY"/>
        </w:rPr>
        <w:t xml:space="preserve">скасавання </w:t>
      </w:r>
      <w:r w:rsidRPr="00B005EF">
        <w:rPr>
          <w:rFonts w:ascii="Times New Roman" w:eastAsia="Times New Roman" w:hAnsi="Times New Roman" w:cs="Times New Roman"/>
          <w:color w:val="000000"/>
          <w:sz w:val="25"/>
          <w:szCs w:val="25"/>
          <w:lang w:eastAsia="be-BY"/>
        </w:rPr>
        <w:t>ці змяненн</w:t>
      </w:r>
      <w:r w:rsidR="005A27E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5A27E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продажу прадпрыемства і вяртання таго, што выканана бакамі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калі ўстаноўлена, што прадпрыемства </w:t>
      </w:r>
      <w:r w:rsidR="005A27E3" w:rsidRPr="00B005EF">
        <w:rPr>
          <w:rFonts w:ascii="Times New Roman" w:eastAsia="Times New Roman" w:hAnsi="Times New Roman" w:cs="Times New Roman"/>
          <w:color w:val="000000"/>
          <w:sz w:val="25"/>
          <w:szCs w:val="25"/>
          <w:lang w:eastAsia="be-BY"/>
        </w:rPr>
        <w:t>ў выніку</w:t>
      </w:r>
      <w:r w:rsidRPr="00B005EF">
        <w:rPr>
          <w:rFonts w:ascii="Times New Roman" w:eastAsia="Times New Roman" w:hAnsi="Times New Roman" w:cs="Times New Roman"/>
          <w:color w:val="000000"/>
          <w:sz w:val="25"/>
          <w:szCs w:val="25"/>
          <w:lang w:eastAsia="be-BY"/>
        </w:rPr>
        <w:t xml:space="preserve"> недахопаў, за якія прадавец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w:t>
      </w:r>
      <w:r w:rsidR="00CC7C27" w:rsidRPr="00B005EF">
        <w:rPr>
          <w:rFonts w:ascii="Times New Roman" w:eastAsia="Times New Roman" w:hAnsi="Times New Roman" w:cs="Times New Roman"/>
          <w:color w:val="000000"/>
          <w:sz w:val="25"/>
          <w:szCs w:val="25"/>
          <w:lang w:eastAsia="be-BY"/>
        </w:rPr>
        <w:t xml:space="preserve">непрыдатнае </w:t>
      </w:r>
      <w:r w:rsidRPr="00B005EF">
        <w:rPr>
          <w:rFonts w:ascii="Times New Roman" w:eastAsia="Times New Roman" w:hAnsi="Times New Roman" w:cs="Times New Roman"/>
          <w:color w:val="000000"/>
          <w:sz w:val="25"/>
          <w:szCs w:val="25"/>
          <w:lang w:eastAsia="be-BY"/>
        </w:rPr>
        <w:t xml:space="preserve">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названых у дагаворы продажу, і гэтыя недахопы не </w:t>
      </w:r>
      <w:r w:rsidR="00CC7C27" w:rsidRPr="00B005EF">
        <w:rPr>
          <w:rFonts w:ascii="Times New Roman" w:eastAsia="Times New Roman" w:hAnsi="Times New Roman" w:cs="Times New Roman"/>
          <w:color w:val="000000"/>
          <w:sz w:val="25"/>
          <w:szCs w:val="25"/>
          <w:lang w:eastAsia="be-BY"/>
        </w:rPr>
        <w:t xml:space="preserve">ліквідаваны </w:t>
      </w:r>
      <w:r w:rsidRPr="00B005EF">
        <w:rPr>
          <w:rFonts w:ascii="Times New Roman" w:eastAsia="Times New Roman" w:hAnsi="Times New Roman" w:cs="Times New Roman"/>
          <w:color w:val="000000"/>
          <w:sz w:val="25"/>
          <w:szCs w:val="25"/>
          <w:lang w:eastAsia="be-BY"/>
        </w:rPr>
        <w:t>прадаўцом на ўмовах, у парадку і тэрміны, якія ўстаноўлены ў адпаведнасці з заканадаўствам ці дагаворам, або ліквідацыя такіх недахопаў немагчыма</w:t>
      </w:r>
      <w:r w:rsidR="00CC7C2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537. Прымяненне да дагавор</w:t>
      </w:r>
      <w:r w:rsidR="008101B2"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продажу прадпрыемства правілаў аб наступствах несапраўднасці здзелак і аб змяненні ці скасаванні </w:t>
      </w:r>
      <w:r w:rsidR="008101B2"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іншых актаў заканадаўства аб наступствах несапраўднасці здзелак і аб змяненні ці аб скасаванні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якія прадугледжваюць </w:t>
      </w:r>
      <w:r w:rsidR="008101B2" w:rsidRPr="00B005EF">
        <w:rPr>
          <w:rFonts w:ascii="Times New Roman" w:eastAsia="Times New Roman" w:hAnsi="Times New Roman" w:cs="Times New Roman"/>
          <w:color w:val="000000"/>
          <w:sz w:val="25"/>
          <w:szCs w:val="25"/>
          <w:lang w:eastAsia="be-BY"/>
        </w:rPr>
        <w:t xml:space="preserve">вяртанне </w:t>
      </w:r>
      <w:r w:rsidRPr="00B005EF">
        <w:rPr>
          <w:rFonts w:ascii="Times New Roman" w:eastAsia="Times New Roman" w:hAnsi="Times New Roman" w:cs="Times New Roman"/>
          <w:color w:val="000000"/>
          <w:sz w:val="25"/>
          <w:szCs w:val="25"/>
          <w:lang w:eastAsia="be-BY"/>
        </w:rPr>
        <w:t xml:space="preserve">ці спагнанне ў натуры атрыманага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з аднаго боку ці з </w:t>
      </w:r>
      <w:r w:rsidR="00CC7C27" w:rsidRPr="00B005EF">
        <w:rPr>
          <w:rFonts w:ascii="Times New Roman" w:eastAsia="Times New Roman" w:hAnsi="Times New Roman" w:cs="Times New Roman"/>
          <w:color w:val="000000"/>
          <w:sz w:val="25"/>
          <w:szCs w:val="25"/>
          <w:lang w:eastAsia="be-BY"/>
        </w:rPr>
        <w:t xml:space="preserve">абодвух </w:t>
      </w:r>
      <w:r w:rsidRPr="00B005EF">
        <w:rPr>
          <w:rFonts w:ascii="Times New Roman" w:eastAsia="Times New Roman" w:hAnsi="Times New Roman" w:cs="Times New Roman"/>
          <w:color w:val="000000"/>
          <w:sz w:val="25"/>
          <w:szCs w:val="25"/>
          <w:lang w:eastAsia="be-BY"/>
        </w:rPr>
        <w:t xml:space="preserve">бакоў, прымяняюцца да </w:t>
      </w:r>
      <w:r w:rsidR="008101B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продажу прадпрыемства, калі такія наступствы істотна не парушаюць правы і інтарэсы</w:t>
      </w:r>
      <w:r w:rsidR="00CC7C27" w:rsidRPr="00B005EF">
        <w:rPr>
          <w:rFonts w:ascii="Times New Roman" w:eastAsia="Times New Roman" w:hAnsi="Times New Roman" w:cs="Times New Roman"/>
          <w:color w:val="000000"/>
          <w:sz w:val="25"/>
          <w:szCs w:val="25"/>
          <w:lang w:eastAsia="be-BY"/>
        </w:rPr>
        <w:t>, якія ахоўваюцца заканадаўствам,</w:t>
      </w:r>
      <w:r w:rsidRPr="00B005EF">
        <w:rPr>
          <w:rFonts w:ascii="Times New Roman" w:eastAsia="Times New Roman" w:hAnsi="Times New Roman" w:cs="Times New Roman"/>
          <w:color w:val="000000"/>
          <w:sz w:val="25"/>
          <w:szCs w:val="25"/>
          <w:lang w:eastAsia="be-BY"/>
        </w:rPr>
        <w:t xml:space="preserve"> крэдытораў прадаўца і пакупніка, іншых асоб і не супярэчаць дзяржаўным і грамадскім інтарэсам.</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МЕНА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538. Дагавор мены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мены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абавязваецца перадаць ва ўласнасць іншага боку адзін тавар у абмен на іншы.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w:t>
      </w:r>
      <w:r w:rsidR="008101B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мены прымяняюцца адпаведна </w:t>
      </w:r>
      <w:r w:rsidR="008101B2"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 xml:space="preserve">аб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(глава </w:t>
      </w:r>
      <w:r w:rsidRPr="00B005EF">
        <w:rPr>
          <w:rFonts w:ascii="Times New Roman" w:hAnsi="Times New Roman" w:cs="Times New Roman"/>
        </w:rPr>
        <w:t>30</w:t>
      </w:r>
      <w:r w:rsidRPr="00B005EF">
        <w:rPr>
          <w:rFonts w:ascii="Times New Roman" w:eastAsia="Times New Roman" w:hAnsi="Times New Roman" w:cs="Times New Roman"/>
          <w:color w:val="000000"/>
          <w:sz w:val="25"/>
          <w:szCs w:val="25"/>
          <w:lang w:eastAsia="be-BY"/>
        </w:rPr>
        <w:t xml:space="preserve">), калі гэта не супярэчыць правілам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і </w:t>
      </w:r>
      <w:r w:rsidR="00527850"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 xml:space="preserve">мены. Пры гэтым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прызнаецца прадаўцом тавару, які </w:t>
      </w:r>
      <w:r w:rsidR="00527850"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 xml:space="preserve">абавязваецца перадаць, і пакупніком тавару, які </w:t>
      </w:r>
      <w:r w:rsidR="00527850"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абавязваецца прыняць у абмен.</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539. Цэны і расходы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мены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з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мены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іншае, тавары, якія падлягаюць абмену, </w:t>
      </w:r>
      <w:r w:rsidR="00527850" w:rsidRPr="00B005EF">
        <w:rPr>
          <w:rFonts w:ascii="Times New Roman" w:eastAsia="Times New Roman" w:hAnsi="Times New Roman" w:cs="Times New Roman"/>
          <w:color w:val="000000"/>
          <w:sz w:val="25"/>
          <w:szCs w:val="25"/>
          <w:lang w:eastAsia="be-BY"/>
        </w:rPr>
        <w:t xml:space="preserve">лічацца </w:t>
      </w:r>
      <w:r w:rsidRPr="00B005EF">
        <w:rPr>
          <w:rFonts w:ascii="Times New Roman" w:eastAsia="Times New Roman" w:hAnsi="Times New Roman" w:cs="Times New Roman"/>
          <w:color w:val="000000"/>
          <w:sz w:val="25"/>
          <w:szCs w:val="25"/>
          <w:lang w:eastAsia="be-BY"/>
        </w:rPr>
        <w:t>раўнацэннымі, а расходы на іх перадачу і прыняцце ажыццяўляюцца ў кожным выпадку тым бокам, які нясе адпаведныя абавязкі.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калі ў адпаведнасці з дагаворам мены тавары</w:t>
      </w:r>
      <w:r w:rsidR="008101B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абменьваюцца</w:t>
      </w:r>
      <w:r w:rsidR="008101B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прызнаюцца нераўнацэннымі, бок, абавязаны перадаць тавар, цана якога ніжэй</w:t>
      </w:r>
      <w:r w:rsidR="00527850" w:rsidRPr="00B005EF">
        <w:rPr>
          <w:rFonts w:ascii="Times New Roman" w:eastAsia="Times New Roman" w:hAnsi="Times New Roman" w:cs="Times New Roman"/>
          <w:color w:val="000000"/>
          <w:sz w:val="25"/>
          <w:szCs w:val="25"/>
          <w:lang w:eastAsia="be-BY"/>
        </w:rPr>
        <w:t>шая за</w:t>
      </w:r>
      <w:r w:rsidR="008101B2" w:rsidRPr="00B005EF">
        <w:rPr>
          <w:rFonts w:ascii="Times New Roman" w:eastAsia="Times New Roman" w:hAnsi="Times New Roman" w:cs="Times New Roman"/>
          <w:color w:val="000000"/>
          <w:sz w:val="25"/>
          <w:szCs w:val="25"/>
          <w:lang w:eastAsia="be-BY"/>
        </w:rPr>
        <w:t xml:space="preserve"> </w:t>
      </w:r>
      <w:r w:rsidR="00527850" w:rsidRPr="00B005EF">
        <w:rPr>
          <w:rFonts w:ascii="Times New Roman" w:eastAsia="Times New Roman" w:hAnsi="Times New Roman" w:cs="Times New Roman"/>
          <w:color w:val="000000"/>
          <w:sz w:val="25"/>
          <w:szCs w:val="25"/>
          <w:lang w:eastAsia="be-BY"/>
        </w:rPr>
        <w:t xml:space="preserve">цану </w:t>
      </w:r>
      <w:r w:rsidRPr="00B005EF">
        <w:rPr>
          <w:rFonts w:ascii="Times New Roman" w:eastAsia="Times New Roman" w:hAnsi="Times New Roman" w:cs="Times New Roman"/>
          <w:color w:val="000000"/>
          <w:sz w:val="25"/>
          <w:szCs w:val="25"/>
          <w:lang w:eastAsia="be-BY"/>
        </w:rPr>
        <w:t xml:space="preserve">тавару, </w:t>
      </w:r>
      <w:r w:rsidR="00527850" w:rsidRPr="00B005EF">
        <w:rPr>
          <w:rFonts w:ascii="Times New Roman" w:eastAsia="Times New Roman" w:hAnsi="Times New Roman" w:cs="Times New Roman"/>
          <w:color w:val="000000"/>
          <w:sz w:val="25"/>
          <w:szCs w:val="25"/>
          <w:lang w:eastAsia="be-BY"/>
        </w:rPr>
        <w:t xml:space="preserve">што даецца </w:t>
      </w:r>
      <w:r w:rsidRPr="00B005EF">
        <w:rPr>
          <w:rFonts w:ascii="Times New Roman" w:eastAsia="Times New Roman" w:hAnsi="Times New Roman" w:cs="Times New Roman"/>
          <w:color w:val="000000"/>
          <w:sz w:val="25"/>
          <w:szCs w:val="25"/>
          <w:lang w:eastAsia="be-BY"/>
        </w:rPr>
        <w:t>ў абмен, павін</w:t>
      </w:r>
      <w:r w:rsidR="008101B2" w:rsidRPr="00B005EF">
        <w:rPr>
          <w:rFonts w:ascii="Times New Roman" w:eastAsia="Times New Roman" w:hAnsi="Times New Roman" w:cs="Times New Roman"/>
          <w:color w:val="000000"/>
          <w:sz w:val="25"/>
          <w:szCs w:val="25"/>
          <w:lang w:eastAsia="be-BY"/>
        </w:rPr>
        <w:t>ен</w:t>
      </w:r>
      <w:r w:rsidRPr="00B005EF">
        <w:rPr>
          <w:rFonts w:ascii="Times New Roman" w:eastAsia="Times New Roman" w:hAnsi="Times New Roman" w:cs="Times New Roman"/>
          <w:color w:val="000000"/>
          <w:sz w:val="25"/>
          <w:szCs w:val="25"/>
          <w:lang w:eastAsia="be-BY"/>
        </w:rPr>
        <w:t xml:space="preserve"> аплаціць розніцу ў цэнах непасрэдна да ці пасля выканання </w:t>
      </w:r>
      <w:r w:rsidR="008101B2" w:rsidRPr="00B005EF">
        <w:rPr>
          <w:rFonts w:ascii="Times New Roman" w:eastAsia="Times New Roman" w:hAnsi="Times New Roman" w:cs="Times New Roman"/>
          <w:color w:val="000000"/>
          <w:sz w:val="25"/>
          <w:szCs w:val="25"/>
          <w:lang w:eastAsia="be-BY"/>
        </w:rPr>
        <w:t>яго</w:t>
      </w:r>
      <w:r w:rsidRPr="00B005EF">
        <w:rPr>
          <w:rFonts w:ascii="Times New Roman" w:eastAsia="Times New Roman" w:hAnsi="Times New Roman" w:cs="Times New Roman"/>
          <w:color w:val="000000"/>
          <w:sz w:val="25"/>
          <w:szCs w:val="25"/>
          <w:lang w:eastAsia="be-BY"/>
        </w:rPr>
        <w:t xml:space="preserve"> абавязку перадаць тавар, калі іншы парадак аплаты не прадугледжаны заканадаўствам ці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540. Сустрэчнае выкананне абавязацельства перадаць тавар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мены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ў адпаведнасці з дагаворам мены тэрміны перадачы </w:t>
      </w:r>
      <w:r w:rsidR="008101B2" w:rsidRPr="00B005EF">
        <w:rPr>
          <w:rFonts w:ascii="Times New Roman" w:eastAsia="Times New Roman" w:hAnsi="Times New Roman" w:cs="Times New Roman"/>
          <w:color w:val="000000"/>
          <w:sz w:val="25"/>
          <w:szCs w:val="25"/>
          <w:lang w:eastAsia="be-BY"/>
        </w:rPr>
        <w:t xml:space="preserve">тавараў, </w:t>
      </w:r>
      <w:r w:rsidRPr="00B005EF">
        <w:rPr>
          <w:rFonts w:ascii="Times New Roman" w:eastAsia="Times New Roman" w:hAnsi="Times New Roman" w:cs="Times New Roman"/>
          <w:color w:val="000000"/>
          <w:sz w:val="25"/>
          <w:szCs w:val="25"/>
          <w:lang w:eastAsia="be-BY"/>
        </w:rPr>
        <w:t>якія абменьваюцца</w:t>
      </w:r>
      <w:r w:rsidR="008101B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супадаюць, да выканання абавязацельства перадаць тавар бокам, які павінен перадаць тавар пасля перадачы тавару іншым бокам, прымяняюцца правілы аб сустрэчным выкананні абавязацельстваў (артыкул </w:t>
      </w:r>
      <w:r w:rsidRPr="00B005EF">
        <w:rPr>
          <w:rFonts w:ascii="Times New Roman" w:hAnsi="Times New Roman" w:cs="Times New Roman"/>
        </w:rPr>
        <w:t>309</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541. Пераход права ўласнасці на тавары</w:t>
      </w:r>
      <w:r w:rsidR="008101B2" w:rsidRPr="00B005EF">
        <w:rPr>
          <w:rFonts w:ascii="Times New Roman" w:eastAsia="Times New Roman" w:hAnsi="Times New Roman" w:cs="Times New Roman"/>
          <w:b/>
          <w:bCs/>
          <w:color w:val="000000"/>
          <w:sz w:val="25"/>
          <w:szCs w:val="25"/>
          <w:lang w:eastAsia="be-BY"/>
        </w:rPr>
        <w:t>,</w:t>
      </w:r>
      <w:r w:rsidRPr="00B005EF">
        <w:rPr>
          <w:rFonts w:ascii="Times New Roman" w:eastAsia="Times New Roman" w:hAnsi="Times New Roman" w:cs="Times New Roman"/>
          <w:b/>
          <w:bCs/>
          <w:color w:val="000000"/>
          <w:sz w:val="25"/>
          <w:szCs w:val="25"/>
          <w:lang w:eastAsia="be-BY"/>
        </w:rPr>
        <w:t xml:space="preserve"> якія абменьваюцца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заканадаўствам ці дагаворам мены не прадугледжана іншае, права ўласнасці на </w:t>
      </w:r>
      <w:r w:rsidR="008101B2" w:rsidRPr="00B005EF">
        <w:rPr>
          <w:rFonts w:ascii="Times New Roman" w:eastAsia="Times New Roman" w:hAnsi="Times New Roman" w:cs="Times New Roman"/>
          <w:color w:val="000000"/>
          <w:sz w:val="25"/>
          <w:szCs w:val="25"/>
          <w:lang w:eastAsia="be-BY"/>
        </w:rPr>
        <w:t xml:space="preserve">тавары, якія </w:t>
      </w:r>
      <w:r w:rsidRPr="00B005EF">
        <w:rPr>
          <w:rFonts w:ascii="Times New Roman" w:eastAsia="Times New Roman" w:hAnsi="Times New Roman" w:cs="Times New Roman"/>
          <w:color w:val="000000"/>
          <w:sz w:val="25"/>
          <w:szCs w:val="25"/>
          <w:lang w:eastAsia="be-BY"/>
        </w:rPr>
        <w:t>абменьва</w:t>
      </w:r>
      <w:r w:rsidR="008101B2"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цца</w:t>
      </w:r>
      <w:r w:rsidR="008101B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пераходзіць да бакоў, </w:t>
      </w:r>
      <w:r w:rsidR="00527850" w:rsidRPr="00B005EF">
        <w:rPr>
          <w:rFonts w:ascii="Times New Roman" w:eastAsia="Times New Roman" w:hAnsi="Times New Roman" w:cs="Times New Roman"/>
          <w:color w:val="000000"/>
          <w:sz w:val="25"/>
          <w:szCs w:val="25"/>
          <w:lang w:eastAsia="be-BY"/>
        </w:rPr>
        <w:t xml:space="preserve">што выступаюць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мены ў якасці пакупнікоў, адначасова пасля выканання абавязацельстваў перадаць адпаведныя тавары </w:t>
      </w:r>
      <w:r w:rsidR="00527850" w:rsidRPr="00B005EF">
        <w:rPr>
          <w:rFonts w:ascii="Times New Roman" w:eastAsia="Times New Roman" w:hAnsi="Times New Roman" w:cs="Times New Roman"/>
          <w:color w:val="000000"/>
          <w:sz w:val="25"/>
          <w:szCs w:val="25"/>
          <w:lang w:eastAsia="be-BY"/>
        </w:rPr>
        <w:t xml:space="preserve">абодвума </w:t>
      </w:r>
      <w:r w:rsidRPr="00B005EF">
        <w:rPr>
          <w:rFonts w:ascii="Times New Roman" w:eastAsia="Times New Roman" w:hAnsi="Times New Roman" w:cs="Times New Roman"/>
          <w:color w:val="000000"/>
          <w:sz w:val="25"/>
          <w:szCs w:val="25"/>
          <w:lang w:eastAsia="be-BY"/>
        </w:rPr>
        <w:t>бакамі.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542. Адказнасць за </w:t>
      </w:r>
      <w:r w:rsidR="00527850" w:rsidRPr="00B005EF">
        <w:rPr>
          <w:rFonts w:ascii="Times New Roman" w:eastAsia="Times New Roman" w:hAnsi="Times New Roman" w:cs="Times New Roman"/>
          <w:b/>
          <w:bCs/>
          <w:color w:val="000000"/>
          <w:sz w:val="25"/>
          <w:szCs w:val="25"/>
          <w:lang w:eastAsia="be-BY"/>
        </w:rPr>
        <w:t xml:space="preserve">канфіскацыю </w:t>
      </w:r>
      <w:r w:rsidRPr="00B005EF">
        <w:rPr>
          <w:rFonts w:ascii="Times New Roman" w:eastAsia="Times New Roman" w:hAnsi="Times New Roman" w:cs="Times New Roman"/>
          <w:b/>
          <w:bCs/>
          <w:color w:val="000000"/>
          <w:sz w:val="25"/>
          <w:szCs w:val="25"/>
          <w:lang w:eastAsia="be-BY"/>
        </w:rPr>
        <w:t xml:space="preserve">тавару, набытага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мены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Бок, у якога трэцяй асобай </w:t>
      </w:r>
      <w:r w:rsidR="00527850" w:rsidRPr="00B005EF">
        <w:rPr>
          <w:rFonts w:ascii="Times New Roman" w:eastAsia="Times New Roman" w:hAnsi="Times New Roman" w:cs="Times New Roman"/>
          <w:color w:val="000000"/>
          <w:sz w:val="25"/>
          <w:szCs w:val="25"/>
          <w:lang w:eastAsia="be-BY"/>
        </w:rPr>
        <w:t xml:space="preserve">канфіскаваны </w:t>
      </w:r>
      <w:r w:rsidRPr="00B005EF">
        <w:rPr>
          <w:rFonts w:ascii="Times New Roman" w:eastAsia="Times New Roman" w:hAnsi="Times New Roman" w:cs="Times New Roman"/>
          <w:color w:val="000000"/>
          <w:sz w:val="25"/>
          <w:szCs w:val="25"/>
          <w:lang w:eastAsia="be-BY"/>
        </w:rPr>
        <w:t xml:space="preserve">тавар, набыты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мены,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 наяўнасці падстаў, прадугледжаных артыкулам </w:t>
      </w:r>
      <w:r w:rsidRPr="00B005EF">
        <w:rPr>
          <w:rFonts w:ascii="Times New Roman" w:hAnsi="Times New Roman" w:cs="Times New Roman"/>
        </w:rPr>
        <w:t>431 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іншага боку </w:t>
      </w:r>
      <w:r w:rsidR="0056222E"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тавару, атрыманага апошн</w:t>
      </w:r>
      <w:r w:rsidR="0056222E" w:rsidRPr="00B005EF">
        <w:rPr>
          <w:rFonts w:ascii="Times New Roman" w:eastAsia="Times New Roman" w:hAnsi="Times New Roman" w:cs="Times New Roman"/>
          <w:color w:val="000000"/>
          <w:sz w:val="25"/>
          <w:szCs w:val="25"/>
          <w:lang w:eastAsia="be-BY"/>
        </w:rPr>
        <w:t>і</w:t>
      </w:r>
      <w:r w:rsidR="003F2231" w:rsidRPr="00B005EF">
        <w:rPr>
          <w:rFonts w:ascii="Times New Roman" w:eastAsia="Times New Roman" w:hAnsi="Times New Roman" w:cs="Times New Roman"/>
          <w:color w:val="000000"/>
          <w:sz w:val="25"/>
          <w:szCs w:val="25"/>
          <w:lang w:eastAsia="be-BY"/>
        </w:rPr>
        <w:t>м у</w:t>
      </w:r>
      <w:r w:rsidRPr="00B005EF">
        <w:rPr>
          <w:rFonts w:ascii="Times New Roman" w:eastAsia="Times New Roman" w:hAnsi="Times New Roman" w:cs="Times New Roman"/>
          <w:color w:val="000000"/>
          <w:sz w:val="25"/>
          <w:szCs w:val="25"/>
          <w:lang w:eastAsia="be-BY"/>
        </w:rPr>
        <w:t xml:space="preserve"> абмен, і (ці) пакрыцця страт.</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ДАРЭННЕ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543. Дагавор 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дарэння адзін бок (</w:t>
      </w:r>
      <w:r w:rsidR="007235F4" w:rsidRPr="00B005EF">
        <w:rPr>
          <w:rFonts w:ascii="Times New Roman" w:eastAsia="Times New Roman" w:hAnsi="Times New Roman" w:cs="Times New Roman"/>
          <w:color w:val="000000"/>
          <w:sz w:val="25"/>
          <w:szCs w:val="25"/>
          <w:lang w:eastAsia="be-BY"/>
        </w:rPr>
        <w:t>дарыльшчык</w:t>
      </w:r>
      <w:r w:rsidRPr="00B005EF">
        <w:rPr>
          <w:rFonts w:ascii="Times New Roman" w:eastAsia="Times New Roman" w:hAnsi="Times New Roman" w:cs="Times New Roman"/>
          <w:color w:val="000000"/>
          <w:sz w:val="25"/>
          <w:szCs w:val="25"/>
          <w:lang w:eastAsia="be-BY"/>
        </w:rPr>
        <w:t xml:space="preserve">) бязвыплатна перадае ці абавязваецца перадаць </w:t>
      </w:r>
      <w:r w:rsidR="007235F4" w:rsidRPr="00B005EF">
        <w:rPr>
          <w:rFonts w:ascii="Times New Roman" w:eastAsia="Times New Roman" w:hAnsi="Times New Roman" w:cs="Times New Roman"/>
          <w:color w:val="000000"/>
          <w:sz w:val="25"/>
          <w:szCs w:val="25"/>
          <w:lang w:eastAsia="be-BY"/>
        </w:rPr>
        <w:t xml:space="preserve">іншаму </w:t>
      </w:r>
      <w:r w:rsidR="009C4362" w:rsidRPr="00B005EF">
        <w:rPr>
          <w:rFonts w:ascii="Times New Roman" w:eastAsia="Times New Roman" w:hAnsi="Times New Roman" w:cs="Times New Roman"/>
          <w:color w:val="000000"/>
          <w:sz w:val="25"/>
          <w:szCs w:val="25"/>
          <w:lang w:eastAsia="be-BY"/>
        </w:rPr>
        <w:t xml:space="preserve">боку </w:t>
      </w:r>
      <w:r w:rsidRPr="00B005EF">
        <w:rPr>
          <w:rFonts w:ascii="Times New Roman" w:eastAsia="Times New Roman" w:hAnsi="Times New Roman" w:cs="Times New Roman"/>
          <w:color w:val="000000"/>
          <w:sz w:val="25"/>
          <w:szCs w:val="25"/>
          <w:lang w:eastAsia="be-BY"/>
        </w:rPr>
        <w:t>(</w:t>
      </w:r>
      <w:r w:rsidR="007235F4" w:rsidRPr="00B005EF">
        <w:rPr>
          <w:rFonts w:ascii="Times New Roman" w:eastAsia="Times New Roman" w:hAnsi="Times New Roman" w:cs="Times New Roman"/>
          <w:color w:val="000000"/>
          <w:sz w:val="25"/>
          <w:szCs w:val="25"/>
          <w:lang w:eastAsia="be-BY"/>
        </w:rPr>
        <w:t>атрымальніку дару</w:t>
      </w:r>
      <w:r w:rsidRPr="00B005EF">
        <w:rPr>
          <w:rFonts w:ascii="Times New Roman" w:eastAsia="Times New Roman" w:hAnsi="Times New Roman" w:cs="Times New Roman"/>
          <w:color w:val="000000"/>
          <w:sz w:val="25"/>
          <w:szCs w:val="25"/>
          <w:lang w:eastAsia="be-BY"/>
        </w:rPr>
        <w:t xml:space="preserve">) рэч ва ўласнасць, або маёмаснае права (патрабаванне) да сябе ці да трэцяй асобы, або вызваляе ці абавязваецца вызваліць </w:t>
      </w:r>
      <w:r w:rsidR="007235F4"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ад маёмаснага абавязку перад </w:t>
      </w:r>
      <w:r w:rsidR="007235F4"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ці перад трэцяй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наяўнасці сустрэчнай перадачы рэчы ці права або сустрэчнага абавязацельства дагавор не прызнаецца дарэннем. Да </w:t>
      </w:r>
      <w:r w:rsidR="009C4362" w:rsidRPr="00B005EF">
        <w:rPr>
          <w:rFonts w:ascii="Times New Roman" w:eastAsia="Times New Roman" w:hAnsi="Times New Roman" w:cs="Times New Roman"/>
          <w:color w:val="000000"/>
          <w:sz w:val="25"/>
          <w:szCs w:val="25"/>
          <w:lang w:eastAsia="be-BY"/>
        </w:rPr>
        <w:t xml:space="preserve">такога дагавора </w:t>
      </w:r>
      <w:r w:rsidRPr="00B005EF">
        <w:rPr>
          <w:rFonts w:ascii="Times New Roman" w:eastAsia="Times New Roman" w:hAnsi="Times New Roman" w:cs="Times New Roman"/>
          <w:color w:val="000000"/>
          <w:sz w:val="25"/>
          <w:szCs w:val="25"/>
          <w:lang w:eastAsia="be-BY"/>
        </w:rPr>
        <w:t>прымяняюцца правілы, прадугледжаныя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171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Абяцанне бязвыплатна перадаць каму-</w:t>
      </w:r>
      <w:r w:rsidR="009C4362"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рэч ці маёмаснае права або вызваліць </w:t>
      </w:r>
      <w:r w:rsidR="009C4362" w:rsidRPr="00B005EF">
        <w:rPr>
          <w:rFonts w:ascii="Times New Roman" w:eastAsia="Times New Roman" w:hAnsi="Times New Roman" w:cs="Times New Roman"/>
          <w:color w:val="000000"/>
          <w:sz w:val="25"/>
          <w:szCs w:val="25"/>
          <w:lang w:eastAsia="be-BY"/>
        </w:rPr>
        <w:t>каго-небудзь</w:t>
      </w:r>
      <w:r w:rsidRPr="00B005EF">
        <w:rPr>
          <w:rFonts w:ascii="Times New Roman" w:eastAsia="Times New Roman" w:hAnsi="Times New Roman" w:cs="Times New Roman"/>
          <w:color w:val="000000"/>
          <w:sz w:val="25"/>
          <w:szCs w:val="25"/>
          <w:lang w:eastAsia="be-BY"/>
        </w:rPr>
        <w:t xml:space="preserve"> ад маёмаснага абавязку (абяцанне дарэння) прызнаецца дагаворам дарэння і звязвае </w:t>
      </w:r>
      <w:r w:rsidR="009C4362" w:rsidRPr="00B005EF">
        <w:rPr>
          <w:rFonts w:ascii="Times New Roman" w:eastAsia="Times New Roman" w:hAnsi="Times New Roman" w:cs="Times New Roman"/>
          <w:color w:val="000000"/>
          <w:sz w:val="25"/>
          <w:szCs w:val="25"/>
          <w:lang w:eastAsia="be-BY"/>
        </w:rPr>
        <w:t xml:space="preserve">асобу, </w:t>
      </w:r>
      <w:r w:rsidR="007235F4"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абяцала, калі абяцанне зроблена ў належнай форме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545) і ўтрымлівае ясна выказаны намер зрабіць у будучыні бязвыплатную перадачу рэчы ці права канкрэтнай асобе або вызваліць </w:t>
      </w:r>
      <w:r w:rsidR="007235F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ад маёмаснага абавязку.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Абяцанне падарыць усю </w:t>
      </w:r>
      <w:r w:rsidR="009C4362" w:rsidRPr="00B005EF">
        <w:rPr>
          <w:rFonts w:ascii="Times New Roman" w:eastAsia="Times New Roman" w:hAnsi="Times New Roman" w:cs="Times New Roman"/>
          <w:color w:val="000000"/>
          <w:sz w:val="25"/>
          <w:szCs w:val="25"/>
          <w:lang w:eastAsia="be-BY"/>
        </w:rPr>
        <w:t xml:space="preserve">сваю </w:t>
      </w:r>
      <w:r w:rsidRPr="00B005EF">
        <w:rPr>
          <w:rFonts w:ascii="Times New Roman" w:eastAsia="Times New Roman" w:hAnsi="Times New Roman" w:cs="Times New Roman"/>
          <w:color w:val="000000"/>
          <w:sz w:val="25"/>
          <w:szCs w:val="25"/>
          <w:lang w:eastAsia="be-BY"/>
        </w:rPr>
        <w:t>маёмасць ці частку сва</w:t>
      </w:r>
      <w:r w:rsidR="009C4362"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маёмасці без указання на канкрэтны прадмет дарэння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рэчы, права ці вызвалення ад абавязку нікчэмна</w:t>
      </w:r>
      <w:r w:rsidR="007235F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які прадугледжвае перадачу дару </w:t>
      </w:r>
      <w:r w:rsidR="007235F4" w:rsidRPr="00B005EF">
        <w:rPr>
          <w:rFonts w:ascii="Times New Roman" w:eastAsia="Times New Roman" w:hAnsi="Times New Roman" w:cs="Times New Roman"/>
          <w:color w:val="000000"/>
          <w:sz w:val="25"/>
          <w:szCs w:val="25"/>
          <w:lang w:eastAsia="be-BY"/>
        </w:rPr>
        <w:t xml:space="preserve"> атрымальніку</w:t>
      </w:r>
      <w:r w:rsidR="009C436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пасля смерці </w:t>
      </w:r>
      <w:r w:rsidR="007235F4" w:rsidRPr="00B005EF">
        <w:rPr>
          <w:rFonts w:ascii="Times New Roman" w:eastAsia="Times New Roman" w:hAnsi="Times New Roman" w:cs="Times New Roman"/>
          <w:color w:val="000000"/>
          <w:sz w:val="25"/>
          <w:szCs w:val="25"/>
          <w:lang w:eastAsia="be-BY"/>
        </w:rPr>
        <w:t>дарыльшчыка</w:t>
      </w:r>
      <w:r w:rsidRPr="00B005EF">
        <w:rPr>
          <w:rFonts w:ascii="Times New Roman" w:eastAsia="Times New Roman" w:hAnsi="Times New Roman" w:cs="Times New Roman"/>
          <w:color w:val="000000"/>
          <w:sz w:val="25"/>
          <w:szCs w:val="25"/>
          <w:lang w:eastAsia="be-BY"/>
        </w:rPr>
        <w:t>, нікчэмны.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такога роду дарэння прымяняюцца правілы грамадзянскага заканадаўства аб </w:t>
      </w:r>
      <w:r w:rsidR="00630545" w:rsidRPr="00B005EF">
        <w:rPr>
          <w:rFonts w:ascii="Times New Roman" w:eastAsia="Times New Roman" w:hAnsi="Times New Roman" w:cs="Times New Roman"/>
          <w:color w:val="000000"/>
          <w:sz w:val="25"/>
          <w:szCs w:val="25"/>
          <w:lang w:eastAsia="be-BY"/>
        </w:rPr>
        <w:t>успадкаванні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Істотнай умовай </w:t>
      </w:r>
      <w:r w:rsidR="009C436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дарэння жылога дому, кватэры, часткі жылога дому ці кватэры, у якіх пражываюць асобы, </w:t>
      </w:r>
      <w:r w:rsidR="007235F4"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захоўваюць у адпаведнасці з заканадаўчымі актамі права карыстання гэтым жылым памяшканнем пасля пераходу права ўласнасці на яго, з'яўляецца пералік гэтых асоб з указаннем іх правоў на карыстанне </w:t>
      </w:r>
      <w:r w:rsidR="009C4362" w:rsidRPr="00B005EF">
        <w:rPr>
          <w:rFonts w:ascii="Times New Roman" w:eastAsia="Times New Roman" w:hAnsi="Times New Roman" w:cs="Times New Roman"/>
          <w:color w:val="000000"/>
          <w:sz w:val="25"/>
          <w:szCs w:val="25"/>
          <w:lang w:eastAsia="be-BY"/>
        </w:rPr>
        <w:t xml:space="preserve">жылым памяшканнем, </w:t>
      </w:r>
      <w:r w:rsidRPr="00B005EF">
        <w:rPr>
          <w:rFonts w:ascii="Times New Roman" w:eastAsia="Times New Roman" w:hAnsi="Times New Roman" w:cs="Times New Roman"/>
          <w:color w:val="000000"/>
          <w:sz w:val="25"/>
          <w:szCs w:val="25"/>
          <w:lang w:eastAsia="be-BY"/>
        </w:rPr>
        <w:t>якое перадаецца ў дар.</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544. Адмов</w:t>
      </w:r>
      <w:r w:rsidR="009C4362" w:rsidRPr="00B005EF">
        <w:rPr>
          <w:rFonts w:ascii="Times New Roman" w:eastAsia="Times New Roman" w:hAnsi="Times New Roman" w:cs="Times New Roman"/>
          <w:b/>
          <w:bCs/>
          <w:color w:val="000000"/>
          <w:sz w:val="25"/>
          <w:szCs w:val="25"/>
          <w:lang w:eastAsia="be-BY"/>
        </w:rPr>
        <w:t xml:space="preserve">а </w:t>
      </w:r>
      <w:r w:rsidR="007235F4" w:rsidRPr="00B005EF">
        <w:rPr>
          <w:rFonts w:ascii="Times New Roman" w:eastAsia="Times New Roman" w:hAnsi="Times New Roman" w:cs="Times New Roman"/>
          <w:b/>
          <w:bCs/>
          <w:color w:val="000000"/>
          <w:sz w:val="25"/>
          <w:szCs w:val="25"/>
          <w:lang w:eastAsia="be-BY"/>
        </w:rPr>
        <w:t>атрымальніка</w:t>
      </w:r>
      <w:r w:rsidRPr="00B005EF">
        <w:rPr>
          <w:rFonts w:ascii="Times New Roman" w:eastAsia="Times New Roman" w:hAnsi="Times New Roman" w:cs="Times New Roman"/>
          <w:b/>
          <w:bCs/>
          <w:color w:val="000000"/>
          <w:sz w:val="25"/>
          <w:szCs w:val="25"/>
          <w:lang w:eastAsia="be-BY"/>
        </w:rPr>
        <w:t xml:space="preserve"> прыняць дар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7235F4" w:rsidRPr="00B005EF">
        <w:rPr>
          <w:rFonts w:ascii="Times New Roman" w:eastAsia="Times New Roman" w:hAnsi="Times New Roman" w:cs="Times New Roman"/>
          <w:color w:val="000000"/>
          <w:sz w:val="25"/>
          <w:szCs w:val="25"/>
          <w:lang w:eastAsia="be-BY"/>
        </w:rPr>
        <w:t>Атрымальнік дару</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да перадачы яму дару ад яго адмовіцца. У гэтым выпадку дагавор дарэння лічыцца скасаваным.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дагавор дарэння заключаны ў пісьмовай форме, адмова ад дару павін</w:t>
      </w:r>
      <w:r w:rsidR="009C4362" w:rsidRPr="00B005EF">
        <w:rPr>
          <w:rFonts w:ascii="Times New Roman" w:eastAsia="Times New Roman" w:hAnsi="Times New Roman" w:cs="Times New Roman"/>
          <w:color w:val="000000"/>
          <w:sz w:val="25"/>
          <w:szCs w:val="25"/>
          <w:lang w:eastAsia="be-BY"/>
        </w:rPr>
        <w:t>на</w:t>
      </w:r>
      <w:r w:rsidRPr="00B005EF">
        <w:rPr>
          <w:rFonts w:ascii="Times New Roman" w:eastAsia="Times New Roman" w:hAnsi="Times New Roman" w:cs="Times New Roman"/>
          <w:color w:val="000000"/>
          <w:sz w:val="25"/>
          <w:szCs w:val="25"/>
          <w:lang w:eastAsia="be-BY"/>
        </w:rPr>
        <w:t xml:space="preserve"> быць </w:t>
      </w:r>
      <w:r w:rsidR="007235F4" w:rsidRPr="00B005EF">
        <w:rPr>
          <w:rFonts w:ascii="Times New Roman" w:eastAsia="Times New Roman" w:hAnsi="Times New Roman" w:cs="Times New Roman"/>
          <w:color w:val="000000"/>
          <w:sz w:val="25"/>
          <w:szCs w:val="25"/>
          <w:lang w:eastAsia="be-BY"/>
        </w:rPr>
        <w:t xml:space="preserve">аформлена </w:t>
      </w:r>
      <w:r w:rsidRPr="00B005EF">
        <w:rPr>
          <w:rFonts w:ascii="Times New Roman" w:eastAsia="Times New Roman" w:hAnsi="Times New Roman" w:cs="Times New Roman"/>
          <w:color w:val="000000"/>
          <w:sz w:val="25"/>
          <w:szCs w:val="25"/>
          <w:lang w:eastAsia="be-BY"/>
        </w:rPr>
        <w:t>таксама ў пісьмовай форме. У выпадку, калі дагавор дарэння зарэгістраваны (пункт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 xml:space="preserve">артыкула 545), </w:t>
      </w:r>
      <w:r w:rsidR="009C4362" w:rsidRPr="00B005EF">
        <w:rPr>
          <w:rFonts w:ascii="Times New Roman" w:eastAsia="Times New Roman" w:hAnsi="Times New Roman" w:cs="Times New Roman"/>
          <w:color w:val="000000"/>
          <w:sz w:val="25"/>
          <w:szCs w:val="25"/>
          <w:lang w:eastAsia="be-BY"/>
        </w:rPr>
        <w:t xml:space="preserve">адмова </w:t>
      </w:r>
      <w:r w:rsidRPr="00B005EF">
        <w:rPr>
          <w:rFonts w:ascii="Times New Roman" w:eastAsia="Times New Roman" w:hAnsi="Times New Roman" w:cs="Times New Roman"/>
          <w:color w:val="000000"/>
          <w:sz w:val="25"/>
          <w:szCs w:val="25"/>
          <w:lang w:eastAsia="be-BY"/>
        </w:rPr>
        <w:t>ад прыняцця дару таксама падлягае дзяржаўнай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дагавор дарэння быў заключаны ў пісьмовай форме, </w:t>
      </w:r>
      <w:r w:rsidR="002E48A4" w:rsidRPr="00B005EF">
        <w:rPr>
          <w:rFonts w:ascii="Times New Roman" w:eastAsia="Times New Roman" w:hAnsi="Times New Roman" w:cs="Times New Roman"/>
          <w:color w:val="000000"/>
          <w:sz w:val="25"/>
          <w:szCs w:val="25"/>
          <w:lang w:eastAsia="be-BY"/>
        </w:rPr>
        <w:t xml:space="preserve">дарыльшчык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w:t>
      </w:r>
      <w:r w:rsidR="009C4362" w:rsidRPr="00B005EF">
        <w:rPr>
          <w:rFonts w:ascii="Times New Roman" w:eastAsia="Times New Roman" w:hAnsi="Times New Roman" w:cs="Times New Roman"/>
          <w:color w:val="000000"/>
          <w:sz w:val="25"/>
          <w:szCs w:val="25"/>
          <w:lang w:eastAsia="be-BY"/>
        </w:rPr>
        <w:t xml:space="preserve"> </w:t>
      </w:r>
      <w:r w:rsidR="002E48A4" w:rsidRPr="00B005EF">
        <w:rPr>
          <w:rFonts w:ascii="Times New Roman" w:eastAsia="Times New Roman" w:hAnsi="Times New Roman" w:cs="Times New Roman"/>
          <w:color w:val="000000"/>
          <w:sz w:val="25"/>
          <w:szCs w:val="25"/>
          <w:lang w:eastAsia="be-BY"/>
        </w:rPr>
        <w:t>атрымальніка дару</w:t>
      </w:r>
      <w:r w:rsidRPr="00B005EF">
        <w:rPr>
          <w:rFonts w:ascii="Times New Roman" w:eastAsia="Times New Roman" w:hAnsi="Times New Roman" w:cs="Times New Roman"/>
          <w:color w:val="000000"/>
          <w:sz w:val="25"/>
          <w:szCs w:val="25"/>
          <w:lang w:eastAsia="be-BY"/>
        </w:rPr>
        <w:t xml:space="preserve"> </w:t>
      </w:r>
      <w:r w:rsidR="009C4362"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рэальнага ўрону, прычыненага адмовай прыняць дар.</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545. Форма </w:t>
      </w:r>
      <w:r w:rsidR="009C4362"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Дарэнне, якое суправаджаецца перадачай дару </w:t>
      </w:r>
      <w:r w:rsidR="002E48A4" w:rsidRPr="00B005EF">
        <w:rPr>
          <w:rFonts w:ascii="Times New Roman" w:eastAsia="Times New Roman" w:hAnsi="Times New Roman" w:cs="Times New Roman"/>
          <w:color w:val="000000"/>
          <w:sz w:val="25"/>
          <w:szCs w:val="25"/>
          <w:lang w:eastAsia="be-BY"/>
        </w:rPr>
        <w:t>атрымальніку</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 xml:space="preserve">ь </w:t>
      </w:r>
      <w:r w:rsidR="002E48A4" w:rsidRPr="00B005EF">
        <w:rPr>
          <w:rFonts w:ascii="Times New Roman" w:eastAsia="Times New Roman" w:hAnsi="Times New Roman" w:cs="Times New Roman"/>
          <w:color w:val="000000"/>
          <w:sz w:val="25"/>
          <w:szCs w:val="25"/>
          <w:lang w:eastAsia="be-BY"/>
        </w:rPr>
        <w:t xml:space="preserve">здзейснена </w:t>
      </w:r>
      <w:r w:rsidRPr="00B005EF">
        <w:rPr>
          <w:rFonts w:ascii="Times New Roman" w:eastAsia="Times New Roman" w:hAnsi="Times New Roman" w:cs="Times New Roman"/>
          <w:color w:val="000000"/>
          <w:sz w:val="25"/>
          <w:szCs w:val="25"/>
          <w:lang w:eastAsia="be-BY"/>
        </w:rPr>
        <w:t>вусна, за выключэннем выпадкаў, прадугледжаных пунктамі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дару ажыццяўляецца </w:t>
      </w:r>
      <w:r w:rsidR="001067D2" w:rsidRPr="00B005EF">
        <w:rPr>
          <w:rFonts w:ascii="Times New Roman" w:eastAsia="Times New Roman" w:hAnsi="Times New Roman" w:cs="Times New Roman"/>
          <w:color w:val="000000"/>
          <w:sz w:val="25"/>
          <w:szCs w:val="25"/>
          <w:lang w:eastAsia="be-BY"/>
        </w:rPr>
        <w:t xml:space="preserve"> праз</w:t>
      </w:r>
      <w:r w:rsidR="009C436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ўручэнн</w:t>
      </w:r>
      <w:r w:rsidR="001067D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сімвалічн</w:t>
      </w:r>
      <w:r w:rsidR="001067D2"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перадач</w:t>
      </w:r>
      <w:r w:rsidR="001067D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(уручэнне </w:t>
      </w:r>
      <w:r w:rsidR="002E48A4" w:rsidRPr="00B005EF">
        <w:rPr>
          <w:rFonts w:ascii="Times New Roman" w:eastAsia="Times New Roman" w:hAnsi="Times New Roman" w:cs="Times New Roman"/>
          <w:color w:val="000000"/>
          <w:sz w:val="25"/>
          <w:szCs w:val="25"/>
          <w:lang w:eastAsia="be-BY"/>
        </w:rPr>
        <w:t xml:space="preserve">ключоў </w:t>
      </w:r>
      <w:r w:rsidRPr="00B005EF">
        <w:rPr>
          <w:rFonts w:ascii="Times New Roman" w:eastAsia="Times New Roman" w:hAnsi="Times New Roman" w:cs="Times New Roman"/>
          <w:color w:val="000000"/>
          <w:sz w:val="25"/>
          <w:szCs w:val="25"/>
          <w:lang w:eastAsia="be-BY"/>
        </w:rPr>
        <w:t xml:space="preserve">і </w:t>
      </w:r>
      <w:r w:rsidR="00DE511E" w:rsidRPr="00B005EF">
        <w:rPr>
          <w:rFonts w:ascii="Times New Roman" w:eastAsia="Times New Roman" w:hAnsi="Times New Roman" w:cs="Times New Roman"/>
          <w:color w:val="000000"/>
          <w:sz w:val="25"/>
          <w:szCs w:val="25"/>
          <w:lang w:eastAsia="be-BY"/>
        </w:rPr>
        <w:t>да т.</w:t>
      </w:r>
      <w:r w:rsidR="001067D2"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або ўручэнн</w:t>
      </w:r>
      <w:r w:rsidR="001067D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праваўстаноўчых дакументаў.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дарэння рухомай маёмасці павінен быць </w:t>
      </w:r>
      <w:r w:rsidR="00076AE8" w:rsidRPr="00B005EF">
        <w:rPr>
          <w:rFonts w:ascii="Times New Roman" w:eastAsia="Times New Roman" w:hAnsi="Times New Roman" w:cs="Times New Roman"/>
          <w:color w:val="000000"/>
          <w:sz w:val="25"/>
          <w:szCs w:val="25"/>
          <w:lang w:eastAsia="be-BY"/>
        </w:rPr>
        <w:t>заключаны</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пісьмовай форме ў выпадках,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0B6E08" w:rsidRPr="00B005EF">
        <w:rPr>
          <w:rFonts w:ascii="Times New Roman" w:eastAsia="Times New Roman" w:hAnsi="Times New Roman" w:cs="Times New Roman"/>
          <w:color w:val="000000"/>
          <w:sz w:val="25"/>
          <w:szCs w:val="25"/>
          <w:lang w:eastAsia="be-BY"/>
        </w:rPr>
        <w:t xml:space="preserve">дарыльшчыкам </w:t>
      </w:r>
      <w:r w:rsidRPr="00B005EF">
        <w:rPr>
          <w:rFonts w:ascii="Times New Roman" w:eastAsia="Times New Roman" w:hAnsi="Times New Roman" w:cs="Times New Roman"/>
          <w:color w:val="000000"/>
          <w:sz w:val="25"/>
          <w:szCs w:val="25"/>
          <w:lang w:eastAsia="be-BY"/>
        </w:rPr>
        <w:t>з'яўляецца юрыдычная асоба і кошт дару перавышае бол</w:t>
      </w:r>
      <w:r w:rsidR="009C4362"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чым у пяць раз</w:t>
      </w:r>
      <w:r w:rsidR="001067D2"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устаноўлены заканадаўствам памер базавай велічыні;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утрымлівае абяцанне дарэння ў будучыні.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прадугледжаных у </w:t>
      </w:r>
      <w:r w:rsidR="00C02039" w:rsidRPr="00B005EF">
        <w:rPr>
          <w:rFonts w:ascii="Times New Roman" w:eastAsia="Times New Roman" w:hAnsi="Times New Roman" w:cs="Times New Roman"/>
          <w:color w:val="000000"/>
          <w:sz w:val="25"/>
          <w:szCs w:val="25"/>
          <w:lang w:eastAsia="be-BY"/>
        </w:rPr>
        <w:t>гэтым пункце</w:t>
      </w:r>
      <w:r w:rsidRPr="00B005EF">
        <w:rPr>
          <w:rFonts w:ascii="Times New Roman" w:eastAsia="Times New Roman" w:hAnsi="Times New Roman" w:cs="Times New Roman"/>
          <w:color w:val="000000"/>
          <w:sz w:val="25"/>
          <w:szCs w:val="25"/>
          <w:lang w:eastAsia="be-BY"/>
        </w:rPr>
        <w:t xml:space="preserve">, дагавор дарэння, </w:t>
      </w:r>
      <w:r w:rsidR="00076AE8" w:rsidRPr="00B005EF">
        <w:rPr>
          <w:rFonts w:ascii="Times New Roman" w:eastAsia="Times New Roman" w:hAnsi="Times New Roman" w:cs="Times New Roman"/>
          <w:color w:val="000000"/>
          <w:sz w:val="25"/>
          <w:szCs w:val="25"/>
          <w:lang w:eastAsia="be-BY"/>
        </w:rPr>
        <w:t>заключаны</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вусна, нікчэмны.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Дагавор дарэння нерухомай маёмасці падлягае дзяржаўнай рэгістрацыі.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546. Забарона 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 дапускаецца дарэнне, за выключэннем звычайных падарункаў, кошт якіх не перавышае ўстаноўленага заканадаўствам пяцікратнага памеру базавай велічыні: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ад імя малалетніх і грамадзян, прызнаных недзеяздольнымі, – іх законнымі прадстаўнікамі;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работнікам арганізацый </w:t>
      </w:r>
      <w:r w:rsidR="00F46A21" w:rsidRPr="00B005EF">
        <w:rPr>
          <w:rFonts w:ascii="Times New Roman" w:eastAsia="Times New Roman" w:hAnsi="Times New Roman" w:cs="Times New Roman"/>
          <w:color w:val="000000"/>
          <w:sz w:val="25"/>
          <w:szCs w:val="25"/>
          <w:lang w:eastAsia="be-BY"/>
        </w:rPr>
        <w:t>аховы здароўя</w:t>
      </w:r>
      <w:r w:rsidRPr="00B005EF">
        <w:rPr>
          <w:rFonts w:ascii="Times New Roman" w:eastAsia="Times New Roman" w:hAnsi="Times New Roman" w:cs="Times New Roman"/>
          <w:color w:val="000000"/>
          <w:sz w:val="25"/>
          <w:szCs w:val="25"/>
          <w:lang w:eastAsia="be-BY"/>
        </w:rPr>
        <w:t xml:space="preserve">, устаноў адукацыі, устаноў сацыяльнага абслугоўвання, іншых аналагічных арганізацый – грамадзянамі, якія знаходзяцца ў іх на лячэнні, </w:t>
      </w:r>
      <w:r w:rsidR="000B6E08" w:rsidRPr="00B005EF">
        <w:rPr>
          <w:rFonts w:ascii="Times New Roman" w:eastAsia="Times New Roman" w:hAnsi="Times New Roman" w:cs="Times New Roman"/>
          <w:color w:val="000000"/>
          <w:sz w:val="25"/>
          <w:szCs w:val="25"/>
          <w:lang w:eastAsia="be-BY"/>
        </w:rPr>
        <w:t>утрыманні</w:t>
      </w:r>
      <w:r w:rsidRPr="00B005EF">
        <w:rPr>
          <w:rFonts w:ascii="Times New Roman" w:eastAsia="Times New Roman" w:hAnsi="Times New Roman" w:cs="Times New Roman"/>
          <w:color w:val="000000"/>
          <w:sz w:val="25"/>
          <w:szCs w:val="25"/>
          <w:lang w:eastAsia="be-BY"/>
        </w:rPr>
        <w:t>, атрымліва</w:t>
      </w:r>
      <w:r w:rsidR="00F46A21" w:rsidRPr="00B005EF">
        <w:rPr>
          <w:rFonts w:ascii="Times New Roman" w:eastAsia="Times New Roman" w:hAnsi="Times New Roman" w:cs="Times New Roman"/>
          <w:color w:val="000000"/>
          <w:sz w:val="25"/>
          <w:szCs w:val="25"/>
          <w:lang w:eastAsia="be-BY"/>
        </w:rPr>
        <w:t>юц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 іх </w:t>
      </w:r>
      <w:r w:rsidR="00F46A21" w:rsidRPr="00B005EF">
        <w:rPr>
          <w:rFonts w:ascii="Times New Roman" w:eastAsia="Times New Roman" w:hAnsi="Times New Roman" w:cs="Times New Roman"/>
          <w:color w:val="000000"/>
          <w:sz w:val="25"/>
          <w:szCs w:val="25"/>
          <w:lang w:eastAsia="be-BY"/>
        </w:rPr>
        <w:t>адукацыю</w:t>
      </w:r>
      <w:r w:rsidRPr="00B005EF">
        <w:rPr>
          <w:rFonts w:ascii="Times New Roman" w:eastAsia="Times New Roman" w:hAnsi="Times New Roman" w:cs="Times New Roman"/>
          <w:color w:val="000000"/>
          <w:sz w:val="25"/>
          <w:szCs w:val="25"/>
          <w:lang w:eastAsia="be-BY"/>
        </w:rPr>
        <w:t xml:space="preserve">, </w:t>
      </w:r>
      <w:r w:rsidR="00F46A21" w:rsidRPr="00B005EF">
        <w:rPr>
          <w:rFonts w:ascii="Times New Roman" w:eastAsia="Times New Roman" w:hAnsi="Times New Roman" w:cs="Times New Roman"/>
          <w:color w:val="000000"/>
          <w:sz w:val="25"/>
          <w:szCs w:val="25"/>
          <w:lang w:eastAsia="be-BY"/>
        </w:rPr>
        <w:t xml:space="preserve">сужэнцамі </w:t>
      </w:r>
      <w:r w:rsidRPr="00B005EF">
        <w:rPr>
          <w:rFonts w:ascii="Times New Roman" w:eastAsia="Times New Roman" w:hAnsi="Times New Roman" w:cs="Times New Roman"/>
          <w:color w:val="000000"/>
          <w:sz w:val="25"/>
          <w:szCs w:val="25"/>
          <w:lang w:eastAsia="be-BY"/>
        </w:rPr>
        <w:t>і сваякамі гэтых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камерцыйнымі арганізацыямі.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Заканадаўчымі актамі могуць быць устаноўлены іншыя забароны дарэння </w:t>
      </w:r>
      <w:r w:rsidR="002F691C" w:rsidRPr="00B005EF">
        <w:rPr>
          <w:rFonts w:ascii="Times New Roman" w:eastAsia="Times New Roman" w:hAnsi="Times New Roman" w:cs="Times New Roman"/>
          <w:color w:val="000000"/>
          <w:sz w:val="25"/>
          <w:szCs w:val="25"/>
          <w:lang w:eastAsia="be-BY"/>
        </w:rPr>
        <w:t xml:space="preserve">дзяржаўным службовым </w:t>
      </w:r>
      <w:r w:rsidRPr="00B005EF">
        <w:rPr>
          <w:rFonts w:ascii="Times New Roman" w:eastAsia="Times New Roman" w:hAnsi="Times New Roman" w:cs="Times New Roman"/>
          <w:color w:val="000000"/>
          <w:sz w:val="25"/>
          <w:szCs w:val="25"/>
          <w:lang w:eastAsia="be-BY"/>
        </w:rPr>
        <w:t>ці прыраўнаваны</w:t>
      </w:r>
      <w:r w:rsidR="002F691C"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да іх асобам або замежным службовым асобам у сувязі з выкананнем службовых (працоўных) абавязкаў, за выключэннем сувеніраў, якія ўручаюцца пры правядзенні пратакольных і іншых афіцыйных мерапрыемстваў, чым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547. Абмежаванні 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Юрыдычная асоба, якой рэч належыць на праве гаспадарчага </w:t>
      </w:r>
      <w:r w:rsidR="00400424"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xml:space="preserve">ці аператыўнага кіравання,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падарыць яе са згоды ўласніка, калі заканадаўствам не прадугледжана іншае. Гэта абмежаванне не распаўсюджваецца на звычайныя падарункі невялікага кошту (артыкул </w:t>
      </w:r>
      <w:r w:rsidRPr="00B005EF">
        <w:rPr>
          <w:rFonts w:ascii="Times New Roman" w:hAnsi="Times New Roman" w:cs="Times New Roman"/>
        </w:rPr>
        <w:t>546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Дарэнне маёмасці, якая знаходзіцца ў агульнай сумеснай уласнасці, дапускаецца п</w:t>
      </w:r>
      <w:r w:rsidR="001067D2" w:rsidRPr="00B005EF">
        <w:rPr>
          <w:rFonts w:ascii="Times New Roman" w:eastAsia="Times New Roman" w:hAnsi="Times New Roman" w:cs="Times New Roman"/>
          <w:color w:val="000000"/>
          <w:sz w:val="25"/>
          <w:szCs w:val="25"/>
          <w:lang w:eastAsia="be-BY"/>
        </w:rPr>
        <w:t>ры</w:t>
      </w:r>
      <w:r w:rsidRPr="00B005EF">
        <w:rPr>
          <w:rFonts w:ascii="Times New Roman" w:eastAsia="Times New Roman" w:hAnsi="Times New Roman" w:cs="Times New Roman"/>
          <w:color w:val="000000"/>
          <w:sz w:val="25"/>
          <w:szCs w:val="25"/>
          <w:lang w:eastAsia="be-BY"/>
        </w:rPr>
        <w:t xml:space="preserve"> згодзе ўсіх удзельнікаў сумеснай уласнасці з прытрымліваннем правілаў, прадугледжаных артыкулам </w:t>
      </w:r>
      <w:r w:rsidRPr="00B005EF">
        <w:rPr>
          <w:rFonts w:ascii="Times New Roman" w:hAnsi="Times New Roman" w:cs="Times New Roman"/>
        </w:rPr>
        <w:t>256 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Даверанасць на </w:t>
      </w:r>
      <w:r w:rsidR="000B6E08" w:rsidRPr="00B005EF">
        <w:rPr>
          <w:rFonts w:ascii="Times New Roman" w:eastAsia="Times New Roman" w:hAnsi="Times New Roman" w:cs="Times New Roman"/>
          <w:color w:val="000000"/>
          <w:sz w:val="25"/>
          <w:szCs w:val="25"/>
          <w:lang w:eastAsia="be-BY"/>
        </w:rPr>
        <w:t xml:space="preserve">здзяйсненне </w:t>
      </w:r>
      <w:r w:rsidRPr="00B005EF">
        <w:rPr>
          <w:rFonts w:ascii="Times New Roman" w:eastAsia="Times New Roman" w:hAnsi="Times New Roman" w:cs="Times New Roman"/>
          <w:color w:val="000000"/>
          <w:sz w:val="25"/>
          <w:szCs w:val="25"/>
          <w:lang w:eastAsia="be-BY"/>
        </w:rPr>
        <w:t xml:space="preserve">дарэння прадстаўніком, у якой не названы </w:t>
      </w:r>
      <w:r w:rsidR="000B6E08" w:rsidRPr="00B005EF">
        <w:rPr>
          <w:rFonts w:ascii="Times New Roman" w:eastAsia="Times New Roman" w:hAnsi="Times New Roman" w:cs="Times New Roman"/>
          <w:color w:val="000000"/>
          <w:sz w:val="25"/>
          <w:szCs w:val="25"/>
          <w:lang w:eastAsia="be-BY"/>
        </w:rPr>
        <w:t>атрымальнік дару</w:t>
      </w:r>
      <w:r w:rsidRPr="00B005EF">
        <w:rPr>
          <w:rFonts w:ascii="Times New Roman" w:eastAsia="Times New Roman" w:hAnsi="Times New Roman" w:cs="Times New Roman"/>
          <w:color w:val="000000"/>
          <w:sz w:val="25"/>
          <w:szCs w:val="25"/>
          <w:lang w:eastAsia="be-BY"/>
        </w:rPr>
        <w:t xml:space="preserve"> і не ўказаны прадмет дарэння, нікчэмная.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548. Адмова ад выканання </w:t>
      </w:r>
      <w:r w:rsidR="002B4EF4"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17E5B" w:rsidRPr="00B005EF">
        <w:rPr>
          <w:rFonts w:ascii="Times New Roman" w:eastAsia="Times New Roman" w:hAnsi="Times New Roman" w:cs="Times New Roman"/>
          <w:color w:val="000000"/>
          <w:sz w:val="25"/>
          <w:szCs w:val="25"/>
          <w:lang w:eastAsia="be-BY"/>
        </w:rPr>
        <w:t xml:space="preserve">Дарыльшчык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C022A4"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які ўтрымлівае абяцанне перадаць у будучыні </w:t>
      </w:r>
      <w:r w:rsidR="00A17E5B" w:rsidRPr="00B005EF">
        <w:rPr>
          <w:rFonts w:ascii="Times New Roman" w:eastAsia="Times New Roman" w:hAnsi="Times New Roman" w:cs="Times New Roman"/>
          <w:color w:val="000000"/>
          <w:sz w:val="25"/>
          <w:szCs w:val="25"/>
          <w:lang w:eastAsia="be-BY"/>
        </w:rPr>
        <w:t>атрымальніку дару</w:t>
      </w:r>
      <w:r w:rsidRPr="00B005EF">
        <w:rPr>
          <w:rFonts w:ascii="Times New Roman" w:eastAsia="Times New Roman" w:hAnsi="Times New Roman" w:cs="Times New Roman"/>
          <w:color w:val="000000"/>
          <w:sz w:val="25"/>
          <w:szCs w:val="25"/>
          <w:lang w:eastAsia="be-BY"/>
        </w:rPr>
        <w:t xml:space="preserve"> рэч ці права, калі пасля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маёмасны ці сямейны стан або стан здароўя </w:t>
      </w:r>
      <w:r w:rsidR="00A17E5B" w:rsidRPr="00B005EF">
        <w:rPr>
          <w:rFonts w:ascii="Times New Roman" w:eastAsia="Times New Roman" w:hAnsi="Times New Roman" w:cs="Times New Roman"/>
          <w:color w:val="000000"/>
          <w:sz w:val="25"/>
          <w:szCs w:val="25"/>
          <w:lang w:eastAsia="be-BY"/>
        </w:rPr>
        <w:t xml:space="preserve">дарыльшчыка </w:t>
      </w:r>
      <w:r w:rsidRPr="00B005EF">
        <w:rPr>
          <w:rFonts w:ascii="Times New Roman" w:eastAsia="Times New Roman" w:hAnsi="Times New Roman" w:cs="Times New Roman"/>
          <w:color w:val="000000"/>
          <w:sz w:val="25"/>
          <w:szCs w:val="25"/>
          <w:lang w:eastAsia="be-BY"/>
        </w:rPr>
        <w:t>пагоршыўся.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17E5B" w:rsidRPr="00B005EF">
        <w:rPr>
          <w:rFonts w:ascii="Times New Roman" w:eastAsia="Times New Roman" w:hAnsi="Times New Roman" w:cs="Times New Roman"/>
          <w:color w:val="000000"/>
          <w:sz w:val="25"/>
          <w:szCs w:val="25"/>
          <w:lang w:eastAsia="be-BY"/>
        </w:rPr>
        <w:t xml:space="preserve">Дарыльшчык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8576C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які ўтрымлівае абяцанне перадаць у будучыні </w:t>
      </w:r>
      <w:r w:rsidR="00A17E5B" w:rsidRPr="00B005EF">
        <w:rPr>
          <w:rFonts w:ascii="Times New Roman" w:eastAsia="Times New Roman" w:hAnsi="Times New Roman" w:cs="Times New Roman"/>
          <w:color w:val="000000"/>
          <w:sz w:val="25"/>
          <w:szCs w:val="25"/>
          <w:lang w:eastAsia="be-BY"/>
        </w:rPr>
        <w:t>атрымальніку дару</w:t>
      </w:r>
      <w:r w:rsidR="00A17E5B" w:rsidRPr="00B005EF" w:rsidDel="00A17E5B">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рэч ці права,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якія даюць яму права адмяніць дарэнне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549).</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Адмова </w:t>
      </w:r>
      <w:r w:rsidR="00A17E5B" w:rsidRPr="00B005EF">
        <w:rPr>
          <w:rFonts w:ascii="Times New Roman" w:eastAsia="Times New Roman" w:hAnsi="Times New Roman" w:cs="Times New Roman"/>
          <w:color w:val="000000"/>
          <w:sz w:val="25"/>
          <w:szCs w:val="25"/>
          <w:lang w:eastAsia="be-BY"/>
        </w:rPr>
        <w:t xml:space="preserve">дарыльшчыка </w:t>
      </w:r>
      <w:r w:rsidRPr="00B005EF">
        <w:rPr>
          <w:rFonts w:ascii="Times New Roman" w:eastAsia="Times New Roman" w:hAnsi="Times New Roman" w:cs="Times New Roman"/>
          <w:color w:val="000000"/>
          <w:sz w:val="25"/>
          <w:szCs w:val="25"/>
          <w:lang w:eastAsia="be-BY"/>
        </w:rPr>
        <w:t xml:space="preserve">ад выканання </w:t>
      </w:r>
      <w:r w:rsidR="008576C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дарэння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прадугледжаных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дае </w:t>
      </w:r>
      <w:r w:rsidR="00A17E5B" w:rsidRPr="00B005EF">
        <w:rPr>
          <w:rFonts w:ascii="Times New Roman" w:eastAsia="Times New Roman" w:hAnsi="Times New Roman" w:cs="Times New Roman"/>
          <w:color w:val="000000"/>
          <w:sz w:val="25"/>
          <w:szCs w:val="25"/>
          <w:lang w:eastAsia="be-BY"/>
        </w:rPr>
        <w:t>атр</w:t>
      </w:r>
      <w:r w:rsidR="001067D2" w:rsidRPr="00B005EF">
        <w:rPr>
          <w:rFonts w:ascii="Times New Roman" w:eastAsia="Times New Roman" w:hAnsi="Times New Roman" w:cs="Times New Roman"/>
          <w:color w:val="000000"/>
          <w:sz w:val="25"/>
          <w:szCs w:val="25"/>
          <w:lang w:eastAsia="be-BY"/>
        </w:rPr>
        <w:t>ы</w:t>
      </w:r>
      <w:r w:rsidR="00A17E5B" w:rsidRPr="00B005EF">
        <w:rPr>
          <w:rFonts w:ascii="Times New Roman" w:eastAsia="Times New Roman" w:hAnsi="Times New Roman" w:cs="Times New Roman"/>
          <w:color w:val="000000"/>
          <w:sz w:val="25"/>
          <w:szCs w:val="25"/>
          <w:lang w:eastAsia="be-BY"/>
        </w:rPr>
        <w:t>мальніку дару</w:t>
      </w:r>
      <w:r w:rsidRPr="00B005EF">
        <w:rPr>
          <w:rFonts w:ascii="Times New Roman" w:eastAsia="Times New Roman" w:hAnsi="Times New Roman" w:cs="Times New Roman"/>
          <w:color w:val="000000"/>
          <w:sz w:val="25"/>
          <w:szCs w:val="25"/>
          <w:lang w:eastAsia="be-BY"/>
        </w:rPr>
        <w:t xml:space="preserve"> прав</w:t>
      </w:r>
      <w:r w:rsidR="008576C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патрабаваць </w:t>
      </w:r>
      <w:r w:rsidR="008576CB"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549. Адмена 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17E5B" w:rsidRPr="00B005EF">
        <w:rPr>
          <w:rFonts w:ascii="Times New Roman" w:eastAsia="Times New Roman" w:hAnsi="Times New Roman" w:cs="Times New Roman"/>
          <w:color w:val="000000"/>
          <w:sz w:val="25"/>
          <w:szCs w:val="25"/>
          <w:lang w:eastAsia="be-BY"/>
        </w:rPr>
        <w:t xml:space="preserve">Дарыльшчык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адмяніць дарэнне, калі </w:t>
      </w:r>
      <w:r w:rsidR="00A17E5B" w:rsidRPr="00B005EF">
        <w:rPr>
          <w:rFonts w:ascii="Times New Roman" w:eastAsia="Times New Roman" w:hAnsi="Times New Roman" w:cs="Times New Roman"/>
          <w:color w:val="000000"/>
          <w:sz w:val="25"/>
          <w:szCs w:val="25"/>
          <w:lang w:eastAsia="be-BY"/>
        </w:rPr>
        <w:t>атрымальнік дару</w:t>
      </w:r>
      <w:r w:rsidR="00563AE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зрабіў замах на яго жыццё, жыццё </w:t>
      </w:r>
      <w:r w:rsidR="00563AEB" w:rsidRPr="00B005EF">
        <w:rPr>
          <w:rFonts w:ascii="Times New Roman" w:eastAsia="Times New Roman" w:hAnsi="Times New Roman" w:cs="Times New Roman"/>
          <w:color w:val="000000"/>
          <w:sz w:val="25"/>
          <w:szCs w:val="25"/>
          <w:lang w:eastAsia="be-BY"/>
        </w:rPr>
        <w:t>каго-небудзь</w:t>
      </w:r>
      <w:r w:rsidRPr="00B005EF">
        <w:rPr>
          <w:rFonts w:ascii="Times New Roman" w:eastAsia="Times New Roman" w:hAnsi="Times New Roman" w:cs="Times New Roman"/>
          <w:color w:val="000000"/>
          <w:sz w:val="25"/>
          <w:szCs w:val="25"/>
          <w:lang w:eastAsia="be-BY"/>
        </w:rPr>
        <w:t xml:space="preserve"> з членаў яго сям'і ці блізкіх сваякоў або наўмысна зрабіў </w:t>
      </w:r>
      <w:r w:rsidR="00A17E5B" w:rsidRPr="00B005EF">
        <w:rPr>
          <w:rFonts w:ascii="Times New Roman" w:eastAsia="Times New Roman" w:hAnsi="Times New Roman" w:cs="Times New Roman"/>
          <w:color w:val="000000"/>
          <w:sz w:val="25"/>
          <w:szCs w:val="25"/>
          <w:lang w:eastAsia="be-BY"/>
        </w:rPr>
        <w:t xml:space="preserve">дарыльшчыку </w:t>
      </w:r>
      <w:r w:rsidRPr="00B005EF">
        <w:rPr>
          <w:rFonts w:ascii="Times New Roman" w:eastAsia="Times New Roman" w:hAnsi="Times New Roman" w:cs="Times New Roman"/>
          <w:color w:val="000000"/>
          <w:sz w:val="25"/>
          <w:szCs w:val="25"/>
          <w:lang w:eastAsia="be-BY"/>
        </w:rPr>
        <w:t>цялесныя пашкоджанні.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наўмыснага пазбаўлення жыцця </w:t>
      </w:r>
      <w:r w:rsidR="00A17E5B" w:rsidRPr="00B005EF">
        <w:rPr>
          <w:rFonts w:ascii="Times New Roman" w:eastAsia="Times New Roman" w:hAnsi="Times New Roman" w:cs="Times New Roman"/>
          <w:color w:val="000000"/>
          <w:sz w:val="25"/>
          <w:szCs w:val="25"/>
          <w:lang w:eastAsia="be-BY"/>
        </w:rPr>
        <w:t>дарыльшчыка атрымальнікам дару</w:t>
      </w:r>
      <w:r w:rsidRPr="00B005EF">
        <w:rPr>
          <w:rFonts w:ascii="Times New Roman" w:eastAsia="Times New Roman" w:hAnsi="Times New Roman" w:cs="Times New Roman"/>
          <w:color w:val="000000"/>
          <w:sz w:val="25"/>
          <w:szCs w:val="25"/>
          <w:lang w:eastAsia="be-BY"/>
        </w:rPr>
        <w:t xml:space="preserve"> права патрабаваць у судзе адмены дарэння належыць спадчыннікам </w:t>
      </w:r>
      <w:r w:rsidR="00A17E5B" w:rsidRPr="00B005EF">
        <w:rPr>
          <w:rFonts w:ascii="Times New Roman" w:eastAsia="Times New Roman" w:hAnsi="Times New Roman" w:cs="Times New Roman"/>
          <w:color w:val="000000"/>
          <w:sz w:val="25"/>
          <w:szCs w:val="25"/>
          <w:lang w:eastAsia="be-BY"/>
        </w:rPr>
        <w:t>дарыльшчыка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патрабаванні зацікаўленай асобы суд можа адмяніць дарэнне, </w:t>
      </w:r>
      <w:r w:rsidR="00A17E5B" w:rsidRPr="00B005EF">
        <w:rPr>
          <w:rFonts w:ascii="Times New Roman" w:eastAsia="Times New Roman" w:hAnsi="Times New Roman" w:cs="Times New Roman"/>
          <w:color w:val="000000"/>
          <w:sz w:val="25"/>
          <w:szCs w:val="25"/>
          <w:lang w:eastAsia="be-BY"/>
        </w:rPr>
        <w:t xml:space="preserve">здзейсненае </w:t>
      </w:r>
      <w:r w:rsidRPr="00B005EF">
        <w:rPr>
          <w:rFonts w:ascii="Times New Roman" w:eastAsia="Times New Roman" w:hAnsi="Times New Roman" w:cs="Times New Roman"/>
          <w:color w:val="000000"/>
          <w:sz w:val="25"/>
          <w:szCs w:val="25"/>
          <w:lang w:eastAsia="be-BY"/>
        </w:rPr>
        <w:t xml:space="preserve">індывідуальным прадпрымальнікам ці юрыдычнай асобай з парушэннем </w:t>
      </w:r>
      <w:r w:rsidR="00D02F73" w:rsidRPr="00B005EF">
        <w:rPr>
          <w:rFonts w:ascii="Times New Roman" w:eastAsia="Times New Roman" w:hAnsi="Times New Roman" w:cs="Times New Roman"/>
          <w:color w:val="000000"/>
          <w:sz w:val="25"/>
          <w:szCs w:val="25"/>
          <w:lang w:eastAsia="be-BY"/>
        </w:rPr>
        <w:t xml:space="preserve">палажэнняў </w:t>
      </w:r>
      <w:r w:rsidRPr="00B005EF">
        <w:rPr>
          <w:rFonts w:ascii="Times New Roman" w:eastAsia="Times New Roman" w:hAnsi="Times New Roman" w:cs="Times New Roman"/>
          <w:color w:val="000000"/>
          <w:sz w:val="25"/>
          <w:szCs w:val="25"/>
          <w:lang w:eastAsia="be-BY"/>
        </w:rPr>
        <w:t xml:space="preserve">акта заканадаўства аб эканамічнай неплацежаздольнасці (банкруцтве) за </w:t>
      </w:r>
      <w:r w:rsidR="00D02F73"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сродкаў, звязаных з яго прадпрымальніцкай дзейнасцю, на працягу шасці месяцаў, якія папярэднічалі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ю такой асобы эканамічна </w:t>
      </w:r>
      <w:r w:rsidR="00A17E5B"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(банкрутам).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дагаворы дарэння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абумоўлена права </w:t>
      </w:r>
      <w:r w:rsidR="00A17E5B" w:rsidRPr="00B005EF">
        <w:rPr>
          <w:rFonts w:ascii="Times New Roman" w:eastAsia="Times New Roman" w:hAnsi="Times New Roman" w:cs="Times New Roman"/>
          <w:color w:val="000000"/>
          <w:sz w:val="25"/>
          <w:szCs w:val="25"/>
          <w:lang w:eastAsia="be-BY"/>
        </w:rPr>
        <w:t xml:space="preserve">дарыльшчыка </w:t>
      </w:r>
      <w:r w:rsidRPr="00B005EF">
        <w:rPr>
          <w:rFonts w:ascii="Times New Roman" w:eastAsia="Times New Roman" w:hAnsi="Times New Roman" w:cs="Times New Roman"/>
          <w:color w:val="000000"/>
          <w:sz w:val="25"/>
          <w:szCs w:val="25"/>
          <w:lang w:eastAsia="be-BY"/>
        </w:rPr>
        <w:t xml:space="preserve">адмяніць дарэнне ў выпадку, калі ён перажыве </w:t>
      </w:r>
      <w:r w:rsidR="00A17E5B" w:rsidRPr="00B005EF">
        <w:rPr>
          <w:rFonts w:ascii="Times New Roman" w:eastAsia="Times New Roman" w:hAnsi="Times New Roman" w:cs="Times New Roman"/>
          <w:color w:val="000000"/>
          <w:sz w:val="25"/>
          <w:szCs w:val="25"/>
          <w:lang w:eastAsia="be-BY"/>
        </w:rPr>
        <w:t>атрымальніка дару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адмены дарэння </w:t>
      </w:r>
      <w:r w:rsidR="00A17E5B" w:rsidRPr="00B005EF">
        <w:rPr>
          <w:rFonts w:ascii="Times New Roman" w:eastAsia="Times New Roman" w:hAnsi="Times New Roman" w:cs="Times New Roman"/>
          <w:color w:val="000000"/>
          <w:sz w:val="25"/>
          <w:szCs w:val="25"/>
          <w:lang w:eastAsia="be-BY"/>
        </w:rPr>
        <w:t xml:space="preserve">атрымальнік дару </w:t>
      </w:r>
      <w:r w:rsidRPr="00B005EF">
        <w:rPr>
          <w:rFonts w:ascii="Times New Roman" w:eastAsia="Times New Roman" w:hAnsi="Times New Roman" w:cs="Times New Roman"/>
          <w:color w:val="000000"/>
          <w:sz w:val="25"/>
          <w:szCs w:val="25"/>
          <w:lang w:eastAsia="be-BY"/>
        </w:rPr>
        <w:t xml:space="preserve">абавязаны вярнуць </w:t>
      </w:r>
      <w:r w:rsidR="00A17E5B" w:rsidRPr="00B005EF">
        <w:rPr>
          <w:rFonts w:ascii="Times New Roman" w:eastAsia="Times New Roman" w:hAnsi="Times New Roman" w:cs="Times New Roman"/>
          <w:color w:val="000000"/>
          <w:sz w:val="25"/>
          <w:szCs w:val="25"/>
          <w:lang w:eastAsia="be-BY"/>
        </w:rPr>
        <w:t xml:space="preserve">падораную </w:t>
      </w:r>
      <w:r w:rsidRPr="00B005EF">
        <w:rPr>
          <w:rFonts w:ascii="Times New Roman" w:eastAsia="Times New Roman" w:hAnsi="Times New Roman" w:cs="Times New Roman"/>
          <w:color w:val="000000"/>
          <w:sz w:val="25"/>
          <w:szCs w:val="25"/>
          <w:lang w:eastAsia="be-BY"/>
        </w:rPr>
        <w:t>рэч, калі яна захавалася ў натуры да моманту адмены дарэння.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550. Выпадкі, у </w:t>
      </w:r>
      <w:r w:rsidR="00D02F73" w:rsidRPr="00B005EF">
        <w:rPr>
          <w:rFonts w:ascii="Times New Roman" w:eastAsia="Times New Roman" w:hAnsi="Times New Roman" w:cs="Times New Roman"/>
          <w:b/>
          <w:bCs/>
          <w:color w:val="000000"/>
          <w:sz w:val="25"/>
          <w:szCs w:val="25"/>
          <w:lang w:eastAsia="be-BY"/>
        </w:rPr>
        <w:t xml:space="preserve">якіх </w:t>
      </w:r>
      <w:r w:rsidRPr="00B005EF">
        <w:rPr>
          <w:rFonts w:ascii="Times New Roman" w:eastAsia="Times New Roman" w:hAnsi="Times New Roman" w:cs="Times New Roman"/>
          <w:b/>
          <w:bCs/>
          <w:color w:val="000000"/>
          <w:sz w:val="25"/>
          <w:szCs w:val="25"/>
          <w:lang w:eastAsia="be-BY"/>
        </w:rPr>
        <w:t xml:space="preserve">адмова ад выканання </w:t>
      </w:r>
      <w:r w:rsidR="00D02F73" w:rsidRPr="00B005EF">
        <w:rPr>
          <w:rFonts w:ascii="Times New Roman" w:eastAsia="Times New Roman" w:hAnsi="Times New Roman" w:cs="Times New Roman"/>
          <w:b/>
          <w:bCs/>
          <w:color w:val="000000"/>
          <w:sz w:val="25"/>
          <w:szCs w:val="25"/>
          <w:lang w:eastAsia="be-BY"/>
        </w:rPr>
        <w:t xml:space="preserve">дагавора дарэння </w:t>
      </w:r>
      <w:r w:rsidRPr="00B005EF">
        <w:rPr>
          <w:rFonts w:ascii="Times New Roman" w:eastAsia="Times New Roman" w:hAnsi="Times New Roman" w:cs="Times New Roman"/>
          <w:b/>
          <w:bCs/>
          <w:color w:val="000000"/>
          <w:sz w:val="25"/>
          <w:szCs w:val="25"/>
          <w:lang w:eastAsia="be-BY"/>
        </w:rPr>
        <w:t>і адмена дарэння немагчымыя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Правілы аб адмове ад выканання </w:t>
      </w:r>
      <w:r w:rsidR="00D02F7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дарэння (артыкул </w:t>
      </w:r>
      <w:r w:rsidRPr="00B005EF">
        <w:rPr>
          <w:rFonts w:ascii="Times New Roman" w:hAnsi="Times New Roman" w:cs="Times New Roman"/>
        </w:rPr>
        <w:t>548</w:t>
      </w:r>
      <w:r w:rsidRPr="00B005EF">
        <w:rPr>
          <w:rFonts w:ascii="Times New Roman" w:eastAsia="Times New Roman" w:hAnsi="Times New Roman" w:cs="Times New Roman"/>
          <w:color w:val="000000"/>
          <w:sz w:val="25"/>
          <w:szCs w:val="25"/>
          <w:lang w:eastAsia="be-BY"/>
        </w:rPr>
        <w:t>) і аб адмене дарэння (артыкул 549) не прымяняюцца да звычайных падарункаў невялікага кошту (артыкул </w:t>
      </w:r>
      <w:r w:rsidRPr="00B005EF">
        <w:rPr>
          <w:rFonts w:ascii="Times New Roman" w:hAnsi="Times New Roman" w:cs="Times New Roman"/>
        </w:rPr>
        <w:t>546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551. Наступствы прычынення шкоды </w:t>
      </w:r>
      <w:r w:rsidR="003972DD" w:rsidRPr="00B005EF">
        <w:rPr>
          <w:rFonts w:ascii="Times New Roman" w:eastAsia="Times New Roman" w:hAnsi="Times New Roman" w:cs="Times New Roman"/>
          <w:b/>
          <w:bCs/>
          <w:color w:val="000000"/>
          <w:sz w:val="25"/>
          <w:szCs w:val="25"/>
          <w:lang w:eastAsia="be-BY"/>
        </w:rPr>
        <w:t>ў</w:t>
      </w:r>
      <w:r w:rsidR="00CA2207" w:rsidRPr="00B005EF">
        <w:rPr>
          <w:rFonts w:ascii="Times New Roman" w:eastAsia="Times New Roman" w:hAnsi="Times New Roman" w:cs="Times New Roman"/>
          <w:b/>
          <w:bCs/>
          <w:color w:val="000000"/>
          <w:sz w:val="25"/>
          <w:szCs w:val="25"/>
          <w:lang w:eastAsia="be-BY"/>
        </w:rPr>
        <w:t xml:space="preserve"> выніку</w:t>
      </w:r>
      <w:r w:rsidRPr="00B005EF">
        <w:rPr>
          <w:rFonts w:ascii="Times New Roman" w:eastAsia="Times New Roman" w:hAnsi="Times New Roman" w:cs="Times New Roman"/>
          <w:b/>
          <w:bCs/>
          <w:color w:val="000000"/>
          <w:sz w:val="25"/>
          <w:szCs w:val="25"/>
          <w:lang w:eastAsia="be-BY"/>
        </w:rPr>
        <w:t xml:space="preserve"> недахопаў </w:t>
      </w:r>
      <w:r w:rsidR="00A17E5B" w:rsidRPr="00B005EF">
        <w:rPr>
          <w:rFonts w:ascii="Times New Roman" w:eastAsia="Times New Roman" w:hAnsi="Times New Roman" w:cs="Times New Roman"/>
          <w:b/>
          <w:bCs/>
          <w:color w:val="000000"/>
          <w:sz w:val="25"/>
          <w:szCs w:val="25"/>
          <w:lang w:eastAsia="be-BY"/>
        </w:rPr>
        <w:t xml:space="preserve">падоранай </w:t>
      </w:r>
      <w:r w:rsidRPr="00B005EF">
        <w:rPr>
          <w:rFonts w:ascii="Times New Roman" w:eastAsia="Times New Roman" w:hAnsi="Times New Roman" w:cs="Times New Roman"/>
          <w:b/>
          <w:bCs/>
          <w:color w:val="000000"/>
          <w:sz w:val="25"/>
          <w:szCs w:val="25"/>
          <w:lang w:eastAsia="be-BY"/>
        </w:rPr>
        <w:t>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Шкода, прычыненая жыццю, здароўю ці маёмасці </w:t>
      </w:r>
      <w:r w:rsidR="003972DD" w:rsidRPr="00B005EF">
        <w:rPr>
          <w:rFonts w:ascii="Times New Roman" w:eastAsia="Times New Roman" w:hAnsi="Times New Roman" w:cs="Times New Roman"/>
          <w:color w:val="000000"/>
          <w:sz w:val="25"/>
          <w:szCs w:val="25"/>
          <w:lang w:eastAsia="be-BY"/>
        </w:rPr>
        <w:t xml:space="preserve">грамадзяніна, </w:t>
      </w:r>
      <w:r w:rsidRPr="00B005EF">
        <w:rPr>
          <w:rFonts w:ascii="Times New Roman" w:eastAsia="Times New Roman" w:hAnsi="Times New Roman" w:cs="Times New Roman"/>
          <w:color w:val="000000"/>
          <w:sz w:val="25"/>
          <w:szCs w:val="25"/>
          <w:lang w:eastAsia="be-BY"/>
        </w:rPr>
        <w:t>як</w:t>
      </w:r>
      <w:r w:rsidR="003972D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A17E5B" w:rsidRPr="00B005EF">
        <w:rPr>
          <w:rFonts w:ascii="Times New Roman" w:eastAsia="Times New Roman" w:hAnsi="Times New Roman" w:cs="Times New Roman"/>
          <w:color w:val="000000"/>
          <w:sz w:val="25"/>
          <w:szCs w:val="25"/>
          <w:lang w:eastAsia="be-BY"/>
        </w:rPr>
        <w:t>адорваецца</w:t>
      </w:r>
      <w:r w:rsidR="003972D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недахопаў </w:t>
      </w:r>
      <w:r w:rsidR="00A17E5B" w:rsidRPr="00B005EF">
        <w:rPr>
          <w:rFonts w:ascii="Times New Roman" w:eastAsia="Times New Roman" w:hAnsi="Times New Roman" w:cs="Times New Roman"/>
          <w:color w:val="000000"/>
          <w:sz w:val="25"/>
          <w:szCs w:val="25"/>
          <w:lang w:eastAsia="be-BY"/>
        </w:rPr>
        <w:t xml:space="preserve">падоранай </w:t>
      </w:r>
      <w:r w:rsidRPr="00B005EF">
        <w:rPr>
          <w:rFonts w:ascii="Times New Roman" w:eastAsia="Times New Roman" w:hAnsi="Times New Roman" w:cs="Times New Roman"/>
          <w:color w:val="000000"/>
          <w:sz w:val="25"/>
          <w:szCs w:val="25"/>
          <w:lang w:eastAsia="be-BY"/>
        </w:rPr>
        <w:t xml:space="preserve">рэчы, падлягае пакрыццю </w:t>
      </w:r>
      <w:r w:rsidR="00A17E5B" w:rsidRPr="00B005EF">
        <w:rPr>
          <w:rFonts w:ascii="Times New Roman" w:eastAsia="Times New Roman" w:hAnsi="Times New Roman" w:cs="Times New Roman"/>
          <w:color w:val="000000"/>
          <w:sz w:val="25"/>
          <w:szCs w:val="25"/>
          <w:lang w:eastAsia="be-BY"/>
        </w:rPr>
        <w:t xml:space="preserve">дарыльшчыкам </w:t>
      </w:r>
      <w:r w:rsidRPr="00B005EF">
        <w:rPr>
          <w:rFonts w:ascii="Times New Roman" w:eastAsia="Times New Roman" w:hAnsi="Times New Roman" w:cs="Times New Roman"/>
          <w:color w:val="000000"/>
          <w:sz w:val="25"/>
          <w:szCs w:val="25"/>
          <w:lang w:eastAsia="be-BY"/>
        </w:rPr>
        <w:t>у адпаведнасці з правіламі главы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даказана, што гэтыя недахопы ўзніклі да перадачы рэчы </w:t>
      </w:r>
      <w:r w:rsidR="003E3256" w:rsidRPr="00B005EF">
        <w:rPr>
          <w:rFonts w:ascii="Times New Roman" w:eastAsia="Times New Roman" w:hAnsi="Times New Roman" w:cs="Times New Roman"/>
          <w:color w:val="000000"/>
          <w:sz w:val="25"/>
          <w:szCs w:val="25"/>
          <w:lang w:eastAsia="be-BY"/>
        </w:rPr>
        <w:t>атрымальніку дару</w:t>
      </w:r>
      <w:r w:rsidRPr="00B005EF">
        <w:rPr>
          <w:rFonts w:ascii="Times New Roman" w:eastAsia="Times New Roman" w:hAnsi="Times New Roman" w:cs="Times New Roman"/>
          <w:color w:val="000000"/>
          <w:sz w:val="25"/>
          <w:szCs w:val="25"/>
          <w:lang w:eastAsia="be-BY"/>
        </w:rPr>
        <w:t xml:space="preserve">, не </w:t>
      </w:r>
      <w:r w:rsidR="00A17E5B"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ліку яўных і </w:t>
      </w:r>
      <w:r w:rsidR="003E3256" w:rsidRPr="00B005EF">
        <w:rPr>
          <w:rFonts w:ascii="Times New Roman" w:eastAsia="Times New Roman" w:hAnsi="Times New Roman" w:cs="Times New Roman"/>
          <w:color w:val="000000"/>
          <w:sz w:val="25"/>
          <w:szCs w:val="25"/>
          <w:lang w:eastAsia="be-BY"/>
        </w:rPr>
        <w:t>дарыльшчык</w:t>
      </w:r>
      <w:r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ведаў аб іх, не папярэдзіў аб іх </w:t>
      </w:r>
      <w:r w:rsidR="003E3256" w:rsidRPr="00B005EF">
        <w:rPr>
          <w:rFonts w:ascii="Times New Roman" w:eastAsia="Times New Roman" w:hAnsi="Times New Roman" w:cs="Times New Roman"/>
          <w:color w:val="000000"/>
          <w:sz w:val="25"/>
          <w:szCs w:val="25"/>
          <w:lang w:eastAsia="be-BY"/>
        </w:rPr>
        <w:t>атрымальніка дару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552. Правапераемства пры абяцанні 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Права</w:t>
      </w:r>
      <w:r w:rsidR="00DE14E5" w:rsidRPr="00B005EF">
        <w:rPr>
          <w:rFonts w:ascii="Times New Roman" w:eastAsia="Times New Roman" w:hAnsi="Times New Roman" w:cs="Times New Roman"/>
          <w:color w:val="000000"/>
          <w:sz w:val="25"/>
          <w:szCs w:val="25"/>
          <w:lang w:eastAsia="be-BY"/>
        </w:rPr>
        <w:t xml:space="preserve"> </w:t>
      </w:r>
      <w:r w:rsidR="00E60FFA" w:rsidRPr="00B005EF">
        <w:rPr>
          <w:rFonts w:ascii="Times New Roman" w:eastAsia="Times New Roman" w:hAnsi="Times New Roman" w:cs="Times New Roman"/>
          <w:color w:val="000000"/>
          <w:sz w:val="25"/>
          <w:szCs w:val="25"/>
          <w:lang w:eastAsia="be-BY"/>
        </w:rPr>
        <w:t>атрымальніка дару</w:t>
      </w:r>
      <w:r w:rsidRPr="00B005EF">
        <w:rPr>
          <w:rFonts w:ascii="Times New Roman" w:eastAsia="Times New Roman" w:hAnsi="Times New Roman" w:cs="Times New Roman"/>
          <w:color w:val="000000"/>
          <w:sz w:val="25"/>
          <w:szCs w:val="25"/>
          <w:lang w:eastAsia="be-BY"/>
        </w:rPr>
        <w:t xml:space="preserve">, якому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дарэння абяцаны дар, не пераходзяць да яго </w:t>
      </w:r>
      <w:r w:rsidR="00DE14E5" w:rsidRPr="00B005EF">
        <w:rPr>
          <w:rFonts w:ascii="Times New Roman" w:eastAsia="Times New Roman" w:hAnsi="Times New Roman" w:cs="Times New Roman"/>
          <w:color w:val="000000"/>
          <w:sz w:val="25"/>
          <w:szCs w:val="25"/>
          <w:lang w:eastAsia="be-BY"/>
        </w:rPr>
        <w:t xml:space="preserve">спадчыннікаў </w:t>
      </w:r>
      <w:r w:rsidRPr="00B005EF">
        <w:rPr>
          <w:rFonts w:ascii="Times New Roman" w:eastAsia="Times New Roman" w:hAnsi="Times New Roman" w:cs="Times New Roman"/>
          <w:color w:val="000000"/>
          <w:sz w:val="25"/>
          <w:szCs w:val="25"/>
          <w:lang w:eastAsia="be-BY"/>
        </w:rPr>
        <w:t>(</w:t>
      </w:r>
      <w:r w:rsidR="00E60FFA" w:rsidRPr="00B005EF">
        <w:rPr>
          <w:rFonts w:ascii="Times New Roman" w:eastAsia="Times New Roman" w:hAnsi="Times New Roman" w:cs="Times New Roman"/>
          <w:color w:val="000000"/>
          <w:sz w:val="25"/>
          <w:szCs w:val="25"/>
          <w:lang w:eastAsia="be-BY"/>
        </w:rPr>
        <w:t>правапераемнікаў</w:t>
      </w:r>
      <w:r w:rsidRPr="00B005EF">
        <w:rPr>
          <w:rFonts w:ascii="Times New Roman" w:eastAsia="Times New Roman" w:hAnsi="Times New Roman" w:cs="Times New Roman"/>
          <w:color w:val="000000"/>
          <w:sz w:val="25"/>
          <w:szCs w:val="25"/>
          <w:lang w:eastAsia="be-BY"/>
        </w:rPr>
        <w:t>), калі іншае не прадугледжана дагаворам дарэння.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Абавязкі </w:t>
      </w:r>
      <w:r w:rsidR="00E60FFA" w:rsidRPr="00B005EF">
        <w:rPr>
          <w:rFonts w:ascii="Times New Roman" w:eastAsia="Times New Roman" w:hAnsi="Times New Roman" w:cs="Times New Roman"/>
          <w:color w:val="000000"/>
          <w:sz w:val="25"/>
          <w:szCs w:val="25"/>
          <w:lang w:eastAsia="be-BY"/>
        </w:rPr>
        <w:t>дарыльшчыка</w:t>
      </w:r>
      <w:r w:rsidRPr="00B005EF">
        <w:rPr>
          <w:rFonts w:ascii="Times New Roman" w:eastAsia="Times New Roman" w:hAnsi="Times New Roman" w:cs="Times New Roman"/>
          <w:color w:val="000000"/>
          <w:sz w:val="25"/>
          <w:szCs w:val="25"/>
          <w:lang w:eastAsia="be-BY"/>
        </w:rPr>
        <w:t xml:space="preserve">, які абяцаў дарэнне, пераходзяць да яго </w:t>
      </w:r>
      <w:r w:rsidR="00DE14E5" w:rsidRPr="00B005EF">
        <w:rPr>
          <w:rFonts w:ascii="Times New Roman" w:eastAsia="Times New Roman" w:hAnsi="Times New Roman" w:cs="Times New Roman"/>
          <w:color w:val="000000"/>
          <w:sz w:val="25"/>
          <w:szCs w:val="25"/>
          <w:lang w:eastAsia="be-BY"/>
        </w:rPr>
        <w:t xml:space="preserve">спадчыннікаў </w:t>
      </w:r>
      <w:r w:rsidRPr="00B005EF">
        <w:rPr>
          <w:rFonts w:ascii="Times New Roman" w:eastAsia="Times New Roman" w:hAnsi="Times New Roman" w:cs="Times New Roman"/>
          <w:color w:val="000000"/>
          <w:sz w:val="25"/>
          <w:szCs w:val="25"/>
          <w:lang w:eastAsia="be-BY"/>
        </w:rPr>
        <w:t>(</w:t>
      </w:r>
      <w:r w:rsidR="00E60FFA" w:rsidRPr="00B005EF">
        <w:rPr>
          <w:rFonts w:ascii="Times New Roman" w:eastAsia="Times New Roman" w:hAnsi="Times New Roman" w:cs="Times New Roman"/>
          <w:color w:val="000000"/>
          <w:sz w:val="25"/>
          <w:szCs w:val="25"/>
          <w:lang w:eastAsia="be-BY"/>
        </w:rPr>
        <w:t>правапераемнікаў</w:t>
      </w:r>
      <w:r w:rsidRPr="00B005EF">
        <w:rPr>
          <w:rFonts w:ascii="Times New Roman" w:eastAsia="Times New Roman" w:hAnsi="Times New Roman" w:cs="Times New Roman"/>
          <w:color w:val="000000"/>
          <w:sz w:val="25"/>
          <w:szCs w:val="25"/>
          <w:lang w:eastAsia="be-BY"/>
        </w:rPr>
        <w:t>), калі іншае не прадугледжана дагаворам дарэння.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553. Ахвяраванні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Ахвяраваннем прызнаецца дарэнне рэчы ці права ў агульнакарысных мэтах.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Ахвяраванні могуць рабіцца грамадзянам, арганізацыям аховы здароўя, установам адукацыі, установам сацыяльнага абслугоўвання, іншым аналагічным арганізацыям, дабрачынным, навуковым арганізацыям, фондам, арганізацыям культуры і іншым арганізацыям, якія ажыццяўляюць культурную дзейнасць, грамадскім, рэлігійным і іншым некамерцыйным арганізацыям, а таксама Рэспубліцы Беларусь і яе адміністрацыйна-тэрытарыяльным адзінкам.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 прыняцце ахвяраванняў не патрабуецца </w:t>
      </w:r>
      <w:r w:rsidR="00DE14E5" w:rsidRPr="00B005EF">
        <w:rPr>
          <w:rFonts w:ascii="Times New Roman" w:eastAsia="Times New Roman" w:hAnsi="Times New Roman" w:cs="Times New Roman"/>
          <w:color w:val="000000"/>
          <w:sz w:val="25"/>
          <w:szCs w:val="25"/>
          <w:lang w:eastAsia="be-BY"/>
        </w:rPr>
        <w:t>чый-небудзь</w:t>
      </w:r>
      <w:r w:rsidRPr="00B005EF">
        <w:rPr>
          <w:rFonts w:ascii="Times New Roman" w:eastAsia="Times New Roman" w:hAnsi="Times New Roman" w:cs="Times New Roman"/>
          <w:color w:val="000000"/>
          <w:sz w:val="25"/>
          <w:szCs w:val="25"/>
          <w:lang w:eastAsia="be-BY"/>
        </w:rPr>
        <w:t xml:space="preserve"> </w:t>
      </w:r>
      <w:r w:rsidR="00630D76" w:rsidRPr="00B005EF">
        <w:rPr>
          <w:rFonts w:ascii="Times New Roman" w:eastAsia="Times New Roman" w:hAnsi="Times New Roman" w:cs="Times New Roman"/>
          <w:color w:val="000000"/>
          <w:sz w:val="25"/>
          <w:szCs w:val="25"/>
          <w:lang w:eastAsia="be-BY"/>
        </w:rPr>
        <w:t>дазвол</w:t>
      </w:r>
      <w:r w:rsidRPr="00B005EF">
        <w:rPr>
          <w:rFonts w:ascii="Times New Roman" w:eastAsia="Times New Roman" w:hAnsi="Times New Roman" w:cs="Times New Roman"/>
          <w:color w:val="000000"/>
          <w:sz w:val="25"/>
          <w:szCs w:val="25"/>
          <w:lang w:eastAsia="be-BY"/>
        </w:rPr>
        <w:t xml:space="preserve"> ці згод</w:t>
      </w:r>
      <w:r w:rsidR="00DE14E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Ахвяраванне маёмасці грамадзяніну </w:t>
      </w:r>
      <w:r w:rsidR="00DE14E5" w:rsidRPr="00B005EF">
        <w:rPr>
          <w:rFonts w:ascii="Times New Roman" w:eastAsia="Times New Roman" w:hAnsi="Times New Roman" w:cs="Times New Roman"/>
          <w:color w:val="000000"/>
          <w:sz w:val="25"/>
          <w:szCs w:val="25"/>
          <w:lang w:eastAsia="be-BY"/>
        </w:rPr>
        <w:t>павінна быць</w:t>
      </w:r>
      <w:r w:rsidRPr="00B005EF">
        <w:rPr>
          <w:rFonts w:ascii="Times New Roman" w:eastAsia="Times New Roman" w:hAnsi="Times New Roman" w:cs="Times New Roman"/>
          <w:color w:val="000000"/>
          <w:sz w:val="25"/>
          <w:szCs w:val="25"/>
          <w:lang w:eastAsia="be-BY"/>
        </w:rPr>
        <w:t>, а юрыдычным асобам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абумоўлена </w:t>
      </w:r>
      <w:r w:rsidR="00E60FFA" w:rsidRPr="00B005EF">
        <w:rPr>
          <w:rFonts w:ascii="Times New Roman" w:eastAsia="Times New Roman" w:hAnsi="Times New Roman" w:cs="Times New Roman"/>
          <w:color w:val="000000"/>
          <w:sz w:val="25"/>
          <w:szCs w:val="25"/>
          <w:lang w:eastAsia="be-BY"/>
        </w:rPr>
        <w:t xml:space="preserve">ахвяравальнікам </w:t>
      </w:r>
      <w:r w:rsidRPr="00B005EF">
        <w:rPr>
          <w:rFonts w:ascii="Times New Roman" w:eastAsia="Times New Roman" w:hAnsi="Times New Roman" w:cs="Times New Roman"/>
          <w:color w:val="000000"/>
          <w:sz w:val="25"/>
          <w:szCs w:val="25"/>
          <w:lang w:eastAsia="be-BY"/>
        </w:rPr>
        <w:t xml:space="preserve">выкарыстаннем гэтай маёмасці па </w:t>
      </w:r>
      <w:r w:rsidR="00E60FFA" w:rsidRPr="00B005EF">
        <w:rPr>
          <w:rFonts w:ascii="Times New Roman" w:eastAsia="Times New Roman" w:hAnsi="Times New Roman" w:cs="Times New Roman"/>
          <w:color w:val="000000"/>
          <w:sz w:val="25"/>
          <w:szCs w:val="25"/>
          <w:lang w:eastAsia="be-BY"/>
        </w:rPr>
        <w:t xml:space="preserve">пэўным </w:t>
      </w:r>
      <w:r w:rsidRPr="00B005EF">
        <w:rPr>
          <w:rFonts w:ascii="Times New Roman" w:eastAsia="Times New Roman" w:hAnsi="Times New Roman" w:cs="Times New Roman"/>
          <w:color w:val="000000"/>
          <w:sz w:val="25"/>
          <w:szCs w:val="25"/>
          <w:lang w:eastAsia="be-BY"/>
        </w:rPr>
        <w:t>прызначэнні. Пры адсутнасці такой умовы ахвяраванне маёмасці грамадзяніну лічыцца звычайным дарэннем, а ў астатніх выпадках ахвяраваная маёмасць выкарыстоўваецца</w:t>
      </w:r>
      <w:r w:rsidR="00DE14E5" w:rsidRPr="00B005EF">
        <w:rPr>
          <w:rFonts w:ascii="Times New Roman" w:eastAsia="Times New Roman" w:hAnsi="Times New Roman" w:cs="Times New Roman"/>
          <w:color w:val="000000"/>
          <w:sz w:val="25"/>
          <w:szCs w:val="25"/>
          <w:lang w:eastAsia="be-BY"/>
        </w:rPr>
        <w:t xml:space="preserve"> </w:t>
      </w:r>
      <w:r w:rsidR="00E60FFA" w:rsidRPr="00B005EF">
        <w:rPr>
          <w:rFonts w:ascii="Times New Roman" w:eastAsia="Times New Roman" w:hAnsi="Times New Roman" w:cs="Times New Roman"/>
          <w:color w:val="000000"/>
          <w:sz w:val="25"/>
          <w:szCs w:val="25"/>
          <w:lang w:eastAsia="be-BY"/>
        </w:rPr>
        <w:t>атрымальнікам дару</w:t>
      </w:r>
      <w:r w:rsidR="003F2231" w:rsidRPr="00B005EF">
        <w:rPr>
          <w:rFonts w:ascii="Times New Roman" w:eastAsia="Times New Roman" w:hAnsi="Times New Roman" w:cs="Times New Roman"/>
          <w:color w:val="000000"/>
          <w:sz w:val="25"/>
          <w:szCs w:val="25"/>
          <w:lang w:eastAsia="be-BY"/>
        </w:rPr>
        <w:t xml:space="preserve"> </w:t>
      </w:r>
      <w:r w:rsidR="00E60FFA"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адпаведнасці з прызначэннем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Юрыдычная асоба, якая прымае ахвяраванне, для выкарыстання якога ўстаноўлена </w:t>
      </w:r>
      <w:r w:rsidR="00E60FFA" w:rsidRPr="00B005EF">
        <w:rPr>
          <w:rFonts w:ascii="Times New Roman" w:eastAsia="Times New Roman" w:hAnsi="Times New Roman" w:cs="Times New Roman"/>
          <w:color w:val="000000"/>
          <w:sz w:val="25"/>
          <w:szCs w:val="25"/>
          <w:lang w:eastAsia="be-BY"/>
        </w:rPr>
        <w:t xml:space="preserve">пэўнае </w:t>
      </w:r>
      <w:r w:rsidRPr="00B005EF">
        <w:rPr>
          <w:rFonts w:ascii="Times New Roman" w:eastAsia="Times New Roman" w:hAnsi="Times New Roman" w:cs="Times New Roman"/>
          <w:color w:val="000000"/>
          <w:sz w:val="25"/>
          <w:szCs w:val="25"/>
          <w:lang w:eastAsia="be-BY"/>
        </w:rPr>
        <w:t xml:space="preserve">прызначэнне, павінна весці адасоблены ўлік усіх аперацый па выкарыстанні </w:t>
      </w:r>
      <w:r w:rsidR="00DE14E5" w:rsidRPr="00B005EF">
        <w:rPr>
          <w:rFonts w:ascii="Times New Roman" w:eastAsia="Times New Roman" w:hAnsi="Times New Roman" w:cs="Times New Roman"/>
          <w:color w:val="000000"/>
          <w:sz w:val="25"/>
          <w:szCs w:val="25"/>
          <w:lang w:eastAsia="be-BY"/>
        </w:rPr>
        <w:t xml:space="preserve">ахвяраванай </w:t>
      </w:r>
      <w:r w:rsidRPr="00B005EF">
        <w:rPr>
          <w:rFonts w:ascii="Times New Roman" w:eastAsia="Times New Roman" w:hAnsi="Times New Roman" w:cs="Times New Roman"/>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выкарыстанне ахвяраванай маёмасці ў адпаведнасці з указаным </w:t>
      </w:r>
      <w:r w:rsidR="00E60FFA" w:rsidRPr="00B005EF">
        <w:rPr>
          <w:rFonts w:ascii="Times New Roman" w:eastAsia="Times New Roman" w:hAnsi="Times New Roman" w:cs="Times New Roman"/>
          <w:color w:val="000000"/>
          <w:sz w:val="25"/>
          <w:szCs w:val="25"/>
          <w:lang w:eastAsia="be-BY"/>
        </w:rPr>
        <w:t xml:space="preserve">ахвяравальнікам </w:t>
      </w:r>
      <w:r w:rsidRPr="00B005EF">
        <w:rPr>
          <w:rFonts w:ascii="Times New Roman" w:eastAsia="Times New Roman" w:hAnsi="Times New Roman" w:cs="Times New Roman"/>
          <w:color w:val="000000"/>
          <w:sz w:val="25"/>
          <w:szCs w:val="25"/>
          <w:lang w:eastAsia="be-BY"/>
        </w:rPr>
        <w:t xml:space="preserve">прызначэннем становіцца </w:t>
      </w:r>
      <w:r w:rsidR="00DE14E5"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DE14E5"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якія змяніліся</w:t>
      </w:r>
      <w:r w:rsidR="00DE14E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немагчымым, </w:t>
      </w:r>
      <w:r w:rsidR="00E60FFA" w:rsidRPr="00B005EF">
        <w:rPr>
          <w:rFonts w:ascii="Times New Roman" w:eastAsia="Times New Roman" w:hAnsi="Times New Roman" w:cs="Times New Roman"/>
          <w:color w:val="000000"/>
          <w:sz w:val="25"/>
          <w:szCs w:val="25"/>
          <w:lang w:eastAsia="be-BY"/>
        </w:rPr>
        <w:t xml:space="preserve">яна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выкарыстана па інш</w:t>
      </w:r>
      <w:r w:rsidR="00DE14E5" w:rsidRPr="00B005EF">
        <w:rPr>
          <w:rFonts w:ascii="Times New Roman" w:eastAsia="Times New Roman" w:hAnsi="Times New Roman" w:cs="Times New Roman"/>
          <w:color w:val="000000"/>
          <w:sz w:val="25"/>
          <w:szCs w:val="25"/>
          <w:lang w:eastAsia="be-BY"/>
        </w:rPr>
        <w:t xml:space="preserve">ым </w:t>
      </w:r>
      <w:r w:rsidRPr="00B005EF">
        <w:rPr>
          <w:rFonts w:ascii="Times New Roman" w:eastAsia="Times New Roman" w:hAnsi="Times New Roman" w:cs="Times New Roman"/>
          <w:color w:val="000000"/>
          <w:sz w:val="25"/>
          <w:szCs w:val="25"/>
          <w:lang w:eastAsia="be-BY"/>
        </w:rPr>
        <w:t xml:space="preserve">прызначэнні толькі са згоды </w:t>
      </w:r>
      <w:r w:rsidR="00E60FFA" w:rsidRPr="00B005EF">
        <w:rPr>
          <w:rFonts w:ascii="Times New Roman" w:eastAsia="Times New Roman" w:hAnsi="Times New Roman" w:cs="Times New Roman"/>
          <w:color w:val="000000"/>
          <w:sz w:val="25"/>
          <w:szCs w:val="25"/>
          <w:lang w:eastAsia="be-BY"/>
        </w:rPr>
        <w:t>ахвяравальніка</w:t>
      </w:r>
      <w:r w:rsidRPr="00B005EF">
        <w:rPr>
          <w:rFonts w:ascii="Times New Roman" w:eastAsia="Times New Roman" w:hAnsi="Times New Roman" w:cs="Times New Roman"/>
          <w:color w:val="000000"/>
          <w:sz w:val="25"/>
          <w:szCs w:val="25"/>
          <w:lang w:eastAsia="be-BY"/>
        </w:rPr>
        <w:t>, а ў выпадку смерці грамадзяніна-</w:t>
      </w:r>
      <w:r w:rsidR="00E60FFA" w:rsidRPr="00B005EF">
        <w:rPr>
          <w:rFonts w:ascii="Times New Roman" w:eastAsia="Times New Roman" w:hAnsi="Times New Roman" w:cs="Times New Roman"/>
          <w:color w:val="000000"/>
          <w:sz w:val="25"/>
          <w:szCs w:val="25"/>
          <w:lang w:eastAsia="be-BY"/>
        </w:rPr>
        <w:t xml:space="preserve">ахвяравальніка </w:t>
      </w:r>
      <w:r w:rsidRPr="00B005EF">
        <w:rPr>
          <w:rFonts w:ascii="Times New Roman" w:eastAsia="Times New Roman" w:hAnsi="Times New Roman" w:cs="Times New Roman"/>
          <w:color w:val="000000"/>
          <w:sz w:val="25"/>
          <w:szCs w:val="25"/>
          <w:lang w:eastAsia="be-BY"/>
        </w:rPr>
        <w:t xml:space="preserve">ці ліквідацыі юрыдычнай асобы – </w:t>
      </w:r>
      <w:r w:rsidR="00E60FFA" w:rsidRPr="00B005EF">
        <w:rPr>
          <w:rFonts w:ascii="Times New Roman" w:eastAsia="Times New Roman" w:hAnsi="Times New Roman" w:cs="Times New Roman"/>
          <w:color w:val="000000"/>
          <w:sz w:val="25"/>
          <w:szCs w:val="25"/>
          <w:lang w:eastAsia="be-BY"/>
        </w:rPr>
        <w:t xml:space="preserve">ахвяравальніка  </w:t>
      </w:r>
      <w:r w:rsidRPr="00B005EF">
        <w:rPr>
          <w:rFonts w:ascii="Times New Roman" w:eastAsia="Times New Roman" w:hAnsi="Times New Roman" w:cs="Times New Roman"/>
          <w:color w:val="000000"/>
          <w:sz w:val="25"/>
          <w:szCs w:val="25"/>
          <w:lang w:eastAsia="be-BY"/>
        </w:rPr>
        <w:t xml:space="preserve">–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Выкарыстанне ахвяраванай маёмасці не ў адпаведнасці з указаным </w:t>
      </w:r>
      <w:r w:rsidR="00E60FFA" w:rsidRPr="00B005EF">
        <w:rPr>
          <w:rFonts w:ascii="Times New Roman" w:eastAsia="Times New Roman" w:hAnsi="Times New Roman" w:cs="Times New Roman"/>
          <w:color w:val="000000"/>
          <w:sz w:val="25"/>
          <w:szCs w:val="25"/>
          <w:lang w:eastAsia="be-BY"/>
        </w:rPr>
        <w:t xml:space="preserve">ахвяравальнікам </w:t>
      </w:r>
      <w:r w:rsidRPr="00B005EF">
        <w:rPr>
          <w:rFonts w:ascii="Times New Roman" w:eastAsia="Times New Roman" w:hAnsi="Times New Roman" w:cs="Times New Roman"/>
          <w:color w:val="000000"/>
          <w:sz w:val="25"/>
          <w:szCs w:val="25"/>
          <w:lang w:eastAsia="be-BY"/>
        </w:rPr>
        <w:t>прызначэннем ці змяненне гэтага прызначэння з парушэннем правілаў пункта 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дае права </w:t>
      </w:r>
      <w:r w:rsidR="00E60FFA" w:rsidRPr="00B005EF">
        <w:rPr>
          <w:rFonts w:ascii="Times New Roman" w:eastAsia="Times New Roman" w:hAnsi="Times New Roman" w:cs="Times New Roman"/>
          <w:color w:val="000000"/>
          <w:sz w:val="25"/>
          <w:szCs w:val="25"/>
          <w:lang w:eastAsia="be-BY"/>
        </w:rPr>
        <w:t>ахвяравальніку</w:t>
      </w:r>
      <w:r w:rsidRPr="00B005EF">
        <w:rPr>
          <w:rFonts w:ascii="Times New Roman" w:eastAsia="Times New Roman" w:hAnsi="Times New Roman" w:cs="Times New Roman"/>
          <w:color w:val="000000"/>
          <w:sz w:val="25"/>
          <w:szCs w:val="25"/>
          <w:lang w:eastAsia="be-BY"/>
        </w:rPr>
        <w:t>, яго спадчыннікам ці іншаму правапераемніку патрабаваць адмены ахвяравання.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Да ахвяраванняў не прымяняюцца артыкулы </w:t>
      </w:r>
      <w:r w:rsidRPr="00B005EF">
        <w:rPr>
          <w:rFonts w:ascii="Times New Roman" w:hAnsi="Times New Roman" w:cs="Times New Roman"/>
        </w:rPr>
        <w:t>549 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552 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РЭНТА І </w:t>
      </w:r>
      <w:r w:rsidR="007E0A38" w:rsidRPr="00B005EF">
        <w:rPr>
          <w:rFonts w:ascii="Times New Roman" w:eastAsia="Times New Roman" w:hAnsi="Times New Roman" w:cs="Times New Roman"/>
          <w:color w:val="000000"/>
          <w:sz w:val="26"/>
          <w:szCs w:val="26"/>
          <w:lang w:val="ru-RU" w:eastAsia="be-BY"/>
        </w:rPr>
        <w:t>ДАЖЫВОЦЦЕ</w:t>
      </w:r>
      <w:r w:rsidR="007E0A38" w:rsidRPr="00B005EF">
        <w:rPr>
          <w:rFonts w:ascii="Times New Roman" w:eastAsia="Times New Roman" w:hAnsi="Times New Roman" w:cs="Times New Roman"/>
          <w:color w:val="000000"/>
          <w:sz w:val="26"/>
          <w:szCs w:val="26"/>
          <w:lang w:eastAsia="be-BY"/>
        </w:rPr>
        <w:t xml:space="preserve"> З </w:t>
      </w:r>
      <w:r w:rsidR="007E0A38" w:rsidRPr="00B005EF">
        <w:rPr>
          <w:rFonts w:ascii="Times New Roman" w:eastAsia="Times New Roman" w:hAnsi="Times New Roman" w:cs="Times New Roman"/>
          <w:color w:val="000000"/>
          <w:sz w:val="26"/>
          <w:szCs w:val="26"/>
          <w:lang w:val="ru-RU" w:eastAsia="be-BY"/>
        </w:rPr>
        <w:t>УТРЫМАННЕМ</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1.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рэнце і </w:t>
      </w:r>
      <w:r w:rsidR="007E0A38" w:rsidRPr="00B005EF">
        <w:rPr>
          <w:rFonts w:ascii="Times New Roman" w:eastAsia="Times New Roman" w:hAnsi="Times New Roman" w:cs="Times New Roman"/>
          <w:color w:val="000000"/>
          <w:sz w:val="26"/>
          <w:szCs w:val="26"/>
          <w:lang w:eastAsia="be-BY"/>
        </w:rPr>
        <w:t>дажывоцці з утрыманнем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554. Дагавор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рэнты адзін бок (атрымальнік рэнты) перадае </w:t>
      </w:r>
      <w:r w:rsidR="00DB00B4" w:rsidRPr="00B005EF">
        <w:rPr>
          <w:rFonts w:ascii="Times New Roman" w:eastAsia="Times New Roman" w:hAnsi="Times New Roman" w:cs="Times New Roman"/>
          <w:color w:val="000000"/>
          <w:sz w:val="25"/>
          <w:szCs w:val="25"/>
          <w:lang w:eastAsia="be-BY"/>
        </w:rPr>
        <w:t>іншаму боку</w:t>
      </w:r>
      <w:r w:rsidRPr="00B005EF">
        <w:rPr>
          <w:rFonts w:ascii="Times New Roman" w:eastAsia="Times New Roman" w:hAnsi="Times New Roman" w:cs="Times New Roman"/>
          <w:color w:val="000000"/>
          <w:sz w:val="25"/>
          <w:szCs w:val="25"/>
          <w:lang w:eastAsia="be-BY"/>
        </w:rPr>
        <w:t xml:space="preserve"> (плацельшчыку рэнты) ва ўласнасць маёмасць, а плацельшчык рэнты абавязваецца ў абмен на атрыманую маёмасць перыядычна выплачваць атрымальніку рэнту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w:t>
      </w:r>
      <w:r w:rsidR="00DB00B4" w:rsidRPr="00B005EF">
        <w:rPr>
          <w:rFonts w:ascii="Times New Roman" w:eastAsia="Times New Roman" w:hAnsi="Times New Roman" w:cs="Times New Roman"/>
          <w:color w:val="000000"/>
          <w:sz w:val="25"/>
          <w:szCs w:val="25"/>
          <w:lang w:eastAsia="be-BY"/>
        </w:rPr>
        <w:t xml:space="preserve">вызначанай </w:t>
      </w:r>
      <w:r w:rsidRPr="00B005EF">
        <w:rPr>
          <w:rFonts w:ascii="Times New Roman" w:eastAsia="Times New Roman" w:hAnsi="Times New Roman" w:cs="Times New Roman"/>
          <w:color w:val="000000"/>
          <w:sz w:val="25"/>
          <w:szCs w:val="25"/>
          <w:lang w:eastAsia="be-BY"/>
        </w:rPr>
        <w:t xml:space="preserve">грашовай сумы або </w:t>
      </w:r>
      <w:r w:rsidR="00642D7B"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сродкаў на яго </w:t>
      </w:r>
      <w:r w:rsidR="00DB00B4" w:rsidRPr="00B005EF">
        <w:rPr>
          <w:rFonts w:ascii="Times New Roman" w:eastAsia="Times New Roman" w:hAnsi="Times New Roman" w:cs="Times New Roman"/>
          <w:color w:val="000000"/>
          <w:sz w:val="25"/>
          <w:szCs w:val="25"/>
          <w:lang w:eastAsia="be-BY"/>
        </w:rPr>
        <w:t>ўтрыманне ў</w:t>
      </w:r>
      <w:r w:rsidRPr="00B005EF">
        <w:rPr>
          <w:rFonts w:ascii="Times New Roman" w:eastAsia="Times New Roman" w:hAnsi="Times New Roman" w:cs="Times New Roman"/>
          <w:color w:val="000000"/>
          <w:sz w:val="25"/>
          <w:szCs w:val="25"/>
          <w:lang w:eastAsia="be-BY"/>
        </w:rPr>
        <w:t xml:space="preserve"> іншай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рэнты дапускаецца ўстанаўленне абавязку выплачваць рэнту бестэрмінова (пастаянная рэнта) ці на тэрмін жыцця атрымальніка рэнты (пажыццёвая рэнта). Пажыццёвая рэнта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станоўлена на ўмовах </w:t>
      </w:r>
      <w:r w:rsidR="007E0A38" w:rsidRPr="00B005EF">
        <w:rPr>
          <w:rFonts w:ascii="Times New Roman" w:eastAsia="Times New Roman" w:hAnsi="Times New Roman" w:cs="Times New Roman"/>
          <w:color w:val="000000"/>
          <w:sz w:val="26"/>
          <w:szCs w:val="26"/>
          <w:lang w:eastAsia="be-BY"/>
        </w:rPr>
        <w:t xml:space="preserve">дажывоцця </w:t>
      </w:r>
      <w:r w:rsidRPr="00B005EF">
        <w:rPr>
          <w:rFonts w:ascii="Times New Roman" w:eastAsia="Times New Roman" w:hAnsi="Times New Roman" w:cs="Times New Roman"/>
          <w:color w:val="000000"/>
          <w:sz w:val="25"/>
          <w:szCs w:val="25"/>
          <w:lang w:eastAsia="be-BY"/>
        </w:rPr>
        <w:t>грамадзяніна</w:t>
      </w:r>
      <w:r w:rsidR="005E7DE1" w:rsidRPr="00B005EF">
        <w:rPr>
          <w:rFonts w:ascii="Times New Roman" w:eastAsia="Times New Roman" w:hAnsi="Times New Roman" w:cs="Times New Roman"/>
          <w:color w:val="000000"/>
          <w:sz w:val="25"/>
          <w:szCs w:val="25"/>
          <w:lang w:eastAsia="be-BY"/>
        </w:rPr>
        <w:t xml:space="preserve"> з </w:t>
      </w:r>
      <w:r w:rsidR="007E0A38" w:rsidRPr="00B005EF">
        <w:rPr>
          <w:rFonts w:ascii="Times New Roman" w:eastAsia="Times New Roman" w:hAnsi="Times New Roman" w:cs="Times New Roman"/>
          <w:color w:val="000000"/>
          <w:sz w:val="26"/>
          <w:szCs w:val="26"/>
          <w:lang w:eastAsia="be-BY"/>
        </w:rPr>
        <w:t>утрыманнем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555. Форма </w:t>
      </w:r>
      <w:r w:rsidR="00DB00B4"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рэнты падлягае натарыяльнаму </w:t>
      </w:r>
      <w:r w:rsidR="009F5615" w:rsidRPr="00B005EF">
        <w:rPr>
          <w:rFonts w:ascii="Times New Roman" w:eastAsia="Times New Roman" w:hAnsi="Times New Roman" w:cs="Times New Roman"/>
          <w:color w:val="000000"/>
          <w:sz w:val="25"/>
          <w:szCs w:val="25"/>
          <w:lang w:eastAsia="be-BY"/>
        </w:rPr>
        <w:t>засведчанню</w:t>
      </w:r>
      <w:r w:rsidRPr="00B005EF">
        <w:rPr>
          <w:rFonts w:ascii="Times New Roman" w:eastAsia="Times New Roman" w:hAnsi="Times New Roman" w:cs="Times New Roman"/>
          <w:color w:val="000000"/>
          <w:sz w:val="25"/>
          <w:szCs w:val="25"/>
          <w:lang w:eastAsia="be-BY"/>
        </w:rPr>
        <w:t>, а дагавор, які прадугледжвае адчужэнне нерухомай маёмасці пад выплату рэнты, падлягае таксама дзяржаўнай рэгістрацыі.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556. Адчужэнне маёмасці пад выплату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Маёмасць, якая адчужаецца пад выплату рэнты,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перададзена атрымальнікам рэнты ва ўласнасць плацельшчыка рэнты за плату ці бясплатна.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дагаворам рэнты прадугледжваецца перадача маёмасці за плату, да адносін бакоў па перадачы і аплаце прымяняюцца правілы аб </w:t>
      </w:r>
      <w:r w:rsidR="007D00A8" w:rsidRPr="00B005EF">
        <w:rPr>
          <w:rFonts w:ascii="Times New Roman" w:eastAsia="Times New Roman" w:hAnsi="Times New Roman" w:cs="Times New Roman"/>
          <w:color w:val="000000"/>
          <w:sz w:val="25"/>
          <w:szCs w:val="25"/>
          <w:lang w:eastAsia="be-BY"/>
        </w:rPr>
        <w:t>куплі-продажу</w:t>
      </w:r>
      <w:r w:rsidRPr="00B005EF">
        <w:rPr>
          <w:rFonts w:ascii="Times New Roman" w:eastAsia="Times New Roman" w:hAnsi="Times New Roman" w:cs="Times New Roman"/>
          <w:color w:val="000000"/>
          <w:sz w:val="25"/>
          <w:szCs w:val="25"/>
          <w:lang w:eastAsia="be-BY"/>
        </w:rPr>
        <w:t xml:space="preserve"> (</w:t>
      </w:r>
      <w:hyperlink r:id="rId308" w:anchor="&amp;Chapter=30" w:history="1">
        <w:r w:rsidR="00751854" w:rsidRPr="00B005EF">
          <w:rPr>
            <w:rFonts w:ascii="Times New Roman" w:eastAsia="Times New Roman" w:hAnsi="Times New Roman" w:cs="Times New Roman"/>
            <w:color w:val="000CFF"/>
            <w:sz w:val="25"/>
            <w:szCs w:val="25"/>
            <w:bdr w:val="none" w:sz="0" w:space="0" w:color="auto" w:frame="1"/>
            <w:lang w:eastAsia="be-BY"/>
          </w:rPr>
          <w:t>глава 30</w:t>
        </w:r>
      </w:hyperlink>
      <w:r w:rsidRPr="00B005EF">
        <w:rPr>
          <w:rFonts w:ascii="Times New Roman" w:eastAsia="Times New Roman" w:hAnsi="Times New Roman" w:cs="Times New Roman"/>
          <w:color w:val="000000"/>
          <w:sz w:val="25"/>
          <w:szCs w:val="25"/>
          <w:lang w:eastAsia="be-BY"/>
        </w:rPr>
        <w:t xml:space="preserve">), а ў выпадках, калі </w:t>
      </w:r>
      <w:r w:rsidR="00092EA6" w:rsidRPr="00B005EF">
        <w:rPr>
          <w:rFonts w:ascii="Times New Roman" w:eastAsia="Times New Roman" w:hAnsi="Times New Roman" w:cs="Times New Roman"/>
          <w:color w:val="000000"/>
          <w:sz w:val="25"/>
          <w:szCs w:val="25"/>
          <w:lang w:eastAsia="be-BY"/>
        </w:rPr>
        <w:t xml:space="preserve">такая </w:t>
      </w:r>
      <w:r w:rsidRPr="00B005EF">
        <w:rPr>
          <w:rFonts w:ascii="Times New Roman" w:eastAsia="Times New Roman" w:hAnsi="Times New Roman" w:cs="Times New Roman"/>
          <w:color w:val="000000"/>
          <w:sz w:val="25"/>
          <w:szCs w:val="25"/>
          <w:lang w:eastAsia="be-BY"/>
        </w:rPr>
        <w:t xml:space="preserve">маёмасць перадаецца бясплатна, – </w:t>
      </w:r>
      <w:r w:rsidR="00092EA6"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аб дагаворы дарэння (</w:t>
      </w:r>
      <w:hyperlink r:id="rId309" w:anchor="&amp;Chapter=32" w:history="1">
        <w:r w:rsidR="00751854" w:rsidRPr="00B005EF">
          <w:rPr>
            <w:rFonts w:ascii="Times New Roman" w:eastAsia="Times New Roman" w:hAnsi="Times New Roman" w:cs="Times New Roman"/>
            <w:color w:val="000CFF"/>
            <w:sz w:val="25"/>
            <w:szCs w:val="25"/>
            <w:bdr w:val="none" w:sz="0" w:space="0" w:color="auto" w:frame="1"/>
            <w:lang w:eastAsia="be-BY"/>
          </w:rPr>
          <w:t>глава 32</w:t>
        </w:r>
      </w:hyperlink>
      <w:r w:rsidRPr="00B005EF">
        <w:rPr>
          <w:rFonts w:ascii="Times New Roman" w:eastAsia="Times New Roman" w:hAnsi="Times New Roman" w:cs="Times New Roman"/>
          <w:color w:val="000000"/>
          <w:sz w:val="25"/>
          <w:szCs w:val="25"/>
          <w:lang w:eastAsia="be-BY"/>
        </w:rPr>
        <w:t xml:space="preserve">) пастолькі, паколькі іншае не ўстаноўлена правіламі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і не супярэчыць </w:t>
      </w:r>
      <w:r w:rsidR="004A74F6" w:rsidRPr="00B005EF">
        <w:rPr>
          <w:rFonts w:ascii="Times New Roman" w:eastAsia="Times New Roman" w:hAnsi="Times New Roman" w:cs="Times New Roman"/>
          <w:color w:val="000000"/>
          <w:sz w:val="25"/>
          <w:szCs w:val="25"/>
          <w:lang w:eastAsia="be-BY"/>
        </w:rPr>
        <w:t xml:space="preserve">сутнасці </w:t>
      </w:r>
      <w:r w:rsidR="00092EA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рэнты.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557. Абцяжарванне рэнтай нерухомай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Рэнта абцяжарвае прадпрыемства, капітальн</w:t>
      </w:r>
      <w:r w:rsidR="00092EA6" w:rsidRPr="00B005EF">
        <w:rPr>
          <w:rFonts w:ascii="Times New Roman" w:eastAsia="Times New Roman" w:hAnsi="Times New Roman" w:cs="Times New Roman"/>
          <w:color w:val="000000"/>
          <w:sz w:val="25"/>
          <w:szCs w:val="25"/>
          <w:lang w:eastAsia="be-BY"/>
        </w:rPr>
        <w:t xml:space="preserve">ую пабудову </w:t>
      </w:r>
      <w:r w:rsidRPr="00B005EF">
        <w:rPr>
          <w:rFonts w:ascii="Times New Roman" w:eastAsia="Times New Roman" w:hAnsi="Times New Roman" w:cs="Times New Roman"/>
          <w:color w:val="000000"/>
          <w:sz w:val="25"/>
          <w:szCs w:val="25"/>
          <w:lang w:eastAsia="be-BY"/>
        </w:rPr>
        <w:t>(будынак, збудаванне) ці іншую нерухомую маёмасць, размешчаную на зямельным участку і перададзен</w:t>
      </w:r>
      <w:r w:rsidR="00092EA6"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пад яе выплату. У выпадку адчужэння такой маёмасці плацельшчыкам рэнты яго </w:t>
      </w:r>
      <w:r w:rsidR="004A74F6" w:rsidRPr="00B005EF">
        <w:rPr>
          <w:rFonts w:ascii="Times New Roman" w:eastAsia="Times New Roman" w:hAnsi="Times New Roman" w:cs="Times New Roman"/>
          <w:color w:val="000000"/>
          <w:sz w:val="25"/>
          <w:szCs w:val="25"/>
          <w:lang w:eastAsia="be-BY"/>
        </w:rPr>
        <w:t xml:space="preserve">абавязацельствы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рэнты пераходзяць на пакупніка маёмасці, у тым ліку з улікам патрабаванняў заканадаўства аб ахове і выкарыстанні зямель у адносінах </w:t>
      </w:r>
      <w:r w:rsidR="004A74F6"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зямельнага ўчастка, на якім </w:t>
      </w:r>
      <w:r w:rsidR="00092EA6" w:rsidRPr="00B005EF">
        <w:rPr>
          <w:rFonts w:ascii="Times New Roman" w:eastAsia="Times New Roman" w:hAnsi="Times New Roman" w:cs="Times New Roman"/>
          <w:color w:val="000000"/>
          <w:sz w:val="25"/>
          <w:szCs w:val="25"/>
          <w:lang w:eastAsia="be-BY"/>
        </w:rPr>
        <w:t xml:space="preserve">размешчана </w:t>
      </w:r>
      <w:r w:rsidRPr="00B005EF">
        <w:rPr>
          <w:rFonts w:ascii="Times New Roman" w:eastAsia="Times New Roman" w:hAnsi="Times New Roman" w:cs="Times New Roman"/>
          <w:color w:val="000000"/>
          <w:sz w:val="25"/>
          <w:szCs w:val="25"/>
          <w:lang w:eastAsia="be-BY"/>
        </w:rPr>
        <w:t>гэта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якая перадала </w:t>
      </w:r>
      <w:r w:rsidR="00092EA6" w:rsidRPr="00B005EF">
        <w:rPr>
          <w:rFonts w:ascii="Times New Roman" w:eastAsia="Times New Roman" w:hAnsi="Times New Roman" w:cs="Times New Roman"/>
          <w:color w:val="000000"/>
          <w:sz w:val="25"/>
          <w:szCs w:val="25"/>
          <w:lang w:eastAsia="be-BY"/>
        </w:rPr>
        <w:t xml:space="preserve">абцяжараную </w:t>
      </w:r>
      <w:r w:rsidRPr="00B005EF">
        <w:rPr>
          <w:rFonts w:ascii="Times New Roman" w:eastAsia="Times New Roman" w:hAnsi="Times New Roman" w:cs="Times New Roman"/>
          <w:color w:val="000000"/>
          <w:sz w:val="25"/>
          <w:szCs w:val="25"/>
          <w:lang w:eastAsia="be-BY"/>
        </w:rPr>
        <w:t xml:space="preserve">рэнтай </w:t>
      </w:r>
      <w:r w:rsidR="00092EA6" w:rsidRPr="00B005EF">
        <w:rPr>
          <w:rFonts w:ascii="Times New Roman" w:eastAsia="Times New Roman" w:hAnsi="Times New Roman" w:cs="Times New Roman"/>
          <w:color w:val="000000"/>
          <w:sz w:val="25"/>
          <w:szCs w:val="25"/>
          <w:lang w:eastAsia="be-BY"/>
        </w:rPr>
        <w:t xml:space="preserve">нерухомую </w:t>
      </w:r>
      <w:r w:rsidRPr="00B005EF">
        <w:rPr>
          <w:rFonts w:ascii="Times New Roman" w:eastAsia="Times New Roman" w:hAnsi="Times New Roman" w:cs="Times New Roman"/>
          <w:color w:val="000000"/>
          <w:sz w:val="25"/>
          <w:szCs w:val="25"/>
          <w:lang w:eastAsia="be-BY"/>
        </w:rPr>
        <w:t>маёмасць ва ўласнасць іншай асобы, нясе субсідыярную з ім адказнасць (артыкул </w:t>
      </w:r>
      <w:r w:rsidRPr="00B005EF">
        <w:rPr>
          <w:rFonts w:ascii="Times New Roman" w:hAnsi="Times New Roman" w:cs="Times New Roman"/>
        </w:rPr>
        <w:t>370</w:t>
      </w:r>
      <w:r w:rsidRPr="00B005EF">
        <w:rPr>
          <w:rFonts w:ascii="Times New Roman" w:eastAsia="Times New Roman" w:hAnsi="Times New Roman" w:cs="Times New Roman"/>
          <w:color w:val="000000"/>
          <w:sz w:val="25"/>
          <w:szCs w:val="25"/>
          <w:lang w:eastAsia="be-BY"/>
        </w:rPr>
        <w:t xml:space="preserve">) па патрабаваннях атрымальніка рэнты, якія ўзніклі ў сувязі з парушэннем </w:t>
      </w:r>
      <w:r w:rsidR="00092EA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рэнты, калі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іншымі актамі заканадаўства ці дагаворам не прадугледжана салідарная адказнасць па </w:t>
      </w:r>
      <w:r w:rsidR="00092EA6"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абавязацельстве.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558. Забеспячэнне выплаты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перадачы пад выплату рэнты нерухомай маёмасці, за выключэннем зямельнага ўчастка, атрымальнік рэнты ў забеспячэнне абавязацельства плацельшчыка рэнты набывае права </w:t>
      </w:r>
      <w:r w:rsidR="001561E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на гэту маёмасць. Пры гэтым зямельны ўчастак перадаецца пад выплату рэнты ў адпаведнасці з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Істотнай умовай </w:t>
      </w:r>
      <w:r w:rsidR="001561EC"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w:t>
      </w:r>
      <w:r w:rsidR="004A74F6"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прадугледжвае перадачу пад выплату рэнты грашовай сумы ці іншай рухомай маёмасці, з'яўляецца ўмова, якая ўстанаўлівае абавязак плацельшчыка рэнты </w:t>
      </w:r>
      <w:r w:rsidR="004A74F6" w:rsidRPr="00B005EF">
        <w:rPr>
          <w:rFonts w:ascii="Times New Roman" w:eastAsia="Times New Roman" w:hAnsi="Times New Roman" w:cs="Times New Roman"/>
          <w:color w:val="000000"/>
          <w:sz w:val="25"/>
          <w:szCs w:val="25"/>
          <w:lang w:eastAsia="be-BY"/>
        </w:rPr>
        <w:t xml:space="preserve">перадаць </w:t>
      </w:r>
      <w:r w:rsidRPr="00B005EF">
        <w:rPr>
          <w:rFonts w:ascii="Times New Roman" w:eastAsia="Times New Roman" w:hAnsi="Times New Roman" w:cs="Times New Roman"/>
          <w:color w:val="000000"/>
          <w:sz w:val="25"/>
          <w:szCs w:val="25"/>
          <w:lang w:eastAsia="be-BY"/>
        </w:rPr>
        <w:t xml:space="preserve">забеспячэнне выканання яго </w:t>
      </w:r>
      <w:r w:rsidRPr="00B005EF">
        <w:rPr>
          <w:rFonts w:ascii="Times New Roman" w:eastAsia="Times New Roman" w:hAnsi="Times New Roman" w:cs="Times New Roman"/>
          <w:color w:val="000000"/>
          <w:sz w:val="25"/>
          <w:szCs w:val="25"/>
          <w:lang w:eastAsia="be-BY"/>
        </w:rPr>
        <w:lastRenderedPageBreak/>
        <w:t>абавязацельстваў (артыкул </w:t>
      </w:r>
      <w:r w:rsidRPr="00B005EF">
        <w:rPr>
          <w:rFonts w:ascii="Times New Roman" w:hAnsi="Times New Roman" w:cs="Times New Roman"/>
        </w:rPr>
        <w:t>310</w:t>
      </w:r>
      <w:r w:rsidRPr="00B005EF">
        <w:rPr>
          <w:rFonts w:ascii="Times New Roman" w:eastAsia="Times New Roman" w:hAnsi="Times New Roman" w:cs="Times New Roman"/>
          <w:color w:val="000000"/>
          <w:sz w:val="25"/>
          <w:szCs w:val="25"/>
          <w:lang w:eastAsia="be-BY"/>
        </w:rPr>
        <w:t xml:space="preserve">) або застрахаваць </w:t>
      </w:r>
      <w:r w:rsidR="004A74F6"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атрымальніка рэнты адказнасць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hyperlink r:id="rId310" w:anchor="&amp;Article=824" w:history="1">
        <w:r w:rsidR="001561EC" w:rsidRPr="00B005EF">
          <w:rPr>
            <w:rFonts w:ascii="Times New Roman" w:eastAsia="Times New Roman" w:hAnsi="Times New Roman" w:cs="Times New Roman"/>
            <w:color w:val="000CFF"/>
            <w:sz w:val="25"/>
            <w:szCs w:val="25"/>
            <w:bdr w:val="none" w:sz="0" w:space="0" w:color="auto" w:frame="1"/>
            <w:lang w:eastAsia="be-BY"/>
          </w:rPr>
          <w:t>артыкул 824</w:t>
        </w:r>
      </w:hyperlink>
      <w:r w:rsidRPr="00B005EF">
        <w:rPr>
          <w:rFonts w:ascii="Times New Roman" w:eastAsia="Times New Roman" w:hAnsi="Times New Roman" w:cs="Times New Roman"/>
          <w:color w:val="000000"/>
          <w:sz w:val="25"/>
          <w:szCs w:val="25"/>
          <w:lang w:eastAsia="be-BY"/>
        </w:rPr>
        <w:t xml:space="preserve">) за </w:t>
      </w:r>
      <w:r w:rsidR="001561EC"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або неналежнае выкананне гэтых абавязацельстваў.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 невыкананні плацельшчыкам рэнты абавязкаў, прадугледжаных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 таксама ў выпадку страты забеспячэння ці пагаршэння яго ўмоў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атрымальнік рэнты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атрымальнік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скасаваць дагавор рэнты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1561EC"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 xml:space="preserve">страт, выкліканых скасаваннем </w:t>
      </w:r>
      <w:r w:rsidR="001561EC"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559. Адказнасць за пратэрміноўку выплаты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 пратэрміноўку выплаты рэнты плацельшчык рэнты </w:t>
      </w:r>
      <w:r w:rsidR="00202C09" w:rsidRPr="00B005EF">
        <w:rPr>
          <w:rFonts w:ascii="Times New Roman" w:eastAsia="Times New Roman" w:hAnsi="Times New Roman" w:cs="Times New Roman"/>
          <w:color w:val="000000"/>
          <w:sz w:val="25"/>
          <w:szCs w:val="25"/>
          <w:lang w:eastAsia="be-BY"/>
        </w:rPr>
        <w:t xml:space="preserve">выплачвае </w:t>
      </w:r>
      <w:r w:rsidRPr="00B005EF">
        <w:rPr>
          <w:rFonts w:ascii="Times New Roman" w:eastAsia="Times New Roman" w:hAnsi="Times New Roman" w:cs="Times New Roman"/>
          <w:color w:val="000000"/>
          <w:sz w:val="25"/>
          <w:szCs w:val="25"/>
          <w:lang w:eastAsia="be-BY"/>
        </w:rPr>
        <w:t>атрымальніку рэнты працэнты, прадугледжаныя артыкулам </w:t>
      </w:r>
      <w:r w:rsidRPr="00B005EF">
        <w:rPr>
          <w:rFonts w:ascii="Times New Roman" w:hAnsi="Times New Roman" w:cs="Times New Roman"/>
        </w:rPr>
        <w:t>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калі іншы памер працэнтаў не ўстаноўлены дагаворам рэнты.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Пастаянная рэнта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560. Атрымальнік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Атрымальнікамі пастаяннай рэнты могуць быць толькі грамадзяне, а таксама некамерцыйныя арганізацыі, калі гэта не супярэчыць заканадаўству і адпавядае мэтам іх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Правы атрымальніка рэнты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пастаяннай рэнты могуць перадавацца асобам, указаным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шляхам уступкі патрабавання і пераходзіць па спадчыне або ў парадку правапераемства пры рэарганізацыі юрыдычных асоб, калі іншае не прадугледжана заканадаўствам ці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561. Форма і памер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Пастаянная рэнта выплачваецца ў грашовай форме ў памеры, які ўстанаўліваецца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 пастаяннай рэнты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выплата рэнты шляхам </w:t>
      </w:r>
      <w:r w:rsidR="004A74F6"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рэчаў, выканання работ ці аказання паслуг, якія адпавядаюць па кошце грашовай суме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іншае не прадугледжана дагаворам, памер рэнты</w:t>
      </w:r>
      <w:r w:rsidR="00F1349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якая выплачваецца</w:t>
      </w:r>
      <w:r w:rsidR="00F1349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павялічваецца прапарцыянальна павелічэнню ўстаноўлен</w:t>
      </w:r>
      <w:r w:rsidR="00F13497"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заканадаўствам памеру базавай велічыні.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562. Тэрміны выплаты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дагаворам пастаяннай рэнты, пастаянная рэнта выплачваецца па</w:t>
      </w:r>
      <w:r w:rsidR="00AF5637"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AF5637"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кожнага каляндарнага квартала.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563. Права плацельшчыка на выкуп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Плацельшчык пастаяннай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далейшай выплаты рэнты шляхам яе выкупу.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Такая адмова сапраўдн</w:t>
      </w:r>
      <w:r w:rsidR="00F13497" w:rsidRPr="00B005EF">
        <w:rPr>
          <w:rFonts w:ascii="Times New Roman" w:eastAsia="Times New Roman" w:hAnsi="Times New Roman" w:cs="Times New Roman"/>
          <w:color w:val="000000"/>
          <w:sz w:val="25"/>
          <w:szCs w:val="25"/>
          <w:lang w:eastAsia="be-BY"/>
        </w:rPr>
        <w:t>а</w:t>
      </w:r>
      <w:r w:rsidR="0061724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пры ўмове, што яна заяўлена плацельшчыкам рэнты ў пісьмовай форме не пазней чым за тры </w:t>
      </w:r>
      <w:r w:rsidR="00AF5637" w:rsidRPr="00B005EF">
        <w:rPr>
          <w:rFonts w:ascii="Times New Roman" w:eastAsia="Times New Roman" w:hAnsi="Times New Roman" w:cs="Times New Roman"/>
          <w:color w:val="000000"/>
          <w:sz w:val="25"/>
          <w:szCs w:val="25"/>
          <w:lang w:eastAsia="be-BY"/>
        </w:rPr>
        <w:t xml:space="preserve">месяцы </w:t>
      </w:r>
      <w:r w:rsidRPr="00B005EF">
        <w:rPr>
          <w:rFonts w:ascii="Times New Roman" w:eastAsia="Times New Roman" w:hAnsi="Times New Roman" w:cs="Times New Roman"/>
          <w:color w:val="000000"/>
          <w:sz w:val="25"/>
          <w:szCs w:val="25"/>
          <w:lang w:eastAsia="be-BY"/>
        </w:rPr>
        <w:t xml:space="preserve">да спынення выплаты рэнты </w:t>
      </w:r>
      <w:r w:rsidRPr="00B005EF">
        <w:rPr>
          <w:rFonts w:ascii="Times New Roman" w:eastAsia="Times New Roman" w:hAnsi="Times New Roman" w:cs="Times New Roman"/>
          <w:color w:val="000000"/>
          <w:sz w:val="25"/>
          <w:szCs w:val="25"/>
          <w:lang w:eastAsia="be-BY"/>
        </w:rPr>
        <w:lastRenderedPageBreak/>
        <w:t xml:space="preserve">ці за </w:t>
      </w:r>
      <w:r w:rsidR="00F13497"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працяглы тэрмін, прадугледжаны дагаворам пастаяннай рэнты. Пры гэтым абавязацельства па выплаце рэнты не </w:t>
      </w:r>
      <w:r w:rsidR="00AF5637" w:rsidRPr="00B005EF">
        <w:rPr>
          <w:rFonts w:ascii="Times New Roman" w:eastAsia="Times New Roman" w:hAnsi="Times New Roman" w:cs="Times New Roman"/>
          <w:color w:val="000000"/>
          <w:sz w:val="25"/>
          <w:szCs w:val="25"/>
          <w:lang w:eastAsia="be-BY"/>
        </w:rPr>
        <w:t xml:space="preserve">спыняецца </w:t>
      </w:r>
      <w:r w:rsidRPr="00B005EF">
        <w:rPr>
          <w:rFonts w:ascii="Times New Roman" w:eastAsia="Times New Roman" w:hAnsi="Times New Roman" w:cs="Times New Roman"/>
          <w:color w:val="000000"/>
          <w:sz w:val="25"/>
          <w:szCs w:val="25"/>
          <w:lang w:eastAsia="be-BY"/>
        </w:rPr>
        <w:t xml:space="preserve">да атрымання </w:t>
      </w:r>
      <w:r w:rsidR="00F13497" w:rsidRPr="00B005EF">
        <w:rPr>
          <w:rFonts w:ascii="Times New Roman" w:eastAsia="Times New Roman" w:hAnsi="Times New Roman" w:cs="Times New Roman"/>
          <w:color w:val="000000"/>
          <w:sz w:val="25"/>
          <w:szCs w:val="25"/>
          <w:lang w:eastAsia="be-BY"/>
        </w:rPr>
        <w:t xml:space="preserve">ўсёй </w:t>
      </w:r>
      <w:r w:rsidRPr="00B005EF">
        <w:rPr>
          <w:rFonts w:ascii="Times New Roman" w:eastAsia="Times New Roman" w:hAnsi="Times New Roman" w:cs="Times New Roman"/>
          <w:color w:val="000000"/>
          <w:sz w:val="25"/>
          <w:szCs w:val="25"/>
          <w:lang w:eastAsia="be-BY"/>
        </w:rPr>
        <w:t>сумы выкупу атрымальнікам рэнты, калі іншы парадак выкупу не прадугледжаны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Умова </w:t>
      </w:r>
      <w:r w:rsidR="00F1349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аб адмове плацельшчыка пастаяннай рэнты ад права на яе выкуп нікчэмна</w:t>
      </w:r>
      <w:r w:rsidR="00AF563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што права на выкуп пастаяннай рэнты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ажыццёўлена пры жыцці атрымальніка рэнты або на працягу іншага тэрміну, які не перавышае </w:t>
      </w:r>
      <w:r w:rsidR="00AF5637" w:rsidRPr="00B005EF">
        <w:rPr>
          <w:rFonts w:ascii="Times New Roman" w:eastAsia="Times New Roman" w:hAnsi="Times New Roman" w:cs="Times New Roman"/>
          <w:color w:val="000000"/>
          <w:sz w:val="25"/>
          <w:szCs w:val="25"/>
          <w:lang w:eastAsia="be-BY"/>
        </w:rPr>
        <w:t xml:space="preserve">трыццаць </w:t>
      </w:r>
      <w:r w:rsidRPr="00B005EF">
        <w:rPr>
          <w:rFonts w:ascii="Times New Roman" w:eastAsia="Times New Roman" w:hAnsi="Times New Roman" w:cs="Times New Roman"/>
          <w:color w:val="000000"/>
          <w:sz w:val="25"/>
          <w:szCs w:val="25"/>
          <w:lang w:eastAsia="be-BY"/>
        </w:rPr>
        <w:t xml:space="preserve">гадоў з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564. Выкуп пастаяннай рэнты па патрабаванні атрымальніка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Атрымальнік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выкупу рэнты плацельшчыкам у выпадках,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плацельшчык рэнты пратэрмінаваў яе выплату </w:t>
      </w:r>
      <w:r w:rsidR="00A40439"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чым на адзін год, калі іншае не прадугледжана дагаворам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плацельшчык рэнты парушыў свае абавязацельствы па забеспячэнні выплаты рэнты (артыкул </w:t>
      </w:r>
      <w:r w:rsidRPr="00B005EF">
        <w:rPr>
          <w:rFonts w:ascii="Times New Roman" w:hAnsi="Times New Roman" w:cs="Times New Roman"/>
        </w:rPr>
        <w:t>558</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плацельшчык рэнты прызнаны эканамічна </w:t>
      </w:r>
      <w:r w:rsidR="00A40439"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 xml:space="preserve">(банкрутам) або ўзніклі іншыя </w:t>
      </w:r>
      <w:r w:rsidR="00A40439"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якія відавочна сведчаць, што рэнта не будзе выплачвацца ім у памеры і тэрміны, устаноўленыя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нерухомая маёмасць, перададзеная пад выплату рэнты, паступіла ў агульную ўласнасць ці падзелена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некалькімі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іншых выпадках, прадугледжаных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565. Выкупная цана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Выкуп пастаяннай рэнты ў выпадках, прадугледжаных артыкуламі </w:t>
      </w:r>
      <w:r w:rsidRPr="00B005EF">
        <w:rPr>
          <w:rFonts w:ascii="Times New Roman" w:hAnsi="Times New Roman" w:cs="Times New Roman"/>
        </w:rPr>
        <w:t>563 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564 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праводзіцца па цане, вызначанай дагаворам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адсутнасці ўмовы аб выкупной цане ў дагаворы, па </w:t>
      </w:r>
      <w:r w:rsidR="00A40439"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маёмасць перададзена пад выплату рэнты з аплатай, выкуп ажыццяўляецца па цане, якая адпавядае гадавой суме падлеглай выплаце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адсутнасці ўмовы аб выкупной цане ў дагаворы, па </w:t>
      </w:r>
      <w:r w:rsidR="00A40439"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маёмасць перададзена пад выплату рэнты бясплатна, у выкупную цану </w:t>
      </w:r>
      <w:r w:rsidR="00A40439" w:rsidRPr="00B005EF">
        <w:rPr>
          <w:rFonts w:ascii="Times New Roman" w:eastAsia="Times New Roman" w:hAnsi="Times New Roman" w:cs="Times New Roman"/>
          <w:color w:val="000000"/>
          <w:sz w:val="25"/>
          <w:szCs w:val="25"/>
          <w:lang w:eastAsia="be-BY"/>
        </w:rPr>
        <w:t xml:space="preserve">нароўні </w:t>
      </w:r>
      <w:r w:rsidRPr="00B005EF">
        <w:rPr>
          <w:rFonts w:ascii="Times New Roman" w:eastAsia="Times New Roman" w:hAnsi="Times New Roman" w:cs="Times New Roman"/>
          <w:color w:val="000000"/>
          <w:sz w:val="25"/>
          <w:szCs w:val="25"/>
          <w:lang w:eastAsia="be-BY"/>
        </w:rPr>
        <w:t>з гадавой сумай рэнтавых выплат уключаецца цана перададзенай маёмасці, якая вызначаецца па правілах, прадугледжаных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566. Рызыка выпадковай гібелі маёмасці, перададзенай пад выплату пастаяннай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Рызыка выпадковай гібелі ці выпадковага </w:t>
      </w:r>
      <w:r w:rsidR="00A40439" w:rsidRPr="00B005EF">
        <w:rPr>
          <w:rFonts w:ascii="Times New Roman" w:eastAsia="Times New Roman" w:hAnsi="Times New Roman" w:cs="Times New Roman"/>
          <w:color w:val="000000"/>
          <w:sz w:val="25"/>
          <w:szCs w:val="25"/>
          <w:lang w:eastAsia="be-BY"/>
        </w:rPr>
        <w:t>псавання</w:t>
      </w:r>
      <w:r w:rsidRPr="00B005EF">
        <w:rPr>
          <w:rFonts w:ascii="Times New Roman" w:eastAsia="Times New Roman" w:hAnsi="Times New Roman" w:cs="Times New Roman"/>
          <w:color w:val="000000"/>
          <w:sz w:val="25"/>
          <w:szCs w:val="25"/>
          <w:lang w:eastAsia="be-BY"/>
        </w:rPr>
        <w:t>, пашкоджання маёмасці, перададзенай бясплатна пад выплату пастаяннай рэнты, нясе плацельшчык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выпадковай гібелі ці выпадковым пашкоджанні маёмасці, перададзенай за плату пад выплату пастаяннай рэнты, плацельшчык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адпаведна спыненн</w:t>
      </w:r>
      <w:r w:rsidR="00A4043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абавязацельства па выплаце рэнты або змянення ўмоў яе выплаты.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3. Пажыццёвая рэнта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567. Атрымальнік пажыццёвай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Пажыццёвая рэнта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станоўлена на перыяд жыцця грамадзяніна, які перадае маёмасць пад выплату рэнты, або на перыяд жыцця іншага ўказанага ім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Дапускаецца ўстанаўленне пажыццёвай рэнты </w:t>
      </w:r>
      <w:r w:rsidR="00AF5637"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карысць некалькіх грамадзян, долі якіх у праве на атрыманне рэнты лічацца роўнымі, калі іншае не прадугледжана дагаворам пажыццёвай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смерці аднаго з атрымальнікаў рэнты яго доля ў праве на атрыманне рэнты пераходзіць да </w:t>
      </w:r>
      <w:r w:rsidR="005E1A83" w:rsidRPr="00B005EF">
        <w:rPr>
          <w:rFonts w:ascii="Times New Roman" w:eastAsia="Times New Roman" w:hAnsi="Times New Roman" w:cs="Times New Roman"/>
          <w:color w:val="000000"/>
          <w:sz w:val="25"/>
          <w:szCs w:val="25"/>
          <w:lang w:eastAsia="be-BY"/>
        </w:rPr>
        <w:t xml:space="preserve">атрымальнікаў рэнты, </w:t>
      </w:r>
      <w:r w:rsidRPr="00B005EF">
        <w:rPr>
          <w:rFonts w:ascii="Times New Roman" w:eastAsia="Times New Roman" w:hAnsi="Times New Roman" w:cs="Times New Roman"/>
          <w:color w:val="000000"/>
          <w:sz w:val="25"/>
          <w:szCs w:val="25"/>
          <w:lang w:eastAsia="be-BY"/>
        </w:rPr>
        <w:t>якія перажылі яго, калі дагаворам пажыццёвай рэнты не прадугледжана іншае, а ў выпадку смерці апошняга атрымальніка рэнты абавязацельства выплаты рэнты спыняецца.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які ўстанаўлівае пажыццёвую рэнту </w:t>
      </w:r>
      <w:r w:rsidR="00AF5637"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грамадзяніна, які памёр да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нікчэмны.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568. Памер пажыццёвай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Пажыццёвая рэнта вызначаецца ў дагаворы як грашовая сума, якая перыядычна выплачваецца атрымальніку рэнты на працягу яго жыцця. У выпадках, калі бакі заключ</w:t>
      </w:r>
      <w:r w:rsidR="001067D2" w:rsidRPr="00B005EF">
        <w:rPr>
          <w:rFonts w:ascii="Times New Roman" w:eastAsia="Times New Roman" w:hAnsi="Times New Roman" w:cs="Times New Roman"/>
          <w:color w:val="000000"/>
          <w:sz w:val="25"/>
          <w:szCs w:val="25"/>
          <w:lang w:eastAsia="be-BY"/>
        </w:rPr>
        <w:t>ылі</w:t>
      </w:r>
      <w:r w:rsidRPr="00B005EF">
        <w:rPr>
          <w:rFonts w:ascii="Times New Roman" w:eastAsia="Times New Roman" w:hAnsi="Times New Roman" w:cs="Times New Roman"/>
          <w:color w:val="000000"/>
          <w:sz w:val="25"/>
          <w:szCs w:val="25"/>
          <w:lang w:eastAsia="be-BY"/>
        </w:rPr>
        <w:t xml:space="preserve"> дагавор аб </w:t>
      </w:r>
      <w:r w:rsidR="007E0A38" w:rsidRPr="00B005EF">
        <w:rPr>
          <w:rFonts w:ascii="Times New Roman" w:eastAsia="Times New Roman" w:hAnsi="Times New Roman" w:cs="Times New Roman"/>
          <w:color w:val="000000"/>
          <w:sz w:val="26"/>
          <w:szCs w:val="26"/>
          <w:lang w:eastAsia="be-BY"/>
        </w:rPr>
        <w:t>дажывоцці з утрыманнем</w:t>
      </w:r>
      <w:r w:rsidRPr="00B005EF">
        <w:rPr>
          <w:rFonts w:ascii="Times New Roman" w:eastAsia="Times New Roman" w:hAnsi="Times New Roman" w:cs="Times New Roman"/>
          <w:color w:val="000000"/>
          <w:sz w:val="25"/>
          <w:szCs w:val="25"/>
          <w:lang w:eastAsia="be-BY"/>
        </w:rPr>
        <w:t xml:space="preserve">, у дагаворы павінен быць вызначаны кошт такога </w:t>
      </w:r>
      <w:r w:rsidR="00311522" w:rsidRPr="00B005EF">
        <w:rPr>
          <w:rFonts w:ascii="Times New Roman" w:eastAsia="Times New Roman" w:hAnsi="Times New Roman" w:cs="Times New Roman"/>
          <w:color w:val="000000"/>
          <w:sz w:val="25"/>
          <w:szCs w:val="25"/>
          <w:lang w:eastAsia="be-BY"/>
        </w:rPr>
        <w:t>ўтрымання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Памер пажыццёвай рэнты, які вызначаецца ў дагаворы, у разліку на месяц павінен быць не менш</w:t>
      </w:r>
      <w:r w:rsidR="00AF5637"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памер базавай велічыні, </w:t>
      </w:r>
      <w:r w:rsidR="00AF5637" w:rsidRPr="00B005EF">
        <w:rPr>
          <w:rFonts w:ascii="Times New Roman" w:eastAsia="Times New Roman" w:hAnsi="Times New Roman" w:cs="Times New Roman"/>
          <w:color w:val="000000"/>
          <w:sz w:val="25"/>
          <w:szCs w:val="25"/>
          <w:lang w:eastAsia="be-BY"/>
        </w:rPr>
        <w:t xml:space="preserve">устаноўлены </w:t>
      </w:r>
      <w:r w:rsidRPr="00B005EF">
        <w:rPr>
          <w:rFonts w:ascii="Times New Roman" w:eastAsia="Times New Roman" w:hAnsi="Times New Roman" w:cs="Times New Roman"/>
          <w:color w:val="000000"/>
          <w:sz w:val="25"/>
          <w:szCs w:val="25"/>
          <w:lang w:eastAsia="be-BY"/>
        </w:rPr>
        <w:t>заканадаўствам, а ў выпадках, прадугледжаных артыкулам </w:t>
      </w:r>
      <w:r w:rsidRPr="00B005EF">
        <w:rPr>
          <w:rFonts w:ascii="Times New Roman" w:hAnsi="Times New Roman" w:cs="Times New Roman"/>
        </w:rPr>
        <w:t>299 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падлягае павелічэнню.</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569. Тэрміны выплаты пажыццёвай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дагаворам пажыццёвай рэнты, пажыццёвая рэнта выплачваецца па</w:t>
      </w:r>
      <w:r w:rsidR="00AF5637"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AF5637"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кожнага каляндарнага месяца.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570. Скасаванне </w:t>
      </w:r>
      <w:r w:rsidR="005D22D2"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пажыццёвай рэнты па патрабаванні атрымальніка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выпадках істотнага парушэння </w:t>
      </w:r>
      <w:r w:rsidR="005D22D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пажыццёвай рэнты плацельшчыкам рэнты атрымальнік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плацельшчыка рэнты выкупу рэнты на ўмовах, прадугледжаных артыкулам </w:t>
      </w:r>
      <w:r w:rsidRPr="00B005EF">
        <w:rPr>
          <w:rFonts w:ascii="Times New Roman" w:hAnsi="Times New Roman" w:cs="Times New Roman"/>
        </w:rPr>
        <w:t>565 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або скасавання </w:t>
      </w:r>
      <w:r w:rsidR="005D22D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і пакрыцця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пад выплату пажыццёвай рэнты кватэра, жылы дом ці іншая маёмасць </w:t>
      </w:r>
      <w:r w:rsidR="005D22D2" w:rsidRPr="00B005EF">
        <w:rPr>
          <w:rFonts w:ascii="Times New Roman" w:eastAsia="Times New Roman" w:hAnsi="Times New Roman" w:cs="Times New Roman"/>
          <w:color w:val="000000"/>
          <w:sz w:val="25"/>
          <w:szCs w:val="25"/>
          <w:lang w:eastAsia="be-BY"/>
        </w:rPr>
        <w:t xml:space="preserve">адчужана </w:t>
      </w:r>
      <w:r w:rsidRPr="00B005EF">
        <w:rPr>
          <w:rFonts w:ascii="Times New Roman" w:eastAsia="Times New Roman" w:hAnsi="Times New Roman" w:cs="Times New Roman"/>
          <w:color w:val="000000"/>
          <w:sz w:val="25"/>
          <w:szCs w:val="25"/>
          <w:lang w:eastAsia="be-BY"/>
        </w:rPr>
        <w:t xml:space="preserve">бясплатна, атрымальнік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 істотным парушэнні дагавор</w:t>
      </w:r>
      <w:r w:rsidR="005D22D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плацельшчыкам рэнты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5D22D2"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гэтай маёмасці з залікам яго кошту ў </w:t>
      </w:r>
      <w:r w:rsidR="005D22D2" w:rsidRPr="00B005EF">
        <w:rPr>
          <w:rFonts w:ascii="Times New Roman" w:eastAsia="Times New Roman" w:hAnsi="Times New Roman" w:cs="Times New Roman"/>
          <w:color w:val="000000"/>
          <w:sz w:val="25"/>
          <w:szCs w:val="25"/>
          <w:lang w:eastAsia="be-BY"/>
        </w:rPr>
        <w:t xml:space="preserve">лік </w:t>
      </w:r>
      <w:r w:rsidRPr="00B005EF">
        <w:rPr>
          <w:rFonts w:ascii="Times New Roman" w:eastAsia="Times New Roman" w:hAnsi="Times New Roman" w:cs="Times New Roman"/>
          <w:color w:val="000000"/>
          <w:sz w:val="25"/>
          <w:szCs w:val="25"/>
          <w:lang w:eastAsia="be-BY"/>
        </w:rPr>
        <w:t>выкупной цаны рэнты.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571. Рызыка выпадковай гібелі маёмасці, перададзенай пад выплату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Выпадковая гібель ці выпадковае пашкоджанне маёмасці, перададзенай пад выплату пажыццёвай рэнты, не вызваляюць плацельшчыка рэнты ад </w:t>
      </w:r>
      <w:r w:rsidRPr="00B005EF">
        <w:rPr>
          <w:rFonts w:ascii="Times New Roman" w:eastAsia="Times New Roman" w:hAnsi="Times New Roman" w:cs="Times New Roman"/>
          <w:color w:val="000000"/>
          <w:sz w:val="25"/>
          <w:szCs w:val="25"/>
          <w:lang w:eastAsia="be-BY"/>
        </w:rPr>
        <w:lastRenderedPageBreak/>
        <w:t>абавязацельства выплачваць яе на ўмовах, прадугледжаных дагаворам пажыццёвай рэнты.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w:t>
      </w:r>
      <w:r w:rsidR="007E0A38" w:rsidRPr="00B005EF">
        <w:rPr>
          <w:rFonts w:ascii="Times New Roman" w:eastAsia="Times New Roman" w:hAnsi="Times New Roman" w:cs="Times New Roman"/>
          <w:b/>
          <w:bCs/>
          <w:color w:val="000000"/>
          <w:sz w:val="25"/>
          <w:szCs w:val="25"/>
          <w:lang w:eastAsia="be-BY"/>
        </w:rPr>
        <w:t>Дажывоцце з утрыманнем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572. Дагавор </w:t>
      </w:r>
      <w:r w:rsidR="007E0A38" w:rsidRPr="00B005EF">
        <w:rPr>
          <w:rFonts w:ascii="Times New Roman" w:eastAsia="Times New Roman" w:hAnsi="Times New Roman" w:cs="Times New Roman"/>
          <w:color w:val="000000"/>
          <w:sz w:val="26"/>
          <w:szCs w:val="26"/>
          <w:lang w:eastAsia="be-BY"/>
        </w:rPr>
        <w:t>дажывоцця з утрыманнем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7E0A38" w:rsidRPr="00B005EF">
        <w:rPr>
          <w:rFonts w:ascii="Times New Roman" w:eastAsia="Times New Roman" w:hAnsi="Times New Roman" w:cs="Times New Roman"/>
          <w:color w:val="000000"/>
          <w:sz w:val="26"/>
          <w:szCs w:val="26"/>
          <w:lang w:eastAsia="be-BY"/>
        </w:rPr>
        <w:t xml:space="preserve">дажывоцце з утрыманнем </w:t>
      </w:r>
      <w:r w:rsidRPr="00B005EF">
        <w:rPr>
          <w:rFonts w:ascii="Times New Roman" w:eastAsia="Times New Roman" w:hAnsi="Times New Roman" w:cs="Times New Roman"/>
          <w:color w:val="000000"/>
          <w:sz w:val="25"/>
          <w:szCs w:val="25"/>
          <w:lang w:eastAsia="be-BY"/>
        </w:rPr>
        <w:t xml:space="preserve">атрымальнік </w:t>
      </w:r>
      <w:r w:rsidR="00C95A4B" w:rsidRPr="00B005EF">
        <w:rPr>
          <w:rFonts w:ascii="Times New Roman" w:eastAsia="Times New Roman" w:hAnsi="Times New Roman" w:cs="Times New Roman"/>
          <w:color w:val="000000"/>
          <w:sz w:val="25"/>
          <w:szCs w:val="25"/>
          <w:lang w:eastAsia="be-BY"/>
        </w:rPr>
        <w:t xml:space="preserve">рэнты </w:t>
      </w:r>
      <w:r w:rsidRPr="00B005EF">
        <w:rPr>
          <w:rFonts w:ascii="Times New Roman" w:eastAsia="Times New Roman" w:hAnsi="Times New Roman" w:cs="Times New Roman"/>
          <w:color w:val="000000"/>
          <w:sz w:val="25"/>
          <w:szCs w:val="25"/>
          <w:lang w:eastAsia="be-BY"/>
        </w:rPr>
        <w:t xml:space="preserve">– грамадзянін перадае </w:t>
      </w:r>
      <w:r w:rsidR="00C95A4B" w:rsidRPr="00B005EF">
        <w:rPr>
          <w:rFonts w:ascii="Times New Roman" w:eastAsia="Times New Roman" w:hAnsi="Times New Roman" w:cs="Times New Roman"/>
          <w:color w:val="000000"/>
          <w:sz w:val="25"/>
          <w:szCs w:val="25"/>
          <w:lang w:eastAsia="be-BY"/>
        </w:rPr>
        <w:t xml:space="preserve">прыналежную </w:t>
      </w:r>
      <w:r w:rsidRPr="00B005EF">
        <w:rPr>
          <w:rFonts w:ascii="Times New Roman" w:eastAsia="Times New Roman" w:hAnsi="Times New Roman" w:cs="Times New Roman"/>
          <w:color w:val="000000"/>
          <w:sz w:val="25"/>
          <w:szCs w:val="25"/>
          <w:lang w:eastAsia="be-BY"/>
        </w:rPr>
        <w:t xml:space="preserve">яму </w:t>
      </w:r>
      <w:r w:rsidR="00C95A4B" w:rsidRPr="00B005EF">
        <w:rPr>
          <w:rFonts w:ascii="Times New Roman" w:eastAsia="Times New Roman" w:hAnsi="Times New Roman" w:cs="Times New Roman"/>
          <w:color w:val="000000"/>
          <w:sz w:val="25"/>
          <w:szCs w:val="25"/>
          <w:lang w:eastAsia="be-BY"/>
        </w:rPr>
        <w:t xml:space="preserve">нерухомую </w:t>
      </w:r>
      <w:r w:rsidRPr="00B005EF">
        <w:rPr>
          <w:rFonts w:ascii="Times New Roman" w:eastAsia="Times New Roman" w:hAnsi="Times New Roman" w:cs="Times New Roman"/>
          <w:color w:val="000000"/>
          <w:sz w:val="25"/>
          <w:szCs w:val="25"/>
          <w:lang w:eastAsia="be-BY"/>
        </w:rPr>
        <w:t xml:space="preserve">маёмасць, за выключэннем зямельнага ўчастка, ва ўласнасць плацельшчыка рэнты, які абавязваецца </w:t>
      </w:r>
      <w:r w:rsidR="007E0A38" w:rsidRPr="00B005EF">
        <w:rPr>
          <w:rFonts w:ascii="Times New Roman" w:eastAsia="Times New Roman" w:hAnsi="Times New Roman" w:cs="Times New Roman"/>
          <w:color w:val="000000"/>
          <w:sz w:val="25"/>
          <w:szCs w:val="25"/>
          <w:lang w:eastAsia="be-BY"/>
        </w:rPr>
        <w:t xml:space="preserve">забяспечыць </w:t>
      </w:r>
      <w:r w:rsidR="007E0A38" w:rsidRPr="00B005EF">
        <w:rPr>
          <w:rFonts w:ascii="Times New Roman" w:eastAsia="Times New Roman" w:hAnsi="Times New Roman" w:cs="Times New Roman"/>
          <w:color w:val="000000"/>
          <w:sz w:val="26"/>
          <w:szCs w:val="26"/>
          <w:lang w:eastAsia="be-BY"/>
        </w:rPr>
        <w:t xml:space="preserve">дажывоцце з утрыманнем </w:t>
      </w:r>
      <w:r w:rsidRPr="00B005EF">
        <w:rPr>
          <w:rFonts w:ascii="Times New Roman" w:eastAsia="Times New Roman" w:hAnsi="Times New Roman" w:cs="Times New Roman"/>
          <w:color w:val="000000"/>
          <w:sz w:val="25"/>
          <w:szCs w:val="25"/>
          <w:lang w:eastAsia="be-BY"/>
        </w:rPr>
        <w:t>грамадзяніна і (ці) указанай ім трэцяй асобы (асоб). Пры гэтым зямельны ўчастак перадаецца пад выплату рэнты ў адпаведнасці з заканадаўствам аб ахове і выкарыстанні зямель.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w:t>
      </w:r>
      <w:r w:rsidR="00C95A4B" w:rsidRPr="00B005EF">
        <w:rPr>
          <w:rFonts w:ascii="Times New Roman" w:eastAsia="Times New Roman" w:hAnsi="Times New Roman" w:cs="Times New Roman"/>
          <w:color w:val="000000"/>
          <w:sz w:val="25"/>
          <w:szCs w:val="25"/>
          <w:lang w:eastAsia="be-BY"/>
        </w:rPr>
        <w:t xml:space="preserve">дагавора </w:t>
      </w:r>
      <w:r w:rsidR="007E0A38" w:rsidRPr="00B005EF">
        <w:rPr>
          <w:rFonts w:ascii="Times New Roman" w:eastAsia="Times New Roman" w:hAnsi="Times New Roman" w:cs="Times New Roman"/>
          <w:color w:val="000000"/>
          <w:sz w:val="26"/>
          <w:szCs w:val="26"/>
          <w:lang w:eastAsia="be-BY"/>
        </w:rPr>
        <w:t xml:space="preserve">дажывоцця з утрыманнем </w:t>
      </w:r>
      <w:r w:rsidRPr="00B005EF">
        <w:rPr>
          <w:rFonts w:ascii="Times New Roman" w:eastAsia="Times New Roman" w:hAnsi="Times New Roman" w:cs="Times New Roman"/>
          <w:color w:val="000000"/>
          <w:sz w:val="25"/>
          <w:szCs w:val="25"/>
          <w:lang w:eastAsia="be-BY"/>
        </w:rPr>
        <w:t xml:space="preserve">прымяняюцца правілы аб пажыццёвай рэнце, калі іншае не прадугледжана правіламі </w:t>
      </w:r>
      <w:r w:rsidR="00C95A4B"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параграфа.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573. Абавязак па </w:t>
      </w:r>
      <w:r w:rsidR="00AF5637" w:rsidRPr="00B005EF">
        <w:rPr>
          <w:rFonts w:ascii="Times New Roman" w:eastAsia="Times New Roman" w:hAnsi="Times New Roman" w:cs="Times New Roman"/>
          <w:b/>
          <w:bCs/>
          <w:color w:val="000000"/>
          <w:sz w:val="25"/>
          <w:szCs w:val="25"/>
          <w:lang w:eastAsia="be-BY"/>
        </w:rPr>
        <w:t xml:space="preserve">даванні </w:t>
      </w:r>
      <w:r w:rsidR="007E0A38" w:rsidRPr="00B005EF">
        <w:rPr>
          <w:rFonts w:ascii="Times New Roman" w:eastAsia="Times New Roman" w:hAnsi="Times New Roman" w:cs="Times New Roman"/>
          <w:color w:val="000000"/>
          <w:sz w:val="26"/>
          <w:szCs w:val="26"/>
          <w:lang w:val="ru-RU" w:eastAsia="be-BY"/>
        </w:rPr>
        <w:t>дажывоцця</w:t>
      </w:r>
      <w:r w:rsidR="007E0A38" w:rsidRPr="00B005EF">
        <w:rPr>
          <w:rFonts w:ascii="Times New Roman" w:eastAsia="Times New Roman" w:hAnsi="Times New Roman" w:cs="Times New Roman"/>
          <w:color w:val="000000"/>
          <w:sz w:val="26"/>
          <w:szCs w:val="26"/>
          <w:lang w:eastAsia="be-BY"/>
        </w:rPr>
        <w:t xml:space="preserve"> з </w:t>
      </w:r>
      <w:r w:rsidR="007E0A38" w:rsidRPr="00B005EF">
        <w:rPr>
          <w:rFonts w:ascii="Times New Roman" w:eastAsia="Times New Roman" w:hAnsi="Times New Roman" w:cs="Times New Roman"/>
          <w:color w:val="000000"/>
          <w:sz w:val="26"/>
          <w:szCs w:val="26"/>
          <w:lang w:val="ru-RU" w:eastAsia="be-BY"/>
        </w:rPr>
        <w:t>утрыманнем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Абавязак плацельшчыка рэнты па </w:t>
      </w:r>
      <w:r w:rsidR="00147159" w:rsidRPr="00B005EF">
        <w:rPr>
          <w:rFonts w:ascii="Times New Roman" w:eastAsia="Times New Roman" w:hAnsi="Times New Roman" w:cs="Times New Roman"/>
          <w:color w:val="000000"/>
          <w:sz w:val="25"/>
          <w:szCs w:val="25"/>
          <w:lang w:eastAsia="be-BY"/>
        </w:rPr>
        <w:t xml:space="preserve">даванні </w:t>
      </w:r>
      <w:r w:rsidR="007E0A38" w:rsidRPr="00B005EF">
        <w:rPr>
          <w:rFonts w:ascii="Times New Roman" w:eastAsia="Times New Roman" w:hAnsi="Times New Roman" w:cs="Times New Roman"/>
          <w:color w:val="000000"/>
          <w:sz w:val="26"/>
          <w:szCs w:val="26"/>
          <w:lang w:eastAsia="be-BY"/>
        </w:rPr>
        <w:t xml:space="preserve">дажывоцця з утрыманнем </w:t>
      </w:r>
      <w:r w:rsidRPr="00B005EF">
        <w:rPr>
          <w:rFonts w:ascii="Times New Roman" w:eastAsia="Times New Roman" w:hAnsi="Times New Roman" w:cs="Times New Roman"/>
          <w:color w:val="000000"/>
          <w:sz w:val="25"/>
          <w:szCs w:val="25"/>
          <w:lang w:eastAsia="be-BY"/>
        </w:rPr>
        <w:t xml:space="preserve">можа ўключаць забеспячэнне патрэбнасцей у жыллі, харчаванні і адзенні, а калі гэтага патрабуе стан здароўя грамадзяніна, то і догляд за ім. Дагаворам </w:t>
      </w:r>
      <w:r w:rsidR="007E0A38" w:rsidRPr="00B005EF">
        <w:rPr>
          <w:rFonts w:ascii="Times New Roman" w:eastAsia="Times New Roman" w:hAnsi="Times New Roman" w:cs="Times New Roman"/>
          <w:color w:val="000000"/>
          <w:sz w:val="26"/>
          <w:szCs w:val="26"/>
          <w:lang w:val="ru-RU" w:eastAsia="be-BY"/>
        </w:rPr>
        <w:t>дажывоцця</w:t>
      </w:r>
      <w:r w:rsidR="007E0A38" w:rsidRPr="00B005EF">
        <w:rPr>
          <w:rFonts w:ascii="Times New Roman" w:eastAsia="Times New Roman" w:hAnsi="Times New Roman" w:cs="Times New Roman"/>
          <w:color w:val="000000"/>
          <w:sz w:val="26"/>
          <w:szCs w:val="26"/>
          <w:lang w:eastAsia="be-BY"/>
        </w:rPr>
        <w:t xml:space="preserve"> з </w:t>
      </w:r>
      <w:r w:rsidR="007E0A38" w:rsidRPr="00B005EF">
        <w:rPr>
          <w:rFonts w:ascii="Times New Roman" w:eastAsia="Times New Roman" w:hAnsi="Times New Roman" w:cs="Times New Roman"/>
          <w:color w:val="000000"/>
          <w:sz w:val="26"/>
          <w:szCs w:val="26"/>
          <w:lang w:val="ru-RU" w:eastAsia="be-BY"/>
        </w:rPr>
        <w:t>утрыманнем</w:t>
      </w:r>
      <w:r w:rsidR="00EA5572" w:rsidRPr="00B005EF">
        <w:rPr>
          <w:rFonts w:ascii="Times New Roman" w:eastAsia="Times New Roman" w:hAnsi="Times New Roman" w:cs="Times New Roman"/>
          <w:color w:val="000000"/>
          <w:sz w:val="25"/>
          <w:szCs w:val="25"/>
          <w:lang w:eastAsia="be-BY"/>
        </w:rPr>
        <w:t xml:space="preserve">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таксама прадугледжана аплата плацельшчыкам рэнты рытуальных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дагаворы </w:t>
      </w:r>
      <w:r w:rsidR="007E0A38" w:rsidRPr="00B005EF">
        <w:rPr>
          <w:rFonts w:ascii="Times New Roman" w:eastAsia="Times New Roman" w:hAnsi="Times New Roman" w:cs="Times New Roman"/>
          <w:color w:val="000000"/>
          <w:sz w:val="26"/>
          <w:szCs w:val="26"/>
          <w:lang w:eastAsia="be-BY"/>
        </w:rPr>
        <w:t xml:space="preserve">дажывоцця з утрыманнем </w:t>
      </w:r>
      <w:r w:rsidRPr="00B005EF">
        <w:rPr>
          <w:rFonts w:ascii="Times New Roman" w:eastAsia="Times New Roman" w:hAnsi="Times New Roman" w:cs="Times New Roman"/>
          <w:color w:val="000000"/>
          <w:sz w:val="25"/>
          <w:szCs w:val="25"/>
          <w:lang w:eastAsia="be-BY"/>
        </w:rPr>
        <w:t xml:space="preserve">павінен быць вызначаны кошт усяго аб'ёму </w:t>
      </w:r>
      <w:r w:rsidR="006C4383" w:rsidRPr="00B005EF">
        <w:rPr>
          <w:rFonts w:ascii="Times New Roman" w:eastAsia="Times New Roman" w:hAnsi="Times New Roman" w:cs="Times New Roman"/>
          <w:color w:val="000000"/>
          <w:sz w:val="25"/>
          <w:szCs w:val="25"/>
          <w:lang w:eastAsia="be-BY"/>
        </w:rPr>
        <w:t>ўтрымання</w:t>
      </w:r>
      <w:r w:rsidRPr="00B005EF">
        <w:rPr>
          <w:rFonts w:ascii="Times New Roman" w:eastAsia="Times New Roman" w:hAnsi="Times New Roman" w:cs="Times New Roman"/>
          <w:color w:val="000000"/>
          <w:sz w:val="25"/>
          <w:szCs w:val="25"/>
          <w:lang w:eastAsia="be-BY"/>
        </w:rPr>
        <w:t xml:space="preserve">. Пры гэтым кошт агульнага аб'ёму </w:t>
      </w:r>
      <w:r w:rsidR="006C4383" w:rsidRPr="00B005EF">
        <w:rPr>
          <w:rFonts w:ascii="Times New Roman" w:eastAsia="Times New Roman" w:hAnsi="Times New Roman" w:cs="Times New Roman"/>
          <w:color w:val="000000"/>
          <w:sz w:val="25"/>
          <w:szCs w:val="25"/>
          <w:lang w:eastAsia="be-BY"/>
        </w:rPr>
        <w:t>ўтрымання</w:t>
      </w:r>
      <w:r w:rsidR="00EA5572" w:rsidRPr="00B005EF">
        <w:rPr>
          <w:rFonts w:ascii="Times New Roman" w:eastAsia="Times New Roman" w:hAnsi="Times New Roman" w:cs="Times New Roman"/>
          <w:color w:val="000000"/>
          <w:sz w:val="25"/>
          <w:szCs w:val="25"/>
          <w:lang w:eastAsia="be-BY"/>
        </w:rPr>
        <w:t xml:space="preserve"> </w:t>
      </w:r>
      <w:r w:rsidR="006C438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месяц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менш</w:t>
      </w:r>
      <w:r w:rsidR="003B7B78"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w:t>
      </w:r>
      <w:r w:rsidR="003B7B78" w:rsidRPr="00B005EF">
        <w:rPr>
          <w:rFonts w:ascii="Times New Roman" w:eastAsia="Times New Roman" w:hAnsi="Times New Roman" w:cs="Times New Roman"/>
          <w:color w:val="000000"/>
          <w:sz w:val="25"/>
          <w:szCs w:val="25"/>
          <w:lang w:eastAsia="be-BY"/>
        </w:rPr>
        <w:t xml:space="preserve">двухкратны </w:t>
      </w:r>
      <w:r w:rsidRPr="00B005EF">
        <w:rPr>
          <w:rFonts w:ascii="Times New Roman" w:eastAsia="Times New Roman" w:hAnsi="Times New Roman" w:cs="Times New Roman"/>
          <w:color w:val="000000"/>
          <w:sz w:val="25"/>
          <w:szCs w:val="25"/>
          <w:lang w:eastAsia="be-BY"/>
        </w:rPr>
        <w:t xml:space="preserve">памер базавай велічыні, </w:t>
      </w:r>
      <w:r w:rsidR="003B7B78" w:rsidRPr="00B005EF">
        <w:rPr>
          <w:rFonts w:ascii="Times New Roman" w:eastAsia="Times New Roman" w:hAnsi="Times New Roman" w:cs="Times New Roman"/>
          <w:color w:val="000000"/>
          <w:sz w:val="25"/>
          <w:szCs w:val="25"/>
          <w:lang w:eastAsia="be-BY"/>
        </w:rPr>
        <w:t xml:space="preserve">устаноўлены </w:t>
      </w:r>
      <w:r w:rsidRPr="00B005EF">
        <w:rPr>
          <w:rFonts w:ascii="Times New Roman" w:eastAsia="Times New Roman" w:hAnsi="Times New Roman" w:cs="Times New Roman"/>
          <w:color w:val="000000"/>
          <w:sz w:val="25"/>
          <w:szCs w:val="25"/>
          <w:lang w:eastAsia="be-BY"/>
        </w:rPr>
        <w:t>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 вырашэнні спрэчкі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 аб аб'ёме </w:t>
      </w:r>
      <w:r w:rsidR="00003313" w:rsidRPr="00B005EF">
        <w:rPr>
          <w:rFonts w:ascii="Times New Roman" w:eastAsia="Times New Roman" w:hAnsi="Times New Roman" w:cs="Times New Roman"/>
          <w:color w:val="000000"/>
          <w:sz w:val="25"/>
          <w:szCs w:val="25"/>
          <w:lang w:eastAsia="be-BY"/>
        </w:rPr>
        <w:t>ўтрымання</w:t>
      </w:r>
      <w:r w:rsidRPr="00B005EF">
        <w:rPr>
          <w:rFonts w:ascii="Times New Roman" w:eastAsia="Times New Roman" w:hAnsi="Times New Roman" w:cs="Times New Roman"/>
          <w:color w:val="000000"/>
          <w:sz w:val="25"/>
          <w:szCs w:val="25"/>
          <w:lang w:eastAsia="be-BY"/>
        </w:rPr>
        <w:t xml:space="preserve">, </w:t>
      </w:r>
      <w:r w:rsidR="00003313" w:rsidRPr="00B005EF">
        <w:rPr>
          <w:rFonts w:ascii="Times New Roman" w:eastAsia="Times New Roman" w:hAnsi="Times New Roman" w:cs="Times New Roman"/>
          <w:color w:val="000000"/>
          <w:sz w:val="25"/>
          <w:szCs w:val="25"/>
          <w:lang w:eastAsia="be-BY"/>
        </w:rPr>
        <w:t xml:space="preserve">якое </w:t>
      </w:r>
      <w:r w:rsidR="003B7B78"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ці павін</w:t>
      </w:r>
      <w:r w:rsidR="00003313" w:rsidRPr="00B005EF">
        <w:rPr>
          <w:rFonts w:ascii="Times New Roman" w:eastAsia="Times New Roman" w:hAnsi="Times New Roman" w:cs="Times New Roman"/>
          <w:color w:val="000000"/>
          <w:sz w:val="25"/>
          <w:szCs w:val="25"/>
          <w:lang w:eastAsia="be-BY"/>
        </w:rPr>
        <w:t xml:space="preserve">на </w:t>
      </w:r>
      <w:r w:rsidR="003B7B78" w:rsidRPr="00B005EF">
        <w:rPr>
          <w:rFonts w:ascii="Times New Roman" w:eastAsia="Times New Roman" w:hAnsi="Times New Roman" w:cs="Times New Roman"/>
          <w:color w:val="000000"/>
          <w:sz w:val="25"/>
          <w:szCs w:val="25"/>
          <w:lang w:eastAsia="be-BY"/>
        </w:rPr>
        <w:t xml:space="preserve">давацца </w:t>
      </w:r>
      <w:r w:rsidRPr="00B005EF">
        <w:rPr>
          <w:rFonts w:ascii="Times New Roman" w:eastAsia="Times New Roman" w:hAnsi="Times New Roman" w:cs="Times New Roman"/>
          <w:color w:val="000000"/>
          <w:sz w:val="25"/>
          <w:szCs w:val="25"/>
          <w:lang w:eastAsia="be-BY"/>
        </w:rPr>
        <w:t>грамадзяніну, суд павінен кіравацца прынцыпамі добрасумленнасці і разумнасці.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574. Замена </w:t>
      </w:r>
      <w:r w:rsidR="007E0A38" w:rsidRPr="00B005EF">
        <w:rPr>
          <w:rFonts w:ascii="Times New Roman" w:eastAsia="Times New Roman" w:hAnsi="Times New Roman" w:cs="Times New Roman"/>
          <w:color w:val="000000"/>
          <w:sz w:val="26"/>
          <w:szCs w:val="26"/>
          <w:lang w:eastAsia="be-BY"/>
        </w:rPr>
        <w:t xml:space="preserve">дажывоцця </w:t>
      </w:r>
      <w:r w:rsidRPr="00B005EF">
        <w:rPr>
          <w:rFonts w:ascii="Times New Roman" w:eastAsia="Times New Roman" w:hAnsi="Times New Roman" w:cs="Times New Roman"/>
          <w:b/>
          <w:bCs/>
          <w:color w:val="000000"/>
          <w:sz w:val="25"/>
          <w:szCs w:val="25"/>
          <w:lang w:eastAsia="be-BY"/>
        </w:rPr>
        <w:t xml:space="preserve">перыядычнымі </w:t>
      </w:r>
      <w:r w:rsidR="00003313" w:rsidRPr="00B005EF">
        <w:rPr>
          <w:rFonts w:ascii="Times New Roman" w:eastAsia="Times New Roman" w:hAnsi="Times New Roman" w:cs="Times New Roman"/>
          <w:b/>
          <w:bCs/>
          <w:color w:val="000000"/>
          <w:sz w:val="25"/>
          <w:szCs w:val="25"/>
          <w:lang w:eastAsia="be-BY"/>
        </w:rPr>
        <w:t>плацяжамі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Дагаворам </w:t>
      </w:r>
      <w:r w:rsidR="007E0A38" w:rsidRPr="00B005EF">
        <w:rPr>
          <w:rFonts w:ascii="Times New Roman" w:eastAsia="Times New Roman" w:hAnsi="Times New Roman" w:cs="Times New Roman"/>
          <w:color w:val="000000"/>
          <w:sz w:val="26"/>
          <w:szCs w:val="26"/>
          <w:lang w:eastAsia="be-BY"/>
        </w:rPr>
        <w:t xml:space="preserve">дажывоцце з утрыманнем </w:t>
      </w:r>
      <w:r w:rsidR="00D47EBE" w:rsidRPr="00B005EF">
        <w:rPr>
          <w:rFonts w:ascii="Times New Roman" w:eastAsia="Times New Roman" w:hAnsi="Times New Roman" w:cs="Times New Roman"/>
          <w:color w:val="000000"/>
          <w:sz w:val="25"/>
          <w:szCs w:val="25"/>
          <w:lang w:eastAsia="be-BY"/>
        </w:rPr>
        <w:t xml:space="preserve">можа быць </w:t>
      </w:r>
      <w:r w:rsidRPr="00B005EF">
        <w:rPr>
          <w:rFonts w:ascii="Times New Roman" w:eastAsia="Times New Roman" w:hAnsi="Times New Roman" w:cs="Times New Roman"/>
          <w:color w:val="000000"/>
          <w:sz w:val="25"/>
          <w:szCs w:val="25"/>
          <w:lang w:eastAsia="be-BY"/>
        </w:rPr>
        <w:t xml:space="preserve">прадугледжана магчымасць замены </w:t>
      </w:r>
      <w:r w:rsidR="007E0A38" w:rsidRPr="00B005EF">
        <w:rPr>
          <w:rFonts w:ascii="Times New Roman" w:eastAsia="Times New Roman" w:hAnsi="Times New Roman" w:cs="Times New Roman"/>
          <w:color w:val="000000"/>
          <w:sz w:val="26"/>
          <w:szCs w:val="26"/>
          <w:lang w:eastAsia="be-BY"/>
        </w:rPr>
        <w:t xml:space="preserve">дажывоцця з утрыманнем </w:t>
      </w:r>
      <w:r w:rsidR="00EA557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натуры выплатай на працягу жыцця грамадзяніна перыядычных </w:t>
      </w:r>
      <w:r w:rsidR="00192708" w:rsidRPr="00B005EF">
        <w:rPr>
          <w:rFonts w:ascii="Times New Roman" w:eastAsia="Times New Roman" w:hAnsi="Times New Roman" w:cs="Times New Roman"/>
          <w:color w:val="000000"/>
          <w:sz w:val="25"/>
          <w:szCs w:val="25"/>
          <w:lang w:eastAsia="be-BY"/>
        </w:rPr>
        <w:t xml:space="preserve">плацяжоў </w:t>
      </w:r>
      <w:r w:rsidRPr="00B005EF">
        <w:rPr>
          <w:rFonts w:ascii="Times New Roman" w:eastAsia="Times New Roman" w:hAnsi="Times New Roman" w:cs="Times New Roman"/>
          <w:color w:val="000000"/>
          <w:sz w:val="25"/>
          <w:szCs w:val="25"/>
          <w:lang w:eastAsia="be-BY"/>
        </w:rPr>
        <w:t xml:space="preserve">у </w:t>
      </w:r>
      <w:r w:rsidR="00AB4781" w:rsidRPr="00B005EF">
        <w:rPr>
          <w:rFonts w:ascii="Times New Roman" w:eastAsia="Times New Roman" w:hAnsi="Times New Roman" w:cs="Times New Roman"/>
          <w:color w:val="000000"/>
          <w:sz w:val="25"/>
          <w:szCs w:val="25"/>
          <w:lang w:eastAsia="be-BY"/>
        </w:rPr>
        <w:t>граша</w:t>
      </w:r>
      <w:r w:rsidRPr="00B005EF">
        <w:rPr>
          <w:rFonts w:ascii="Times New Roman" w:eastAsia="Times New Roman" w:hAnsi="Times New Roman" w:cs="Times New Roman"/>
          <w:color w:val="000000"/>
          <w:sz w:val="25"/>
          <w:szCs w:val="25"/>
          <w:lang w:eastAsia="be-BY"/>
        </w:rPr>
        <w:t>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575. Адчужэнне і выкарыстанне маёмасці, перададзенай для забеспячэння </w:t>
      </w:r>
      <w:r w:rsidR="007E0A38" w:rsidRPr="00B005EF">
        <w:rPr>
          <w:rFonts w:ascii="Times New Roman" w:eastAsia="Times New Roman" w:hAnsi="Times New Roman" w:cs="Times New Roman"/>
          <w:b/>
          <w:bCs/>
          <w:color w:val="000000"/>
          <w:sz w:val="25"/>
          <w:szCs w:val="25"/>
          <w:lang w:eastAsia="be-BY"/>
        </w:rPr>
        <w:t>дажывоцця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Плацельшчык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адчужаць, здаваць у </w:t>
      </w:r>
      <w:r w:rsidR="00530178"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ці іншым спосабам абцяжарваць </w:t>
      </w:r>
      <w:r w:rsidR="00530178" w:rsidRPr="00B005EF">
        <w:rPr>
          <w:rFonts w:ascii="Times New Roman" w:eastAsia="Times New Roman" w:hAnsi="Times New Roman" w:cs="Times New Roman"/>
          <w:color w:val="000000"/>
          <w:sz w:val="25"/>
          <w:szCs w:val="25"/>
          <w:lang w:eastAsia="be-BY"/>
        </w:rPr>
        <w:t xml:space="preserve">нерухомую </w:t>
      </w:r>
      <w:r w:rsidRPr="00B005EF">
        <w:rPr>
          <w:rFonts w:ascii="Times New Roman" w:eastAsia="Times New Roman" w:hAnsi="Times New Roman" w:cs="Times New Roman"/>
          <w:color w:val="000000"/>
          <w:sz w:val="25"/>
          <w:szCs w:val="25"/>
          <w:lang w:eastAsia="be-BY"/>
        </w:rPr>
        <w:t xml:space="preserve">маёмасць, </w:t>
      </w:r>
      <w:r w:rsidR="00530178" w:rsidRPr="00B005EF">
        <w:rPr>
          <w:rFonts w:ascii="Times New Roman" w:eastAsia="Times New Roman" w:hAnsi="Times New Roman" w:cs="Times New Roman"/>
          <w:color w:val="000000"/>
          <w:sz w:val="25"/>
          <w:szCs w:val="25"/>
          <w:lang w:eastAsia="be-BY"/>
        </w:rPr>
        <w:t xml:space="preserve">перададзеную </w:t>
      </w:r>
      <w:r w:rsidRPr="00B005EF">
        <w:rPr>
          <w:rFonts w:ascii="Times New Roman" w:eastAsia="Times New Roman" w:hAnsi="Times New Roman" w:cs="Times New Roman"/>
          <w:color w:val="000000"/>
          <w:sz w:val="25"/>
          <w:szCs w:val="25"/>
          <w:lang w:eastAsia="be-BY"/>
        </w:rPr>
        <w:t xml:space="preserve">яму ў забеспячэнне </w:t>
      </w:r>
      <w:r w:rsidR="007E0A38" w:rsidRPr="00B005EF">
        <w:rPr>
          <w:rFonts w:ascii="Times New Roman" w:eastAsia="Times New Roman" w:hAnsi="Times New Roman" w:cs="Times New Roman"/>
          <w:color w:val="000000"/>
          <w:sz w:val="25"/>
          <w:szCs w:val="25"/>
          <w:lang w:eastAsia="be-BY"/>
        </w:rPr>
        <w:t>дажывоцця</w:t>
      </w:r>
      <w:r w:rsidRPr="00B005EF">
        <w:rPr>
          <w:rFonts w:ascii="Times New Roman" w:eastAsia="Times New Roman" w:hAnsi="Times New Roman" w:cs="Times New Roman"/>
          <w:color w:val="000000"/>
          <w:sz w:val="25"/>
          <w:szCs w:val="25"/>
          <w:lang w:eastAsia="be-BY"/>
        </w:rPr>
        <w:t>, толькі пры наяўнасці папярэдняй згоды атрымальніка рэнты.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Плацельшчык рэнты абавязаны </w:t>
      </w:r>
      <w:r w:rsidR="00530178"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неабходныя меры для таго, каб у перыяд </w:t>
      </w:r>
      <w:r w:rsidR="003B7B78" w:rsidRPr="00B005EF">
        <w:rPr>
          <w:rFonts w:ascii="Times New Roman" w:eastAsia="Times New Roman" w:hAnsi="Times New Roman" w:cs="Times New Roman"/>
          <w:color w:val="000000"/>
          <w:sz w:val="25"/>
          <w:szCs w:val="25"/>
          <w:lang w:eastAsia="be-BY"/>
        </w:rPr>
        <w:t xml:space="preserve">давання </w:t>
      </w:r>
      <w:r w:rsidR="007E0A38" w:rsidRPr="00B005EF">
        <w:rPr>
          <w:rFonts w:ascii="Times New Roman" w:eastAsia="Times New Roman" w:hAnsi="Times New Roman" w:cs="Times New Roman"/>
          <w:color w:val="000000"/>
          <w:sz w:val="25"/>
          <w:szCs w:val="25"/>
          <w:lang w:eastAsia="be-BY"/>
        </w:rPr>
        <w:t xml:space="preserve">дажывоцця з утрыманнем </w:t>
      </w:r>
      <w:r w:rsidRPr="00B005EF">
        <w:rPr>
          <w:rFonts w:ascii="Times New Roman" w:eastAsia="Times New Roman" w:hAnsi="Times New Roman" w:cs="Times New Roman"/>
          <w:color w:val="000000"/>
          <w:sz w:val="25"/>
          <w:szCs w:val="25"/>
          <w:lang w:eastAsia="be-BY"/>
        </w:rPr>
        <w:t>выкарыстанне ўказанай маёмасці не прыводзіла да зніжэння кошту гэтай маёмасці.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576. Спыненне </w:t>
      </w:r>
      <w:r w:rsidR="007E0A38" w:rsidRPr="00B005EF">
        <w:rPr>
          <w:rFonts w:ascii="Times New Roman" w:eastAsia="Times New Roman" w:hAnsi="Times New Roman" w:cs="Times New Roman"/>
          <w:color w:val="000000"/>
          <w:sz w:val="25"/>
          <w:szCs w:val="25"/>
          <w:lang w:eastAsia="be-BY"/>
        </w:rPr>
        <w:t>дажывоцця з утрыманнем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Абавязацельства </w:t>
      </w:r>
      <w:r w:rsidR="007E0A38" w:rsidRPr="00B005EF">
        <w:rPr>
          <w:rFonts w:ascii="Times New Roman" w:eastAsia="Times New Roman" w:hAnsi="Times New Roman" w:cs="Times New Roman"/>
          <w:color w:val="000000"/>
          <w:sz w:val="25"/>
          <w:szCs w:val="25"/>
          <w:lang w:eastAsia="be-BY"/>
        </w:rPr>
        <w:t xml:space="preserve">дажывоцця з утрыманнем </w:t>
      </w:r>
      <w:r w:rsidRPr="00B005EF">
        <w:rPr>
          <w:rFonts w:ascii="Times New Roman" w:eastAsia="Times New Roman" w:hAnsi="Times New Roman" w:cs="Times New Roman"/>
          <w:color w:val="000000"/>
          <w:sz w:val="25"/>
          <w:szCs w:val="25"/>
          <w:lang w:eastAsia="be-BY"/>
        </w:rPr>
        <w:t xml:space="preserve">спыняецца смерцю асобы (асоб), </w:t>
      </w:r>
      <w:r w:rsidR="002F4F51"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атрымлівае </w:t>
      </w:r>
      <w:r w:rsidR="007E0A38" w:rsidRPr="00B005EF">
        <w:rPr>
          <w:rFonts w:ascii="Times New Roman" w:eastAsia="Times New Roman" w:hAnsi="Times New Roman" w:cs="Times New Roman"/>
          <w:color w:val="000000"/>
          <w:sz w:val="25"/>
          <w:szCs w:val="25"/>
          <w:lang w:eastAsia="be-BY"/>
        </w:rPr>
        <w:t>дажывоцц</w:t>
      </w:r>
      <w:r w:rsidR="008167A9" w:rsidRPr="00B005EF">
        <w:rPr>
          <w:rFonts w:ascii="Times New Roman" w:eastAsia="Times New Roman" w:hAnsi="Times New Roman" w:cs="Times New Roman"/>
          <w:color w:val="000000"/>
          <w:sz w:val="25"/>
          <w:szCs w:val="25"/>
          <w:lang w:eastAsia="be-BY"/>
        </w:rPr>
        <w:t>е</w:t>
      </w:r>
      <w:r w:rsidR="007E0A38" w:rsidRPr="00B005EF">
        <w:rPr>
          <w:rFonts w:ascii="Times New Roman" w:eastAsia="Times New Roman" w:hAnsi="Times New Roman" w:cs="Times New Roman"/>
          <w:color w:val="000000"/>
          <w:sz w:val="25"/>
          <w:szCs w:val="25"/>
          <w:lang w:eastAsia="be-BY"/>
        </w:rPr>
        <w:t xml:space="preserve"> з утрыманнем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істотным парушэнні плацельшчыкам рэнты сваіх абавязацельстваў атрымальнік рэнты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166340"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нерухомай маёмасці, перададзенай у забеспячэнне </w:t>
      </w:r>
      <w:r w:rsidR="007E0A38" w:rsidRPr="00B005EF">
        <w:rPr>
          <w:rFonts w:ascii="Times New Roman" w:eastAsia="Times New Roman" w:hAnsi="Times New Roman" w:cs="Times New Roman"/>
          <w:color w:val="000000"/>
          <w:sz w:val="25"/>
          <w:szCs w:val="25"/>
          <w:lang w:eastAsia="be-BY"/>
        </w:rPr>
        <w:t>дажывоцц</w:t>
      </w:r>
      <w:r w:rsidR="008167A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або выплаты яму выкупной цаны на ўмовах, устаноўленых артыкулам </w:t>
      </w:r>
      <w:r w:rsidRPr="00B005EF">
        <w:rPr>
          <w:rFonts w:ascii="Times New Roman" w:hAnsi="Times New Roman" w:cs="Times New Roman"/>
        </w:rPr>
        <w:t>565 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Пры гэтым плацельшчык </w:t>
      </w:r>
      <w:r w:rsidRPr="00B005EF">
        <w:rPr>
          <w:rFonts w:ascii="Times New Roman" w:eastAsia="Times New Roman" w:hAnsi="Times New Roman" w:cs="Times New Roman"/>
          <w:color w:val="000000"/>
          <w:sz w:val="25"/>
          <w:szCs w:val="25"/>
          <w:lang w:eastAsia="be-BY"/>
        </w:rPr>
        <w:lastRenderedPageBreak/>
        <w:t xml:space="preserve">рэнты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кампенсацыі расходаў, панесеных у сувязі </w:t>
      </w:r>
      <w:r w:rsidR="00166340" w:rsidRPr="00B005EF">
        <w:rPr>
          <w:rFonts w:ascii="Times New Roman" w:eastAsia="Times New Roman" w:hAnsi="Times New Roman" w:cs="Times New Roman"/>
          <w:color w:val="000000"/>
          <w:sz w:val="25"/>
          <w:szCs w:val="25"/>
          <w:lang w:eastAsia="be-BY"/>
        </w:rPr>
        <w:t>з утрыманнем</w:t>
      </w:r>
      <w:r w:rsidRPr="00B005EF">
        <w:rPr>
          <w:rFonts w:ascii="Times New Roman" w:eastAsia="Times New Roman" w:hAnsi="Times New Roman" w:cs="Times New Roman"/>
          <w:color w:val="000000"/>
          <w:sz w:val="25"/>
          <w:szCs w:val="25"/>
          <w:lang w:eastAsia="be-BY"/>
        </w:rPr>
        <w:t xml:space="preserve"> асобы (асоб), </w:t>
      </w:r>
      <w:r w:rsidR="00166340"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атрымлівае </w:t>
      </w:r>
      <w:r w:rsidR="007E0A38" w:rsidRPr="00B005EF">
        <w:rPr>
          <w:rFonts w:ascii="Times New Roman" w:eastAsia="Times New Roman" w:hAnsi="Times New Roman" w:cs="Times New Roman"/>
          <w:color w:val="000000"/>
          <w:sz w:val="25"/>
          <w:szCs w:val="25"/>
          <w:lang w:eastAsia="be-BY"/>
        </w:rPr>
        <w:t>дажывоцц</w:t>
      </w:r>
      <w:r w:rsidR="008167A9" w:rsidRPr="00B005EF">
        <w:rPr>
          <w:rFonts w:ascii="Times New Roman" w:eastAsia="Times New Roman" w:hAnsi="Times New Roman" w:cs="Times New Roman"/>
          <w:color w:val="000000"/>
          <w:sz w:val="25"/>
          <w:szCs w:val="25"/>
          <w:lang w:eastAsia="be-BY"/>
        </w:rPr>
        <w:t>е</w:t>
      </w:r>
      <w:r w:rsidR="007E0A38" w:rsidRPr="00B005EF">
        <w:rPr>
          <w:rFonts w:ascii="Times New Roman" w:eastAsia="Times New Roman" w:hAnsi="Times New Roman" w:cs="Times New Roman"/>
          <w:color w:val="000000"/>
          <w:sz w:val="25"/>
          <w:szCs w:val="25"/>
          <w:lang w:eastAsia="be-BY"/>
        </w:rPr>
        <w:t xml:space="preserve"> з утрыманнем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АРЭНДА</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арэндзе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577. Дагавор арэнды</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арэнды (маёмаснага найму) арэндадавец (наймадавец) абавязваецца </w:t>
      </w:r>
      <w:r w:rsidR="00E8180C" w:rsidRPr="00B005EF">
        <w:rPr>
          <w:rFonts w:ascii="Times New Roman" w:eastAsia="Times New Roman" w:hAnsi="Times New Roman" w:cs="Times New Roman"/>
          <w:color w:val="000000"/>
          <w:sz w:val="25"/>
          <w:szCs w:val="25"/>
          <w:lang w:eastAsia="be-BY"/>
        </w:rPr>
        <w:t xml:space="preserve">аддаць </w:t>
      </w:r>
      <w:r w:rsidR="0099735F" w:rsidRPr="00B005EF">
        <w:rPr>
          <w:rFonts w:ascii="Times New Roman" w:eastAsia="Times New Roman" w:hAnsi="Times New Roman" w:cs="Times New Roman"/>
          <w:color w:val="000000"/>
          <w:sz w:val="25"/>
          <w:szCs w:val="25"/>
          <w:lang w:eastAsia="be-BY"/>
        </w:rPr>
        <w:t>арандатару (наймальніку) маёмасць за плату ў часовае валоданне і карыстанне ці ў часовае карыстанне.</w:t>
      </w:r>
    </w:p>
    <w:p w:rsidR="00751854" w:rsidRPr="00B005EF" w:rsidRDefault="002A3675"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Набыткі</w:t>
      </w:r>
      <w:r w:rsidR="0099735F" w:rsidRPr="00B005EF">
        <w:rPr>
          <w:rFonts w:ascii="Times New Roman" w:eastAsia="Times New Roman" w:hAnsi="Times New Roman" w:cs="Times New Roman"/>
          <w:color w:val="000000"/>
          <w:sz w:val="25"/>
          <w:szCs w:val="25"/>
          <w:lang w:eastAsia="be-BY"/>
        </w:rPr>
        <w:t xml:space="preserve">, прадукцыя і даходы, атрыманыя арандатарам у выніку выкарыстання </w:t>
      </w:r>
      <w:r w:rsidR="00555C16" w:rsidRPr="00B005EF">
        <w:rPr>
          <w:rFonts w:ascii="Times New Roman" w:eastAsia="Times New Roman" w:hAnsi="Times New Roman" w:cs="Times New Roman"/>
          <w:color w:val="000000"/>
          <w:sz w:val="25"/>
          <w:szCs w:val="25"/>
          <w:lang w:eastAsia="be-BY"/>
        </w:rPr>
        <w:t xml:space="preserve">арандаванай </w:t>
      </w:r>
      <w:r w:rsidR="0099735F" w:rsidRPr="00B005EF">
        <w:rPr>
          <w:rFonts w:ascii="Times New Roman" w:eastAsia="Times New Roman" w:hAnsi="Times New Roman" w:cs="Times New Roman"/>
          <w:color w:val="000000"/>
          <w:sz w:val="25"/>
          <w:szCs w:val="25"/>
          <w:lang w:eastAsia="be-BY"/>
        </w:rPr>
        <w:t>маёмасці ў адпаведнасці з дагаворам, з'яўляюцца яго ўласнасцю.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578. Аб'екты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арэнду могуць быць перададзены зямельныя ўчасткі і іншыя адасобленыя прыродныя аб'екты, прадпрыемствы і іншыя маёмасныя комплексы,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Pr="00B005EF">
        <w:rPr>
          <w:rFonts w:ascii="Times New Roman" w:eastAsia="Times New Roman" w:hAnsi="Times New Roman" w:cs="Times New Roman"/>
          <w:color w:val="000000"/>
          <w:sz w:val="25"/>
          <w:szCs w:val="25"/>
          <w:lang w:eastAsia="be-BY"/>
        </w:rPr>
        <w:t xml:space="preserve">), ізаляваныя памяшканні,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w:t>
      </w:r>
      <w:r w:rsidR="00555C1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іх часткі, </w:t>
      </w:r>
      <w:r w:rsidR="00555C16" w:rsidRPr="00B005EF">
        <w:rPr>
          <w:rFonts w:ascii="Times New Roman" w:eastAsia="Times New Roman" w:hAnsi="Times New Roman" w:cs="Times New Roman"/>
          <w:color w:val="000000"/>
          <w:sz w:val="25"/>
          <w:szCs w:val="25"/>
          <w:lang w:eastAsia="be-BY"/>
        </w:rPr>
        <w:t xml:space="preserve">вызначаныя </w:t>
      </w:r>
      <w:r w:rsidRPr="00B005EF">
        <w:rPr>
          <w:rFonts w:ascii="Times New Roman" w:eastAsia="Times New Roman" w:hAnsi="Times New Roman" w:cs="Times New Roman"/>
          <w:color w:val="000000"/>
          <w:sz w:val="25"/>
          <w:szCs w:val="25"/>
          <w:lang w:eastAsia="be-BY"/>
        </w:rPr>
        <w:t>бакамі ў дагаворы, абсталяванне, транспартныя сродкі і іншыя рэчы, якія не губляюць сваіх натуральных уласцівасцей у працэсе іх выкарыстання (</w:t>
      </w:r>
      <w:r w:rsidR="00E8180C" w:rsidRPr="00B005EF">
        <w:rPr>
          <w:rFonts w:ascii="Times New Roman" w:eastAsia="Times New Roman" w:hAnsi="Times New Roman" w:cs="Times New Roman"/>
          <w:color w:val="000000"/>
          <w:sz w:val="25"/>
          <w:szCs w:val="25"/>
          <w:lang w:eastAsia="be-BY"/>
        </w:rPr>
        <w:t xml:space="preserve">неспажывальныя </w:t>
      </w:r>
      <w:r w:rsidRPr="00B005EF">
        <w:rPr>
          <w:rFonts w:ascii="Times New Roman" w:eastAsia="Times New Roman" w:hAnsi="Times New Roman" w:cs="Times New Roman"/>
          <w:color w:val="000000"/>
          <w:sz w:val="25"/>
          <w:szCs w:val="25"/>
          <w:lang w:eastAsia="be-BY"/>
        </w:rPr>
        <w:t>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Заканадаўчымі актамі могуць быць устаноўлены віды маёмасці, </w:t>
      </w:r>
      <w:r w:rsidR="00AB0D1B" w:rsidRPr="00B005EF">
        <w:rPr>
          <w:rFonts w:ascii="Times New Roman" w:eastAsia="Times New Roman" w:hAnsi="Times New Roman" w:cs="Times New Roman"/>
          <w:color w:val="000000"/>
          <w:sz w:val="25"/>
          <w:szCs w:val="25"/>
          <w:lang w:eastAsia="be-BY"/>
        </w:rPr>
        <w:t>здача яко</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арэнду не дапускаецца ці абмяжоўваецца.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Заканадаўствам могуць быць устаноўлены асаблівасці </w:t>
      </w:r>
      <w:r w:rsidR="001476DC"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ў арэнду зямельных участкаў і іншых адасобленых прыродных аб'ектаў, а таксама асобных відаў іншай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дагаворы арэнды павінны быць указаны </w:t>
      </w:r>
      <w:r w:rsidR="00E8180C" w:rsidRPr="00B005EF">
        <w:rPr>
          <w:rFonts w:ascii="Times New Roman" w:eastAsia="Times New Roman" w:hAnsi="Times New Roman" w:cs="Times New Roman"/>
          <w:color w:val="000000"/>
          <w:sz w:val="25"/>
          <w:szCs w:val="25"/>
          <w:lang w:eastAsia="be-BY"/>
        </w:rPr>
        <w:t>звесткі</w:t>
      </w:r>
      <w:r w:rsidRPr="00B005EF">
        <w:rPr>
          <w:rFonts w:ascii="Times New Roman" w:eastAsia="Times New Roman" w:hAnsi="Times New Roman" w:cs="Times New Roman"/>
          <w:color w:val="000000"/>
          <w:sz w:val="25"/>
          <w:szCs w:val="25"/>
          <w:lang w:eastAsia="be-BY"/>
        </w:rPr>
        <w:t>, які дазваля</w:t>
      </w:r>
      <w:r w:rsidR="0051595D"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w:t>
      </w:r>
      <w:r w:rsidR="00E8180C" w:rsidRPr="00B005EF">
        <w:rPr>
          <w:rFonts w:ascii="Times New Roman" w:eastAsia="Times New Roman" w:hAnsi="Times New Roman" w:cs="Times New Roman"/>
          <w:color w:val="000000"/>
          <w:sz w:val="25"/>
          <w:szCs w:val="25"/>
          <w:lang w:eastAsia="be-BY"/>
        </w:rPr>
        <w:t xml:space="preserve">бясспрэчна </w:t>
      </w:r>
      <w:r w:rsidRPr="00B005EF">
        <w:rPr>
          <w:rFonts w:ascii="Times New Roman" w:eastAsia="Times New Roman" w:hAnsi="Times New Roman" w:cs="Times New Roman"/>
          <w:color w:val="000000"/>
          <w:sz w:val="25"/>
          <w:szCs w:val="25"/>
          <w:lang w:eastAsia="be-BY"/>
        </w:rPr>
        <w:t xml:space="preserve">ўстанавіць маёмасць, якая падлягае перадачы арандатару ў якасці аб'екта арэнды. Пры адсутнасці </w:t>
      </w:r>
      <w:r w:rsidR="0051595D" w:rsidRPr="00B005EF">
        <w:rPr>
          <w:rFonts w:ascii="Times New Roman" w:eastAsia="Times New Roman" w:hAnsi="Times New Roman" w:cs="Times New Roman"/>
          <w:color w:val="000000"/>
          <w:sz w:val="25"/>
          <w:szCs w:val="25"/>
          <w:lang w:eastAsia="be-BY"/>
        </w:rPr>
        <w:t xml:space="preserve">гэтых </w:t>
      </w:r>
      <w:r w:rsidR="00E8180C" w:rsidRPr="00B005EF">
        <w:rPr>
          <w:rFonts w:ascii="Times New Roman" w:eastAsia="Times New Roman" w:hAnsi="Times New Roman" w:cs="Times New Roman"/>
          <w:color w:val="000000"/>
          <w:sz w:val="25"/>
          <w:szCs w:val="25"/>
          <w:lang w:eastAsia="be-BY"/>
        </w:rPr>
        <w:t xml:space="preserve">звестак </w:t>
      </w:r>
      <w:r w:rsidRPr="00B005EF">
        <w:rPr>
          <w:rFonts w:ascii="Times New Roman" w:eastAsia="Times New Roman" w:hAnsi="Times New Roman" w:cs="Times New Roman"/>
          <w:color w:val="000000"/>
          <w:sz w:val="25"/>
          <w:szCs w:val="25"/>
          <w:lang w:eastAsia="be-BY"/>
        </w:rPr>
        <w:t xml:space="preserve">у дагаворы ўмова аб аб'екце, які падлягае перадачы ў арэнду, лічыцца </w:t>
      </w:r>
      <w:r w:rsidR="00E8180C" w:rsidRPr="00B005EF">
        <w:rPr>
          <w:rFonts w:ascii="Times New Roman" w:eastAsia="Times New Roman" w:hAnsi="Times New Roman" w:cs="Times New Roman"/>
          <w:color w:val="000000"/>
          <w:sz w:val="25"/>
          <w:szCs w:val="25"/>
          <w:lang w:eastAsia="be-BY"/>
        </w:rPr>
        <w:t xml:space="preserve">няўзгодненай </w:t>
      </w:r>
      <w:r w:rsidRPr="00B005EF">
        <w:rPr>
          <w:rFonts w:ascii="Times New Roman" w:eastAsia="Times New Roman" w:hAnsi="Times New Roman" w:cs="Times New Roman"/>
          <w:color w:val="000000"/>
          <w:sz w:val="25"/>
          <w:szCs w:val="25"/>
          <w:lang w:eastAsia="be-BY"/>
        </w:rPr>
        <w:t>бакамі, а адпаведны дагавор не лічыцца заключаным.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579. Арэндадавец</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w:t>
      </w:r>
      <w:r w:rsidR="007F3565"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маёмасці ў арэнду належыць яго ўласніку. Арэндадаўцамі могуць быць таксама асобы, </w:t>
      </w:r>
      <w:r w:rsidR="00E8180C" w:rsidRPr="00B005EF">
        <w:rPr>
          <w:rFonts w:ascii="Times New Roman" w:eastAsia="Times New Roman" w:hAnsi="Times New Roman" w:cs="Times New Roman"/>
          <w:color w:val="000000"/>
          <w:sz w:val="25"/>
          <w:szCs w:val="25"/>
          <w:lang w:eastAsia="be-BY"/>
        </w:rPr>
        <w:t xml:space="preserve">надзеленыя правамоцтвамі </w:t>
      </w:r>
      <w:r w:rsidRPr="00B005EF">
        <w:rPr>
          <w:rFonts w:ascii="Times New Roman" w:eastAsia="Times New Roman" w:hAnsi="Times New Roman" w:cs="Times New Roman"/>
          <w:color w:val="000000"/>
          <w:sz w:val="25"/>
          <w:szCs w:val="25"/>
          <w:lang w:eastAsia="be-BY"/>
        </w:rPr>
        <w:t>заканадаўствам ці ўласнікам здаваць маёмасць у арэнду.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580. Форма і дзяржаўная рэгістрацыя </w:t>
      </w:r>
      <w:r w:rsidR="007F3565"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арэнды на тэрмін</w:t>
      </w:r>
      <w:r w:rsidR="00E8180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7F3565" w:rsidRPr="00B005EF">
        <w:rPr>
          <w:rFonts w:ascii="Times New Roman" w:eastAsia="Times New Roman" w:hAnsi="Times New Roman" w:cs="Times New Roman"/>
          <w:color w:val="000000"/>
          <w:sz w:val="25"/>
          <w:szCs w:val="25"/>
          <w:lang w:eastAsia="be-BY"/>
        </w:rPr>
        <w:t>больш</w:t>
      </w:r>
      <w:r w:rsidR="00E8180C" w:rsidRPr="00B005EF">
        <w:rPr>
          <w:rFonts w:ascii="Times New Roman" w:eastAsia="Times New Roman" w:hAnsi="Times New Roman" w:cs="Times New Roman"/>
          <w:color w:val="000000"/>
          <w:sz w:val="25"/>
          <w:szCs w:val="25"/>
          <w:lang w:eastAsia="be-BY"/>
        </w:rPr>
        <w:t>ы за</w:t>
      </w:r>
      <w:r w:rsidR="007F3565" w:rsidRPr="00B005EF">
        <w:rPr>
          <w:rFonts w:ascii="Times New Roman" w:eastAsia="Times New Roman" w:hAnsi="Times New Roman" w:cs="Times New Roman"/>
          <w:color w:val="000000"/>
          <w:sz w:val="25"/>
          <w:szCs w:val="25"/>
          <w:lang w:eastAsia="be-BY"/>
        </w:rPr>
        <w:t xml:space="preserve"> </w:t>
      </w:r>
      <w:r w:rsidR="00E8180C"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год, а калі </w:t>
      </w:r>
      <w:r w:rsidR="00E8180C" w:rsidRPr="00B005EF">
        <w:rPr>
          <w:rFonts w:ascii="Times New Roman" w:eastAsia="Times New Roman" w:hAnsi="Times New Roman" w:cs="Times New Roman"/>
          <w:color w:val="000000"/>
          <w:sz w:val="25"/>
          <w:szCs w:val="25"/>
          <w:lang w:eastAsia="be-BY"/>
        </w:rPr>
        <w:t xml:space="preserve">хаця </w:t>
      </w:r>
      <w:r w:rsidRPr="00B005EF">
        <w:rPr>
          <w:rFonts w:ascii="Times New Roman" w:eastAsia="Times New Roman" w:hAnsi="Times New Roman" w:cs="Times New Roman"/>
          <w:color w:val="000000"/>
          <w:sz w:val="25"/>
          <w:szCs w:val="25"/>
          <w:lang w:eastAsia="be-BY"/>
        </w:rPr>
        <w:t xml:space="preserve">б </w:t>
      </w:r>
      <w:r w:rsidR="00E8180C" w:rsidRPr="00B005EF">
        <w:rPr>
          <w:rFonts w:ascii="Times New Roman" w:eastAsia="Times New Roman" w:hAnsi="Times New Roman" w:cs="Times New Roman"/>
          <w:color w:val="000000"/>
          <w:sz w:val="25"/>
          <w:szCs w:val="25"/>
          <w:lang w:eastAsia="be-BY"/>
        </w:rPr>
        <w:t xml:space="preserve">адным </w:t>
      </w:r>
      <w:r w:rsidR="00FF0A75" w:rsidRPr="00B005EF">
        <w:rPr>
          <w:rFonts w:ascii="Times New Roman" w:eastAsia="Times New Roman" w:hAnsi="Times New Roman" w:cs="Times New Roman"/>
          <w:color w:val="000000"/>
          <w:sz w:val="25"/>
          <w:szCs w:val="25"/>
          <w:lang w:eastAsia="be-BY"/>
        </w:rPr>
        <w:t>з бакоў</w:t>
      </w:r>
      <w:r w:rsidRPr="00B005EF">
        <w:rPr>
          <w:rFonts w:ascii="Times New Roman" w:eastAsia="Times New Roman" w:hAnsi="Times New Roman" w:cs="Times New Roman"/>
          <w:color w:val="000000"/>
          <w:sz w:val="25"/>
          <w:szCs w:val="25"/>
          <w:lang w:eastAsia="be-BY"/>
        </w:rPr>
        <w:t xml:space="preserve"> </w:t>
      </w:r>
      <w:r w:rsidR="007F356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з'яўляецца </w:t>
      </w:r>
      <w:r w:rsidR="007F3565" w:rsidRPr="00B005EF">
        <w:rPr>
          <w:rFonts w:ascii="Times New Roman" w:eastAsia="Times New Roman" w:hAnsi="Times New Roman" w:cs="Times New Roman"/>
          <w:color w:val="000000"/>
          <w:sz w:val="25"/>
          <w:szCs w:val="25"/>
          <w:lang w:eastAsia="be-BY"/>
        </w:rPr>
        <w:t xml:space="preserve">юрыдычная </w:t>
      </w:r>
      <w:r w:rsidRPr="00B005EF">
        <w:rPr>
          <w:rFonts w:ascii="Times New Roman" w:eastAsia="Times New Roman" w:hAnsi="Times New Roman" w:cs="Times New Roman"/>
          <w:color w:val="000000"/>
          <w:sz w:val="25"/>
          <w:szCs w:val="25"/>
          <w:lang w:eastAsia="be-BY"/>
        </w:rPr>
        <w:t>асоб</w:t>
      </w:r>
      <w:r w:rsidR="007F356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 незалежна ад тэрміну павінен быць заключаны ў пісьмовай форме,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арэнды нерухомай маёмасці падлягае дзяржаўнай рэгістрацыі,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арэнды маёмасці, які прадугледжвае выкуп арандатарам </w:t>
      </w:r>
      <w:r w:rsidR="007F3565"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маёмасці (артыкул </w:t>
      </w:r>
      <w:r w:rsidRPr="00B005EF">
        <w:rPr>
          <w:rFonts w:ascii="Times New Roman" w:hAnsi="Times New Roman" w:cs="Times New Roman"/>
        </w:rPr>
        <w:t>595</w:t>
      </w:r>
      <w:r w:rsidRPr="00B005EF">
        <w:rPr>
          <w:rFonts w:ascii="Times New Roman" w:eastAsia="Times New Roman" w:hAnsi="Times New Roman" w:cs="Times New Roman"/>
          <w:color w:val="000000"/>
          <w:sz w:val="25"/>
          <w:szCs w:val="25"/>
          <w:lang w:eastAsia="be-BY"/>
        </w:rPr>
        <w:t xml:space="preserve">), </w:t>
      </w:r>
      <w:r w:rsidR="00E8180C"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ў форме, прадугледжанай для </w:t>
      </w:r>
      <w:r w:rsidR="007F356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куплі-продажу такой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581. Тэрмін </w:t>
      </w:r>
      <w:r w:rsidR="007F3565"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арэнды </w:t>
      </w:r>
      <w:r w:rsidR="007F3565"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на тэрмін, вызначаны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тэрмін арэнды ў дагаворы не </w:t>
      </w:r>
      <w:r w:rsidR="007F3565" w:rsidRPr="00B005EF">
        <w:rPr>
          <w:rFonts w:ascii="Times New Roman" w:eastAsia="Times New Roman" w:hAnsi="Times New Roman" w:cs="Times New Roman"/>
          <w:color w:val="000000"/>
          <w:sz w:val="25"/>
          <w:szCs w:val="25"/>
          <w:lang w:eastAsia="be-BY"/>
        </w:rPr>
        <w:t>вызначаны</w:t>
      </w:r>
      <w:r w:rsidRPr="00B005EF">
        <w:rPr>
          <w:rFonts w:ascii="Times New Roman" w:eastAsia="Times New Roman" w:hAnsi="Times New Roman" w:cs="Times New Roman"/>
          <w:color w:val="000000"/>
          <w:sz w:val="25"/>
          <w:szCs w:val="25"/>
          <w:lang w:eastAsia="be-BY"/>
        </w:rPr>
        <w:t>, дагавор арэнды лічыцца заключаным на нявызначаны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гэтым выпадку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адмовіцца ад </w:t>
      </w:r>
      <w:r w:rsidR="007F3565"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папярэдзіўшы аб гэтым іншы бок за адзін месяц, а пры арэндзе нерухомай </w:t>
      </w:r>
      <w:r w:rsidRPr="00B005EF">
        <w:rPr>
          <w:rFonts w:ascii="Times New Roman" w:eastAsia="Times New Roman" w:hAnsi="Times New Roman" w:cs="Times New Roman"/>
          <w:color w:val="000000"/>
          <w:sz w:val="25"/>
          <w:szCs w:val="25"/>
          <w:lang w:eastAsia="be-BY"/>
        </w:rPr>
        <w:lastRenderedPageBreak/>
        <w:t xml:space="preserve">маёмасці – за тры </w:t>
      </w:r>
      <w:r w:rsidR="006C23EE" w:rsidRPr="00B005EF">
        <w:rPr>
          <w:rFonts w:ascii="Times New Roman" w:eastAsia="Times New Roman" w:hAnsi="Times New Roman" w:cs="Times New Roman"/>
          <w:color w:val="000000"/>
          <w:sz w:val="25"/>
          <w:szCs w:val="25"/>
          <w:lang w:eastAsia="be-BY"/>
        </w:rPr>
        <w:t>месяцы</w:t>
      </w:r>
      <w:r w:rsidRPr="00B005EF">
        <w:rPr>
          <w:rFonts w:ascii="Times New Roman" w:eastAsia="Times New Roman" w:hAnsi="Times New Roman" w:cs="Times New Roman"/>
          <w:color w:val="000000"/>
          <w:sz w:val="25"/>
          <w:szCs w:val="25"/>
          <w:lang w:eastAsia="be-BY"/>
        </w:rPr>
        <w:t>. Заканадаўствам ці дагаворам</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іншы тэрмін для папярэджання аб спыненні </w:t>
      </w:r>
      <w:r w:rsidR="007F356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заключанага на нявызначаны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Заканадаўствам могуць </w:t>
      </w:r>
      <w:r w:rsidR="007F3565"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 xml:space="preserve">максімальныя (гранічныя) тэрміны </w:t>
      </w:r>
      <w:r w:rsidR="007F356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для асобных відаў арэнды, а таксама для арэнды асобных відаў маёмасці. У гэтых выпадках, калі тэрмін арэнды ў дагаворы не вызначаны і ні </w:t>
      </w:r>
      <w:r w:rsidR="007F3565"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з бакоў не адмові</w:t>
      </w:r>
      <w:r w:rsidR="007F3565"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ся ад </w:t>
      </w:r>
      <w:r w:rsidR="007F356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да сканчэння гранічнага тэрміну, устаноўленага заканадаўствам, дагавор па</w:t>
      </w:r>
      <w:r w:rsidR="00863D3C"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863D3C"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гранічнага тэрміну спыняецца.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 арэнды, заключаны на тэрмін, які перавышае ўстаноўлены заканадаўствам гранічны тэрмін, лічыцца заключаным на тэрмін, роўны гранічнаму.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582. </w:t>
      </w:r>
      <w:r w:rsidR="00863D3C" w:rsidRPr="00B005EF">
        <w:rPr>
          <w:rFonts w:ascii="Times New Roman" w:eastAsia="Times New Roman" w:hAnsi="Times New Roman" w:cs="Times New Roman"/>
          <w:b/>
          <w:bCs/>
          <w:color w:val="000000"/>
          <w:sz w:val="25"/>
          <w:szCs w:val="25"/>
          <w:lang w:eastAsia="be-BY"/>
        </w:rPr>
        <w:t xml:space="preserve">Даванне </w:t>
      </w:r>
      <w:r w:rsidRPr="00B005EF">
        <w:rPr>
          <w:rFonts w:ascii="Times New Roman" w:eastAsia="Times New Roman" w:hAnsi="Times New Roman" w:cs="Times New Roman"/>
          <w:b/>
          <w:bCs/>
          <w:color w:val="000000"/>
          <w:sz w:val="25"/>
          <w:szCs w:val="25"/>
          <w:lang w:eastAsia="be-BY"/>
        </w:rPr>
        <w:t>маёмасці арандатару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Арэндадавец абавязаны </w:t>
      </w:r>
      <w:r w:rsidR="00863D3C"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 xml:space="preserve">арандатару маёмасць у стане, які адпавядае патрабаванням заканадаўства і ўмовам </w:t>
      </w:r>
      <w:r w:rsidR="00A5517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а таксама прызначэнню такой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Маёмасць здаецца ў арэнду разам з усім </w:t>
      </w:r>
      <w:r w:rsidR="00863D3C" w:rsidRPr="00B005EF">
        <w:rPr>
          <w:rFonts w:ascii="Times New Roman" w:eastAsia="Times New Roman" w:hAnsi="Times New Roman" w:cs="Times New Roman"/>
          <w:color w:val="000000"/>
          <w:sz w:val="25"/>
          <w:szCs w:val="25"/>
          <w:lang w:eastAsia="be-BY"/>
        </w:rPr>
        <w:t xml:space="preserve">яе прыладдзем </w:t>
      </w:r>
      <w:r w:rsidR="00A5517E" w:rsidRPr="00B005EF">
        <w:rPr>
          <w:rFonts w:ascii="Times New Roman" w:eastAsia="Times New Roman" w:hAnsi="Times New Roman" w:cs="Times New Roman"/>
          <w:color w:val="000000"/>
          <w:sz w:val="25"/>
          <w:szCs w:val="25"/>
          <w:lang w:eastAsia="be-BY"/>
        </w:rPr>
        <w:t xml:space="preserve">і дакументамі (тэхнічным пашпартам, сертыфікатам якасці і </w:t>
      </w:r>
      <w:r w:rsidR="00DE511E" w:rsidRPr="00B005EF">
        <w:rPr>
          <w:rFonts w:ascii="Times New Roman" w:eastAsia="Times New Roman" w:hAnsi="Times New Roman" w:cs="Times New Roman"/>
          <w:color w:val="000000"/>
          <w:sz w:val="25"/>
          <w:szCs w:val="25"/>
          <w:lang w:eastAsia="be-BY"/>
        </w:rPr>
        <w:t>да т.</w:t>
      </w:r>
      <w:r w:rsidR="007714F5"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00A5517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w:t>
      </w:r>
      <w:r w:rsidR="00863D3C"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да яго,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такія </w:t>
      </w:r>
      <w:r w:rsidR="00863D3C" w:rsidRPr="00B005EF">
        <w:rPr>
          <w:rFonts w:ascii="Times New Roman" w:eastAsia="Times New Roman" w:hAnsi="Times New Roman" w:cs="Times New Roman"/>
          <w:color w:val="000000"/>
          <w:sz w:val="25"/>
          <w:szCs w:val="25"/>
          <w:lang w:eastAsia="be-BY"/>
        </w:rPr>
        <w:t xml:space="preserve">прыладдзе </w:t>
      </w:r>
      <w:r w:rsidRPr="00B005EF">
        <w:rPr>
          <w:rFonts w:ascii="Times New Roman" w:eastAsia="Times New Roman" w:hAnsi="Times New Roman" w:cs="Times New Roman"/>
          <w:color w:val="000000"/>
          <w:sz w:val="25"/>
          <w:szCs w:val="25"/>
          <w:lang w:eastAsia="be-BY"/>
        </w:rPr>
        <w:t xml:space="preserve">і дакументы перададзены не былі, аднак без іх арандатар не можа карыстацца маёмасцю ў адпаведнасці з </w:t>
      </w:r>
      <w:r w:rsidR="00A5517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прызначэннем або ў значнай ступені пазбаўляецца таго, на што </w:t>
      </w:r>
      <w:r w:rsidR="005554C2" w:rsidRPr="00B005EF">
        <w:rPr>
          <w:rFonts w:ascii="Times New Roman" w:eastAsia="Times New Roman" w:hAnsi="Times New Roman" w:cs="Times New Roman"/>
          <w:color w:val="000000"/>
          <w:sz w:val="25"/>
          <w:szCs w:val="25"/>
          <w:lang w:eastAsia="be-BY"/>
        </w:rPr>
        <w:t>м</w:t>
      </w:r>
      <w:r w:rsidR="00A5517E" w:rsidRPr="00B005EF">
        <w:rPr>
          <w:rFonts w:ascii="Times New Roman" w:eastAsia="Times New Roman" w:hAnsi="Times New Roman" w:cs="Times New Roman"/>
          <w:color w:val="000000"/>
          <w:sz w:val="25"/>
          <w:szCs w:val="25"/>
          <w:lang w:eastAsia="be-BY"/>
        </w:rPr>
        <w:t>еў</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разлічваць пры заключэнні </w:t>
      </w:r>
      <w:r w:rsidR="00A5517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ён можа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863D3C"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яму арэндадаўцам такіх </w:t>
      </w:r>
      <w:r w:rsidR="00863D3C" w:rsidRPr="00B005EF">
        <w:rPr>
          <w:rFonts w:ascii="Times New Roman" w:eastAsia="Times New Roman" w:hAnsi="Times New Roman" w:cs="Times New Roman"/>
          <w:color w:val="000000"/>
          <w:sz w:val="25"/>
          <w:szCs w:val="25"/>
          <w:lang w:eastAsia="be-BY"/>
        </w:rPr>
        <w:t xml:space="preserve">прыладдзя </w:t>
      </w:r>
      <w:r w:rsidRPr="00B005EF">
        <w:rPr>
          <w:rFonts w:ascii="Times New Roman" w:eastAsia="Times New Roman" w:hAnsi="Times New Roman" w:cs="Times New Roman"/>
          <w:color w:val="000000"/>
          <w:sz w:val="25"/>
          <w:szCs w:val="25"/>
          <w:lang w:eastAsia="be-BY"/>
        </w:rPr>
        <w:t xml:space="preserve">і дакументаў ці скасавання </w:t>
      </w:r>
      <w:r w:rsidR="00A5517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а таксама пакрыцця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арэндадавец не даў арандатару здадзеную ў арэнду маёмасць ва ўказаны ў дагаворы арэнды тэрмін, а ў выпадку, калі ў дагаворы такі тэрмін не ўказаны, – у разумны тэрмін,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выпатрабаваць ад яго </w:t>
      </w:r>
      <w:r w:rsidR="00A5517E" w:rsidRPr="00B005EF">
        <w:rPr>
          <w:rFonts w:ascii="Times New Roman" w:eastAsia="Times New Roman" w:hAnsi="Times New Roman" w:cs="Times New Roman"/>
          <w:color w:val="000000"/>
          <w:sz w:val="25"/>
          <w:szCs w:val="25"/>
          <w:lang w:eastAsia="be-BY"/>
        </w:rPr>
        <w:t xml:space="preserve">гэту </w:t>
      </w:r>
      <w:r w:rsidRPr="00B005EF">
        <w:rPr>
          <w:rFonts w:ascii="Times New Roman" w:eastAsia="Times New Roman" w:hAnsi="Times New Roman" w:cs="Times New Roman"/>
          <w:color w:val="000000"/>
          <w:sz w:val="25"/>
          <w:szCs w:val="25"/>
          <w:lang w:eastAsia="be-BY"/>
        </w:rPr>
        <w:t>маёмасць у адпаведнасці з артыкулам </w:t>
      </w:r>
      <w:r w:rsidRPr="00B005EF">
        <w:rPr>
          <w:rFonts w:ascii="Times New Roman" w:hAnsi="Times New Roman" w:cs="Times New Roman"/>
        </w:rPr>
        <w:t>369 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A5517E"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 xml:space="preserve">страт, прычыненых затрымкай выканання, або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A5517E" w:rsidRPr="00B005EF">
        <w:rPr>
          <w:rFonts w:ascii="Times New Roman" w:eastAsia="Times New Roman" w:hAnsi="Times New Roman" w:cs="Times New Roman"/>
          <w:color w:val="000000"/>
          <w:sz w:val="25"/>
          <w:szCs w:val="25"/>
          <w:lang w:eastAsia="be-BY"/>
        </w:rPr>
        <w:t xml:space="preserve">скасавання дагавора </w:t>
      </w:r>
      <w:r w:rsidRPr="00B005EF">
        <w:rPr>
          <w:rFonts w:ascii="Times New Roman" w:eastAsia="Times New Roman" w:hAnsi="Times New Roman" w:cs="Times New Roman"/>
          <w:color w:val="000000"/>
          <w:sz w:val="25"/>
          <w:szCs w:val="25"/>
          <w:lang w:eastAsia="be-BY"/>
        </w:rPr>
        <w:t xml:space="preserve">і пакрыцця страт, прычыненых яго </w:t>
      </w:r>
      <w:r w:rsidR="00A5517E" w:rsidRPr="00B005EF">
        <w:rPr>
          <w:rFonts w:ascii="Times New Roman" w:eastAsia="Times New Roman" w:hAnsi="Times New Roman" w:cs="Times New Roman"/>
          <w:color w:val="000000"/>
          <w:sz w:val="25"/>
          <w:szCs w:val="25"/>
          <w:lang w:eastAsia="be-BY"/>
        </w:rPr>
        <w:t>невыкананнем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583. Адказнасць арэндадаўца за недахопы </w:t>
      </w:r>
      <w:r w:rsidR="00311E45" w:rsidRPr="00B005EF">
        <w:rPr>
          <w:rFonts w:ascii="Times New Roman" w:eastAsia="Times New Roman" w:hAnsi="Times New Roman" w:cs="Times New Roman"/>
          <w:b/>
          <w:bCs/>
          <w:color w:val="000000"/>
          <w:sz w:val="25"/>
          <w:szCs w:val="25"/>
          <w:lang w:eastAsia="be-BY"/>
        </w:rPr>
        <w:t>здадзена</w:t>
      </w:r>
      <w:r w:rsidR="003F2231" w:rsidRPr="00B005EF">
        <w:rPr>
          <w:rFonts w:ascii="Times New Roman" w:eastAsia="Times New Roman" w:hAnsi="Times New Roman" w:cs="Times New Roman"/>
          <w:b/>
          <w:bCs/>
          <w:color w:val="000000"/>
          <w:sz w:val="25"/>
          <w:szCs w:val="25"/>
          <w:lang w:eastAsia="be-BY"/>
        </w:rPr>
        <w:t>й у</w:t>
      </w:r>
      <w:r w:rsidRPr="00B005EF">
        <w:rPr>
          <w:rFonts w:ascii="Times New Roman" w:eastAsia="Times New Roman" w:hAnsi="Times New Roman" w:cs="Times New Roman"/>
          <w:b/>
          <w:bCs/>
          <w:color w:val="000000"/>
          <w:sz w:val="25"/>
          <w:szCs w:val="25"/>
          <w:lang w:eastAsia="be-BY"/>
        </w:rPr>
        <w:t xml:space="preserve"> арэнду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Арэндадавец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недахопы здадзенай у арэнду маёмасці, </w:t>
      </w:r>
      <w:r w:rsidR="00311E45"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 xml:space="preserve">поўнасцю ці часткова </w:t>
      </w:r>
      <w:r w:rsidR="00311E45" w:rsidRPr="00B005EF">
        <w:rPr>
          <w:rFonts w:ascii="Times New Roman" w:eastAsia="Times New Roman" w:hAnsi="Times New Roman" w:cs="Times New Roman"/>
          <w:color w:val="000000"/>
          <w:sz w:val="25"/>
          <w:szCs w:val="25"/>
          <w:lang w:eastAsia="be-BY"/>
        </w:rPr>
        <w:t xml:space="preserve">перашкаджаюць </w:t>
      </w:r>
      <w:r w:rsidRPr="00B005EF">
        <w:rPr>
          <w:rFonts w:ascii="Times New Roman" w:eastAsia="Times New Roman" w:hAnsi="Times New Roman" w:cs="Times New Roman"/>
          <w:color w:val="000000"/>
          <w:sz w:val="25"/>
          <w:szCs w:val="25"/>
          <w:lang w:eastAsia="be-BY"/>
        </w:rPr>
        <w:t xml:space="preserve">карыстанню </w:t>
      </w:r>
      <w:r w:rsidR="00863D3C"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нават калі ў час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арэнды ён не ведаў аб гэтых недахопах.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выяўленні такіх недахопаў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арэндадаўца або бязвыплатнай ліквідацыі недахопаў маёмасці, або суразмернага змяншэння арэнднай платы, або пакрыцця сваіх расходаў на ліквідацыю недахопаў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непасрэдна ўтрымаць суму панесеных ім расходаў на ліквідацыю </w:t>
      </w:r>
      <w:r w:rsidR="00D911B0" w:rsidRPr="00B005EF">
        <w:rPr>
          <w:rFonts w:ascii="Times New Roman" w:eastAsia="Times New Roman" w:hAnsi="Times New Roman" w:cs="Times New Roman"/>
          <w:color w:val="000000"/>
          <w:sz w:val="25"/>
          <w:szCs w:val="25"/>
          <w:lang w:eastAsia="be-BY"/>
        </w:rPr>
        <w:t xml:space="preserve">гэтых </w:t>
      </w:r>
      <w:r w:rsidRPr="00B005EF">
        <w:rPr>
          <w:rFonts w:ascii="Times New Roman" w:eastAsia="Times New Roman" w:hAnsi="Times New Roman" w:cs="Times New Roman"/>
          <w:color w:val="000000"/>
          <w:sz w:val="25"/>
          <w:szCs w:val="25"/>
          <w:lang w:eastAsia="be-BY"/>
        </w:rPr>
        <w:t xml:space="preserve">недахопаў з арэнднай платы, спачатку паведаміўшы аб гэтым </w:t>
      </w:r>
      <w:r w:rsidR="00863D3C" w:rsidRPr="00B005EF">
        <w:rPr>
          <w:rFonts w:ascii="Times New Roman" w:eastAsia="Times New Roman" w:hAnsi="Times New Roman" w:cs="Times New Roman"/>
          <w:color w:val="000000"/>
          <w:sz w:val="25"/>
          <w:szCs w:val="25"/>
          <w:lang w:eastAsia="be-BY"/>
        </w:rPr>
        <w:t>арэндадаўцу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скасавання </w:t>
      </w:r>
      <w:r w:rsidR="00311E45"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Арэндадавец, </w:t>
      </w:r>
      <w:r w:rsidR="00863D3C"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 xml:space="preserve">аб патрабаваннях арандатара ці аб яго намеры </w:t>
      </w:r>
      <w:r w:rsidR="00863D3C"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 xml:space="preserve">недахопы маёмасці за </w:t>
      </w:r>
      <w:r w:rsidR="00311E4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арэндадаўца, можа без прамаруджання зрабіць замену </w:t>
      </w:r>
      <w:r w:rsidR="00311E45" w:rsidRPr="00B005EF">
        <w:rPr>
          <w:rFonts w:ascii="Times New Roman" w:eastAsia="Times New Roman" w:hAnsi="Times New Roman" w:cs="Times New Roman"/>
          <w:color w:val="000000"/>
          <w:sz w:val="25"/>
          <w:szCs w:val="25"/>
          <w:lang w:eastAsia="be-BY"/>
        </w:rPr>
        <w:t xml:space="preserve">дадзенай </w:t>
      </w:r>
      <w:r w:rsidRPr="00B005EF">
        <w:rPr>
          <w:rFonts w:ascii="Times New Roman" w:eastAsia="Times New Roman" w:hAnsi="Times New Roman" w:cs="Times New Roman"/>
          <w:color w:val="000000"/>
          <w:sz w:val="25"/>
          <w:szCs w:val="25"/>
          <w:lang w:eastAsia="be-BY"/>
        </w:rPr>
        <w:t xml:space="preserve">арандатару маёмасці іншай аналагічнай маёмасцю, якая знаходзіцца ў належным стане, або бязвыплатна </w:t>
      </w:r>
      <w:r w:rsidR="00863D3C"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недахопы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задавальненне патрабаванняў арандатара ці вылічэнне ім расходаў на ліквідацыю недахопаў з арэнднай платы не пакрывае прычыненых арандатару страт,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311E45"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непакрытай часткі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Арэндадавец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недахопы здадзенай у арэнду маёмасці, якія былі ім агавораны пры заключэнні </w:t>
      </w:r>
      <w:r w:rsidR="00311E4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або былі загадзя вядомыя арандатару, або павінны былі быць выяўлены арандатарам у час агляду маёмасці ці праверкі яго спраўнасці пры заключэнні </w:t>
      </w:r>
      <w:r w:rsidR="00311E4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ці перадачы маёмасці ў арэнду.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584. Правы трэціх асоб на </w:t>
      </w:r>
      <w:r w:rsidR="00864A91" w:rsidRPr="00B005EF">
        <w:rPr>
          <w:rFonts w:ascii="Times New Roman" w:eastAsia="Times New Roman" w:hAnsi="Times New Roman" w:cs="Times New Roman"/>
          <w:b/>
          <w:bCs/>
          <w:color w:val="000000"/>
          <w:sz w:val="25"/>
          <w:szCs w:val="25"/>
          <w:lang w:eastAsia="be-BY"/>
        </w:rPr>
        <w:t xml:space="preserve">маёмасць, </w:t>
      </w:r>
      <w:r w:rsidRPr="00B005EF">
        <w:rPr>
          <w:rFonts w:ascii="Times New Roman" w:eastAsia="Times New Roman" w:hAnsi="Times New Roman" w:cs="Times New Roman"/>
          <w:b/>
          <w:bCs/>
          <w:color w:val="000000"/>
          <w:sz w:val="25"/>
          <w:szCs w:val="25"/>
          <w:lang w:eastAsia="be-BY"/>
        </w:rPr>
        <w:t xml:space="preserve">якая здаецца ў арэнду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Перадача маёмасці ў арэнду не з'яўляецца падставай для спынення ці змянення правоў трэціх асоб на гэту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заключэнні </w:t>
      </w:r>
      <w:r w:rsidR="00864A91"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арэндадавец абавязаны папярэдзіць арандатара аб усіх правах трэціх асоб на </w:t>
      </w:r>
      <w:r w:rsidR="00864A91" w:rsidRPr="00B005EF">
        <w:rPr>
          <w:rFonts w:ascii="Times New Roman" w:eastAsia="Times New Roman" w:hAnsi="Times New Roman" w:cs="Times New Roman"/>
          <w:color w:val="000000"/>
          <w:sz w:val="25"/>
          <w:szCs w:val="25"/>
          <w:lang w:eastAsia="be-BY"/>
        </w:rPr>
        <w:t xml:space="preserve">маёмасць, </w:t>
      </w:r>
      <w:r w:rsidRPr="00B005EF">
        <w:rPr>
          <w:rFonts w:ascii="Times New Roman" w:eastAsia="Times New Roman" w:hAnsi="Times New Roman" w:cs="Times New Roman"/>
          <w:color w:val="000000"/>
          <w:sz w:val="25"/>
          <w:szCs w:val="25"/>
          <w:lang w:eastAsia="be-BY"/>
        </w:rPr>
        <w:t xml:space="preserve">якая здаецца ў арэнду (сервітуце, праве </w:t>
      </w:r>
      <w:r w:rsidR="00864A91"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і </w:t>
      </w:r>
      <w:r w:rsidR="00DE511E" w:rsidRPr="00B005EF">
        <w:rPr>
          <w:rFonts w:ascii="Times New Roman" w:eastAsia="Times New Roman" w:hAnsi="Times New Roman" w:cs="Times New Roman"/>
          <w:color w:val="000000"/>
          <w:sz w:val="25"/>
          <w:szCs w:val="25"/>
          <w:lang w:eastAsia="be-BY"/>
        </w:rPr>
        <w:t>да т.</w:t>
      </w:r>
      <w:r w:rsidR="007714F5"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w:t>
      </w:r>
      <w:r w:rsidR="00864A91"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арэндадаўцам гэтага абавязку дае арандатару права патрабаваць змяншэнн</w:t>
      </w:r>
      <w:r w:rsidR="00864A9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арэнднай платы або скасавання </w:t>
      </w:r>
      <w:r w:rsidR="00864A91"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і пакрыцця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585. Арэндная плата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Арандатар абавязаны своечасова ўносіць плату за карыстанне маёмасцю (арэндную плату).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Парадак, умовы і тэрміны ўнясення арэнднай платы вызначаюцца дагаворам арэнды. У выпадках, калі дагаворам яны не вызначаны, лічыцца, што ўстаноўлены парадак, умовы і тэрміны, якія звычайна прымяняюцца пры арэндзе аналагічнай маёмасці пры параўнальных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Арэндная плата </w:t>
      </w:r>
      <w:r w:rsidR="00911083"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 xml:space="preserve">за ўсю </w:t>
      </w:r>
      <w:r w:rsidR="00911083" w:rsidRPr="00B005EF">
        <w:rPr>
          <w:rFonts w:ascii="Times New Roman" w:eastAsia="Times New Roman" w:hAnsi="Times New Roman" w:cs="Times New Roman"/>
          <w:color w:val="000000"/>
          <w:sz w:val="25"/>
          <w:szCs w:val="25"/>
          <w:lang w:eastAsia="be-BY"/>
        </w:rPr>
        <w:t xml:space="preserve">маёмасць, </w:t>
      </w:r>
      <w:r w:rsidRPr="00B005EF">
        <w:rPr>
          <w:rFonts w:ascii="Times New Roman" w:eastAsia="Times New Roman" w:hAnsi="Times New Roman" w:cs="Times New Roman"/>
          <w:color w:val="000000"/>
          <w:sz w:val="25"/>
          <w:szCs w:val="25"/>
          <w:lang w:eastAsia="be-BY"/>
        </w:rPr>
        <w:t>якая арандуецца</w:t>
      </w:r>
      <w:r w:rsidR="0091108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у цэлым ці асобна па кожнай з </w:t>
      </w:r>
      <w:r w:rsidR="00911083"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састаўных частак </w:t>
      </w:r>
      <w:r w:rsidR="007A2EFC" w:rsidRPr="00B005EF">
        <w:rPr>
          <w:rFonts w:ascii="Times New Roman" w:eastAsia="Times New Roman" w:hAnsi="Times New Roman" w:cs="Times New Roman"/>
          <w:color w:val="000000"/>
          <w:sz w:val="25"/>
          <w:szCs w:val="25"/>
          <w:lang w:eastAsia="be-BY"/>
        </w:rPr>
        <w:t>у выглядзе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вызначаных у цвёрдай суме выплат, якія ўносяцца перыядычна ці </w:t>
      </w:r>
      <w:r w:rsidR="00F1487E" w:rsidRPr="00B005EF">
        <w:rPr>
          <w:rFonts w:ascii="Times New Roman" w:eastAsia="Times New Roman" w:hAnsi="Times New Roman" w:cs="Times New Roman"/>
          <w:color w:val="000000"/>
          <w:sz w:val="25"/>
          <w:szCs w:val="25"/>
          <w:lang w:eastAsia="be-BY"/>
        </w:rPr>
        <w:t>аднаразова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устаноўленай долі атрыманых у выніку выкарыстання </w:t>
      </w:r>
      <w:r w:rsidR="00911083"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 xml:space="preserve">маёмасці прадукцыі, </w:t>
      </w:r>
      <w:r w:rsidR="00077FDE" w:rsidRPr="00B005EF">
        <w:rPr>
          <w:rFonts w:ascii="Times New Roman" w:eastAsia="Times New Roman" w:hAnsi="Times New Roman" w:cs="Times New Roman"/>
          <w:color w:val="000000"/>
          <w:sz w:val="25"/>
          <w:szCs w:val="25"/>
          <w:lang w:eastAsia="be-BY"/>
        </w:rPr>
        <w:t xml:space="preserve">набыткаў </w:t>
      </w:r>
      <w:r w:rsidRPr="00B005EF">
        <w:rPr>
          <w:rFonts w:ascii="Times New Roman" w:eastAsia="Times New Roman" w:hAnsi="Times New Roman" w:cs="Times New Roman"/>
          <w:color w:val="000000"/>
          <w:sz w:val="25"/>
          <w:szCs w:val="25"/>
          <w:lang w:eastAsia="be-BY"/>
        </w:rPr>
        <w:t>ці даходаў;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1487E" w:rsidRPr="00B005EF">
        <w:rPr>
          <w:rFonts w:ascii="Times New Roman" w:eastAsia="Times New Roman" w:hAnsi="Times New Roman" w:cs="Times New Roman"/>
          <w:color w:val="000000"/>
          <w:sz w:val="25"/>
          <w:szCs w:val="25"/>
          <w:lang w:eastAsia="be-BY"/>
        </w:rPr>
        <w:t xml:space="preserve">аказання </w:t>
      </w:r>
      <w:r w:rsidRPr="00B005EF">
        <w:rPr>
          <w:rFonts w:ascii="Times New Roman" w:eastAsia="Times New Roman" w:hAnsi="Times New Roman" w:cs="Times New Roman"/>
          <w:color w:val="000000"/>
          <w:sz w:val="25"/>
          <w:szCs w:val="25"/>
          <w:lang w:eastAsia="be-BY"/>
        </w:rPr>
        <w:t>арандатарам пэўных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перадачы арандатарам арэндадаўцу </w:t>
      </w:r>
      <w:r w:rsidR="00911083" w:rsidRPr="00B005EF">
        <w:rPr>
          <w:rFonts w:ascii="Times New Roman" w:eastAsia="Times New Roman" w:hAnsi="Times New Roman" w:cs="Times New Roman"/>
          <w:color w:val="000000"/>
          <w:sz w:val="25"/>
          <w:szCs w:val="25"/>
          <w:lang w:eastAsia="be-BY"/>
        </w:rPr>
        <w:t xml:space="preserve">абумоўленых </w:t>
      </w:r>
      <w:r w:rsidRPr="00B005EF">
        <w:rPr>
          <w:rFonts w:ascii="Times New Roman" w:eastAsia="Times New Roman" w:hAnsi="Times New Roman" w:cs="Times New Roman"/>
          <w:color w:val="000000"/>
          <w:sz w:val="25"/>
          <w:szCs w:val="25"/>
          <w:lang w:eastAsia="be-BY"/>
        </w:rPr>
        <w:t xml:space="preserve">дагаворам </w:t>
      </w:r>
      <w:r w:rsidR="00911083" w:rsidRPr="00B005EF">
        <w:rPr>
          <w:rFonts w:ascii="Times New Roman" w:eastAsia="Times New Roman" w:hAnsi="Times New Roman" w:cs="Times New Roman"/>
          <w:color w:val="000000"/>
          <w:sz w:val="25"/>
          <w:szCs w:val="25"/>
          <w:lang w:eastAsia="be-BY"/>
        </w:rPr>
        <w:t xml:space="preserve">рэчаў </w:t>
      </w:r>
      <w:r w:rsidRPr="00B005EF">
        <w:rPr>
          <w:rFonts w:ascii="Times New Roman" w:eastAsia="Times New Roman" w:hAnsi="Times New Roman" w:cs="Times New Roman"/>
          <w:color w:val="000000"/>
          <w:sz w:val="25"/>
          <w:szCs w:val="25"/>
          <w:lang w:eastAsia="be-BY"/>
        </w:rPr>
        <w:t>ва ўласнасць ці ў арэнду;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911083" w:rsidRPr="00B005EF">
        <w:rPr>
          <w:rFonts w:ascii="Times New Roman" w:eastAsia="Times New Roman" w:hAnsi="Times New Roman" w:cs="Times New Roman"/>
          <w:color w:val="000000"/>
          <w:sz w:val="25"/>
          <w:szCs w:val="25"/>
          <w:lang w:eastAsia="be-BY"/>
        </w:rPr>
        <w:t xml:space="preserve">ускладання </w:t>
      </w:r>
      <w:r w:rsidRPr="00B005EF">
        <w:rPr>
          <w:rFonts w:ascii="Times New Roman" w:eastAsia="Times New Roman" w:hAnsi="Times New Roman" w:cs="Times New Roman"/>
          <w:color w:val="000000"/>
          <w:sz w:val="25"/>
          <w:szCs w:val="25"/>
          <w:lang w:eastAsia="be-BY"/>
        </w:rPr>
        <w:t xml:space="preserve">на арандатара </w:t>
      </w:r>
      <w:r w:rsidR="00911083" w:rsidRPr="00B005EF">
        <w:rPr>
          <w:rFonts w:ascii="Times New Roman" w:eastAsia="Times New Roman" w:hAnsi="Times New Roman" w:cs="Times New Roman"/>
          <w:color w:val="000000"/>
          <w:sz w:val="25"/>
          <w:szCs w:val="25"/>
          <w:lang w:eastAsia="be-BY"/>
        </w:rPr>
        <w:t xml:space="preserve">абумоўленых </w:t>
      </w:r>
      <w:r w:rsidRPr="00B005EF">
        <w:rPr>
          <w:rFonts w:ascii="Times New Roman" w:eastAsia="Times New Roman" w:hAnsi="Times New Roman" w:cs="Times New Roman"/>
          <w:color w:val="000000"/>
          <w:sz w:val="25"/>
          <w:szCs w:val="25"/>
          <w:lang w:eastAsia="be-BY"/>
        </w:rPr>
        <w:t xml:space="preserve">дагаворам затрат на паляпшэнне </w:t>
      </w:r>
      <w:r w:rsidR="00911083"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Бакі могуць прадугледжваць у дагаворы арэнды спалучэнне ўказаных формаў арэнднай платы ці іншыя формы аплаты арэнды,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іншае не прадугледжана дагаворам, памер арэнднай платы можа </w:t>
      </w:r>
      <w:r w:rsidR="00B44422"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мяняцца па пагадненні бакоў у тэрміны, прадугледжаныя дагаворам, але не часцей аднаго разу ў год. Заканадаўствам могуць быць прадугледжаны іншыя мінімальныя тэрміны перагляду памеру арэнднай платы для асобных відаў арэнды, а таксама для арэнды асобных відаў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Калі заканадаўствам не прадугледжана інш</w:t>
      </w:r>
      <w:r w:rsidR="00E55833"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адпаведнага змяншэння арэнднай платы, калі </w:t>
      </w:r>
      <w:r w:rsidR="00724D86" w:rsidRPr="00B005EF">
        <w:rPr>
          <w:rFonts w:ascii="Times New Roman" w:eastAsia="Times New Roman" w:hAnsi="Times New Roman" w:cs="Times New Roman"/>
          <w:color w:val="000000"/>
          <w:sz w:val="25"/>
          <w:szCs w:val="25"/>
          <w:lang w:eastAsia="be-BY"/>
        </w:rPr>
        <w:t xml:space="preserve">з прычыны </w:t>
      </w:r>
      <w:r w:rsidR="00E55833"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ён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умовы карыстання, прадугледжаныя дагаворам арэнды, ці стан маёмасці істотна </w:t>
      </w:r>
      <w:r w:rsidR="00E01544" w:rsidRPr="00B005EF">
        <w:rPr>
          <w:rFonts w:ascii="Times New Roman" w:eastAsia="Times New Roman" w:hAnsi="Times New Roman" w:cs="Times New Roman"/>
          <w:color w:val="000000"/>
          <w:sz w:val="25"/>
          <w:szCs w:val="25"/>
          <w:lang w:eastAsia="be-BY"/>
        </w:rPr>
        <w:t>пагоршыліся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Калі іншае не прадугледжана дагаворам арэнды, у выпадку істотнага парушэння арандатарам тэрмінаў унясення арэнднай платы арэндадавец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яго датэрміновага ўнясення арэнднай платы ва ўстаноўлены арэндадаўцам тэрмін. Пры гэтым арэндадавец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датэрміновага ўнясення арэнднай платы </w:t>
      </w:r>
      <w:r w:rsidR="00010689"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чым за два </w:t>
      </w:r>
      <w:r w:rsidR="00010689" w:rsidRPr="00B005EF">
        <w:rPr>
          <w:rFonts w:ascii="Times New Roman" w:eastAsia="Times New Roman" w:hAnsi="Times New Roman" w:cs="Times New Roman"/>
          <w:color w:val="000000"/>
          <w:sz w:val="25"/>
          <w:szCs w:val="25"/>
          <w:lang w:eastAsia="be-BY"/>
        </w:rPr>
        <w:t xml:space="preserve">тэрміны </w:t>
      </w:r>
      <w:r w:rsidR="00E836C5" w:rsidRPr="00B005EF">
        <w:rPr>
          <w:rFonts w:ascii="Times New Roman" w:eastAsia="Times New Roman" w:hAnsi="Times New Roman" w:cs="Times New Roman"/>
          <w:color w:val="000000"/>
          <w:sz w:val="25"/>
          <w:szCs w:val="25"/>
          <w:lang w:eastAsia="be-BY"/>
        </w:rPr>
        <w:t>запар</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586. Карыстанне </w:t>
      </w:r>
      <w:r w:rsidR="006B7112" w:rsidRPr="00B005EF">
        <w:rPr>
          <w:rFonts w:ascii="Times New Roman" w:eastAsia="Times New Roman" w:hAnsi="Times New Roman" w:cs="Times New Roman"/>
          <w:b/>
          <w:bCs/>
          <w:color w:val="000000"/>
          <w:sz w:val="25"/>
          <w:szCs w:val="25"/>
          <w:lang w:eastAsia="be-BY"/>
        </w:rPr>
        <w:t xml:space="preserve">арандаванай </w:t>
      </w:r>
      <w:r w:rsidRPr="00B005EF">
        <w:rPr>
          <w:rFonts w:ascii="Times New Roman" w:eastAsia="Times New Roman" w:hAnsi="Times New Roman" w:cs="Times New Roman"/>
          <w:b/>
          <w:bCs/>
          <w:color w:val="000000"/>
          <w:sz w:val="25"/>
          <w:szCs w:val="25"/>
          <w:lang w:eastAsia="be-BY"/>
        </w:rPr>
        <w:t>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Арандатар абавязаны карыстацца </w:t>
      </w:r>
      <w:r w:rsidR="006B7112"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 xml:space="preserve">маёмасцю ў адпаведнасці з умовамі </w:t>
      </w:r>
      <w:r w:rsidR="006B711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а калі такія ўмовы ў дагаворы не вызначаны, – у адпаведнасці з прызначэннем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са згоды арэндадаўца здаваць арандаваную маёмасць у субарэнду (</w:t>
      </w:r>
      <w:r w:rsidR="00E01544" w:rsidRPr="00B005EF">
        <w:rPr>
          <w:rFonts w:ascii="Times New Roman" w:eastAsia="Times New Roman" w:hAnsi="Times New Roman" w:cs="Times New Roman"/>
          <w:color w:val="000000"/>
          <w:sz w:val="25"/>
          <w:szCs w:val="25"/>
          <w:lang w:eastAsia="be-BY"/>
        </w:rPr>
        <w:t>паднаём</w:t>
      </w:r>
      <w:r w:rsidRPr="00B005EF">
        <w:rPr>
          <w:rFonts w:ascii="Times New Roman" w:eastAsia="Times New Roman" w:hAnsi="Times New Roman" w:cs="Times New Roman"/>
          <w:color w:val="000000"/>
          <w:sz w:val="25"/>
          <w:szCs w:val="25"/>
          <w:lang w:eastAsia="be-BY"/>
        </w:rPr>
        <w:t xml:space="preserve">) і перадаваць свае правы і абавязкі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іншай асобе (</w:t>
      </w:r>
      <w:r w:rsidR="00E01544" w:rsidRPr="00B005EF">
        <w:rPr>
          <w:rFonts w:ascii="Times New Roman" w:eastAsia="Times New Roman" w:hAnsi="Times New Roman" w:cs="Times New Roman"/>
          <w:color w:val="000000"/>
          <w:sz w:val="25"/>
          <w:szCs w:val="25"/>
          <w:lang w:eastAsia="be-BY"/>
        </w:rPr>
        <w:t>перанаём</w:t>
      </w:r>
      <w:r w:rsidRPr="00B005EF">
        <w:rPr>
          <w:rFonts w:ascii="Times New Roman" w:eastAsia="Times New Roman" w:hAnsi="Times New Roman" w:cs="Times New Roman"/>
          <w:color w:val="000000"/>
          <w:sz w:val="25"/>
          <w:szCs w:val="25"/>
          <w:lang w:eastAsia="be-BY"/>
        </w:rPr>
        <w:t xml:space="preserve">), </w:t>
      </w:r>
      <w:r w:rsidR="00E01544" w:rsidRPr="00B005EF">
        <w:rPr>
          <w:rFonts w:ascii="Times New Roman" w:eastAsia="Times New Roman" w:hAnsi="Times New Roman" w:cs="Times New Roman"/>
          <w:color w:val="000000"/>
          <w:sz w:val="25"/>
          <w:szCs w:val="25"/>
          <w:lang w:eastAsia="be-BY"/>
        </w:rPr>
        <w:t xml:space="preserve">аддаваць </w:t>
      </w:r>
      <w:r w:rsidR="006B7112" w:rsidRPr="00B005EF">
        <w:rPr>
          <w:rFonts w:ascii="Times New Roman" w:eastAsia="Times New Roman" w:hAnsi="Times New Roman" w:cs="Times New Roman"/>
          <w:color w:val="000000"/>
          <w:sz w:val="25"/>
          <w:szCs w:val="25"/>
          <w:lang w:eastAsia="be-BY"/>
        </w:rPr>
        <w:t xml:space="preserve">арандаваную </w:t>
      </w:r>
      <w:r w:rsidRPr="00B005EF">
        <w:rPr>
          <w:rFonts w:ascii="Times New Roman" w:eastAsia="Times New Roman" w:hAnsi="Times New Roman" w:cs="Times New Roman"/>
          <w:color w:val="000000"/>
          <w:sz w:val="25"/>
          <w:szCs w:val="25"/>
          <w:lang w:eastAsia="be-BY"/>
        </w:rPr>
        <w:t xml:space="preserve">маёмасць у бязвыплатнае карыстанне, а таксама аддаваць арэндныя правы ў </w:t>
      </w:r>
      <w:r w:rsidR="006B7112"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і ўносіць іх у якасці ўкладу ў статутны фонд гаспадарчых </w:t>
      </w:r>
      <w:r w:rsidR="00F5109D" w:rsidRPr="00B005EF">
        <w:rPr>
          <w:rFonts w:ascii="Times New Roman" w:eastAsia="Times New Roman" w:hAnsi="Times New Roman" w:cs="Times New Roman"/>
          <w:color w:val="000000"/>
          <w:sz w:val="25"/>
          <w:szCs w:val="25"/>
          <w:lang w:eastAsia="be-BY"/>
        </w:rPr>
        <w:t xml:space="preserve">таварыстваў і </w:t>
      </w:r>
      <w:r w:rsidR="00854E01" w:rsidRPr="00B005EF">
        <w:rPr>
          <w:rFonts w:ascii="Times New Roman" w:eastAsia="Times New Roman" w:hAnsi="Times New Roman" w:cs="Times New Roman"/>
          <w:color w:val="000000"/>
          <w:sz w:val="25"/>
          <w:szCs w:val="25"/>
          <w:lang w:eastAsia="be-BY"/>
        </w:rPr>
        <w:t xml:space="preserve">суполак </w:t>
      </w:r>
      <w:r w:rsidRPr="00B005EF">
        <w:rPr>
          <w:rFonts w:ascii="Times New Roman" w:eastAsia="Times New Roman" w:hAnsi="Times New Roman" w:cs="Times New Roman"/>
          <w:color w:val="000000"/>
          <w:sz w:val="25"/>
          <w:szCs w:val="25"/>
          <w:lang w:eastAsia="be-BY"/>
        </w:rPr>
        <w:t xml:space="preserve">ці паявога ўзносу ў вытворчы кааператыў, калі іншае не ўстаноўлена заканадаўствам. Ва ўказаных выпадках, за выключэннем перанаймання, адказным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перад арэндадаўцам застаецца арандатар.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 субарэнды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на тэрмін, які перавышае тэрмін </w:t>
      </w:r>
      <w:r w:rsidR="000C563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дагавораў субарэнды прымяняюцца </w:t>
      </w:r>
      <w:r w:rsidR="00E01544"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 xml:space="preserve">аб дагаворах арэнды, калі іншае не ўстаноўлена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арандатар карыстаецца маёмасцю не ў адпаведнасці з умовамі </w:t>
      </w:r>
      <w:r w:rsidR="000C563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ці прызначэннем маёмасці, арэндадавец мае права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0C5638" w:rsidRPr="00B005EF">
        <w:rPr>
          <w:rFonts w:ascii="Times New Roman" w:eastAsia="Times New Roman" w:hAnsi="Times New Roman" w:cs="Times New Roman"/>
          <w:color w:val="000000"/>
          <w:sz w:val="25"/>
          <w:szCs w:val="25"/>
          <w:lang w:eastAsia="be-BY"/>
        </w:rPr>
        <w:t xml:space="preserve">скасавання дагавора </w:t>
      </w:r>
      <w:r w:rsidRPr="00B005EF">
        <w:rPr>
          <w:rFonts w:ascii="Times New Roman" w:eastAsia="Times New Roman" w:hAnsi="Times New Roman" w:cs="Times New Roman"/>
          <w:color w:val="000000"/>
          <w:sz w:val="25"/>
          <w:szCs w:val="25"/>
          <w:lang w:eastAsia="be-BY"/>
        </w:rPr>
        <w:t>і пакрыцця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587. Абавязкі бакоў па </w:t>
      </w:r>
      <w:r w:rsidR="000C5638" w:rsidRPr="00B005EF">
        <w:rPr>
          <w:rFonts w:ascii="Times New Roman" w:eastAsia="Times New Roman" w:hAnsi="Times New Roman" w:cs="Times New Roman"/>
          <w:b/>
          <w:bCs/>
          <w:color w:val="000000"/>
          <w:sz w:val="25"/>
          <w:szCs w:val="25"/>
          <w:lang w:eastAsia="be-BY"/>
        </w:rPr>
        <w:t xml:space="preserve">ўтрыманні </w:t>
      </w:r>
      <w:r w:rsidRPr="00B005EF">
        <w:rPr>
          <w:rFonts w:ascii="Times New Roman" w:eastAsia="Times New Roman" w:hAnsi="Times New Roman" w:cs="Times New Roman"/>
          <w:b/>
          <w:bCs/>
          <w:color w:val="000000"/>
          <w:sz w:val="25"/>
          <w:szCs w:val="25"/>
          <w:lang w:eastAsia="be-BY"/>
        </w:rPr>
        <w:t>арандаванай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Арэндадавец абавязаны рабіць за свой </w:t>
      </w:r>
      <w:r w:rsidR="005B7928"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капітальны рамонт </w:t>
      </w:r>
      <w:r w:rsidR="005B7928" w:rsidRPr="00B005EF">
        <w:rPr>
          <w:rFonts w:ascii="Times New Roman" w:eastAsia="Times New Roman" w:hAnsi="Times New Roman" w:cs="Times New Roman"/>
          <w:color w:val="000000"/>
          <w:sz w:val="25"/>
          <w:szCs w:val="25"/>
          <w:lang w:eastAsia="be-BY"/>
        </w:rPr>
        <w:t>перададзена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арэнду маёмасці, калі іншае не прадугледжана заканадаўствам ці дагаворам арэнды.</w:t>
      </w:r>
    </w:p>
    <w:p w:rsidR="00751854" w:rsidRPr="00B005EF" w:rsidRDefault="00272E25"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Гэтым Кодэксам</w:t>
      </w:r>
      <w:r w:rsidR="0099735F" w:rsidRPr="00B005EF">
        <w:rPr>
          <w:rFonts w:ascii="Times New Roman" w:eastAsia="Times New Roman" w:hAnsi="Times New Roman" w:cs="Times New Roman"/>
          <w:color w:val="000000"/>
          <w:sz w:val="25"/>
          <w:szCs w:val="25"/>
          <w:lang w:eastAsia="be-BY"/>
        </w:rPr>
        <w:t xml:space="preserve">, іншымі законамі і актамі Прэзідэнта Рэспублікі Беларусь могуць быць устаноўлены выпадкі, калі ў адносінах </w:t>
      </w:r>
      <w:r w:rsidR="00E01544" w:rsidRPr="00B005EF">
        <w:rPr>
          <w:rFonts w:ascii="Times New Roman" w:eastAsia="Times New Roman" w:hAnsi="Times New Roman" w:cs="Times New Roman"/>
          <w:color w:val="000000"/>
          <w:sz w:val="25"/>
          <w:szCs w:val="25"/>
          <w:lang w:eastAsia="be-BY"/>
        </w:rPr>
        <w:t xml:space="preserve">да </w:t>
      </w:r>
      <w:r w:rsidR="0099735F" w:rsidRPr="00B005EF">
        <w:rPr>
          <w:rFonts w:ascii="Times New Roman" w:eastAsia="Times New Roman" w:hAnsi="Times New Roman" w:cs="Times New Roman"/>
          <w:color w:val="000000"/>
          <w:sz w:val="25"/>
          <w:szCs w:val="25"/>
          <w:lang w:eastAsia="be-BY"/>
        </w:rPr>
        <w:t xml:space="preserve">асобных відаў арандаванай маёмасці абавязак па </w:t>
      </w:r>
      <w:r w:rsidR="00E01544" w:rsidRPr="00B005EF">
        <w:rPr>
          <w:rFonts w:ascii="Times New Roman" w:eastAsia="Times New Roman" w:hAnsi="Times New Roman" w:cs="Times New Roman"/>
          <w:color w:val="000000"/>
          <w:sz w:val="25"/>
          <w:szCs w:val="25"/>
          <w:lang w:eastAsia="be-BY"/>
        </w:rPr>
        <w:t xml:space="preserve">правядзенні </w:t>
      </w:r>
      <w:r w:rsidR="0099735F" w:rsidRPr="00B005EF">
        <w:rPr>
          <w:rFonts w:ascii="Times New Roman" w:eastAsia="Times New Roman" w:hAnsi="Times New Roman" w:cs="Times New Roman"/>
          <w:color w:val="000000"/>
          <w:sz w:val="25"/>
          <w:szCs w:val="25"/>
          <w:lang w:eastAsia="be-BY"/>
        </w:rPr>
        <w:t xml:space="preserve">капітальнага рамонту такой маёмасці, у тым ліку </w:t>
      </w:r>
      <w:r w:rsidR="00E01544" w:rsidRPr="00B005EF">
        <w:rPr>
          <w:rFonts w:ascii="Times New Roman" w:eastAsia="Times New Roman" w:hAnsi="Times New Roman" w:cs="Times New Roman"/>
          <w:color w:val="000000"/>
          <w:sz w:val="25"/>
          <w:szCs w:val="25"/>
          <w:lang w:eastAsia="be-BY"/>
        </w:rPr>
        <w:t xml:space="preserve">забеспячэнні </w:t>
      </w:r>
      <w:r w:rsidR="0099735F" w:rsidRPr="00B005EF">
        <w:rPr>
          <w:rFonts w:ascii="Times New Roman" w:eastAsia="Times New Roman" w:hAnsi="Times New Roman" w:cs="Times New Roman"/>
          <w:color w:val="000000"/>
          <w:sz w:val="25"/>
          <w:szCs w:val="25"/>
          <w:lang w:eastAsia="be-BY"/>
        </w:rPr>
        <w:t xml:space="preserve">наяўнасці на </w:t>
      </w:r>
      <w:r w:rsidR="00E01544" w:rsidRPr="00B005EF">
        <w:rPr>
          <w:rFonts w:ascii="Times New Roman" w:eastAsia="Times New Roman" w:hAnsi="Times New Roman" w:cs="Times New Roman"/>
          <w:color w:val="000000"/>
          <w:sz w:val="25"/>
          <w:szCs w:val="25"/>
          <w:lang w:eastAsia="be-BY"/>
        </w:rPr>
        <w:t xml:space="preserve">ёй </w:t>
      </w:r>
      <w:r w:rsidR="0099735F" w:rsidRPr="00B005EF">
        <w:rPr>
          <w:rFonts w:ascii="Times New Roman" w:eastAsia="Times New Roman" w:hAnsi="Times New Roman" w:cs="Times New Roman"/>
          <w:color w:val="000000"/>
          <w:sz w:val="25"/>
          <w:szCs w:val="25"/>
          <w:lang w:eastAsia="be-BY"/>
        </w:rPr>
        <w:t>у належным стане інжынерных камунікацый,</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005B7928" w:rsidRPr="00B005EF">
        <w:rPr>
          <w:rFonts w:ascii="Times New Roman" w:eastAsia="Times New Roman" w:hAnsi="Times New Roman" w:cs="Times New Roman"/>
          <w:color w:val="000000"/>
          <w:sz w:val="25"/>
          <w:szCs w:val="25"/>
          <w:lang w:eastAsia="be-BY"/>
        </w:rPr>
        <w:t xml:space="preserve">складзены </w:t>
      </w:r>
      <w:r w:rsidR="0099735F" w:rsidRPr="00B005EF">
        <w:rPr>
          <w:rFonts w:ascii="Times New Roman" w:eastAsia="Times New Roman" w:hAnsi="Times New Roman" w:cs="Times New Roman"/>
          <w:color w:val="000000"/>
          <w:sz w:val="25"/>
          <w:szCs w:val="25"/>
          <w:lang w:eastAsia="be-BY"/>
        </w:rPr>
        <w:t>толькі на арэндадаўца.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Капітальны рамонт павінен </w:t>
      </w:r>
      <w:r w:rsidR="005B7928" w:rsidRPr="00B005EF">
        <w:rPr>
          <w:rFonts w:ascii="Times New Roman" w:eastAsia="Times New Roman" w:hAnsi="Times New Roman" w:cs="Times New Roman"/>
          <w:color w:val="000000"/>
          <w:sz w:val="25"/>
          <w:szCs w:val="25"/>
          <w:lang w:eastAsia="be-BY"/>
        </w:rPr>
        <w:t>прав</w:t>
      </w:r>
      <w:r w:rsidR="002C795B" w:rsidRPr="00B005EF">
        <w:rPr>
          <w:rFonts w:ascii="Times New Roman" w:eastAsia="Times New Roman" w:hAnsi="Times New Roman" w:cs="Times New Roman"/>
          <w:color w:val="000000"/>
          <w:sz w:val="25"/>
          <w:szCs w:val="25"/>
          <w:lang w:eastAsia="be-BY"/>
        </w:rPr>
        <w:t>о</w:t>
      </w:r>
      <w:r w:rsidR="005B7928" w:rsidRPr="00B005EF">
        <w:rPr>
          <w:rFonts w:ascii="Times New Roman" w:eastAsia="Times New Roman" w:hAnsi="Times New Roman" w:cs="Times New Roman"/>
          <w:color w:val="000000"/>
          <w:sz w:val="25"/>
          <w:szCs w:val="25"/>
          <w:lang w:eastAsia="be-BY"/>
        </w:rPr>
        <w:t xml:space="preserve">дзіцца </w:t>
      </w:r>
      <w:r w:rsidRPr="00B005EF">
        <w:rPr>
          <w:rFonts w:ascii="Times New Roman" w:eastAsia="Times New Roman" w:hAnsi="Times New Roman" w:cs="Times New Roman"/>
          <w:color w:val="000000"/>
          <w:sz w:val="25"/>
          <w:szCs w:val="25"/>
          <w:lang w:eastAsia="be-BY"/>
        </w:rPr>
        <w:t xml:space="preserve">ў тэрмін, устаноўлены дагаворам арэнды, а калі ён не </w:t>
      </w:r>
      <w:r w:rsidR="005B7928"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дагаворам ці выкліканы безадкладнай неабходнасцю, – у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Парушэнне арэндадаўцам абавязку па </w:t>
      </w:r>
      <w:r w:rsidR="00E01544" w:rsidRPr="00B005EF">
        <w:rPr>
          <w:rFonts w:ascii="Times New Roman" w:eastAsia="Times New Roman" w:hAnsi="Times New Roman" w:cs="Times New Roman"/>
          <w:color w:val="000000"/>
          <w:sz w:val="25"/>
          <w:szCs w:val="25"/>
          <w:lang w:eastAsia="be-BY"/>
        </w:rPr>
        <w:t xml:space="preserve">правядзенні </w:t>
      </w:r>
      <w:r w:rsidRPr="00B005EF">
        <w:rPr>
          <w:rFonts w:ascii="Times New Roman" w:eastAsia="Times New Roman" w:hAnsi="Times New Roman" w:cs="Times New Roman"/>
          <w:color w:val="000000"/>
          <w:sz w:val="25"/>
          <w:szCs w:val="25"/>
          <w:lang w:eastAsia="be-BY"/>
        </w:rPr>
        <w:t>капітальнага рамонту дае арандатару права па сваім выбары: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5B7928" w:rsidRPr="00B005EF">
        <w:rPr>
          <w:rFonts w:ascii="Times New Roman" w:eastAsia="Times New Roman" w:hAnsi="Times New Roman" w:cs="Times New Roman"/>
          <w:color w:val="000000"/>
          <w:sz w:val="25"/>
          <w:szCs w:val="25"/>
          <w:lang w:eastAsia="be-BY"/>
        </w:rPr>
        <w:t xml:space="preserve">правесці </w:t>
      </w:r>
      <w:r w:rsidRPr="00B005EF">
        <w:rPr>
          <w:rFonts w:ascii="Times New Roman" w:eastAsia="Times New Roman" w:hAnsi="Times New Roman" w:cs="Times New Roman"/>
          <w:color w:val="000000"/>
          <w:sz w:val="25"/>
          <w:szCs w:val="25"/>
          <w:lang w:eastAsia="be-BY"/>
        </w:rPr>
        <w:t xml:space="preserve">капітальны рамонт, прадугледжаны дагаворам ці выкліканы безадкладнай неабходнасцю, і </w:t>
      </w:r>
      <w:r w:rsidR="00640A82" w:rsidRPr="00B005EF">
        <w:rPr>
          <w:rFonts w:ascii="Times New Roman" w:eastAsia="Times New Roman" w:hAnsi="Times New Roman" w:cs="Times New Roman"/>
          <w:color w:val="000000"/>
          <w:sz w:val="25"/>
          <w:szCs w:val="25"/>
          <w:lang w:eastAsia="be-BY"/>
        </w:rPr>
        <w:t xml:space="preserve">спагнаць </w:t>
      </w:r>
      <w:r w:rsidRPr="00B005EF">
        <w:rPr>
          <w:rFonts w:ascii="Times New Roman" w:eastAsia="Times New Roman" w:hAnsi="Times New Roman" w:cs="Times New Roman"/>
          <w:color w:val="000000"/>
          <w:sz w:val="25"/>
          <w:szCs w:val="25"/>
          <w:lang w:eastAsia="be-BY"/>
        </w:rPr>
        <w:t xml:space="preserve">з арэндадаўца кошт рамонту ці залічыць </w:t>
      </w:r>
      <w:r w:rsidR="00E01544"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ў </w:t>
      </w:r>
      <w:r w:rsidR="00E01544"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арэнднай платы;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адпаведнага змяншэння арэнднай платы;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скасаванн</w:t>
      </w:r>
      <w:r w:rsidR="005B792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5B792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пакрыцця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Арандатар абавязаны падтрымліваць маёмасць у спраўным стане, рабіць за свой </w:t>
      </w:r>
      <w:r w:rsidR="005B7928" w:rsidRPr="00B005EF">
        <w:rPr>
          <w:rFonts w:ascii="Times New Roman" w:eastAsia="Times New Roman" w:hAnsi="Times New Roman" w:cs="Times New Roman"/>
          <w:color w:val="000000"/>
          <w:sz w:val="25"/>
          <w:szCs w:val="25"/>
          <w:lang w:eastAsia="be-BY"/>
        </w:rPr>
        <w:t xml:space="preserve">кошт бягучы </w:t>
      </w:r>
      <w:r w:rsidRPr="00B005EF">
        <w:rPr>
          <w:rFonts w:ascii="Times New Roman" w:eastAsia="Times New Roman" w:hAnsi="Times New Roman" w:cs="Times New Roman"/>
          <w:color w:val="000000"/>
          <w:sz w:val="25"/>
          <w:szCs w:val="25"/>
          <w:lang w:eastAsia="be-BY"/>
        </w:rPr>
        <w:t xml:space="preserve">рамонт і несці расходы на </w:t>
      </w:r>
      <w:r w:rsidR="005B7928"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 xml:space="preserve">маёмасці, калі </w:t>
      </w:r>
      <w:r w:rsidR="005B7928" w:rsidRPr="00B005EF">
        <w:rPr>
          <w:rFonts w:ascii="Times New Roman" w:eastAsia="Times New Roman" w:hAnsi="Times New Roman" w:cs="Times New Roman"/>
          <w:color w:val="000000"/>
          <w:sz w:val="25"/>
          <w:szCs w:val="25"/>
          <w:lang w:eastAsia="be-BY"/>
        </w:rPr>
        <w:t xml:space="preserve">іншае </w:t>
      </w:r>
      <w:r w:rsidRPr="00B005EF">
        <w:rPr>
          <w:rFonts w:ascii="Times New Roman" w:eastAsia="Times New Roman" w:hAnsi="Times New Roman" w:cs="Times New Roman"/>
          <w:color w:val="000000"/>
          <w:sz w:val="25"/>
          <w:szCs w:val="25"/>
          <w:lang w:eastAsia="be-BY"/>
        </w:rPr>
        <w:t>не ўстаноўлен</w:t>
      </w:r>
      <w:r w:rsidR="005B792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заканадаўствам ці дагаворам арэнды.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588. Захаванне </w:t>
      </w:r>
      <w:r w:rsidR="005B7928"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ў сіле пры змяненні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Пераход права ўласнасці (пажыццёвага валоданн</w:t>
      </w:r>
      <w:r w:rsidR="005B7928" w:rsidRPr="00B005EF">
        <w:rPr>
          <w:rFonts w:ascii="Times New Roman" w:eastAsia="Times New Roman" w:hAnsi="Times New Roman" w:cs="Times New Roman"/>
          <w:color w:val="000000"/>
          <w:sz w:val="25"/>
          <w:szCs w:val="25"/>
          <w:lang w:eastAsia="be-BY"/>
        </w:rPr>
        <w:t>я</w:t>
      </w:r>
      <w:r w:rsidR="00E01544" w:rsidRPr="00B005EF">
        <w:rPr>
          <w:rFonts w:ascii="Times New Roman" w:eastAsia="Times New Roman" w:hAnsi="Times New Roman" w:cs="Times New Roman"/>
          <w:color w:val="000000"/>
          <w:sz w:val="25"/>
          <w:szCs w:val="25"/>
          <w:lang w:eastAsia="be-BY"/>
        </w:rPr>
        <w:t>, якое атрымліваецца ў спадчыну</w:t>
      </w:r>
      <w:r w:rsidRPr="00B005EF">
        <w:rPr>
          <w:rFonts w:ascii="Times New Roman" w:eastAsia="Times New Roman" w:hAnsi="Times New Roman" w:cs="Times New Roman"/>
          <w:color w:val="000000"/>
          <w:sz w:val="25"/>
          <w:szCs w:val="25"/>
          <w:lang w:eastAsia="be-BY"/>
        </w:rPr>
        <w:t>) на здадзен</w:t>
      </w:r>
      <w:r w:rsidR="005B792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ў арэнду маёмасць да іншай асобы не з'яўляецца падставай для змянення ці скасавання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смерці грамадзяніна, які арандуе нерухом</w:t>
      </w:r>
      <w:r w:rsidR="005B792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яго правы і абавязкі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пераходзяць да спадчынніка, калі заканадаўствам ці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Арэндадавец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адмовіць такому спадчынніку ва ўступленні ў дагавор на </w:t>
      </w:r>
      <w:r w:rsidR="005B7928" w:rsidRPr="00B005EF">
        <w:rPr>
          <w:rFonts w:ascii="Times New Roman" w:eastAsia="Times New Roman" w:hAnsi="Times New Roman" w:cs="Times New Roman"/>
          <w:color w:val="000000"/>
          <w:sz w:val="25"/>
          <w:szCs w:val="25"/>
          <w:lang w:eastAsia="be-BY"/>
        </w:rPr>
        <w:t>астатні</w:t>
      </w:r>
      <w:r w:rsidRPr="00B005EF">
        <w:rPr>
          <w:rFonts w:ascii="Times New Roman" w:eastAsia="Times New Roman" w:hAnsi="Times New Roman" w:cs="Times New Roman"/>
          <w:color w:val="000000"/>
          <w:sz w:val="25"/>
          <w:szCs w:val="25"/>
          <w:lang w:eastAsia="be-BY"/>
        </w:rPr>
        <w:t xml:space="preserve"> тэрмін яго дзеяння, за выключэннем выпадкаў, калі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было абумоўлена асабістымі якасцямі арандатара.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589. Спыненне </w:t>
      </w:r>
      <w:r w:rsidR="005B7928"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 xml:space="preserve">субарэнды пры датэрміновым спыненні </w:t>
      </w:r>
      <w:r w:rsidR="005B7928"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 арэнды, датэрміновае спыненне </w:t>
      </w:r>
      <w:r w:rsidR="00F305A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w:t>
      </w:r>
      <w:r w:rsidR="003D4B00" w:rsidRPr="00B005EF">
        <w:rPr>
          <w:rFonts w:ascii="Times New Roman" w:eastAsia="Times New Roman" w:hAnsi="Times New Roman" w:cs="Times New Roman"/>
          <w:color w:val="000000"/>
          <w:sz w:val="25"/>
          <w:szCs w:val="25"/>
          <w:lang w:eastAsia="be-BY"/>
        </w:rPr>
        <w:t>цягне за сабой</w:t>
      </w:r>
      <w:r w:rsidR="00F305A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спыненне </w:t>
      </w:r>
      <w:r w:rsidR="00F305AE" w:rsidRPr="00B005EF">
        <w:rPr>
          <w:rFonts w:ascii="Times New Roman" w:eastAsia="Times New Roman" w:hAnsi="Times New Roman" w:cs="Times New Roman"/>
          <w:color w:val="000000"/>
          <w:sz w:val="25"/>
          <w:szCs w:val="25"/>
          <w:lang w:eastAsia="be-BY"/>
        </w:rPr>
        <w:t xml:space="preserve">заключанага </w:t>
      </w:r>
      <w:r w:rsidRPr="00B005EF">
        <w:rPr>
          <w:rFonts w:ascii="Times New Roman" w:eastAsia="Times New Roman" w:hAnsi="Times New Roman" w:cs="Times New Roman"/>
          <w:color w:val="000000"/>
          <w:sz w:val="25"/>
          <w:szCs w:val="25"/>
          <w:lang w:eastAsia="be-BY"/>
        </w:rPr>
        <w:t xml:space="preserve">ў адпаведнасці з ім </w:t>
      </w:r>
      <w:r w:rsidR="00F305A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субарэнды. Субарандатар у гэтым выпадку мае права на заключэнне з ім </w:t>
      </w:r>
      <w:r w:rsidR="00F305A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на маёмасць, якая знаходзілася ў яго карыстанні ў адпаведнасці з дагаворам субарэнды, у </w:t>
      </w:r>
      <w:r w:rsidR="00F305AE" w:rsidRPr="00B005EF">
        <w:rPr>
          <w:rFonts w:ascii="Times New Roman" w:eastAsia="Times New Roman" w:hAnsi="Times New Roman" w:cs="Times New Roman"/>
          <w:color w:val="000000"/>
          <w:sz w:val="25"/>
          <w:szCs w:val="25"/>
          <w:lang w:eastAsia="be-BY"/>
        </w:rPr>
        <w:t xml:space="preserve">межах астатняга </w:t>
      </w:r>
      <w:r w:rsidRPr="00B005EF">
        <w:rPr>
          <w:rFonts w:ascii="Times New Roman" w:eastAsia="Times New Roman" w:hAnsi="Times New Roman" w:cs="Times New Roman"/>
          <w:color w:val="000000"/>
          <w:sz w:val="25"/>
          <w:szCs w:val="25"/>
          <w:lang w:eastAsia="be-BY"/>
        </w:rPr>
        <w:t>тэрміну субарэнды на ўмовах, якія адпавядаюць умовам спыненага дагавор</w:t>
      </w:r>
      <w:r w:rsidR="009466F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дагавор арэнды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з'яўляецца нікчэмны</w:t>
      </w:r>
      <w:r w:rsidR="009466FA"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w:t>
      </w:r>
      <w:r w:rsidR="009466FA" w:rsidRPr="00B005EF">
        <w:rPr>
          <w:rFonts w:ascii="Times New Roman" w:eastAsia="Times New Roman" w:hAnsi="Times New Roman" w:cs="Times New Roman"/>
          <w:color w:val="000000"/>
          <w:sz w:val="25"/>
          <w:szCs w:val="25"/>
          <w:lang w:eastAsia="be-BY"/>
        </w:rPr>
        <w:t xml:space="preserve">нікчэмным </w:t>
      </w:r>
      <w:r w:rsidRPr="00B005EF">
        <w:rPr>
          <w:rFonts w:ascii="Times New Roman" w:eastAsia="Times New Roman" w:hAnsi="Times New Roman" w:cs="Times New Roman"/>
          <w:color w:val="000000"/>
          <w:sz w:val="25"/>
          <w:szCs w:val="25"/>
          <w:lang w:eastAsia="be-BY"/>
        </w:rPr>
        <w:t>з'яўляецца і заключаны ў адпаведнасці з ім дагавор субарэнды.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590. Датэрміновае скасаванне </w:t>
      </w:r>
      <w:r w:rsidR="009466F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па патрабаванні арэндадаўца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патрабаванні арэндадаўца дагавор арэнды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датэрмінова </w:t>
      </w:r>
      <w:r w:rsidR="009466FA" w:rsidRPr="00B005EF">
        <w:rPr>
          <w:rFonts w:ascii="Times New Roman" w:eastAsia="Times New Roman" w:hAnsi="Times New Roman" w:cs="Times New Roman"/>
          <w:color w:val="000000"/>
          <w:sz w:val="25"/>
          <w:szCs w:val="25"/>
          <w:lang w:eastAsia="be-BY"/>
        </w:rPr>
        <w:t xml:space="preserve">скасаваны </w:t>
      </w:r>
      <w:r w:rsidRPr="00B005EF">
        <w:rPr>
          <w:rFonts w:ascii="Times New Roman" w:eastAsia="Times New Roman" w:hAnsi="Times New Roman" w:cs="Times New Roman"/>
          <w:color w:val="000000"/>
          <w:sz w:val="25"/>
          <w:szCs w:val="25"/>
          <w:lang w:eastAsia="be-BY"/>
        </w:rPr>
        <w:t xml:space="preserve">судом, калі іншае не прадугледжана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іншымі законамі і актамі Прэзідэнта Рэспублікі Беларусь, у выпадках, калі арандатар: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карыстаецца маёмасцю з істотным парушэннем умоў </w:t>
      </w:r>
      <w:r w:rsidR="009466F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ці прызначэння маёмасці або з неаднаразовымі парушэннямі;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істотна пагаршае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9466FA"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двух раз </w:t>
      </w:r>
      <w:r w:rsidR="00E836C5" w:rsidRPr="00B005EF">
        <w:rPr>
          <w:rFonts w:ascii="Times New Roman" w:eastAsia="Times New Roman" w:hAnsi="Times New Roman" w:cs="Times New Roman"/>
          <w:color w:val="000000"/>
          <w:sz w:val="25"/>
          <w:szCs w:val="25"/>
          <w:lang w:eastAsia="be-BY"/>
        </w:rPr>
        <w:t xml:space="preserve">запар </w:t>
      </w:r>
      <w:r w:rsidRPr="00B005EF">
        <w:rPr>
          <w:rFonts w:ascii="Times New Roman" w:eastAsia="Times New Roman" w:hAnsi="Times New Roman" w:cs="Times New Roman"/>
          <w:color w:val="000000"/>
          <w:sz w:val="25"/>
          <w:szCs w:val="25"/>
          <w:lang w:eastAsia="be-BY"/>
        </w:rPr>
        <w:t>па</w:t>
      </w:r>
      <w:r w:rsidR="00E836C5"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E836C5"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ўстаноўленага дагаворам тэрміну </w:t>
      </w:r>
      <w:r w:rsidR="009466FA" w:rsidRPr="00B005EF">
        <w:rPr>
          <w:rFonts w:ascii="Times New Roman" w:eastAsia="Times New Roman" w:hAnsi="Times New Roman" w:cs="Times New Roman"/>
          <w:color w:val="000000"/>
          <w:sz w:val="25"/>
          <w:szCs w:val="25"/>
          <w:lang w:eastAsia="be-BY"/>
        </w:rPr>
        <w:t xml:space="preserve">плацяжу </w:t>
      </w:r>
      <w:r w:rsidRPr="00B005EF">
        <w:rPr>
          <w:rFonts w:ascii="Times New Roman" w:eastAsia="Times New Roman" w:hAnsi="Times New Roman" w:cs="Times New Roman"/>
          <w:color w:val="000000"/>
          <w:sz w:val="25"/>
          <w:szCs w:val="25"/>
          <w:lang w:eastAsia="be-BY"/>
        </w:rPr>
        <w:t>не ўносіць арэндную плату;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не робіць капітальнага рамонту маёмасці ва ўстаноўленыя дагаворам арэнды тэрміны, а пры адсутнасці іх у дагаворы – у разумныя тэрміны ў тых выпадках, калі ў адпаведнасці з заканадаўствам ці дагаворам </w:t>
      </w:r>
      <w:r w:rsidR="00E01544" w:rsidRPr="00B005EF">
        <w:rPr>
          <w:rFonts w:ascii="Times New Roman" w:eastAsia="Times New Roman" w:hAnsi="Times New Roman" w:cs="Times New Roman"/>
          <w:color w:val="000000"/>
          <w:sz w:val="25"/>
          <w:szCs w:val="25"/>
          <w:lang w:eastAsia="be-BY"/>
        </w:rPr>
        <w:t xml:space="preserve">правядзенне </w:t>
      </w:r>
      <w:r w:rsidRPr="00B005EF">
        <w:rPr>
          <w:rFonts w:ascii="Times New Roman" w:eastAsia="Times New Roman" w:hAnsi="Times New Roman" w:cs="Times New Roman"/>
          <w:color w:val="000000"/>
          <w:sz w:val="25"/>
          <w:szCs w:val="25"/>
          <w:lang w:eastAsia="be-BY"/>
        </w:rPr>
        <w:t>капітальнага рамонту з'яўляецца абавязкам арандатара.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Дагаворам арэнды могуць быць устаноўлены і іншыя падставы датэрміновага скасавання </w:t>
      </w:r>
      <w:r w:rsidR="009466F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 патрабаванні арэндадаўца ў адпаведнасці з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420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Арэндадавец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датэрміновага скасавання </w:t>
      </w:r>
      <w:r w:rsidR="009466F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толькі пасля </w:t>
      </w:r>
      <w:r w:rsidR="009466FA" w:rsidRPr="00B005EF">
        <w:rPr>
          <w:rFonts w:ascii="Times New Roman" w:eastAsia="Times New Roman" w:hAnsi="Times New Roman" w:cs="Times New Roman"/>
          <w:color w:val="000000"/>
          <w:sz w:val="25"/>
          <w:szCs w:val="25"/>
          <w:lang w:eastAsia="be-BY"/>
        </w:rPr>
        <w:t xml:space="preserve">накіравання </w:t>
      </w:r>
      <w:r w:rsidRPr="00B005EF">
        <w:rPr>
          <w:rFonts w:ascii="Times New Roman" w:eastAsia="Times New Roman" w:hAnsi="Times New Roman" w:cs="Times New Roman"/>
          <w:color w:val="000000"/>
          <w:sz w:val="25"/>
          <w:szCs w:val="25"/>
          <w:lang w:eastAsia="be-BY"/>
        </w:rPr>
        <w:t xml:space="preserve">арандатару пісьмовага папярэджання аб неабходнасці выканання ім абавязацельства ў разумны тэрмін, калі іншы парадак датэрміновага скасавання </w:t>
      </w:r>
      <w:r w:rsidR="009466F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не прадугледжаны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іншымі законамі і актамі Прэзідэнта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591. Датэрміновае скасаванне </w:t>
      </w:r>
      <w:r w:rsidR="009466F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па патрабаванні арандатара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патрабаванні арандатара дагавор арэнды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датэрмінова </w:t>
      </w:r>
      <w:r w:rsidR="009466FA" w:rsidRPr="00B005EF">
        <w:rPr>
          <w:rFonts w:ascii="Times New Roman" w:eastAsia="Times New Roman" w:hAnsi="Times New Roman" w:cs="Times New Roman"/>
          <w:color w:val="000000"/>
          <w:sz w:val="25"/>
          <w:szCs w:val="25"/>
          <w:lang w:eastAsia="be-BY"/>
        </w:rPr>
        <w:t xml:space="preserve">скасаваны </w:t>
      </w:r>
      <w:r w:rsidRPr="00B005EF">
        <w:rPr>
          <w:rFonts w:ascii="Times New Roman" w:eastAsia="Times New Roman" w:hAnsi="Times New Roman" w:cs="Times New Roman"/>
          <w:color w:val="000000"/>
          <w:sz w:val="25"/>
          <w:szCs w:val="25"/>
          <w:lang w:eastAsia="be-BY"/>
        </w:rPr>
        <w:t>судом у выпадках,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арэндадавец не </w:t>
      </w:r>
      <w:r w:rsidR="004D122F" w:rsidRPr="00B005EF">
        <w:rPr>
          <w:rFonts w:ascii="Times New Roman" w:eastAsia="Times New Roman" w:hAnsi="Times New Roman" w:cs="Times New Roman"/>
          <w:color w:val="000000"/>
          <w:sz w:val="25"/>
          <w:szCs w:val="25"/>
          <w:lang w:eastAsia="be-BY"/>
        </w:rPr>
        <w:t xml:space="preserve">аддае </w:t>
      </w:r>
      <w:r w:rsidRPr="00B005EF">
        <w:rPr>
          <w:rFonts w:ascii="Times New Roman" w:eastAsia="Times New Roman" w:hAnsi="Times New Roman" w:cs="Times New Roman"/>
          <w:color w:val="000000"/>
          <w:sz w:val="25"/>
          <w:szCs w:val="25"/>
          <w:lang w:eastAsia="be-BY"/>
        </w:rPr>
        <w:t xml:space="preserve">маёмасць у карыстанне арандатару або стварае перашкоды карыстанню маёмасцю ў адпаведнасці з умовамі </w:t>
      </w:r>
      <w:r w:rsidR="009466F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ці прызначэннем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перададзеная арандатару маёмасць мае </w:t>
      </w:r>
      <w:r w:rsidR="009466FA" w:rsidRPr="00B005EF">
        <w:rPr>
          <w:rFonts w:ascii="Times New Roman" w:eastAsia="Times New Roman" w:hAnsi="Times New Roman" w:cs="Times New Roman"/>
          <w:color w:val="000000"/>
          <w:sz w:val="25"/>
          <w:szCs w:val="25"/>
          <w:lang w:eastAsia="be-BY"/>
        </w:rPr>
        <w:t xml:space="preserve">недахопы, </w:t>
      </w:r>
      <w:r w:rsidRPr="00B005EF">
        <w:rPr>
          <w:rFonts w:ascii="Times New Roman" w:eastAsia="Times New Roman" w:hAnsi="Times New Roman" w:cs="Times New Roman"/>
          <w:color w:val="000000"/>
          <w:sz w:val="25"/>
          <w:szCs w:val="25"/>
          <w:lang w:eastAsia="be-BY"/>
        </w:rPr>
        <w:t xml:space="preserve">якія перашкаджаюць карыстанню </w:t>
      </w:r>
      <w:r w:rsidR="004D122F"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якія не былі агавораны арэндадаўцам пры заключэнні </w:t>
      </w:r>
      <w:r w:rsidR="009466F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не былі загадзя вядомыя арандатару і не маглі быць выяўлены арандатарам у час агляду маёмасці ці праверкі яго спраўнасці пры заключэнні </w:t>
      </w:r>
      <w:r w:rsidR="009466F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арэндадавец не робіць </w:t>
      </w:r>
      <w:r w:rsidR="009466FA" w:rsidRPr="00B005EF">
        <w:rPr>
          <w:rFonts w:ascii="Times New Roman" w:eastAsia="Times New Roman" w:hAnsi="Times New Roman" w:cs="Times New Roman"/>
          <w:color w:val="000000"/>
          <w:sz w:val="25"/>
          <w:szCs w:val="25"/>
          <w:lang w:eastAsia="be-BY"/>
        </w:rPr>
        <w:t xml:space="preserve">капітальны рамонт маёмасці, </w:t>
      </w:r>
      <w:r w:rsidRPr="00B005EF">
        <w:rPr>
          <w:rFonts w:ascii="Times New Roman" w:eastAsia="Times New Roman" w:hAnsi="Times New Roman" w:cs="Times New Roman"/>
          <w:color w:val="000000"/>
          <w:sz w:val="25"/>
          <w:szCs w:val="25"/>
          <w:lang w:eastAsia="be-BY"/>
        </w:rPr>
        <w:t>які з'яўляецца яго абавязкам</w:t>
      </w:r>
      <w:r w:rsidR="009466F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ва ўстаноўленыя дагаворам арэнды тэрміны, а пры адсутнасці іх у дагаворы – у разумныя тэрміны;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маёмасць </w:t>
      </w:r>
      <w:r w:rsidR="00724D86" w:rsidRPr="00B005EF">
        <w:rPr>
          <w:rFonts w:ascii="Times New Roman" w:eastAsia="Times New Roman" w:hAnsi="Times New Roman" w:cs="Times New Roman"/>
          <w:color w:val="000000"/>
          <w:sz w:val="25"/>
          <w:szCs w:val="25"/>
          <w:lang w:eastAsia="be-BY"/>
        </w:rPr>
        <w:t xml:space="preserve">з прычыны </w:t>
      </w:r>
      <w:r w:rsidR="009466FA"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арандатар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акажацца ў стане, не прыдатным для выкарыстання.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Дагаворам арэнды могуць быць устаноўлены і іншыя падставы датэрміновага скасавання </w:t>
      </w:r>
      <w:r w:rsidR="009466F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 патрабаванні арандатара ў адпаведнасці з пунктам 2 артыкула </w:t>
      </w:r>
      <w:r w:rsidRPr="00B005EF">
        <w:rPr>
          <w:rFonts w:ascii="Times New Roman" w:hAnsi="Times New Roman" w:cs="Times New Roman"/>
        </w:rPr>
        <w:t>420 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592. Пераважнае права арандатара на </w:t>
      </w:r>
      <w:r w:rsidR="00D17C6A" w:rsidRPr="00B005EF">
        <w:rPr>
          <w:rFonts w:ascii="Times New Roman" w:eastAsia="Times New Roman" w:hAnsi="Times New Roman" w:cs="Times New Roman"/>
          <w:b/>
          <w:bCs/>
          <w:color w:val="000000"/>
          <w:sz w:val="25"/>
          <w:szCs w:val="25"/>
          <w:lang w:eastAsia="be-BY"/>
        </w:rPr>
        <w:t>заключэнне дагавора</w:t>
      </w:r>
      <w:r w:rsidRPr="00B005EF">
        <w:rPr>
          <w:rFonts w:ascii="Times New Roman" w:eastAsia="Times New Roman" w:hAnsi="Times New Roman" w:cs="Times New Roman"/>
          <w:b/>
          <w:bCs/>
          <w:color w:val="000000"/>
          <w:sz w:val="25"/>
          <w:szCs w:val="25"/>
          <w:lang w:eastAsia="be-BY"/>
        </w:rPr>
        <w:t xml:space="preserve"> арэнды на новы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заканадаўствам ці дагаворам арэнды, арандатар, </w:t>
      </w:r>
      <w:r w:rsidR="00B83390" w:rsidRPr="00B005EF">
        <w:rPr>
          <w:rFonts w:ascii="Times New Roman" w:eastAsia="Times New Roman" w:hAnsi="Times New Roman" w:cs="Times New Roman"/>
          <w:color w:val="000000"/>
          <w:sz w:val="25"/>
          <w:szCs w:val="25"/>
          <w:lang w:eastAsia="be-BY"/>
        </w:rPr>
        <w:t xml:space="preserve">які </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выконваў сва</w:t>
      </w:r>
      <w:r w:rsidR="00B02E9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абавязк</w:t>
      </w:r>
      <w:r w:rsidR="00B8339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па</w:t>
      </w:r>
      <w:r w:rsidR="004D122F"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D122F"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тэрміну </w:t>
      </w:r>
      <w:r w:rsidR="00B8339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мае пры іншых роўных умовах пераважнае перад іншымі асобамі права на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арэнды на новы тэрмін. Арандатар абавязаны пісьмова паведаміць </w:t>
      </w:r>
      <w:r w:rsidR="004D122F" w:rsidRPr="00B005EF">
        <w:rPr>
          <w:rFonts w:ascii="Times New Roman" w:eastAsia="Times New Roman" w:hAnsi="Times New Roman" w:cs="Times New Roman"/>
          <w:color w:val="000000"/>
          <w:sz w:val="25"/>
          <w:szCs w:val="25"/>
          <w:lang w:eastAsia="be-BY"/>
        </w:rPr>
        <w:t xml:space="preserve">арэндадаўцу </w:t>
      </w:r>
      <w:r w:rsidRPr="00B005EF">
        <w:rPr>
          <w:rFonts w:ascii="Times New Roman" w:eastAsia="Times New Roman" w:hAnsi="Times New Roman" w:cs="Times New Roman"/>
          <w:color w:val="000000"/>
          <w:sz w:val="25"/>
          <w:szCs w:val="25"/>
          <w:lang w:eastAsia="be-BY"/>
        </w:rPr>
        <w:t xml:space="preserve">аб жаданні </w:t>
      </w:r>
      <w:r w:rsidR="00B83390"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такі дагавор у тэрмін, указаны ў дагаворы арэнды, а калі ў дагаворы такі тэрмін не ўказаны, – у разумны тэрмін да заканчэння дзеяння </w:t>
      </w:r>
      <w:r w:rsidR="00B83390"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заключэнні </w:t>
      </w:r>
      <w:r w:rsidR="00B8339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на новы тэрмін умовы </w:t>
      </w:r>
      <w:r w:rsidR="00B8339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могуць быць зменены па пагадненні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арэндадавец адмовіў арандатару ў заключэнні </w:t>
      </w:r>
      <w:r w:rsidR="007A4E6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на новы тэрмін, але на працягу года з дня сканчэння тэрміну </w:t>
      </w:r>
      <w:r w:rsidR="007A4E6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з ім </w:t>
      </w:r>
      <w:r w:rsidR="007A4E64" w:rsidRPr="00B005EF">
        <w:rPr>
          <w:rFonts w:ascii="Times New Roman" w:eastAsia="Times New Roman" w:hAnsi="Times New Roman" w:cs="Times New Roman"/>
          <w:color w:val="000000"/>
          <w:sz w:val="25"/>
          <w:szCs w:val="25"/>
          <w:lang w:eastAsia="be-BY"/>
        </w:rPr>
        <w:t xml:space="preserve">заключыў </w:t>
      </w:r>
      <w:r w:rsidRPr="00B005EF">
        <w:rPr>
          <w:rFonts w:ascii="Times New Roman" w:eastAsia="Times New Roman" w:hAnsi="Times New Roman" w:cs="Times New Roman"/>
          <w:color w:val="000000"/>
          <w:sz w:val="25"/>
          <w:szCs w:val="25"/>
          <w:lang w:eastAsia="be-BY"/>
        </w:rPr>
        <w:t xml:space="preserve">дагавор арэнды з іншай асобай,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у судзе пераводу на сябе правоў і абавязкаў па </w:t>
      </w:r>
      <w:r w:rsidR="007A4E64" w:rsidRPr="00B005EF">
        <w:rPr>
          <w:rFonts w:ascii="Times New Roman" w:eastAsia="Times New Roman" w:hAnsi="Times New Roman" w:cs="Times New Roman"/>
          <w:color w:val="000000"/>
          <w:sz w:val="25"/>
          <w:szCs w:val="25"/>
          <w:lang w:eastAsia="be-BY"/>
        </w:rPr>
        <w:t xml:space="preserve">заключаным </w:t>
      </w:r>
      <w:r w:rsidRPr="00B005EF">
        <w:rPr>
          <w:rFonts w:ascii="Times New Roman" w:eastAsia="Times New Roman" w:hAnsi="Times New Roman" w:cs="Times New Roman"/>
          <w:color w:val="000000"/>
          <w:sz w:val="25"/>
          <w:szCs w:val="25"/>
          <w:lang w:eastAsia="be-BY"/>
        </w:rPr>
        <w:t>дагавор</w:t>
      </w:r>
      <w:r w:rsidR="007A4E64"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 пакрыцця страт, прычыненых адмовай аднавіць з ім дагавор арэнды, або толькі пакрыцця такіх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арандатар працягвае карыстацца маёмасцю пасля сканчэння тэрміну </w:t>
      </w:r>
      <w:r w:rsidR="007A4E6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пры адсутнасці пярэчанняў з боку арэндадаўца, дагавор лічыцца адноўленым на тых жа ўмовах на нявызначаны тэрмін (артыкул </w:t>
      </w:r>
      <w:r w:rsidRPr="00B005EF">
        <w:rPr>
          <w:rFonts w:ascii="Times New Roman" w:hAnsi="Times New Roman" w:cs="Times New Roman"/>
        </w:rPr>
        <w:t>581</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593. </w:t>
      </w:r>
      <w:r w:rsidR="007A4E64" w:rsidRPr="00B005EF">
        <w:rPr>
          <w:rFonts w:ascii="Times New Roman" w:eastAsia="Times New Roman" w:hAnsi="Times New Roman" w:cs="Times New Roman"/>
          <w:b/>
          <w:bCs/>
          <w:color w:val="000000"/>
          <w:sz w:val="25"/>
          <w:szCs w:val="25"/>
          <w:lang w:eastAsia="be-BY"/>
        </w:rPr>
        <w:t xml:space="preserve">Вяртанне арандаванай </w:t>
      </w:r>
      <w:r w:rsidRPr="00B005EF">
        <w:rPr>
          <w:rFonts w:ascii="Times New Roman" w:eastAsia="Times New Roman" w:hAnsi="Times New Roman" w:cs="Times New Roman"/>
          <w:b/>
          <w:bCs/>
          <w:color w:val="000000"/>
          <w:sz w:val="25"/>
          <w:szCs w:val="25"/>
          <w:lang w:eastAsia="be-BY"/>
        </w:rPr>
        <w:t>маёмасці арэндадаўцу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спыненні </w:t>
      </w:r>
      <w:r w:rsidR="007A4E6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арандатар абавязаны вярнуць арэндадаўцу маёмасць у тым стане, у якім ён </w:t>
      </w:r>
      <w:r w:rsidR="007A4E6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атрымаў, з улікам нармальнага зносу ці ў стане, абумоўленым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арандатар не вярнуў арандаваную маёмасць або вярнуў </w:t>
      </w:r>
      <w:r w:rsidR="00F67E1F"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несвоечасова, арэндадавец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унясенн</w:t>
      </w:r>
      <w:r w:rsidR="00F67E1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арэнднай платы за ўвесь час пратэрміноўкі. У выпадку, калі ўказаная плата не пакрывае прычыненых арэндадаўцу страт, ён можа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іх пакрыцця.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калі за н</w:t>
      </w:r>
      <w:r w:rsidR="00020DD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св</w:t>
      </w:r>
      <w:r w:rsidR="00020DDE"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ечасов</w:t>
      </w:r>
      <w:r w:rsidR="00F67E1F"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w:t>
      </w:r>
      <w:r w:rsidR="00F67E1F" w:rsidRPr="00B005EF">
        <w:rPr>
          <w:rFonts w:ascii="Times New Roman" w:eastAsia="Times New Roman" w:hAnsi="Times New Roman" w:cs="Times New Roman"/>
          <w:color w:val="000000"/>
          <w:sz w:val="25"/>
          <w:szCs w:val="25"/>
          <w:lang w:eastAsia="be-BY"/>
        </w:rPr>
        <w:t xml:space="preserve">вяртанне арандаванай </w:t>
      </w:r>
      <w:r w:rsidRPr="00B005EF">
        <w:rPr>
          <w:rFonts w:ascii="Times New Roman" w:eastAsia="Times New Roman" w:hAnsi="Times New Roman" w:cs="Times New Roman"/>
          <w:color w:val="000000"/>
          <w:sz w:val="25"/>
          <w:szCs w:val="25"/>
          <w:lang w:eastAsia="be-BY"/>
        </w:rPr>
        <w:t>маёмасці дагаворам прадугледжана няўстойка, страты могуць быць спагнаны ў поўнай суме звыш няўстойкі, калі іншае не прадугледжана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594. Паляпшэнне арандаванай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Праведзеныя арандатарам</w:t>
      </w:r>
      <w:r w:rsidR="00FF4A1B" w:rsidRPr="00B005EF">
        <w:rPr>
          <w:rFonts w:ascii="Times New Roman" w:eastAsia="Times New Roman" w:hAnsi="Times New Roman" w:cs="Times New Roman"/>
          <w:color w:val="000000"/>
          <w:sz w:val="25"/>
          <w:szCs w:val="25"/>
          <w:lang w:eastAsia="be-BY"/>
        </w:rPr>
        <w:t xml:space="preserve"> аддзяляльн</w:t>
      </w:r>
      <w:r w:rsidRPr="00B005EF">
        <w:rPr>
          <w:rFonts w:ascii="Times New Roman" w:eastAsia="Times New Roman" w:hAnsi="Times New Roman" w:cs="Times New Roman"/>
          <w:color w:val="000000"/>
          <w:sz w:val="25"/>
          <w:szCs w:val="25"/>
          <w:lang w:eastAsia="be-BY"/>
        </w:rPr>
        <w:t>ыя паляпшэнні арандаван</w:t>
      </w:r>
      <w:r w:rsidR="00FF4A1B"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маёмасці з'яўляюцца яго ўласнасцю, калі іншае не прадугледжана дагаворам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арандатар зрабіў за </w:t>
      </w:r>
      <w:r w:rsidR="00FF4A1B"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уласных сродкаў і са згоды арэндадаўца </w:t>
      </w:r>
      <w:r w:rsidR="0072622D" w:rsidRPr="00B005EF">
        <w:rPr>
          <w:rFonts w:ascii="Times New Roman" w:eastAsia="Times New Roman" w:hAnsi="Times New Roman" w:cs="Times New Roman"/>
          <w:color w:val="000000"/>
          <w:sz w:val="25"/>
          <w:szCs w:val="25"/>
          <w:lang w:eastAsia="be-BY"/>
        </w:rPr>
        <w:t xml:space="preserve">паляпшэнні </w:t>
      </w:r>
      <w:r w:rsidRPr="00B005EF">
        <w:rPr>
          <w:rFonts w:ascii="Times New Roman" w:eastAsia="Times New Roman" w:hAnsi="Times New Roman" w:cs="Times New Roman"/>
          <w:color w:val="000000"/>
          <w:sz w:val="25"/>
          <w:szCs w:val="25"/>
          <w:lang w:eastAsia="be-BY"/>
        </w:rPr>
        <w:t>арандавана</w:t>
      </w:r>
      <w:r w:rsidR="00FF4A1B"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маёмасці, неаддзельныя без шкоды для маёмасці, арандатар мае права пасля спынення </w:t>
      </w:r>
      <w:r w:rsidR="00FF4A1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на пакрыццё кошту гэтых паляпшэнняў, калі іншае не прадугледжана дагаворам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Кошт неаддзельных паляпшэнняў арандаванай маёмасці, праведзеных арандатарам без згоды арэндадаўца, пакрыццю не падлягае, калі іншае не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Паляпшэнні </w:t>
      </w:r>
      <w:r w:rsidR="00FF4A1B"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маёмасці, як</w:t>
      </w:r>
      <w:r w:rsidR="00FF4A1B" w:rsidRPr="00B005EF">
        <w:rPr>
          <w:rFonts w:ascii="Times New Roman" w:eastAsia="Times New Roman" w:hAnsi="Times New Roman" w:cs="Times New Roman"/>
          <w:color w:val="000000"/>
          <w:sz w:val="25"/>
          <w:szCs w:val="25"/>
          <w:lang w:eastAsia="be-BY"/>
        </w:rPr>
        <w:t xml:space="preserve"> аддзяляльныя</w:t>
      </w:r>
      <w:r w:rsidRPr="00B005EF">
        <w:rPr>
          <w:rFonts w:ascii="Times New Roman" w:eastAsia="Times New Roman" w:hAnsi="Times New Roman" w:cs="Times New Roman"/>
          <w:color w:val="000000"/>
          <w:sz w:val="25"/>
          <w:szCs w:val="25"/>
          <w:lang w:eastAsia="be-BY"/>
        </w:rPr>
        <w:t>, так і неаддз</w:t>
      </w:r>
      <w:r w:rsidR="00FF4A1B" w:rsidRPr="00B005EF">
        <w:rPr>
          <w:rFonts w:ascii="Times New Roman" w:eastAsia="Times New Roman" w:hAnsi="Times New Roman" w:cs="Times New Roman"/>
          <w:color w:val="000000"/>
          <w:sz w:val="25"/>
          <w:szCs w:val="25"/>
          <w:lang w:eastAsia="be-BY"/>
        </w:rPr>
        <w:t>яляль</w:t>
      </w:r>
      <w:r w:rsidRPr="00B005EF">
        <w:rPr>
          <w:rFonts w:ascii="Times New Roman" w:eastAsia="Times New Roman" w:hAnsi="Times New Roman" w:cs="Times New Roman"/>
          <w:color w:val="000000"/>
          <w:sz w:val="25"/>
          <w:szCs w:val="25"/>
          <w:lang w:eastAsia="be-BY"/>
        </w:rPr>
        <w:t xml:space="preserve">ныя, праведзеныя за </w:t>
      </w:r>
      <w:r w:rsidR="00FF4A1B"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амартызацыйных адлічэнняў ад гэтай маёмасці, з'яўляюцца ўласнасцю арэндадаўца.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Ажыццяўленне арандатарам неаддз</w:t>
      </w:r>
      <w:r w:rsidR="00FF4A1B" w:rsidRPr="00B005EF">
        <w:rPr>
          <w:rFonts w:ascii="Times New Roman" w:eastAsia="Times New Roman" w:hAnsi="Times New Roman" w:cs="Times New Roman"/>
          <w:color w:val="000000"/>
          <w:sz w:val="25"/>
          <w:szCs w:val="25"/>
          <w:lang w:eastAsia="be-BY"/>
        </w:rPr>
        <w:t>ял</w:t>
      </w:r>
      <w:r w:rsidR="00AA512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льных паляпшэнняў арандаванай дзяржаўнай маёмасці, а таксама </w:t>
      </w:r>
      <w:r w:rsidR="00FF4A1B" w:rsidRPr="00B005EF">
        <w:rPr>
          <w:rFonts w:ascii="Times New Roman" w:eastAsia="Times New Roman" w:hAnsi="Times New Roman" w:cs="Times New Roman"/>
          <w:color w:val="000000"/>
          <w:sz w:val="25"/>
          <w:szCs w:val="25"/>
          <w:lang w:eastAsia="be-BY"/>
        </w:rPr>
        <w:t xml:space="preserve">іншай арандаванай </w:t>
      </w:r>
      <w:r w:rsidRPr="00B005EF">
        <w:rPr>
          <w:rFonts w:ascii="Times New Roman" w:eastAsia="Times New Roman" w:hAnsi="Times New Roman" w:cs="Times New Roman"/>
          <w:color w:val="000000"/>
          <w:sz w:val="25"/>
          <w:szCs w:val="25"/>
          <w:lang w:eastAsia="be-BY"/>
        </w:rPr>
        <w:t>маёмасці ў выпадках, вызначаных заканадаўчымі актамі, не можа з'яўляцца падставай для павелічэння арэнднай платы гэтаму арандатару.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595. Выкуп </w:t>
      </w:r>
      <w:r w:rsidR="00D46F9A" w:rsidRPr="00B005EF">
        <w:rPr>
          <w:rFonts w:ascii="Times New Roman" w:eastAsia="Times New Roman" w:hAnsi="Times New Roman" w:cs="Times New Roman"/>
          <w:b/>
          <w:bCs/>
          <w:color w:val="000000"/>
          <w:sz w:val="25"/>
          <w:szCs w:val="25"/>
          <w:lang w:eastAsia="be-BY"/>
        </w:rPr>
        <w:t xml:space="preserve">арандаванай </w:t>
      </w:r>
      <w:r w:rsidRPr="00B005EF">
        <w:rPr>
          <w:rFonts w:ascii="Times New Roman" w:eastAsia="Times New Roman" w:hAnsi="Times New Roman" w:cs="Times New Roman"/>
          <w:b/>
          <w:bCs/>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заканадаўстве ці дагаворы арэнды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што арандаваная маёмасць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выкуплена арандатарам па</w:t>
      </w:r>
      <w:r w:rsidR="0072622D"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72622D"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тэрміну арэнды ці да </w:t>
      </w:r>
      <w:r w:rsidR="0072622D"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сканчэння пры ўмове ўнясення арандатарам </w:t>
      </w:r>
      <w:r w:rsidR="00D46F9A" w:rsidRPr="00B005EF">
        <w:rPr>
          <w:rFonts w:ascii="Times New Roman" w:eastAsia="Times New Roman" w:hAnsi="Times New Roman" w:cs="Times New Roman"/>
          <w:color w:val="000000"/>
          <w:sz w:val="25"/>
          <w:szCs w:val="25"/>
          <w:lang w:eastAsia="be-BY"/>
        </w:rPr>
        <w:t xml:space="preserve">усёй </w:t>
      </w:r>
      <w:r w:rsidRPr="00B005EF">
        <w:rPr>
          <w:rFonts w:ascii="Times New Roman" w:eastAsia="Times New Roman" w:hAnsi="Times New Roman" w:cs="Times New Roman"/>
          <w:color w:val="000000"/>
          <w:sz w:val="25"/>
          <w:szCs w:val="25"/>
          <w:lang w:eastAsia="be-BY"/>
        </w:rPr>
        <w:t>абумоўлена</w:t>
      </w:r>
      <w:r w:rsidR="00D46F9A"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дагаворам выкупной цаны.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ўмова аб выкупе арандаванай маёмасці не прадугледжана ў дагаворы арэнды, ян</w:t>
      </w:r>
      <w:r w:rsidR="00D46F9A" w:rsidRPr="00B005EF">
        <w:rPr>
          <w:rFonts w:ascii="Times New Roman" w:eastAsia="Times New Roman" w:hAnsi="Times New Roman" w:cs="Times New Roman"/>
          <w:color w:val="000000"/>
          <w:sz w:val="25"/>
          <w:szCs w:val="25"/>
          <w:lang w:eastAsia="be-BY"/>
        </w:rPr>
        <w:t>а</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станоўлена дадатковым пагадненнем бакоў, якія пры гэтым </w:t>
      </w:r>
      <w:r w:rsidR="005554C2" w:rsidRPr="00B005EF">
        <w:rPr>
          <w:rFonts w:ascii="Times New Roman" w:eastAsia="Times New Roman" w:hAnsi="Times New Roman" w:cs="Times New Roman"/>
          <w:color w:val="000000"/>
          <w:sz w:val="25"/>
          <w:szCs w:val="25"/>
          <w:lang w:eastAsia="be-BY"/>
        </w:rPr>
        <w:t>ма</w:t>
      </w:r>
      <w:r w:rsidR="00D46F9A"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дамовіцца аб заліку раней выплачанай арэнднай платы ў выкупную цану.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Заканадаўствам могуць быць устаноўлены выпадкі забароны </w:t>
      </w:r>
      <w:r w:rsidR="0072622D" w:rsidRPr="00B005EF">
        <w:rPr>
          <w:rFonts w:ascii="Times New Roman" w:eastAsia="Times New Roman" w:hAnsi="Times New Roman" w:cs="Times New Roman"/>
          <w:color w:val="000000"/>
          <w:sz w:val="25"/>
          <w:szCs w:val="25"/>
          <w:lang w:eastAsia="be-BY"/>
        </w:rPr>
        <w:t>выкуп</w:t>
      </w:r>
      <w:r w:rsidR="0072622D" w:rsidRPr="00B005EF">
        <w:rPr>
          <w:rFonts w:ascii="Times New Roman" w:eastAsia="Times New Roman" w:hAnsi="Times New Roman" w:cs="Times New Roman"/>
          <w:color w:val="000000"/>
          <w:sz w:val="25"/>
          <w:szCs w:val="25"/>
          <w:lang w:val="ru-RU" w:eastAsia="be-BY"/>
        </w:rPr>
        <w:t>у</w:t>
      </w:r>
      <w:r w:rsidR="0072622D" w:rsidRPr="00B005EF">
        <w:rPr>
          <w:rFonts w:ascii="Times New Roman" w:eastAsia="Times New Roman" w:hAnsi="Times New Roman" w:cs="Times New Roman"/>
          <w:color w:val="000000"/>
          <w:sz w:val="25"/>
          <w:szCs w:val="25"/>
          <w:lang w:eastAsia="be-BY"/>
        </w:rPr>
        <w:t xml:space="preserve"> </w:t>
      </w:r>
      <w:r w:rsidR="00D46F9A" w:rsidRPr="00B005EF">
        <w:rPr>
          <w:rFonts w:ascii="Times New Roman" w:eastAsia="Times New Roman" w:hAnsi="Times New Roman" w:cs="Times New Roman"/>
          <w:color w:val="000000"/>
          <w:sz w:val="25"/>
          <w:szCs w:val="25"/>
          <w:lang w:eastAsia="be-BY"/>
        </w:rPr>
        <w:t>арандавана</w:t>
      </w:r>
      <w:r w:rsidR="00D46F9A" w:rsidRPr="00B005EF">
        <w:rPr>
          <w:rFonts w:ascii="Times New Roman" w:eastAsia="Times New Roman" w:hAnsi="Times New Roman" w:cs="Times New Roman"/>
          <w:color w:val="000000"/>
          <w:sz w:val="25"/>
          <w:szCs w:val="25"/>
          <w:lang w:val="ru-RU" w:eastAsia="be-BY"/>
        </w:rPr>
        <w:t xml:space="preserve">й </w:t>
      </w:r>
      <w:r w:rsidRPr="00B005EF">
        <w:rPr>
          <w:rFonts w:ascii="Times New Roman" w:eastAsia="Times New Roman" w:hAnsi="Times New Roman" w:cs="Times New Roman"/>
          <w:color w:val="000000"/>
          <w:sz w:val="25"/>
          <w:szCs w:val="25"/>
          <w:lang w:eastAsia="be-BY"/>
        </w:rPr>
        <w:t>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596. Асаблівасці асобных відаў </w:t>
      </w:r>
      <w:r w:rsidR="00D46F9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і дагавораў арэнды асобных відаў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асобных відаў </w:t>
      </w:r>
      <w:r w:rsidR="00D46F9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і дагавораў арэнды асобных відаў маёмасці (пракат, арэнда транспартных сродкаў, арэнда капітальных </w:t>
      </w:r>
      <w:r w:rsidR="00D46F9A" w:rsidRPr="00B005EF">
        <w:rPr>
          <w:rFonts w:ascii="Times New Roman" w:eastAsia="Times New Roman" w:hAnsi="Times New Roman" w:cs="Times New Roman"/>
          <w:color w:val="000000"/>
          <w:sz w:val="25"/>
          <w:szCs w:val="25"/>
          <w:lang w:eastAsia="be-BY"/>
        </w:rPr>
        <w:t xml:space="preserve">пабудоў </w:t>
      </w:r>
      <w:r w:rsidRPr="00B005EF">
        <w:rPr>
          <w:rFonts w:ascii="Times New Roman" w:eastAsia="Times New Roman" w:hAnsi="Times New Roman" w:cs="Times New Roman"/>
          <w:color w:val="000000"/>
          <w:sz w:val="25"/>
          <w:szCs w:val="25"/>
          <w:lang w:eastAsia="be-BY"/>
        </w:rPr>
        <w:t xml:space="preserve">(будынкаў, збудаванняў), ізаляваных памяшканняў,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месцаў, іх частак, арэнда </w:t>
      </w:r>
      <w:r w:rsidR="00D46F9A" w:rsidRPr="00B005EF">
        <w:rPr>
          <w:rFonts w:ascii="Times New Roman" w:eastAsia="Times New Roman" w:hAnsi="Times New Roman" w:cs="Times New Roman"/>
          <w:color w:val="000000"/>
          <w:sz w:val="25"/>
          <w:szCs w:val="25"/>
          <w:lang w:eastAsia="be-BY"/>
        </w:rPr>
        <w:t>прадпрыемства</w:t>
      </w:r>
      <w:r w:rsidRPr="00B005EF">
        <w:rPr>
          <w:rFonts w:ascii="Times New Roman" w:eastAsia="Times New Roman" w:hAnsi="Times New Roman" w:cs="Times New Roman"/>
          <w:color w:val="000000"/>
          <w:sz w:val="25"/>
          <w:szCs w:val="25"/>
          <w:lang w:eastAsia="be-BY"/>
        </w:rPr>
        <w:t>, фінансавая арэнда (лізінг)) </w:t>
      </w:r>
      <w:r w:rsidR="00D46F9A"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w:t>
      </w:r>
      <w:r w:rsidR="00D46F9A" w:rsidRPr="00B005EF">
        <w:rPr>
          <w:rFonts w:ascii="Times New Roman" w:eastAsia="Times New Roman" w:hAnsi="Times New Roman" w:cs="Times New Roman"/>
          <w:color w:val="000000"/>
          <w:sz w:val="25"/>
          <w:szCs w:val="25"/>
          <w:lang w:eastAsia="be-BY"/>
        </w:rPr>
        <w:t xml:space="preserve">прадугледжаныя гэтым </w:t>
      </w:r>
      <w:r w:rsidRPr="00B005EF">
        <w:rPr>
          <w:rFonts w:ascii="Times New Roman" w:eastAsia="Times New Roman" w:hAnsi="Times New Roman" w:cs="Times New Roman"/>
          <w:color w:val="000000"/>
          <w:sz w:val="25"/>
          <w:szCs w:val="25"/>
          <w:lang w:eastAsia="be-BY"/>
        </w:rPr>
        <w:t>параграфам, прымяняюцца, калі іншае не ўстаноўлена заканадаўствам.</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Пракат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597. Дагавор пракату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пракату арэндадавец, які ажыццяўляе </w:t>
      </w:r>
      <w:r w:rsidR="00D477F1" w:rsidRPr="00B005EF">
        <w:rPr>
          <w:rFonts w:ascii="Times New Roman" w:eastAsia="Times New Roman" w:hAnsi="Times New Roman" w:cs="Times New Roman"/>
          <w:color w:val="000000"/>
          <w:sz w:val="25"/>
          <w:szCs w:val="25"/>
          <w:lang w:eastAsia="be-BY"/>
        </w:rPr>
        <w:t xml:space="preserve">здачу </w:t>
      </w:r>
      <w:r w:rsidRPr="00B005EF">
        <w:rPr>
          <w:rFonts w:ascii="Times New Roman" w:eastAsia="Times New Roman" w:hAnsi="Times New Roman" w:cs="Times New Roman"/>
          <w:color w:val="000000"/>
          <w:sz w:val="25"/>
          <w:szCs w:val="25"/>
          <w:lang w:eastAsia="be-BY"/>
        </w:rPr>
        <w:t xml:space="preserve">маёмасці ў арэнду ў якасці пастаяннай прадпрымальніцкай дзейнасці, абавязваецца даць арандатару </w:t>
      </w:r>
      <w:r w:rsidR="00D477F1" w:rsidRPr="00B005EF">
        <w:rPr>
          <w:rFonts w:ascii="Times New Roman" w:eastAsia="Times New Roman" w:hAnsi="Times New Roman" w:cs="Times New Roman"/>
          <w:color w:val="000000"/>
          <w:sz w:val="25"/>
          <w:szCs w:val="25"/>
          <w:lang w:eastAsia="be-BY"/>
        </w:rPr>
        <w:t xml:space="preserve">рухомую </w:t>
      </w:r>
      <w:r w:rsidRPr="00B005EF">
        <w:rPr>
          <w:rFonts w:ascii="Times New Roman" w:eastAsia="Times New Roman" w:hAnsi="Times New Roman" w:cs="Times New Roman"/>
          <w:color w:val="000000"/>
          <w:sz w:val="25"/>
          <w:szCs w:val="25"/>
          <w:lang w:eastAsia="be-BY"/>
        </w:rPr>
        <w:t>маёмасць за плату ў часовае валоданне і 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Маёмасць, </w:t>
      </w:r>
      <w:r w:rsidR="0072622D" w:rsidRPr="00B005EF">
        <w:rPr>
          <w:rFonts w:ascii="Times New Roman" w:eastAsia="Times New Roman" w:hAnsi="Times New Roman" w:cs="Times New Roman"/>
          <w:color w:val="000000"/>
          <w:sz w:val="25"/>
          <w:szCs w:val="25"/>
          <w:lang w:eastAsia="be-BY"/>
        </w:rPr>
        <w:t xml:space="preserve">дадзеная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пракату, выкарыстоўваецца для спажывецкіх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пракату </w:t>
      </w:r>
      <w:r w:rsidR="00D477F1"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ў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Дагавор пракату з'яўляецца публічным дагаворам (артыкул </w:t>
      </w:r>
      <w:r w:rsidRPr="00B005EF">
        <w:rPr>
          <w:rFonts w:ascii="Times New Roman" w:hAnsi="Times New Roman" w:cs="Times New Roman"/>
        </w:rPr>
        <w:t>396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598. Тэрмін </w:t>
      </w:r>
      <w:r w:rsidR="00820067"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пракату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пракату </w:t>
      </w:r>
      <w:r w:rsidR="00820067"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на тэрмін да аднаго года.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аб аднаўленні </w:t>
      </w:r>
      <w:r w:rsidR="0082006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на нявызначаны тэрмін і аб пераважным праве арандатара на аднаўленне </w:t>
      </w:r>
      <w:r w:rsidR="0082006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(артыкул </w:t>
      </w:r>
      <w:r w:rsidRPr="00B005EF">
        <w:rPr>
          <w:rFonts w:ascii="Times New Roman" w:hAnsi="Times New Roman" w:cs="Times New Roman"/>
        </w:rPr>
        <w:t>592</w:t>
      </w:r>
      <w:r w:rsidRPr="00B005EF">
        <w:rPr>
          <w:rFonts w:ascii="Times New Roman" w:eastAsia="Times New Roman" w:hAnsi="Times New Roman" w:cs="Times New Roman"/>
          <w:color w:val="000000"/>
          <w:sz w:val="25"/>
          <w:szCs w:val="25"/>
          <w:lang w:eastAsia="be-BY"/>
        </w:rPr>
        <w:t xml:space="preserve">) да </w:t>
      </w:r>
      <w:r w:rsidR="0082006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пракату не прымяняюцца.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w:t>
      </w:r>
      <w:r w:rsidR="0082006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пракату ў любы час.</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599. </w:t>
      </w:r>
      <w:r w:rsidR="0072622D" w:rsidRPr="00B005EF">
        <w:rPr>
          <w:rFonts w:ascii="Times New Roman" w:eastAsia="Times New Roman" w:hAnsi="Times New Roman" w:cs="Times New Roman"/>
          <w:b/>
          <w:bCs/>
          <w:color w:val="000000"/>
          <w:sz w:val="25"/>
          <w:szCs w:val="25"/>
          <w:lang w:eastAsia="be-BY"/>
        </w:rPr>
        <w:t xml:space="preserve">Даванне </w:t>
      </w:r>
      <w:r w:rsidRPr="00B005EF">
        <w:rPr>
          <w:rFonts w:ascii="Times New Roman" w:eastAsia="Times New Roman" w:hAnsi="Times New Roman" w:cs="Times New Roman"/>
          <w:b/>
          <w:bCs/>
          <w:color w:val="000000"/>
          <w:sz w:val="25"/>
          <w:szCs w:val="25"/>
          <w:lang w:eastAsia="be-BY"/>
        </w:rPr>
        <w:t>маёмасці арандатару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Арэндадавец, які заключае дагавор пракату, абавязаны ў прысутнасці арандатара праверыць спраўнасць </w:t>
      </w:r>
      <w:r w:rsidR="00FA322B" w:rsidRPr="00B005EF">
        <w:rPr>
          <w:rFonts w:ascii="Times New Roman" w:eastAsia="Times New Roman" w:hAnsi="Times New Roman" w:cs="Times New Roman"/>
          <w:color w:val="000000"/>
          <w:sz w:val="25"/>
          <w:szCs w:val="25"/>
          <w:lang w:eastAsia="be-BY"/>
        </w:rPr>
        <w:t xml:space="preserve">маёмасці, </w:t>
      </w:r>
      <w:r w:rsidRPr="00B005EF">
        <w:rPr>
          <w:rFonts w:ascii="Times New Roman" w:eastAsia="Times New Roman" w:hAnsi="Times New Roman" w:cs="Times New Roman"/>
          <w:color w:val="000000"/>
          <w:sz w:val="25"/>
          <w:szCs w:val="25"/>
          <w:lang w:eastAsia="be-BY"/>
        </w:rPr>
        <w:t>як</w:t>
      </w:r>
      <w:r w:rsidR="00FA322B"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здаецца ў арэнду, а таксама </w:t>
      </w:r>
      <w:r w:rsidRPr="00B005EF">
        <w:rPr>
          <w:rFonts w:ascii="Times New Roman" w:eastAsia="Times New Roman" w:hAnsi="Times New Roman" w:cs="Times New Roman"/>
          <w:color w:val="000000"/>
          <w:sz w:val="25"/>
          <w:szCs w:val="25"/>
          <w:lang w:eastAsia="be-BY"/>
        </w:rPr>
        <w:lastRenderedPageBreak/>
        <w:t>азнаёміць арандатара з правіламі эксплуатацыі маёмасці або выдаць яму пісьмовыя інструкцыі аб карыстанні гэтай маёмасцю.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600. Ліквідацыя недахопаў здадзенай у арэнду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выяўленні арандатарам недахопаў здадзенай у арэнду маёмасці, </w:t>
      </w:r>
      <w:r w:rsidR="00922571"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 xml:space="preserve">поўнасцю ці часткова </w:t>
      </w:r>
      <w:r w:rsidR="00922571" w:rsidRPr="00B005EF">
        <w:rPr>
          <w:rFonts w:ascii="Times New Roman" w:eastAsia="Times New Roman" w:hAnsi="Times New Roman" w:cs="Times New Roman"/>
          <w:color w:val="000000"/>
          <w:sz w:val="25"/>
          <w:szCs w:val="25"/>
          <w:lang w:eastAsia="be-BY"/>
        </w:rPr>
        <w:t xml:space="preserve">перашкаджаюць </w:t>
      </w:r>
      <w:r w:rsidRPr="00B005EF">
        <w:rPr>
          <w:rFonts w:ascii="Times New Roman" w:eastAsia="Times New Roman" w:hAnsi="Times New Roman" w:cs="Times New Roman"/>
          <w:color w:val="000000"/>
          <w:sz w:val="25"/>
          <w:szCs w:val="25"/>
          <w:lang w:eastAsia="be-BY"/>
        </w:rPr>
        <w:t xml:space="preserve">карыстанню </w:t>
      </w:r>
      <w:r w:rsidR="00852D6F"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арэндадавец абавязаны ў дзесяцідзённы тэрмін з дня заявы арандатара аб недахопах, калі </w:t>
      </w:r>
      <w:r w:rsidR="00852D6F"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кароткі тэрмін не ўстаноўлены дагаворам пракату, бязвыплатна </w:t>
      </w:r>
      <w:r w:rsidR="00922571"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недахопы маёмасці на месцы або зрабіць замену дадзенай маёмасці іншай аналагічнай маёмасцю, якая знаходзіцца ў належным стане.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недахопы </w:t>
      </w:r>
      <w:r w:rsidR="00922571"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 xml:space="preserve">маёмасці </w:t>
      </w:r>
      <w:r w:rsidR="00852D6F" w:rsidRPr="00B005EF">
        <w:rPr>
          <w:rFonts w:ascii="Times New Roman" w:eastAsia="Times New Roman" w:hAnsi="Times New Roman" w:cs="Times New Roman"/>
          <w:color w:val="000000"/>
          <w:sz w:val="25"/>
          <w:szCs w:val="25"/>
          <w:lang w:eastAsia="be-BY"/>
        </w:rPr>
        <w:t xml:space="preserve">з’явіліся вынікам </w:t>
      </w:r>
      <w:r w:rsidRPr="00B005EF">
        <w:rPr>
          <w:rFonts w:ascii="Times New Roman" w:eastAsia="Times New Roman" w:hAnsi="Times New Roman" w:cs="Times New Roman"/>
          <w:color w:val="000000"/>
          <w:sz w:val="25"/>
          <w:szCs w:val="25"/>
          <w:lang w:eastAsia="be-BY"/>
        </w:rPr>
        <w:t xml:space="preserve">парушэння арандатарам правілаў эксплуатацыі і </w:t>
      </w:r>
      <w:r w:rsidR="00852D6F" w:rsidRPr="00B005EF">
        <w:rPr>
          <w:rFonts w:ascii="Times New Roman" w:eastAsia="Times New Roman" w:hAnsi="Times New Roman" w:cs="Times New Roman"/>
          <w:color w:val="000000"/>
          <w:sz w:val="25"/>
          <w:szCs w:val="25"/>
          <w:lang w:eastAsia="be-BY"/>
        </w:rPr>
        <w:t xml:space="preserve">ўтрымання </w:t>
      </w:r>
      <w:r w:rsidRPr="00B005EF">
        <w:rPr>
          <w:rFonts w:ascii="Times New Roman" w:eastAsia="Times New Roman" w:hAnsi="Times New Roman" w:cs="Times New Roman"/>
          <w:color w:val="000000"/>
          <w:sz w:val="25"/>
          <w:szCs w:val="25"/>
          <w:lang w:eastAsia="be-BY"/>
        </w:rPr>
        <w:t>маёмасці, арандатар аплачвае арэндадаўцу кошт рамонту і транспарціроўкі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601. Арэндная плата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пракату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Арэндная плата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пракату </w:t>
      </w:r>
      <w:r w:rsidR="00852D6F" w:rsidRPr="00B005EF">
        <w:rPr>
          <w:rFonts w:ascii="Times New Roman" w:eastAsia="Times New Roman" w:hAnsi="Times New Roman" w:cs="Times New Roman"/>
          <w:color w:val="000000"/>
          <w:sz w:val="25"/>
          <w:szCs w:val="25"/>
          <w:lang w:eastAsia="be-BY"/>
        </w:rPr>
        <w:t xml:space="preserve">ўстанаўліваецца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вызначаных у цвёрдай суме выплат, якія ўносяцца перыядычна ці </w:t>
      </w:r>
      <w:r w:rsidR="00F1487E" w:rsidRPr="00B005EF">
        <w:rPr>
          <w:rFonts w:ascii="Times New Roman" w:eastAsia="Times New Roman" w:hAnsi="Times New Roman" w:cs="Times New Roman"/>
          <w:color w:val="000000"/>
          <w:sz w:val="25"/>
          <w:szCs w:val="25"/>
          <w:lang w:eastAsia="be-BY"/>
        </w:rPr>
        <w:t>аднаразова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датэрміновага </w:t>
      </w:r>
      <w:r w:rsidR="00852D6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маёмасці арандатарам арэндадавец вяртае яму адпаведную частку атрыманай арэнднай платы, </w:t>
      </w:r>
      <w:r w:rsidR="00852D6F" w:rsidRPr="00B005EF">
        <w:rPr>
          <w:rFonts w:ascii="Times New Roman" w:eastAsia="Times New Roman" w:hAnsi="Times New Roman" w:cs="Times New Roman"/>
          <w:color w:val="000000"/>
          <w:sz w:val="25"/>
          <w:szCs w:val="25"/>
          <w:lang w:eastAsia="be-BY"/>
        </w:rPr>
        <w:t xml:space="preserve">вылічваючы </w:t>
      </w:r>
      <w:r w:rsidRPr="00B005EF">
        <w:rPr>
          <w:rFonts w:ascii="Times New Roman" w:eastAsia="Times New Roman" w:hAnsi="Times New Roman" w:cs="Times New Roman"/>
          <w:color w:val="000000"/>
          <w:sz w:val="25"/>
          <w:szCs w:val="25"/>
          <w:lang w:eastAsia="be-BY"/>
        </w:rPr>
        <w:t xml:space="preserve">яе з дня, які ідзе следам за днём фактычнага </w:t>
      </w:r>
      <w:r w:rsidR="00852D6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7714F5" w:rsidRPr="00B005EF">
        <w:rPr>
          <w:rFonts w:ascii="Times New Roman" w:eastAsia="Times New Roman" w:hAnsi="Times New Roman" w:cs="Times New Roman"/>
          <w:color w:val="000000"/>
          <w:sz w:val="25"/>
          <w:szCs w:val="25"/>
          <w:lang w:eastAsia="be-BY"/>
        </w:rPr>
        <w:t>Запазычанасць па арэнднай плаце с</w:t>
      </w:r>
      <w:r w:rsidRPr="00B005EF">
        <w:rPr>
          <w:rFonts w:ascii="Times New Roman" w:eastAsia="Times New Roman" w:hAnsi="Times New Roman" w:cs="Times New Roman"/>
          <w:color w:val="000000"/>
          <w:sz w:val="25"/>
          <w:szCs w:val="25"/>
          <w:lang w:eastAsia="be-BY"/>
        </w:rPr>
        <w:t>паг</w:t>
      </w:r>
      <w:r w:rsidR="007714F5" w:rsidRPr="00B005EF">
        <w:rPr>
          <w:rFonts w:ascii="Times New Roman" w:eastAsia="Times New Roman" w:hAnsi="Times New Roman" w:cs="Times New Roman"/>
          <w:color w:val="000000"/>
          <w:sz w:val="25"/>
          <w:szCs w:val="25"/>
          <w:lang w:eastAsia="be-BY"/>
        </w:rPr>
        <w:t>аняецца</w:t>
      </w:r>
      <w:r w:rsidRPr="00B005EF">
        <w:rPr>
          <w:rFonts w:ascii="Times New Roman" w:eastAsia="Times New Roman" w:hAnsi="Times New Roman" w:cs="Times New Roman"/>
          <w:color w:val="000000"/>
          <w:sz w:val="25"/>
          <w:szCs w:val="25"/>
          <w:lang w:eastAsia="be-BY"/>
        </w:rPr>
        <w:t xml:space="preserve"> з арандатара ў бясспрэчным парадку на падставе выканаўчага надпісу натарыуса, дыпламатычнага агента дыпламатычнага прадстаўніцтва Рэспублікі Беларусь і консульскай службовай асобы консульскай установы Рэспублікі Беларусь.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602. Карыстанне </w:t>
      </w:r>
      <w:r w:rsidR="000D478F" w:rsidRPr="00B005EF">
        <w:rPr>
          <w:rFonts w:ascii="Times New Roman" w:eastAsia="Times New Roman" w:hAnsi="Times New Roman" w:cs="Times New Roman"/>
          <w:b/>
          <w:bCs/>
          <w:color w:val="000000"/>
          <w:sz w:val="25"/>
          <w:szCs w:val="25"/>
          <w:lang w:eastAsia="be-BY"/>
        </w:rPr>
        <w:t xml:space="preserve">арандаванай </w:t>
      </w:r>
      <w:r w:rsidRPr="00B005EF">
        <w:rPr>
          <w:rFonts w:ascii="Times New Roman" w:eastAsia="Times New Roman" w:hAnsi="Times New Roman" w:cs="Times New Roman"/>
          <w:b/>
          <w:bCs/>
          <w:color w:val="000000"/>
          <w:sz w:val="25"/>
          <w:szCs w:val="25"/>
          <w:lang w:eastAsia="be-BY"/>
        </w:rPr>
        <w:t>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Капітальны і </w:t>
      </w:r>
      <w:r w:rsidR="000D478F" w:rsidRPr="00B005EF">
        <w:rPr>
          <w:rFonts w:ascii="Times New Roman" w:eastAsia="Times New Roman" w:hAnsi="Times New Roman" w:cs="Times New Roman"/>
          <w:color w:val="000000"/>
          <w:sz w:val="25"/>
          <w:szCs w:val="25"/>
          <w:lang w:eastAsia="be-BY"/>
        </w:rPr>
        <w:t xml:space="preserve">бягучы </w:t>
      </w:r>
      <w:r w:rsidRPr="00B005EF">
        <w:rPr>
          <w:rFonts w:ascii="Times New Roman" w:eastAsia="Times New Roman" w:hAnsi="Times New Roman" w:cs="Times New Roman"/>
          <w:color w:val="000000"/>
          <w:sz w:val="25"/>
          <w:szCs w:val="25"/>
          <w:lang w:eastAsia="be-BY"/>
        </w:rPr>
        <w:t xml:space="preserve">рамонт маёмасці, здадзенай у арэнду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пракату, з'яўляецца абавязкам арэндадаўца.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невыканання гэтага абавязку плата за пракат за час, на працягу якога арандатар не мог карыстацца гэтай маёмасцю, не збіраецца.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0D478F" w:rsidRPr="00B005EF">
        <w:rPr>
          <w:rFonts w:ascii="Times New Roman" w:eastAsia="Times New Roman" w:hAnsi="Times New Roman" w:cs="Times New Roman"/>
          <w:color w:val="000000"/>
          <w:sz w:val="25"/>
          <w:szCs w:val="25"/>
          <w:lang w:eastAsia="be-BY"/>
        </w:rPr>
        <w:t xml:space="preserve">Здача </w:t>
      </w:r>
      <w:r w:rsidRPr="00B005EF">
        <w:rPr>
          <w:rFonts w:ascii="Times New Roman" w:eastAsia="Times New Roman" w:hAnsi="Times New Roman" w:cs="Times New Roman"/>
          <w:color w:val="000000"/>
          <w:sz w:val="25"/>
          <w:szCs w:val="25"/>
          <w:lang w:eastAsia="be-BY"/>
        </w:rPr>
        <w:t xml:space="preserve">ў субарэнду маёмасці, </w:t>
      </w:r>
      <w:r w:rsidR="00922571" w:rsidRPr="00B005EF">
        <w:rPr>
          <w:rFonts w:ascii="Times New Roman" w:eastAsia="Times New Roman" w:hAnsi="Times New Roman" w:cs="Times New Roman"/>
          <w:color w:val="000000"/>
          <w:sz w:val="25"/>
          <w:szCs w:val="25"/>
          <w:lang w:eastAsia="be-BY"/>
        </w:rPr>
        <w:t xml:space="preserve">дадзенай </w:t>
      </w:r>
      <w:r w:rsidRPr="00B005EF">
        <w:rPr>
          <w:rFonts w:ascii="Times New Roman" w:eastAsia="Times New Roman" w:hAnsi="Times New Roman" w:cs="Times New Roman"/>
          <w:color w:val="000000"/>
          <w:sz w:val="25"/>
          <w:szCs w:val="25"/>
          <w:lang w:eastAsia="be-BY"/>
        </w:rPr>
        <w:t xml:space="preserve">арандатару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пракату, перадача ім сваіх правоў і 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пракату іншай асобе, </w:t>
      </w:r>
      <w:r w:rsidR="00922571"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 xml:space="preserve">гэтай маёмасці ў бязвыплатнае карыстанне, </w:t>
      </w:r>
      <w:r w:rsidR="000D478F" w:rsidRPr="00B005EF">
        <w:rPr>
          <w:rFonts w:ascii="Times New Roman" w:eastAsia="Times New Roman" w:hAnsi="Times New Roman" w:cs="Times New Roman"/>
          <w:color w:val="000000"/>
          <w:sz w:val="25"/>
          <w:szCs w:val="25"/>
          <w:lang w:eastAsia="be-BY"/>
        </w:rPr>
        <w:t xml:space="preserve">заклад </w:t>
      </w:r>
      <w:r w:rsidRPr="00B005EF">
        <w:rPr>
          <w:rFonts w:ascii="Times New Roman" w:eastAsia="Times New Roman" w:hAnsi="Times New Roman" w:cs="Times New Roman"/>
          <w:color w:val="000000"/>
          <w:sz w:val="25"/>
          <w:szCs w:val="25"/>
          <w:lang w:eastAsia="be-BY"/>
        </w:rPr>
        <w:t xml:space="preserve">арэндных правоў і ўнясенне іх у якасці маёмаснага ўкладу ў гаспадарчыя таварыствы і </w:t>
      </w:r>
      <w:r w:rsidR="00854E0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ці паявога ўзносу ў вытворчыя кааператывы не дапускаюцца.</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3. Арэнда транспартных сродкаў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1</w:t>
      </w:r>
      <w:bookmarkStart w:id="11" w:name="Аренда_транспортного"/>
      <w:bookmarkEnd w:id="11"/>
      <w:r w:rsidRPr="00B005EF">
        <w:rPr>
          <w:rFonts w:ascii="Times New Roman" w:eastAsia="Times New Roman" w:hAnsi="Times New Roman" w:cs="Times New Roman"/>
          <w:b/>
          <w:bCs/>
          <w:color w:val="000000"/>
          <w:sz w:val="25"/>
          <w:szCs w:val="25"/>
          <w:lang w:eastAsia="be-BY"/>
        </w:rPr>
        <w:t xml:space="preserve">. Арэнда транспартнага сродку з </w:t>
      </w:r>
      <w:r w:rsidR="00922571" w:rsidRPr="00B005EF">
        <w:rPr>
          <w:rFonts w:ascii="Times New Roman" w:eastAsia="Times New Roman" w:hAnsi="Times New Roman" w:cs="Times New Roman"/>
          <w:b/>
          <w:bCs/>
          <w:color w:val="000000"/>
          <w:sz w:val="25"/>
          <w:szCs w:val="25"/>
          <w:lang w:eastAsia="be-BY"/>
        </w:rPr>
        <w:t xml:space="preserve">аказаннем </w:t>
      </w:r>
      <w:r w:rsidRPr="00B005EF">
        <w:rPr>
          <w:rFonts w:ascii="Times New Roman" w:eastAsia="Times New Roman" w:hAnsi="Times New Roman" w:cs="Times New Roman"/>
          <w:b/>
          <w:bCs/>
          <w:color w:val="000000"/>
          <w:sz w:val="25"/>
          <w:szCs w:val="25"/>
          <w:lang w:eastAsia="be-BY"/>
        </w:rPr>
        <w:t>паслуг па кіраванні і тэхнічнай эксплуатацыі (арэнда транспартнага сродку з экіпажам)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603. Дагавор арэнды транспартнага сродку з экіпажам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w:t>
      </w:r>
      <w:r w:rsidR="008A6DAA" w:rsidRPr="00B005EF">
        <w:rPr>
          <w:rFonts w:ascii="Times New Roman" w:eastAsia="Times New Roman" w:hAnsi="Times New Roman" w:cs="Times New Roman"/>
          <w:color w:val="000000"/>
          <w:sz w:val="25"/>
          <w:szCs w:val="25"/>
          <w:lang w:eastAsia="be-BY"/>
        </w:rPr>
        <w:t xml:space="preserve">фрахтавання </w:t>
      </w:r>
      <w:r w:rsidRPr="00B005EF">
        <w:rPr>
          <w:rFonts w:ascii="Times New Roman" w:eastAsia="Times New Roman" w:hAnsi="Times New Roman" w:cs="Times New Roman"/>
          <w:color w:val="000000"/>
          <w:sz w:val="25"/>
          <w:szCs w:val="25"/>
          <w:lang w:eastAsia="be-BY"/>
        </w:rPr>
        <w:t xml:space="preserve">на час) транспартнага сродку з экіпажам арэндадавец дае арандатару транспартны сродак за плату ў часовае валоданне і карыстанне і аказвае сваімі сіламі паслугі па кіраванні ім і </w:t>
      </w:r>
      <w:r w:rsidR="008A6DAA"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тэхнічнай эксплуатацыі.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аб аднаўленні </w:t>
      </w:r>
      <w:r w:rsidR="008A6DA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на нявызначаны тэрмін і аб пераважным праве арандатара на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арэнды на новы тэрмін (артыкул </w:t>
      </w:r>
      <w:r w:rsidRPr="00B005EF">
        <w:rPr>
          <w:rFonts w:ascii="Times New Roman" w:hAnsi="Times New Roman" w:cs="Times New Roman"/>
        </w:rPr>
        <w:t>592</w:t>
      </w:r>
      <w:r w:rsidRPr="00B005EF">
        <w:rPr>
          <w:rFonts w:ascii="Times New Roman" w:eastAsia="Times New Roman" w:hAnsi="Times New Roman" w:cs="Times New Roman"/>
          <w:color w:val="000000"/>
          <w:sz w:val="25"/>
          <w:szCs w:val="25"/>
          <w:lang w:eastAsia="be-BY"/>
        </w:rPr>
        <w:t xml:space="preserve">) да </w:t>
      </w:r>
      <w:r w:rsidR="008A6DA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транспартнага сродку з экіпажам не прымяняюцца.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604. Форма </w:t>
      </w:r>
      <w:r w:rsidR="008A6DA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транспартнага сродку з экіпажам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Дагавор арэнды транспартнага сродку з экіпажам павінен быць заключаны ў пісьмовай форме незалежна ад яго тэрміну. Да тако</w:t>
      </w:r>
      <w:r w:rsidR="008A6DAA"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w:t>
      </w:r>
      <w:r w:rsidR="008A6DA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не прымяняюцца правілы аб рэгістрацыі дагавораў арэнды, </w:t>
      </w:r>
      <w:r w:rsidR="008A6DAA"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580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605. Абавязак арэндадаўца па </w:t>
      </w:r>
      <w:r w:rsidR="008A6DAA" w:rsidRPr="00B005EF">
        <w:rPr>
          <w:rFonts w:ascii="Times New Roman" w:eastAsia="Times New Roman" w:hAnsi="Times New Roman" w:cs="Times New Roman"/>
          <w:b/>
          <w:bCs/>
          <w:color w:val="000000"/>
          <w:sz w:val="25"/>
          <w:szCs w:val="25"/>
          <w:lang w:eastAsia="be-BY"/>
        </w:rPr>
        <w:t xml:space="preserve">ўтрыманні </w:t>
      </w:r>
      <w:r w:rsidRPr="00B005EF">
        <w:rPr>
          <w:rFonts w:ascii="Times New Roman" w:eastAsia="Times New Roman" w:hAnsi="Times New Roman" w:cs="Times New Roman"/>
          <w:b/>
          <w:bCs/>
          <w:color w:val="000000"/>
          <w:sz w:val="25"/>
          <w:szCs w:val="25"/>
          <w:lang w:eastAsia="be-BY"/>
        </w:rPr>
        <w:t>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Арэндадавец на працягу ўсяго тэрміну </w:t>
      </w:r>
      <w:r w:rsidR="008A6DA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транспартнага сродку з экіпажам абавязаны падтрымліваць належны стан здадзенага ў арэнду транспартнага сродку, уключаючы ажыццяўленне </w:t>
      </w:r>
      <w:r w:rsidR="008A6DAA" w:rsidRPr="00B005EF">
        <w:rPr>
          <w:rFonts w:ascii="Times New Roman" w:eastAsia="Times New Roman" w:hAnsi="Times New Roman" w:cs="Times New Roman"/>
          <w:color w:val="000000"/>
          <w:sz w:val="25"/>
          <w:szCs w:val="25"/>
          <w:lang w:eastAsia="be-BY"/>
        </w:rPr>
        <w:t>бягучага</w:t>
      </w:r>
      <w:r w:rsidRPr="00B005EF">
        <w:rPr>
          <w:rFonts w:ascii="Times New Roman" w:eastAsia="Times New Roman" w:hAnsi="Times New Roman" w:cs="Times New Roman"/>
          <w:color w:val="000000"/>
          <w:sz w:val="25"/>
          <w:szCs w:val="25"/>
          <w:lang w:eastAsia="be-BY"/>
        </w:rPr>
        <w:t xml:space="preserve"> і капітальнага рамонту і </w:t>
      </w:r>
      <w:r w:rsidR="00922571"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неабходн</w:t>
      </w:r>
      <w:r w:rsidR="00922571" w:rsidRPr="00B005EF">
        <w:rPr>
          <w:rFonts w:ascii="Times New Roman" w:eastAsia="Times New Roman" w:hAnsi="Times New Roman" w:cs="Times New Roman"/>
          <w:color w:val="000000"/>
          <w:sz w:val="25"/>
          <w:szCs w:val="25"/>
          <w:lang w:eastAsia="be-BY"/>
        </w:rPr>
        <w:t>ага прыладдзя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606. Абавязкі арэндадаўца па кіраванні і тэхнічнай эксплуатацыі 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w:t>
      </w:r>
      <w:r w:rsidR="00922571" w:rsidRPr="00B005EF">
        <w:rPr>
          <w:rFonts w:ascii="Times New Roman" w:eastAsia="Times New Roman" w:hAnsi="Times New Roman" w:cs="Times New Roman"/>
          <w:color w:val="000000"/>
          <w:sz w:val="25"/>
          <w:szCs w:val="25"/>
          <w:lang w:eastAsia="be-BY"/>
        </w:rPr>
        <w:t xml:space="preserve">Паслугі </w:t>
      </w:r>
      <w:r w:rsidRPr="00B005EF">
        <w:rPr>
          <w:rFonts w:ascii="Times New Roman" w:eastAsia="Times New Roman" w:hAnsi="Times New Roman" w:cs="Times New Roman"/>
          <w:color w:val="000000"/>
          <w:sz w:val="25"/>
          <w:szCs w:val="25"/>
          <w:lang w:eastAsia="be-BY"/>
        </w:rPr>
        <w:t>па кіраванні і тэхнічнай эксплуатацыі транспартнага сродку</w:t>
      </w:r>
      <w:r w:rsidR="00922571" w:rsidRPr="00B005EF">
        <w:rPr>
          <w:rFonts w:ascii="Times New Roman" w:eastAsia="Times New Roman" w:hAnsi="Times New Roman" w:cs="Times New Roman"/>
          <w:color w:val="000000"/>
          <w:sz w:val="25"/>
          <w:szCs w:val="25"/>
          <w:lang w:eastAsia="be-BY"/>
        </w:rPr>
        <w:t>, якія</w:t>
      </w:r>
      <w:r w:rsidRPr="00B005EF">
        <w:rPr>
          <w:rFonts w:ascii="Times New Roman" w:eastAsia="Times New Roman" w:hAnsi="Times New Roman" w:cs="Times New Roman"/>
          <w:color w:val="000000"/>
          <w:sz w:val="25"/>
          <w:szCs w:val="25"/>
          <w:lang w:eastAsia="be-BY"/>
        </w:rPr>
        <w:t xml:space="preserve"> </w:t>
      </w:r>
      <w:r w:rsidR="007714F5" w:rsidRPr="00B005EF">
        <w:rPr>
          <w:rFonts w:ascii="Times New Roman" w:eastAsia="Times New Roman" w:hAnsi="Times New Roman" w:cs="Times New Roman"/>
          <w:color w:val="000000"/>
          <w:sz w:val="25"/>
          <w:szCs w:val="25"/>
          <w:lang w:eastAsia="be-BY"/>
        </w:rPr>
        <w:t xml:space="preserve">арэндадавец </w:t>
      </w:r>
      <w:r w:rsidR="00922571" w:rsidRPr="00B005EF">
        <w:rPr>
          <w:rFonts w:ascii="Times New Roman" w:eastAsia="Times New Roman" w:hAnsi="Times New Roman" w:cs="Times New Roman"/>
          <w:color w:val="000000"/>
          <w:sz w:val="25"/>
          <w:szCs w:val="25"/>
          <w:lang w:eastAsia="be-BY"/>
        </w:rPr>
        <w:t>аказва</w:t>
      </w:r>
      <w:r w:rsidR="007714F5" w:rsidRPr="00B005EF">
        <w:rPr>
          <w:rFonts w:ascii="Times New Roman" w:eastAsia="Times New Roman" w:hAnsi="Times New Roman" w:cs="Times New Roman"/>
          <w:color w:val="000000"/>
          <w:sz w:val="25"/>
          <w:szCs w:val="25"/>
          <w:lang w:eastAsia="be-BY"/>
        </w:rPr>
        <w:t>е</w:t>
      </w:r>
      <w:r w:rsidR="00922571" w:rsidRPr="00B005EF">
        <w:rPr>
          <w:rFonts w:ascii="Times New Roman" w:eastAsia="Times New Roman" w:hAnsi="Times New Roman" w:cs="Times New Roman"/>
          <w:color w:val="000000"/>
          <w:sz w:val="25"/>
          <w:szCs w:val="25"/>
          <w:lang w:eastAsia="be-BY"/>
        </w:rPr>
        <w:t xml:space="preserve"> арандатару, </w:t>
      </w:r>
      <w:r w:rsidRPr="00B005EF">
        <w:rPr>
          <w:rFonts w:ascii="Times New Roman" w:eastAsia="Times New Roman" w:hAnsi="Times New Roman" w:cs="Times New Roman"/>
          <w:color w:val="000000"/>
          <w:sz w:val="25"/>
          <w:szCs w:val="25"/>
          <w:lang w:eastAsia="be-BY"/>
        </w:rPr>
        <w:t>павінны забяспечыць яго нармальную і бяспечную эксплуатацыю ў адпаведнасці з мэтамі арэнды, указанымі ў дагаворы. Дагаворам арэнды транспартнага сродку з экіпажам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w:t>
      </w:r>
      <w:r w:rsidR="00D500D6" w:rsidRPr="00B005EF">
        <w:rPr>
          <w:rFonts w:ascii="Times New Roman" w:eastAsia="Times New Roman" w:hAnsi="Times New Roman" w:cs="Times New Roman"/>
          <w:color w:val="000000"/>
          <w:sz w:val="25"/>
          <w:szCs w:val="25"/>
          <w:lang w:eastAsia="be-BY"/>
        </w:rPr>
        <w:t>шырэйшае кола</w:t>
      </w:r>
      <w:r w:rsidR="00A115C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паслуг, </w:t>
      </w:r>
      <w:r w:rsidR="00922571" w:rsidRPr="00B005EF">
        <w:rPr>
          <w:rFonts w:ascii="Times New Roman" w:eastAsia="Times New Roman" w:hAnsi="Times New Roman" w:cs="Times New Roman"/>
          <w:color w:val="000000"/>
          <w:sz w:val="25"/>
          <w:szCs w:val="25"/>
          <w:lang w:eastAsia="be-BY"/>
        </w:rPr>
        <w:t xml:space="preserve">якія аказваюцца </w:t>
      </w:r>
      <w:r w:rsidRPr="00B005EF">
        <w:rPr>
          <w:rFonts w:ascii="Times New Roman" w:eastAsia="Times New Roman" w:hAnsi="Times New Roman" w:cs="Times New Roman"/>
          <w:color w:val="000000"/>
          <w:sz w:val="25"/>
          <w:szCs w:val="25"/>
          <w:lang w:eastAsia="be-BY"/>
        </w:rPr>
        <w:t>арандатару.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Склад экіпажа транспартнага сродку і яго кваліфікацыя павінны адпавядаць абавязковым для бакоў правілам і ўмовам </w:t>
      </w:r>
      <w:r w:rsidR="00A115C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 калі абавязковымі для бакоў правіламі такія патрабаванні не ўстаноўлены, – патрабаванням звычайнай практыкі эксплуатацыі транспартнага сродку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віду і ўмовам </w:t>
      </w:r>
      <w:r w:rsidR="00A115C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Члены экіпажа з'яўляюцца работнікамі арэндадаўца. Яны падпарадкоўваюцца распараджэнням </w:t>
      </w:r>
      <w:r w:rsidR="006010CB" w:rsidRPr="00B005EF">
        <w:rPr>
          <w:rFonts w:ascii="Times New Roman" w:eastAsia="Times New Roman" w:hAnsi="Times New Roman" w:cs="Times New Roman"/>
          <w:color w:val="000000"/>
          <w:sz w:val="25"/>
          <w:szCs w:val="25"/>
          <w:lang w:eastAsia="be-BY"/>
        </w:rPr>
        <w:t>арэндадаўцы</w:t>
      </w:r>
      <w:r w:rsidRPr="00B005EF">
        <w:rPr>
          <w:rFonts w:ascii="Times New Roman" w:eastAsia="Times New Roman" w:hAnsi="Times New Roman" w:cs="Times New Roman"/>
          <w:color w:val="000000"/>
          <w:sz w:val="25"/>
          <w:szCs w:val="25"/>
          <w:lang w:eastAsia="be-BY"/>
        </w:rPr>
        <w:t xml:space="preserve">, якія </w:t>
      </w:r>
      <w:r w:rsidR="00922571"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кіравання і тэхнічнай эксплуатацыі, і распараджэнням арандатара, якія </w:t>
      </w:r>
      <w:r w:rsidR="00922571" w:rsidRPr="00B005EF">
        <w:rPr>
          <w:rFonts w:ascii="Times New Roman" w:eastAsia="Times New Roman" w:hAnsi="Times New Roman" w:cs="Times New Roman"/>
          <w:color w:val="000000"/>
          <w:sz w:val="25"/>
          <w:szCs w:val="25"/>
          <w:lang w:eastAsia="be-BY"/>
        </w:rPr>
        <w:t xml:space="preserve">адносяцца да </w:t>
      </w:r>
      <w:r w:rsidRPr="00B005EF">
        <w:rPr>
          <w:rFonts w:ascii="Times New Roman" w:eastAsia="Times New Roman" w:hAnsi="Times New Roman" w:cs="Times New Roman"/>
          <w:color w:val="000000"/>
          <w:sz w:val="25"/>
          <w:szCs w:val="25"/>
          <w:lang w:eastAsia="be-BY"/>
        </w:rPr>
        <w:t>камерцыйнай эксплуатацыі 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дагаворам арэнды не </w:t>
      </w:r>
      <w:r w:rsidR="006010CB"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інш</w:t>
      </w:r>
      <w:r w:rsidR="006010CB"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расходы па аплаце паслуг членаў экіпажа, а таксама расходы на іх </w:t>
      </w:r>
      <w:r w:rsidR="006010CB" w:rsidRPr="00B005EF">
        <w:rPr>
          <w:rFonts w:ascii="Times New Roman" w:eastAsia="Times New Roman" w:hAnsi="Times New Roman" w:cs="Times New Roman"/>
          <w:color w:val="000000"/>
          <w:sz w:val="25"/>
          <w:szCs w:val="25"/>
          <w:lang w:eastAsia="be-BY"/>
        </w:rPr>
        <w:t xml:space="preserve">утрыманне </w:t>
      </w:r>
      <w:r w:rsidRPr="00B005EF">
        <w:rPr>
          <w:rFonts w:ascii="Times New Roman" w:eastAsia="Times New Roman" w:hAnsi="Times New Roman" w:cs="Times New Roman"/>
          <w:color w:val="000000"/>
          <w:sz w:val="25"/>
          <w:szCs w:val="25"/>
          <w:lang w:eastAsia="be-BY"/>
        </w:rPr>
        <w:t>нясе арэндадавец.</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607. Абавязак арандатара па аплаце расходаў, звязаных з камерцыйнай эксплуатацыяй 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дагаворам арэнды транспартнага сродку з экіпажам, арандатар нясе расходы, якія ўзнікаюць у сувязі з камерцыйнай эксплуатацыяй транспартнага сродку, у тым ліку расходы на аплату паліва, </w:t>
      </w:r>
      <w:r w:rsidR="001D01C1"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матэрыялаў</w:t>
      </w:r>
      <w:r w:rsidR="00922571" w:rsidRPr="00B005EF">
        <w:rPr>
          <w:rFonts w:ascii="Times New Roman" w:eastAsia="Times New Roman" w:hAnsi="Times New Roman" w:cs="Times New Roman"/>
          <w:color w:val="000000"/>
          <w:sz w:val="25"/>
          <w:szCs w:val="25"/>
          <w:lang w:eastAsia="be-BY"/>
        </w:rPr>
        <w:t xml:space="preserve">, якія расходуюцца </w:t>
      </w:r>
      <w:r w:rsidR="00F01D48" w:rsidRPr="00B005EF">
        <w:rPr>
          <w:rFonts w:ascii="Times New Roman" w:eastAsia="Times New Roman" w:hAnsi="Times New Roman" w:cs="Times New Roman"/>
          <w:color w:val="000000"/>
          <w:sz w:val="25"/>
          <w:szCs w:val="25"/>
          <w:lang w:eastAsia="be-BY"/>
        </w:rPr>
        <w:t>ў</w:t>
      </w:r>
      <w:r w:rsidR="00922571" w:rsidRPr="00B005EF">
        <w:rPr>
          <w:rFonts w:ascii="Times New Roman" w:eastAsia="Times New Roman" w:hAnsi="Times New Roman" w:cs="Times New Roman"/>
          <w:color w:val="000000"/>
          <w:sz w:val="25"/>
          <w:szCs w:val="25"/>
          <w:lang w:eastAsia="be-BY"/>
        </w:rPr>
        <w:t xml:space="preserve"> працэсе эксплуатацыі,</w:t>
      </w:r>
      <w:r w:rsidRPr="00B005EF">
        <w:rPr>
          <w:rFonts w:ascii="Times New Roman" w:eastAsia="Times New Roman" w:hAnsi="Times New Roman" w:cs="Times New Roman"/>
          <w:color w:val="000000"/>
          <w:sz w:val="25"/>
          <w:szCs w:val="25"/>
          <w:lang w:eastAsia="be-BY"/>
        </w:rPr>
        <w:t xml:space="preserve"> і на аплату збораў.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608. Страхаванне 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FA0D97" w:rsidRPr="00B005EF">
        <w:rPr>
          <w:rFonts w:ascii="Times New Roman" w:eastAsia="Times New Roman" w:hAnsi="Times New Roman" w:cs="Times New Roman"/>
          <w:color w:val="000000"/>
          <w:sz w:val="25"/>
          <w:szCs w:val="25"/>
          <w:lang w:eastAsia="be-BY"/>
        </w:rPr>
        <w:t xml:space="preserve">іншае </w:t>
      </w:r>
      <w:r w:rsidRPr="00B005EF">
        <w:rPr>
          <w:rFonts w:ascii="Times New Roman" w:eastAsia="Times New Roman" w:hAnsi="Times New Roman" w:cs="Times New Roman"/>
          <w:color w:val="000000"/>
          <w:sz w:val="25"/>
          <w:szCs w:val="25"/>
          <w:lang w:eastAsia="be-BY"/>
        </w:rPr>
        <w:t xml:space="preserve">не </w:t>
      </w:r>
      <w:r w:rsidR="00FA0D97"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дагаворам арэнды транспартнага сродку з экіпажам, абавязак страхаваць транспартны сродак і (ці) страхаваць адказнасць за ўрон, які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прычынены ім ці ў сувязі з яго эксплуатацыяй, ускладаецца на арэндадаўца ў выпадку, калі такі абавязак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добраахвотна прынятага абавязацельства па заключэнні </w:t>
      </w:r>
      <w:r w:rsidR="00FA0D9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страхавання.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609. Дагаворы з трэцімі асобамі аб выкарыстанні 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дагаворам арэнды транспартнага сродку з экіпажам не </w:t>
      </w:r>
      <w:r w:rsidR="00C21410" w:rsidRPr="00B005EF">
        <w:rPr>
          <w:rFonts w:ascii="Times New Roman" w:eastAsia="Times New Roman" w:hAnsi="Times New Roman" w:cs="Times New Roman"/>
          <w:color w:val="000000"/>
          <w:sz w:val="25"/>
          <w:szCs w:val="25"/>
          <w:lang w:eastAsia="be-BY"/>
        </w:rPr>
        <w:t>прадугледжана іншае</w:t>
      </w:r>
      <w:r w:rsidRPr="00B005EF">
        <w:rPr>
          <w:rFonts w:ascii="Times New Roman" w:eastAsia="Times New Roman" w:hAnsi="Times New Roman" w:cs="Times New Roman"/>
          <w:color w:val="000000"/>
          <w:sz w:val="25"/>
          <w:szCs w:val="25"/>
          <w:lang w:eastAsia="be-BY"/>
        </w:rPr>
        <w:t xml:space="preserve">,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арэндадаўца здаваць транспартны сродак у субарэнду.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Арандатар у рамках ажыццяўлення камерцыйнай эксплуатацыі арандаванага транспартнага сродку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арэндадаўца ад свайго імя заключаць з </w:t>
      </w:r>
      <w:r w:rsidRPr="00B005EF">
        <w:rPr>
          <w:rFonts w:ascii="Times New Roman" w:eastAsia="Times New Roman" w:hAnsi="Times New Roman" w:cs="Times New Roman"/>
          <w:color w:val="000000"/>
          <w:sz w:val="25"/>
          <w:szCs w:val="25"/>
          <w:lang w:eastAsia="be-BY"/>
        </w:rPr>
        <w:lastRenderedPageBreak/>
        <w:t>трэцімі асобамі дагаворы перавозкі і іншыя дагаворы, калі яны не супярэчаць мэтам выкарыстання транспартнага сродку, указаным у дагаворы арэнды, а калі такія мэты не ўстаноўлены, – прызначэнню транспартнага сродку.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610. Адказнасць за шкоду, прычыненую транспартнаму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гібелі ці пашкоджання арандаванага транспартнага сродку арандатар абавязаны кампенсаваць арэндадаўцу прычыненыя страты, калі апошні </w:t>
      </w:r>
      <w:r w:rsidR="00C21410"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гібель ці пашкоджанне транспартнага сродку адбыліся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арандатар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ў адпаведнасці з заканадаўствам ці дагаворам арэнды.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611. Адказнасць за шкоду, прычыненую транспартным сродкам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Адказнасць за шкоду, прычыненую трэцім асобам арандаваным транспартным сродкам, яго механізмамі, </w:t>
      </w:r>
      <w:r w:rsidR="00AF6673" w:rsidRPr="00B005EF">
        <w:rPr>
          <w:rFonts w:ascii="Times New Roman" w:eastAsia="Times New Roman" w:hAnsi="Times New Roman" w:cs="Times New Roman"/>
          <w:color w:val="000000"/>
          <w:sz w:val="25"/>
          <w:szCs w:val="25"/>
          <w:lang w:eastAsia="be-BY"/>
        </w:rPr>
        <w:t>прыладдзем</w:t>
      </w:r>
      <w:r w:rsidRPr="00B005EF">
        <w:rPr>
          <w:rFonts w:ascii="Times New Roman" w:eastAsia="Times New Roman" w:hAnsi="Times New Roman" w:cs="Times New Roman"/>
          <w:color w:val="000000"/>
          <w:sz w:val="25"/>
          <w:szCs w:val="25"/>
          <w:lang w:eastAsia="be-BY"/>
        </w:rPr>
        <w:t>, абсталяваннем, нясе арэндадавец у адпаведнасці з правіламі, прадугледжанымі главой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да арандатара рэгрэснае патрабаванне аб пакрыцці сум, выплачаных трэцім асобам, калі </w:t>
      </w:r>
      <w:r w:rsidR="00C21410"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w:t>
      </w:r>
      <w:r w:rsidR="00C21410" w:rsidRPr="00B005EF">
        <w:rPr>
          <w:rFonts w:ascii="Times New Roman" w:eastAsia="Times New Roman" w:hAnsi="Times New Roman" w:cs="Times New Roman"/>
          <w:color w:val="000000"/>
          <w:sz w:val="25"/>
          <w:szCs w:val="25"/>
          <w:lang w:eastAsia="be-BY"/>
        </w:rPr>
        <w:t xml:space="preserve">шкода </w:t>
      </w:r>
      <w:r w:rsidRPr="00B005EF">
        <w:rPr>
          <w:rFonts w:ascii="Times New Roman" w:eastAsia="Times New Roman" w:hAnsi="Times New Roman" w:cs="Times New Roman"/>
          <w:color w:val="000000"/>
          <w:sz w:val="25"/>
          <w:szCs w:val="25"/>
          <w:lang w:eastAsia="be-BY"/>
        </w:rPr>
        <w:t>ўзнікла па віне арандатара.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612. Асаблівасці арэнды асобных відаў транспартных сродкаў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Транспартнымі статутамі, кодэксамі і іншымі актамі </w:t>
      </w:r>
      <w:r w:rsidR="00AF6673" w:rsidRPr="00B005EF">
        <w:rPr>
          <w:rFonts w:ascii="Times New Roman" w:eastAsia="Times New Roman" w:hAnsi="Times New Roman" w:cs="Times New Roman"/>
          <w:color w:val="000000"/>
          <w:sz w:val="25"/>
          <w:szCs w:val="25"/>
          <w:lang w:eastAsia="be-BY"/>
        </w:rPr>
        <w:t xml:space="preserve">заканадаўства </w:t>
      </w:r>
      <w:r w:rsidRPr="00B005EF">
        <w:rPr>
          <w:rFonts w:ascii="Times New Roman" w:eastAsia="Times New Roman" w:hAnsi="Times New Roman" w:cs="Times New Roman"/>
          <w:color w:val="000000"/>
          <w:sz w:val="25"/>
          <w:szCs w:val="25"/>
          <w:lang w:eastAsia="be-BY"/>
        </w:rPr>
        <w:t xml:space="preserve">могуць быць устаноўлены іншыя, апрача </w:t>
      </w:r>
      <w:r w:rsidR="00C21410" w:rsidRPr="00B005EF">
        <w:rPr>
          <w:rFonts w:ascii="Times New Roman" w:eastAsia="Times New Roman" w:hAnsi="Times New Roman" w:cs="Times New Roman"/>
          <w:color w:val="000000"/>
          <w:sz w:val="25"/>
          <w:szCs w:val="25"/>
          <w:lang w:eastAsia="be-BY"/>
        </w:rPr>
        <w:t xml:space="preserve">прадугледжаных гэтым </w:t>
      </w:r>
      <w:r w:rsidRPr="00B005EF">
        <w:rPr>
          <w:rFonts w:ascii="Times New Roman" w:eastAsia="Times New Roman" w:hAnsi="Times New Roman" w:cs="Times New Roman"/>
          <w:color w:val="000000"/>
          <w:sz w:val="25"/>
          <w:szCs w:val="25"/>
          <w:lang w:eastAsia="be-BY"/>
        </w:rPr>
        <w:t xml:space="preserve">параграфам, асаблівасці арэнды асобных відаў транспартных сродкаў з </w:t>
      </w:r>
      <w:r w:rsidR="00AF6673" w:rsidRPr="00B005EF">
        <w:rPr>
          <w:rFonts w:ascii="Times New Roman" w:eastAsia="Times New Roman" w:hAnsi="Times New Roman" w:cs="Times New Roman"/>
          <w:color w:val="000000"/>
          <w:sz w:val="25"/>
          <w:szCs w:val="25"/>
          <w:lang w:eastAsia="be-BY"/>
        </w:rPr>
        <w:t xml:space="preserve">аказаннем </w:t>
      </w:r>
      <w:r w:rsidRPr="00B005EF">
        <w:rPr>
          <w:rFonts w:ascii="Times New Roman" w:eastAsia="Times New Roman" w:hAnsi="Times New Roman" w:cs="Times New Roman"/>
          <w:color w:val="000000"/>
          <w:sz w:val="25"/>
          <w:szCs w:val="25"/>
          <w:lang w:eastAsia="be-BY"/>
        </w:rPr>
        <w:t>паслуг па кіраванні і тэхнічнай эксплуатацыі.</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2</w:t>
      </w:r>
      <w:bookmarkStart w:id="12" w:name="Аренда_транспортного_средства"/>
      <w:bookmarkEnd w:id="12"/>
      <w:r w:rsidRPr="00B005EF">
        <w:rPr>
          <w:rFonts w:ascii="Times New Roman" w:eastAsia="Times New Roman" w:hAnsi="Times New Roman" w:cs="Times New Roman"/>
          <w:b/>
          <w:bCs/>
          <w:color w:val="000000"/>
          <w:sz w:val="25"/>
          <w:szCs w:val="25"/>
          <w:lang w:eastAsia="be-BY"/>
        </w:rPr>
        <w:t xml:space="preserve">. Арэнда транспартнага сродку без </w:t>
      </w:r>
      <w:r w:rsidR="00AF6673" w:rsidRPr="00B005EF">
        <w:rPr>
          <w:rFonts w:ascii="Times New Roman" w:eastAsia="Times New Roman" w:hAnsi="Times New Roman" w:cs="Times New Roman"/>
          <w:b/>
          <w:bCs/>
          <w:color w:val="000000"/>
          <w:sz w:val="25"/>
          <w:szCs w:val="25"/>
          <w:lang w:eastAsia="be-BY"/>
        </w:rPr>
        <w:t xml:space="preserve">аказання </w:t>
      </w:r>
      <w:r w:rsidRPr="00B005EF">
        <w:rPr>
          <w:rFonts w:ascii="Times New Roman" w:eastAsia="Times New Roman" w:hAnsi="Times New Roman" w:cs="Times New Roman"/>
          <w:b/>
          <w:bCs/>
          <w:color w:val="000000"/>
          <w:sz w:val="25"/>
          <w:szCs w:val="25"/>
          <w:lang w:eastAsia="be-BY"/>
        </w:rPr>
        <w:t>паслуг па кіраванні і тэхнічнай эксплуатацыі (арэнда транспартнага сродку без экіпажа)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613. Дагавор арэнды транспартнага сродку без экіпажа</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арэнды транспартнага сродку без экіпажа арэндадавец </w:t>
      </w:r>
      <w:r w:rsidR="00AF6673" w:rsidRPr="00B005EF">
        <w:rPr>
          <w:rFonts w:ascii="Times New Roman" w:eastAsia="Times New Roman" w:hAnsi="Times New Roman" w:cs="Times New Roman"/>
          <w:color w:val="000000"/>
          <w:sz w:val="25"/>
          <w:szCs w:val="25"/>
          <w:lang w:eastAsia="be-BY"/>
        </w:rPr>
        <w:t xml:space="preserve">дае </w:t>
      </w:r>
      <w:r w:rsidR="0099735F" w:rsidRPr="00B005EF">
        <w:rPr>
          <w:rFonts w:ascii="Times New Roman" w:eastAsia="Times New Roman" w:hAnsi="Times New Roman" w:cs="Times New Roman"/>
          <w:color w:val="000000"/>
          <w:sz w:val="25"/>
          <w:szCs w:val="25"/>
          <w:lang w:eastAsia="be-BY"/>
        </w:rPr>
        <w:t>арандатару транспартны сродак за плату ў часовае валоданне і карыстанне без аказання паслуг па кіраванні ім і яго тэхнічнай эксплуатацыі.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Правілы аб аднаўленні дагавор</w:t>
      </w:r>
      <w:r w:rsidR="007714F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арэнды на нявызначаны тэрмін і аб пераважным праве арандатара на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арэнды на новы тэрмін (артыкул </w:t>
      </w:r>
      <w:r w:rsidRPr="00B005EF">
        <w:rPr>
          <w:rFonts w:ascii="Times New Roman" w:hAnsi="Times New Roman" w:cs="Times New Roman"/>
        </w:rPr>
        <w:t>592</w:t>
      </w:r>
      <w:r w:rsidRPr="00B005EF">
        <w:rPr>
          <w:rFonts w:ascii="Times New Roman" w:eastAsia="Times New Roman" w:hAnsi="Times New Roman" w:cs="Times New Roman"/>
          <w:color w:val="000000"/>
          <w:sz w:val="25"/>
          <w:szCs w:val="25"/>
          <w:lang w:eastAsia="be-BY"/>
        </w:rPr>
        <w:t xml:space="preserve">) да </w:t>
      </w:r>
      <w:r w:rsidR="00DD263F"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транспартнага сродку без экіпажа не прымяняюцца.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614. Форма </w:t>
      </w:r>
      <w:r w:rsidR="00694168" w:rsidRPr="00B005EF">
        <w:rPr>
          <w:rFonts w:ascii="Times New Roman" w:eastAsia="Times New Roman" w:hAnsi="Times New Roman" w:cs="Times New Roman"/>
          <w:b/>
          <w:bCs/>
          <w:color w:val="000000"/>
          <w:sz w:val="25"/>
          <w:szCs w:val="25"/>
          <w:lang w:eastAsia="be-BY"/>
        </w:rPr>
        <w:t>дагавор</w:t>
      </w:r>
      <w:r w:rsidR="00694168" w:rsidRPr="00B005EF">
        <w:rPr>
          <w:rFonts w:ascii="Times New Roman" w:eastAsia="Times New Roman" w:hAnsi="Times New Roman" w:cs="Times New Roman"/>
          <w:b/>
          <w:bCs/>
          <w:color w:val="000000"/>
          <w:sz w:val="25"/>
          <w:szCs w:val="25"/>
          <w:lang w:val="ru-RU" w:eastAsia="be-BY"/>
        </w:rPr>
        <w:t>а</w:t>
      </w:r>
      <w:r w:rsidR="00694168"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арэнды транспартнага сродку без экіпажа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арэнды транспартнага сродку без экіпажа павінен быць заключаны ў пісьмовай форме незалежна ад яго тэрміну. Да </w:t>
      </w:r>
      <w:r w:rsidR="00694168" w:rsidRPr="00B005EF">
        <w:rPr>
          <w:rFonts w:ascii="Times New Roman" w:eastAsia="Times New Roman" w:hAnsi="Times New Roman" w:cs="Times New Roman"/>
          <w:color w:val="000000"/>
          <w:sz w:val="25"/>
          <w:szCs w:val="25"/>
          <w:lang w:eastAsia="be-BY"/>
        </w:rPr>
        <w:t xml:space="preserve">такога дагавора </w:t>
      </w:r>
      <w:r w:rsidRPr="00B005EF">
        <w:rPr>
          <w:rFonts w:ascii="Times New Roman" w:eastAsia="Times New Roman" w:hAnsi="Times New Roman" w:cs="Times New Roman"/>
          <w:color w:val="000000"/>
          <w:sz w:val="25"/>
          <w:szCs w:val="25"/>
          <w:lang w:eastAsia="be-BY"/>
        </w:rPr>
        <w:t xml:space="preserve">не прымяняюцца правілы аб рэгістрацыі дагавораў арэнды, </w:t>
      </w:r>
      <w:r w:rsidR="00694168"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580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615. Абавязак арандатара па </w:t>
      </w:r>
      <w:r w:rsidR="00B95631" w:rsidRPr="00B005EF">
        <w:rPr>
          <w:rFonts w:ascii="Times New Roman" w:eastAsia="Times New Roman" w:hAnsi="Times New Roman" w:cs="Times New Roman"/>
          <w:b/>
          <w:bCs/>
          <w:color w:val="000000"/>
          <w:sz w:val="25"/>
          <w:szCs w:val="25"/>
          <w:lang w:eastAsia="be-BY"/>
        </w:rPr>
        <w:t>ўтрыманні</w:t>
      </w:r>
      <w:r w:rsidR="00B95631" w:rsidRPr="00B005EF">
        <w:rPr>
          <w:rFonts w:ascii="Times New Roman" w:eastAsia="Times New Roman" w:hAnsi="Times New Roman" w:cs="Times New Roman"/>
          <w:b/>
          <w:bCs/>
          <w:color w:val="000000"/>
          <w:sz w:val="25"/>
          <w:szCs w:val="25"/>
          <w:lang w:val="ru-RU" w:eastAsia="be-BY"/>
        </w:rPr>
        <w:t xml:space="preserve"> </w:t>
      </w:r>
      <w:r w:rsidR="00B95631"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Арандатар на працягу ўсяго тэрміну дагавор</w:t>
      </w:r>
      <w:r w:rsidR="00B9563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арэнды транспартнага сродку без экіпажа абавязаны падтрымліваць належны стан арандаванага транспартнага сродку, уключаючы ажыццяўленне </w:t>
      </w:r>
      <w:r w:rsidR="00B95631" w:rsidRPr="00B005EF">
        <w:rPr>
          <w:rFonts w:ascii="Times New Roman" w:eastAsia="Times New Roman" w:hAnsi="Times New Roman" w:cs="Times New Roman"/>
          <w:color w:val="000000"/>
          <w:sz w:val="25"/>
          <w:szCs w:val="25"/>
          <w:lang w:eastAsia="be-BY"/>
        </w:rPr>
        <w:t>бягучага</w:t>
      </w:r>
      <w:r w:rsidRPr="00B005EF">
        <w:rPr>
          <w:rFonts w:ascii="Times New Roman" w:eastAsia="Times New Roman" w:hAnsi="Times New Roman" w:cs="Times New Roman"/>
          <w:color w:val="000000"/>
          <w:sz w:val="25"/>
          <w:szCs w:val="25"/>
          <w:lang w:eastAsia="be-BY"/>
        </w:rPr>
        <w:t xml:space="preserve"> і капітальнага рамонту.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616. Абавязкі арандатара па кіраванні транспартным сродкам і яго тэхнічнай эксплуатацыі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Арандатар сваімі сіламі ажыццяўляе кіраванне арандаваным транспартным сродкам і яго эксплуатацыю, як камерцыйную, так і тэхнічную.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617. Абавязак арандатара па аплаце расходаў на </w:t>
      </w:r>
      <w:r w:rsidR="001437BA" w:rsidRPr="00B005EF">
        <w:rPr>
          <w:rFonts w:ascii="Times New Roman" w:eastAsia="Times New Roman" w:hAnsi="Times New Roman" w:cs="Times New Roman"/>
          <w:b/>
          <w:bCs/>
          <w:color w:val="000000"/>
          <w:sz w:val="25"/>
          <w:szCs w:val="25"/>
          <w:lang w:eastAsia="be-BY"/>
        </w:rPr>
        <w:t xml:space="preserve">ўтрыманне </w:t>
      </w:r>
      <w:r w:rsidRPr="00B005EF">
        <w:rPr>
          <w:rFonts w:ascii="Times New Roman" w:eastAsia="Times New Roman" w:hAnsi="Times New Roman" w:cs="Times New Roman"/>
          <w:b/>
          <w:bCs/>
          <w:color w:val="000000"/>
          <w:sz w:val="25"/>
          <w:szCs w:val="25"/>
          <w:lang w:eastAsia="be-BY"/>
        </w:rPr>
        <w:t>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дагаворам арэнды транспартнага сродку без экіпажа, арандатар нясе расходы на </w:t>
      </w:r>
      <w:r w:rsidR="00E119D7"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арандаванага транспартнага сродку, яго страхаванне, уключаючы страхаванне сваёй адказнасці, а таксама расходы, якія ўзнікаюць у сувязі з яго эксплуатацыяй.</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618. Дагаворы з трэцімі асобамі аб выкарыстанні транспартнага сродку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дагаворам арэнды транспартнага сродку без экіпажа не </w:t>
      </w:r>
      <w:r w:rsidR="00E119D7" w:rsidRPr="00B005EF">
        <w:rPr>
          <w:rFonts w:ascii="Times New Roman" w:eastAsia="Times New Roman" w:hAnsi="Times New Roman" w:cs="Times New Roman"/>
          <w:color w:val="000000"/>
          <w:sz w:val="25"/>
          <w:szCs w:val="25"/>
          <w:lang w:eastAsia="be-BY"/>
        </w:rPr>
        <w:t>прадугледжана іншае</w:t>
      </w:r>
      <w:r w:rsidRPr="00B005EF">
        <w:rPr>
          <w:rFonts w:ascii="Times New Roman" w:eastAsia="Times New Roman" w:hAnsi="Times New Roman" w:cs="Times New Roman"/>
          <w:color w:val="000000"/>
          <w:sz w:val="25"/>
          <w:szCs w:val="25"/>
          <w:lang w:eastAsia="be-BY"/>
        </w:rPr>
        <w:t xml:space="preserve">,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арэндадаўца здаваць арандаваны транспартны сродак у субарэнду на ўмовах </w:t>
      </w:r>
      <w:r w:rsidR="00E119D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транспартнага сродку з экіпажам ці без экіпажа.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арэндадаўца ад свайго імя заключаць з трэцімі асобамі дагаворы перавозкі і іншыя дагаворы, калі яны не супярэчаць мэтам выкарыстання транспартнага сродку, указаным у дагаворы арэнды, а калі такія мэты не ўстаноўлены, – прызначэнню транспартнага сродку.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619. Адказнасць за шкоду, прычыненую транспартным сродкам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Адказнасць за шкоду, прычыненую трэцім асобам транспартным сродкам, яго механізмамі, </w:t>
      </w:r>
      <w:r w:rsidR="00AF6673" w:rsidRPr="00B005EF">
        <w:rPr>
          <w:rFonts w:ascii="Times New Roman" w:eastAsia="Times New Roman" w:hAnsi="Times New Roman" w:cs="Times New Roman"/>
          <w:color w:val="000000"/>
          <w:sz w:val="25"/>
          <w:szCs w:val="25"/>
          <w:lang w:eastAsia="be-BY"/>
        </w:rPr>
        <w:t>прыладдзем</w:t>
      </w:r>
      <w:r w:rsidRPr="00B005EF">
        <w:rPr>
          <w:rFonts w:ascii="Times New Roman" w:eastAsia="Times New Roman" w:hAnsi="Times New Roman" w:cs="Times New Roman"/>
          <w:color w:val="000000"/>
          <w:sz w:val="25"/>
          <w:szCs w:val="25"/>
          <w:lang w:eastAsia="be-BY"/>
        </w:rPr>
        <w:t>, абсталяваннем, нясе арандатар у адпаведнасці з правіламі главы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620. Асаблівасці арэнды асобных відаў транспартных сродкаў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Транспартнымі статутамі, кодэксамі і іншымі актамі </w:t>
      </w:r>
      <w:r w:rsidR="00E119D7" w:rsidRPr="00B005EF">
        <w:rPr>
          <w:rFonts w:ascii="Times New Roman" w:eastAsia="Times New Roman" w:hAnsi="Times New Roman" w:cs="Times New Roman"/>
          <w:color w:val="000000"/>
          <w:sz w:val="25"/>
          <w:szCs w:val="25"/>
          <w:lang w:eastAsia="be-BY"/>
        </w:rPr>
        <w:t xml:space="preserve">заканадаўства </w:t>
      </w:r>
      <w:r w:rsidRPr="00B005EF">
        <w:rPr>
          <w:rFonts w:ascii="Times New Roman" w:eastAsia="Times New Roman" w:hAnsi="Times New Roman" w:cs="Times New Roman"/>
          <w:color w:val="000000"/>
          <w:sz w:val="25"/>
          <w:szCs w:val="25"/>
          <w:lang w:eastAsia="be-BY"/>
        </w:rPr>
        <w:t xml:space="preserve">могуць быць устаноўлены іншыя, апрача </w:t>
      </w:r>
      <w:r w:rsidR="00E119D7" w:rsidRPr="00B005EF">
        <w:rPr>
          <w:rFonts w:ascii="Times New Roman" w:eastAsia="Times New Roman" w:hAnsi="Times New Roman" w:cs="Times New Roman"/>
          <w:color w:val="000000"/>
          <w:sz w:val="25"/>
          <w:szCs w:val="25"/>
          <w:lang w:eastAsia="be-BY"/>
        </w:rPr>
        <w:t xml:space="preserve">прадугледжаных гэтым </w:t>
      </w:r>
      <w:r w:rsidRPr="00B005EF">
        <w:rPr>
          <w:rFonts w:ascii="Times New Roman" w:eastAsia="Times New Roman" w:hAnsi="Times New Roman" w:cs="Times New Roman"/>
          <w:color w:val="000000"/>
          <w:sz w:val="25"/>
          <w:szCs w:val="25"/>
          <w:lang w:eastAsia="be-BY"/>
        </w:rPr>
        <w:t xml:space="preserve">параграфам, асаблівасці арэнды асобных відаў транспартных сродкаў без </w:t>
      </w:r>
      <w:r w:rsidR="00AF6673" w:rsidRPr="00B005EF">
        <w:rPr>
          <w:rFonts w:ascii="Times New Roman" w:eastAsia="Times New Roman" w:hAnsi="Times New Roman" w:cs="Times New Roman"/>
          <w:color w:val="000000"/>
          <w:sz w:val="25"/>
          <w:szCs w:val="25"/>
          <w:lang w:eastAsia="be-BY"/>
        </w:rPr>
        <w:t xml:space="preserve">аказання </w:t>
      </w:r>
      <w:r w:rsidRPr="00B005EF">
        <w:rPr>
          <w:rFonts w:ascii="Times New Roman" w:eastAsia="Times New Roman" w:hAnsi="Times New Roman" w:cs="Times New Roman"/>
          <w:color w:val="000000"/>
          <w:sz w:val="25"/>
          <w:szCs w:val="25"/>
          <w:lang w:eastAsia="be-BY"/>
        </w:rPr>
        <w:t>паслуг па кіраванні і тэхнічнай эксплуатацыі.</w:t>
      </w:r>
      <w:r w:rsidR="00AF6673"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 4. Арэнда капітальных </w:t>
      </w:r>
      <w:r w:rsidR="00E119D7" w:rsidRPr="00B005EF">
        <w:rPr>
          <w:rFonts w:ascii="Times New Roman" w:eastAsia="Times New Roman" w:hAnsi="Times New Roman" w:cs="Times New Roman"/>
          <w:b/>
          <w:bCs/>
          <w:color w:val="000000"/>
          <w:sz w:val="25"/>
          <w:szCs w:val="25"/>
          <w:lang w:eastAsia="be-BY"/>
        </w:rPr>
        <w:t xml:space="preserve">пабудоў </w:t>
      </w:r>
      <w:r w:rsidRPr="00B005EF">
        <w:rPr>
          <w:rFonts w:ascii="Times New Roman" w:eastAsia="Times New Roman" w:hAnsi="Times New Roman" w:cs="Times New Roman"/>
          <w:b/>
          <w:bCs/>
          <w:color w:val="000000"/>
          <w:sz w:val="25"/>
          <w:szCs w:val="25"/>
          <w:lang w:eastAsia="be-BY"/>
        </w:rPr>
        <w:t xml:space="preserve">(будынкаў, збудаванняў), ізаляваных памяшканняў ці </w:t>
      </w:r>
      <w:r w:rsidR="00E76D92" w:rsidRPr="00B005EF">
        <w:rPr>
          <w:rFonts w:ascii="Times New Roman" w:eastAsia="Times New Roman" w:hAnsi="Times New Roman" w:cs="Times New Roman"/>
          <w:b/>
          <w:bCs/>
          <w:color w:val="000000"/>
          <w:sz w:val="25"/>
          <w:szCs w:val="25"/>
          <w:lang w:eastAsia="be-BY"/>
        </w:rPr>
        <w:t>машына-</w:t>
      </w:r>
      <w:r w:rsidRPr="00B005EF">
        <w:rPr>
          <w:rFonts w:ascii="Times New Roman" w:eastAsia="Times New Roman" w:hAnsi="Times New Roman" w:cs="Times New Roman"/>
          <w:b/>
          <w:bCs/>
          <w:color w:val="000000"/>
          <w:sz w:val="25"/>
          <w:szCs w:val="25"/>
          <w:lang w:eastAsia="be-BY"/>
        </w:rPr>
        <w:t>месцаў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621. Дагавор арэнды капітальна</w:t>
      </w:r>
      <w:r w:rsidR="004C3754" w:rsidRPr="00B005EF">
        <w:rPr>
          <w:rFonts w:ascii="Times New Roman" w:eastAsia="Times New Roman" w:hAnsi="Times New Roman" w:cs="Times New Roman"/>
          <w:b/>
          <w:bCs/>
          <w:color w:val="000000"/>
          <w:sz w:val="25"/>
          <w:szCs w:val="25"/>
          <w:lang w:eastAsia="be-BY"/>
        </w:rPr>
        <w:t xml:space="preserve">й пабудовы </w:t>
      </w:r>
      <w:r w:rsidRPr="00B005EF">
        <w:rPr>
          <w:rFonts w:ascii="Times New Roman" w:eastAsia="Times New Roman" w:hAnsi="Times New Roman" w:cs="Times New Roman"/>
          <w:b/>
          <w:bCs/>
          <w:color w:val="000000"/>
          <w:sz w:val="25"/>
          <w:szCs w:val="25"/>
          <w:lang w:eastAsia="be-BY"/>
        </w:rPr>
        <w:t>(будынк</w:t>
      </w:r>
      <w:r w:rsidR="004C3754"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збудаванн</w:t>
      </w:r>
      <w:r w:rsidR="004C3754"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w:t>
      </w:r>
      <w:r w:rsidR="004C3754" w:rsidRPr="00B005EF">
        <w:rPr>
          <w:rFonts w:ascii="Times New Roman" w:eastAsia="Times New Roman" w:hAnsi="Times New Roman" w:cs="Times New Roman"/>
          <w:b/>
          <w:bCs/>
          <w:color w:val="000000"/>
          <w:sz w:val="25"/>
          <w:szCs w:val="25"/>
          <w:lang w:eastAsia="be-BY"/>
        </w:rPr>
        <w:t xml:space="preserve">ізаляванага </w:t>
      </w:r>
      <w:r w:rsidRPr="00B005EF">
        <w:rPr>
          <w:rFonts w:ascii="Times New Roman" w:eastAsia="Times New Roman" w:hAnsi="Times New Roman" w:cs="Times New Roman"/>
          <w:b/>
          <w:bCs/>
          <w:color w:val="000000"/>
          <w:sz w:val="25"/>
          <w:szCs w:val="25"/>
          <w:lang w:eastAsia="be-BY"/>
        </w:rPr>
        <w:t>памяшканн</w:t>
      </w:r>
      <w:r w:rsidR="004C3754"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ці </w:t>
      </w:r>
      <w:r w:rsidR="00E76D92" w:rsidRPr="00B005EF">
        <w:rPr>
          <w:rFonts w:ascii="Times New Roman" w:eastAsia="Times New Roman" w:hAnsi="Times New Roman" w:cs="Times New Roman"/>
          <w:b/>
          <w:bCs/>
          <w:color w:val="000000"/>
          <w:sz w:val="25"/>
          <w:szCs w:val="25"/>
          <w:lang w:eastAsia="be-BY"/>
        </w:rPr>
        <w:t>машына-</w:t>
      </w:r>
      <w:r w:rsidRPr="00B005EF">
        <w:rPr>
          <w:rFonts w:ascii="Times New Roman" w:eastAsia="Times New Roman" w:hAnsi="Times New Roman" w:cs="Times New Roman"/>
          <w:b/>
          <w:bCs/>
          <w:color w:val="000000"/>
          <w:sz w:val="25"/>
          <w:szCs w:val="25"/>
          <w:lang w:eastAsia="be-BY"/>
        </w:rPr>
        <w:t>месца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капітальна</w:t>
      </w:r>
      <w:r w:rsidR="00315FB7" w:rsidRPr="00B005EF">
        <w:rPr>
          <w:rFonts w:ascii="Times New Roman" w:eastAsia="Times New Roman" w:hAnsi="Times New Roman" w:cs="Times New Roman"/>
          <w:color w:val="000000"/>
          <w:sz w:val="25"/>
          <w:szCs w:val="25"/>
          <w:lang w:eastAsia="be-BY"/>
        </w:rPr>
        <w:t xml:space="preserve">й пабудовы </w:t>
      </w:r>
      <w:r w:rsidRPr="00B005EF">
        <w:rPr>
          <w:rFonts w:ascii="Times New Roman" w:eastAsia="Times New Roman" w:hAnsi="Times New Roman" w:cs="Times New Roman"/>
          <w:color w:val="000000"/>
          <w:sz w:val="25"/>
          <w:szCs w:val="25"/>
          <w:lang w:eastAsia="be-BY"/>
        </w:rPr>
        <w:t>(будынк</w:t>
      </w:r>
      <w:r w:rsidR="00315FB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315FB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315FB7"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арэндадавец абавязваецца перадаць у часовае валоданне і карыстанне ці ў часовае карыстанне арандатару </w:t>
      </w:r>
      <w:r w:rsidR="00315FB7" w:rsidRPr="00B005EF">
        <w:rPr>
          <w:rFonts w:ascii="Times New Roman" w:eastAsia="Times New Roman" w:hAnsi="Times New Roman" w:cs="Times New Roman"/>
          <w:color w:val="000000"/>
          <w:sz w:val="25"/>
          <w:szCs w:val="25"/>
          <w:lang w:eastAsia="be-BY"/>
        </w:rPr>
        <w:t xml:space="preserve">капітальную пабудову </w:t>
      </w:r>
      <w:r w:rsidRPr="00B005EF">
        <w:rPr>
          <w:rFonts w:ascii="Times New Roman" w:eastAsia="Times New Roman" w:hAnsi="Times New Roman" w:cs="Times New Roman"/>
          <w:color w:val="000000"/>
          <w:sz w:val="25"/>
          <w:szCs w:val="25"/>
          <w:lang w:eastAsia="be-BY"/>
        </w:rPr>
        <w:t xml:space="preserve">(будынак, збудаванне), ізаляванае памяшканне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315FB7"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параграфа прымяняюцца да арэнды часткі </w:t>
      </w:r>
      <w:r w:rsidR="00315FB7"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w:t>
      </w:r>
      <w:r w:rsidR="00315FB7" w:rsidRPr="00B005EF">
        <w:rPr>
          <w:rFonts w:ascii="Times New Roman" w:eastAsia="Times New Roman" w:hAnsi="Times New Roman" w:cs="Times New Roman"/>
          <w:color w:val="000000"/>
          <w:sz w:val="25"/>
          <w:szCs w:val="25"/>
          <w:lang w:eastAsia="be-BY"/>
        </w:rPr>
        <w:t>будынка</w:t>
      </w:r>
      <w:r w:rsidRPr="00B005EF">
        <w:rPr>
          <w:rFonts w:ascii="Times New Roman" w:eastAsia="Times New Roman" w:hAnsi="Times New Roman" w:cs="Times New Roman"/>
          <w:color w:val="000000"/>
          <w:sz w:val="25"/>
          <w:szCs w:val="25"/>
          <w:lang w:eastAsia="be-BY"/>
        </w:rPr>
        <w:t xml:space="preserve">, </w:t>
      </w:r>
      <w:r w:rsidR="00315FB7" w:rsidRPr="00B005EF">
        <w:rPr>
          <w:rFonts w:ascii="Times New Roman" w:eastAsia="Times New Roman" w:hAnsi="Times New Roman" w:cs="Times New Roman"/>
          <w:color w:val="000000"/>
          <w:sz w:val="25"/>
          <w:szCs w:val="25"/>
          <w:lang w:eastAsia="be-BY"/>
        </w:rPr>
        <w:t>збудавання</w:t>
      </w:r>
      <w:r w:rsidRPr="00B005EF">
        <w:rPr>
          <w:rFonts w:ascii="Times New Roman" w:eastAsia="Times New Roman" w:hAnsi="Times New Roman" w:cs="Times New Roman"/>
          <w:color w:val="000000"/>
          <w:sz w:val="25"/>
          <w:szCs w:val="25"/>
          <w:lang w:eastAsia="be-BY"/>
        </w:rPr>
        <w:t xml:space="preserve">), </w:t>
      </w:r>
      <w:r w:rsidR="00315FB7" w:rsidRPr="00B005EF">
        <w:rPr>
          <w:rFonts w:ascii="Times New Roman" w:eastAsia="Times New Roman" w:hAnsi="Times New Roman" w:cs="Times New Roman"/>
          <w:color w:val="000000"/>
          <w:sz w:val="25"/>
          <w:szCs w:val="25"/>
          <w:lang w:eastAsia="be-BY"/>
        </w:rPr>
        <w:t xml:space="preserve">ізаляванага </w:t>
      </w:r>
      <w:r w:rsidRPr="00B005EF">
        <w:rPr>
          <w:rFonts w:ascii="Times New Roman" w:eastAsia="Times New Roman" w:hAnsi="Times New Roman" w:cs="Times New Roman"/>
          <w:color w:val="000000"/>
          <w:sz w:val="25"/>
          <w:szCs w:val="25"/>
          <w:lang w:eastAsia="be-BY"/>
        </w:rPr>
        <w:t xml:space="preserve">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месца, калі іншае не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315FB7"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параграфа прымяняюцца да арэнды прадпрыемстваў, калі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арэндзе прадпрыемства.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622. Форма </w:t>
      </w:r>
      <w:r w:rsidR="008E7636"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капітальна</w:t>
      </w:r>
      <w:r w:rsidR="008E7636" w:rsidRPr="00B005EF">
        <w:rPr>
          <w:rFonts w:ascii="Times New Roman" w:eastAsia="Times New Roman" w:hAnsi="Times New Roman" w:cs="Times New Roman"/>
          <w:b/>
          <w:bCs/>
          <w:color w:val="000000"/>
          <w:sz w:val="25"/>
          <w:szCs w:val="25"/>
          <w:lang w:eastAsia="be-BY"/>
        </w:rPr>
        <w:t xml:space="preserve">й пабудовы </w:t>
      </w:r>
      <w:r w:rsidRPr="00B005EF">
        <w:rPr>
          <w:rFonts w:ascii="Times New Roman" w:eastAsia="Times New Roman" w:hAnsi="Times New Roman" w:cs="Times New Roman"/>
          <w:b/>
          <w:bCs/>
          <w:color w:val="000000"/>
          <w:sz w:val="25"/>
          <w:szCs w:val="25"/>
          <w:lang w:eastAsia="be-BY"/>
        </w:rPr>
        <w:t>(будынк</w:t>
      </w:r>
      <w:r w:rsidR="008E7636"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збудаванн</w:t>
      </w:r>
      <w:r w:rsidR="008E7636"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w:t>
      </w:r>
      <w:r w:rsidR="008E7636" w:rsidRPr="00B005EF">
        <w:rPr>
          <w:rFonts w:ascii="Times New Roman" w:eastAsia="Times New Roman" w:hAnsi="Times New Roman" w:cs="Times New Roman"/>
          <w:b/>
          <w:bCs/>
          <w:color w:val="000000"/>
          <w:sz w:val="25"/>
          <w:szCs w:val="25"/>
          <w:lang w:eastAsia="be-BY"/>
        </w:rPr>
        <w:t xml:space="preserve">ізаляванага </w:t>
      </w:r>
      <w:r w:rsidRPr="00B005EF">
        <w:rPr>
          <w:rFonts w:ascii="Times New Roman" w:eastAsia="Times New Roman" w:hAnsi="Times New Roman" w:cs="Times New Roman"/>
          <w:b/>
          <w:bCs/>
          <w:color w:val="000000"/>
          <w:sz w:val="25"/>
          <w:szCs w:val="25"/>
          <w:lang w:eastAsia="be-BY"/>
        </w:rPr>
        <w:t>памяшканн</w:t>
      </w:r>
      <w:r w:rsidR="008E7636"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ці </w:t>
      </w:r>
      <w:r w:rsidR="00E76D92" w:rsidRPr="00B005EF">
        <w:rPr>
          <w:rFonts w:ascii="Times New Roman" w:eastAsia="Times New Roman" w:hAnsi="Times New Roman" w:cs="Times New Roman"/>
          <w:b/>
          <w:bCs/>
          <w:color w:val="000000"/>
          <w:sz w:val="25"/>
          <w:szCs w:val="25"/>
          <w:lang w:eastAsia="be-BY"/>
        </w:rPr>
        <w:t>машына-</w:t>
      </w:r>
      <w:r w:rsidRPr="00B005EF">
        <w:rPr>
          <w:rFonts w:ascii="Times New Roman" w:eastAsia="Times New Roman" w:hAnsi="Times New Roman" w:cs="Times New Roman"/>
          <w:b/>
          <w:bCs/>
          <w:color w:val="000000"/>
          <w:sz w:val="25"/>
          <w:szCs w:val="25"/>
          <w:lang w:eastAsia="be-BY"/>
        </w:rPr>
        <w:t>месца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 арэнды капітальна</w:t>
      </w:r>
      <w:r w:rsidR="008E7636" w:rsidRPr="00B005EF">
        <w:rPr>
          <w:rFonts w:ascii="Times New Roman" w:eastAsia="Times New Roman" w:hAnsi="Times New Roman" w:cs="Times New Roman"/>
          <w:color w:val="000000"/>
          <w:sz w:val="25"/>
          <w:szCs w:val="25"/>
          <w:lang w:eastAsia="be-BY"/>
        </w:rPr>
        <w:t xml:space="preserve">й пабудовы </w:t>
      </w:r>
      <w:r w:rsidRPr="00B005EF">
        <w:rPr>
          <w:rFonts w:ascii="Times New Roman" w:eastAsia="Times New Roman" w:hAnsi="Times New Roman" w:cs="Times New Roman"/>
          <w:color w:val="000000"/>
          <w:sz w:val="25"/>
          <w:szCs w:val="25"/>
          <w:lang w:eastAsia="be-BY"/>
        </w:rPr>
        <w:t>(будынк</w:t>
      </w:r>
      <w:r w:rsidR="008E763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8E763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8E7636"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w:t>
      </w:r>
      <w:r w:rsidR="008E763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w:t>
      </w:r>
      <w:r w:rsidR="008E7636"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ў пісьмовай форме шляхам </w:t>
      </w:r>
      <w:r w:rsidR="00410023"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аднаго дакумента, падпісанага бакамі (</w:t>
      </w:r>
      <w:hyperlink r:id="rId311" w:anchor="&amp;Article=404&amp;Point=2" w:history="1">
        <w:r w:rsidR="008E7636" w:rsidRPr="00B005EF">
          <w:rPr>
            <w:rFonts w:ascii="Times New Roman" w:eastAsia="Times New Roman" w:hAnsi="Times New Roman" w:cs="Times New Roman"/>
            <w:color w:val="000CFF"/>
            <w:sz w:val="25"/>
            <w:szCs w:val="25"/>
            <w:bdr w:val="none" w:sz="0" w:space="0" w:color="auto" w:frame="1"/>
            <w:lang w:eastAsia="be-BY"/>
          </w:rPr>
          <w:t>пункт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артыкула 404).</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Незахаванне формы </w:t>
      </w:r>
      <w:r w:rsidR="008E763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капітальна</w:t>
      </w:r>
      <w:r w:rsidR="008E7636" w:rsidRPr="00B005EF">
        <w:rPr>
          <w:rFonts w:ascii="Times New Roman" w:eastAsia="Times New Roman" w:hAnsi="Times New Roman" w:cs="Times New Roman"/>
          <w:color w:val="000000"/>
          <w:sz w:val="25"/>
          <w:szCs w:val="25"/>
          <w:lang w:eastAsia="be-BY"/>
        </w:rPr>
        <w:t xml:space="preserve">й пабудовы </w:t>
      </w:r>
      <w:r w:rsidRPr="00B005EF">
        <w:rPr>
          <w:rFonts w:ascii="Times New Roman" w:eastAsia="Times New Roman" w:hAnsi="Times New Roman" w:cs="Times New Roman"/>
          <w:color w:val="000000"/>
          <w:sz w:val="25"/>
          <w:szCs w:val="25"/>
          <w:lang w:eastAsia="be-BY"/>
        </w:rPr>
        <w:t>(будынк</w:t>
      </w:r>
      <w:r w:rsidR="008E763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8E763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8E7636"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w:t>
      </w:r>
      <w:r w:rsidR="008E7636" w:rsidRPr="00B005EF">
        <w:rPr>
          <w:rFonts w:ascii="Times New Roman" w:eastAsia="Times New Roman" w:hAnsi="Times New Roman" w:cs="Times New Roman"/>
          <w:color w:val="000000"/>
          <w:sz w:val="25"/>
          <w:szCs w:val="25"/>
          <w:lang w:eastAsia="be-BY"/>
        </w:rPr>
        <w:t xml:space="preserve">памяшкання </w:t>
      </w:r>
      <w:r w:rsidRPr="00B005EF">
        <w:rPr>
          <w:rFonts w:ascii="Times New Roman" w:eastAsia="Times New Roman" w:hAnsi="Times New Roman" w:cs="Times New Roman"/>
          <w:color w:val="000000"/>
          <w:sz w:val="25"/>
          <w:szCs w:val="25"/>
          <w:lang w:eastAsia="be-BY"/>
        </w:rPr>
        <w:t xml:space="preserve">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w:t>
      </w:r>
      <w:r w:rsidR="003D4B00" w:rsidRPr="00B005EF">
        <w:rPr>
          <w:rFonts w:ascii="Times New Roman" w:eastAsia="Times New Roman" w:hAnsi="Times New Roman" w:cs="Times New Roman"/>
          <w:color w:val="000000"/>
          <w:sz w:val="25"/>
          <w:szCs w:val="25"/>
          <w:lang w:eastAsia="be-BY"/>
        </w:rPr>
        <w:t>цягне за сабой</w:t>
      </w:r>
      <w:r w:rsidR="008E763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несапраўднасць.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623. Правы на зямельны ўчастак пры арэндзе </w:t>
      </w:r>
      <w:r w:rsidR="008E7636" w:rsidRPr="00B005EF">
        <w:rPr>
          <w:rFonts w:ascii="Times New Roman" w:eastAsia="Times New Roman" w:hAnsi="Times New Roman" w:cs="Times New Roman"/>
          <w:b/>
          <w:bCs/>
          <w:color w:val="000000"/>
          <w:sz w:val="25"/>
          <w:szCs w:val="25"/>
          <w:lang w:eastAsia="be-BY"/>
        </w:rPr>
        <w:t xml:space="preserve">капітальнай пабудовы (будынка, збудавання), </w:t>
      </w:r>
      <w:r w:rsidRPr="00B005EF">
        <w:rPr>
          <w:rFonts w:ascii="Times New Roman" w:eastAsia="Times New Roman" w:hAnsi="Times New Roman" w:cs="Times New Roman"/>
          <w:b/>
          <w:bCs/>
          <w:color w:val="000000"/>
          <w:sz w:val="25"/>
          <w:szCs w:val="25"/>
          <w:lang w:eastAsia="be-BY"/>
        </w:rPr>
        <w:t>як</w:t>
      </w:r>
      <w:r w:rsidR="008E7636" w:rsidRPr="00B005EF">
        <w:rPr>
          <w:rFonts w:ascii="Times New Roman" w:eastAsia="Times New Roman" w:hAnsi="Times New Roman" w:cs="Times New Roman"/>
          <w:b/>
          <w:bCs/>
          <w:color w:val="000000"/>
          <w:sz w:val="25"/>
          <w:szCs w:val="25"/>
          <w:lang w:eastAsia="be-BY"/>
        </w:rPr>
        <w:t>ая</w:t>
      </w:r>
      <w:r w:rsidRPr="00B005EF">
        <w:rPr>
          <w:rFonts w:ascii="Times New Roman" w:eastAsia="Times New Roman" w:hAnsi="Times New Roman" w:cs="Times New Roman"/>
          <w:b/>
          <w:bCs/>
          <w:color w:val="000000"/>
          <w:sz w:val="25"/>
          <w:szCs w:val="25"/>
          <w:lang w:eastAsia="be-BY"/>
        </w:rPr>
        <w:t xml:space="preserve"> знаходзіцца на ім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капітальна</w:t>
      </w:r>
      <w:r w:rsidR="00985BC0" w:rsidRPr="00B005EF">
        <w:rPr>
          <w:rFonts w:ascii="Times New Roman" w:eastAsia="Times New Roman" w:hAnsi="Times New Roman" w:cs="Times New Roman"/>
          <w:color w:val="000000"/>
          <w:sz w:val="25"/>
          <w:szCs w:val="25"/>
          <w:lang w:eastAsia="be-BY"/>
        </w:rPr>
        <w:t xml:space="preserve">й пабудовы </w:t>
      </w:r>
      <w:r w:rsidRPr="00B005EF">
        <w:rPr>
          <w:rFonts w:ascii="Times New Roman" w:eastAsia="Times New Roman" w:hAnsi="Times New Roman" w:cs="Times New Roman"/>
          <w:color w:val="000000"/>
          <w:sz w:val="25"/>
          <w:szCs w:val="25"/>
          <w:lang w:eastAsia="be-BY"/>
        </w:rPr>
        <w:t>(будынк</w:t>
      </w:r>
      <w:r w:rsidR="00985BC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985BC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арандатару адначасова з перадачай правоў валодання і карыстання такой нерухомасцю </w:t>
      </w:r>
      <w:r w:rsidR="00410023" w:rsidRPr="00B005EF">
        <w:rPr>
          <w:rFonts w:ascii="Times New Roman" w:eastAsia="Times New Roman" w:hAnsi="Times New Roman" w:cs="Times New Roman"/>
          <w:color w:val="000000"/>
          <w:sz w:val="25"/>
          <w:szCs w:val="25"/>
          <w:lang w:eastAsia="be-BY"/>
        </w:rPr>
        <w:t xml:space="preserve">дазваляецца </w:t>
      </w:r>
      <w:r w:rsidRPr="00B005EF">
        <w:rPr>
          <w:rFonts w:ascii="Times New Roman" w:eastAsia="Times New Roman" w:hAnsi="Times New Roman" w:cs="Times New Roman"/>
          <w:color w:val="000000"/>
          <w:sz w:val="25"/>
          <w:szCs w:val="25"/>
          <w:lang w:eastAsia="be-BY"/>
        </w:rPr>
        <w:t>выкарыстанне той часткі зямельнага ўчастка, якая занята гэтай нерухомасцю і неабходная для яе выкарыстання.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арэндадавец з'яўляецца ўласнікам зямельнага ўчастка, на якім знаходзіцца </w:t>
      </w:r>
      <w:r w:rsidR="009B0DD8" w:rsidRPr="00B005EF">
        <w:rPr>
          <w:rFonts w:ascii="Times New Roman" w:eastAsia="Times New Roman" w:hAnsi="Times New Roman" w:cs="Times New Roman"/>
          <w:color w:val="000000"/>
          <w:sz w:val="25"/>
          <w:szCs w:val="25"/>
          <w:lang w:eastAsia="be-BY"/>
        </w:rPr>
        <w:t xml:space="preserve">капітальная пабудова (будынак, збудаванне), якая </w:t>
      </w:r>
      <w:r w:rsidRPr="00B005EF">
        <w:rPr>
          <w:rFonts w:ascii="Times New Roman" w:eastAsia="Times New Roman" w:hAnsi="Times New Roman" w:cs="Times New Roman"/>
          <w:color w:val="000000"/>
          <w:sz w:val="25"/>
          <w:szCs w:val="25"/>
          <w:lang w:eastAsia="be-BY"/>
        </w:rPr>
        <w:t xml:space="preserve">здаецца ў арэнду, арандатару можа </w:t>
      </w:r>
      <w:r w:rsidR="00410023" w:rsidRPr="00B005EF">
        <w:rPr>
          <w:rFonts w:ascii="Times New Roman" w:eastAsia="Times New Roman" w:hAnsi="Times New Roman" w:cs="Times New Roman"/>
          <w:color w:val="000000"/>
          <w:sz w:val="25"/>
          <w:szCs w:val="25"/>
          <w:lang w:eastAsia="be-BY"/>
        </w:rPr>
        <w:t xml:space="preserve">давацца </w:t>
      </w:r>
      <w:r w:rsidRPr="00B005EF">
        <w:rPr>
          <w:rFonts w:ascii="Times New Roman" w:eastAsia="Times New Roman" w:hAnsi="Times New Roman" w:cs="Times New Roman"/>
          <w:color w:val="000000"/>
          <w:sz w:val="25"/>
          <w:szCs w:val="25"/>
          <w:lang w:eastAsia="be-BY"/>
        </w:rPr>
        <w:t>права арэнды на зямельны ўчастак, дадзены для абслугоўвання гэта</w:t>
      </w:r>
      <w:r w:rsidR="00FD118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FD1182"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(будынка, збудавання).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Арэнда </w:t>
      </w:r>
      <w:r w:rsidR="00606951"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60695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60695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606951"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знаходз</w:t>
      </w:r>
      <w:r w:rsidR="00606951"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цца на зямельным участку, </w:t>
      </w:r>
      <w:r w:rsidR="00410023"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не належыць арэндадаўцу на праве ўласнасці, дапускаецца без згоды ўласніка гэтага ўчастка, калі гэта не супярэчыць умовам карыстання такім участкам, устаноўленым заканадаўствам ці дагаворам з уласнікам зямельнага ўчастка.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624. Захаванне за арандатарам </w:t>
      </w:r>
      <w:r w:rsidR="0066024D" w:rsidRPr="00B005EF">
        <w:rPr>
          <w:rFonts w:ascii="Times New Roman" w:eastAsia="Times New Roman" w:hAnsi="Times New Roman" w:cs="Times New Roman"/>
          <w:b/>
          <w:bCs/>
          <w:color w:val="000000"/>
          <w:sz w:val="25"/>
          <w:szCs w:val="25"/>
          <w:lang w:eastAsia="be-BY"/>
        </w:rPr>
        <w:t xml:space="preserve">капітальнай пабудовы </w:t>
      </w:r>
      <w:r w:rsidRPr="00B005EF">
        <w:rPr>
          <w:rFonts w:ascii="Times New Roman" w:eastAsia="Times New Roman" w:hAnsi="Times New Roman" w:cs="Times New Roman"/>
          <w:b/>
          <w:bCs/>
          <w:color w:val="000000"/>
          <w:sz w:val="25"/>
          <w:szCs w:val="25"/>
          <w:lang w:eastAsia="be-BY"/>
        </w:rPr>
        <w:t>(будынк</w:t>
      </w:r>
      <w:r w:rsidR="0066024D"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збудаванн</w:t>
      </w:r>
      <w:r w:rsidR="0066024D"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права карыстання зямельным участкам пры яго </w:t>
      </w:r>
      <w:r w:rsidR="00410023" w:rsidRPr="00B005EF">
        <w:rPr>
          <w:rFonts w:ascii="Times New Roman" w:eastAsia="Times New Roman" w:hAnsi="Times New Roman" w:cs="Times New Roman"/>
          <w:b/>
          <w:bCs/>
          <w:color w:val="000000"/>
          <w:sz w:val="25"/>
          <w:szCs w:val="25"/>
          <w:lang w:eastAsia="be-BY"/>
        </w:rPr>
        <w:t>продажы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калі зямельны ўчастак, на якім знаходзіцца арандавана</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капітальна</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DB1061" w:rsidRPr="00B005EF">
        <w:rPr>
          <w:rFonts w:ascii="Times New Roman" w:eastAsia="Times New Roman" w:hAnsi="Times New Roman" w:cs="Times New Roman"/>
          <w:color w:val="000000"/>
          <w:sz w:val="25"/>
          <w:szCs w:val="25"/>
          <w:lang w:eastAsia="be-BY"/>
        </w:rPr>
        <w:t xml:space="preserve">пабудова </w:t>
      </w:r>
      <w:r w:rsidRPr="00B005EF">
        <w:rPr>
          <w:rFonts w:ascii="Times New Roman" w:eastAsia="Times New Roman" w:hAnsi="Times New Roman" w:cs="Times New Roman"/>
          <w:color w:val="000000"/>
          <w:sz w:val="25"/>
          <w:szCs w:val="25"/>
          <w:lang w:eastAsia="be-BY"/>
        </w:rPr>
        <w:t xml:space="preserve">(будынак, збудаванне), прадаецца іншай асобе, за арандатарам </w:t>
      </w:r>
      <w:r w:rsidR="00DB1061" w:rsidRPr="00B005EF">
        <w:rPr>
          <w:rFonts w:ascii="Times New Roman" w:eastAsia="Times New Roman" w:hAnsi="Times New Roman" w:cs="Times New Roman"/>
          <w:color w:val="000000"/>
          <w:sz w:val="25"/>
          <w:szCs w:val="25"/>
          <w:lang w:eastAsia="be-BY"/>
        </w:rPr>
        <w:t xml:space="preserve">гэтай капітальнай пабудовы </w:t>
      </w:r>
      <w:r w:rsidRPr="00B005EF">
        <w:rPr>
          <w:rFonts w:ascii="Times New Roman" w:eastAsia="Times New Roman" w:hAnsi="Times New Roman" w:cs="Times New Roman"/>
          <w:color w:val="000000"/>
          <w:sz w:val="25"/>
          <w:szCs w:val="25"/>
          <w:lang w:eastAsia="be-BY"/>
        </w:rPr>
        <w:t>(</w:t>
      </w:r>
      <w:r w:rsidR="00DB1061" w:rsidRPr="00B005EF">
        <w:rPr>
          <w:rFonts w:ascii="Times New Roman" w:eastAsia="Times New Roman" w:hAnsi="Times New Roman" w:cs="Times New Roman"/>
          <w:color w:val="000000"/>
          <w:sz w:val="25"/>
          <w:szCs w:val="25"/>
          <w:lang w:eastAsia="be-BY"/>
        </w:rPr>
        <w:t>будынка</w:t>
      </w:r>
      <w:r w:rsidRPr="00B005EF">
        <w:rPr>
          <w:rFonts w:ascii="Times New Roman" w:eastAsia="Times New Roman" w:hAnsi="Times New Roman" w:cs="Times New Roman"/>
          <w:color w:val="000000"/>
          <w:sz w:val="25"/>
          <w:szCs w:val="25"/>
          <w:lang w:eastAsia="be-BY"/>
        </w:rPr>
        <w:t>, збудаванн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захоўваецца права карыстання </w:t>
      </w:r>
      <w:r w:rsidR="00DB1061" w:rsidRPr="00B005EF">
        <w:rPr>
          <w:rFonts w:ascii="Times New Roman" w:eastAsia="Times New Roman" w:hAnsi="Times New Roman" w:cs="Times New Roman"/>
          <w:color w:val="000000"/>
          <w:sz w:val="25"/>
          <w:szCs w:val="25"/>
          <w:lang w:eastAsia="be-BY"/>
        </w:rPr>
        <w:t xml:space="preserve">той </w:t>
      </w:r>
      <w:r w:rsidRPr="00B005EF">
        <w:rPr>
          <w:rFonts w:ascii="Times New Roman" w:eastAsia="Times New Roman" w:hAnsi="Times New Roman" w:cs="Times New Roman"/>
          <w:color w:val="000000"/>
          <w:sz w:val="25"/>
          <w:szCs w:val="25"/>
          <w:lang w:eastAsia="be-BY"/>
        </w:rPr>
        <w:t xml:space="preserve">часткай зямельнага ўчастка, </w:t>
      </w:r>
      <w:r w:rsidR="00DB1061"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занята капітальн</w:t>
      </w:r>
      <w:r w:rsidR="00DB1061"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w:t>
      </w:r>
      <w:r w:rsidR="00DB1061" w:rsidRPr="00B005EF">
        <w:rPr>
          <w:rFonts w:ascii="Times New Roman" w:eastAsia="Times New Roman" w:hAnsi="Times New Roman" w:cs="Times New Roman"/>
          <w:color w:val="000000"/>
          <w:sz w:val="25"/>
          <w:szCs w:val="25"/>
          <w:lang w:eastAsia="be-BY"/>
        </w:rPr>
        <w:t xml:space="preserve">пабудовай </w:t>
      </w:r>
      <w:r w:rsidRPr="00B005EF">
        <w:rPr>
          <w:rFonts w:ascii="Times New Roman" w:eastAsia="Times New Roman" w:hAnsi="Times New Roman" w:cs="Times New Roman"/>
          <w:color w:val="000000"/>
          <w:sz w:val="25"/>
          <w:szCs w:val="25"/>
          <w:lang w:eastAsia="be-BY"/>
        </w:rPr>
        <w:t xml:space="preserve">(будынкам, збудаваннем) і неабходная для </w:t>
      </w:r>
      <w:r w:rsidR="00DB106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выкарыстання, на ўмовах, якія дзейнічалі да продажу зямельнага ўчастка.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625. Памер арэнднай платы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арэнды </w:t>
      </w:r>
      <w:r w:rsidR="00DB1061"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DB10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DB1061"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павінен прадугледжваць памер арэнднай платы. Пры адсутнасці </w:t>
      </w:r>
      <w:r w:rsidR="00DB1061" w:rsidRPr="00B005EF">
        <w:rPr>
          <w:rFonts w:ascii="Times New Roman" w:eastAsia="Times New Roman" w:hAnsi="Times New Roman" w:cs="Times New Roman"/>
          <w:color w:val="000000"/>
          <w:sz w:val="25"/>
          <w:szCs w:val="25"/>
          <w:lang w:eastAsia="be-BY"/>
        </w:rPr>
        <w:t xml:space="preserve">ўзгодненай </w:t>
      </w:r>
      <w:r w:rsidRPr="00B005EF">
        <w:rPr>
          <w:rFonts w:ascii="Times New Roman" w:eastAsia="Times New Roman" w:hAnsi="Times New Roman" w:cs="Times New Roman"/>
          <w:color w:val="000000"/>
          <w:sz w:val="25"/>
          <w:szCs w:val="25"/>
          <w:lang w:eastAsia="be-BY"/>
        </w:rPr>
        <w:t xml:space="preserve">бакамі ў пісьмовай форме ўмовы аб памеры арэнднай платы дагавор арэнды </w:t>
      </w:r>
      <w:r w:rsidR="00DB1061"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DB10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DB1061"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лічыцца незаключаным. Пры гэтым </w:t>
      </w:r>
      <w:r w:rsidR="00DB1061"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вызначэння цаны, прадугледжаныя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артыкулы 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не прымяняюцца.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Устаноўленая ў дагаворы арэнды </w:t>
      </w:r>
      <w:r w:rsidR="00DB1061"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DB10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DB1061" w:rsidRPr="00B005EF">
        <w:rPr>
          <w:rFonts w:ascii="Times New Roman" w:eastAsia="Times New Roman" w:hAnsi="Times New Roman" w:cs="Times New Roman"/>
          <w:color w:val="000000"/>
          <w:sz w:val="25"/>
          <w:szCs w:val="25"/>
          <w:lang w:eastAsia="be-BY"/>
        </w:rPr>
        <w:t xml:space="preserve">ізаляванага </w:t>
      </w:r>
      <w:r w:rsidRPr="00B005EF">
        <w:rPr>
          <w:rFonts w:ascii="Times New Roman" w:eastAsia="Times New Roman" w:hAnsi="Times New Roman" w:cs="Times New Roman"/>
          <w:color w:val="000000"/>
          <w:sz w:val="25"/>
          <w:szCs w:val="25"/>
          <w:lang w:eastAsia="be-BY"/>
        </w:rPr>
        <w:t xml:space="preserve">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плата за карыстанне </w:t>
      </w:r>
      <w:r w:rsidR="00DB1061" w:rsidRPr="00B005EF">
        <w:rPr>
          <w:rFonts w:ascii="Times New Roman" w:eastAsia="Times New Roman" w:hAnsi="Times New Roman" w:cs="Times New Roman"/>
          <w:color w:val="000000"/>
          <w:sz w:val="25"/>
          <w:szCs w:val="25"/>
          <w:lang w:eastAsia="be-BY"/>
        </w:rPr>
        <w:t xml:space="preserve">капітальнай пабудовай </w:t>
      </w:r>
      <w:r w:rsidRPr="00B005EF">
        <w:rPr>
          <w:rFonts w:ascii="Times New Roman" w:eastAsia="Times New Roman" w:hAnsi="Times New Roman" w:cs="Times New Roman"/>
          <w:color w:val="000000"/>
          <w:sz w:val="25"/>
          <w:szCs w:val="25"/>
          <w:lang w:eastAsia="be-BY"/>
        </w:rPr>
        <w:t xml:space="preserve">(будынкам, збудаваннем), ізаляваным памяшканнем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месцам уключае плату за карыстанне зямельным участкам, на якім ян</w:t>
      </w:r>
      <w:r w:rsidR="00DB10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размешчана, ці адпаведнай часткай участка</w:t>
      </w:r>
      <w:r w:rsidR="00410023" w:rsidRPr="00B005EF">
        <w:rPr>
          <w:rFonts w:ascii="Times New Roman" w:eastAsia="Times New Roman" w:hAnsi="Times New Roman" w:cs="Times New Roman"/>
          <w:color w:val="000000"/>
          <w:sz w:val="25"/>
          <w:szCs w:val="25"/>
          <w:lang w:eastAsia="be-BY"/>
        </w:rPr>
        <w:t>, якая перадаецца разам з ім</w:t>
      </w:r>
      <w:r w:rsidRPr="00B005EF">
        <w:rPr>
          <w:rFonts w:ascii="Times New Roman" w:eastAsia="Times New Roman" w:hAnsi="Times New Roman" w:cs="Times New Roman"/>
          <w:color w:val="000000"/>
          <w:sz w:val="25"/>
          <w:szCs w:val="25"/>
          <w:lang w:eastAsia="be-BY"/>
        </w:rPr>
        <w:t>, калі іншае не прадугледжана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плата за арэнду </w:t>
      </w:r>
      <w:r w:rsidR="00DB1061"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DB10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DB1061"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ўстаноўлена ў дагаворы на адзінку плошчы </w:t>
      </w:r>
      <w:r w:rsidR="00DB1061"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DB106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DB1061" w:rsidRPr="00B005EF">
        <w:rPr>
          <w:rFonts w:ascii="Times New Roman" w:eastAsia="Times New Roman" w:hAnsi="Times New Roman" w:cs="Times New Roman"/>
          <w:color w:val="000000"/>
          <w:sz w:val="25"/>
          <w:szCs w:val="25"/>
          <w:lang w:eastAsia="be-BY"/>
        </w:rPr>
        <w:t xml:space="preserve">ізаляванага </w:t>
      </w:r>
      <w:r w:rsidRPr="00B005EF">
        <w:rPr>
          <w:rFonts w:ascii="Times New Roman" w:eastAsia="Times New Roman" w:hAnsi="Times New Roman" w:cs="Times New Roman"/>
          <w:color w:val="000000"/>
          <w:sz w:val="25"/>
          <w:szCs w:val="25"/>
          <w:lang w:eastAsia="be-BY"/>
        </w:rPr>
        <w:t>памяшканн</w:t>
      </w:r>
      <w:r w:rsidR="00DB106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w:t>
      </w:r>
      <w:r w:rsidR="00410023" w:rsidRPr="00B005EF">
        <w:rPr>
          <w:rFonts w:ascii="Times New Roman" w:eastAsia="Times New Roman" w:hAnsi="Times New Roman" w:cs="Times New Roman"/>
          <w:color w:val="000000"/>
          <w:sz w:val="25"/>
          <w:szCs w:val="25"/>
          <w:lang w:eastAsia="be-BY"/>
        </w:rPr>
        <w:t xml:space="preserve">або </w:t>
      </w:r>
      <w:r w:rsidRPr="00B005EF">
        <w:rPr>
          <w:rFonts w:ascii="Times New Roman" w:eastAsia="Times New Roman" w:hAnsi="Times New Roman" w:cs="Times New Roman"/>
          <w:color w:val="000000"/>
          <w:sz w:val="25"/>
          <w:szCs w:val="25"/>
          <w:lang w:eastAsia="be-BY"/>
        </w:rPr>
        <w:t xml:space="preserve">іншага паказчыка </w:t>
      </w:r>
      <w:r w:rsidR="00410023" w:rsidRPr="00B005EF">
        <w:rPr>
          <w:rFonts w:ascii="Times New Roman" w:eastAsia="Times New Roman" w:hAnsi="Times New Roman" w:cs="Times New Roman"/>
          <w:color w:val="000000"/>
          <w:sz w:val="25"/>
          <w:szCs w:val="25"/>
          <w:lang w:eastAsia="be-BY"/>
        </w:rPr>
        <w:t xml:space="preserve">іх </w:t>
      </w:r>
      <w:r w:rsidRPr="00B005EF">
        <w:rPr>
          <w:rFonts w:ascii="Times New Roman" w:eastAsia="Times New Roman" w:hAnsi="Times New Roman" w:cs="Times New Roman"/>
          <w:color w:val="000000"/>
          <w:sz w:val="25"/>
          <w:szCs w:val="25"/>
          <w:lang w:eastAsia="be-BY"/>
        </w:rPr>
        <w:t xml:space="preserve">памеру, арэндная плата вызначаецца зыходзячы з фактычнага памеру </w:t>
      </w:r>
      <w:r w:rsidR="00410023" w:rsidRPr="00B005EF">
        <w:rPr>
          <w:rFonts w:ascii="Times New Roman" w:eastAsia="Times New Roman" w:hAnsi="Times New Roman" w:cs="Times New Roman"/>
          <w:color w:val="000000"/>
          <w:sz w:val="25"/>
          <w:szCs w:val="25"/>
          <w:lang w:eastAsia="be-BY"/>
        </w:rPr>
        <w:t xml:space="preserve">перададзенай </w:t>
      </w:r>
      <w:r w:rsidRPr="00B005EF">
        <w:rPr>
          <w:rFonts w:ascii="Times New Roman" w:eastAsia="Times New Roman" w:hAnsi="Times New Roman" w:cs="Times New Roman"/>
          <w:color w:val="000000"/>
          <w:sz w:val="25"/>
          <w:szCs w:val="25"/>
          <w:lang w:eastAsia="be-BY"/>
        </w:rPr>
        <w:t xml:space="preserve">арандатару </w:t>
      </w:r>
      <w:r w:rsidR="00AE193F"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AE193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AE193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AE193F" w:rsidRPr="00B005EF">
        <w:rPr>
          <w:rFonts w:ascii="Times New Roman" w:eastAsia="Times New Roman" w:hAnsi="Times New Roman" w:cs="Times New Roman"/>
          <w:color w:val="000000"/>
          <w:sz w:val="25"/>
          <w:szCs w:val="25"/>
          <w:lang w:eastAsia="be-BY"/>
        </w:rPr>
        <w:t xml:space="preserve">ага </w:t>
      </w:r>
      <w:r w:rsidRPr="00B005EF">
        <w:rPr>
          <w:rFonts w:ascii="Times New Roman" w:eastAsia="Times New Roman" w:hAnsi="Times New Roman" w:cs="Times New Roman"/>
          <w:color w:val="000000"/>
          <w:sz w:val="25"/>
          <w:szCs w:val="25"/>
          <w:lang w:eastAsia="be-BY"/>
        </w:rPr>
        <w:t xml:space="preserve">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626. Перадача капітальна</w:t>
      </w:r>
      <w:r w:rsidR="00AE193F" w:rsidRPr="00B005EF">
        <w:rPr>
          <w:rFonts w:ascii="Times New Roman" w:eastAsia="Times New Roman" w:hAnsi="Times New Roman" w:cs="Times New Roman"/>
          <w:b/>
          <w:bCs/>
          <w:color w:val="000000"/>
          <w:sz w:val="25"/>
          <w:szCs w:val="25"/>
          <w:lang w:eastAsia="be-BY"/>
        </w:rPr>
        <w:t xml:space="preserve">й пабудовы </w:t>
      </w:r>
      <w:r w:rsidRPr="00B005EF">
        <w:rPr>
          <w:rFonts w:ascii="Times New Roman" w:eastAsia="Times New Roman" w:hAnsi="Times New Roman" w:cs="Times New Roman"/>
          <w:b/>
          <w:bCs/>
          <w:color w:val="000000"/>
          <w:sz w:val="25"/>
          <w:szCs w:val="25"/>
          <w:lang w:eastAsia="be-BY"/>
        </w:rPr>
        <w:t>(будынк</w:t>
      </w:r>
      <w:r w:rsidR="00AE193F"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збудаванн</w:t>
      </w:r>
      <w:r w:rsidR="00AE193F"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ізаляван</w:t>
      </w:r>
      <w:r w:rsidR="00AE193F" w:rsidRPr="00B005EF">
        <w:rPr>
          <w:rFonts w:ascii="Times New Roman" w:eastAsia="Times New Roman" w:hAnsi="Times New Roman" w:cs="Times New Roman"/>
          <w:b/>
          <w:bCs/>
          <w:color w:val="000000"/>
          <w:sz w:val="25"/>
          <w:szCs w:val="25"/>
          <w:lang w:eastAsia="be-BY"/>
        </w:rPr>
        <w:t>ага</w:t>
      </w:r>
      <w:r w:rsidRPr="00B005EF">
        <w:rPr>
          <w:rFonts w:ascii="Times New Roman" w:eastAsia="Times New Roman" w:hAnsi="Times New Roman" w:cs="Times New Roman"/>
          <w:b/>
          <w:bCs/>
          <w:color w:val="000000"/>
          <w:sz w:val="25"/>
          <w:szCs w:val="25"/>
          <w:lang w:eastAsia="be-BY"/>
        </w:rPr>
        <w:t xml:space="preserve"> памяшканн</w:t>
      </w:r>
      <w:r w:rsidR="00AE193F"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ці </w:t>
      </w:r>
      <w:r w:rsidR="00E76D92" w:rsidRPr="00B005EF">
        <w:rPr>
          <w:rFonts w:ascii="Times New Roman" w:eastAsia="Times New Roman" w:hAnsi="Times New Roman" w:cs="Times New Roman"/>
          <w:b/>
          <w:bCs/>
          <w:color w:val="000000"/>
          <w:sz w:val="25"/>
          <w:szCs w:val="25"/>
          <w:lang w:eastAsia="be-BY"/>
        </w:rPr>
        <w:t>машына-</w:t>
      </w:r>
      <w:r w:rsidRPr="00B005EF">
        <w:rPr>
          <w:rFonts w:ascii="Times New Roman" w:eastAsia="Times New Roman" w:hAnsi="Times New Roman" w:cs="Times New Roman"/>
          <w:b/>
          <w:bCs/>
          <w:color w:val="000000"/>
          <w:sz w:val="25"/>
          <w:szCs w:val="25"/>
          <w:lang w:eastAsia="be-BY"/>
        </w:rPr>
        <w:t>месца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7714F5" w:rsidRPr="00B005EF">
        <w:rPr>
          <w:rFonts w:ascii="Times New Roman" w:eastAsia="Times New Roman" w:hAnsi="Times New Roman" w:cs="Times New Roman"/>
          <w:color w:val="000000"/>
          <w:sz w:val="25"/>
          <w:szCs w:val="25"/>
          <w:lang w:eastAsia="be-BY"/>
        </w:rPr>
        <w:t>Арэндадавец п</w:t>
      </w:r>
      <w:r w:rsidRPr="00B005EF">
        <w:rPr>
          <w:rFonts w:ascii="Times New Roman" w:eastAsia="Times New Roman" w:hAnsi="Times New Roman" w:cs="Times New Roman"/>
          <w:color w:val="000000"/>
          <w:sz w:val="25"/>
          <w:szCs w:val="25"/>
          <w:lang w:eastAsia="be-BY"/>
        </w:rPr>
        <w:t>ерада</w:t>
      </w:r>
      <w:r w:rsidR="007714F5"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капітальн</w:t>
      </w:r>
      <w:r w:rsidR="007714F5" w:rsidRPr="00B005EF">
        <w:rPr>
          <w:rFonts w:ascii="Times New Roman" w:eastAsia="Times New Roman" w:hAnsi="Times New Roman" w:cs="Times New Roman"/>
          <w:color w:val="000000"/>
          <w:sz w:val="25"/>
          <w:szCs w:val="25"/>
          <w:lang w:eastAsia="be-BY"/>
        </w:rPr>
        <w:t>ую</w:t>
      </w:r>
      <w:r w:rsidR="00AE193F" w:rsidRPr="00B005EF">
        <w:rPr>
          <w:rFonts w:ascii="Times New Roman" w:eastAsia="Times New Roman" w:hAnsi="Times New Roman" w:cs="Times New Roman"/>
          <w:color w:val="000000"/>
          <w:sz w:val="25"/>
          <w:szCs w:val="25"/>
          <w:lang w:eastAsia="be-BY"/>
        </w:rPr>
        <w:t xml:space="preserve"> пабудов</w:t>
      </w:r>
      <w:r w:rsidR="007714F5" w:rsidRPr="00B005EF">
        <w:rPr>
          <w:rFonts w:ascii="Times New Roman" w:eastAsia="Times New Roman" w:hAnsi="Times New Roman" w:cs="Times New Roman"/>
          <w:color w:val="000000"/>
          <w:sz w:val="25"/>
          <w:szCs w:val="25"/>
          <w:lang w:eastAsia="be-BY"/>
        </w:rPr>
        <w:t>у</w:t>
      </w:r>
      <w:r w:rsidR="00AE193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(будын</w:t>
      </w:r>
      <w:r w:rsidR="007714F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к, збудаванн</w:t>
      </w:r>
      <w:r w:rsidR="007714F5"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ізаляван</w:t>
      </w:r>
      <w:r w:rsidR="00AE193F" w:rsidRPr="00B005EF">
        <w:rPr>
          <w:rFonts w:ascii="Times New Roman" w:eastAsia="Times New Roman" w:hAnsi="Times New Roman" w:cs="Times New Roman"/>
          <w:color w:val="000000"/>
          <w:sz w:val="25"/>
          <w:szCs w:val="25"/>
          <w:lang w:eastAsia="be-BY"/>
        </w:rPr>
        <w:t>а</w:t>
      </w:r>
      <w:r w:rsidR="007714F5"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памяшканн</w:t>
      </w:r>
      <w:r w:rsidR="007714F5"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і </w:t>
      </w:r>
      <w:r w:rsidR="0025061A" w:rsidRPr="00B005EF">
        <w:rPr>
          <w:rFonts w:ascii="Times New Roman" w:eastAsia="Times New Roman" w:hAnsi="Times New Roman" w:cs="Times New Roman"/>
          <w:color w:val="000000"/>
          <w:sz w:val="25"/>
          <w:szCs w:val="25"/>
          <w:lang w:eastAsia="be-BY"/>
        </w:rPr>
        <w:t xml:space="preserve">арандатар </w:t>
      </w:r>
      <w:r w:rsidRPr="00B005EF">
        <w:rPr>
          <w:rFonts w:ascii="Times New Roman" w:eastAsia="Times New Roman" w:hAnsi="Times New Roman" w:cs="Times New Roman"/>
          <w:color w:val="000000"/>
          <w:sz w:val="25"/>
          <w:szCs w:val="25"/>
          <w:lang w:eastAsia="be-BY"/>
        </w:rPr>
        <w:t>яго</w:t>
      </w:r>
      <w:r w:rsidR="0025061A" w:rsidRPr="00B005EF">
        <w:rPr>
          <w:rFonts w:ascii="Times New Roman" w:eastAsia="Times New Roman" w:hAnsi="Times New Roman" w:cs="Times New Roman"/>
          <w:color w:val="000000"/>
          <w:sz w:val="25"/>
          <w:szCs w:val="25"/>
          <w:lang w:eastAsia="be-BY"/>
        </w:rPr>
        <w:t xml:space="preserve"> прымае</w:t>
      </w:r>
      <w:r w:rsidRPr="00B005EF">
        <w:rPr>
          <w:rFonts w:ascii="Times New Roman" w:eastAsia="Times New Roman" w:hAnsi="Times New Roman" w:cs="Times New Roman"/>
          <w:color w:val="000000"/>
          <w:sz w:val="25"/>
          <w:szCs w:val="25"/>
          <w:lang w:eastAsia="be-BY"/>
        </w:rPr>
        <w:t xml:space="preserve"> па перадатачным акце ці інш</w:t>
      </w:r>
      <w:r w:rsidR="00AE193F"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дакуменце аб перадачы, які </w:t>
      </w:r>
      <w:r w:rsidR="00AE193F" w:rsidRPr="00B005EF">
        <w:rPr>
          <w:rFonts w:ascii="Times New Roman" w:eastAsia="Times New Roman" w:hAnsi="Times New Roman" w:cs="Times New Roman"/>
          <w:color w:val="000000"/>
          <w:sz w:val="25"/>
          <w:szCs w:val="25"/>
          <w:lang w:eastAsia="be-BY"/>
        </w:rPr>
        <w:t>падпісва</w:t>
      </w:r>
      <w:r w:rsidR="0025061A" w:rsidRPr="00B005EF">
        <w:rPr>
          <w:rFonts w:ascii="Times New Roman" w:eastAsia="Times New Roman" w:hAnsi="Times New Roman" w:cs="Times New Roman"/>
          <w:color w:val="000000"/>
          <w:sz w:val="25"/>
          <w:szCs w:val="25"/>
          <w:lang w:eastAsia="be-BY"/>
        </w:rPr>
        <w:t>юць</w:t>
      </w:r>
      <w:r w:rsidR="00AE193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бакі.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заканадаўствам ці дагаворам арэнды </w:t>
      </w:r>
      <w:r w:rsidR="00AE193F"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AE193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AE193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AE193F"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w:t>
      </w:r>
      <w:r w:rsidR="00AE193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абавязацельства арэндадаўца перадаць </w:t>
      </w:r>
      <w:r w:rsidR="00AE193F" w:rsidRPr="00B005EF">
        <w:rPr>
          <w:rFonts w:ascii="Times New Roman" w:eastAsia="Times New Roman" w:hAnsi="Times New Roman" w:cs="Times New Roman"/>
          <w:color w:val="000000"/>
          <w:sz w:val="25"/>
          <w:szCs w:val="25"/>
          <w:lang w:eastAsia="be-BY"/>
        </w:rPr>
        <w:t xml:space="preserve">капітальную пабудову </w:t>
      </w:r>
      <w:r w:rsidRPr="00B005EF">
        <w:rPr>
          <w:rFonts w:ascii="Times New Roman" w:eastAsia="Times New Roman" w:hAnsi="Times New Roman" w:cs="Times New Roman"/>
          <w:color w:val="000000"/>
          <w:sz w:val="25"/>
          <w:szCs w:val="25"/>
          <w:lang w:eastAsia="be-BY"/>
        </w:rPr>
        <w:t xml:space="preserve">(будынак, збудаванне), ізаляванае памяшканне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арандатару лічыцца выкананым пасля </w:t>
      </w:r>
      <w:r w:rsidR="00912DF1"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яго арандатару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е ці карыстанне і падпісанн</w:t>
      </w:r>
      <w:r w:rsidR="00AE193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бакамі адпаведнага дакумента аб перадачы.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Ухіленне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ад падпісання дакумента аб перадачы </w:t>
      </w:r>
      <w:r w:rsidR="00AE193F"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(будынк</w:t>
      </w:r>
      <w:r w:rsidR="00AE193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AE193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ізаляван</w:t>
      </w:r>
      <w:r w:rsidR="00AE193F"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месца на ўмовах, прадугледжаных дагаворам, разглядаецца як адмов</w:t>
      </w:r>
      <w:r w:rsidR="00AE193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адпаведна арэндадаўца ад выканання абавязку па перадачы маёмасці, а арандатара – ад прыняцця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спыненні </w:t>
      </w:r>
      <w:r w:rsidR="00AE193F"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w:t>
      </w:r>
      <w:r w:rsidR="00AE193F" w:rsidRPr="00B005EF">
        <w:rPr>
          <w:rFonts w:ascii="Times New Roman" w:eastAsia="Times New Roman" w:hAnsi="Times New Roman" w:cs="Times New Roman"/>
          <w:color w:val="000000"/>
          <w:sz w:val="25"/>
          <w:szCs w:val="25"/>
          <w:lang w:eastAsia="be-BY"/>
        </w:rPr>
        <w:t xml:space="preserve">капітальнай пабудовы </w:t>
      </w:r>
      <w:r w:rsidRPr="00B005EF">
        <w:rPr>
          <w:rFonts w:ascii="Times New Roman" w:eastAsia="Times New Roman" w:hAnsi="Times New Roman" w:cs="Times New Roman"/>
          <w:color w:val="000000"/>
          <w:sz w:val="25"/>
          <w:szCs w:val="25"/>
          <w:lang w:eastAsia="be-BY"/>
        </w:rPr>
        <w:t xml:space="preserve">(будынка, збудавання), ізаляванага памяшкання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w:t>
      </w:r>
      <w:r w:rsidR="00912DF1" w:rsidRPr="00B005EF">
        <w:rPr>
          <w:rFonts w:ascii="Times New Roman" w:eastAsia="Times New Roman" w:hAnsi="Times New Roman" w:cs="Times New Roman"/>
          <w:color w:val="000000"/>
          <w:sz w:val="25"/>
          <w:szCs w:val="25"/>
          <w:lang w:eastAsia="be-BY"/>
        </w:rPr>
        <w:t xml:space="preserve">арандаваная </w:t>
      </w:r>
      <w:r w:rsidR="00AE193F" w:rsidRPr="00B005EF">
        <w:rPr>
          <w:rFonts w:ascii="Times New Roman" w:eastAsia="Times New Roman" w:hAnsi="Times New Roman" w:cs="Times New Roman"/>
          <w:color w:val="000000"/>
          <w:sz w:val="25"/>
          <w:szCs w:val="25"/>
          <w:lang w:eastAsia="be-BY"/>
        </w:rPr>
        <w:t xml:space="preserve">капітальная пабудова </w:t>
      </w:r>
      <w:r w:rsidRPr="00B005EF">
        <w:rPr>
          <w:rFonts w:ascii="Times New Roman" w:eastAsia="Times New Roman" w:hAnsi="Times New Roman" w:cs="Times New Roman"/>
          <w:color w:val="000000"/>
          <w:sz w:val="25"/>
          <w:szCs w:val="25"/>
          <w:lang w:eastAsia="be-BY"/>
        </w:rPr>
        <w:t xml:space="preserve">(будынак, збудаванне), ізаляванае памяшканне ці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 </w:t>
      </w:r>
      <w:r w:rsidR="00AE193F"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вернута арэндадаўцу з прытрымліваннем правілаў, прадугледжаных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5. Арэнда прадпрыемства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627. Дагавор арэнды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прадпрыемства ў цэлым як маёмаснага комплексу, які выкарыстоўваецца для прадпрымальніцкай дзейнасці, арэндадавец абавязваецца </w:t>
      </w:r>
      <w:r w:rsidR="00912DF1" w:rsidRPr="00B005EF">
        <w:rPr>
          <w:rFonts w:ascii="Times New Roman" w:eastAsia="Times New Roman" w:hAnsi="Times New Roman" w:cs="Times New Roman"/>
          <w:color w:val="000000"/>
          <w:sz w:val="25"/>
          <w:szCs w:val="25"/>
          <w:lang w:eastAsia="be-BY"/>
        </w:rPr>
        <w:t>а</w:t>
      </w:r>
      <w:r w:rsidR="0025061A" w:rsidRPr="00B005EF">
        <w:rPr>
          <w:rFonts w:ascii="Times New Roman" w:eastAsia="Times New Roman" w:hAnsi="Times New Roman" w:cs="Times New Roman"/>
          <w:color w:val="000000"/>
          <w:sz w:val="25"/>
          <w:szCs w:val="25"/>
          <w:lang w:eastAsia="be-BY"/>
        </w:rPr>
        <w:t>д</w:t>
      </w:r>
      <w:r w:rsidR="00912DF1"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 xml:space="preserve">арандатару за плату ў часовае валоданне і карыстанне зямельныя ўчасткі,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Pr="00B005EF">
        <w:rPr>
          <w:rFonts w:ascii="Times New Roman" w:eastAsia="Times New Roman" w:hAnsi="Times New Roman" w:cs="Times New Roman"/>
          <w:color w:val="000000"/>
          <w:sz w:val="25"/>
          <w:szCs w:val="25"/>
          <w:lang w:eastAsia="be-BY"/>
        </w:rPr>
        <w:t xml:space="preserve">), абсталяванне і іншыя </w:t>
      </w:r>
      <w:r w:rsidR="00B7169B" w:rsidRPr="00B005EF">
        <w:rPr>
          <w:rFonts w:ascii="Times New Roman" w:eastAsia="Times New Roman" w:hAnsi="Times New Roman" w:cs="Times New Roman"/>
          <w:color w:val="000000"/>
          <w:sz w:val="25"/>
          <w:szCs w:val="25"/>
          <w:lang w:eastAsia="be-BY"/>
        </w:rPr>
        <w:t xml:space="preserve">асноўныя сродкі, </w:t>
      </w:r>
      <w:r w:rsidRPr="00B005EF">
        <w:rPr>
          <w:rFonts w:ascii="Times New Roman" w:eastAsia="Times New Roman" w:hAnsi="Times New Roman" w:cs="Times New Roman"/>
          <w:color w:val="000000"/>
          <w:sz w:val="25"/>
          <w:szCs w:val="25"/>
          <w:lang w:eastAsia="be-BY"/>
        </w:rPr>
        <w:t xml:space="preserve">якія ўваходзяць у склад прадпрыемства, перадаць у парадку, на ўмовах і ў </w:t>
      </w:r>
      <w:r w:rsidR="00B7169B"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якія вызначаюцца дагаворам, запасы сыравіны, паліва, матэрыял</w:t>
      </w:r>
      <w:r w:rsidR="00B7169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 іншыя абаротныя сродкі, правы карыстання зямлёй, вадой і іншымі прыроднымі рэсурсамі, капітальнымі </w:t>
      </w:r>
      <w:r w:rsidR="00B7169B" w:rsidRPr="00B005EF">
        <w:rPr>
          <w:rFonts w:ascii="Times New Roman" w:eastAsia="Times New Roman" w:hAnsi="Times New Roman" w:cs="Times New Roman"/>
          <w:color w:val="000000"/>
          <w:sz w:val="25"/>
          <w:szCs w:val="25"/>
          <w:lang w:eastAsia="be-BY"/>
        </w:rPr>
        <w:t xml:space="preserve">пабудовамі </w:t>
      </w:r>
      <w:r w:rsidRPr="00B005EF">
        <w:rPr>
          <w:rFonts w:ascii="Times New Roman" w:eastAsia="Times New Roman" w:hAnsi="Times New Roman" w:cs="Times New Roman"/>
          <w:color w:val="000000"/>
          <w:sz w:val="25"/>
          <w:szCs w:val="25"/>
          <w:lang w:eastAsia="be-BY"/>
        </w:rPr>
        <w:t>(будынкамі, збудаваннямі) і абсталяваннем, іншыя маёмасныя правы, звязаныя з прадпрыемствам, прав</w:t>
      </w:r>
      <w:r w:rsidR="00B7169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на знакі, якія індывідуалізуюць юрыдычную асобу, яго тавары (работы, паслугі), і іншыя выключныя правы, а таксама ўступіць яму </w:t>
      </w:r>
      <w:r w:rsidR="00B947A9"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 xml:space="preserve">патрабавання і перавесці на яго даўгі, якія </w:t>
      </w:r>
      <w:r w:rsidR="00B947A9"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прадпрыемства. </w:t>
      </w:r>
      <w:r w:rsidR="0025061A"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рав</w:t>
      </w:r>
      <w:r w:rsidR="0025061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валодання і карыстання маёмасцю</w:t>
      </w:r>
      <w:r w:rsidR="00B7169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якая знаходзіцца </w:t>
      </w:r>
      <w:r w:rsidR="00B7169B" w:rsidRPr="00B005EF">
        <w:rPr>
          <w:rFonts w:ascii="Times New Roman" w:eastAsia="Times New Roman" w:hAnsi="Times New Roman" w:cs="Times New Roman"/>
          <w:color w:val="000000"/>
          <w:sz w:val="25"/>
          <w:szCs w:val="25"/>
          <w:lang w:eastAsia="be-BY"/>
        </w:rPr>
        <w:t>ва ўласнасці іншых асоб</w:t>
      </w:r>
      <w:r w:rsidRPr="00B005EF">
        <w:rPr>
          <w:rFonts w:ascii="Times New Roman" w:eastAsia="Times New Roman" w:hAnsi="Times New Roman" w:cs="Times New Roman"/>
          <w:color w:val="000000"/>
          <w:sz w:val="25"/>
          <w:szCs w:val="25"/>
          <w:lang w:eastAsia="be-BY"/>
        </w:rPr>
        <w:t xml:space="preserve">, у тым ліку зямлёй і іншымі прыроднымі рэсурсамі, </w:t>
      </w:r>
      <w:r w:rsidR="0025061A" w:rsidRPr="00B005EF">
        <w:rPr>
          <w:rFonts w:ascii="Times New Roman" w:eastAsia="Times New Roman" w:hAnsi="Times New Roman" w:cs="Times New Roman"/>
          <w:color w:val="000000"/>
          <w:sz w:val="25"/>
          <w:szCs w:val="25"/>
          <w:lang w:eastAsia="be-BY"/>
        </w:rPr>
        <w:t xml:space="preserve">перадаюцца </w:t>
      </w:r>
      <w:r w:rsidRPr="00B005EF">
        <w:rPr>
          <w:rFonts w:ascii="Times New Roman" w:eastAsia="Times New Roman" w:hAnsi="Times New Roman" w:cs="Times New Roman"/>
          <w:color w:val="000000"/>
          <w:sz w:val="25"/>
          <w:szCs w:val="25"/>
          <w:lang w:eastAsia="be-BY"/>
        </w:rPr>
        <w:t>ў парадку, прадугледжаным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Правы арэндадаўца, атрыманыя ім на падставе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на </w:t>
      </w:r>
      <w:r w:rsidR="00AC560C" w:rsidRPr="00B005EF">
        <w:rPr>
          <w:rFonts w:ascii="Times New Roman" w:eastAsia="Times New Roman" w:hAnsi="Times New Roman" w:cs="Times New Roman"/>
          <w:color w:val="000000"/>
          <w:sz w:val="25"/>
          <w:szCs w:val="25"/>
          <w:lang w:eastAsia="be-BY"/>
        </w:rPr>
        <w:t>займанне</w:t>
      </w:r>
      <w:r w:rsidRPr="00B005EF">
        <w:rPr>
          <w:rFonts w:ascii="Times New Roman" w:eastAsia="Times New Roman" w:hAnsi="Times New Roman" w:cs="Times New Roman"/>
          <w:color w:val="000000"/>
          <w:sz w:val="25"/>
          <w:szCs w:val="25"/>
          <w:lang w:eastAsia="be-BY"/>
        </w:rPr>
        <w:t xml:space="preserve"> адпаведнай дзейнасцю, не падлягаюць перадачы арандатару, калі іншае не ўстаноўлена заканадаўствам. Уключэнне ў склад </w:t>
      </w:r>
      <w:r w:rsidR="00D377B8" w:rsidRPr="00B005EF">
        <w:rPr>
          <w:rFonts w:ascii="Times New Roman" w:eastAsia="Times New Roman" w:hAnsi="Times New Roman" w:cs="Times New Roman"/>
          <w:color w:val="000000"/>
          <w:sz w:val="25"/>
          <w:szCs w:val="25"/>
          <w:lang w:eastAsia="be-BY"/>
        </w:rPr>
        <w:t xml:space="preserve">прадпрыемства, </w:t>
      </w:r>
      <w:r w:rsidRPr="00B005EF">
        <w:rPr>
          <w:rFonts w:ascii="Times New Roman" w:eastAsia="Times New Roman" w:hAnsi="Times New Roman" w:cs="Times New Roman"/>
          <w:color w:val="000000"/>
          <w:sz w:val="25"/>
          <w:szCs w:val="25"/>
          <w:lang w:eastAsia="be-BY"/>
        </w:rPr>
        <w:t>як</w:t>
      </w:r>
      <w:r w:rsidR="00D377B8"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перадаецца </w:t>
      </w:r>
      <w:r w:rsidR="00AF4AE9" w:rsidRPr="00B005EF">
        <w:rPr>
          <w:rFonts w:ascii="Times New Roman" w:eastAsia="Times New Roman" w:hAnsi="Times New Roman" w:cs="Times New Roman"/>
          <w:color w:val="000000"/>
          <w:sz w:val="25"/>
          <w:szCs w:val="25"/>
          <w:lang w:eastAsia="be-BY"/>
        </w:rPr>
        <w:t>паводле дагавора</w:t>
      </w:r>
      <w:r w:rsidR="00D377B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абавязацельстваў, выкананне якіх арандатарам немагчыма</w:t>
      </w:r>
      <w:r w:rsidR="00B947A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пры адсутнасці ў яго такога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не вызваляе арэндадаўца ад адпаведных абавязацельстваў перад крэдыторамі.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628. Правы крэдытораў пры арэндзе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Крэдыторы па абавязацельствах, уключаных у склад прадпрыемства да яго перадачы арандатару, павінны быць пісьмова </w:t>
      </w:r>
      <w:r w:rsidR="00B947A9"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арэндадаўцам аб перадачы прадпрыемства ў арэнду.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Крэдытор, які пісьмова не паведаміў арэндадаўцу аб св</w:t>
      </w:r>
      <w:r w:rsidR="00B02E93" w:rsidRPr="00B005EF">
        <w:rPr>
          <w:rFonts w:ascii="Times New Roman" w:eastAsia="Times New Roman" w:hAnsi="Times New Roman" w:cs="Times New Roman"/>
          <w:color w:val="000000"/>
          <w:sz w:val="25"/>
          <w:szCs w:val="25"/>
          <w:lang w:eastAsia="be-BY"/>
        </w:rPr>
        <w:t>аёй</w:t>
      </w:r>
      <w:r w:rsidRPr="00B005EF">
        <w:rPr>
          <w:rFonts w:ascii="Times New Roman" w:eastAsia="Times New Roman" w:hAnsi="Times New Roman" w:cs="Times New Roman"/>
          <w:color w:val="000000"/>
          <w:sz w:val="25"/>
          <w:szCs w:val="25"/>
          <w:lang w:eastAsia="be-BY"/>
        </w:rPr>
        <w:t xml:space="preserve"> згодзе на перавод доўгу,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на працягу трох месяцаў з дня атрымання паведамлення аб перадачы прадпрыемства ў арэнду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спыненн</w:t>
      </w:r>
      <w:r w:rsidR="00AD067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датэрміновага выканання абавязацельства і пакрыцця прычынены</w:t>
      </w:r>
      <w:r w:rsidR="00AD067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гэтым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Крэдытор, які не быў </w:t>
      </w:r>
      <w:r w:rsidR="00B947A9"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аб перадачы прадпрыемства ў арэнду ў парадку, прадугледжаным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можа прад'явіць іск аб задавальненні патрабаванняў, прадугледжаных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на працягу года з моманту перадачы прадпрыемства ў арэнду.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Пасля перадачы прадпрыемства ў арэнду арэндадавец і арандатар нясуць салідарную адказнасць па </w:t>
      </w:r>
      <w:r w:rsidR="00B947A9" w:rsidRPr="00B005EF">
        <w:rPr>
          <w:rFonts w:ascii="Times New Roman" w:eastAsia="Times New Roman" w:hAnsi="Times New Roman" w:cs="Times New Roman"/>
          <w:color w:val="000000"/>
          <w:sz w:val="25"/>
          <w:szCs w:val="25"/>
          <w:lang w:eastAsia="be-BY"/>
        </w:rPr>
        <w:t xml:space="preserve">ўключаных </w:t>
      </w:r>
      <w:r w:rsidRPr="00B005EF">
        <w:rPr>
          <w:rFonts w:ascii="Times New Roman" w:eastAsia="Times New Roman" w:hAnsi="Times New Roman" w:cs="Times New Roman"/>
          <w:color w:val="000000"/>
          <w:sz w:val="25"/>
          <w:szCs w:val="25"/>
          <w:lang w:eastAsia="be-BY"/>
        </w:rPr>
        <w:t>у склад перададзен</w:t>
      </w:r>
      <w:r w:rsidR="00E075BD"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прадпрыемства </w:t>
      </w:r>
      <w:r w:rsidR="00B947A9" w:rsidRPr="00B005EF">
        <w:rPr>
          <w:rFonts w:ascii="Times New Roman" w:eastAsia="Times New Roman" w:hAnsi="Times New Roman" w:cs="Times New Roman"/>
          <w:color w:val="000000"/>
          <w:sz w:val="25"/>
          <w:szCs w:val="25"/>
          <w:lang w:eastAsia="be-BY"/>
        </w:rPr>
        <w:t>даўгах</w:t>
      </w:r>
      <w:r w:rsidRPr="00B005EF">
        <w:rPr>
          <w:rFonts w:ascii="Times New Roman" w:eastAsia="Times New Roman" w:hAnsi="Times New Roman" w:cs="Times New Roman"/>
          <w:color w:val="000000"/>
          <w:sz w:val="25"/>
          <w:szCs w:val="25"/>
          <w:lang w:eastAsia="be-BY"/>
        </w:rPr>
        <w:t>, якія былі пераведзены на арандатара без згоды крэдытора.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629. Форма і дзяржаўная рэгістрацыя </w:t>
      </w:r>
      <w:r w:rsidR="00E075BD"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арэнды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арэнды прадпрыемства </w:t>
      </w:r>
      <w:r w:rsidR="00A8424F" w:rsidRPr="00B005EF">
        <w:rPr>
          <w:rFonts w:ascii="Times New Roman" w:eastAsia="Times New Roman" w:hAnsi="Times New Roman" w:cs="Times New Roman"/>
          <w:color w:val="000000"/>
          <w:sz w:val="25"/>
          <w:szCs w:val="25"/>
          <w:lang w:eastAsia="be-BY"/>
        </w:rPr>
        <w:t>заключаецца ў пісьмовай форме</w:t>
      </w:r>
      <w:r w:rsidRPr="00B005EF">
        <w:rPr>
          <w:rFonts w:ascii="Times New Roman" w:eastAsia="Times New Roman" w:hAnsi="Times New Roman" w:cs="Times New Roman"/>
          <w:color w:val="000000"/>
          <w:sz w:val="25"/>
          <w:szCs w:val="25"/>
          <w:lang w:eastAsia="be-BY"/>
        </w:rPr>
        <w:t xml:space="preserve"> шляхам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ня аднаго дакумента, падпісанага бакамі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404).</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арэнды прадпрыемства падлягае дзяржаўнай рэгістрацыі і лічыцца заключаным з моманту такой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Незахаванне формы </w:t>
      </w:r>
      <w:r w:rsidR="00E075B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арэнды прадпрыемства </w:t>
      </w:r>
      <w:r w:rsidR="003D4B00" w:rsidRPr="00B005EF">
        <w:rPr>
          <w:rFonts w:ascii="Times New Roman" w:eastAsia="Times New Roman" w:hAnsi="Times New Roman" w:cs="Times New Roman"/>
          <w:color w:val="000000"/>
          <w:sz w:val="25"/>
          <w:szCs w:val="25"/>
          <w:lang w:eastAsia="be-BY"/>
        </w:rPr>
        <w:t>цягне за сабой</w:t>
      </w:r>
      <w:r w:rsidR="00E075B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яго несапраўднасць.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630. Перадача арандаванага прадпрыемства</w:t>
      </w:r>
    </w:p>
    <w:p w:rsidR="00751854" w:rsidRPr="00B005EF" w:rsidRDefault="0025061A"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w:t>
      </w:r>
      <w:r w:rsidR="0099735F" w:rsidRPr="00B005EF">
        <w:rPr>
          <w:rFonts w:ascii="Times New Roman" w:eastAsia="Times New Roman" w:hAnsi="Times New Roman" w:cs="Times New Roman"/>
          <w:color w:val="000000"/>
          <w:sz w:val="25"/>
          <w:szCs w:val="25"/>
          <w:lang w:eastAsia="be-BY"/>
        </w:rPr>
        <w:t xml:space="preserve">радпрыемства </w:t>
      </w:r>
      <w:r w:rsidRPr="00B005EF">
        <w:rPr>
          <w:rFonts w:ascii="Times New Roman" w:eastAsia="Times New Roman" w:hAnsi="Times New Roman" w:cs="Times New Roman"/>
          <w:color w:val="000000"/>
          <w:sz w:val="25"/>
          <w:szCs w:val="25"/>
          <w:lang w:eastAsia="be-BY"/>
        </w:rPr>
        <w:t xml:space="preserve">перадаецца </w:t>
      </w:r>
      <w:r w:rsidR="0099735F" w:rsidRPr="00B005EF">
        <w:rPr>
          <w:rFonts w:ascii="Times New Roman" w:eastAsia="Times New Roman" w:hAnsi="Times New Roman" w:cs="Times New Roman"/>
          <w:color w:val="000000"/>
          <w:sz w:val="25"/>
          <w:szCs w:val="25"/>
          <w:lang w:eastAsia="be-BY"/>
        </w:rPr>
        <w:t>арандатару па перадатачным акце.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Падрыхтоўка прадпрыемства да перадачы, уключаючы </w:t>
      </w:r>
      <w:r w:rsidR="00B947A9" w:rsidRPr="00B005EF">
        <w:rPr>
          <w:rFonts w:ascii="Times New Roman" w:eastAsia="Times New Roman" w:hAnsi="Times New Roman" w:cs="Times New Roman"/>
          <w:color w:val="000000"/>
          <w:sz w:val="25"/>
          <w:szCs w:val="25"/>
          <w:lang w:eastAsia="be-BY"/>
        </w:rPr>
        <w:t xml:space="preserve">складанне </w:t>
      </w:r>
      <w:r w:rsidRPr="00B005EF">
        <w:rPr>
          <w:rFonts w:ascii="Times New Roman" w:eastAsia="Times New Roman" w:hAnsi="Times New Roman" w:cs="Times New Roman"/>
          <w:color w:val="000000"/>
          <w:sz w:val="25"/>
          <w:szCs w:val="25"/>
          <w:lang w:eastAsia="be-BY"/>
        </w:rPr>
        <w:t xml:space="preserve">і прадстаўленне на падпісанне перадатачнага акта, з'яўляецца абавязкам арэндадаўца і ажыццяўляецца за яго </w:t>
      </w:r>
      <w:r w:rsidR="00E075BD" w:rsidRPr="00B005EF">
        <w:rPr>
          <w:rFonts w:ascii="Times New Roman" w:eastAsia="Times New Roman" w:hAnsi="Times New Roman" w:cs="Times New Roman"/>
          <w:color w:val="000000"/>
          <w:sz w:val="25"/>
          <w:szCs w:val="25"/>
          <w:lang w:eastAsia="be-BY"/>
        </w:rPr>
        <w:t>кошт</w:t>
      </w:r>
      <w:r w:rsidRPr="00B005EF">
        <w:rPr>
          <w:rFonts w:ascii="Times New Roman" w:eastAsia="Times New Roman" w:hAnsi="Times New Roman" w:cs="Times New Roman"/>
          <w:color w:val="000000"/>
          <w:sz w:val="25"/>
          <w:szCs w:val="25"/>
          <w:lang w:eastAsia="be-BY"/>
        </w:rPr>
        <w:t>, калі іншае не прадугледжана дагаворам арэнды прадпрыемства.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631. Карыстанне маёмасцю арандаванага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дагаворам арэнды </w:t>
      </w:r>
      <w:r w:rsidR="00B947A9" w:rsidRPr="00B005EF">
        <w:rPr>
          <w:rFonts w:ascii="Times New Roman" w:eastAsia="Times New Roman" w:hAnsi="Times New Roman" w:cs="Times New Roman"/>
          <w:color w:val="000000"/>
          <w:sz w:val="25"/>
          <w:szCs w:val="25"/>
          <w:lang w:eastAsia="be-BY"/>
        </w:rPr>
        <w:t>прадпрыемства</w:t>
      </w:r>
      <w:r w:rsidRPr="00B005EF">
        <w:rPr>
          <w:rFonts w:ascii="Times New Roman" w:eastAsia="Times New Roman" w:hAnsi="Times New Roman" w:cs="Times New Roman"/>
          <w:color w:val="000000"/>
          <w:sz w:val="25"/>
          <w:szCs w:val="25"/>
          <w:lang w:eastAsia="be-BY"/>
        </w:rPr>
        <w:t xml:space="preserve">, арандатар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арэндадаўца прадаваць, абменьваць, </w:t>
      </w:r>
      <w:r w:rsidR="00B947A9" w:rsidRPr="00B005EF">
        <w:rPr>
          <w:rFonts w:ascii="Times New Roman" w:eastAsia="Times New Roman" w:hAnsi="Times New Roman" w:cs="Times New Roman"/>
          <w:color w:val="000000"/>
          <w:sz w:val="25"/>
          <w:szCs w:val="25"/>
          <w:lang w:eastAsia="be-BY"/>
        </w:rPr>
        <w:t xml:space="preserve">даваць </w:t>
      </w:r>
      <w:r w:rsidRPr="00B005EF">
        <w:rPr>
          <w:rFonts w:ascii="Times New Roman" w:eastAsia="Times New Roman" w:hAnsi="Times New Roman" w:cs="Times New Roman"/>
          <w:color w:val="000000"/>
          <w:sz w:val="25"/>
          <w:szCs w:val="25"/>
          <w:lang w:eastAsia="be-BY"/>
        </w:rPr>
        <w:t xml:space="preserve">у часовае карыстанне або </w:t>
      </w:r>
      <w:r w:rsidR="00B947A9" w:rsidRPr="00B005EF">
        <w:rPr>
          <w:rFonts w:ascii="Times New Roman" w:eastAsia="Times New Roman" w:hAnsi="Times New Roman" w:cs="Times New Roman"/>
          <w:color w:val="000000"/>
          <w:sz w:val="25"/>
          <w:szCs w:val="25"/>
          <w:lang w:eastAsia="be-BY"/>
        </w:rPr>
        <w:t>пазычаць</w:t>
      </w:r>
      <w:r w:rsidRPr="00B005EF">
        <w:rPr>
          <w:rFonts w:ascii="Times New Roman" w:eastAsia="Times New Roman" w:hAnsi="Times New Roman" w:cs="Times New Roman"/>
          <w:color w:val="000000"/>
          <w:sz w:val="25"/>
          <w:szCs w:val="25"/>
          <w:lang w:eastAsia="be-BY"/>
        </w:rPr>
        <w:t xml:space="preserve"> матэрыяльныя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якія ўваходзяць у склад маёмасці </w:t>
      </w:r>
      <w:r w:rsidR="008F595C" w:rsidRPr="00B005EF">
        <w:rPr>
          <w:rFonts w:ascii="Times New Roman" w:eastAsia="Times New Roman" w:hAnsi="Times New Roman" w:cs="Times New Roman"/>
          <w:color w:val="000000"/>
          <w:sz w:val="25"/>
          <w:szCs w:val="25"/>
          <w:lang w:eastAsia="be-BY"/>
        </w:rPr>
        <w:t xml:space="preserve">арандаванага </w:t>
      </w:r>
      <w:r w:rsidRPr="00B005EF">
        <w:rPr>
          <w:rFonts w:ascii="Times New Roman" w:eastAsia="Times New Roman" w:hAnsi="Times New Roman" w:cs="Times New Roman"/>
          <w:color w:val="000000"/>
          <w:sz w:val="25"/>
          <w:szCs w:val="25"/>
          <w:lang w:eastAsia="be-BY"/>
        </w:rPr>
        <w:t xml:space="preserve">прадпрыемства, здаваць іх у субарэнду і перадаваць свае правы і абавязкі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ў адносінах</w:t>
      </w:r>
      <w:r w:rsidR="00B947A9"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такіх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іншай асобе. Пры ажыццяўленні ўказаных здзелак са згоды арандатара не дапускаюцца змяншэнне кошту </w:t>
      </w:r>
      <w:r w:rsidR="008F595C" w:rsidRPr="00B005EF">
        <w:rPr>
          <w:rFonts w:ascii="Times New Roman" w:eastAsia="Times New Roman" w:hAnsi="Times New Roman" w:cs="Times New Roman"/>
          <w:color w:val="000000"/>
          <w:sz w:val="25"/>
          <w:szCs w:val="25"/>
          <w:lang w:eastAsia="be-BY"/>
        </w:rPr>
        <w:t xml:space="preserve">прадпрыемства </w:t>
      </w:r>
      <w:r w:rsidRPr="00B005EF">
        <w:rPr>
          <w:rFonts w:ascii="Times New Roman" w:eastAsia="Times New Roman" w:hAnsi="Times New Roman" w:cs="Times New Roman"/>
          <w:color w:val="000000"/>
          <w:sz w:val="25"/>
          <w:szCs w:val="25"/>
          <w:lang w:eastAsia="be-BY"/>
        </w:rPr>
        <w:t xml:space="preserve">і парушэнне іншых </w:t>
      </w:r>
      <w:r w:rsidR="008F595C" w:rsidRPr="00B005EF">
        <w:rPr>
          <w:rFonts w:ascii="Times New Roman" w:eastAsia="Times New Roman" w:hAnsi="Times New Roman" w:cs="Times New Roman"/>
          <w:color w:val="000000"/>
          <w:sz w:val="25"/>
          <w:szCs w:val="25"/>
          <w:lang w:eastAsia="be-BY"/>
        </w:rPr>
        <w:t xml:space="preserve">палажэнняў дагавора </w:t>
      </w:r>
      <w:r w:rsidRPr="00B005EF">
        <w:rPr>
          <w:rFonts w:ascii="Times New Roman" w:eastAsia="Times New Roman" w:hAnsi="Times New Roman" w:cs="Times New Roman"/>
          <w:color w:val="000000"/>
          <w:sz w:val="25"/>
          <w:szCs w:val="25"/>
          <w:lang w:eastAsia="be-BY"/>
        </w:rPr>
        <w:t>арэнды прадпрыемства. Указаны парадак не прымяняецца ў адносінах</w:t>
      </w:r>
      <w:r w:rsidR="00D713A9" w:rsidRPr="00B005EF">
        <w:rPr>
          <w:rFonts w:ascii="Times New Roman" w:eastAsia="Times New Roman" w:hAnsi="Times New Roman" w:cs="Times New Roman"/>
          <w:color w:val="000000"/>
          <w:sz w:val="25"/>
          <w:szCs w:val="25"/>
          <w:lang w:eastAsia="be-BY"/>
        </w:rPr>
        <w:t xml:space="preserve"> </w:t>
      </w:r>
      <w:r w:rsidR="00097D51" w:rsidRPr="00B005EF">
        <w:rPr>
          <w:rFonts w:ascii="Times New Roman" w:eastAsia="Times New Roman" w:hAnsi="Times New Roman" w:cs="Times New Roman"/>
          <w:color w:val="000000"/>
          <w:sz w:val="25"/>
          <w:szCs w:val="25"/>
          <w:lang w:eastAsia="be-BY"/>
        </w:rPr>
        <w:t>да</w:t>
      </w:r>
      <w:r w:rsidRPr="00B005EF">
        <w:rPr>
          <w:rFonts w:ascii="Times New Roman" w:eastAsia="Times New Roman" w:hAnsi="Times New Roman" w:cs="Times New Roman"/>
          <w:color w:val="000000"/>
          <w:sz w:val="25"/>
          <w:szCs w:val="25"/>
          <w:lang w:eastAsia="be-BY"/>
        </w:rPr>
        <w:t xml:space="preserve"> зямлі і іншых прыродных рэсурсаў, а таксама ў іншых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8F595C" w:rsidRPr="00B005EF">
        <w:rPr>
          <w:rFonts w:ascii="Times New Roman" w:eastAsia="Times New Roman" w:hAnsi="Times New Roman" w:cs="Times New Roman"/>
          <w:color w:val="000000"/>
          <w:sz w:val="25"/>
          <w:szCs w:val="25"/>
          <w:lang w:eastAsia="be-BY"/>
        </w:rPr>
        <w:t xml:space="preserve">іншае </w:t>
      </w:r>
      <w:r w:rsidRPr="00B005EF">
        <w:rPr>
          <w:rFonts w:ascii="Times New Roman" w:eastAsia="Times New Roman" w:hAnsi="Times New Roman" w:cs="Times New Roman"/>
          <w:color w:val="000000"/>
          <w:sz w:val="25"/>
          <w:szCs w:val="25"/>
          <w:lang w:eastAsia="be-BY"/>
        </w:rPr>
        <w:t xml:space="preserve">не </w:t>
      </w:r>
      <w:r w:rsidR="008F595C"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 xml:space="preserve">дагаворам арэнды </w:t>
      </w:r>
      <w:r w:rsidR="008F595C" w:rsidRPr="00B005EF">
        <w:rPr>
          <w:rFonts w:ascii="Times New Roman" w:eastAsia="Times New Roman" w:hAnsi="Times New Roman" w:cs="Times New Roman"/>
          <w:color w:val="000000"/>
          <w:sz w:val="25"/>
          <w:szCs w:val="25"/>
          <w:lang w:eastAsia="be-BY"/>
        </w:rPr>
        <w:t>прадпрыемства</w:t>
      </w:r>
      <w:r w:rsidRPr="00B005EF">
        <w:rPr>
          <w:rFonts w:ascii="Times New Roman" w:eastAsia="Times New Roman" w:hAnsi="Times New Roman" w:cs="Times New Roman"/>
          <w:color w:val="000000"/>
          <w:sz w:val="25"/>
          <w:szCs w:val="25"/>
          <w:lang w:eastAsia="be-BY"/>
        </w:rPr>
        <w:t xml:space="preserve">, арандатар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арэндадаўца ўносіць </w:t>
      </w:r>
      <w:r w:rsidR="008F595C" w:rsidRPr="00B005EF">
        <w:rPr>
          <w:rFonts w:ascii="Times New Roman" w:eastAsia="Times New Roman" w:hAnsi="Times New Roman" w:cs="Times New Roman"/>
          <w:color w:val="000000"/>
          <w:sz w:val="25"/>
          <w:szCs w:val="25"/>
          <w:lang w:eastAsia="be-BY"/>
        </w:rPr>
        <w:t xml:space="preserve">змяненні </w:t>
      </w:r>
      <w:r w:rsidRPr="00B005EF">
        <w:rPr>
          <w:rFonts w:ascii="Times New Roman" w:eastAsia="Times New Roman" w:hAnsi="Times New Roman" w:cs="Times New Roman"/>
          <w:color w:val="000000"/>
          <w:sz w:val="25"/>
          <w:szCs w:val="25"/>
          <w:lang w:eastAsia="be-BY"/>
        </w:rPr>
        <w:t xml:space="preserve">ў склад </w:t>
      </w:r>
      <w:r w:rsidR="008F595C" w:rsidRPr="00B005EF">
        <w:rPr>
          <w:rFonts w:ascii="Times New Roman" w:eastAsia="Times New Roman" w:hAnsi="Times New Roman" w:cs="Times New Roman"/>
          <w:color w:val="000000"/>
          <w:sz w:val="25"/>
          <w:szCs w:val="25"/>
          <w:lang w:eastAsia="be-BY"/>
        </w:rPr>
        <w:t xml:space="preserve">арандаванага </w:t>
      </w:r>
      <w:r w:rsidRPr="00B005EF">
        <w:rPr>
          <w:rFonts w:ascii="Times New Roman" w:eastAsia="Times New Roman" w:hAnsi="Times New Roman" w:cs="Times New Roman"/>
          <w:color w:val="000000"/>
          <w:sz w:val="25"/>
          <w:szCs w:val="25"/>
          <w:lang w:eastAsia="be-BY"/>
        </w:rPr>
        <w:t xml:space="preserve">маёмаснага комплексу, </w:t>
      </w:r>
      <w:r w:rsidR="00D713A9" w:rsidRPr="00B005EF">
        <w:rPr>
          <w:rFonts w:ascii="Times New Roman" w:eastAsia="Times New Roman" w:hAnsi="Times New Roman" w:cs="Times New Roman"/>
          <w:color w:val="000000"/>
          <w:sz w:val="25"/>
          <w:szCs w:val="25"/>
          <w:lang w:eastAsia="be-BY"/>
        </w:rPr>
        <w:t xml:space="preserve">праводзіць </w:t>
      </w:r>
      <w:r w:rsidRPr="00B005EF">
        <w:rPr>
          <w:rFonts w:ascii="Times New Roman" w:eastAsia="Times New Roman" w:hAnsi="Times New Roman" w:cs="Times New Roman"/>
          <w:color w:val="000000"/>
          <w:sz w:val="25"/>
          <w:szCs w:val="25"/>
          <w:lang w:eastAsia="be-BY"/>
        </w:rPr>
        <w:t xml:space="preserve">яго рэканструкцыю, пашырэнне, тэхнічнае пераўзбраенне, </w:t>
      </w:r>
      <w:r w:rsidR="00D713A9" w:rsidRPr="00B005EF">
        <w:rPr>
          <w:rFonts w:ascii="Times New Roman" w:eastAsia="Times New Roman" w:hAnsi="Times New Roman" w:cs="Times New Roman"/>
          <w:color w:val="000000"/>
          <w:sz w:val="25"/>
          <w:szCs w:val="25"/>
          <w:lang w:eastAsia="be-BY"/>
        </w:rPr>
        <w:t xml:space="preserve">якія павялічваюць </w:t>
      </w:r>
      <w:r w:rsidRPr="00B005EF">
        <w:rPr>
          <w:rFonts w:ascii="Times New Roman" w:eastAsia="Times New Roman" w:hAnsi="Times New Roman" w:cs="Times New Roman"/>
          <w:color w:val="000000"/>
          <w:sz w:val="25"/>
          <w:szCs w:val="25"/>
          <w:lang w:eastAsia="be-BY"/>
        </w:rPr>
        <w:t>яго кошт.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632. Абавязкі арандатара па </w:t>
      </w:r>
      <w:r w:rsidR="00EB2BB8" w:rsidRPr="00B005EF">
        <w:rPr>
          <w:rFonts w:ascii="Times New Roman" w:eastAsia="Times New Roman" w:hAnsi="Times New Roman" w:cs="Times New Roman"/>
          <w:b/>
          <w:bCs/>
          <w:color w:val="000000"/>
          <w:sz w:val="25"/>
          <w:szCs w:val="25"/>
          <w:lang w:eastAsia="be-BY"/>
        </w:rPr>
        <w:t xml:space="preserve">ўтрыманні </w:t>
      </w:r>
      <w:r w:rsidRPr="00B005EF">
        <w:rPr>
          <w:rFonts w:ascii="Times New Roman" w:eastAsia="Times New Roman" w:hAnsi="Times New Roman" w:cs="Times New Roman"/>
          <w:b/>
          <w:bCs/>
          <w:color w:val="000000"/>
          <w:sz w:val="25"/>
          <w:szCs w:val="25"/>
          <w:lang w:eastAsia="be-BY"/>
        </w:rPr>
        <w:t>прадпрыемства і аплаце расходаў на яго эксплуатацыю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Арандатар прадпрыемства абавязаны на працягу ўсяго тэрміну дзеяння дагавор</w:t>
      </w:r>
      <w:r w:rsidR="00EB2BB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арэнды прадпрыемства падтрымліваць прадпрыемства ў належным тэхнічным стане, у тым ліку ажыццяўляць яго </w:t>
      </w:r>
      <w:r w:rsidR="00EB2BB8" w:rsidRPr="00B005EF">
        <w:rPr>
          <w:rFonts w:ascii="Times New Roman" w:eastAsia="Times New Roman" w:hAnsi="Times New Roman" w:cs="Times New Roman"/>
          <w:color w:val="000000"/>
          <w:sz w:val="25"/>
          <w:szCs w:val="25"/>
          <w:lang w:eastAsia="be-BY"/>
        </w:rPr>
        <w:t>бягучы</w:t>
      </w:r>
      <w:r w:rsidRPr="00B005EF">
        <w:rPr>
          <w:rFonts w:ascii="Times New Roman" w:eastAsia="Times New Roman" w:hAnsi="Times New Roman" w:cs="Times New Roman"/>
          <w:color w:val="000000"/>
          <w:sz w:val="25"/>
          <w:szCs w:val="25"/>
          <w:lang w:eastAsia="be-BY"/>
        </w:rPr>
        <w:t xml:space="preserve"> і капітальны рамонт.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На арандатара ўскладаюцца расходы, звязаныя з эксплуатацыяй арандаванага прадпрыемства, калі іншае не прадугледжана дагаворам, а таксама з </w:t>
      </w:r>
      <w:r w:rsidR="00D713A9" w:rsidRPr="00B005EF">
        <w:rPr>
          <w:rFonts w:ascii="Times New Roman" w:eastAsia="Times New Roman" w:hAnsi="Times New Roman" w:cs="Times New Roman"/>
          <w:color w:val="000000"/>
          <w:sz w:val="25"/>
          <w:szCs w:val="25"/>
          <w:lang w:eastAsia="be-BY"/>
        </w:rPr>
        <w:t xml:space="preserve">выплачваннем плацяжоў </w:t>
      </w:r>
      <w:r w:rsidRPr="00B005EF">
        <w:rPr>
          <w:rFonts w:ascii="Times New Roman" w:eastAsia="Times New Roman" w:hAnsi="Times New Roman" w:cs="Times New Roman"/>
          <w:color w:val="000000"/>
          <w:sz w:val="25"/>
          <w:szCs w:val="25"/>
          <w:lang w:eastAsia="be-BY"/>
        </w:rPr>
        <w:t>па страхаванні арандаванай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633. Унясенне арандатарам паляпшэнняў у арандаванае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Арандатар прадпрыемства мае права на пакрыццё яму кошту неаддз</w:t>
      </w:r>
      <w:r w:rsidR="00AD42DE" w:rsidRPr="00B005EF">
        <w:rPr>
          <w:rFonts w:ascii="Times New Roman" w:eastAsia="Times New Roman" w:hAnsi="Times New Roman" w:cs="Times New Roman"/>
          <w:color w:val="000000"/>
          <w:sz w:val="25"/>
          <w:szCs w:val="25"/>
          <w:lang w:eastAsia="be-BY"/>
        </w:rPr>
        <w:t>яля</w:t>
      </w:r>
      <w:r w:rsidRPr="00B005EF">
        <w:rPr>
          <w:rFonts w:ascii="Times New Roman" w:eastAsia="Times New Roman" w:hAnsi="Times New Roman" w:cs="Times New Roman"/>
          <w:color w:val="000000"/>
          <w:sz w:val="25"/>
          <w:szCs w:val="25"/>
          <w:lang w:eastAsia="be-BY"/>
        </w:rPr>
        <w:t>льных паляпшэнняў арандаванай маёмасці, калі яны праведзены са згоды арэндадаўца і іншае не прадугледжана дагаворам арэнды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Арэндадавец</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вызвалены судом ад абавязку пакрыцця арандатару кошту такіх паляпшэнняў, калі </w:t>
      </w:r>
      <w:r w:rsidR="00AD42DE"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выдаткі арандатара на гэтыя паляпшэнні павышаюць кошт арандаванай маёмасці несуразмерна паляпшэнню яго якасці і (ці) эксплуатацыйных уласцівасцей ці пры ажыццяўленні такіх паляпшэнняў былі парушаны прынцыпы добрасумленнасці і разумнасці.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634. Прымяненне да </w:t>
      </w:r>
      <w:r w:rsidR="00AD42DE"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 xml:space="preserve">арэнды прадпрыемства правілаў аб наступствах несапраўднасці здзелак, аб змяненні і скасаванні </w:t>
      </w:r>
      <w:r w:rsidR="00B36886"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наступствах несапраўднасці здзелак, аб змяненні і скасаванні </w:t>
      </w:r>
      <w:r w:rsidR="00AD42D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які</w:t>
      </w:r>
      <w:r w:rsidR="003F1E0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F1E03" w:rsidRPr="00B005EF">
        <w:rPr>
          <w:rFonts w:ascii="Times New Roman" w:eastAsia="Times New Roman" w:hAnsi="Times New Roman" w:cs="Times New Roman"/>
          <w:color w:val="000000"/>
          <w:sz w:val="25"/>
          <w:szCs w:val="25"/>
          <w:lang w:eastAsia="be-BY"/>
        </w:rPr>
        <w:t xml:space="preserve">прадугледжваюць </w:t>
      </w:r>
      <w:r w:rsidR="00AD42DE" w:rsidRPr="00B005EF">
        <w:rPr>
          <w:rFonts w:ascii="Times New Roman" w:eastAsia="Times New Roman" w:hAnsi="Times New Roman" w:cs="Times New Roman"/>
          <w:color w:val="000000"/>
          <w:sz w:val="25"/>
          <w:szCs w:val="25"/>
          <w:lang w:eastAsia="be-BY"/>
        </w:rPr>
        <w:t xml:space="preserve">вяртанне </w:t>
      </w:r>
      <w:r w:rsidRPr="00B005EF">
        <w:rPr>
          <w:rFonts w:ascii="Times New Roman" w:eastAsia="Times New Roman" w:hAnsi="Times New Roman" w:cs="Times New Roman"/>
          <w:color w:val="000000"/>
          <w:sz w:val="25"/>
          <w:szCs w:val="25"/>
          <w:lang w:eastAsia="be-BY"/>
        </w:rPr>
        <w:t xml:space="preserve">ці спагнанне ў натуры атрыманага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з аднаго боку ці з </w:t>
      </w:r>
      <w:r w:rsidR="003F1E03" w:rsidRPr="00B005EF">
        <w:rPr>
          <w:rFonts w:ascii="Times New Roman" w:eastAsia="Times New Roman" w:hAnsi="Times New Roman" w:cs="Times New Roman"/>
          <w:color w:val="000000"/>
          <w:sz w:val="25"/>
          <w:szCs w:val="25"/>
          <w:lang w:eastAsia="be-BY"/>
        </w:rPr>
        <w:t xml:space="preserve">абодвух </w:t>
      </w:r>
      <w:r w:rsidRPr="00B005EF">
        <w:rPr>
          <w:rFonts w:ascii="Times New Roman" w:eastAsia="Times New Roman" w:hAnsi="Times New Roman" w:cs="Times New Roman"/>
          <w:color w:val="000000"/>
          <w:sz w:val="25"/>
          <w:szCs w:val="25"/>
          <w:lang w:eastAsia="be-BY"/>
        </w:rPr>
        <w:t xml:space="preserve">бакоў, прымяняюцца да </w:t>
      </w:r>
      <w:r w:rsidR="00AD42D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прадпрыемства, калі такія наступствы не парушаюць істотна правы і інтарэсы крэдытораў, арэндадаўца і арандатара, іншых асоб</w:t>
      </w:r>
      <w:r w:rsidR="003F1E03" w:rsidRPr="00B005EF">
        <w:rPr>
          <w:rFonts w:ascii="Times New Roman" w:eastAsia="Times New Roman" w:hAnsi="Times New Roman" w:cs="Times New Roman"/>
          <w:color w:val="000000"/>
          <w:sz w:val="25"/>
          <w:szCs w:val="25"/>
          <w:lang w:eastAsia="be-BY"/>
        </w:rPr>
        <w:t>, якія ахоўваюцца законам,</w:t>
      </w:r>
      <w:r w:rsidRPr="00B005EF">
        <w:rPr>
          <w:rFonts w:ascii="Times New Roman" w:eastAsia="Times New Roman" w:hAnsi="Times New Roman" w:cs="Times New Roman"/>
          <w:color w:val="000000"/>
          <w:sz w:val="25"/>
          <w:szCs w:val="25"/>
          <w:lang w:eastAsia="be-BY"/>
        </w:rPr>
        <w:t xml:space="preserve"> і не супярэчаць дзяржаўным і грамадскім інтарэсам.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635. </w:t>
      </w:r>
      <w:r w:rsidR="00B36886" w:rsidRPr="00B005EF">
        <w:rPr>
          <w:rFonts w:ascii="Times New Roman" w:eastAsia="Times New Roman" w:hAnsi="Times New Roman" w:cs="Times New Roman"/>
          <w:b/>
          <w:bCs/>
          <w:color w:val="000000"/>
          <w:sz w:val="25"/>
          <w:szCs w:val="25"/>
          <w:lang w:eastAsia="be-BY"/>
        </w:rPr>
        <w:t xml:space="preserve">Вяртанне </w:t>
      </w:r>
      <w:r w:rsidR="00AD42DE" w:rsidRPr="00B005EF">
        <w:rPr>
          <w:rFonts w:ascii="Times New Roman" w:eastAsia="Times New Roman" w:hAnsi="Times New Roman" w:cs="Times New Roman"/>
          <w:b/>
          <w:bCs/>
          <w:color w:val="000000"/>
          <w:sz w:val="25"/>
          <w:szCs w:val="25"/>
          <w:lang w:eastAsia="be-BY"/>
        </w:rPr>
        <w:t xml:space="preserve">арандаванага </w:t>
      </w:r>
      <w:r w:rsidRPr="00B005EF">
        <w:rPr>
          <w:rFonts w:ascii="Times New Roman" w:eastAsia="Times New Roman" w:hAnsi="Times New Roman" w:cs="Times New Roman"/>
          <w:b/>
          <w:bCs/>
          <w:color w:val="000000"/>
          <w:sz w:val="25"/>
          <w:szCs w:val="25"/>
          <w:lang w:eastAsia="be-BY"/>
        </w:rPr>
        <w:t>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спыненні </w:t>
      </w:r>
      <w:r w:rsidR="00AD42D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арэнды прадпрыемства арандаваны маёмасны комплекс павінен быць вернуты арэндадаўцу з прытрымліваннем правілаў, прадугледжаных артыкуламі </w:t>
      </w:r>
      <w:r w:rsidRPr="00B005EF">
        <w:rPr>
          <w:rFonts w:ascii="Times New Roman" w:hAnsi="Times New Roman" w:cs="Times New Roman"/>
        </w:rPr>
        <w:t>627</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628 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630 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Падрыхтоўка прадпрыемства да перадачы арэндадаўцу, уключаючы </w:t>
      </w:r>
      <w:r w:rsidR="003F1E03" w:rsidRPr="00B005EF">
        <w:rPr>
          <w:rFonts w:ascii="Times New Roman" w:eastAsia="Times New Roman" w:hAnsi="Times New Roman" w:cs="Times New Roman"/>
          <w:color w:val="000000"/>
          <w:sz w:val="25"/>
          <w:szCs w:val="25"/>
          <w:lang w:eastAsia="be-BY"/>
        </w:rPr>
        <w:t xml:space="preserve">складанне </w:t>
      </w:r>
      <w:r w:rsidRPr="00B005EF">
        <w:rPr>
          <w:rFonts w:ascii="Times New Roman" w:eastAsia="Times New Roman" w:hAnsi="Times New Roman" w:cs="Times New Roman"/>
          <w:color w:val="000000"/>
          <w:sz w:val="25"/>
          <w:szCs w:val="25"/>
          <w:lang w:eastAsia="be-BY"/>
        </w:rPr>
        <w:t xml:space="preserve">і прадстаўленне на падпісанне перадатачнага акта, з'яўляецца ў гэтым выпадку абавязкам арандатара і ажыццяўляецца за яго </w:t>
      </w:r>
      <w:r w:rsidR="00E31EF9" w:rsidRPr="00B005EF">
        <w:rPr>
          <w:rFonts w:ascii="Times New Roman" w:eastAsia="Times New Roman" w:hAnsi="Times New Roman" w:cs="Times New Roman"/>
          <w:color w:val="000000"/>
          <w:sz w:val="25"/>
          <w:szCs w:val="25"/>
          <w:lang w:eastAsia="be-BY"/>
        </w:rPr>
        <w:t>кошт</w:t>
      </w:r>
      <w:r w:rsidRPr="00B005EF">
        <w:rPr>
          <w:rFonts w:ascii="Times New Roman" w:eastAsia="Times New Roman" w:hAnsi="Times New Roman" w:cs="Times New Roman"/>
          <w:color w:val="000000"/>
          <w:sz w:val="25"/>
          <w:szCs w:val="25"/>
          <w:lang w:eastAsia="be-BY"/>
        </w:rPr>
        <w:t>, калі іншае не прадугледжана дагаворам.</w:t>
      </w:r>
    </w:p>
    <w:p w:rsidR="00751854" w:rsidRPr="00B005EF" w:rsidRDefault="0099735F" w:rsidP="00751854">
      <w:pPr>
        <w:shd w:val="clear" w:color="auto" w:fill="FFFFFF"/>
        <w:spacing w:after="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6. Фінансавая арэнда (лізінг)</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636. Дагавор фінансавай арэнды (лізінгу)</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фінансавай арэнды (лізінгу) (далей – дагавор фінансавай арэнды) арэндадавец (лізінгадавальнік), які з'яўляецца юрыдычнай асобай ці індывідуальным прадпрымальнікам, абавязваецца набыць ва ўласнасць </w:t>
      </w:r>
      <w:r w:rsidR="00FB31A3" w:rsidRPr="00B005EF">
        <w:rPr>
          <w:rFonts w:ascii="Times New Roman" w:eastAsia="Times New Roman" w:hAnsi="Times New Roman" w:cs="Times New Roman"/>
          <w:color w:val="000000"/>
          <w:sz w:val="25"/>
          <w:szCs w:val="25"/>
          <w:lang w:eastAsia="be-BY"/>
        </w:rPr>
        <w:t xml:space="preserve">указаную </w:t>
      </w:r>
      <w:r w:rsidR="0099735F" w:rsidRPr="00B005EF">
        <w:rPr>
          <w:rFonts w:ascii="Times New Roman" w:eastAsia="Times New Roman" w:hAnsi="Times New Roman" w:cs="Times New Roman"/>
          <w:color w:val="000000"/>
          <w:sz w:val="25"/>
          <w:szCs w:val="25"/>
          <w:lang w:eastAsia="be-BY"/>
        </w:rPr>
        <w:t xml:space="preserve">арандатарам (лізінгаатрымальнікам) маёмасць у вызначанага ім прадаўца (пастаўшчыка) і </w:t>
      </w:r>
      <w:r w:rsidR="003F1E03" w:rsidRPr="00B005EF">
        <w:rPr>
          <w:rFonts w:ascii="Times New Roman" w:eastAsia="Times New Roman" w:hAnsi="Times New Roman" w:cs="Times New Roman"/>
          <w:color w:val="000000"/>
          <w:sz w:val="25"/>
          <w:szCs w:val="25"/>
          <w:lang w:eastAsia="be-BY"/>
        </w:rPr>
        <w:t xml:space="preserve">аддаць </w:t>
      </w:r>
      <w:r w:rsidR="0099735F" w:rsidRPr="00B005EF">
        <w:rPr>
          <w:rFonts w:ascii="Times New Roman" w:eastAsia="Times New Roman" w:hAnsi="Times New Roman" w:cs="Times New Roman"/>
          <w:color w:val="000000"/>
          <w:sz w:val="25"/>
          <w:szCs w:val="25"/>
          <w:lang w:eastAsia="be-BY"/>
        </w:rPr>
        <w:t xml:space="preserve">арандатару (лізінгаатрымальніку) </w:t>
      </w:r>
      <w:r w:rsidR="00FB31A3" w:rsidRPr="00B005EF">
        <w:rPr>
          <w:rFonts w:ascii="Times New Roman" w:eastAsia="Times New Roman" w:hAnsi="Times New Roman" w:cs="Times New Roman"/>
          <w:color w:val="000000"/>
          <w:sz w:val="25"/>
          <w:szCs w:val="25"/>
          <w:lang w:eastAsia="be-BY"/>
        </w:rPr>
        <w:t xml:space="preserve">гэту </w:t>
      </w:r>
      <w:r w:rsidR="0099735F" w:rsidRPr="00B005EF">
        <w:rPr>
          <w:rFonts w:ascii="Times New Roman" w:eastAsia="Times New Roman" w:hAnsi="Times New Roman" w:cs="Times New Roman"/>
          <w:color w:val="000000"/>
          <w:sz w:val="25"/>
          <w:szCs w:val="25"/>
          <w:lang w:eastAsia="be-BY"/>
        </w:rPr>
        <w:t xml:space="preserve">маёмасць, якая </w:t>
      </w:r>
      <w:r w:rsidR="003F1E03" w:rsidRPr="00B005EF">
        <w:rPr>
          <w:rFonts w:ascii="Times New Roman" w:eastAsia="Times New Roman" w:hAnsi="Times New Roman" w:cs="Times New Roman"/>
          <w:color w:val="000000"/>
          <w:sz w:val="25"/>
          <w:szCs w:val="25"/>
          <w:lang w:eastAsia="be-BY"/>
        </w:rPr>
        <w:t xml:space="preserve">складае </w:t>
      </w:r>
      <w:r w:rsidR="0099735F" w:rsidRPr="00B005EF">
        <w:rPr>
          <w:rFonts w:ascii="Times New Roman" w:eastAsia="Times New Roman" w:hAnsi="Times New Roman" w:cs="Times New Roman"/>
          <w:color w:val="000000"/>
          <w:sz w:val="25"/>
          <w:szCs w:val="25"/>
          <w:lang w:eastAsia="be-BY"/>
        </w:rPr>
        <w:t xml:space="preserve">прадмет </w:t>
      </w:r>
      <w:r w:rsidR="00FB31A3" w:rsidRPr="00B005EF">
        <w:rPr>
          <w:rFonts w:ascii="Times New Roman" w:eastAsia="Times New Roman" w:hAnsi="Times New Roman" w:cs="Times New Roman"/>
          <w:color w:val="000000"/>
          <w:sz w:val="25"/>
          <w:szCs w:val="25"/>
          <w:lang w:eastAsia="be-BY"/>
        </w:rPr>
        <w:t xml:space="preserve">дагавора </w:t>
      </w:r>
      <w:r w:rsidR="0099735F" w:rsidRPr="00B005EF">
        <w:rPr>
          <w:rFonts w:ascii="Times New Roman" w:eastAsia="Times New Roman" w:hAnsi="Times New Roman" w:cs="Times New Roman"/>
          <w:color w:val="000000"/>
          <w:sz w:val="25"/>
          <w:szCs w:val="25"/>
          <w:lang w:eastAsia="be-BY"/>
        </w:rPr>
        <w:t xml:space="preserve">фінансавай арэнды, за плату ў часовае валоданне і карыстанне. Арэндадавец (лізінгадавальнік) у гэтым выпадку не нясе адказнасці за выбар прадмета </w:t>
      </w:r>
      <w:r w:rsidR="00FB31A3" w:rsidRPr="00B005EF">
        <w:rPr>
          <w:rFonts w:ascii="Times New Roman" w:eastAsia="Times New Roman" w:hAnsi="Times New Roman" w:cs="Times New Roman"/>
          <w:color w:val="000000"/>
          <w:sz w:val="25"/>
          <w:szCs w:val="25"/>
          <w:lang w:eastAsia="be-BY"/>
        </w:rPr>
        <w:t xml:space="preserve">дагавора </w:t>
      </w:r>
      <w:r w:rsidR="0099735F" w:rsidRPr="00B005EF">
        <w:rPr>
          <w:rFonts w:ascii="Times New Roman" w:eastAsia="Times New Roman" w:hAnsi="Times New Roman" w:cs="Times New Roman"/>
          <w:color w:val="000000"/>
          <w:sz w:val="25"/>
          <w:szCs w:val="25"/>
          <w:lang w:eastAsia="be-BY"/>
        </w:rPr>
        <w:t>фінансавай арэнды і прадаўца (пастаўшчыка).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 фінансавай арэнды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што прадаўца (пастаўшчыка) і маёмасц</w:t>
      </w:r>
      <w:r w:rsidR="0025061A" w:rsidRPr="00B005EF">
        <w:rPr>
          <w:rFonts w:ascii="Times New Roman" w:eastAsia="Times New Roman" w:hAnsi="Times New Roman" w:cs="Times New Roman"/>
          <w:color w:val="000000"/>
          <w:sz w:val="25"/>
          <w:szCs w:val="25"/>
          <w:lang w:eastAsia="be-BY"/>
        </w:rPr>
        <w:t>ь</w:t>
      </w:r>
      <w:r w:rsidR="003F1E03" w:rsidRPr="00B005EF">
        <w:rPr>
          <w:rFonts w:ascii="Times New Roman" w:eastAsia="Times New Roman" w:hAnsi="Times New Roman" w:cs="Times New Roman"/>
          <w:color w:val="000000"/>
          <w:sz w:val="25"/>
          <w:szCs w:val="25"/>
          <w:lang w:eastAsia="be-BY"/>
        </w:rPr>
        <w:t>, якая набываецца,</w:t>
      </w:r>
      <w:r w:rsidRPr="00B005EF">
        <w:rPr>
          <w:rFonts w:ascii="Times New Roman" w:eastAsia="Times New Roman" w:hAnsi="Times New Roman" w:cs="Times New Roman"/>
          <w:color w:val="000000"/>
          <w:sz w:val="25"/>
          <w:szCs w:val="25"/>
          <w:lang w:eastAsia="be-BY"/>
        </w:rPr>
        <w:t xml:space="preserve"> </w:t>
      </w:r>
      <w:r w:rsidR="0025061A" w:rsidRPr="00B005EF">
        <w:rPr>
          <w:rFonts w:ascii="Times New Roman" w:eastAsia="Times New Roman" w:hAnsi="Times New Roman" w:cs="Times New Roman"/>
          <w:color w:val="000000"/>
          <w:sz w:val="25"/>
          <w:szCs w:val="25"/>
          <w:lang w:eastAsia="be-BY"/>
        </w:rPr>
        <w:t xml:space="preserve">выбірае </w:t>
      </w:r>
      <w:r w:rsidRPr="00B005EF">
        <w:rPr>
          <w:rFonts w:ascii="Times New Roman" w:eastAsia="Times New Roman" w:hAnsi="Times New Roman" w:cs="Times New Roman"/>
          <w:color w:val="000000"/>
          <w:sz w:val="25"/>
          <w:szCs w:val="25"/>
          <w:lang w:eastAsia="be-BY"/>
        </w:rPr>
        <w:t>арэндада</w:t>
      </w:r>
      <w:r w:rsidR="0025061A" w:rsidRPr="00B005EF">
        <w:rPr>
          <w:rFonts w:ascii="Times New Roman" w:eastAsia="Times New Roman" w:hAnsi="Times New Roman" w:cs="Times New Roman"/>
          <w:color w:val="000000"/>
          <w:sz w:val="25"/>
          <w:szCs w:val="25"/>
          <w:lang w:eastAsia="be-BY"/>
        </w:rPr>
        <w:t>вец</w:t>
      </w:r>
      <w:r w:rsidRPr="00B005EF">
        <w:rPr>
          <w:rFonts w:ascii="Times New Roman" w:eastAsia="Times New Roman" w:hAnsi="Times New Roman" w:cs="Times New Roman"/>
          <w:color w:val="000000"/>
          <w:sz w:val="25"/>
          <w:szCs w:val="25"/>
          <w:lang w:eastAsia="be-BY"/>
        </w:rPr>
        <w:t xml:space="preserve"> (лізінгадавальнік).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Арандатар (лізінгаатрымальнік) можа </w:t>
      </w:r>
      <w:r w:rsidR="00FB31A3" w:rsidRPr="00B005EF">
        <w:rPr>
          <w:rFonts w:ascii="Times New Roman" w:eastAsia="Times New Roman" w:hAnsi="Times New Roman" w:cs="Times New Roman"/>
          <w:color w:val="000000"/>
          <w:sz w:val="25"/>
          <w:szCs w:val="25"/>
          <w:lang w:eastAsia="be-BY"/>
        </w:rPr>
        <w:t>выступіц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 якасці прадаўца (пастаўшчыка) маёмасці, якая перадаецца яму ў якасці прадмета </w:t>
      </w:r>
      <w:r w:rsidR="00FB31A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фінансавай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Арэндадавец (лізінгадавальнік)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ажыццяўляць кантроль за захаванасцю прадмета </w:t>
      </w:r>
      <w:r w:rsidR="00FB31A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фінансавай арэнды і падтрыманнем яго ў рабочым стане, прытрымліваннем устаноўленых ім абмежаванняў на выкарыстанне прадмета </w:t>
      </w:r>
      <w:r w:rsidR="003D2E68" w:rsidRPr="00B005EF">
        <w:rPr>
          <w:rFonts w:ascii="Times New Roman" w:eastAsia="Times New Roman" w:hAnsi="Times New Roman" w:cs="Times New Roman"/>
          <w:color w:val="000000"/>
          <w:sz w:val="25"/>
          <w:szCs w:val="25"/>
          <w:lang w:eastAsia="be-BY"/>
        </w:rPr>
        <w:lastRenderedPageBreak/>
        <w:t xml:space="preserve">дагавора </w:t>
      </w:r>
      <w:r w:rsidRPr="00B005EF">
        <w:rPr>
          <w:rFonts w:ascii="Times New Roman" w:eastAsia="Times New Roman" w:hAnsi="Times New Roman" w:cs="Times New Roman"/>
          <w:color w:val="000000"/>
          <w:sz w:val="25"/>
          <w:szCs w:val="25"/>
          <w:lang w:eastAsia="be-BY"/>
        </w:rPr>
        <w:t xml:space="preserve">фінансавай арэнды, у тым ліку перададзенага сублізінгаатрымальніку ў часовае валоданне і карыстанне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сублізінгу.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636</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Дагавор сублізінгу</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сублізінгу арандатар (лізінгаатрымальнік) (сублізінгадавальнік </w:t>
      </w:r>
      <w:r w:rsidRPr="00B005EF">
        <w:rPr>
          <w:rFonts w:ascii="Times New Roman" w:eastAsia="Times New Roman" w:hAnsi="Times New Roman" w:cs="Times New Roman"/>
          <w:color w:val="000000"/>
          <w:sz w:val="25"/>
          <w:szCs w:val="25"/>
          <w:lang w:eastAsia="be-BY"/>
        </w:rPr>
        <w:t>паводле дагавора</w:t>
      </w:r>
      <w:r w:rsidR="003D2E68"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 xml:space="preserve">сублізінгу) перадае трэцяй асобе (сублізінгаатрымальніку) у </w:t>
      </w:r>
      <w:r w:rsidR="003D2E68" w:rsidRPr="00B005EF">
        <w:rPr>
          <w:rFonts w:ascii="Times New Roman" w:eastAsia="Times New Roman" w:hAnsi="Times New Roman" w:cs="Times New Roman"/>
          <w:color w:val="000000"/>
          <w:sz w:val="25"/>
          <w:szCs w:val="25"/>
          <w:lang w:eastAsia="be-BY"/>
        </w:rPr>
        <w:t xml:space="preserve">межах </w:t>
      </w:r>
      <w:r w:rsidR="0099735F" w:rsidRPr="00B005EF">
        <w:rPr>
          <w:rFonts w:ascii="Times New Roman" w:eastAsia="Times New Roman" w:hAnsi="Times New Roman" w:cs="Times New Roman"/>
          <w:color w:val="000000"/>
          <w:sz w:val="25"/>
          <w:szCs w:val="25"/>
          <w:lang w:eastAsia="be-BY"/>
        </w:rPr>
        <w:t xml:space="preserve">сваіх правоў, </w:t>
      </w:r>
      <w:r w:rsidR="003F1E03" w:rsidRPr="00B005EF">
        <w:rPr>
          <w:rFonts w:ascii="Times New Roman" w:eastAsia="Times New Roman" w:hAnsi="Times New Roman" w:cs="Times New Roman"/>
          <w:color w:val="000000"/>
          <w:sz w:val="25"/>
          <w:szCs w:val="25"/>
          <w:lang w:eastAsia="be-BY"/>
        </w:rPr>
        <w:t xml:space="preserve">дадзеных </w:t>
      </w: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фінансавай арэнды</w:t>
      </w:r>
      <w:r w:rsidR="003F2231" w:rsidRPr="00B005EF">
        <w:rPr>
          <w:rFonts w:ascii="Times New Roman" w:eastAsia="Times New Roman" w:hAnsi="Times New Roman" w:cs="Times New Roman"/>
          <w:color w:val="000000"/>
          <w:sz w:val="25"/>
          <w:szCs w:val="25"/>
          <w:lang w:eastAsia="be-BY"/>
        </w:rPr>
        <w:t>, у</w:t>
      </w:r>
      <w:r w:rsidR="004A1060" w:rsidRPr="00B005EF">
        <w:rPr>
          <w:rFonts w:ascii="Times New Roman" w:eastAsia="Times New Roman" w:hAnsi="Times New Roman" w:cs="Times New Roman"/>
          <w:color w:val="000000"/>
          <w:sz w:val="25"/>
          <w:szCs w:val="25"/>
          <w:lang w:eastAsia="be-BY"/>
        </w:rPr>
        <w:t xml:space="preserve"> валоданн</w:t>
      </w:r>
      <w:r w:rsidR="0099735F" w:rsidRPr="00B005EF">
        <w:rPr>
          <w:rFonts w:ascii="Times New Roman" w:eastAsia="Times New Roman" w:hAnsi="Times New Roman" w:cs="Times New Roman"/>
          <w:color w:val="000000"/>
          <w:sz w:val="25"/>
          <w:szCs w:val="25"/>
          <w:lang w:eastAsia="be-BY"/>
        </w:rPr>
        <w:t xml:space="preserve">е і карыстанне на </w:t>
      </w:r>
      <w:r w:rsidR="006E36CE" w:rsidRPr="00B005EF">
        <w:rPr>
          <w:rFonts w:ascii="Times New Roman" w:eastAsia="Times New Roman" w:hAnsi="Times New Roman" w:cs="Times New Roman"/>
          <w:color w:val="000000"/>
          <w:sz w:val="25"/>
          <w:szCs w:val="25"/>
          <w:lang w:eastAsia="be-BY"/>
        </w:rPr>
        <w:t xml:space="preserve">вызначаны тэрмін </w:t>
      </w:r>
      <w:r w:rsidR="0099735F" w:rsidRPr="00B005EF">
        <w:rPr>
          <w:rFonts w:ascii="Times New Roman" w:eastAsia="Times New Roman" w:hAnsi="Times New Roman" w:cs="Times New Roman"/>
          <w:color w:val="000000"/>
          <w:sz w:val="25"/>
          <w:szCs w:val="25"/>
          <w:lang w:eastAsia="be-BY"/>
        </w:rPr>
        <w:t xml:space="preserve">за плату маёмасць, </w:t>
      </w:r>
      <w:r w:rsidR="003D2E68" w:rsidRPr="00B005EF">
        <w:rPr>
          <w:rFonts w:ascii="Times New Roman" w:eastAsia="Times New Roman" w:hAnsi="Times New Roman" w:cs="Times New Roman"/>
          <w:color w:val="000000"/>
          <w:sz w:val="25"/>
          <w:szCs w:val="25"/>
          <w:lang w:eastAsia="be-BY"/>
        </w:rPr>
        <w:t xml:space="preserve">атрыманую </w:t>
      </w:r>
      <w:r w:rsidR="0099735F" w:rsidRPr="00B005EF">
        <w:rPr>
          <w:rFonts w:ascii="Times New Roman" w:eastAsia="Times New Roman" w:hAnsi="Times New Roman" w:cs="Times New Roman"/>
          <w:color w:val="000000"/>
          <w:sz w:val="25"/>
          <w:szCs w:val="25"/>
          <w:lang w:eastAsia="be-BY"/>
        </w:rPr>
        <w:t xml:space="preserve">ад арэндадаўца (лізінгадавальніка) </w:t>
      </w: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фінансавай арэнды</w:t>
      </w:r>
      <w:r w:rsidR="003F1E03" w:rsidRPr="00B005EF">
        <w:rPr>
          <w:rFonts w:ascii="Times New Roman" w:eastAsia="Times New Roman" w:hAnsi="Times New Roman" w:cs="Times New Roman"/>
          <w:color w:val="000000"/>
          <w:sz w:val="25"/>
          <w:szCs w:val="25"/>
          <w:lang w:eastAsia="be-BY"/>
        </w:rPr>
        <w:t>, якая складае</w:t>
      </w:r>
      <w:r w:rsidR="0099735F" w:rsidRPr="00B005EF">
        <w:rPr>
          <w:rFonts w:ascii="Times New Roman" w:eastAsia="Times New Roman" w:hAnsi="Times New Roman" w:cs="Times New Roman"/>
          <w:color w:val="000000"/>
          <w:sz w:val="25"/>
          <w:szCs w:val="25"/>
          <w:lang w:eastAsia="be-BY"/>
        </w:rPr>
        <w:t xml:space="preserve"> прадмет такога </w:t>
      </w:r>
      <w:r w:rsidR="003D2E68" w:rsidRPr="00B005EF">
        <w:rPr>
          <w:rFonts w:ascii="Times New Roman" w:eastAsia="Times New Roman" w:hAnsi="Times New Roman" w:cs="Times New Roman"/>
          <w:color w:val="000000"/>
          <w:sz w:val="25"/>
          <w:szCs w:val="25"/>
          <w:lang w:eastAsia="be-BY"/>
        </w:rPr>
        <w:t>дагавора</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Згода арэндадаўца (лізінгадавальніка) на перадачу арандатарам (лізінгаатрымальнікам) (сублізінгадавальнікам </w:t>
      </w:r>
      <w:r w:rsidR="00AF4AE9" w:rsidRPr="00B005EF">
        <w:rPr>
          <w:rFonts w:ascii="Times New Roman" w:eastAsia="Times New Roman" w:hAnsi="Times New Roman" w:cs="Times New Roman"/>
          <w:color w:val="000000"/>
          <w:sz w:val="25"/>
          <w:szCs w:val="25"/>
          <w:lang w:eastAsia="be-BY"/>
        </w:rPr>
        <w:t>паводле дагавора</w:t>
      </w:r>
      <w:r w:rsidR="003D2E6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сублізінгу) прадмета </w:t>
      </w:r>
      <w:r w:rsidR="003D2E6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фінансавай арэнды трэцяй асобе (сублізінгаатрымальніку) за плату ў часовае валоданне і карыстанне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сублізінгу </w:t>
      </w:r>
      <w:r w:rsidR="003D2E68"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выказана ў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Арандатар (лізінгаатрымальнік) (сублізінгадавальнік </w:t>
      </w:r>
      <w:r w:rsidR="00AF4AE9" w:rsidRPr="00B005EF">
        <w:rPr>
          <w:rFonts w:ascii="Times New Roman" w:eastAsia="Times New Roman" w:hAnsi="Times New Roman" w:cs="Times New Roman"/>
          <w:color w:val="000000"/>
          <w:sz w:val="25"/>
          <w:szCs w:val="25"/>
          <w:lang w:eastAsia="be-BY"/>
        </w:rPr>
        <w:t>паводле дагавора</w:t>
      </w:r>
      <w:r w:rsidR="003D2E6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сублізінгу)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ажыццяўляць кантроль за захаванасцю прадмета </w:t>
      </w:r>
      <w:r w:rsidR="003D2E6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фінансавай арэнды і падтрыманнем яго ў рабочым стане, прытрымліваннем устаноўленых ім абмежаванняў на выкарыстанне прадмета </w:t>
      </w:r>
      <w:r w:rsidR="003D2E6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фінансавай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дагавораў сублізінгу прымяняюцца правілы аб дагаворах субарэнды, калі іншае не ўстаноўлена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ці іншымі актамі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637. Прадмет дагавор</w:t>
      </w:r>
      <w:r w:rsidR="003D2E68"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фінансавай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Прадметам дагавор</w:t>
      </w:r>
      <w:r w:rsidR="003D2E6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фінансавай арэнды могуць быць любыя </w:t>
      </w:r>
      <w:r w:rsidR="003F1E03" w:rsidRPr="00B005EF">
        <w:rPr>
          <w:rFonts w:ascii="Times New Roman" w:eastAsia="Times New Roman" w:hAnsi="Times New Roman" w:cs="Times New Roman"/>
          <w:color w:val="000000"/>
          <w:sz w:val="25"/>
          <w:szCs w:val="25"/>
          <w:lang w:eastAsia="be-BY"/>
        </w:rPr>
        <w:t xml:space="preserve">неспажывальныя </w:t>
      </w:r>
      <w:r w:rsidRPr="00B005EF">
        <w:rPr>
          <w:rFonts w:ascii="Times New Roman" w:eastAsia="Times New Roman" w:hAnsi="Times New Roman" w:cs="Times New Roman"/>
          <w:color w:val="000000"/>
          <w:sz w:val="25"/>
          <w:szCs w:val="25"/>
          <w:lang w:eastAsia="be-BY"/>
        </w:rPr>
        <w:t>рэчы, акрамя зямельных участкаў і іншых прыродных аб'ектаў.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638. </w:t>
      </w:r>
      <w:r w:rsidR="003F1E03"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639. Перадача арандатару (лізінгаатрымальніку) прадмета </w:t>
      </w:r>
      <w:r w:rsidR="003D2E68"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фінансавай арэнды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інша</w:t>
      </w:r>
      <w:r w:rsidR="003D2E68"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не прадугледжана дагаворам фінансавай арэнды, маёмасць, якая з'яўляецца прадметам гэтага </w:t>
      </w:r>
      <w:r w:rsidR="003D2E68"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прада</w:t>
      </w:r>
      <w:r w:rsidR="0025061A" w:rsidRPr="00B005EF">
        <w:rPr>
          <w:rFonts w:ascii="Times New Roman" w:eastAsia="Times New Roman" w:hAnsi="Times New Roman" w:cs="Times New Roman"/>
          <w:color w:val="000000"/>
          <w:sz w:val="25"/>
          <w:szCs w:val="25"/>
          <w:lang w:eastAsia="be-BY"/>
        </w:rPr>
        <w:t>вец</w:t>
      </w:r>
      <w:r w:rsidRPr="00B005EF">
        <w:rPr>
          <w:rFonts w:ascii="Times New Roman" w:eastAsia="Times New Roman" w:hAnsi="Times New Roman" w:cs="Times New Roman"/>
          <w:color w:val="000000"/>
          <w:sz w:val="25"/>
          <w:szCs w:val="25"/>
          <w:lang w:eastAsia="be-BY"/>
        </w:rPr>
        <w:t xml:space="preserve"> (пастаўшчык) </w:t>
      </w:r>
      <w:r w:rsidR="0025061A" w:rsidRPr="00B005EF">
        <w:rPr>
          <w:rFonts w:ascii="Times New Roman" w:eastAsia="Times New Roman" w:hAnsi="Times New Roman" w:cs="Times New Roman"/>
          <w:color w:val="000000"/>
          <w:sz w:val="25"/>
          <w:szCs w:val="25"/>
          <w:lang w:eastAsia="be-BY"/>
        </w:rPr>
        <w:t xml:space="preserve">перадае </w:t>
      </w:r>
      <w:r w:rsidRPr="00B005EF">
        <w:rPr>
          <w:rFonts w:ascii="Times New Roman" w:eastAsia="Times New Roman" w:hAnsi="Times New Roman" w:cs="Times New Roman"/>
          <w:color w:val="000000"/>
          <w:sz w:val="25"/>
          <w:szCs w:val="25"/>
          <w:lang w:eastAsia="be-BY"/>
        </w:rPr>
        <w:t>непасрэдна арандатару (лізінгаатрымальніку) у месцы знаходжання апошняга.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маёмасць, якая з'яўляецца </w:t>
      </w:r>
      <w:r w:rsidR="003D2E68" w:rsidRPr="00B005EF">
        <w:rPr>
          <w:rFonts w:ascii="Times New Roman" w:eastAsia="Times New Roman" w:hAnsi="Times New Roman" w:cs="Times New Roman"/>
          <w:color w:val="000000"/>
          <w:sz w:val="25"/>
          <w:szCs w:val="25"/>
          <w:lang w:eastAsia="be-BY"/>
        </w:rPr>
        <w:t xml:space="preserve">прадметам дагавора </w:t>
      </w:r>
      <w:r w:rsidRPr="00B005EF">
        <w:rPr>
          <w:rFonts w:ascii="Times New Roman" w:eastAsia="Times New Roman" w:hAnsi="Times New Roman" w:cs="Times New Roman"/>
          <w:color w:val="000000"/>
          <w:sz w:val="25"/>
          <w:szCs w:val="25"/>
          <w:lang w:eastAsia="be-BY"/>
        </w:rPr>
        <w:t xml:space="preserve">фінансавай арэнды, не перададзена арандатару (лізінгаатрымальніку) ва ўказаны ў гэтым дагаворы тэрмін, а калі ў дагаворы такі тэрмін не ўказаны, – у разумны тэрмін, арандатар (лізінгаатрымальнік)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пратэрміноўка дапушчана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арэндадавец (лізінгадавальнік),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скасаванн</w:t>
      </w:r>
      <w:r w:rsidR="009D431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D2E6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і пакрыцця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640. Пераход да арандатара (лізінгаатрымальніка) рызыкі выпадковай гібелі ці выпадковага пашкоджання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Рызыка выпадковай гібелі ці выпадковага пашкоджання </w:t>
      </w:r>
      <w:r w:rsidR="005B62BB"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 xml:space="preserve">маёмасці пераходзіць да арандатара (лізінгаатрымальніка) у момант перадачы яму </w:t>
      </w:r>
      <w:r w:rsidR="005B62BB" w:rsidRPr="00B005EF">
        <w:rPr>
          <w:rFonts w:ascii="Times New Roman" w:eastAsia="Times New Roman" w:hAnsi="Times New Roman" w:cs="Times New Roman"/>
          <w:color w:val="000000"/>
          <w:sz w:val="25"/>
          <w:szCs w:val="25"/>
          <w:lang w:eastAsia="be-BY"/>
        </w:rPr>
        <w:t xml:space="preserve">арандаванай </w:t>
      </w:r>
      <w:r w:rsidRPr="00B005EF">
        <w:rPr>
          <w:rFonts w:ascii="Times New Roman" w:eastAsia="Times New Roman" w:hAnsi="Times New Roman" w:cs="Times New Roman"/>
          <w:color w:val="000000"/>
          <w:sz w:val="25"/>
          <w:szCs w:val="25"/>
          <w:lang w:eastAsia="be-BY"/>
        </w:rPr>
        <w:t>маёмасці, калі іншае не прадугледжана дагаворам фінансавай арэнды.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641. Адказнасць прадаўца (пастаўшчыка)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Арандатар (лізінгаатрымальнік)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прад'яўляць непасрэдна прадаўцу (пастаўшчыку) маёмасці, якая з'яўляецца </w:t>
      </w:r>
      <w:r w:rsidR="003D2E68" w:rsidRPr="00B005EF">
        <w:rPr>
          <w:rFonts w:ascii="Times New Roman" w:eastAsia="Times New Roman" w:hAnsi="Times New Roman" w:cs="Times New Roman"/>
          <w:color w:val="000000"/>
          <w:sz w:val="25"/>
          <w:szCs w:val="25"/>
          <w:lang w:eastAsia="be-BY"/>
        </w:rPr>
        <w:t xml:space="preserve">прадметам дагавора </w:t>
      </w:r>
      <w:r w:rsidRPr="00B005EF">
        <w:rPr>
          <w:rFonts w:ascii="Times New Roman" w:eastAsia="Times New Roman" w:hAnsi="Times New Roman" w:cs="Times New Roman"/>
          <w:color w:val="000000"/>
          <w:sz w:val="25"/>
          <w:szCs w:val="25"/>
          <w:lang w:eastAsia="be-BY"/>
        </w:rPr>
        <w:t xml:space="preserve">фінансавай арэнды, </w:t>
      </w:r>
      <w:r w:rsidR="005B62BB" w:rsidRPr="00B005EF">
        <w:rPr>
          <w:rFonts w:ascii="Times New Roman" w:eastAsia="Times New Roman" w:hAnsi="Times New Roman" w:cs="Times New Roman"/>
          <w:color w:val="000000"/>
          <w:sz w:val="25"/>
          <w:szCs w:val="25"/>
          <w:lang w:eastAsia="be-BY"/>
        </w:rPr>
        <w:t>патрабаванн</w:t>
      </w:r>
      <w:r w:rsidR="009B22A5"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9B22A5" w:rsidRPr="00B005EF">
        <w:rPr>
          <w:rFonts w:ascii="Times New Roman" w:eastAsia="Times New Roman" w:hAnsi="Times New Roman" w:cs="Times New Roman"/>
          <w:color w:val="000000"/>
          <w:sz w:val="25"/>
          <w:szCs w:val="25"/>
          <w:lang w:eastAsia="be-BY"/>
        </w:rPr>
        <w:t xml:space="preserve">якія </w:t>
      </w:r>
      <w:r w:rsidR="00E7702A" w:rsidRPr="00B005EF">
        <w:rPr>
          <w:rFonts w:ascii="Times New Roman" w:eastAsia="Times New Roman" w:hAnsi="Times New Roman" w:cs="Times New Roman"/>
          <w:color w:val="000000"/>
          <w:sz w:val="25"/>
          <w:szCs w:val="25"/>
          <w:lang w:eastAsia="be-BY"/>
        </w:rPr>
        <w:t>вынік</w:t>
      </w:r>
      <w:r w:rsidR="009B22A5" w:rsidRPr="00B005EF">
        <w:rPr>
          <w:rFonts w:ascii="Times New Roman" w:eastAsia="Times New Roman" w:hAnsi="Times New Roman" w:cs="Times New Roman"/>
          <w:color w:val="000000"/>
          <w:sz w:val="25"/>
          <w:szCs w:val="25"/>
          <w:lang w:eastAsia="be-BY"/>
        </w:rPr>
        <w:t xml:space="preserve">аюць </w:t>
      </w:r>
      <w:r w:rsidRPr="00B005EF">
        <w:rPr>
          <w:rFonts w:ascii="Times New Roman" w:eastAsia="Times New Roman" w:hAnsi="Times New Roman" w:cs="Times New Roman"/>
          <w:color w:val="000000"/>
          <w:sz w:val="25"/>
          <w:szCs w:val="25"/>
          <w:lang w:eastAsia="be-BY"/>
        </w:rPr>
        <w:t xml:space="preserve">з </w:t>
      </w:r>
      <w:r w:rsidR="009B22A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куплі-продажу (пастаўкі), заключанага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прадаўцом (пастаўшчыком) і арэндадаўцам (лізінгадавальнікам), у прыватнасці ў адносінах </w:t>
      </w:r>
      <w:r w:rsidR="00C27F69"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якасці і камплектнасці маёмасці, тэрмінаў </w:t>
      </w:r>
      <w:r w:rsidR="009B22A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пастаўкі і ў іншых выпадках неналежнага выканання </w:t>
      </w:r>
      <w:r w:rsidR="009B22A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прадаўцом (пастаўшчыком). Пры </w:t>
      </w:r>
      <w:r w:rsidRPr="00B005EF">
        <w:rPr>
          <w:rFonts w:ascii="Times New Roman" w:eastAsia="Times New Roman" w:hAnsi="Times New Roman" w:cs="Times New Roman"/>
          <w:color w:val="000000"/>
          <w:sz w:val="25"/>
          <w:szCs w:val="25"/>
          <w:lang w:eastAsia="be-BY"/>
        </w:rPr>
        <w:lastRenderedPageBreak/>
        <w:t xml:space="preserve">гэтым арандатар (лізінгаатрымальнік) мае права і нясе абавязкі, прадугледжаныя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для пакупніка, за выключэннем абавязку аплаціць </w:t>
      </w:r>
      <w:r w:rsidR="009B22A5" w:rsidRPr="00B005EF">
        <w:rPr>
          <w:rFonts w:ascii="Times New Roman" w:eastAsia="Times New Roman" w:hAnsi="Times New Roman" w:cs="Times New Roman"/>
          <w:color w:val="000000"/>
          <w:sz w:val="25"/>
          <w:szCs w:val="25"/>
          <w:lang w:eastAsia="be-BY"/>
        </w:rPr>
        <w:t xml:space="preserve">набытую </w:t>
      </w:r>
      <w:r w:rsidRPr="00B005EF">
        <w:rPr>
          <w:rFonts w:ascii="Times New Roman" w:eastAsia="Times New Roman" w:hAnsi="Times New Roman" w:cs="Times New Roman"/>
          <w:color w:val="000000"/>
          <w:sz w:val="25"/>
          <w:szCs w:val="25"/>
          <w:lang w:eastAsia="be-BY"/>
        </w:rPr>
        <w:t xml:space="preserve">маёмасць, як калі б ён быў бокам </w:t>
      </w:r>
      <w:r w:rsidR="009B22A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куплі-продажу (пастаўкі) указанай маёмасці. Аднак арандатар (лізінгаатрымальнік) не можа скасаваць дагавор куплі-продажу (пастаўкі) з прадаўцом (пастаўшчыком) без згоды арэндадаўца (лізінгадавальніка).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адносінах з прадаўцом (пастаўшчыком) арандатар (лізінгаатрымальнік) і арэндадавец (лізінгадавальнік) выступаюць як салідарныя крэдыторы (артыкул </w:t>
      </w:r>
      <w:r w:rsidRPr="00B005EF">
        <w:rPr>
          <w:rFonts w:ascii="Times New Roman" w:hAnsi="Times New Roman" w:cs="Times New Roman"/>
        </w:rPr>
        <w:t>307</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фінансавай арэнды, арэндадавец (лізінгадавальнік)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арандатарам (лізінгаатрымальнікам) за выкананне прадаўцом (пастаўшчыком) патрабаванняў, якія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аюць з </w:t>
      </w:r>
      <w:r w:rsidR="00AA146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куплі-продажу (пастаўкі), акрамя выпадкаў, калі адказнасць за выбар прадаўца (пастаўшчыка) ляжыць на арэндадаўц</w:t>
      </w:r>
      <w:r w:rsidR="00AA1469"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(лізінгадавальніку). У апошнім выпадку арандатар (лізінгаатрымальнік)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сваім выбары прад'яўляць </w:t>
      </w:r>
      <w:r w:rsidR="00AA1469" w:rsidRPr="00B005EF">
        <w:rPr>
          <w:rFonts w:ascii="Times New Roman" w:eastAsia="Times New Roman" w:hAnsi="Times New Roman" w:cs="Times New Roman"/>
          <w:color w:val="000000"/>
          <w:sz w:val="25"/>
          <w:szCs w:val="25"/>
          <w:lang w:eastAsia="be-BY"/>
        </w:rPr>
        <w:t>патрабаванні</w:t>
      </w:r>
      <w:r w:rsidRPr="00B005EF">
        <w:rPr>
          <w:rFonts w:ascii="Times New Roman" w:eastAsia="Times New Roman" w:hAnsi="Times New Roman" w:cs="Times New Roman"/>
          <w:color w:val="000000"/>
          <w:sz w:val="25"/>
          <w:szCs w:val="25"/>
          <w:lang w:eastAsia="be-BY"/>
        </w:rPr>
        <w:t>, як</w:t>
      </w:r>
      <w:r w:rsidR="00AA1469"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E7702A" w:rsidRPr="00B005EF">
        <w:rPr>
          <w:rFonts w:ascii="Times New Roman" w:eastAsia="Times New Roman" w:hAnsi="Times New Roman" w:cs="Times New Roman"/>
          <w:color w:val="000000"/>
          <w:sz w:val="25"/>
          <w:szCs w:val="25"/>
          <w:lang w:eastAsia="be-BY"/>
        </w:rPr>
        <w:t>вынік</w:t>
      </w:r>
      <w:r w:rsidR="00AA1469" w:rsidRPr="00B005EF">
        <w:rPr>
          <w:rFonts w:ascii="Times New Roman" w:eastAsia="Times New Roman" w:hAnsi="Times New Roman" w:cs="Times New Roman"/>
          <w:color w:val="000000"/>
          <w:sz w:val="25"/>
          <w:szCs w:val="25"/>
          <w:lang w:eastAsia="be-BY"/>
        </w:rPr>
        <w:t xml:space="preserve">аюць </w:t>
      </w:r>
      <w:r w:rsidRPr="00B005EF">
        <w:rPr>
          <w:rFonts w:ascii="Times New Roman" w:eastAsia="Times New Roman" w:hAnsi="Times New Roman" w:cs="Times New Roman"/>
          <w:color w:val="000000"/>
          <w:sz w:val="25"/>
          <w:szCs w:val="25"/>
          <w:lang w:eastAsia="be-BY"/>
        </w:rPr>
        <w:t xml:space="preserve">з </w:t>
      </w:r>
      <w:r w:rsidR="00AA146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куплі-продажу (пастаўкі), як непасрэдна прадаўцу (пастаўшчыку) маёмасці, так і арэндадаўцу (лізінгадавальніку), </w:t>
      </w:r>
      <w:r w:rsidR="00AA1469"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нясуць салідарную адказнасць.</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НАЁМ ЖЫЛОГА ПАМЯШКАННЯ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642. Дагавор найму жылога памяшкання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Адносіны, якія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аюць з дагавор</w:t>
      </w:r>
      <w:r w:rsidR="0058545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найму жылога памяшкання, рэгулююцца </w:t>
      </w:r>
      <w:hyperlink r:id="rId312" w:history="1">
        <w:r w:rsidR="0058545A" w:rsidRPr="00B005EF">
          <w:rPr>
            <w:rFonts w:ascii="Times New Roman" w:eastAsia="Times New Roman" w:hAnsi="Times New Roman" w:cs="Times New Roman"/>
            <w:color w:val="000CFF"/>
            <w:sz w:val="25"/>
            <w:szCs w:val="25"/>
            <w:bdr w:val="none" w:sz="0" w:space="0" w:color="auto" w:frame="1"/>
            <w:lang w:eastAsia="be-BY"/>
          </w:rPr>
          <w:t>Жыллёвым кодэксам Рэспублікі Беларусь</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36</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БЯЗВЫПЛАТНАЕ КАРЫСТАННЕ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643. Дагавор бязвыплатнага карыстання (пазыка)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бязвыплатнага карыстання (дагаворы пазыкі) адзін бок (пазыкадавальнік) абавязваецца перадаць ці перадае рэч у бязвыплатнае часовае карыстанне іншаму боку (пазыкаатрымальніку), а </w:t>
      </w:r>
      <w:r w:rsidR="0058545A" w:rsidRPr="00B005EF">
        <w:rPr>
          <w:rFonts w:ascii="Times New Roman" w:eastAsia="Times New Roman" w:hAnsi="Times New Roman" w:cs="Times New Roman"/>
          <w:color w:val="000000"/>
          <w:sz w:val="25"/>
          <w:szCs w:val="25"/>
          <w:lang w:eastAsia="be-BY"/>
        </w:rPr>
        <w:t xml:space="preserve">апошні </w:t>
      </w:r>
      <w:r w:rsidRPr="00B005EF">
        <w:rPr>
          <w:rFonts w:ascii="Times New Roman" w:eastAsia="Times New Roman" w:hAnsi="Times New Roman" w:cs="Times New Roman"/>
          <w:color w:val="000000"/>
          <w:sz w:val="25"/>
          <w:szCs w:val="25"/>
          <w:lang w:eastAsia="be-BY"/>
        </w:rPr>
        <w:t xml:space="preserve">абавязваецца вярнуць тую ж рэч у тым стане, у якім </w:t>
      </w:r>
      <w:r w:rsidR="0058545A"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яе атрыма</w:t>
      </w:r>
      <w:r w:rsidR="0058545A"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з улікам нармальнага зносу ці ў стане, абумоўленым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w:t>
      </w:r>
      <w:r w:rsidR="0058545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бязвыплатнага карыстання адпаведна прымяняюцца правілы, прадугледжаныя артыкулам </w:t>
      </w:r>
      <w:r w:rsidRPr="00B005EF">
        <w:rPr>
          <w:rFonts w:ascii="Times New Roman" w:hAnsi="Times New Roman" w:cs="Times New Roman"/>
        </w:rPr>
        <w:t>578</w:t>
      </w:r>
      <w:r w:rsidRPr="00B005EF">
        <w:rPr>
          <w:rFonts w:ascii="Times New Roman" w:eastAsia="Times New Roman" w:hAnsi="Times New Roman" w:cs="Times New Roman"/>
          <w:color w:val="000000"/>
          <w:sz w:val="25"/>
          <w:szCs w:val="25"/>
          <w:lang w:eastAsia="be-BY"/>
        </w:rPr>
        <w:t>,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часткай першай пункта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581, пунктамі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586,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592, пунктамі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594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644. Пазыкадавальнік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перадачы рэчы ў бязвыплатнае карыстанне належыць яе ўласніку і іншым асобам, </w:t>
      </w:r>
      <w:r w:rsidR="00C27F69" w:rsidRPr="00B005EF">
        <w:rPr>
          <w:rFonts w:ascii="Times New Roman" w:eastAsia="Times New Roman" w:hAnsi="Times New Roman" w:cs="Times New Roman"/>
          <w:color w:val="000000"/>
          <w:sz w:val="25"/>
          <w:szCs w:val="25"/>
          <w:lang w:eastAsia="be-BY"/>
        </w:rPr>
        <w:t xml:space="preserve">якім нададзена права </w:t>
      </w:r>
      <w:r w:rsidRPr="00B005EF">
        <w:rPr>
          <w:rFonts w:ascii="Times New Roman" w:eastAsia="Times New Roman" w:hAnsi="Times New Roman" w:cs="Times New Roman"/>
          <w:color w:val="000000"/>
          <w:sz w:val="25"/>
          <w:szCs w:val="25"/>
          <w:lang w:eastAsia="be-BY"/>
        </w:rPr>
        <w:t>на тое заканадаўствам ці ўласнікам.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Камерцыйная арганізацыя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перадаваць маёмасць у бязвыплатнае карыстанне асобе, якая з'яўляецца ўласнікам маёмасці гэтай арганізацыі, яе заснавальнікам, удзельнікам, кіраўніком, членам яе органаў кіравання ці кантролю.</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645. </w:t>
      </w:r>
      <w:r w:rsidR="00ED7F4E" w:rsidRPr="00B005EF">
        <w:rPr>
          <w:rFonts w:ascii="Times New Roman" w:eastAsia="Times New Roman" w:hAnsi="Times New Roman" w:cs="Times New Roman"/>
          <w:b/>
          <w:bCs/>
          <w:color w:val="000000"/>
          <w:sz w:val="25"/>
          <w:szCs w:val="25"/>
          <w:lang w:eastAsia="be-BY"/>
        </w:rPr>
        <w:t xml:space="preserve">Даванне </w:t>
      </w:r>
      <w:r w:rsidRPr="00B005EF">
        <w:rPr>
          <w:rFonts w:ascii="Times New Roman" w:eastAsia="Times New Roman" w:hAnsi="Times New Roman" w:cs="Times New Roman"/>
          <w:b/>
          <w:bCs/>
          <w:color w:val="000000"/>
          <w:sz w:val="25"/>
          <w:szCs w:val="25"/>
          <w:lang w:eastAsia="be-BY"/>
        </w:rPr>
        <w:t>рэчы ў бязвыплатнае 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Пазыкадавальнік абавязаны </w:t>
      </w:r>
      <w:r w:rsidR="00ED7F4E" w:rsidRPr="00B005EF">
        <w:rPr>
          <w:rFonts w:ascii="Times New Roman" w:eastAsia="Times New Roman" w:hAnsi="Times New Roman" w:cs="Times New Roman"/>
          <w:color w:val="000000"/>
          <w:sz w:val="25"/>
          <w:szCs w:val="25"/>
          <w:lang w:eastAsia="be-BY"/>
        </w:rPr>
        <w:t xml:space="preserve">аддаць </w:t>
      </w:r>
      <w:r w:rsidRPr="00B005EF">
        <w:rPr>
          <w:rFonts w:ascii="Times New Roman" w:eastAsia="Times New Roman" w:hAnsi="Times New Roman" w:cs="Times New Roman"/>
          <w:color w:val="000000"/>
          <w:sz w:val="25"/>
          <w:szCs w:val="25"/>
          <w:lang w:eastAsia="be-BY"/>
        </w:rPr>
        <w:t xml:space="preserve">рэч у стане, які адпавядае ўмовам </w:t>
      </w:r>
      <w:r w:rsidR="0058545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бязвыплатнага карыстання і яе прызначэнню.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Рэч </w:t>
      </w:r>
      <w:r w:rsidR="00ED7F4E" w:rsidRPr="00B005EF">
        <w:rPr>
          <w:rFonts w:ascii="Times New Roman" w:eastAsia="Times New Roman" w:hAnsi="Times New Roman" w:cs="Times New Roman"/>
          <w:color w:val="000000"/>
          <w:sz w:val="25"/>
          <w:szCs w:val="25"/>
          <w:lang w:eastAsia="be-BY"/>
        </w:rPr>
        <w:t xml:space="preserve">аддаецца </w:t>
      </w:r>
      <w:r w:rsidRPr="00B005EF">
        <w:rPr>
          <w:rFonts w:ascii="Times New Roman" w:eastAsia="Times New Roman" w:hAnsi="Times New Roman" w:cs="Times New Roman"/>
          <w:color w:val="000000"/>
          <w:sz w:val="25"/>
          <w:szCs w:val="25"/>
          <w:lang w:eastAsia="be-BY"/>
        </w:rPr>
        <w:t xml:space="preserve">ў бязвыплатнае карыстанне з усім яе </w:t>
      </w:r>
      <w:r w:rsidR="00ED7F4E" w:rsidRPr="00B005EF">
        <w:rPr>
          <w:rFonts w:ascii="Times New Roman" w:eastAsia="Times New Roman" w:hAnsi="Times New Roman" w:cs="Times New Roman"/>
          <w:color w:val="000000"/>
          <w:sz w:val="25"/>
          <w:szCs w:val="25"/>
          <w:lang w:eastAsia="be-BY"/>
        </w:rPr>
        <w:t xml:space="preserve">прыладдзем </w:t>
      </w:r>
      <w:r w:rsidRPr="00B005EF">
        <w:rPr>
          <w:rFonts w:ascii="Times New Roman" w:eastAsia="Times New Roman" w:hAnsi="Times New Roman" w:cs="Times New Roman"/>
          <w:color w:val="000000"/>
          <w:sz w:val="25"/>
          <w:szCs w:val="25"/>
          <w:lang w:eastAsia="be-BY"/>
        </w:rPr>
        <w:t xml:space="preserve">і </w:t>
      </w:r>
      <w:r w:rsidR="00CE1708" w:rsidRPr="00B005EF">
        <w:rPr>
          <w:rFonts w:ascii="Times New Roman" w:eastAsia="Times New Roman" w:hAnsi="Times New Roman" w:cs="Times New Roman"/>
          <w:color w:val="000000"/>
          <w:sz w:val="25"/>
          <w:szCs w:val="25"/>
          <w:lang w:eastAsia="be-BY"/>
        </w:rPr>
        <w:t xml:space="preserve">дакументамі, </w:t>
      </w:r>
      <w:r w:rsidRPr="00B005EF">
        <w:rPr>
          <w:rFonts w:ascii="Times New Roman" w:eastAsia="Times New Roman" w:hAnsi="Times New Roman" w:cs="Times New Roman"/>
          <w:color w:val="000000"/>
          <w:sz w:val="25"/>
          <w:szCs w:val="25"/>
          <w:lang w:eastAsia="be-BY"/>
        </w:rPr>
        <w:t xml:space="preserve">якія </w:t>
      </w:r>
      <w:r w:rsidR="00ED7F4E"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w:t>
      </w:r>
      <w:r w:rsidR="00ED7F4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(інструкцыяй па выкарыстанні, тэхнічным пашпартам і </w:t>
      </w:r>
      <w:r w:rsidR="00DE511E" w:rsidRPr="00B005EF">
        <w:rPr>
          <w:rFonts w:ascii="Times New Roman" w:eastAsia="Times New Roman" w:hAnsi="Times New Roman" w:cs="Times New Roman"/>
          <w:color w:val="000000"/>
          <w:sz w:val="25"/>
          <w:szCs w:val="25"/>
          <w:lang w:eastAsia="be-BY"/>
        </w:rPr>
        <w:t>да т.п.</w:t>
      </w:r>
      <w:r w:rsidRPr="00B005EF">
        <w:rPr>
          <w:rFonts w:ascii="Times New Roman" w:eastAsia="Times New Roman" w:hAnsi="Times New Roman" w:cs="Times New Roman"/>
          <w:color w:val="000000"/>
          <w:sz w:val="25"/>
          <w:szCs w:val="25"/>
          <w:lang w:eastAsia="be-BY"/>
        </w:rPr>
        <w:t>), калі іншае не прадугледжана дагаворам.</w:t>
      </w:r>
    </w:p>
    <w:p w:rsidR="00751854" w:rsidRPr="00B005EF" w:rsidRDefault="0099735F" w:rsidP="00CE1708">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Калі </w:t>
      </w:r>
      <w:r w:rsidR="00ED7F4E" w:rsidRPr="00B005EF">
        <w:rPr>
          <w:rFonts w:ascii="Times New Roman" w:eastAsia="Times New Roman" w:hAnsi="Times New Roman" w:cs="Times New Roman"/>
          <w:color w:val="000000"/>
          <w:sz w:val="25"/>
          <w:szCs w:val="25"/>
          <w:lang w:eastAsia="be-BY"/>
        </w:rPr>
        <w:t xml:space="preserve">такое прыладдзе </w:t>
      </w:r>
      <w:r w:rsidRPr="00B005EF">
        <w:rPr>
          <w:rFonts w:ascii="Times New Roman" w:eastAsia="Times New Roman" w:hAnsi="Times New Roman" w:cs="Times New Roman"/>
          <w:color w:val="000000"/>
          <w:sz w:val="25"/>
          <w:szCs w:val="25"/>
          <w:lang w:eastAsia="be-BY"/>
        </w:rPr>
        <w:t>і дакументы перададзены не былі, аднак без іх рэч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выкарыстана па прызначэнні або яе выкарыстанне ў значнай ступені губляе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ь для пазыкаатрымальніка, </w:t>
      </w:r>
      <w:r w:rsidR="00CE1708" w:rsidRPr="00B005EF">
        <w:rPr>
          <w:rFonts w:ascii="Times New Roman" w:eastAsia="Times New Roman" w:hAnsi="Times New Roman" w:cs="Times New Roman"/>
          <w:color w:val="000000"/>
          <w:sz w:val="25"/>
          <w:szCs w:val="25"/>
          <w:lang w:eastAsia="be-BY"/>
        </w:rPr>
        <w:t xml:space="preserve">апошні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ED7F4E" w:rsidRPr="00B005EF">
        <w:rPr>
          <w:rFonts w:ascii="Times New Roman" w:eastAsia="Times New Roman" w:hAnsi="Times New Roman" w:cs="Times New Roman"/>
          <w:color w:val="000000"/>
          <w:sz w:val="25"/>
          <w:szCs w:val="25"/>
          <w:lang w:eastAsia="be-BY"/>
        </w:rPr>
        <w:t xml:space="preserve">перадачы </w:t>
      </w:r>
      <w:r w:rsidRPr="00B005EF">
        <w:rPr>
          <w:rFonts w:ascii="Times New Roman" w:eastAsia="Times New Roman" w:hAnsi="Times New Roman" w:cs="Times New Roman"/>
          <w:color w:val="000000"/>
          <w:sz w:val="25"/>
          <w:szCs w:val="25"/>
          <w:lang w:eastAsia="be-BY"/>
        </w:rPr>
        <w:t xml:space="preserve">яму </w:t>
      </w:r>
      <w:r w:rsidR="00ED7F4E" w:rsidRPr="00B005EF">
        <w:rPr>
          <w:rFonts w:ascii="Times New Roman" w:eastAsia="Times New Roman" w:hAnsi="Times New Roman" w:cs="Times New Roman"/>
          <w:color w:val="000000"/>
          <w:sz w:val="25"/>
          <w:szCs w:val="25"/>
          <w:lang w:eastAsia="be-BY"/>
        </w:rPr>
        <w:t xml:space="preserve">такога прыладдзя </w:t>
      </w:r>
      <w:r w:rsidRPr="00B005EF">
        <w:rPr>
          <w:rFonts w:ascii="Times New Roman" w:eastAsia="Times New Roman" w:hAnsi="Times New Roman" w:cs="Times New Roman"/>
          <w:color w:val="000000"/>
          <w:sz w:val="25"/>
          <w:szCs w:val="25"/>
          <w:lang w:eastAsia="be-BY"/>
        </w:rPr>
        <w:t>і дакументаў або скасавання дагавор</w:t>
      </w:r>
      <w:r w:rsidR="00CE170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пакрыцця панесенага ім рэальнага ўрону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14).</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646. Наступствы </w:t>
      </w:r>
      <w:r w:rsidR="00ED7F4E" w:rsidRPr="00B005EF">
        <w:rPr>
          <w:rFonts w:ascii="Times New Roman" w:eastAsia="Times New Roman" w:hAnsi="Times New Roman" w:cs="Times New Roman"/>
          <w:b/>
          <w:bCs/>
          <w:color w:val="000000"/>
          <w:sz w:val="25"/>
          <w:szCs w:val="25"/>
          <w:lang w:eastAsia="be-BY"/>
        </w:rPr>
        <w:t xml:space="preserve">недавання </w:t>
      </w:r>
      <w:r w:rsidRPr="00B005EF">
        <w:rPr>
          <w:rFonts w:ascii="Times New Roman" w:eastAsia="Times New Roman" w:hAnsi="Times New Roman" w:cs="Times New Roman"/>
          <w:b/>
          <w:bCs/>
          <w:color w:val="000000"/>
          <w:sz w:val="25"/>
          <w:szCs w:val="25"/>
          <w:lang w:eastAsia="be-BY"/>
        </w:rPr>
        <w:t>рэчы ў бязвыплатнае 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пазыкадавальнік не перадае рэч пазыкаатрымальніку, апошні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скасаванн</w:t>
      </w:r>
      <w:r w:rsidR="00CF52C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CF52C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бязвыплатнага карыстання і пакрыцця панесенага ім рэальнага ўрону.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647. Адказнасць за недахопы рэчы, перададзенай у бязвыплатнае 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Пазыкадавальнік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недахопы рэчы, якія ён наўмысна ці </w:t>
      </w:r>
      <w:r w:rsidR="0025061A" w:rsidRPr="00B005EF">
        <w:rPr>
          <w:rFonts w:ascii="Times New Roman" w:eastAsia="Times New Roman" w:hAnsi="Times New Roman" w:cs="Times New Roman"/>
          <w:color w:val="000000"/>
          <w:sz w:val="25"/>
          <w:szCs w:val="25"/>
          <w:lang w:eastAsia="be-BY"/>
        </w:rPr>
        <w:t>з-з</w:t>
      </w:r>
      <w:r w:rsidRPr="00B005EF">
        <w:rPr>
          <w:rFonts w:ascii="Times New Roman" w:eastAsia="Times New Roman" w:hAnsi="Times New Roman" w:cs="Times New Roman"/>
          <w:color w:val="000000"/>
          <w:sz w:val="25"/>
          <w:szCs w:val="25"/>
          <w:lang w:eastAsia="be-BY"/>
        </w:rPr>
        <w:t xml:space="preserve">а грубай неасцярожнасці не агаварыў пры заключэнні </w:t>
      </w:r>
      <w:r w:rsidR="00CF52C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бязвыплатнага 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выяўленні такіх недахопаў пазыкаатрымальнік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25061A"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св</w:t>
      </w:r>
      <w:r w:rsidR="0025061A"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выбары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пазыкадавальніка бязвыплатнай ліквідацыі недахопаў рэчы ці пакрыцця сваіх расходаў на ліквідацыю недахопаў рэчы або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скасавання </w:t>
      </w:r>
      <w:r w:rsidR="00FE676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і пакрыцця панесенага ім рэальнага ўрону.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Пазыкадавальнік, </w:t>
      </w:r>
      <w:r w:rsidR="00ED7F4E"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 xml:space="preserve">аб патрабаваннях пазыкаатрымальніка ці аб яго намеры </w:t>
      </w:r>
      <w:r w:rsidR="00ED7F4E"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 xml:space="preserve">недахопы рэчы за </w:t>
      </w:r>
      <w:r w:rsidR="00FE676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пазыкадавальніка, можа без прамаруджання зрабіць замену няспраўнай рэчы іншай аналагічнай рэччу, якая знаходзіцца ў належным стане.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Пазыкадавальнік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недахопы рэчы, якія былі ім агавораны пры заключэнні </w:t>
      </w:r>
      <w:r w:rsidR="00FE676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або былі загадзя вядомыя пазыкаатрымальніку, або павінны былі быць выяўлены пазыкаатрымальнікам у час агляду рэчы ці праверкі яе спраўнасці пры заключэнні </w:t>
      </w:r>
      <w:r w:rsidR="00FE676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ці пры перадачы рэчы.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648. Правы трэціх асоб на рэч, якая перадаецца ў бязвыплатнае 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Перадача рэчы ў бязвыплатнае карыстанне не з'яўляецца падставай для змянення ці спынення правоў трэціх асоб на гэту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заключэнні </w:t>
      </w:r>
      <w:r w:rsidR="008347B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бязвыплатнага карыстання пазыкадавальнік абавязаны папярэдзіць пазыкаатрымальніка аб усіх правах трэціх асоб на гэту рэч (сервітуце, праве </w:t>
      </w:r>
      <w:r w:rsidR="008347BC"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і </w:t>
      </w:r>
      <w:r w:rsidR="00DE511E" w:rsidRPr="00B005EF">
        <w:rPr>
          <w:rFonts w:ascii="Times New Roman" w:eastAsia="Times New Roman" w:hAnsi="Times New Roman" w:cs="Times New Roman"/>
          <w:color w:val="000000"/>
          <w:sz w:val="25"/>
          <w:szCs w:val="25"/>
          <w:lang w:eastAsia="be-BY"/>
        </w:rPr>
        <w:t>да т.</w:t>
      </w:r>
      <w:r w:rsidR="0025061A"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w:t>
      </w:r>
      <w:r w:rsidR="008347BC"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гэтага абавязку дае пазыкаатрымальніку права патрабаваць скасаванн</w:t>
      </w:r>
      <w:r w:rsidR="008347BC"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8347B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пакрыцця панесенага ім рэальнага ўрону.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649. Абавязкі пазыкаатрымальніка па </w:t>
      </w:r>
      <w:r w:rsidR="00FF6113" w:rsidRPr="00B005EF">
        <w:rPr>
          <w:rFonts w:ascii="Times New Roman" w:eastAsia="Times New Roman" w:hAnsi="Times New Roman" w:cs="Times New Roman"/>
          <w:b/>
          <w:bCs/>
          <w:color w:val="000000"/>
          <w:sz w:val="25"/>
          <w:szCs w:val="25"/>
          <w:lang w:eastAsia="be-BY"/>
        </w:rPr>
        <w:t xml:space="preserve">ўтрыманні </w:t>
      </w:r>
      <w:r w:rsidRPr="00B005EF">
        <w:rPr>
          <w:rFonts w:ascii="Times New Roman" w:eastAsia="Times New Roman" w:hAnsi="Times New Roman" w:cs="Times New Roman"/>
          <w:b/>
          <w:bCs/>
          <w:color w:val="000000"/>
          <w:sz w:val="25"/>
          <w:szCs w:val="25"/>
          <w:lang w:eastAsia="be-BY"/>
        </w:rPr>
        <w:t>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Пазыкаатрымальнік абавязаны падтрымліваць рэч, атрыманую ў бязвыплатнае карыстанне, у спраўным стане, уключаючы ажыццяўленне </w:t>
      </w:r>
      <w:r w:rsidR="00FF6113" w:rsidRPr="00B005EF">
        <w:rPr>
          <w:rFonts w:ascii="Times New Roman" w:eastAsia="Times New Roman" w:hAnsi="Times New Roman" w:cs="Times New Roman"/>
          <w:color w:val="000000"/>
          <w:sz w:val="25"/>
          <w:szCs w:val="25"/>
          <w:lang w:eastAsia="be-BY"/>
        </w:rPr>
        <w:t>бягучага</w:t>
      </w:r>
      <w:r w:rsidRPr="00B005EF">
        <w:rPr>
          <w:rFonts w:ascii="Times New Roman" w:eastAsia="Times New Roman" w:hAnsi="Times New Roman" w:cs="Times New Roman"/>
          <w:color w:val="000000"/>
          <w:sz w:val="25"/>
          <w:szCs w:val="25"/>
          <w:lang w:eastAsia="be-BY"/>
        </w:rPr>
        <w:t xml:space="preserve"> і капітальнага рамонту, і несці ўсе расходы па</w:t>
      </w:r>
      <w:r w:rsidR="00FF6113" w:rsidRPr="00B005EF">
        <w:rPr>
          <w:rFonts w:ascii="Times New Roman" w:eastAsia="Times New Roman" w:hAnsi="Times New Roman" w:cs="Times New Roman"/>
          <w:color w:val="000000"/>
          <w:sz w:val="25"/>
          <w:szCs w:val="25"/>
          <w:lang w:eastAsia="be-BY"/>
        </w:rPr>
        <w:t xml:space="preserve"> </w:t>
      </w:r>
      <w:r w:rsidR="00ED7F4E" w:rsidRPr="00B005EF">
        <w:rPr>
          <w:rFonts w:ascii="Times New Roman" w:eastAsia="Times New Roman" w:hAnsi="Times New Roman" w:cs="Times New Roman"/>
          <w:color w:val="000000"/>
          <w:sz w:val="25"/>
          <w:szCs w:val="25"/>
          <w:lang w:eastAsia="be-BY"/>
        </w:rPr>
        <w:t xml:space="preserve">яе </w:t>
      </w:r>
      <w:r w:rsidR="00FF6113" w:rsidRPr="00B005EF">
        <w:rPr>
          <w:rFonts w:ascii="Times New Roman" w:eastAsia="Times New Roman" w:hAnsi="Times New Roman" w:cs="Times New Roman"/>
          <w:color w:val="000000"/>
          <w:sz w:val="25"/>
          <w:szCs w:val="25"/>
          <w:lang w:eastAsia="be-BY"/>
        </w:rPr>
        <w:t>ўтрыманні</w:t>
      </w:r>
      <w:r w:rsidRPr="00B005EF">
        <w:rPr>
          <w:rFonts w:ascii="Times New Roman" w:eastAsia="Times New Roman" w:hAnsi="Times New Roman" w:cs="Times New Roman"/>
          <w:color w:val="000000"/>
          <w:sz w:val="25"/>
          <w:szCs w:val="25"/>
          <w:lang w:eastAsia="be-BY"/>
        </w:rPr>
        <w:t>, калі іншае не прадугледжана дагаворам бязвыплатнага карыстання.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650. Рызыка выпадковай гібелі ці выпадковага пашкоджання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Пазыкаатрымальнік нясе рызыку выпадковай гібелі ці выпадковага пашкоджання атрыманай у бязвыплатнае карыстанне рэчы, калі рэч загінула ці была сапсавана ў сувязі з тым, што ён выкарыстоўваў яе не ў адпаведнасці з дагаворам бязвыплатнага карыстання ці прызначэннем рэчы або перадаў яе трэцяй асобе без згоды пазыкадавальніка. Пазыкаатрымальнік нясе таксама рызыку выпадковай гібелі ці выпадковага пашкоджання рэчы, калі з улікам фактычных </w:t>
      </w:r>
      <w:r w:rsidR="00FF6113"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мог прадухіліць яе гібель ці </w:t>
      </w:r>
      <w:r w:rsidR="00AB27AB" w:rsidRPr="00B005EF">
        <w:rPr>
          <w:rFonts w:ascii="Times New Roman" w:eastAsia="Times New Roman" w:hAnsi="Times New Roman" w:cs="Times New Roman"/>
          <w:color w:val="000000"/>
          <w:sz w:val="25"/>
          <w:szCs w:val="25"/>
          <w:lang w:eastAsia="be-BY"/>
        </w:rPr>
        <w:t>псаванне</w:t>
      </w:r>
      <w:r w:rsidRPr="00B005EF">
        <w:rPr>
          <w:rFonts w:ascii="Times New Roman" w:eastAsia="Times New Roman" w:hAnsi="Times New Roman" w:cs="Times New Roman"/>
          <w:color w:val="000000"/>
          <w:sz w:val="25"/>
          <w:szCs w:val="25"/>
          <w:lang w:eastAsia="be-BY"/>
        </w:rPr>
        <w:t xml:space="preserve">, ахвяраваўшы сваёй рэччу, але аддаў перавагу </w:t>
      </w:r>
      <w:r w:rsidR="00ED7F4E" w:rsidRPr="00B005EF">
        <w:rPr>
          <w:rFonts w:ascii="Times New Roman" w:eastAsia="Times New Roman" w:hAnsi="Times New Roman" w:cs="Times New Roman"/>
          <w:color w:val="000000"/>
          <w:sz w:val="25"/>
          <w:szCs w:val="25"/>
          <w:lang w:eastAsia="be-BY"/>
        </w:rPr>
        <w:t xml:space="preserve">захаванню сваёй </w:t>
      </w:r>
      <w:r w:rsidRPr="00B005EF">
        <w:rPr>
          <w:rFonts w:ascii="Times New Roman" w:eastAsia="Times New Roman" w:hAnsi="Times New Roman" w:cs="Times New Roman"/>
          <w:color w:val="000000"/>
          <w:sz w:val="25"/>
          <w:szCs w:val="25"/>
          <w:lang w:eastAsia="be-BY"/>
        </w:rPr>
        <w:t>рэч</w:t>
      </w:r>
      <w:r w:rsidR="00ED7F4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651. Адказнасць за шкоду, прычыненую трэцяй асобе ў выніку выкарыстання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Пазыкадавальнік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шкоду, прычыненую трэцяй асобе ў выніку выкарыстання рэчы,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 шкод</w:t>
      </w:r>
      <w:r w:rsidR="00B7233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прычынена</w:t>
      </w:r>
      <w:r w:rsidR="009F4191" w:rsidRPr="00B005EF">
        <w:rPr>
          <w:rFonts w:ascii="Times New Roman" w:eastAsia="Times New Roman" w:hAnsi="Times New Roman" w:cs="Times New Roman"/>
          <w:color w:val="000000"/>
          <w:sz w:val="25"/>
          <w:szCs w:val="25"/>
          <w:lang w:eastAsia="be-BY"/>
        </w:rPr>
        <w:t xml:space="preserve">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намеру ці грубай неасцярожнасці пазыкаатрымальніка ці асобы, у якой гэта рэч </w:t>
      </w:r>
      <w:r w:rsidR="00ED7F4E" w:rsidRPr="00B005EF">
        <w:rPr>
          <w:rFonts w:ascii="Times New Roman" w:eastAsia="Times New Roman" w:hAnsi="Times New Roman" w:cs="Times New Roman"/>
          <w:color w:val="000000"/>
          <w:sz w:val="25"/>
          <w:szCs w:val="25"/>
          <w:lang w:eastAsia="be-BY"/>
        </w:rPr>
        <w:t xml:space="preserve">апынулася </w:t>
      </w:r>
      <w:r w:rsidRPr="00B005EF">
        <w:rPr>
          <w:rFonts w:ascii="Times New Roman" w:eastAsia="Times New Roman" w:hAnsi="Times New Roman" w:cs="Times New Roman"/>
          <w:color w:val="000000"/>
          <w:sz w:val="25"/>
          <w:szCs w:val="25"/>
          <w:lang w:eastAsia="be-BY"/>
        </w:rPr>
        <w:t>са згоды пазыкадавальніка.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652. Датэрміновае скасаванне </w:t>
      </w:r>
      <w:r w:rsidR="00B72338"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Пазыкадавальнік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датэрміновага скасавання </w:t>
      </w:r>
      <w:r w:rsidR="0003521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бязвыплатнага карыстання ў выпадках, калі пазыкаатрымальнік: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выкарыстоўвае рэч не ў адпаведнасці з дагаворам ці прызначэннем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 выконвае абавязкаў па падтрыманні рэчы ў спраўным стане ці яе </w:t>
      </w:r>
      <w:r w:rsidR="0003521D" w:rsidRPr="00B005EF">
        <w:rPr>
          <w:rFonts w:ascii="Times New Roman" w:eastAsia="Times New Roman" w:hAnsi="Times New Roman" w:cs="Times New Roman"/>
          <w:color w:val="000000"/>
          <w:sz w:val="25"/>
          <w:szCs w:val="25"/>
          <w:lang w:eastAsia="be-BY"/>
        </w:rPr>
        <w:t>ўтрыманні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істотна пагаршае стан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без згоды пазыкадавальніка перадаў рэч трэцяй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Пазыкаатрымальнік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датэрміновага скасавання </w:t>
      </w:r>
      <w:r w:rsidR="00B9234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бязвыплатнага 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выяўленні недахопаў, якія робяць нармальнае выкарыстанне рэчы немагчымым ці абцяжарвальным, аб наяўнасці якіх ён не ведаў і не мог ведаць у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рэч </w:t>
      </w:r>
      <w:r w:rsidR="00724D86" w:rsidRPr="00B005EF">
        <w:rPr>
          <w:rFonts w:ascii="Times New Roman" w:eastAsia="Times New Roman" w:hAnsi="Times New Roman" w:cs="Times New Roman"/>
          <w:color w:val="000000"/>
          <w:sz w:val="25"/>
          <w:szCs w:val="25"/>
          <w:lang w:eastAsia="be-BY"/>
        </w:rPr>
        <w:t xml:space="preserve">з прычыны </w:t>
      </w:r>
      <w:r w:rsidR="00B92340"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ён не </w:t>
      </w:r>
      <w:r w:rsidR="00724D86" w:rsidRPr="00B005EF">
        <w:rPr>
          <w:rFonts w:ascii="Times New Roman" w:eastAsia="Times New Roman" w:hAnsi="Times New Roman" w:cs="Times New Roman"/>
          <w:color w:val="000000"/>
          <w:sz w:val="25"/>
          <w:szCs w:val="25"/>
          <w:lang w:eastAsia="be-BY"/>
        </w:rPr>
        <w:t>адказвае</w:t>
      </w:r>
      <w:r w:rsidRPr="00B005EF">
        <w:rPr>
          <w:rFonts w:ascii="Times New Roman" w:eastAsia="Times New Roman" w:hAnsi="Times New Roman" w:cs="Times New Roman"/>
          <w:color w:val="000000"/>
          <w:sz w:val="25"/>
          <w:szCs w:val="25"/>
          <w:lang w:eastAsia="be-BY"/>
        </w:rPr>
        <w:t xml:space="preserve">, </w:t>
      </w:r>
      <w:r w:rsidR="00ED7F4E" w:rsidRPr="00B005EF">
        <w:rPr>
          <w:rFonts w:ascii="Times New Roman" w:eastAsia="Times New Roman" w:hAnsi="Times New Roman" w:cs="Times New Roman"/>
          <w:color w:val="000000"/>
          <w:sz w:val="25"/>
          <w:szCs w:val="25"/>
          <w:lang w:eastAsia="be-BY"/>
        </w:rPr>
        <w:t xml:space="preserve">апынецца </w:t>
      </w:r>
      <w:r w:rsidRPr="00B005EF">
        <w:rPr>
          <w:rFonts w:ascii="Times New Roman" w:eastAsia="Times New Roman" w:hAnsi="Times New Roman" w:cs="Times New Roman"/>
          <w:color w:val="000000"/>
          <w:sz w:val="25"/>
          <w:szCs w:val="25"/>
          <w:lang w:eastAsia="be-BY"/>
        </w:rPr>
        <w:t>ў стане, не прыдатным для выкарыстання;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пры заключэнні </w:t>
      </w:r>
      <w:r w:rsidR="00B9234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пазыкадавальнік не папярэдзіў яго аб правах трэціх асоб на рэч</w:t>
      </w:r>
      <w:r w:rsidR="00B9234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якая перадаецца;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w:t>
      </w:r>
      <w:r w:rsidR="00B92340"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пазыкадавальнікам абавязку перадаць рэч або яе </w:t>
      </w:r>
      <w:r w:rsidR="00ED7F4E" w:rsidRPr="00B005EF">
        <w:rPr>
          <w:rFonts w:ascii="Times New Roman" w:eastAsia="Times New Roman" w:hAnsi="Times New Roman" w:cs="Times New Roman"/>
          <w:color w:val="000000"/>
          <w:sz w:val="25"/>
          <w:szCs w:val="25"/>
          <w:lang w:eastAsia="be-BY"/>
        </w:rPr>
        <w:t xml:space="preserve">прыладдзе </w:t>
      </w:r>
      <w:r w:rsidRPr="00B005EF">
        <w:rPr>
          <w:rFonts w:ascii="Times New Roman" w:eastAsia="Times New Roman" w:hAnsi="Times New Roman" w:cs="Times New Roman"/>
          <w:color w:val="000000"/>
          <w:sz w:val="25"/>
          <w:szCs w:val="25"/>
          <w:lang w:eastAsia="be-BY"/>
        </w:rPr>
        <w:t xml:space="preserve">і </w:t>
      </w:r>
      <w:r w:rsidR="00B92340" w:rsidRPr="00B005EF">
        <w:rPr>
          <w:rFonts w:ascii="Times New Roman" w:eastAsia="Times New Roman" w:hAnsi="Times New Roman" w:cs="Times New Roman"/>
          <w:color w:val="000000"/>
          <w:sz w:val="25"/>
          <w:szCs w:val="25"/>
          <w:lang w:eastAsia="be-BY"/>
        </w:rPr>
        <w:t xml:space="preserve">дакументы, </w:t>
      </w:r>
      <w:r w:rsidRPr="00B005EF">
        <w:rPr>
          <w:rFonts w:ascii="Times New Roman" w:eastAsia="Times New Roman" w:hAnsi="Times New Roman" w:cs="Times New Roman"/>
          <w:color w:val="000000"/>
          <w:sz w:val="25"/>
          <w:szCs w:val="25"/>
          <w:lang w:eastAsia="be-BY"/>
        </w:rPr>
        <w:t xml:space="preserve">якія </w:t>
      </w:r>
      <w:r w:rsidR="00ED7F4E"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w:t>
      </w:r>
      <w:r w:rsidR="00ED7F4E"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653. Адмова ад дагавор</w:t>
      </w:r>
      <w:r w:rsidR="00B92340" w:rsidRPr="00B005EF">
        <w:rPr>
          <w:rFonts w:ascii="Times New Roman" w:eastAsia="Times New Roman" w:hAnsi="Times New Roman" w:cs="Times New Roman"/>
          <w:b/>
          <w:bCs/>
          <w:color w:val="000000"/>
          <w:sz w:val="25"/>
          <w:szCs w:val="25"/>
          <w:lang w:eastAsia="be-BY"/>
        </w:rPr>
        <w:t>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адмовіцца ад </w:t>
      </w:r>
      <w:r w:rsidR="00923CE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бязвыплатнага карыстання, заключанага без указання тэрміну, паведаміўшы аб гэтым </w:t>
      </w:r>
      <w:r w:rsidR="006A7942"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6A794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за адзін месяц, калі дагаворам не прадугледжаны іншы тэрмін паведамлення.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923CE5" w:rsidRPr="00B005EF">
        <w:rPr>
          <w:rFonts w:ascii="Times New Roman" w:eastAsia="Times New Roman" w:hAnsi="Times New Roman" w:cs="Times New Roman"/>
          <w:color w:val="000000"/>
          <w:sz w:val="25"/>
          <w:szCs w:val="25"/>
          <w:lang w:eastAsia="be-BY"/>
        </w:rPr>
        <w:t xml:space="preserve">іншае </w:t>
      </w:r>
      <w:r w:rsidRPr="00B005EF">
        <w:rPr>
          <w:rFonts w:ascii="Times New Roman" w:eastAsia="Times New Roman" w:hAnsi="Times New Roman" w:cs="Times New Roman"/>
          <w:color w:val="000000"/>
          <w:sz w:val="25"/>
          <w:szCs w:val="25"/>
          <w:lang w:eastAsia="be-BY"/>
        </w:rPr>
        <w:t xml:space="preserve">не </w:t>
      </w:r>
      <w:r w:rsidR="00923CE5"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 xml:space="preserve">дагаворам, пазыкаатрымальнік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6A7942" w:rsidRPr="00B005EF">
        <w:rPr>
          <w:rFonts w:ascii="Times New Roman" w:eastAsia="Times New Roman" w:hAnsi="Times New Roman" w:cs="Times New Roman"/>
          <w:color w:val="000000"/>
          <w:sz w:val="25"/>
          <w:szCs w:val="25"/>
          <w:lang w:eastAsia="be-BY"/>
        </w:rPr>
        <w:t>ў любы</w:t>
      </w:r>
      <w:r w:rsidRPr="00B005EF">
        <w:rPr>
          <w:rFonts w:ascii="Times New Roman" w:eastAsia="Times New Roman" w:hAnsi="Times New Roman" w:cs="Times New Roman"/>
          <w:color w:val="000000"/>
          <w:sz w:val="25"/>
          <w:szCs w:val="25"/>
          <w:lang w:eastAsia="be-BY"/>
        </w:rPr>
        <w:t xml:space="preserve"> час адмовіцца ад </w:t>
      </w:r>
      <w:r w:rsidR="00923CE5"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заключанага з указаннем тэрміну, у парадку, прадугледжаным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654. Змяненне бакоў у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Пазыкадавальнік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зрабіць адчужэнне рэчы ці перадаць яе ў аплатнае карыстанне трэцяй асобе. Пры гэтым да новага ўласніка ці карыстальніка пераходзяць правы з раней </w:t>
      </w:r>
      <w:r w:rsidR="0065638F" w:rsidRPr="00B005EF">
        <w:rPr>
          <w:rFonts w:ascii="Times New Roman" w:eastAsia="Times New Roman" w:hAnsi="Times New Roman" w:cs="Times New Roman"/>
          <w:color w:val="000000"/>
          <w:sz w:val="25"/>
          <w:szCs w:val="25"/>
          <w:lang w:eastAsia="be-BY"/>
        </w:rPr>
        <w:t xml:space="preserve">заключанага </w:t>
      </w:r>
      <w:r w:rsidRPr="00B005EF">
        <w:rPr>
          <w:rFonts w:ascii="Times New Roman" w:eastAsia="Times New Roman" w:hAnsi="Times New Roman" w:cs="Times New Roman"/>
          <w:color w:val="000000"/>
          <w:sz w:val="25"/>
          <w:szCs w:val="25"/>
          <w:lang w:eastAsia="be-BY"/>
        </w:rPr>
        <w:t>дагавор</w:t>
      </w:r>
      <w:r w:rsidR="0065638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бязвыплатнага карыстання, а яго </w:t>
      </w:r>
      <w:r w:rsidR="0065638F"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ў адносінах</w:t>
      </w:r>
      <w:r w:rsidR="006A7942"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рэчы абцяжарваюцца правамі пазыкаатрымальніка.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смерці грамадзяніна-пазыкадавальніка або рэарганізацыі ці ліквідацыі юрыдычнай асобы – пазыкадавальніка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пазыкадавальніка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бязвыплатнага карыстання пераходзяць да спадчынніка </w:t>
      </w:r>
      <w:r w:rsidRPr="00B005EF">
        <w:rPr>
          <w:rFonts w:ascii="Times New Roman" w:eastAsia="Times New Roman" w:hAnsi="Times New Roman" w:cs="Times New Roman"/>
          <w:color w:val="000000"/>
          <w:sz w:val="25"/>
          <w:szCs w:val="25"/>
          <w:lang w:eastAsia="be-BY"/>
        </w:rPr>
        <w:lastRenderedPageBreak/>
        <w:t xml:space="preserve">(правапераемніка) ці да іншай асобы, да якой перайшло права ўласнасці на рэч ці іншае права, на падставе </w:t>
      </w:r>
      <w:r w:rsidR="006A7942"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рэч была перададзена ў бязвыплатнае 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рэарганізацыі юрыдычнай асобы – пазыкаатрымальніка яго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пераходзяць да юрыдычнай асобы, якая з'яўляецца яго правапераемнікам, калі іншае не прадугледжана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655. Спыненне </w:t>
      </w:r>
      <w:r w:rsidR="0065638F"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 бязвыплатнага карыстання спыняецца ў выпадку смерці грамадзяніна-пазыкаатрымальніка ці ліквідацыі юрыдычнай асобы – пазыкаатрымальніка, калі іншае не прадугледжана дагаворам.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37</w:t>
      </w:r>
      <w:r w:rsidR="00751854" w:rsidRPr="00B005EF">
        <w:rPr>
          <w:rFonts w:ascii="Times New Roman" w:eastAsia="Times New Roman" w:hAnsi="Times New Roman" w:cs="Times New Roman"/>
          <w:b/>
          <w:bCs/>
          <w:caps/>
          <w:color w:val="000000"/>
          <w:sz w:val="25"/>
          <w:szCs w:val="25"/>
          <w:lang w:eastAsia="be-BY"/>
        </w:rPr>
        <w:br/>
      </w:r>
      <w:r w:rsidR="00E76D92" w:rsidRPr="00B005EF">
        <w:rPr>
          <w:rFonts w:ascii="Times New Roman" w:eastAsia="Times New Roman" w:hAnsi="Times New Roman" w:cs="Times New Roman"/>
          <w:b/>
          <w:bCs/>
          <w:caps/>
          <w:color w:val="000000"/>
          <w:sz w:val="25"/>
          <w:szCs w:val="25"/>
          <w:lang w:eastAsia="be-BY"/>
        </w:rPr>
        <w:t>ПАДРАД</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падрадзе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656. Дагавор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адзін бок (падрадчык) абавязваецца выканаць па заданні іншага боку (заказчыка) пэўную работу і здаць яе вынік заказчыку ва ўстаноўлены тэрмін, а заказчык абавязваецца прыняць вынік работы і аплаціць яго (заплаціць цану работы). Работа выконваецца за рызыку падрадчыка, калі іншае не прадугледжана заканадаўствам ці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асобных відаў </w:t>
      </w:r>
      <w:r w:rsidR="002379B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(бытавы падрад, будаўнічы падрад, падрад на праектныя і вышукальныя работы) </w:t>
      </w:r>
      <w:r w:rsidR="002379B3" w:rsidRPr="00B005EF">
        <w:rPr>
          <w:rFonts w:ascii="Times New Roman" w:eastAsia="Times New Roman" w:hAnsi="Times New Roman" w:cs="Times New Roman"/>
          <w:color w:val="000000"/>
          <w:sz w:val="25"/>
          <w:szCs w:val="25"/>
          <w:lang w:eastAsia="be-BY"/>
        </w:rPr>
        <w:t>палажэнні</w:t>
      </w:r>
      <w:r w:rsidRPr="00B005EF">
        <w:rPr>
          <w:rFonts w:ascii="Times New Roman" w:eastAsia="Times New Roman" w:hAnsi="Times New Roman" w:cs="Times New Roman"/>
          <w:color w:val="000000"/>
          <w:sz w:val="25"/>
          <w:szCs w:val="25"/>
          <w:lang w:eastAsia="be-BY"/>
        </w:rPr>
        <w:t xml:space="preserve">, </w:t>
      </w:r>
      <w:r w:rsidR="002379B3" w:rsidRPr="00B005EF">
        <w:rPr>
          <w:rFonts w:ascii="Times New Roman" w:eastAsia="Times New Roman" w:hAnsi="Times New Roman" w:cs="Times New Roman"/>
          <w:color w:val="000000"/>
          <w:sz w:val="25"/>
          <w:szCs w:val="25"/>
          <w:lang w:eastAsia="be-BY"/>
        </w:rPr>
        <w:t xml:space="preserve">прадугледжаныя гэтым </w:t>
      </w:r>
      <w:r w:rsidRPr="00B005EF">
        <w:rPr>
          <w:rFonts w:ascii="Times New Roman" w:eastAsia="Times New Roman" w:hAnsi="Times New Roman" w:cs="Times New Roman"/>
          <w:color w:val="000000"/>
          <w:sz w:val="25"/>
          <w:szCs w:val="25"/>
          <w:lang w:eastAsia="be-BY"/>
        </w:rPr>
        <w:t xml:space="preserve">параграфам, прымяняюцца, калі іншае не ўстаноўлена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гэтых відах дагавораў.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657. Работы, якія выконваюцца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падраду </w:t>
      </w:r>
      <w:r w:rsidR="002379B3"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на выраб ці перапрацоўку (апрацоўку) рэчы або на выкананне іншай работы з перадачай яе выніку заказчыку.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заключанаму на выраб рэчы, падрадчык перадае правы на яе заказчыку.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іншае не прадугледжана дагаворам, падрадчык самастойна вызначае спосабы выканання задання заказчыка.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658. Выкананне работы </w:t>
      </w:r>
      <w:r w:rsidR="00EA5572" w:rsidRPr="00B005EF">
        <w:rPr>
          <w:rFonts w:ascii="Times New Roman" w:eastAsia="Times New Roman" w:hAnsi="Times New Roman" w:cs="Times New Roman"/>
          <w:b/>
          <w:bCs/>
          <w:color w:val="000000"/>
          <w:sz w:val="25"/>
          <w:szCs w:val="25"/>
          <w:lang w:eastAsia="be-BY"/>
        </w:rPr>
        <w:t xml:space="preserve">коштам </w:t>
      </w:r>
      <w:r w:rsidRPr="00B005EF">
        <w:rPr>
          <w:rFonts w:ascii="Times New Roman" w:eastAsia="Times New Roman" w:hAnsi="Times New Roman" w:cs="Times New Roman"/>
          <w:b/>
          <w:bCs/>
          <w:color w:val="000000"/>
          <w:sz w:val="25"/>
          <w:szCs w:val="25"/>
          <w:lang w:eastAsia="be-BY"/>
        </w:rPr>
        <w:t>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 работа выконваецца </w:t>
      </w:r>
      <w:r w:rsidR="00EA5572" w:rsidRPr="00B005EF">
        <w:rPr>
          <w:rFonts w:ascii="Times New Roman" w:eastAsia="Times New Roman" w:hAnsi="Times New Roman" w:cs="Times New Roman"/>
          <w:color w:val="000000"/>
          <w:sz w:val="25"/>
          <w:szCs w:val="25"/>
          <w:lang w:eastAsia="be-BY"/>
        </w:rPr>
        <w:t xml:space="preserve">коштам </w:t>
      </w:r>
      <w:r w:rsidRPr="00B005EF">
        <w:rPr>
          <w:rFonts w:ascii="Times New Roman" w:eastAsia="Times New Roman" w:hAnsi="Times New Roman" w:cs="Times New Roman"/>
          <w:color w:val="000000"/>
          <w:sz w:val="25"/>
          <w:szCs w:val="25"/>
          <w:lang w:eastAsia="be-BY"/>
        </w:rPr>
        <w:t>падрадчыка – з яго матэрыялаў, яго сіламі і сродкамі.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нясе адказнасць за неналежную якасць дадзеных ім матэрыялаў і абсталявання, а таксама за </w:t>
      </w:r>
      <w:r w:rsidR="004E38BB"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матэрыялаў і абсталявання, абцяжараных правамі трэціх асоб.</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659. Размеркаванне рызык</w:t>
      </w:r>
      <w:r w:rsidR="00BB34D6" w:rsidRPr="00B005EF">
        <w:rPr>
          <w:rFonts w:ascii="Times New Roman" w:eastAsia="Times New Roman" w:hAnsi="Times New Roman" w:cs="Times New Roman"/>
          <w:b/>
          <w:bCs/>
          <w:color w:val="000000"/>
          <w:sz w:val="25"/>
          <w:szCs w:val="25"/>
          <w:lang w:eastAsia="be-BY"/>
        </w:rPr>
        <w:t xml:space="preserve"> паміж</w:t>
      </w:r>
      <w:r w:rsidRPr="00B005EF">
        <w:rPr>
          <w:rFonts w:ascii="Times New Roman" w:eastAsia="Times New Roman" w:hAnsi="Times New Roman" w:cs="Times New Roman"/>
          <w:b/>
          <w:bCs/>
          <w:color w:val="000000"/>
          <w:sz w:val="25"/>
          <w:szCs w:val="25"/>
          <w:lang w:eastAsia="be-BY"/>
        </w:rPr>
        <w:t xml:space="preserve"> 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ці дагаворам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рызык</w:t>
      </w:r>
      <w:r w:rsidR="0025061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выпадковай гібелі ці выпадковага пашкоджання матэрыялаў, абсталявання, перададзенай для перапрацоўкі (апрацоўкі) рэчы ці </w:t>
      </w:r>
      <w:r w:rsidR="00DE6DC0" w:rsidRPr="00B005EF">
        <w:rPr>
          <w:rFonts w:ascii="Times New Roman" w:eastAsia="Times New Roman" w:hAnsi="Times New Roman" w:cs="Times New Roman"/>
          <w:color w:val="000000"/>
          <w:sz w:val="25"/>
          <w:szCs w:val="25"/>
          <w:lang w:eastAsia="be-BY"/>
        </w:rPr>
        <w:t xml:space="preserve">іншай маёмасці, </w:t>
      </w:r>
      <w:r w:rsidRPr="00B005EF">
        <w:rPr>
          <w:rFonts w:ascii="Times New Roman" w:eastAsia="Times New Roman" w:hAnsi="Times New Roman" w:cs="Times New Roman"/>
          <w:color w:val="000000"/>
          <w:sz w:val="25"/>
          <w:szCs w:val="25"/>
          <w:lang w:eastAsia="be-BY"/>
        </w:rPr>
        <w:t>як</w:t>
      </w:r>
      <w:r w:rsidR="00DE6DC0"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выкарыстоўваецца для выканання дагавор</w:t>
      </w:r>
      <w:r w:rsidR="00DE6DC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нясе </w:t>
      </w:r>
      <w:r w:rsidR="00DE6DC0" w:rsidRPr="00B005EF">
        <w:rPr>
          <w:rFonts w:ascii="Times New Roman" w:eastAsia="Times New Roman" w:hAnsi="Times New Roman" w:cs="Times New Roman"/>
          <w:color w:val="000000"/>
          <w:sz w:val="25"/>
          <w:szCs w:val="25"/>
          <w:lang w:eastAsia="be-BY"/>
        </w:rPr>
        <w:t xml:space="preserve">бок, </w:t>
      </w:r>
      <w:r w:rsidRPr="00B005EF">
        <w:rPr>
          <w:rFonts w:ascii="Times New Roman" w:eastAsia="Times New Roman" w:hAnsi="Times New Roman" w:cs="Times New Roman"/>
          <w:color w:val="000000"/>
          <w:sz w:val="25"/>
          <w:szCs w:val="25"/>
          <w:lang w:eastAsia="be-BY"/>
        </w:rPr>
        <w:t xml:space="preserve">які </w:t>
      </w:r>
      <w:r w:rsidR="004E38BB" w:rsidRPr="00B005EF">
        <w:rPr>
          <w:rFonts w:ascii="Times New Roman" w:eastAsia="Times New Roman" w:hAnsi="Times New Roman" w:cs="Times New Roman"/>
          <w:color w:val="000000"/>
          <w:sz w:val="25"/>
          <w:szCs w:val="25"/>
          <w:lang w:eastAsia="be-BY"/>
        </w:rPr>
        <w:t xml:space="preserve">даў </w:t>
      </w:r>
      <w:r w:rsidRPr="00B005EF">
        <w:rPr>
          <w:rFonts w:ascii="Times New Roman" w:eastAsia="Times New Roman" w:hAnsi="Times New Roman" w:cs="Times New Roman"/>
          <w:color w:val="000000"/>
          <w:sz w:val="25"/>
          <w:szCs w:val="25"/>
          <w:lang w:eastAsia="be-BY"/>
        </w:rPr>
        <w:t>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рызык</w:t>
      </w:r>
      <w:r w:rsidR="0025061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выпадковай гібелі ці выпадковага пашкоджання выніку выкананай работы да яе прыёмкі заказчыкам нясе падрадчык.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Пры пратэрміноўцы перадачы ці прыёмкі выніку работы </w:t>
      </w:r>
      <w:r w:rsidR="00193DE7" w:rsidRPr="00B005EF">
        <w:rPr>
          <w:rFonts w:ascii="Times New Roman" w:eastAsia="Times New Roman" w:hAnsi="Times New Roman" w:cs="Times New Roman"/>
          <w:color w:val="000000"/>
          <w:sz w:val="25"/>
          <w:szCs w:val="25"/>
          <w:lang w:eastAsia="be-BY"/>
        </w:rPr>
        <w:t>рызыкі</w:t>
      </w:r>
      <w:r w:rsidRPr="00B005EF">
        <w:rPr>
          <w:rFonts w:ascii="Times New Roman" w:eastAsia="Times New Roman" w:hAnsi="Times New Roman" w:cs="Times New Roman"/>
          <w:color w:val="000000"/>
          <w:sz w:val="25"/>
          <w:szCs w:val="25"/>
          <w:lang w:eastAsia="be-BY"/>
        </w:rPr>
        <w:t>, прадугледжаныя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нясе бок, які дапусціў пратэрміноўку.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660. Генеральны падрадчык і субпадрадчык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з акта заканадаўства ці </w:t>
      </w:r>
      <w:r w:rsidR="007D6FAC" w:rsidRPr="00B005EF">
        <w:rPr>
          <w:rFonts w:ascii="Times New Roman" w:eastAsia="Times New Roman" w:hAnsi="Times New Roman" w:cs="Times New Roman"/>
          <w:color w:val="000000"/>
          <w:sz w:val="25"/>
          <w:szCs w:val="25"/>
          <w:lang w:eastAsia="be-BY"/>
        </w:rPr>
        <w:t>дагавор</w:t>
      </w:r>
      <w:r w:rsidR="00FC346E" w:rsidRPr="00B005EF">
        <w:rPr>
          <w:rFonts w:ascii="Times New Roman" w:eastAsia="Times New Roman" w:hAnsi="Times New Roman" w:cs="Times New Roman"/>
          <w:color w:val="000000"/>
          <w:sz w:val="25"/>
          <w:szCs w:val="25"/>
          <w:lang w:eastAsia="be-BY"/>
        </w:rPr>
        <w:t>а</w:t>
      </w:r>
      <w:r w:rsidR="007D6FA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падраду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абавязак падрадчыка выканаць </w:t>
      </w:r>
      <w:r w:rsidR="007D6FAC" w:rsidRPr="00B005EF">
        <w:rPr>
          <w:rFonts w:ascii="Times New Roman" w:eastAsia="Times New Roman" w:hAnsi="Times New Roman" w:cs="Times New Roman"/>
          <w:color w:val="000000"/>
          <w:sz w:val="25"/>
          <w:szCs w:val="25"/>
          <w:lang w:eastAsia="be-BY"/>
        </w:rPr>
        <w:t>прадугледжан</w:t>
      </w:r>
      <w:r w:rsidR="004E38BB" w:rsidRPr="00B005EF">
        <w:rPr>
          <w:rFonts w:ascii="Times New Roman" w:eastAsia="Times New Roman" w:hAnsi="Times New Roman" w:cs="Times New Roman"/>
          <w:color w:val="000000"/>
          <w:sz w:val="25"/>
          <w:szCs w:val="25"/>
          <w:lang w:eastAsia="be-BY"/>
        </w:rPr>
        <w:t>ую ў</w:t>
      </w:r>
      <w:r w:rsidRPr="00B005EF">
        <w:rPr>
          <w:rFonts w:ascii="Times New Roman" w:eastAsia="Times New Roman" w:hAnsi="Times New Roman" w:cs="Times New Roman"/>
          <w:color w:val="000000"/>
          <w:sz w:val="25"/>
          <w:szCs w:val="25"/>
          <w:lang w:eastAsia="be-BY"/>
        </w:rPr>
        <w:t xml:space="preserve"> дагаворы работу асабіста,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7D6FAC"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да выканання сваіх абавязацельстваў іншых асоб (субпадрадчыкаў). У гэтым выпадку падрадчык выступае ў ролі генеральнага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які </w:t>
      </w:r>
      <w:r w:rsidR="007D6FAC" w:rsidRPr="00B005EF">
        <w:rPr>
          <w:rFonts w:ascii="Times New Roman" w:eastAsia="Times New Roman" w:hAnsi="Times New Roman" w:cs="Times New Roman"/>
          <w:color w:val="000000"/>
          <w:sz w:val="25"/>
          <w:szCs w:val="25"/>
          <w:lang w:eastAsia="be-BY"/>
        </w:rPr>
        <w:t xml:space="preserve">прыцягнуў </w:t>
      </w:r>
      <w:r w:rsidRPr="00B005EF">
        <w:rPr>
          <w:rFonts w:ascii="Times New Roman" w:eastAsia="Times New Roman" w:hAnsi="Times New Roman" w:cs="Times New Roman"/>
          <w:color w:val="000000"/>
          <w:sz w:val="25"/>
          <w:szCs w:val="25"/>
          <w:lang w:eastAsia="be-BY"/>
        </w:rPr>
        <w:t xml:space="preserve">да выканання </w:t>
      </w:r>
      <w:r w:rsidR="007D6FA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субпадрадчыка ў парушэнне </w:t>
      </w:r>
      <w:r w:rsidR="007D6FAC" w:rsidRPr="00B005EF">
        <w:rPr>
          <w:rFonts w:ascii="Times New Roman" w:eastAsia="Times New Roman" w:hAnsi="Times New Roman" w:cs="Times New Roman"/>
          <w:color w:val="000000"/>
          <w:sz w:val="25"/>
          <w:szCs w:val="25"/>
          <w:lang w:eastAsia="be-BY"/>
        </w:rPr>
        <w:t xml:space="preserve">палажэнняў </w:t>
      </w:r>
      <w:r w:rsidRPr="00B005EF">
        <w:rPr>
          <w:rFonts w:ascii="Times New Roman" w:eastAsia="Times New Roman" w:hAnsi="Times New Roman" w:cs="Times New Roman"/>
          <w:color w:val="000000"/>
          <w:sz w:val="25"/>
          <w:szCs w:val="25"/>
          <w:lang w:eastAsia="be-BY"/>
        </w:rPr>
        <w:t>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ці </w:t>
      </w:r>
      <w:r w:rsidR="007D6FAC"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нясе перад заказчыкам адказнасць за страты, прычыненыя ўдзелам такога субпадрадчыка ў выкананні </w:t>
      </w:r>
      <w:r w:rsidR="007D6FAC"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Генеральны падрадчык нясе перад заказчыкам адказнасць за наступствы </w:t>
      </w:r>
      <w:r w:rsidR="00CA28EC" w:rsidRPr="00B005EF">
        <w:rPr>
          <w:rFonts w:ascii="Times New Roman" w:eastAsia="Times New Roman" w:hAnsi="Times New Roman" w:cs="Times New Roman"/>
          <w:color w:val="000000"/>
          <w:sz w:val="25"/>
          <w:szCs w:val="25"/>
          <w:lang w:eastAsia="be-BY"/>
        </w:rPr>
        <w:t>невыканання ці неналежнага выканання</w:t>
      </w:r>
      <w:r w:rsidRPr="00B005EF">
        <w:rPr>
          <w:rFonts w:ascii="Times New Roman" w:eastAsia="Times New Roman" w:hAnsi="Times New Roman" w:cs="Times New Roman"/>
          <w:color w:val="000000"/>
          <w:sz w:val="25"/>
          <w:szCs w:val="25"/>
          <w:lang w:eastAsia="be-BY"/>
        </w:rPr>
        <w:t xml:space="preserve"> абавязацельстваў субпадрадчыкам у адпаведнасці з правіламі 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294 і артыкула </w:t>
      </w:r>
      <w:r w:rsidRPr="00B005EF">
        <w:rPr>
          <w:rFonts w:ascii="Times New Roman" w:hAnsi="Times New Roman" w:cs="Times New Roman"/>
        </w:rPr>
        <w:t>374 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 перад субпадрадчыкам – адказнасць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заказчыкам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заканадаўствам ці дагаворам, заказчык і субпадрадчык не </w:t>
      </w:r>
      <w:r w:rsidR="00930FF0" w:rsidRPr="00B005EF">
        <w:rPr>
          <w:rFonts w:ascii="Times New Roman" w:eastAsia="Times New Roman" w:hAnsi="Times New Roman" w:cs="Times New Roman"/>
          <w:color w:val="000000"/>
          <w:sz w:val="25"/>
          <w:szCs w:val="25"/>
          <w:lang w:eastAsia="be-BY"/>
        </w:rPr>
        <w:t>маюць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прад'яўляць </w:t>
      </w:r>
      <w:r w:rsidR="00930FF0" w:rsidRPr="00B005EF">
        <w:rPr>
          <w:rFonts w:ascii="Times New Roman" w:eastAsia="Times New Roman" w:hAnsi="Times New Roman" w:cs="Times New Roman"/>
          <w:color w:val="000000"/>
          <w:sz w:val="25"/>
          <w:szCs w:val="25"/>
          <w:lang w:eastAsia="be-BY"/>
        </w:rPr>
        <w:t>адзін аднаму</w:t>
      </w:r>
      <w:r w:rsidRPr="00B005EF">
        <w:rPr>
          <w:rFonts w:ascii="Times New Roman" w:eastAsia="Times New Roman" w:hAnsi="Times New Roman" w:cs="Times New Roman"/>
          <w:color w:val="000000"/>
          <w:sz w:val="25"/>
          <w:szCs w:val="25"/>
          <w:lang w:eastAsia="be-BY"/>
        </w:rPr>
        <w:t xml:space="preserve"> патрабаванн</w:t>
      </w:r>
      <w:r w:rsidR="00930FF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звязаныя з парушэннем дагавораў, заключаных кожным з іх з генеральным падрадчыкам.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Са згоды генеральнага падрадчыка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930FF0"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дагавор на выкананне асобных работ з іншымі асобамі. У гэтым выпадку ўказаныя асобы нясуць адказнасць 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работы непасрэдна перад заказчыкам.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661. Умовы ўдзелу ў выкананні работы некалькіх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на баку падрадчыка выступаюць адначасова </w:t>
      </w:r>
      <w:r w:rsidR="00930FF0" w:rsidRPr="00B005EF">
        <w:rPr>
          <w:rFonts w:ascii="Times New Roman" w:eastAsia="Times New Roman" w:hAnsi="Times New Roman" w:cs="Times New Roman"/>
          <w:color w:val="000000"/>
          <w:sz w:val="25"/>
          <w:szCs w:val="25"/>
          <w:lang w:eastAsia="be-BY"/>
        </w:rPr>
        <w:t>д</w:t>
      </w:r>
      <w:r w:rsidR="00C54654" w:rsidRPr="00B005EF">
        <w:rPr>
          <w:rFonts w:ascii="Times New Roman" w:eastAsia="Times New Roman" w:hAnsi="Times New Roman" w:cs="Times New Roman"/>
          <w:color w:val="000000"/>
          <w:sz w:val="25"/>
          <w:szCs w:val="25"/>
          <w:lang w:eastAsia="be-BY"/>
        </w:rPr>
        <w:t>з</w:t>
      </w:r>
      <w:r w:rsidR="00930FF0" w:rsidRPr="00B005EF">
        <w:rPr>
          <w:rFonts w:ascii="Times New Roman" w:eastAsia="Times New Roman" w:hAnsi="Times New Roman" w:cs="Times New Roman"/>
          <w:color w:val="000000"/>
          <w:sz w:val="25"/>
          <w:szCs w:val="25"/>
          <w:lang w:eastAsia="be-BY"/>
        </w:rPr>
        <w:t xml:space="preserve">ве </w:t>
      </w:r>
      <w:r w:rsidRPr="00B005EF">
        <w:rPr>
          <w:rFonts w:ascii="Times New Roman" w:eastAsia="Times New Roman" w:hAnsi="Times New Roman" w:cs="Times New Roman"/>
          <w:color w:val="000000"/>
          <w:sz w:val="25"/>
          <w:szCs w:val="25"/>
          <w:lang w:eastAsia="be-BY"/>
        </w:rPr>
        <w:t xml:space="preserve">асобы ці </w:t>
      </w:r>
      <w:r w:rsidR="00930FF0" w:rsidRPr="00B005EF">
        <w:rPr>
          <w:rFonts w:ascii="Times New Roman" w:eastAsia="Times New Roman" w:hAnsi="Times New Roman" w:cs="Times New Roman"/>
          <w:color w:val="000000"/>
          <w:sz w:val="25"/>
          <w:szCs w:val="25"/>
          <w:lang w:eastAsia="be-BY"/>
        </w:rPr>
        <w:t>больш</w:t>
      </w:r>
      <w:r w:rsidRPr="00B005EF">
        <w:rPr>
          <w:rFonts w:ascii="Times New Roman" w:eastAsia="Times New Roman" w:hAnsi="Times New Roman" w:cs="Times New Roman"/>
          <w:color w:val="000000"/>
          <w:sz w:val="25"/>
          <w:szCs w:val="25"/>
          <w:lang w:eastAsia="be-BY"/>
        </w:rPr>
        <w:t xml:space="preserve">, пры непадзельнасці прадмета абавязацельства яны прызнаюцца </w:t>
      </w:r>
      <w:r w:rsidR="00C54654"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адносінах да заказчыка салідарнымі даўжнікамі і адпаведна салідарнымі крэдыторамі.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дзялімасці прадмета абавязацельства, а таксама ў іншых выпадках, прадугледжаных заканадаўствам ці дагаворам, </w:t>
      </w:r>
      <w:r w:rsidR="00930FF0" w:rsidRPr="00B005EF">
        <w:rPr>
          <w:rFonts w:ascii="Times New Roman" w:eastAsia="Times New Roman" w:hAnsi="Times New Roman" w:cs="Times New Roman"/>
          <w:color w:val="000000"/>
          <w:sz w:val="25"/>
          <w:szCs w:val="25"/>
          <w:lang w:eastAsia="be-BY"/>
        </w:rPr>
        <w:t xml:space="preserve">кожная </w:t>
      </w:r>
      <w:r w:rsidRPr="00B005EF">
        <w:rPr>
          <w:rFonts w:ascii="Times New Roman" w:eastAsia="Times New Roman" w:hAnsi="Times New Roman" w:cs="Times New Roman"/>
          <w:color w:val="000000"/>
          <w:sz w:val="25"/>
          <w:szCs w:val="25"/>
          <w:lang w:eastAsia="be-BY"/>
        </w:rPr>
        <w:t>з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асоб набывае права і нясе абавязкі </w:t>
      </w:r>
      <w:r w:rsidR="00C54654"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адносінах да заказчыка ў </w:t>
      </w:r>
      <w:r w:rsidR="00930FF0"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сваёй долі (артыкул </w:t>
      </w:r>
      <w:r w:rsidRPr="00B005EF">
        <w:rPr>
          <w:rFonts w:ascii="Times New Roman" w:hAnsi="Times New Roman" w:cs="Times New Roman"/>
        </w:rPr>
        <w:t>302</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662. Тэрміны выканання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дагаворы падраду ўказваюцца пачатковы і канчатковы тэрміны выканання работы. Па ўзгадненні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 ў дагаворы могуць быць прадугледжаны таксама тэрміны пачатку і завяршэнн</w:t>
      </w:r>
      <w:r w:rsidR="00930FF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асобных этапаў работы (прамежкавыя тэрміны).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ўстаноўлена заканадаўствам ці не прадугледжана дагаворам, падрадчык нясе адказнасць за парушэнне як пачатковага і канчатковага, так і прамежкавых тэрмінаў выканання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Указаныя ў дагаворы падраду пачатковы, канчатковы і прамежкавыя тэрміны выканання работы могуць быць зменены ў выпадках і парадку, прадугледжаных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Указаныя ў пункце </w:t>
      </w:r>
      <w:r w:rsidRPr="00B005EF">
        <w:rPr>
          <w:rFonts w:ascii="Times New Roman" w:hAnsi="Times New Roman" w:cs="Times New Roman"/>
        </w:rPr>
        <w:t>2 </w:t>
      </w:r>
      <w:r w:rsidR="00C54654" w:rsidRPr="00B005EF">
        <w:rPr>
          <w:rFonts w:ascii="Times New Roman" w:eastAsia="Times New Roman" w:hAnsi="Times New Roman" w:cs="Times New Roman"/>
          <w:color w:val="000000"/>
          <w:sz w:val="25"/>
          <w:szCs w:val="25"/>
          <w:lang w:eastAsia="be-BY"/>
        </w:rPr>
        <w:t xml:space="preserve">артыкула </w:t>
      </w:r>
      <w:r w:rsidRPr="00B005EF">
        <w:rPr>
          <w:rFonts w:ascii="Times New Roman" w:eastAsia="Times New Roman" w:hAnsi="Times New Roman" w:cs="Times New Roman"/>
          <w:color w:val="000000"/>
          <w:sz w:val="25"/>
          <w:szCs w:val="25"/>
          <w:lang w:eastAsia="be-BY"/>
        </w:rPr>
        <w:t>376 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наступств</w:t>
      </w:r>
      <w:r w:rsidR="00930FF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пратэрміноўкі выкананн</w:t>
      </w:r>
      <w:r w:rsidR="00930FF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C54654" w:rsidRPr="00B005EF">
        <w:rPr>
          <w:rFonts w:ascii="Times New Roman" w:eastAsia="Times New Roman" w:hAnsi="Times New Roman" w:cs="Times New Roman"/>
          <w:color w:val="000000"/>
          <w:sz w:val="25"/>
          <w:szCs w:val="25"/>
          <w:lang w:eastAsia="be-BY"/>
        </w:rPr>
        <w:t xml:space="preserve">надыходзяць </w:t>
      </w:r>
      <w:r w:rsidRPr="00B005EF">
        <w:rPr>
          <w:rFonts w:ascii="Times New Roman" w:eastAsia="Times New Roman" w:hAnsi="Times New Roman" w:cs="Times New Roman"/>
          <w:color w:val="000000"/>
          <w:sz w:val="25"/>
          <w:szCs w:val="25"/>
          <w:lang w:eastAsia="be-BY"/>
        </w:rPr>
        <w:t>пры парушэнні канчатковага тэрміну выканання работы.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663. Цана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дагаворы падраду ўказваюцца цана падлеглай выкананню работы ці спосабы яе вызначэння. Пры адсутнасці ў дагаворы такіх указанняў цана </w:t>
      </w:r>
      <w:r w:rsidRPr="00B005EF">
        <w:rPr>
          <w:rFonts w:ascii="Times New Roman" w:eastAsia="Times New Roman" w:hAnsi="Times New Roman" w:cs="Times New Roman"/>
          <w:color w:val="000000"/>
          <w:sz w:val="25"/>
          <w:szCs w:val="25"/>
          <w:lang w:eastAsia="be-BY"/>
        </w:rPr>
        <w:lastRenderedPageBreak/>
        <w:t>вызначаецца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зыходзячы з </w:t>
      </w:r>
      <w:r w:rsidR="00930FF0" w:rsidRPr="00B005EF">
        <w:rPr>
          <w:rFonts w:ascii="Times New Roman" w:eastAsia="Times New Roman" w:hAnsi="Times New Roman" w:cs="Times New Roman"/>
          <w:color w:val="000000"/>
          <w:sz w:val="25"/>
          <w:szCs w:val="25"/>
          <w:lang w:eastAsia="be-BY"/>
        </w:rPr>
        <w:t xml:space="preserve">цэн, </w:t>
      </w:r>
      <w:r w:rsidRPr="00B005EF">
        <w:rPr>
          <w:rFonts w:ascii="Times New Roman" w:eastAsia="Times New Roman" w:hAnsi="Times New Roman" w:cs="Times New Roman"/>
          <w:color w:val="000000"/>
          <w:sz w:val="25"/>
          <w:szCs w:val="25"/>
          <w:lang w:eastAsia="be-BY"/>
        </w:rPr>
        <w:t>якія звычайна прымяняюцца за аналагічныя работы з улікам неабходных расходаў, панесеных 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Цана ў дагаворы падраду ўключае кампенсацыю выдаткаў падрадчыка і </w:t>
      </w:r>
      <w:r w:rsidR="00930FF0" w:rsidRPr="00B005EF">
        <w:rPr>
          <w:rFonts w:ascii="Times New Roman" w:eastAsia="Times New Roman" w:hAnsi="Times New Roman" w:cs="Times New Roman"/>
          <w:color w:val="000000"/>
          <w:sz w:val="25"/>
          <w:szCs w:val="25"/>
          <w:lang w:eastAsia="be-BY"/>
        </w:rPr>
        <w:t xml:space="preserve">належную </w:t>
      </w:r>
      <w:r w:rsidRPr="00B005EF">
        <w:rPr>
          <w:rFonts w:ascii="Times New Roman" w:eastAsia="Times New Roman" w:hAnsi="Times New Roman" w:cs="Times New Roman"/>
          <w:color w:val="000000"/>
          <w:sz w:val="25"/>
          <w:szCs w:val="25"/>
          <w:lang w:eastAsia="be-BY"/>
        </w:rPr>
        <w:t>яму ўзнагароду.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Цана работы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вызначана шляхам </w:t>
      </w:r>
      <w:r w:rsidR="00C54654"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каштарыса.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работа выконваецца ў адпаведнасці з каштарысам, складзеным падрадчыкам, каштарыс набывае сілу і становіцца часткай </w:t>
      </w:r>
      <w:r w:rsidR="00930FF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падраду з моманту пацвярджэння яе заказчыкам.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Цана работы (каштарыс)</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цвёрдай ці прыблізнай. Пры адсутнасці іншых указанняў у дагаворы падраду цана работы лічыцца цвёрдай.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Калі ўзнікла неабходнасць у правядзенні дадатковых работ і </w:t>
      </w:r>
      <w:r w:rsidR="003D1860"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гэтай прычын</w:t>
      </w:r>
      <w:r w:rsidR="003D186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істотна перавышаецца цана работы, вызначаная прыблізна, падрадчык абавязаны своечасова папярэдзіць аб гэтым заказчыка. Заказчык, які не згадзіўся на перавышэнне ўказанай у дагаворы падраду цаны работы,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w:t>
      </w:r>
      <w:r w:rsidR="005B1AAD"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У гэтым выпадку падрадчык можа патрабаваць ад заказчыка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яму цаны за выкананую частку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Падрадчык, які </w:t>
      </w:r>
      <w:r w:rsidR="005B1AAD" w:rsidRPr="00B005EF">
        <w:rPr>
          <w:rFonts w:ascii="Times New Roman" w:eastAsia="Times New Roman" w:hAnsi="Times New Roman" w:cs="Times New Roman"/>
          <w:color w:val="000000"/>
          <w:sz w:val="25"/>
          <w:szCs w:val="25"/>
          <w:lang w:eastAsia="be-BY"/>
        </w:rPr>
        <w:t xml:space="preserve">своечасова </w:t>
      </w:r>
      <w:r w:rsidRPr="00B005EF">
        <w:rPr>
          <w:rFonts w:ascii="Times New Roman" w:eastAsia="Times New Roman" w:hAnsi="Times New Roman" w:cs="Times New Roman"/>
          <w:color w:val="000000"/>
          <w:sz w:val="25"/>
          <w:szCs w:val="25"/>
          <w:lang w:eastAsia="be-BY"/>
        </w:rPr>
        <w:t>не папярэдзіў заказчыка аб неабходнасці перавышэння ўказанай у дагаворы цаны работы, абавязаны выканаць дагавор, захоўваючы права на аплату работы па цане, вызначанай у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Падрадчык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павелічэнн</w:t>
      </w:r>
      <w:r w:rsidR="0093315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цвёрдай цаны (цвёрдага каштарыса), а заказчык – яе змяншэння, у тым ліку і ў выпадку, калі ў момант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выключалася магчымасць прадугледзець поўны аб'ём </w:t>
      </w:r>
      <w:r w:rsidR="0093315E" w:rsidRPr="00B005EF">
        <w:rPr>
          <w:rFonts w:ascii="Times New Roman" w:eastAsia="Times New Roman" w:hAnsi="Times New Roman" w:cs="Times New Roman"/>
          <w:color w:val="000000"/>
          <w:sz w:val="25"/>
          <w:szCs w:val="25"/>
          <w:lang w:eastAsia="be-BY"/>
        </w:rPr>
        <w:t xml:space="preserve">падлеглай </w:t>
      </w:r>
      <w:r w:rsidRPr="00B005EF">
        <w:rPr>
          <w:rFonts w:ascii="Times New Roman" w:eastAsia="Times New Roman" w:hAnsi="Times New Roman" w:cs="Times New Roman"/>
          <w:color w:val="000000"/>
          <w:sz w:val="25"/>
          <w:szCs w:val="25"/>
          <w:lang w:eastAsia="be-BY"/>
        </w:rPr>
        <w:t>выкананню работы ці неабходны</w:t>
      </w:r>
      <w:r w:rsidR="0093315E"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для гэтага расходаў.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істотным узрастанні пасля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кошту матэрыялаў і абсталявання, якія павінны быць </w:t>
      </w:r>
      <w:r w:rsidR="00C54654" w:rsidRPr="00B005EF">
        <w:rPr>
          <w:rFonts w:ascii="Times New Roman" w:eastAsia="Times New Roman" w:hAnsi="Times New Roman" w:cs="Times New Roman"/>
          <w:color w:val="000000"/>
          <w:sz w:val="25"/>
          <w:szCs w:val="25"/>
          <w:lang w:eastAsia="be-BY"/>
        </w:rPr>
        <w:t xml:space="preserve">дадзены </w:t>
      </w:r>
      <w:r w:rsidRPr="00B005EF">
        <w:rPr>
          <w:rFonts w:ascii="Times New Roman" w:eastAsia="Times New Roman" w:hAnsi="Times New Roman" w:cs="Times New Roman"/>
          <w:color w:val="000000"/>
          <w:sz w:val="25"/>
          <w:szCs w:val="25"/>
          <w:lang w:eastAsia="be-BY"/>
        </w:rPr>
        <w:t xml:space="preserve">падрадчыкам, а таксама </w:t>
      </w:r>
      <w:r w:rsidR="00CA78C0" w:rsidRPr="00B005EF">
        <w:rPr>
          <w:rFonts w:ascii="Times New Roman" w:eastAsia="Times New Roman" w:hAnsi="Times New Roman" w:cs="Times New Roman"/>
          <w:color w:val="000000"/>
          <w:sz w:val="25"/>
          <w:szCs w:val="25"/>
          <w:lang w:eastAsia="be-BY"/>
        </w:rPr>
        <w:t xml:space="preserve">паслуг, </w:t>
      </w:r>
      <w:r w:rsidRPr="00B005EF">
        <w:rPr>
          <w:rFonts w:ascii="Times New Roman" w:eastAsia="Times New Roman" w:hAnsi="Times New Roman" w:cs="Times New Roman"/>
          <w:color w:val="000000"/>
          <w:sz w:val="25"/>
          <w:szCs w:val="25"/>
          <w:lang w:eastAsia="be-BY"/>
        </w:rPr>
        <w:t>якія аказваюц</w:t>
      </w:r>
      <w:r w:rsidR="003D1860"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яму трэці</w:t>
      </w:r>
      <w:r w:rsidR="003D186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асоб</w:t>
      </w:r>
      <w:r w:rsidR="003D1860"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якія нельга было прадугледзець пры заключэнні </w:t>
      </w:r>
      <w:r w:rsidR="00CA78C0"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падрадчык мае права патрабаваць </w:t>
      </w:r>
      <w:r w:rsidR="00CA78C0" w:rsidRPr="00B005EF">
        <w:rPr>
          <w:rFonts w:ascii="Times New Roman" w:eastAsia="Times New Roman" w:hAnsi="Times New Roman" w:cs="Times New Roman"/>
          <w:color w:val="000000"/>
          <w:sz w:val="25"/>
          <w:szCs w:val="25"/>
          <w:lang w:eastAsia="be-BY"/>
        </w:rPr>
        <w:t xml:space="preserve">павелічэння </w:t>
      </w:r>
      <w:r w:rsidRPr="00B005EF">
        <w:rPr>
          <w:rFonts w:ascii="Times New Roman" w:eastAsia="Times New Roman" w:hAnsi="Times New Roman" w:cs="Times New Roman"/>
          <w:color w:val="000000"/>
          <w:sz w:val="25"/>
          <w:szCs w:val="25"/>
          <w:lang w:eastAsia="be-BY"/>
        </w:rPr>
        <w:t>ўстаноўленай цаны (</w:t>
      </w:r>
      <w:r w:rsidR="00CA78C0" w:rsidRPr="00B005EF">
        <w:rPr>
          <w:rFonts w:ascii="Times New Roman" w:eastAsia="Times New Roman" w:hAnsi="Times New Roman" w:cs="Times New Roman"/>
          <w:color w:val="000000"/>
          <w:sz w:val="25"/>
          <w:szCs w:val="25"/>
          <w:lang w:eastAsia="be-BY"/>
        </w:rPr>
        <w:t>каштарыса</w:t>
      </w:r>
      <w:r w:rsidRPr="00B005EF">
        <w:rPr>
          <w:rFonts w:ascii="Times New Roman" w:eastAsia="Times New Roman" w:hAnsi="Times New Roman" w:cs="Times New Roman"/>
          <w:color w:val="000000"/>
          <w:sz w:val="25"/>
          <w:szCs w:val="25"/>
          <w:lang w:eastAsia="be-BY"/>
        </w:rPr>
        <w:t>), а пры адмове заказчыка выканаць яго патрабаванне – скасавання дагавор</w:t>
      </w:r>
      <w:r w:rsidR="00CA78C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адпаведнасці з артыкулам </w:t>
      </w:r>
      <w:r w:rsidRPr="00B005EF">
        <w:rPr>
          <w:rFonts w:ascii="Times New Roman" w:hAnsi="Times New Roman" w:cs="Times New Roman"/>
        </w:rPr>
        <w:t>421 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664. Эканомія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выпадках, калі фактычныя расходы падрадчыка аказаліся менш</w:t>
      </w:r>
      <w:r w:rsidR="00C54654" w:rsidRPr="00B005EF">
        <w:rPr>
          <w:rFonts w:ascii="Times New Roman" w:eastAsia="Times New Roman" w:hAnsi="Times New Roman" w:cs="Times New Roman"/>
          <w:color w:val="000000"/>
          <w:sz w:val="25"/>
          <w:szCs w:val="25"/>
          <w:lang w:eastAsia="be-BY"/>
        </w:rPr>
        <w:t>ымі за тыя</w:t>
      </w:r>
      <w:r w:rsidRPr="00B005EF">
        <w:rPr>
          <w:rFonts w:ascii="Times New Roman" w:eastAsia="Times New Roman" w:hAnsi="Times New Roman" w:cs="Times New Roman"/>
          <w:color w:val="000000"/>
          <w:sz w:val="25"/>
          <w:szCs w:val="25"/>
          <w:lang w:eastAsia="be-BY"/>
        </w:rPr>
        <w:t>, якія ўлічваліся пры вызначэнні цаны (</w:t>
      </w:r>
      <w:r w:rsidR="00C54654" w:rsidRPr="00B005EF">
        <w:rPr>
          <w:rFonts w:ascii="Times New Roman" w:eastAsia="Times New Roman" w:hAnsi="Times New Roman" w:cs="Times New Roman"/>
          <w:color w:val="000000"/>
          <w:sz w:val="25"/>
          <w:szCs w:val="25"/>
          <w:lang w:eastAsia="be-BY"/>
        </w:rPr>
        <w:t xml:space="preserve">складанні </w:t>
      </w:r>
      <w:r w:rsidRPr="00B005EF">
        <w:rPr>
          <w:rFonts w:ascii="Times New Roman" w:eastAsia="Times New Roman" w:hAnsi="Times New Roman" w:cs="Times New Roman"/>
          <w:color w:val="000000"/>
          <w:sz w:val="25"/>
          <w:szCs w:val="25"/>
          <w:lang w:eastAsia="be-BY"/>
        </w:rPr>
        <w:t xml:space="preserve">каштарыса), падрадчык захоўвае права на аплату работ па цане, прадугледжанай дагаворам (каштарысам), калі заказчык не </w:t>
      </w:r>
      <w:r w:rsidR="00CA78C0"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атрыманая падрадчыкам эканомія паўплывала на якасць выкананых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дагаворы падраду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размеркаванне атрыманай падрадчыкам эканоміі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665. Парадак аплаты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дагаворам падраду не прадугледжана папярэдняя аплата выкананай работы ці асобных яе этапаў, заказчык абавязаны заплаціць падрадчыку абумоўленую цану пасля канчатковай </w:t>
      </w:r>
      <w:r w:rsidR="00C54654"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вынікаў работы пры ўмове, што работа выканана </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і ва ўзгоднены тэрмін, або са згоды заказчыка – датэрмінова.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выплаты яму авансу або задатку толькі ў выпадках і памеры, указаных у заканадаўстве ці дагаворы падраду.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666. Права падрадчыка на </w:t>
      </w:r>
      <w:r w:rsidR="00CA78C0" w:rsidRPr="00B005EF">
        <w:rPr>
          <w:rFonts w:ascii="Times New Roman" w:eastAsia="Times New Roman" w:hAnsi="Times New Roman" w:cs="Times New Roman"/>
          <w:b/>
          <w:bCs/>
          <w:color w:val="000000"/>
          <w:sz w:val="25"/>
          <w:szCs w:val="25"/>
          <w:lang w:eastAsia="be-BY"/>
        </w:rPr>
        <w:t>ўтрыманне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Пры </w:t>
      </w:r>
      <w:r w:rsidR="001F679E"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заказчыкам абавязку </w:t>
      </w:r>
      <w:r w:rsidR="001F679E"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 xml:space="preserve">плаціць устаноўленую цану або іншую суму, належную падрадчыку ў сувязі з выкананнем </w:t>
      </w:r>
      <w:r w:rsidR="001F679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падрадчык мае права на </w:t>
      </w:r>
      <w:r w:rsidR="001F679E"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ў адпаведнасці з артыкулам </w:t>
      </w:r>
      <w:r w:rsidRPr="00B005EF">
        <w:rPr>
          <w:rFonts w:ascii="Times New Roman" w:hAnsi="Times New Roman" w:cs="Times New Roman"/>
        </w:rPr>
        <w:t>340 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выніку работ, а таксама </w:t>
      </w:r>
      <w:r w:rsidR="001F679E" w:rsidRPr="00B005EF">
        <w:rPr>
          <w:rFonts w:ascii="Times New Roman" w:eastAsia="Times New Roman" w:hAnsi="Times New Roman" w:cs="Times New Roman"/>
          <w:color w:val="000000"/>
          <w:sz w:val="25"/>
          <w:szCs w:val="25"/>
          <w:lang w:eastAsia="be-BY"/>
        </w:rPr>
        <w:t>прыналежнага</w:t>
      </w:r>
      <w:r w:rsidRPr="00B005EF">
        <w:rPr>
          <w:rFonts w:ascii="Times New Roman" w:eastAsia="Times New Roman" w:hAnsi="Times New Roman" w:cs="Times New Roman"/>
          <w:color w:val="000000"/>
          <w:sz w:val="25"/>
          <w:szCs w:val="25"/>
          <w:lang w:eastAsia="be-BY"/>
        </w:rPr>
        <w:t xml:space="preserve"> заказчыку абсталявання, перададзенай для перапрацоўкі (апрацоўкі) рэчы, рэшты нявыкарыстанага матэрыялу і іншай </w:t>
      </w:r>
      <w:r w:rsidR="001F679E" w:rsidRPr="00B005EF">
        <w:rPr>
          <w:rFonts w:ascii="Times New Roman" w:eastAsia="Times New Roman" w:hAnsi="Times New Roman" w:cs="Times New Roman"/>
          <w:color w:val="000000"/>
          <w:sz w:val="25"/>
          <w:szCs w:val="25"/>
          <w:lang w:eastAsia="be-BY"/>
        </w:rPr>
        <w:t xml:space="preserve">маёмасці заказчыка, </w:t>
      </w:r>
      <w:r w:rsidRPr="00B005EF">
        <w:rPr>
          <w:rFonts w:ascii="Times New Roman" w:eastAsia="Times New Roman" w:hAnsi="Times New Roman" w:cs="Times New Roman"/>
          <w:color w:val="000000"/>
          <w:sz w:val="25"/>
          <w:szCs w:val="25"/>
          <w:lang w:eastAsia="be-BY"/>
        </w:rPr>
        <w:t xml:space="preserve">якая </w:t>
      </w:r>
      <w:r w:rsidR="00491589" w:rsidRPr="00B005EF">
        <w:rPr>
          <w:rFonts w:ascii="Times New Roman" w:eastAsia="Times New Roman" w:hAnsi="Times New Roman" w:cs="Times New Roman"/>
          <w:color w:val="000000"/>
          <w:sz w:val="25"/>
          <w:szCs w:val="25"/>
          <w:lang w:eastAsia="be-BY"/>
        </w:rPr>
        <w:t xml:space="preserve">апынулася </w:t>
      </w:r>
      <w:r w:rsidRPr="00B005EF">
        <w:rPr>
          <w:rFonts w:ascii="Times New Roman" w:eastAsia="Times New Roman" w:hAnsi="Times New Roman" w:cs="Times New Roman"/>
          <w:color w:val="000000"/>
          <w:sz w:val="25"/>
          <w:szCs w:val="25"/>
          <w:lang w:eastAsia="be-BY"/>
        </w:rPr>
        <w:t>ў яго</w:t>
      </w:r>
      <w:r w:rsidR="003D1860" w:rsidRPr="00B005EF">
        <w:rPr>
          <w:rFonts w:ascii="Times New Roman" w:eastAsia="Times New Roman" w:hAnsi="Times New Roman" w:cs="Times New Roman"/>
          <w:color w:val="000000"/>
          <w:sz w:val="25"/>
          <w:szCs w:val="25"/>
          <w:lang w:eastAsia="be-BY"/>
        </w:rPr>
        <w:t>,</w:t>
      </w:r>
      <w:r w:rsidR="0049158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 </w:t>
      </w:r>
      <w:r w:rsidR="001F679E"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платы заказчыкам адпаведных сум.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667. Выкананне работы з выкарыстаннем матэрыялу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 выкананні работы з выкарыстаннем матэрыялу заказчыка падрадчык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выкарыстоўваць дадзены заказчыкам матэрыял эканомна і ашчадна;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пасля заканчэння работы </w:t>
      </w:r>
      <w:r w:rsidR="00A2342A" w:rsidRPr="00B005EF">
        <w:rPr>
          <w:rFonts w:ascii="Times New Roman" w:eastAsia="Times New Roman" w:hAnsi="Times New Roman" w:cs="Times New Roman"/>
          <w:color w:val="000000"/>
          <w:sz w:val="25"/>
          <w:szCs w:val="25"/>
          <w:lang w:eastAsia="be-BY"/>
        </w:rPr>
        <w:t xml:space="preserve">падаць </w:t>
      </w:r>
      <w:r w:rsidRPr="00B005EF">
        <w:rPr>
          <w:rFonts w:ascii="Times New Roman" w:eastAsia="Times New Roman" w:hAnsi="Times New Roman" w:cs="Times New Roman"/>
          <w:color w:val="000000"/>
          <w:sz w:val="25"/>
          <w:szCs w:val="25"/>
          <w:lang w:eastAsia="be-BY"/>
        </w:rPr>
        <w:t xml:space="preserve">заказчыку </w:t>
      </w:r>
      <w:r w:rsidR="001F679E" w:rsidRPr="00B005EF">
        <w:rPr>
          <w:rFonts w:ascii="Times New Roman" w:eastAsia="Times New Roman" w:hAnsi="Times New Roman" w:cs="Times New Roman"/>
          <w:color w:val="000000"/>
          <w:sz w:val="25"/>
          <w:szCs w:val="25"/>
          <w:lang w:eastAsia="be-BY"/>
        </w:rPr>
        <w:t xml:space="preserve">справаздачу </w:t>
      </w:r>
      <w:r w:rsidRPr="00B005EF">
        <w:rPr>
          <w:rFonts w:ascii="Times New Roman" w:eastAsia="Times New Roman" w:hAnsi="Times New Roman" w:cs="Times New Roman"/>
          <w:color w:val="000000"/>
          <w:sz w:val="25"/>
          <w:szCs w:val="25"/>
          <w:lang w:eastAsia="be-BY"/>
        </w:rPr>
        <w:t>аб зрасходаванні матэрыялу;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вярнуць яго рэшт</w:t>
      </w:r>
      <w:r w:rsidR="001F679E"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або са згоды заказчыка зменшыць цану (каштарыс) работы з улікам кошту </w:t>
      </w:r>
      <w:r w:rsidR="001F679E" w:rsidRPr="00B005EF">
        <w:rPr>
          <w:rFonts w:ascii="Times New Roman" w:eastAsia="Times New Roman" w:hAnsi="Times New Roman" w:cs="Times New Roman"/>
          <w:color w:val="000000"/>
          <w:sz w:val="25"/>
          <w:szCs w:val="25"/>
          <w:lang w:eastAsia="be-BY"/>
        </w:rPr>
        <w:t xml:space="preserve">нявыкарыстанага матэрыялу, </w:t>
      </w:r>
      <w:r w:rsidRPr="00B005EF">
        <w:rPr>
          <w:rFonts w:ascii="Times New Roman" w:eastAsia="Times New Roman" w:hAnsi="Times New Roman" w:cs="Times New Roman"/>
          <w:color w:val="000000"/>
          <w:sz w:val="25"/>
          <w:szCs w:val="25"/>
          <w:lang w:eastAsia="be-BY"/>
        </w:rPr>
        <w:t xml:space="preserve">які застаецца </w:t>
      </w:r>
      <w:r w:rsidR="001F679E" w:rsidRPr="00B005EF">
        <w:rPr>
          <w:rFonts w:ascii="Times New Roman" w:eastAsia="Times New Roman" w:hAnsi="Times New Roman" w:cs="Times New Roman"/>
          <w:color w:val="000000"/>
          <w:sz w:val="25"/>
          <w:szCs w:val="25"/>
          <w:lang w:eastAsia="be-BY"/>
        </w:rPr>
        <w:t>ў падрадчыка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вынік работы не быў дасягнуты або дасягнуты вынік </w:t>
      </w:r>
      <w:r w:rsidR="00A2342A" w:rsidRPr="00B005EF">
        <w:rPr>
          <w:rFonts w:ascii="Times New Roman" w:eastAsia="Times New Roman" w:hAnsi="Times New Roman" w:cs="Times New Roman"/>
          <w:color w:val="000000"/>
          <w:sz w:val="25"/>
          <w:szCs w:val="25"/>
          <w:lang w:eastAsia="be-BY"/>
        </w:rPr>
        <w:t xml:space="preserve">выявіўся </w:t>
      </w:r>
      <w:r w:rsidRPr="00B005EF">
        <w:rPr>
          <w:rFonts w:ascii="Times New Roman" w:eastAsia="Times New Roman" w:hAnsi="Times New Roman" w:cs="Times New Roman"/>
          <w:color w:val="000000"/>
          <w:sz w:val="25"/>
          <w:szCs w:val="25"/>
          <w:lang w:eastAsia="be-BY"/>
        </w:rPr>
        <w:t xml:space="preserve">з недахопамі, якія робяць яго </w:t>
      </w:r>
      <w:r w:rsidR="00A2342A" w:rsidRPr="00B005EF">
        <w:rPr>
          <w:rFonts w:ascii="Times New Roman" w:eastAsia="Times New Roman" w:hAnsi="Times New Roman" w:cs="Times New Roman"/>
          <w:color w:val="000000"/>
          <w:sz w:val="25"/>
          <w:szCs w:val="25"/>
          <w:lang w:eastAsia="be-BY"/>
        </w:rPr>
        <w:t xml:space="preserve">непрыдатным </w:t>
      </w:r>
      <w:r w:rsidRPr="00B005EF">
        <w:rPr>
          <w:rFonts w:ascii="Times New Roman" w:eastAsia="Times New Roman" w:hAnsi="Times New Roman" w:cs="Times New Roman"/>
          <w:color w:val="000000"/>
          <w:sz w:val="25"/>
          <w:szCs w:val="25"/>
          <w:lang w:eastAsia="be-BY"/>
        </w:rPr>
        <w:t>для прадугледжан</w:t>
      </w:r>
      <w:r w:rsidR="001F679E"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ў дагаворы падраду выкарыстання, а пры адсутнасці ў дагаворы ўмовы выкарыстання – </w:t>
      </w:r>
      <w:r w:rsidR="00A2342A" w:rsidRPr="00B005EF">
        <w:rPr>
          <w:rFonts w:ascii="Times New Roman" w:eastAsia="Times New Roman" w:hAnsi="Times New Roman" w:cs="Times New Roman"/>
          <w:color w:val="000000"/>
          <w:sz w:val="25"/>
          <w:szCs w:val="25"/>
          <w:lang w:eastAsia="be-BY"/>
        </w:rPr>
        <w:t xml:space="preserve">непрыдатным </w:t>
      </w:r>
      <w:r w:rsidRPr="00B005EF">
        <w:rPr>
          <w:rFonts w:ascii="Times New Roman" w:eastAsia="Times New Roman" w:hAnsi="Times New Roman" w:cs="Times New Roman"/>
          <w:color w:val="000000"/>
          <w:sz w:val="25"/>
          <w:szCs w:val="25"/>
          <w:lang w:eastAsia="be-BY"/>
        </w:rPr>
        <w:t xml:space="preserve">для звычайнага выкарыстання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 xml:space="preserve">прычын, выкліканых недахопамі </w:t>
      </w:r>
      <w:r w:rsidR="00A2342A"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 xml:space="preserve">заказчыкам матэрыялу,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аплаты выкананай ім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Падрадчык можа ажыццявіць </w:t>
      </w:r>
      <w:r w:rsidR="001D0392" w:rsidRPr="00B005EF">
        <w:rPr>
          <w:rFonts w:ascii="Times New Roman" w:eastAsia="Times New Roman" w:hAnsi="Times New Roman" w:cs="Times New Roman"/>
          <w:color w:val="000000"/>
          <w:sz w:val="25"/>
          <w:szCs w:val="25"/>
          <w:lang w:eastAsia="be-BY"/>
        </w:rPr>
        <w:t>правы</w:t>
      </w:r>
      <w:r w:rsidRPr="00B005EF">
        <w:rPr>
          <w:rFonts w:ascii="Times New Roman" w:eastAsia="Times New Roman" w:hAnsi="Times New Roman" w:cs="Times New Roman"/>
          <w:color w:val="000000"/>
          <w:sz w:val="25"/>
          <w:szCs w:val="25"/>
          <w:lang w:eastAsia="be-BY"/>
        </w:rPr>
        <w:t>, указан</w:t>
      </w:r>
      <w:r w:rsidR="001D0392"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ў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у выпадку, калі </w:t>
      </w:r>
      <w:r w:rsidR="001D0392"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недахопы </w:t>
      </w:r>
      <w:r w:rsidR="00A2342A"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заказчыкам матэрыялу не маглі быць выяўлены пры належнай прыёмцы падрадчыкам гэтага матэрыялу.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668. Адказнасць падрадчыка за незахаванасць </w:t>
      </w:r>
      <w:r w:rsidR="00A2342A" w:rsidRPr="00B005EF">
        <w:rPr>
          <w:rFonts w:ascii="Times New Roman" w:eastAsia="Times New Roman" w:hAnsi="Times New Roman" w:cs="Times New Roman"/>
          <w:b/>
          <w:bCs/>
          <w:color w:val="000000"/>
          <w:sz w:val="25"/>
          <w:szCs w:val="25"/>
          <w:lang w:eastAsia="be-BY"/>
        </w:rPr>
        <w:t xml:space="preserve">дадзенай </w:t>
      </w:r>
      <w:r w:rsidRPr="00B005EF">
        <w:rPr>
          <w:rFonts w:ascii="Times New Roman" w:eastAsia="Times New Roman" w:hAnsi="Times New Roman" w:cs="Times New Roman"/>
          <w:b/>
          <w:bCs/>
          <w:color w:val="000000"/>
          <w:sz w:val="25"/>
          <w:szCs w:val="25"/>
          <w:lang w:eastAsia="be-BY"/>
        </w:rPr>
        <w:t>заказчыкам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Падрадчык нясе адказнасць за незахаванасць </w:t>
      </w:r>
      <w:r w:rsidR="00A2342A"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 xml:space="preserve">заказчыкам матэрыялу, абсталявання, перададзенай для перапрацоўкі (апрацоўкі) рэчы ці іншай маёмасці, якая </w:t>
      </w:r>
      <w:r w:rsidR="00A2342A" w:rsidRPr="00B005EF">
        <w:rPr>
          <w:rFonts w:ascii="Times New Roman" w:eastAsia="Times New Roman" w:hAnsi="Times New Roman" w:cs="Times New Roman"/>
          <w:color w:val="000000"/>
          <w:sz w:val="25"/>
          <w:szCs w:val="25"/>
          <w:lang w:eastAsia="be-BY"/>
        </w:rPr>
        <w:t xml:space="preserve">апынулася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 xml:space="preserve">і падрадчыка ў сувязі з выкананнем </w:t>
      </w:r>
      <w:r w:rsidR="0011329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падраду.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669. Правы заказчыка ў час выканання работы падрадчыкам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Заказчык заўсёды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правяраць ход і якасць работы, якая выконваецца падрадчыкам, не ўмешваючыся ў яго дзейнасць.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падрадчык не </w:t>
      </w:r>
      <w:r w:rsidR="00A2342A" w:rsidRPr="00B005EF">
        <w:rPr>
          <w:rFonts w:ascii="Times New Roman" w:eastAsia="Times New Roman" w:hAnsi="Times New Roman" w:cs="Times New Roman"/>
          <w:color w:val="000000"/>
          <w:sz w:val="25"/>
          <w:szCs w:val="25"/>
          <w:lang w:eastAsia="be-BY"/>
        </w:rPr>
        <w:t xml:space="preserve">распачынае </w:t>
      </w:r>
      <w:r w:rsidRPr="00B005EF">
        <w:rPr>
          <w:rFonts w:ascii="Times New Roman" w:eastAsia="Times New Roman" w:hAnsi="Times New Roman" w:cs="Times New Roman"/>
          <w:color w:val="000000"/>
          <w:sz w:val="25"/>
          <w:szCs w:val="25"/>
          <w:lang w:eastAsia="be-BY"/>
        </w:rPr>
        <w:t xml:space="preserve">своечасова </w:t>
      </w:r>
      <w:r w:rsidR="00A2342A" w:rsidRPr="00B005EF">
        <w:rPr>
          <w:rFonts w:ascii="Times New Roman" w:eastAsia="Times New Roman" w:hAnsi="Times New Roman" w:cs="Times New Roman"/>
          <w:color w:val="000000"/>
          <w:sz w:val="25"/>
          <w:szCs w:val="25"/>
          <w:lang w:eastAsia="be-BY"/>
        </w:rPr>
        <w:t xml:space="preserve">выкананне </w:t>
      </w:r>
      <w:r w:rsidRPr="00B005EF">
        <w:rPr>
          <w:rFonts w:ascii="Times New Roman" w:eastAsia="Times New Roman" w:hAnsi="Times New Roman" w:cs="Times New Roman"/>
          <w:color w:val="000000"/>
          <w:sz w:val="25"/>
          <w:szCs w:val="25"/>
          <w:lang w:eastAsia="be-BY"/>
        </w:rPr>
        <w:t>дагавор</w:t>
      </w:r>
      <w:r w:rsidR="0011329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падраду ці выконвае работу настолькі марудна, што заканчэнне яе да тэрміну </w:t>
      </w:r>
      <w:r w:rsidR="00A2342A" w:rsidRPr="00B005EF">
        <w:rPr>
          <w:rFonts w:ascii="Times New Roman" w:eastAsia="Times New Roman" w:hAnsi="Times New Roman" w:cs="Times New Roman"/>
          <w:color w:val="000000"/>
          <w:sz w:val="25"/>
          <w:szCs w:val="25"/>
          <w:lang w:eastAsia="be-BY"/>
        </w:rPr>
        <w:t xml:space="preserve">робіцца </w:t>
      </w:r>
      <w:r w:rsidRPr="00B005EF">
        <w:rPr>
          <w:rFonts w:ascii="Times New Roman" w:eastAsia="Times New Roman" w:hAnsi="Times New Roman" w:cs="Times New Roman"/>
          <w:color w:val="000000"/>
          <w:sz w:val="25"/>
          <w:szCs w:val="25"/>
          <w:lang w:eastAsia="be-BY"/>
        </w:rPr>
        <w:t xml:space="preserve">яўна немагчымым,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11329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113294"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ў час выканання работы стане відавочным, што яна не будзе выканана </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прызначыць падрадчыку разумны тэрмін для ліквідацыі недахопаў і пры </w:t>
      </w:r>
      <w:r w:rsidR="0092230A"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падрадчыкам у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аны тэрмін гэтага патрабавання адмовіцца ад </w:t>
      </w:r>
      <w:r w:rsidR="0092230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або даручыць выпраўленне работы іншай асобе за </w:t>
      </w:r>
      <w:r w:rsidR="0092230A"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падрадчыка, а таксама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92230A"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Калі інш</w:t>
      </w:r>
      <w:r w:rsidR="001942BB"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w:t>
      </w:r>
      <w:r w:rsidR="00A2342A"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 xml:space="preserve">дагаворам падраду, пры наяўнасці ўважлівых прычын заказчык можа ў любы час да </w:t>
      </w:r>
      <w:r w:rsidR="001942BB"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яму работы адмовіцца ад </w:t>
      </w:r>
      <w:r w:rsidR="001942B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w:t>
      </w:r>
      <w:r w:rsidR="001942BB"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 xml:space="preserve">плаціўшы падрадчыку </w:t>
      </w:r>
      <w:r w:rsidR="001942BB" w:rsidRPr="00B005EF">
        <w:rPr>
          <w:rFonts w:ascii="Times New Roman" w:eastAsia="Times New Roman" w:hAnsi="Times New Roman" w:cs="Times New Roman"/>
          <w:color w:val="000000"/>
          <w:sz w:val="25"/>
          <w:szCs w:val="25"/>
          <w:lang w:eastAsia="be-BY"/>
        </w:rPr>
        <w:t xml:space="preserve">частку </w:t>
      </w:r>
      <w:r w:rsidRPr="00B005EF">
        <w:rPr>
          <w:rFonts w:ascii="Times New Roman" w:eastAsia="Times New Roman" w:hAnsi="Times New Roman" w:cs="Times New Roman"/>
          <w:color w:val="000000"/>
          <w:sz w:val="25"/>
          <w:szCs w:val="25"/>
          <w:lang w:eastAsia="be-BY"/>
        </w:rPr>
        <w:t xml:space="preserve">ўстаноўленай цаны за работу, выкананую да атрымання паведамлення аб адмове заказчыка ад </w:t>
      </w:r>
      <w:r w:rsidR="001942B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Заказчык таксама абавязаны кампенсаваць падрадчыку страты, прычыненыя спыненнем </w:t>
      </w:r>
      <w:r w:rsidR="001942B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у </w:t>
      </w:r>
      <w:r w:rsidR="001942BB"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розніцы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часткай цаны, выплачанай за выкананую работу, і цаной, вызначанай за ўсю работу.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670. </w:t>
      </w:r>
      <w:r w:rsidR="001942BB" w:rsidRPr="00B005EF">
        <w:rPr>
          <w:rFonts w:ascii="Times New Roman" w:eastAsia="Times New Roman" w:hAnsi="Times New Roman" w:cs="Times New Roman"/>
          <w:b/>
          <w:bCs/>
          <w:color w:val="000000"/>
          <w:sz w:val="25"/>
          <w:szCs w:val="25"/>
          <w:lang w:eastAsia="be-BY"/>
        </w:rPr>
        <w:t>Абставіны</w:t>
      </w:r>
      <w:r w:rsidRPr="00B005EF">
        <w:rPr>
          <w:rFonts w:ascii="Times New Roman" w:eastAsia="Times New Roman" w:hAnsi="Times New Roman" w:cs="Times New Roman"/>
          <w:b/>
          <w:bCs/>
          <w:color w:val="000000"/>
          <w:sz w:val="25"/>
          <w:szCs w:val="25"/>
          <w:lang w:eastAsia="be-BY"/>
        </w:rPr>
        <w:t xml:space="preserve">, аб </w:t>
      </w:r>
      <w:r w:rsidR="00A2342A" w:rsidRPr="00B005EF">
        <w:rPr>
          <w:rFonts w:ascii="Times New Roman" w:eastAsia="Times New Roman" w:hAnsi="Times New Roman" w:cs="Times New Roman"/>
          <w:b/>
          <w:bCs/>
          <w:color w:val="000000"/>
          <w:sz w:val="25"/>
          <w:szCs w:val="25"/>
          <w:lang w:eastAsia="be-BY"/>
        </w:rPr>
        <w:t xml:space="preserve">якіх </w:t>
      </w:r>
      <w:r w:rsidRPr="00B005EF">
        <w:rPr>
          <w:rFonts w:ascii="Times New Roman" w:eastAsia="Times New Roman" w:hAnsi="Times New Roman" w:cs="Times New Roman"/>
          <w:b/>
          <w:bCs/>
          <w:color w:val="000000"/>
          <w:sz w:val="25"/>
          <w:szCs w:val="25"/>
          <w:lang w:eastAsia="be-BY"/>
        </w:rPr>
        <w:t>падрадчык абавязаны папярэдзіць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Падрадчык абавязаны неадкладна папярэдзіць заказчыка і да атрымання ад яго ўказанняў прыпыніць работу пры выяўленні: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53751D" w:rsidRPr="00B005EF">
        <w:rPr>
          <w:rFonts w:ascii="Times New Roman" w:eastAsia="Times New Roman" w:hAnsi="Times New Roman" w:cs="Times New Roman"/>
          <w:color w:val="000000"/>
          <w:sz w:val="25"/>
          <w:szCs w:val="25"/>
          <w:lang w:eastAsia="be-BY"/>
        </w:rPr>
        <w:t xml:space="preserve">непрыдатнасці </w:t>
      </w:r>
      <w:r w:rsidRPr="00B005EF">
        <w:rPr>
          <w:rFonts w:ascii="Times New Roman" w:eastAsia="Times New Roman" w:hAnsi="Times New Roman" w:cs="Times New Roman"/>
          <w:color w:val="000000"/>
          <w:sz w:val="25"/>
          <w:szCs w:val="25"/>
          <w:lang w:eastAsia="be-BY"/>
        </w:rPr>
        <w:t xml:space="preserve">ці недабраякаснасці </w:t>
      </w:r>
      <w:r w:rsidR="0053751D"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заказчыкам матэрыялу, абсталявання, тэхнічнай дакументацыі ці перададзенай для перапрацоўкі (апрацоўкі)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магчымых неспрыяльных для заказчыка і (ці) падрадчыка наступстваў выканання яго ўказанняў аб спосабе выканання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іншых </w:t>
      </w:r>
      <w:r w:rsidR="00632431"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якія не залежаць ад падрадчыка</w:t>
      </w:r>
      <w:r w:rsidR="0053751D" w:rsidRPr="00B005EF">
        <w:rPr>
          <w:rFonts w:ascii="Times New Roman" w:eastAsia="Times New Roman" w:hAnsi="Times New Roman" w:cs="Times New Roman"/>
          <w:color w:val="000000"/>
          <w:sz w:val="25"/>
          <w:szCs w:val="25"/>
          <w:lang w:eastAsia="be-BY"/>
        </w:rPr>
        <w:t xml:space="preserve"> і</w:t>
      </w:r>
      <w:r w:rsidRPr="00B005EF">
        <w:rPr>
          <w:rFonts w:ascii="Times New Roman" w:eastAsia="Times New Roman" w:hAnsi="Times New Roman" w:cs="Times New Roman"/>
          <w:color w:val="000000"/>
          <w:sz w:val="25"/>
          <w:szCs w:val="25"/>
          <w:lang w:eastAsia="be-BY"/>
        </w:rPr>
        <w:t xml:space="preserve"> пагражаюць прыдатнасці ці </w:t>
      </w:r>
      <w:r w:rsidR="0053751D" w:rsidRPr="00B005EF">
        <w:rPr>
          <w:rFonts w:ascii="Times New Roman" w:eastAsia="Times New Roman" w:hAnsi="Times New Roman" w:cs="Times New Roman"/>
          <w:color w:val="000000"/>
          <w:sz w:val="25"/>
          <w:szCs w:val="25"/>
          <w:lang w:eastAsia="be-BY"/>
        </w:rPr>
        <w:t xml:space="preserve">трываласці </w:t>
      </w:r>
      <w:r w:rsidRPr="00B005EF">
        <w:rPr>
          <w:rFonts w:ascii="Times New Roman" w:eastAsia="Times New Roman" w:hAnsi="Times New Roman" w:cs="Times New Roman"/>
          <w:color w:val="000000"/>
          <w:sz w:val="25"/>
          <w:szCs w:val="25"/>
          <w:lang w:eastAsia="be-BY"/>
        </w:rPr>
        <w:t>вынікаў работы</w:t>
      </w:r>
      <w:r w:rsidR="0053751D" w:rsidRPr="00B005EF">
        <w:rPr>
          <w:rFonts w:ascii="Times New Roman" w:eastAsia="Times New Roman" w:hAnsi="Times New Roman" w:cs="Times New Roman"/>
          <w:color w:val="000000"/>
          <w:sz w:val="25"/>
          <w:szCs w:val="25"/>
          <w:lang w:eastAsia="be-BY"/>
        </w:rPr>
        <w:t>, якая выконваецца,</w:t>
      </w:r>
      <w:r w:rsidRPr="00B005EF">
        <w:rPr>
          <w:rFonts w:ascii="Times New Roman" w:eastAsia="Times New Roman" w:hAnsi="Times New Roman" w:cs="Times New Roman"/>
          <w:color w:val="000000"/>
          <w:sz w:val="25"/>
          <w:szCs w:val="25"/>
          <w:lang w:eastAsia="be-BY"/>
        </w:rPr>
        <w:t xml:space="preserve"> або ствараюць немагчымасць яе завяршэння ў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які не папярэдзіў заказчыка аб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пералічаных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або які адтэрмінаваў работу, не чакаючы сканчэння ўстаноўленага ў дагаворы тэрміну, а пры яго адсутнасці – разумнага тэрміну для адказу на папярэджанне ці нягледзячы на своечасовае ўказанне заказчыка аб спыненні работ,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 прад'яўленні да яго ці ім да заказчыка адпаведных патрабаванняў спасылацца на ўказаныя </w:t>
      </w:r>
      <w:r w:rsidR="00375128"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заказчык, нягледзячы на своечасовае і абгрунтаванае папярэджанне з боку падрадчыка аб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у разумны тэрмін не заменіць </w:t>
      </w:r>
      <w:r w:rsidR="0043613B" w:rsidRPr="00B005EF">
        <w:rPr>
          <w:rFonts w:ascii="Times New Roman" w:eastAsia="Times New Roman" w:hAnsi="Times New Roman" w:cs="Times New Roman"/>
          <w:color w:val="000000"/>
          <w:sz w:val="25"/>
          <w:szCs w:val="25"/>
          <w:lang w:eastAsia="be-BY"/>
        </w:rPr>
        <w:t xml:space="preserve">непрыдатны </w:t>
      </w:r>
      <w:r w:rsidRPr="00B005EF">
        <w:rPr>
          <w:rFonts w:ascii="Times New Roman" w:eastAsia="Times New Roman" w:hAnsi="Times New Roman" w:cs="Times New Roman"/>
          <w:color w:val="000000"/>
          <w:sz w:val="25"/>
          <w:szCs w:val="25"/>
          <w:lang w:eastAsia="be-BY"/>
        </w:rPr>
        <w:t xml:space="preserve">ці недабраякасны матэрыял, абсталяванне, тэхнічную дакументацыю ці перададзеную для перапрацоўкі (апрацоўкі) рэч, не зменіць указанняў аб спосабе выканання работы ці не </w:t>
      </w:r>
      <w:r w:rsidR="00375128" w:rsidRPr="00B005EF">
        <w:rPr>
          <w:rFonts w:ascii="Times New Roman" w:eastAsia="Times New Roman" w:hAnsi="Times New Roman" w:cs="Times New Roman"/>
          <w:color w:val="000000"/>
          <w:sz w:val="25"/>
          <w:szCs w:val="25"/>
          <w:lang w:eastAsia="be-BY"/>
        </w:rPr>
        <w:t xml:space="preserve">прыме </w:t>
      </w:r>
      <w:r w:rsidRPr="00B005EF">
        <w:rPr>
          <w:rFonts w:ascii="Times New Roman" w:eastAsia="Times New Roman" w:hAnsi="Times New Roman" w:cs="Times New Roman"/>
          <w:color w:val="000000"/>
          <w:sz w:val="25"/>
          <w:szCs w:val="25"/>
          <w:lang w:eastAsia="be-BY"/>
        </w:rPr>
        <w:t xml:space="preserve">іншых неабходных мер для ліквідацыі </w:t>
      </w:r>
      <w:r w:rsidR="00375128"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якія пагражаюць яе прыдатнасці,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37512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пакрыцц</w:t>
      </w:r>
      <w:r w:rsidR="0037512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75128" w:rsidRPr="00B005EF">
        <w:rPr>
          <w:rFonts w:ascii="Times New Roman" w:eastAsia="Times New Roman" w:hAnsi="Times New Roman" w:cs="Times New Roman"/>
          <w:color w:val="000000"/>
          <w:sz w:val="25"/>
          <w:szCs w:val="25"/>
          <w:lang w:eastAsia="be-BY"/>
        </w:rPr>
        <w:t xml:space="preserve">прычыненых </w:t>
      </w:r>
      <w:r w:rsidRPr="00B005EF">
        <w:rPr>
          <w:rFonts w:ascii="Times New Roman" w:eastAsia="Times New Roman" w:hAnsi="Times New Roman" w:cs="Times New Roman"/>
          <w:color w:val="000000"/>
          <w:sz w:val="25"/>
          <w:szCs w:val="25"/>
          <w:lang w:eastAsia="be-BY"/>
        </w:rPr>
        <w:t>яго спыненнем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671. Садзейнічанне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Заказчык абавязаны ў выпадках, парадку і аб'ёме, прадугледжаных дагаворам падраду, аказваць садзейнічанне падрадчыку ў выкананні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902C3B"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заказчыкам гэтага абавязку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пакрыцц</w:t>
      </w:r>
      <w:r w:rsidR="00902C3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прычынены</w:t>
      </w:r>
      <w:r w:rsidR="00902C3B"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страт, уключаючы дадатковыя выдаткі, выкліканыя прастоем, або перанясення тэрмінаў выканання работ, або павелічэння ўказанай у дагаворы цаны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выпадках, калі выкананне работы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стала немагчымым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дзеянняў ці </w:t>
      </w:r>
      <w:r w:rsidR="0043613B" w:rsidRPr="00B005EF">
        <w:rPr>
          <w:rFonts w:ascii="Times New Roman" w:eastAsia="Times New Roman" w:hAnsi="Times New Roman" w:cs="Times New Roman"/>
          <w:color w:val="000000"/>
          <w:sz w:val="25"/>
          <w:szCs w:val="25"/>
          <w:lang w:eastAsia="be-BY"/>
        </w:rPr>
        <w:t xml:space="preserve">нядбайнасці </w:t>
      </w:r>
      <w:r w:rsidRPr="00B005EF">
        <w:rPr>
          <w:rFonts w:ascii="Times New Roman" w:eastAsia="Times New Roman" w:hAnsi="Times New Roman" w:cs="Times New Roman"/>
          <w:color w:val="000000"/>
          <w:sz w:val="25"/>
          <w:szCs w:val="25"/>
          <w:lang w:eastAsia="be-BY"/>
        </w:rPr>
        <w:t xml:space="preserve">заказчыка, падрадчык захоўвае права на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у яму ўказанай у дагаворы цаны з улікам выкананай часткі работы.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672. </w:t>
      </w:r>
      <w:r w:rsidR="00902C3B" w:rsidRPr="00B005EF">
        <w:rPr>
          <w:rFonts w:ascii="Times New Roman" w:eastAsia="Times New Roman" w:hAnsi="Times New Roman" w:cs="Times New Roman"/>
          <w:b/>
          <w:bCs/>
          <w:color w:val="000000"/>
          <w:sz w:val="25"/>
          <w:szCs w:val="25"/>
          <w:lang w:eastAsia="be-BY"/>
        </w:rPr>
        <w:t xml:space="preserve">Невыкананне </w:t>
      </w:r>
      <w:r w:rsidRPr="00B005EF">
        <w:rPr>
          <w:rFonts w:ascii="Times New Roman" w:eastAsia="Times New Roman" w:hAnsi="Times New Roman" w:cs="Times New Roman"/>
          <w:b/>
          <w:bCs/>
          <w:color w:val="000000"/>
          <w:sz w:val="25"/>
          <w:szCs w:val="25"/>
          <w:lang w:eastAsia="be-BY"/>
        </w:rPr>
        <w:t xml:space="preserve">заказчыкам сустрэчных абавязкаў </w:t>
      </w:r>
      <w:r w:rsidR="00AF4AE9" w:rsidRPr="00B005EF">
        <w:rPr>
          <w:rFonts w:ascii="Times New Roman" w:eastAsia="Times New Roman" w:hAnsi="Times New Roman" w:cs="Times New Roman"/>
          <w:b/>
          <w:bCs/>
          <w:color w:val="000000"/>
          <w:sz w:val="25"/>
          <w:szCs w:val="25"/>
          <w:lang w:eastAsia="be-BY"/>
        </w:rPr>
        <w:t>паводле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не </w:t>
      </w:r>
      <w:r w:rsidR="0043613B" w:rsidRPr="00B005EF">
        <w:rPr>
          <w:rFonts w:ascii="Times New Roman" w:eastAsia="Times New Roman" w:hAnsi="Times New Roman" w:cs="Times New Roman"/>
          <w:color w:val="000000"/>
          <w:sz w:val="25"/>
          <w:szCs w:val="25"/>
          <w:lang w:eastAsia="be-BY"/>
        </w:rPr>
        <w:t>распачынаць</w:t>
      </w:r>
      <w:r w:rsidRPr="00B005EF">
        <w:rPr>
          <w:rFonts w:ascii="Times New Roman" w:eastAsia="Times New Roman" w:hAnsi="Times New Roman" w:cs="Times New Roman"/>
          <w:color w:val="000000"/>
          <w:sz w:val="25"/>
          <w:szCs w:val="25"/>
          <w:lang w:eastAsia="be-BY"/>
        </w:rPr>
        <w:t xml:space="preserve"> </w:t>
      </w:r>
      <w:r w:rsidR="0043613B" w:rsidRPr="00B005EF">
        <w:rPr>
          <w:rFonts w:ascii="Times New Roman" w:eastAsia="Times New Roman" w:hAnsi="Times New Roman" w:cs="Times New Roman"/>
          <w:color w:val="000000"/>
          <w:sz w:val="25"/>
          <w:szCs w:val="25"/>
          <w:lang w:eastAsia="be-BY"/>
        </w:rPr>
        <w:t>работу</w:t>
      </w:r>
      <w:r w:rsidRPr="00B005EF">
        <w:rPr>
          <w:rFonts w:ascii="Times New Roman" w:eastAsia="Times New Roman" w:hAnsi="Times New Roman" w:cs="Times New Roman"/>
          <w:color w:val="000000"/>
          <w:sz w:val="25"/>
          <w:szCs w:val="25"/>
          <w:lang w:eastAsia="be-BY"/>
        </w:rPr>
        <w:t xml:space="preserve">, а пачатую работу прыпыніць у выпадках, калі парушэнне заказчыкам сваіх 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у прыватнасці </w:t>
      </w:r>
      <w:r w:rsidR="0043613B" w:rsidRPr="00B005EF">
        <w:rPr>
          <w:rFonts w:ascii="Times New Roman" w:eastAsia="Times New Roman" w:hAnsi="Times New Roman" w:cs="Times New Roman"/>
          <w:color w:val="000000"/>
          <w:sz w:val="25"/>
          <w:szCs w:val="25"/>
          <w:lang w:eastAsia="be-BY"/>
        </w:rPr>
        <w:t xml:space="preserve">недаванне </w:t>
      </w:r>
      <w:r w:rsidRPr="00B005EF">
        <w:rPr>
          <w:rFonts w:ascii="Times New Roman" w:eastAsia="Times New Roman" w:hAnsi="Times New Roman" w:cs="Times New Roman"/>
          <w:color w:val="000000"/>
          <w:sz w:val="25"/>
          <w:szCs w:val="25"/>
          <w:lang w:eastAsia="be-BY"/>
        </w:rPr>
        <w:t xml:space="preserve">матэрыялу, абсталявання, тэхнічнай дакументацыі ці падлеглай перапрацоўцы (апрацоўцы) рэчы, іх недабраякаснасць і </w:t>
      </w:r>
      <w:r w:rsidR="0043613B" w:rsidRPr="00B005EF">
        <w:rPr>
          <w:rFonts w:ascii="Times New Roman" w:eastAsia="Times New Roman" w:hAnsi="Times New Roman" w:cs="Times New Roman"/>
          <w:color w:val="000000"/>
          <w:sz w:val="25"/>
          <w:szCs w:val="25"/>
          <w:lang w:eastAsia="be-BY"/>
        </w:rPr>
        <w:t>непрыдатнасць</w:t>
      </w:r>
      <w:r w:rsidR="003D1860" w:rsidRPr="00B005EF">
        <w:rPr>
          <w:rFonts w:ascii="Times New Roman" w:eastAsia="Times New Roman" w:hAnsi="Times New Roman" w:cs="Times New Roman"/>
          <w:color w:val="000000"/>
          <w:sz w:val="25"/>
          <w:szCs w:val="25"/>
          <w:lang w:eastAsia="be-BY"/>
        </w:rPr>
        <w:t>,</w:t>
      </w:r>
      <w:r w:rsidR="0043613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перашкаджаюць выкананню </w:t>
      </w:r>
      <w:r w:rsidR="00902C3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падрадчыкам, а таксама пры наяўнасці </w:t>
      </w:r>
      <w:r w:rsidR="00902C3B"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якія відавочна сведчаць аб </w:t>
      </w:r>
      <w:r w:rsidR="00902C3B" w:rsidRPr="00B005EF">
        <w:rPr>
          <w:rFonts w:ascii="Times New Roman" w:eastAsia="Times New Roman" w:hAnsi="Times New Roman" w:cs="Times New Roman"/>
          <w:color w:val="000000"/>
          <w:sz w:val="25"/>
          <w:szCs w:val="25"/>
          <w:lang w:eastAsia="be-BY"/>
        </w:rPr>
        <w:t>тым</w:t>
      </w:r>
      <w:r w:rsidRPr="00B005EF">
        <w:rPr>
          <w:rFonts w:ascii="Times New Roman" w:eastAsia="Times New Roman" w:hAnsi="Times New Roman" w:cs="Times New Roman"/>
          <w:color w:val="000000"/>
          <w:sz w:val="25"/>
          <w:szCs w:val="25"/>
          <w:lang w:eastAsia="be-BY"/>
        </w:rPr>
        <w:t>, што выкананне ўказаных абавязкаў не будзе праведзена ва ўстаноўлены тэрмін (артыкул </w:t>
      </w:r>
      <w:r w:rsidRPr="00B005EF">
        <w:rPr>
          <w:rFonts w:ascii="Times New Roman" w:hAnsi="Times New Roman" w:cs="Times New Roman"/>
        </w:rPr>
        <w:t>309</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падраду, падрадчык пры наяўнасці </w:t>
      </w:r>
      <w:r w:rsidR="00902C3B"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902C3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пакрыцц</w:t>
      </w:r>
      <w:r w:rsidR="00902C3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673. Прыёмка заказчыкам выкананай падрадчыкам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Заказчык абавязаны ў парадку і тэрміны, прадугледжаныя дагаворам падраду, з удзелам падрадчыка агледзець і прыняць вынік выкананай работы, а пры выяўленні адступленняў ад </w:t>
      </w:r>
      <w:r w:rsidR="00902C3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якія пагаршаюць вынік работы, ці іншых недахопаў у рабоце неадкладна заявіць аб гэтым падрадчыку.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Заказчык, які выявіў пры прыёмцы недахопы ў выніку выкананай работы,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спасылацца на іх толькі ў выпадку, калі ў акце або ў іншым дакуменце, які сведчыць прыёмку, былі агавораны гэтыя недахопы або магчымасць наступнага прад'яўлення патрабавання аб іх ліквідацыі.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іншае не прадугледжана дагаворам падраду, заказчык, які прыняў вынікі работы без праверкі, пазбаўляецца права спасылацца на недахопы работы, якія маглі быць </w:t>
      </w:r>
      <w:r w:rsidR="00280166" w:rsidRPr="00B005EF">
        <w:rPr>
          <w:rFonts w:ascii="Times New Roman" w:eastAsia="Times New Roman" w:hAnsi="Times New Roman" w:cs="Times New Roman"/>
          <w:color w:val="000000"/>
          <w:sz w:val="25"/>
          <w:szCs w:val="25"/>
          <w:lang w:eastAsia="be-BY"/>
        </w:rPr>
        <w:t xml:space="preserve">выяўлены </w:t>
      </w:r>
      <w:r w:rsidRPr="00B005EF">
        <w:rPr>
          <w:rFonts w:ascii="Times New Roman" w:eastAsia="Times New Roman" w:hAnsi="Times New Roman" w:cs="Times New Roman"/>
          <w:color w:val="000000"/>
          <w:sz w:val="25"/>
          <w:szCs w:val="25"/>
          <w:lang w:eastAsia="be-BY"/>
        </w:rPr>
        <w:t>пры звычайным спосабе яе прыёмкі (яўныя недахопы).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Заказчык, які выявіў пасля прыёмкі выніку работы </w:t>
      </w:r>
      <w:r w:rsidR="00280166" w:rsidRPr="00B005EF">
        <w:rPr>
          <w:rFonts w:ascii="Times New Roman" w:eastAsia="Times New Roman" w:hAnsi="Times New Roman" w:cs="Times New Roman"/>
          <w:color w:val="000000"/>
          <w:sz w:val="25"/>
          <w:szCs w:val="25"/>
          <w:lang w:eastAsia="be-BY"/>
        </w:rPr>
        <w:t xml:space="preserve">адступленні </w:t>
      </w:r>
      <w:r w:rsidRPr="00B005EF">
        <w:rPr>
          <w:rFonts w:ascii="Times New Roman" w:eastAsia="Times New Roman" w:hAnsi="Times New Roman" w:cs="Times New Roman"/>
          <w:color w:val="000000"/>
          <w:sz w:val="25"/>
          <w:szCs w:val="25"/>
          <w:lang w:eastAsia="be-BY"/>
        </w:rPr>
        <w:t xml:space="preserve">ад </w:t>
      </w:r>
      <w:r w:rsidR="00EA018A"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падраду ці іншыя недахопы, якія не маглі быць </w:t>
      </w:r>
      <w:r w:rsidR="00280166" w:rsidRPr="00B005EF">
        <w:rPr>
          <w:rFonts w:ascii="Times New Roman" w:eastAsia="Times New Roman" w:hAnsi="Times New Roman" w:cs="Times New Roman"/>
          <w:color w:val="000000"/>
          <w:sz w:val="25"/>
          <w:szCs w:val="25"/>
          <w:lang w:eastAsia="be-BY"/>
        </w:rPr>
        <w:t xml:space="preserve">выяўлены </w:t>
      </w:r>
      <w:r w:rsidRPr="00B005EF">
        <w:rPr>
          <w:rFonts w:ascii="Times New Roman" w:eastAsia="Times New Roman" w:hAnsi="Times New Roman" w:cs="Times New Roman"/>
          <w:color w:val="000000"/>
          <w:sz w:val="25"/>
          <w:szCs w:val="25"/>
          <w:lang w:eastAsia="be-BY"/>
        </w:rPr>
        <w:t xml:space="preserve">пры звычайным спосабе прыёмкі (скрытыя недахопы), у тым ліку наўмысна </w:t>
      </w:r>
      <w:r w:rsidR="00902C3B" w:rsidRPr="00B005EF">
        <w:rPr>
          <w:rFonts w:ascii="Times New Roman" w:eastAsia="Times New Roman" w:hAnsi="Times New Roman" w:cs="Times New Roman"/>
          <w:color w:val="000000"/>
          <w:sz w:val="25"/>
          <w:szCs w:val="25"/>
          <w:lang w:eastAsia="be-BY"/>
        </w:rPr>
        <w:t xml:space="preserve">скрытыя </w:t>
      </w:r>
      <w:r w:rsidRPr="00B005EF">
        <w:rPr>
          <w:rFonts w:ascii="Times New Roman" w:eastAsia="Times New Roman" w:hAnsi="Times New Roman" w:cs="Times New Roman"/>
          <w:color w:val="000000"/>
          <w:sz w:val="25"/>
          <w:szCs w:val="25"/>
          <w:lang w:eastAsia="be-BY"/>
        </w:rPr>
        <w:t xml:space="preserve">падрадчыкам, абавязаны паведаміць аб гэтым </w:t>
      </w:r>
      <w:r w:rsidR="00280166" w:rsidRPr="00B005EF">
        <w:rPr>
          <w:rFonts w:ascii="Times New Roman" w:eastAsia="Times New Roman" w:hAnsi="Times New Roman" w:cs="Times New Roman"/>
          <w:color w:val="000000"/>
          <w:sz w:val="25"/>
          <w:szCs w:val="25"/>
          <w:lang w:eastAsia="be-BY"/>
        </w:rPr>
        <w:t xml:space="preserve">падрадчыку </w:t>
      </w:r>
      <w:r w:rsidR="00902C3B" w:rsidRPr="00B005EF">
        <w:rPr>
          <w:rFonts w:ascii="Times New Roman" w:eastAsia="Times New Roman" w:hAnsi="Times New Roman" w:cs="Times New Roman"/>
          <w:color w:val="000000"/>
          <w:sz w:val="25"/>
          <w:szCs w:val="25"/>
          <w:lang w:eastAsia="be-BY"/>
        </w:rPr>
        <w:t>па</w:t>
      </w:r>
      <w:r w:rsidR="00280166" w:rsidRPr="00B005EF">
        <w:rPr>
          <w:rFonts w:ascii="Times New Roman" w:eastAsia="Times New Roman" w:hAnsi="Times New Roman" w:cs="Times New Roman"/>
          <w:color w:val="000000"/>
          <w:sz w:val="25"/>
          <w:szCs w:val="25"/>
          <w:lang w:eastAsia="be-BY"/>
        </w:rPr>
        <w:t>сля</w:t>
      </w:r>
      <w:r w:rsidR="00902C3B" w:rsidRPr="00B005EF">
        <w:rPr>
          <w:rFonts w:ascii="Times New Roman" w:eastAsia="Times New Roman" w:hAnsi="Times New Roman" w:cs="Times New Roman"/>
          <w:color w:val="000000"/>
          <w:sz w:val="25"/>
          <w:szCs w:val="25"/>
          <w:lang w:eastAsia="be-BY"/>
        </w:rPr>
        <w:t xml:space="preserve"> </w:t>
      </w:r>
      <w:r w:rsidR="00280166" w:rsidRPr="00B005EF">
        <w:rPr>
          <w:rFonts w:ascii="Times New Roman" w:eastAsia="Times New Roman" w:hAnsi="Times New Roman" w:cs="Times New Roman"/>
          <w:color w:val="000000"/>
          <w:sz w:val="25"/>
          <w:szCs w:val="25"/>
          <w:lang w:eastAsia="be-BY"/>
        </w:rPr>
        <w:t>іх выяўлення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Пры ўзнікненні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заказчыкам і падрадчыкам спрэчкі </w:t>
      </w:r>
      <w:r w:rsidR="00280166" w:rsidRPr="00B005EF">
        <w:rPr>
          <w:rFonts w:ascii="Times New Roman" w:eastAsia="Times New Roman" w:hAnsi="Times New Roman" w:cs="Times New Roman"/>
          <w:color w:val="000000"/>
          <w:sz w:val="25"/>
          <w:szCs w:val="25"/>
          <w:lang w:eastAsia="be-BY"/>
        </w:rPr>
        <w:t>наконт</w:t>
      </w:r>
      <w:r w:rsidRPr="00B005EF">
        <w:rPr>
          <w:rFonts w:ascii="Times New Roman" w:eastAsia="Times New Roman" w:hAnsi="Times New Roman" w:cs="Times New Roman"/>
          <w:color w:val="000000"/>
          <w:sz w:val="25"/>
          <w:szCs w:val="25"/>
          <w:lang w:eastAsia="be-BY"/>
        </w:rPr>
        <w:t xml:space="preserve"> недахопаў </w:t>
      </w:r>
      <w:r w:rsidR="001525E0" w:rsidRPr="00B005EF">
        <w:rPr>
          <w:rFonts w:ascii="Times New Roman" w:eastAsia="Times New Roman" w:hAnsi="Times New Roman" w:cs="Times New Roman"/>
          <w:color w:val="000000"/>
          <w:sz w:val="25"/>
          <w:szCs w:val="25"/>
          <w:lang w:eastAsia="be-BY"/>
        </w:rPr>
        <w:t xml:space="preserve">выкананай </w:t>
      </w:r>
      <w:r w:rsidRPr="00B005EF">
        <w:rPr>
          <w:rFonts w:ascii="Times New Roman" w:eastAsia="Times New Roman" w:hAnsi="Times New Roman" w:cs="Times New Roman"/>
          <w:color w:val="000000"/>
          <w:sz w:val="25"/>
          <w:szCs w:val="25"/>
          <w:lang w:eastAsia="be-BY"/>
        </w:rPr>
        <w:t xml:space="preserve">работы ці іх прычын </w:t>
      </w:r>
      <w:r w:rsidR="003D1860"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патрабаванн</w:t>
      </w:r>
      <w:r w:rsidR="003D1860"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любога з бакоў павінна быць прызначана экспертыза. Расходы </w:t>
      </w:r>
      <w:r w:rsidR="003D1860"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правядзенн</w:t>
      </w:r>
      <w:r w:rsidR="003D1860"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экспертызы нясе падрадчык, за выключэннем выпадкаў, калі экспертызай не </w:t>
      </w:r>
      <w:r w:rsidR="00280166" w:rsidRPr="00B005EF">
        <w:rPr>
          <w:rFonts w:ascii="Times New Roman" w:eastAsia="Times New Roman" w:hAnsi="Times New Roman" w:cs="Times New Roman"/>
          <w:color w:val="000000"/>
          <w:sz w:val="25"/>
          <w:szCs w:val="25"/>
          <w:lang w:eastAsia="be-BY"/>
        </w:rPr>
        <w:t xml:space="preserve">выяўлена </w:t>
      </w:r>
      <w:r w:rsidRPr="00B005EF">
        <w:rPr>
          <w:rFonts w:ascii="Times New Roman" w:eastAsia="Times New Roman" w:hAnsi="Times New Roman" w:cs="Times New Roman"/>
          <w:color w:val="000000"/>
          <w:sz w:val="25"/>
          <w:szCs w:val="25"/>
          <w:lang w:eastAsia="be-BY"/>
        </w:rPr>
        <w:t xml:space="preserve">парушэнняў </w:t>
      </w:r>
      <w:r w:rsidR="001525E0"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падраду з боку падрадчыка ці прычыннай сувязі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дзеяннямі падрадчыка і выяўленымі недахопамі. У гэтых выпадках расходы </w:t>
      </w:r>
      <w:r w:rsidR="003D1860"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правядзенн</w:t>
      </w:r>
      <w:r w:rsidR="003D1860"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экспертызы нясе бок, які запатрабаваў яе прызначэння, а калі экспертыза прызначана па</w:t>
      </w:r>
      <w:r w:rsidR="003D1860"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пагадненн</w:t>
      </w:r>
      <w:r w:rsidR="003D1860" w:rsidRPr="00B005EF">
        <w:rPr>
          <w:rFonts w:ascii="Times New Roman" w:eastAsia="Times New Roman" w:hAnsi="Times New Roman" w:cs="Times New Roman"/>
          <w:color w:val="000000"/>
          <w:sz w:val="25"/>
          <w:szCs w:val="25"/>
          <w:lang w:eastAsia="be-BY"/>
        </w:rPr>
        <w:t>я</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бакамі, – </w:t>
      </w:r>
      <w:r w:rsidR="001525E0" w:rsidRPr="00B005EF">
        <w:rPr>
          <w:rFonts w:ascii="Times New Roman" w:eastAsia="Times New Roman" w:hAnsi="Times New Roman" w:cs="Times New Roman"/>
          <w:color w:val="000000"/>
          <w:sz w:val="25"/>
          <w:szCs w:val="25"/>
          <w:lang w:eastAsia="be-BY"/>
        </w:rPr>
        <w:t>абодва бакі</w:t>
      </w:r>
      <w:r w:rsidRPr="00B005EF">
        <w:rPr>
          <w:rFonts w:ascii="Times New Roman" w:eastAsia="Times New Roman" w:hAnsi="Times New Roman" w:cs="Times New Roman"/>
          <w:color w:val="000000"/>
          <w:sz w:val="25"/>
          <w:szCs w:val="25"/>
          <w:lang w:eastAsia="be-BY"/>
        </w:rPr>
        <w:t xml:space="preserve"> пароўну.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Калі іншае не прадугледжана дагаворам падраду, пры ўхіленні заказчыка ад прыняцця выніку выкананай работы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w:t>
      </w:r>
      <w:r w:rsidR="002B40CC"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2B40CC"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месяца з дня, калі згодна </w:t>
      </w:r>
      <w:r w:rsidR="002B40CC" w:rsidRPr="00B005EF">
        <w:rPr>
          <w:rFonts w:ascii="Times New Roman" w:eastAsia="Times New Roman" w:hAnsi="Times New Roman" w:cs="Times New Roman"/>
          <w:color w:val="000000"/>
          <w:sz w:val="25"/>
          <w:szCs w:val="25"/>
          <w:lang w:eastAsia="be-BY"/>
        </w:rPr>
        <w:t xml:space="preserve">з дагаворам </w:t>
      </w:r>
      <w:r w:rsidRPr="00B005EF">
        <w:rPr>
          <w:rFonts w:ascii="Times New Roman" w:eastAsia="Times New Roman" w:hAnsi="Times New Roman" w:cs="Times New Roman"/>
          <w:color w:val="000000"/>
          <w:sz w:val="25"/>
          <w:szCs w:val="25"/>
          <w:lang w:eastAsia="be-BY"/>
        </w:rPr>
        <w:t xml:space="preserve">вынік работы павінен быў быць перададзены заказчыку, і пры ўмове наступнага двухкратнага папярэджання заказчыка прадаць вынікі работы, а выручаную суму, за вылікам </w:t>
      </w:r>
      <w:r w:rsidR="00E84CCD" w:rsidRPr="00B005EF">
        <w:rPr>
          <w:rFonts w:ascii="Times New Roman" w:eastAsia="Times New Roman" w:hAnsi="Times New Roman" w:cs="Times New Roman"/>
          <w:color w:val="000000"/>
          <w:sz w:val="25"/>
          <w:szCs w:val="25"/>
          <w:lang w:eastAsia="be-BY"/>
        </w:rPr>
        <w:t xml:space="preserve">усіх належных </w:t>
      </w:r>
      <w:r w:rsidRPr="00B005EF">
        <w:rPr>
          <w:rFonts w:ascii="Times New Roman" w:eastAsia="Times New Roman" w:hAnsi="Times New Roman" w:cs="Times New Roman"/>
          <w:color w:val="000000"/>
          <w:sz w:val="25"/>
          <w:szCs w:val="25"/>
          <w:lang w:eastAsia="be-BY"/>
        </w:rPr>
        <w:t>падрадчыку выплат, унесці на імя заказчыка ў дэпазіт у парадку, прадугледжаным артыкулам </w:t>
      </w:r>
      <w:r w:rsidRPr="00B005EF">
        <w:rPr>
          <w:rFonts w:ascii="Times New Roman" w:hAnsi="Times New Roman" w:cs="Times New Roman"/>
        </w:rPr>
        <w:t>308 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Калі ўхіленне заказчыка ад прыняцця выкананай работы пацягнула за </w:t>
      </w:r>
      <w:r w:rsidR="002B40CC"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пратэрміноўку ў </w:t>
      </w:r>
      <w:r w:rsidR="008F2F32"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работы, </w:t>
      </w:r>
      <w:r w:rsidR="003D1860" w:rsidRPr="00B005EF">
        <w:rPr>
          <w:rFonts w:ascii="Times New Roman" w:eastAsia="Times New Roman" w:hAnsi="Times New Roman" w:cs="Times New Roman"/>
          <w:color w:val="000000"/>
          <w:sz w:val="25"/>
          <w:szCs w:val="25"/>
          <w:lang w:eastAsia="be-BY"/>
        </w:rPr>
        <w:t xml:space="preserve">прызнаецца, што </w:t>
      </w:r>
      <w:r w:rsidR="008F2F32" w:rsidRPr="00B005EF">
        <w:rPr>
          <w:rFonts w:ascii="Times New Roman" w:eastAsia="Times New Roman" w:hAnsi="Times New Roman" w:cs="Times New Roman"/>
          <w:color w:val="000000"/>
          <w:sz w:val="25"/>
          <w:szCs w:val="25"/>
          <w:lang w:eastAsia="be-BY"/>
        </w:rPr>
        <w:t xml:space="preserve">рызыка </w:t>
      </w:r>
      <w:r w:rsidR="003D186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выпадковай гібелі </w:t>
      </w:r>
      <w:r w:rsidR="002B40CC" w:rsidRPr="00B005EF">
        <w:rPr>
          <w:rFonts w:ascii="Times New Roman" w:eastAsia="Times New Roman" w:hAnsi="Times New Roman" w:cs="Times New Roman"/>
          <w:color w:val="000000"/>
          <w:sz w:val="25"/>
          <w:szCs w:val="25"/>
          <w:lang w:eastAsia="be-BY"/>
        </w:rPr>
        <w:t>перайш</w:t>
      </w:r>
      <w:r w:rsidR="003D1860" w:rsidRPr="00B005EF">
        <w:rPr>
          <w:rFonts w:ascii="Times New Roman" w:eastAsia="Times New Roman" w:hAnsi="Times New Roman" w:cs="Times New Roman"/>
          <w:color w:val="000000"/>
          <w:sz w:val="25"/>
          <w:szCs w:val="25"/>
          <w:lang w:eastAsia="be-BY"/>
        </w:rPr>
        <w:t>ла</w:t>
      </w:r>
      <w:r w:rsidR="002B40C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 заказчыка ў момант, калі перадача рэчы павінна была </w:t>
      </w:r>
      <w:r w:rsidR="003D1860" w:rsidRPr="00B005EF">
        <w:rPr>
          <w:rFonts w:ascii="Times New Roman" w:eastAsia="Times New Roman" w:hAnsi="Times New Roman" w:cs="Times New Roman"/>
          <w:color w:val="000000"/>
          <w:sz w:val="25"/>
          <w:szCs w:val="25"/>
          <w:lang w:eastAsia="be-BY"/>
        </w:rPr>
        <w:t xml:space="preserve"> </w:t>
      </w:r>
      <w:r w:rsidR="00AA5123" w:rsidRPr="00B005EF">
        <w:rPr>
          <w:rFonts w:ascii="Times New Roman" w:eastAsia="Times New Roman" w:hAnsi="Times New Roman" w:cs="Times New Roman"/>
          <w:color w:val="000000"/>
          <w:sz w:val="25"/>
          <w:szCs w:val="25"/>
          <w:lang w:eastAsia="be-BY"/>
        </w:rPr>
        <w:t>адбы</w:t>
      </w:r>
      <w:r w:rsidR="003D1860" w:rsidRPr="00B005EF">
        <w:rPr>
          <w:rFonts w:ascii="Times New Roman" w:eastAsia="Times New Roman" w:hAnsi="Times New Roman" w:cs="Times New Roman"/>
          <w:color w:val="000000"/>
          <w:sz w:val="25"/>
          <w:szCs w:val="25"/>
          <w:lang w:eastAsia="be-BY"/>
        </w:rPr>
        <w:t>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674. Якасць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Якасць выкананай падрадчыкам работы павінна адпавядаць умовам </w:t>
      </w:r>
      <w:r w:rsidR="00774A3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а пры іх адсутнасці ці непаўнаце – патрабаванням, якія звычайна прад'яўляюцца да работ адпаведнага роду. Калі іншае не прадугледжана заканадаўствам ці дагаворам, вынік выкананай работы павінен у момант перадачы заказчыку </w:t>
      </w:r>
      <w:r w:rsidR="002B40CC" w:rsidRPr="00B005EF">
        <w:rPr>
          <w:rFonts w:ascii="Times New Roman" w:eastAsia="Times New Roman" w:hAnsi="Times New Roman" w:cs="Times New Roman"/>
          <w:color w:val="000000"/>
          <w:sz w:val="25"/>
          <w:szCs w:val="25"/>
          <w:lang w:eastAsia="be-BY"/>
        </w:rPr>
        <w:t>валодаць якасцямі</w:t>
      </w:r>
      <w:r w:rsidRPr="00B005EF">
        <w:rPr>
          <w:rFonts w:ascii="Times New Roman" w:eastAsia="Times New Roman" w:hAnsi="Times New Roman" w:cs="Times New Roman"/>
          <w:color w:val="000000"/>
          <w:sz w:val="25"/>
          <w:szCs w:val="25"/>
          <w:lang w:eastAsia="be-BY"/>
        </w:rPr>
        <w:t xml:space="preserve">, указанымі ў дагаворы ці вызначанымі </w:t>
      </w:r>
      <w:r w:rsidR="00774A35" w:rsidRPr="00B005EF">
        <w:rPr>
          <w:rFonts w:ascii="Times New Roman" w:eastAsia="Times New Roman" w:hAnsi="Times New Roman" w:cs="Times New Roman"/>
          <w:color w:val="000000"/>
          <w:sz w:val="25"/>
          <w:szCs w:val="25"/>
          <w:lang w:eastAsia="be-BY"/>
        </w:rPr>
        <w:t xml:space="preserve">патрабаваннямі, </w:t>
      </w:r>
      <w:r w:rsidRPr="00B005EF">
        <w:rPr>
          <w:rFonts w:ascii="Times New Roman" w:eastAsia="Times New Roman" w:hAnsi="Times New Roman" w:cs="Times New Roman"/>
          <w:color w:val="000000"/>
          <w:sz w:val="25"/>
          <w:szCs w:val="25"/>
          <w:lang w:eastAsia="be-BY"/>
        </w:rPr>
        <w:t xml:space="preserve">якія звычайна прад'яўляюцца, і ў </w:t>
      </w:r>
      <w:r w:rsidR="00774A35"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разумнага тэрміну быць прыдатным для ўстаноўленага дагаворам выкарыстання, а калі такое выкарыстанне дагаворам не прадугледжана, – для звычайнага выкарыстання выніку работы такога роду.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заканадаўствам ці ва ўстаноўленым ім парадку </w:t>
      </w:r>
      <w:r w:rsidR="00774A35" w:rsidRPr="00B005EF">
        <w:rPr>
          <w:rFonts w:ascii="Times New Roman" w:eastAsia="Times New Roman" w:hAnsi="Times New Roman" w:cs="Times New Roman"/>
          <w:color w:val="000000"/>
          <w:sz w:val="25"/>
          <w:szCs w:val="25"/>
          <w:lang w:eastAsia="be-BY"/>
        </w:rPr>
        <w:t xml:space="preserve">прадугледжаны </w:t>
      </w:r>
      <w:r w:rsidRPr="00B005EF">
        <w:rPr>
          <w:rFonts w:ascii="Times New Roman" w:eastAsia="Times New Roman" w:hAnsi="Times New Roman" w:cs="Times New Roman"/>
          <w:color w:val="000000"/>
          <w:sz w:val="25"/>
          <w:szCs w:val="25"/>
          <w:lang w:eastAsia="be-BY"/>
        </w:rPr>
        <w:t xml:space="preserve">абавязковыя патрабаванні да работы, якая выконваецца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падрадчык, які </w:t>
      </w:r>
      <w:r w:rsidR="00774A35" w:rsidRPr="00B005EF">
        <w:rPr>
          <w:rFonts w:ascii="Times New Roman" w:eastAsia="Times New Roman" w:hAnsi="Times New Roman" w:cs="Times New Roman"/>
          <w:color w:val="000000"/>
          <w:sz w:val="25"/>
          <w:szCs w:val="25"/>
          <w:lang w:eastAsia="be-BY"/>
        </w:rPr>
        <w:t xml:space="preserve">дзейнічае </w:t>
      </w:r>
      <w:r w:rsidRPr="00B005EF">
        <w:rPr>
          <w:rFonts w:ascii="Times New Roman" w:eastAsia="Times New Roman" w:hAnsi="Times New Roman" w:cs="Times New Roman"/>
          <w:color w:val="000000"/>
          <w:sz w:val="25"/>
          <w:szCs w:val="25"/>
          <w:lang w:eastAsia="be-BY"/>
        </w:rPr>
        <w:t xml:space="preserve">ў якасці прадпрымальніка, абавязаны выконваць работу, </w:t>
      </w:r>
      <w:r w:rsidR="002B40CC" w:rsidRPr="00B005EF">
        <w:rPr>
          <w:rFonts w:ascii="Times New Roman" w:eastAsia="Times New Roman" w:hAnsi="Times New Roman" w:cs="Times New Roman"/>
          <w:color w:val="000000"/>
          <w:sz w:val="25"/>
          <w:szCs w:val="25"/>
          <w:lang w:eastAsia="be-BY"/>
        </w:rPr>
        <w:t>прытрымліваючыся гэтых абавязковых патрабаванняў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675. Гарантыя якасці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ў адпаведнасці з заканадаўствам, дагаворам падраду прадугледжана </w:t>
      </w:r>
      <w:r w:rsidR="007836E9"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падрадчыкам заказчыку гарантыі якасці работы, падрадчык абавязаны перадаць заказчыку вынік работы, які павінен адпавядаць патрабаванням 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674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на працягу ўсяго гарантыйнага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Гарантыя якасці выніку работы, калі інш</w:t>
      </w:r>
      <w:r w:rsidR="00532BDF"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w:t>
      </w:r>
      <w:r w:rsidR="00532BDF"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 xml:space="preserve">дагаворам, распаўсюджваецца на </w:t>
      </w:r>
      <w:r w:rsidR="007836E9" w:rsidRPr="00B005EF">
        <w:rPr>
          <w:rFonts w:ascii="Times New Roman" w:eastAsia="Times New Roman" w:hAnsi="Times New Roman" w:cs="Times New Roman"/>
          <w:color w:val="000000"/>
          <w:sz w:val="25"/>
          <w:szCs w:val="25"/>
          <w:lang w:eastAsia="be-BY"/>
        </w:rPr>
        <w:t>ўсё</w:t>
      </w:r>
      <w:r w:rsidRPr="00B005EF">
        <w:rPr>
          <w:rFonts w:ascii="Times New Roman" w:eastAsia="Times New Roman" w:hAnsi="Times New Roman" w:cs="Times New Roman"/>
          <w:color w:val="000000"/>
          <w:sz w:val="25"/>
          <w:szCs w:val="25"/>
          <w:lang w:eastAsia="be-BY"/>
        </w:rPr>
        <w:t xml:space="preserve">, </w:t>
      </w:r>
      <w:r w:rsidR="00532BDF" w:rsidRPr="00B005EF">
        <w:rPr>
          <w:rFonts w:ascii="Times New Roman" w:eastAsia="Times New Roman" w:hAnsi="Times New Roman" w:cs="Times New Roman"/>
          <w:color w:val="000000"/>
          <w:sz w:val="25"/>
          <w:szCs w:val="25"/>
          <w:lang w:eastAsia="be-BY"/>
        </w:rPr>
        <w:t xml:space="preserve">што </w:t>
      </w:r>
      <w:r w:rsidR="007836E9" w:rsidRPr="00B005EF">
        <w:rPr>
          <w:rFonts w:ascii="Times New Roman" w:eastAsia="Times New Roman" w:hAnsi="Times New Roman" w:cs="Times New Roman"/>
          <w:color w:val="000000"/>
          <w:sz w:val="25"/>
          <w:szCs w:val="25"/>
          <w:lang w:eastAsia="be-BY"/>
        </w:rPr>
        <w:t xml:space="preserve">складае </w:t>
      </w:r>
      <w:r w:rsidRPr="00B005EF">
        <w:rPr>
          <w:rFonts w:ascii="Times New Roman" w:eastAsia="Times New Roman" w:hAnsi="Times New Roman" w:cs="Times New Roman"/>
          <w:color w:val="000000"/>
          <w:sz w:val="25"/>
          <w:szCs w:val="25"/>
          <w:lang w:eastAsia="be-BY"/>
        </w:rPr>
        <w:t>вынік работы.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676. Адказнасць падрадчыка за неналежную якасць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выпадках, калі работа выканана падрадчыкам з адступленнямі ад дагавор</w:t>
      </w:r>
      <w:r w:rsidR="0009331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падраду, якія пагоршылі вынік работы, ці з іншымі недахопамі, якія робяць яго </w:t>
      </w:r>
      <w:r w:rsidR="007836E9" w:rsidRPr="00B005EF">
        <w:rPr>
          <w:rFonts w:ascii="Times New Roman" w:eastAsia="Times New Roman" w:hAnsi="Times New Roman" w:cs="Times New Roman"/>
          <w:color w:val="000000"/>
          <w:sz w:val="25"/>
          <w:szCs w:val="25"/>
          <w:lang w:eastAsia="be-BY"/>
        </w:rPr>
        <w:t xml:space="preserve">непрыдатным </w:t>
      </w:r>
      <w:r w:rsidRPr="00B005EF">
        <w:rPr>
          <w:rFonts w:ascii="Times New Roman" w:eastAsia="Times New Roman" w:hAnsi="Times New Roman" w:cs="Times New Roman"/>
          <w:color w:val="000000"/>
          <w:sz w:val="25"/>
          <w:szCs w:val="25"/>
          <w:lang w:eastAsia="be-BY"/>
        </w:rPr>
        <w:t xml:space="preserve">для </w:t>
      </w:r>
      <w:r w:rsidR="00093318" w:rsidRPr="00B005EF">
        <w:rPr>
          <w:rFonts w:ascii="Times New Roman" w:eastAsia="Times New Roman" w:hAnsi="Times New Roman" w:cs="Times New Roman"/>
          <w:color w:val="000000"/>
          <w:sz w:val="25"/>
          <w:szCs w:val="25"/>
          <w:lang w:eastAsia="be-BY"/>
        </w:rPr>
        <w:t xml:space="preserve">прадугледжанага </w:t>
      </w:r>
      <w:r w:rsidRPr="00B005EF">
        <w:rPr>
          <w:rFonts w:ascii="Times New Roman" w:eastAsia="Times New Roman" w:hAnsi="Times New Roman" w:cs="Times New Roman"/>
          <w:color w:val="000000"/>
          <w:sz w:val="25"/>
          <w:szCs w:val="25"/>
          <w:lang w:eastAsia="be-BY"/>
        </w:rPr>
        <w:t xml:space="preserve">ў дагаворы выкарыстання, або пры адсутнасці ў дагаворы адпаведнай умовы – </w:t>
      </w:r>
      <w:r w:rsidR="007836E9" w:rsidRPr="00B005EF">
        <w:rPr>
          <w:rFonts w:ascii="Times New Roman" w:eastAsia="Times New Roman" w:hAnsi="Times New Roman" w:cs="Times New Roman"/>
          <w:color w:val="000000"/>
          <w:sz w:val="25"/>
          <w:szCs w:val="25"/>
          <w:lang w:eastAsia="be-BY"/>
        </w:rPr>
        <w:t xml:space="preserve">непрыдатнасці </w:t>
      </w:r>
      <w:r w:rsidRPr="00B005EF">
        <w:rPr>
          <w:rFonts w:ascii="Times New Roman" w:eastAsia="Times New Roman" w:hAnsi="Times New Roman" w:cs="Times New Roman"/>
          <w:color w:val="000000"/>
          <w:sz w:val="25"/>
          <w:szCs w:val="25"/>
          <w:lang w:eastAsia="be-BY"/>
        </w:rPr>
        <w:t xml:space="preserve">для звычайнага выкарыстання,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іншае не ўстаноўлена заканадаўствам ці дагаворам, па сваім выбары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бязвыплатнай ліквідацыі недахопаў у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суразмернага змяншэння ўстаноўленай за работу цаны;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093318"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 xml:space="preserve">сваіх расходаў на ліквідацыю недахопаў, калі права заказчыка </w:t>
      </w:r>
      <w:r w:rsidR="007836E9" w:rsidRPr="00B005EF">
        <w:rPr>
          <w:rFonts w:ascii="Times New Roman" w:eastAsia="Times New Roman" w:hAnsi="Times New Roman" w:cs="Times New Roman"/>
          <w:color w:val="000000"/>
          <w:sz w:val="25"/>
          <w:szCs w:val="25"/>
          <w:lang w:eastAsia="be-BY"/>
        </w:rPr>
        <w:t>ліквідаваць</w:t>
      </w:r>
      <w:r w:rsidR="0009331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іх прадугледжана ў дагаворы падраду (артыкул </w:t>
      </w:r>
      <w:r w:rsidRPr="00B005EF">
        <w:rPr>
          <w:rFonts w:ascii="Times New Roman" w:hAnsi="Times New Roman" w:cs="Times New Roman"/>
        </w:rPr>
        <w:t>368</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замест ліквідацыі недахопаў, за якія ён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бязвыплатна выканаць работу нанава з пакрыццём заказчыку прычыненых пратэрміноўкай выканання страт. У гэтым выпадку заказчык абавязаны вярнуць раней перададзены яму вынік работы падрадчыку, калі па</w:t>
      </w:r>
      <w:r w:rsidR="00766C85"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характар</w:t>
      </w:r>
      <w:r w:rsidR="00766C8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работы так</w:t>
      </w:r>
      <w:r w:rsidR="00093318"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w:t>
      </w:r>
      <w:r w:rsidR="00093318" w:rsidRPr="00B005EF">
        <w:rPr>
          <w:rFonts w:ascii="Times New Roman" w:eastAsia="Times New Roman" w:hAnsi="Times New Roman" w:cs="Times New Roman"/>
          <w:color w:val="000000"/>
          <w:sz w:val="25"/>
          <w:szCs w:val="25"/>
          <w:lang w:eastAsia="be-BY"/>
        </w:rPr>
        <w:t xml:space="preserve">вяртанне </w:t>
      </w:r>
      <w:r w:rsidR="007836E9" w:rsidRPr="00B005EF">
        <w:rPr>
          <w:rFonts w:ascii="Times New Roman" w:eastAsia="Times New Roman" w:hAnsi="Times New Roman" w:cs="Times New Roman"/>
          <w:color w:val="000000"/>
          <w:sz w:val="25"/>
          <w:szCs w:val="25"/>
          <w:lang w:eastAsia="be-BY"/>
        </w:rPr>
        <w:t>магчымае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адступленні ў рабоце ад умоў </w:t>
      </w:r>
      <w:r w:rsidR="00262841"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ці іншыя недахопы выніку работы ва ўстаноўлены заказчыкам разумны тэрмін не былі </w:t>
      </w:r>
      <w:r w:rsidR="007836E9" w:rsidRPr="00B005EF">
        <w:rPr>
          <w:rFonts w:ascii="Times New Roman" w:eastAsia="Times New Roman" w:hAnsi="Times New Roman" w:cs="Times New Roman"/>
          <w:color w:val="000000"/>
          <w:sz w:val="25"/>
          <w:szCs w:val="25"/>
          <w:lang w:eastAsia="be-BY"/>
        </w:rPr>
        <w:t xml:space="preserve">ліквідаваны </w:t>
      </w:r>
      <w:r w:rsidRPr="00B005EF">
        <w:rPr>
          <w:rFonts w:ascii="Times New Roman" w:eastAsia="Times New Roman" w:hAnsi="Times New Roman" w:cs="Times New Roman"/>
          <w:color w:val="000000"/>
          <w:sz w:val="25"/>
          <w:szCs w:val="25"/>
          <w:lang w:eastAsia="be-BY"/>
        </w:rPr>
        <w:t xml:space="preserve">або з'яўляюцца істотнымі і </w:t>
      </w:r>
      <w:r w:rsidR="007836E9" w:rsidRPr="00B005EF">
        <w:rPr>
          <w:rFonts w:ascii="Times New Roman" w:eastAsia="Times New Roman" w:hAnsi="Times New Roman" w:cs="Times New Roman"/>
          <w:color w:val="000000"/>
          <w:sz w:val="25"/>
          <w:szCs w:val="25"/>
          <w:lang w:eastAsia="be-BY"/>
        </w:rPr>
        <w:t>неадольнымі</w:t>
      </w:r>
      <w:r w:rsidRPr="00B005EF">
        <w:rPr>
          <w:rFonts w:ascii="Times New Roman" w:eastAsia="Times New Roman" w:hAnsi="Times New Roman" w:cs="Times New Roman"/>
          <w:color w:val="000000"/>
          <w:sz w:val="25"/>
          <w:szCs w:val="25"/>
          <w:lang w:eastAsia="be-BY"/>
        </w:rPr>
        <w:t xml:space="preserve">,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262841"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262841" w:rsidRPr="00B005EF">
        <w:rPr>
          <w:rFonts w:ascii="Times New Roman" w:eastAsia="Times New Roman" w:hAnsi="Times New Roman" w:cs="Times New Roman"/>
          <w:color w:val="000000"/>
          <w:sz w:val="25"/>
          <w:szCs w:val="25"/>
          <w:lang w:eastAsia="be-BY"/>
        </w:rPr>
        <w:t xml:space="preserve">пакрыцця прычыненых </w:t>
      </w:r>
      <w:r w:rsidRPr="00B005EF">
        <w:rPr>
          <w:rFonts w:ascii="Times New Roman" w:eastAsia="Times New Roman" w:hAnsi="Times New Roman" w:cs="Times New Roman"/>
          <w:color w:val="000000"/>
          <w:sz w:val="25"/>
          <w:szCs w:val="25"/>
          <w:lang w:eastAsia="be-BY"/>
        </w:rPr>
        <w:t>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Умова </w:t>
      </w:r>
      <w:r w:rsidR="00262841"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падраду аб вызваленні падрадчыка ад адказнасці за пэўныя недахопы не вызваляе яго ад адказнасці, калі даказана, што такія недахопы ўзнікл</w:t>
      </w:r>
      <w:r w:rsidR="0028736F" w:rsidRPr="00B005EF">
        <w:rPr>
          <w:rFonts w:ascii="Times New Roman" w:eastAsia="Times New Roman" w:hAnsi="Times New Roman" w:cs="Times New Roman"/>
          <w:color w:val="000000"/>
          <w:sz w:val="25"/>
          <w:szCs w:val="25"/>
          <w:lang w:eastAsia="be-BY"/>
        </w:rPr>
        <w:t>і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вінаватых дзеянняў ці бяздзейнасці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Падрадчык, які даў матэрыял для выканання работы,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за яго якасць па правілах аб адказнасці прадаўца за тавары неналежнай якасці (артыкул </w:t>
      </w:r>
      <w:r w:rsidRPr="00B005EF">
        <w:rPr>
          <w:rFonts w:ascii="Times New Roman" w:hAnsi="Times New Roman" w:cs="Times New Roman"/>
        </w:rPr>
        <w:t>445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677. Тэрміны выяўлення неналежнай якасці выніку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ўстаноўлена заканадаўствам ці дагаворам падраду,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неналежнай якасцю выніку работы, пры ўмове, што ян</w:t>
      </w:r>
      <w:r w:rsidR="0026284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выяўлена ў тэрміны, устаноўленыя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на вынік работы не ўстаноўлены гарантыйны тэрмін, патрабаванні, звязаныя з недахопамі выніку работы, могуць быць прад'яўлены заказчыкам пры ўмове, што яны былі выяўлены ў разумны тэрмін, але ў </w:t>
      </w:r>
      <w:r w:rsidR="0026284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двух гадоў з дня перадачы выніку работы, калі іншыя тэрміны не ўстаноўлены заканадаўствам,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патрабаванні, звязаныя з недахопамі выніку работы, выяўленымі на працягу гарантыйнага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калі прадугледжаны дагаворам гарантыйны тэрмін складае менш </w:t>
      </w:r>
      <w:r w:rsidR="005B59B2" w:rsidRPr="00B005EF">
        <w:rPr>
          <w:rFonts w:ascii="Times New Roman" w:eastAsia="Times New Roman" w:hAnsi="Times New Roman" w:cs="Times New Roman"/>
          <w:color w:val="000000"/>
          <w:sz w:val="25"/>
          <w:szCs w:val="25"/>
          <w:lang w:eastAsia="be-BY"/>
        </w:rPr>
        <w:t xml:space="preserve">чым два гады </w:t>
      </w:r>
      <w:r w:rsidRPr="00B005EF">
        <w:rPr>
          <w:rFonts w:ascii="Times New Roman" w:eastAsia="Times New Roman" w:hAnsi="Times New Roman" w:cs="Times New Roman"/>
          <w:color w:val="000000"/>
          <w:sz w:val="25"/>
          <w:szCs w:val="25"/>
          <w:lang w:eastAsia="be-BY"/>
        </w:rPr>
        <w:t>і недахопы выніку работы выяўлены заказчыкам па</w:t>
      </w:r>
      <w:r w:rsidR="005B59B2"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5B59B2"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гарантыйнага тэрміну, але ў </w:t>
      </w:r>
      <w:r w:rsidR="0026284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двух гадоў з моманту, прадугледжанага пунктам 5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падрадчык нясе адказнасць, калі заказчык </w:t>
      </w:r>
      <w:r w:rsidR="00262841"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недахопы </w:t>
      </w:r>
      <w:r w:rsidRPr="00B005EF">
        <w:rPr>
          <w:rFonts w:ascii="Times New Roman" w:eastAsia="Times New Roman" w:hAnsi="Times New Roman" w:cs="Times New Roman"/>
          <w:color w:val="000000"/>
          <w:sz w:val="25"/>
          <w:szCs w:val="25"/>
          <w:lang w:eastAsia="be-BY"/>
        </w:rPr>
        <w:lastRenderedPageBreak/>
        <w:t xml:space="preserve">ўзніклі да перадачы выніку работы заказчыку ці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прычын, якія ўзніклі да гэтага моманту.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Калі іншае не прадугледжана дагаворам падраду, гарантыйны тэрмін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675) пачынае </w:t>
      </w:r>
      <w:r w:rsidR="005B59B2" w:rsidRPr="00B005EF">
        <w:rPr>
          <w:rFonts w:ascii="Times New Roman" w:eastAsia="Times New Roman" w:hAnsi="Times New Roman" w:cs="Times New Roman"/>
          <w:color w:val="000000"/>
          <w:sz w:val="25"/>
          <w:szCs w:val="25"/>
          <w:lang w:eastAsia="be-BY"/>
        </w:rPr>
        <w:t xml:space="preserve">ісці </w:t>
      </w:r>
      <w:r w:rsidRPr="00B005EF">
        <w:rPr>
          <w:rFonts w:ascii="Times New Roman" w:eastAsia="Times New Roman" w:hAnsi="Times New Roman" w:cs="Times New Roman"/>
          <w:color w:val="000000"/>
          <w:sz w:val="25"/>
          <w:szCs w:val="25"/>
          <w:lang w:eastAsia="be-BY"/>
        </w:rPr>
        <w:t>з моманту, калі вынік выканання работы быў прыняты ці павінен быў быць прыняты заказчыкам.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Да сканчэння гарантыйнага тэрміну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прымяняюцца адпаведна </w:t>
      </w:r>
      <w:r w:rsidR="00262841" w:rsidRPr="00B005EF">
        <w:rPr>
          <w:rFonts w:ascii="Times New Roman" w:eastAsia="Times New Roman" w:hAnsi="Times New Roman" w:cs="Times New Roman"/>
          <w:color w:val="000000"/>
          <w:sz w:val="25"/>
          <w:szCs w:val="25"/>
          <w:lang w:eastAsia="be-BY"/>
        </w:rPr>
        <w:t>правілы</w:t>
      </w:r>
      <w:r w:rsidRPr="00B005EF">
        <w:rPr>
          <w:rFonts w:ascii="Times New Roman" w:eastAsia="Times New Roman" w:hAnsi="Times New Roman" w:cs="Times New Roman"/>
          <w:color w:val="000000"/>
          <w:sz w:val="25"/>
          <w:szCs w:val="25"/>
          <w:lang w:eastAsia="be-BY"/>
        </w:rPr>
        <w:t xml:space="preserve">, </w:t>
      </w:r>
      <w:r w:rsidR="00262841"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ўтрымліва</w:t>
      </w:r>
      <w:r w:rsidR="00262841"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цца ў пунктах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441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іншае не прадугледжана заканадаўствам, пагадненнем бакоў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асаблівасцей </w:t>
      </w:r>
      <w:r w:rsidR="00262841"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падраду.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678. Даўнасць па ісках аб неналежнай якасці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Тэрмін іскавай даўнасці для патрабаванняў, якія прад'яўляюцца ў сувязі з неналежнай якасцю работы, выкананай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складае адзін год, а ў адносінах </w:t>
      </w:r>
      <w:r w:rsidR="005B59B2"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капітальных </w:t>
      </w:r>
      <w:r w:rsidR="00262841" w:rsidRPr="00B005EF">
        <w:rPr>
          <w:rFonts w:ascii="Times New Roman" w:eastAsia="Times New Roman" w:hAnsi="Times New Roman" w:cs="Times New Roman"/>
          <w:color w:val="000000"/>
          <w:sz w:val="25"/>
          <w:szCs w:val="25"/>
          <w:lang w:eastAsia="be-BY"/>
        </w:rPr>
        <w:t xml:space="preserve">пабудоў </w:t>
      </w:r>
      <w:r w:rsidRPr="00B005EF">
        <w:rPr>
          <w:rFonts w:ascii="Times New Roman" w:eastAsia="Times New Roman" w:hAnsi="Times New Roman" w:cs="Times New Roman"/>
          <w:color w:val="000000"/>
          <w:sz w:val="25"/>
          <w:szCs w:val="25"/>
          <w:lang w:eastAsia="be-BY"/>
        </w:rPr>
        <w:t xml:space="preserve">(будынкаў, збудаванняў), незавершаных закансерваваных капітальных </w:t>
      </w:r>
      <w:r w:rsidR="00262841" w:rsidRPr="00B005EF">
        <w:rPr>
          <w:rFonts w:ascii="Times New Roman" w:eastAsia="Times New Roman" w:hAnsi="Times New Roman" w:cs="Times New Roman"/>
          <w:color w:val="000000"/>
          <w:sz w:val="25"/>
          <w:szCs w:val="25"/>
          <w:lang w:eastAsia="be-BY"/>
        </w:rPr>
        <w:t>пабудоў</w:t>
      </w:r>
      <w:r w:rsidRPr="00B005EF">
        <w:rPr>
          <w:rFonts w:ascii="Times New Roman" w:eastAsia="Times New Roman" w:hAnsi="Times New Roman" w:cs="Times New Roman"/>
          <w:color w:val="000000"/>
          <w:sz w:val="25"/>
          <w:szCs w:val="25"/>
          <w:lang w:eastAsia="be-BY"/>
        </w:rPr>
        <w:t xml:space="preserve">, ізаляваных памяшканняў,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 xml:space="preserve">месцаў – тры </w:t>
      </w:r>
      <w:r w:rsidR="00262841" w:rsidRPr="00B005EF">
        <w:rPr>
          <w:rFonts w:ascii="Times New Roman" w:eastAsia="Times New Roman" w:hAnsi="Times New Roman" w:cs="Times New Roman"/>
          <w:color w:val="000000"/>
          <w:sz w:val="25"/>
          <w:szCs w:val="25"/>
          <w:lang w:eastAsia="be-BY"/>
        </w:rPr>
        <w:t>гады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заканадаўствам ці дагаворам падраду ўстаноўлены гарантыйны тэрмін і заява </w:t>
      </w:r>
      <w:r w:rsidR="005B59B2" w:rsidRPr="00B005EF">
        <w:rPr>
          <w:rFonts w:ascii="Times New Roman" w:eastAsia="Times New Roman" w:hAnsi="Times New Roman" w:cs="Times New Roman"/>
          <w:color w:val="000000"/>
          <w:sz w:val="25"/>
          <w:szCs w:val="25"/>
          <w:lang w:eastAsia="be-BY"/>
        </w:rPr>
        <w:t>наконт</w:t>
      </w:r>
      <w:r w:rsidRPr="00B005EF">
        <w:rPr>
          <w:rFonts w:ascii="Times New Roman" w:eastAsia="Times New Roman" w:hAnsi="Times New Roman" w:cs="Times New Roman"/>
          <w:color w:val="000000"/>
          <w:sz w:val="25"/>
          <w:szCs w:val="25"/>
          <w:lang w:eastAsia="be-BY"/>
        </w:rPr>
        <w:t xml:space="preserve"> недахопаў выніку работы зроблена ў </w:t>
      </w:r>
      <w:r w:rsidR="0026284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гарантыйнага тэрміну,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у іскавай даўнасці, указанага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пачынаецца з дня заявы аб недахопах.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ў адпаведнасці з дагаворам падраду вынік работы прыняты заказчыкам па частках, </w:t>
      </w:r>
      <w:r w:rsidR="006D5EE3" w:rsidRPr="00B005EF">
        <w:rPr>
          <w:rFonts w:ascii="Times New Roman" w:eastAsia="Times New Roman" w:hAnsi="Times New Roman" w:cs="Times New Roman"/>
          <w:color w:val="000000"/>
          <w:sz w:val="25"/>
          <w:szCs w:val="25"/>
          <w:lang w:eastAsia="be-BY"/>
        </w:rPr>
        <w:t>цячэнне тэрмін</w:t>
      </w:r>
      <w:r w:rsidRPr="00B005EF">
        <w:rPr>
          <w:rFonts w:ascii="Times New Roman" w:eastAsia="Times New Roman" w:hAnsi="Times New Roman" w:cs="Times New Roman"/>
          <w:color w:val="000000"/>
          <w:sz w:val="25"/>
          <w:szCs w:val="25"/>
          <w:lang w:eastAsia="be-BY"/>
        </w:rPr>
        <w:t xml:space="preserve">у іскавай даўнасці пачынаецца з дня прыёмкі выніку работы ў </w:t>
      </w:r>
      <w:r w:rsidR="00262841" w:rsidRPr="00B005EF">
        <w:rPr>
          <w:rFonts w:ascii="Times New Roman" w:eastAsia="Times New Roman" w:hAnsi="Times New Roman" w:cs="Times New Roman"/>
          <w:color w:val="000000"/>
          <w:sz w:val="25"/>
          <w:szCs w:val="25"/>
          <w:lang w:eastAsia="be-BY"/>
        </w:rPr>
        <w:t>цэлым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679. Абавязак падрадчыка перадаць інфармацыю заказчыку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Падрадчык абавязаны перадаць заказчыку разам з вынікам работы інфармацыю, якая </w:t>
      </w:r>
      <w:r w:rsidR="005B59B2" w:rsidRPr="00B005EF">
        <w:rPr>
          <w:rFonts w:ascii="Times New Roman" w:eastAsia="Times New Roman" w:hAnsi="Times New Roman" w:cs="Times New Roman"/>
          <w:color w:val="000000"/>
          <w:sz w:val="25"/>
          <w:szCs w:val="25"/>
          <w:lang w:eastAsia="be-BY"/>
        </w:rPr>
        <w:t xml:space="preserve">датычыцца </w:t>
      </w:r>
      <w:r w:rsidRPr="00B005EF">
        <w:rPr>
          <w:rFonts w:ascii="Times New Roman" w:eastAsia="Times New Roman" w:hAnsi="Times New Roman" w:cs="Times New Roman"/>
          <w:color w:val="000000"/>
          <w:sz w:val="25"/>
          <w:szCs w:val="25"/>
          <w:lang w:eastAsia="be-BY"/>
        </w:rPr>
        <w:t xml:space="preserve">эксплуатацыі ці іншага выкарыстання прадмета </w:t>
      </w:r>
      <w:r w:rsidR="00E73C0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падраду, калі гэта прадугледжана дагаворам ці характар інфармацыі такі, што без яе немагчыма выкарыстанне вынікаў работы для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указаных у дагаворы.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680. Канфідэнцыяльнасць атрыманай бакамі </w:t>
      </w:r>
      <w:r w:rsidR="00926F6B"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падраду інфармацыі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бок дзякуючы выкананню свайго абавязацельства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атрыма</w:t>
      </w:r>
      <w:r w:rsidR="00926F6B"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ад іншага боку інфармацыю аб новых рашэннях і тэхнічных ведах, у тым ліку </w:t>
      </w:r>
      <w:r w:rsidR="00926F6B" w:rsidRPr="00B005EF">
        <w:rPr>
          <w:rFonts w:ascii="Times New Roman" w:eastAsia="Times New Roman" w:hAnsi="Times New Roman" w:cs="Times New Roman"/>
          <w:color w:val="000000"/>
          <w:sz w:val="25"/>
          <w:szCs w:val="25"/>
          <w:lang w:eastAsia="be-BY"/>
        </w:rPr>
        <w:t xml:space="preserve">тых, якія не карыстаюцца </w:t>
      </w:r>
      <w:r w:rsidRPr="00B005EF">
        <w:rPr>
          <w:rFonts w:ascii="Times New Roman" w:eastAsia="Times New Roman" w:hAnsi="Times New Roman" w:cs="Times New Roman"/>
          <w:color w:val="000000"/>
          <w:sz w:val="25"/>
          <w:szCs w:val="25"/>
          <w:lang w:eastAsia="be-BY"/>
        </w:rPr>
        <w:t>прававой аховай, а таксама звесткі, якія могуць разглядацца як камерцыйная тайна (артыкул </w:t>
      </w:r>
      <w:r w:rsidRPr="00B005EF">
        <w:rPr>
          <w:rFonts w:ascii="Times New Roman" w:hAnsi="Times New Roman" w:cs="Times New Roman"/>
        </w:rPr>
        <w:t>140</w:t>
      </w:r>
      <w:r w:rsidRPr="00B005EF">
        <w:rPr>
          <w:rFonts w:ascii="Times New Roman" w:eastAsia="Times New Roman" w:hAnsi="Times New Roman" w:cs="Times New Roman"/>
          <w:color w:val="000000"/>
          <w:sz w:val="25"/>
          <w:szCs w:val="25"/>
          <w:lang w:eastAsia="be-BY"/>
        </w:rPr>
        <w:t xml:space="preserve">), </w:t>
      </w:r>
      <w:r w:rsidR="00926F6B"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 xml:space="preserve">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паведамляць іх трэцім асобам без згоды іншага 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і ўмовы карыстання такой інфармацыяй вызначаюцца пагадненнем бакоў.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681. Вяртанне падрадчыкам заказчыку матэрыялаў і абсталявання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калі заказчык на падставе пункта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669 ці пункта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676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w:t>
      </w:r>
      <w:r w:rsidR="007E7686" w:rsidRPr="00B005EF">
        <w:rPr>
          <w:rFonts w:ascii="Times New Roman" w:eastAsia="Times New Roman" w:hAnsi="Times New Roman" w:cs="Times New Roman"/>
          <w:color w:val="000000"/>
          <w:sz w:val="25"/>
          <w:szCs w:val="25"/>
          <w:lang w:eastAsia="be-BY"/>
        </w:rPr>
        <w:t xml:space="preserve">скасоўвае </w:t>
      </w:r>
      <w:r w:rsidRPr="00B005EF">
        <w:rPr>
          <w:rFonts w:ascii="Times New Roman" w:eastAsia="Times New Roman" w:hAnsi="Times New Roman" w:cs="Times New Roman"/>
          <w:color w:val="000000"/>
          <w:sz w:val="25"/>
          <w:szCs w:val="25"/>
          <w:lang w:eastAsia="be-BY"/>
        </w:rPr>
        <w:t xml:space="preserve">дагавор падраду, падрадчык абавязаны вярнуць </w:t>
      </w:r>
      <w:r w:rsidR="005B59B2" w:rsidRPr="00B005EF">
        <w:rPr>
          <w:rFonts w:ascii="Times New Roman" w:eastAsia="Times New Roman" w:hAnsi="Times New Roman" w:cs="Times New Roman"/>
          <w:color w:val="000000"/>
          <w:sz w:val="25"/>
          <w:szCs w:val="25"/>
          <w:lang w:eastAsia="be-BY"/>
        </w:rPr>
        <w:t xml:space="preserve">дадзеныя </w:t>
      </w:r>
      <w:r w:rsidRPr="00B005EF">
        <w:rPr>
          <w:rFonts w:ascii="Times New Roman" w:eastAsia="Times New Roman" w:hAnsi="Times New Roman" w:cs="Times New Roman"/>
          <w:color w:val="000000"/>
          <w:sz w:val="25"/>
          <w:szCs w:val="25"/>
          <w:lang w:eastAsia="be-BY"/>
        </w:rPr>
        <w:t xml:space="preserve">заказчыкам матэрыялы, абсталяванне, перададзеную для перапрацоўкі (апрацоўкі) рэч і іншую маёмасць або перадаць іх указанай заказчыкам асобе, а калі гэта </w:t>
      </w:r>
      <w:r w:rsidR="005B59B2" w:rsidRPr="00B005EF">
        <w:rPr>
          <w:rFonts w:ascii="Times New Roman" w:eastAsia="Times New Roman" w:hAnsi="Times New Roman" w:cs="Times New Roman"/>
          <w:color w:val="000000"/>
          <w:sz w:val="25"/>
          <w:szCs w:val="25"/>
          <w:lang w:eastAsia="be-BY"/>
        </w:rPr>
        <w:t xml:space="preserve">выявілася </w:t>
      </w:r>
      <w:r w:rsidRPr="00B005EF">
        <w:rPr>
          <w:rFonts w:ascii="Times New Roman" w:eastAsia="Times New Roman" w:hAnsi="Times New Roman" w:cs="Times New Roman"/>
          <w:color w:val="000000"/>
          <w:sz w:val="25"/>
          <w:szCs w:val="25"/>
          <w:lang w:eastAsia="be-BY"/>
        </w:rPr>
        <w:t>немагчымым, – кампенсаваць кошт матэрыялаў, абсталявання і іншай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682. Наступствы спынення </w:t>
      </w:r>
      <w:r w:rsidR="007E7686"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падраду да прыёмкі выніку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У выпадку спынення дагавор</w:t>
      </w:r>
      <w:r w:rsidR="007E768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падраду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заканадаўствам ці дагаворам, да прыёмкі заказчыкам выніку работы, выкананай падрадчыкам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673),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перадачы яму выніку незавершанай работы з кампенсацыяй падрадчыку праведзеных затрат.</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Бытавы падрад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683. Дагавор бытавога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падрадчык, які ажыццяўляе прадпрымальніцкую дзейнасць, абавязваецца выканаць па заданні грамадзяніна (заказчыка) пэўную работу, прызначаную для задавальнення асабістых, хатніх, сямейных патрэбнасцей заказчыка, а заказчык абавязваецца прыняць і аплаціць работу.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бытавога падраду з'яўляецца публічным дагаворам (артыкул </w:t>
      </w:r>
      <w:r w:rsidRPr="00B005EF">
        <w:rPr>
          <w:rFonts w:ascii="Times New Roman" w:hAnsi="Times New Roman" w:cs="Times New Roman"/>
        </w:rPr>
        <w:t>396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адносін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прымяняецца заканадаўства аб абароне правоў спажыўцоў.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684. Гарантыі правоў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Падрадчык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навязваць заказчыку ўключэнне ў дагавор бытавога падраду дадатковых аплатных работ і паслуг. Пры парушэнні гэтага патрабавання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аплаты работ і паслуг, не прадугледжаных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да </w:t>
      </w:r>
      <w:r w:rsidR="00B43557"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яму выніку работы адмовіцца ад </w:t>
      </w:r>
      <w:r w:rsidR="00B4355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бытавога падраду, </w:t>
      </w:r>
      <w:r w:rsidR="00B43557" w:rsidRPr="00B005EF">
        <w:rPr>
          <w:rFonts w:ascii="Times New Roman" w:eastAsia="Times New Roman" w:hAnsi="Times New Roman" w:cs="Times New Roman"/>
          <w:color w:val="000000"/>
          <w:sz w:val="25"/>
          <w:szCs w:val="25"/>
          <w:lang w:eastAsia="be-BY"/>
        </w:rPr>
        <w:t xml:space="preserve">выплаціўшы </w:t>
      </w:r>
      <w:r w:rsidRPr="00B005EF">
        <w:rPr>
          <w:rFonts w:ascii="Times New Roman" w:eastAsia="Times New Roman" w:hAnsi="Times New Roman" w:cs="Times New Roman"/>
          <w:color w:val="000000"/>
          <w:sz w:val="25"/>
          <w:szCs w:val="25"/>
          <w:lang w:eastAsia="be-BY"/>
        </w:rPr>
        <w:t xml:space="preserve">падрадчыку </w:t>
      </w:r>
      <w:r w:rsidR="00B43557" w:rsidRPr="00B005EF">
        <w:rPr>
          <w:rFonts w:ascii="Times New Roman" w:eastAsia="Times New Roman" w:hAnsi="Times New Roman" w:cs="Times New Roman"/>
          <w:color w:val="000000"/>
          <w:sz w:val="25"/>
          <w:szCs w:val="25"/>
          <w:lang w:eastAsia="be-BY"/>
        </w:rPr>
        <w:t xml:space="preserve">частку </w:t>
      </w:r>
      <w:r w:rsidRPr="00B005EF">
        <w:rPr>
          <w:rFonts w:ascii="Times New Roman" w:eastAsia="Times New Roman" w:hAnsi="Times New Roman" w:cs="Times New Roman"/>
          <w:color w:val="000000"/>
          <w:sz w:val="25"/>
          <w:szCs w:val="25"/>
          <w:lang w:eastAsia="be-BY"/>
        </w:rPr>
        <w:t>ўстаноўленай цаны прапарцыянальна част</w:t>
      </w:r>
      <w:r w:rsidR="00B43557" w:rsidRPr="00B005EF">
        <w:rPr>
          <w:rFonts w:ascii="Times New Roman" w:eastAsia="Times New Roman" w:hAnsi="Times New Roman" w:cs="Times New Roman"/>
          <w:color w:val="000000"/>
          <w:sz w:val="25"/>
          <w:szCs w:val="25"/>
          <w:lang w:eastAsia="be-BY"/>
        </w:rPr>
        <w:t>цы</w:t>
      </w:r>
      <w:r w:rsidRPr="00B005EF">
        <w:rPr>
          <w:rFonts w:ascii="Times New Roman" w:eastAsia="Times New Roman" w:hAnsi="Times New Roman" w:cs="Times New Roman"/>
          <w:color w:val="000000"/>
          <w:sz w:val="25"/>
          <w:szCs w:val="25"/>
          <w:lang w:eastAsia="be-BY"/>
        </w:rPr>
        <w:t xml:space="preserve"> работы, выкананай да паведамлення аб адмове заказчыка ад </w:t>
      </w:r>
      <w:r w:rsidR="00B4355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і кампенсаваўшы падрадчыку расходы, праведзеныя да гэтага моманту з мэтай выканання </w:t>
      </w:r>
      <w:r w:rsidR="00B4355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калі яны не ўваходзяць ва ўказаную частку цаны работы. Умовы </w:t>
      </w:r>
      <w:r w:rsidR="00B4355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якія пазбаўляюць заказчыка гэтага права, нікчэмныя.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685. Форма </w:t>
      </w:r>
      <w:r w:rsidR="00B43557"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іншае не прадугледжана заканадаўствам ці дагаворам бытавога падраду, у тым ліку ўмовамі фармуляраў і іншых стандартных формаў, да </w:t>
      </w:r>
      <w:r w:rsidR="005946E3"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далучаецца заказчык (артыкул </w:t>
      </w:r>
      <w:r w:rsidRPr="00B005EF">
        <w:rPr>
          <w:rFonts w:ascii="Times New Roman" w:hAnsi="Times New Roman" w:cs="Times New Roman"/>
        </w:rPr>
        <w:t>398</w:t>
      </w:r>
      <w:r w:rsidRPr="00B005EF">
        <w:rPr>
          <w:rFonts w:ascii="Times New Roman" w:eastAsia="Times New Roman" w:hAnsi="Times New Roman" w:cs="Times New Roman"/>
          <w:color w:val="000000"/>
          <w:sz w:val="25"/>
          <w:szCs w:val="25"/>
          <w:lang w:eastAsia="be-BY"/>
        </w:rPr>
        <w:t xml:space="preserve">), дагавор бытавога падраду лічыцца заключаным у належнай форме з моманту выдачы падрадчыкам </w:t>
      </w:r>
      <w:r w:rsidR="00325081" w:rsidRPr="00B005EF">
        <w:rPr>
          <w:rFonts w:ascii="Times New Roman" w:eastAsia="Times New Roman" w:hAnsi="Times New Roman" w:cs="Times New Roman"/>
          <w:color w:val="000000"/>
          <w:sz w:val="25"/>
          <w:szCs w:val="25"/>
          <w:lang w:eastAsia="be-BY"/>
        </w:rPr>
        <w:t xml:space="preserve">заказчыку </w:t>
      </w:r>
      <w:r w:rsidRPr="00B005EF">
        <w:rPr>
          <w:rFonts w:ascii="Times New Roman" w:eastAsia="Times New Roman" w:hAnsi="Times New Roman" w:cs="Times New Roman"/>
          <w:color w:val="000000"/>
          <w:sz w:val="25"/>
          <w:szCs w:val="25"/>
          <w:lang w:eastAsia="be-BY"/>
        </w:rPr>
        <w:t xml:space="preserve">квітанцыі ці іншага дакумента, які пацвярджае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686. Публічная аферта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бытавога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рэкламы і </w:t>
      </w:r>
      <w:r w:rsidR="00B7289F"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 xml:space="preserve">прапаноў работ, якія выконваюцца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прымяняюцца адпаведна </w:t>
      </w:r>
      <w:r w:rsidR="00B7289F"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 xml:space="preserve">аб публічнай аферце тавараў, </w:t>
      </w:r>
      <w:r w:rsidR="00B7289F" w:rsidRPr="00B005EF">
        <w:rPr>
          <w:rFonts w:ascii="Times New Roman" w:eastAsia="Times New Roman" w:hAnsi="Times New Roman" w:cs="Times New Roman"/>
          <w:color w:val="000000"/>
          <w:sz w:val="25"/>
          <w:szCs w:val="25"/>
          <w:lang w:eastAsia="be-BY"/>
        </w:rPr>
        <w:t xml:space="preserve">якія ўтрымліваюцца </w:t>
      </w:r>
      <w:r w:rsidRPr="00B005EF">
        <w:rPr>
          <w:rFonts w:ascii="Times New Roman" w:eastAsia="Times New Roman" w:hAnsi="Times New Roman" w:cs="Times New Roman"/>
          <w:color w:val="000000"/>
          <w:sz w:val="25"/>
          <w:szCs w:val="25"/>
          <w:lang w:eastAsia="be-BY"/>
        </w:rPr>
        <w:t>ў артыкуле </w:t>
      </w:r>
      <w:r w:rsidRPr="00B005EF">
        <w:rPr>
          <w:rFonts w:ascii="Times New Roman" w:hAnsi="Times New Roman" w:cs="Times New Roman"/>
        </w:rPr>
        <w:t>407 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687. </w:t>
      </w:r>
      <w:r w:rsidR="00325081" w:rsidRPr="00B005EF">
        <w:rPr>
          <w:rFonts w:ascii="Times New Roman" w:eastAsia="Times New Roman" w:hAnsi="Times New Roman" w:cs="Times New Roman"/>
          <w:b/>
          <w:bCs/>
          <w:color w:val="000000"/>
          <w:sz w:val="25"/>
          <w:szCs w:val="25"/>
          <w:lang w:eastAsia="be-BY"/>
        </w:rPr>
        <w:t xml:space="preserve">Прад’яўленне </w:t>
      </w:r>
      <w:r w:rsidRPr="00B005EF">
        <w:rPr>
          <w:rFonts w:ascii="Times New Roman" w:eastAsia="Times New Roman" w:hAnsi="Times New Roman" w:cs="Times New Roman"/>
          <w:b/>
          <w:bCs/>
          <w:color w:val="000000"/>
          <w:sz w:val="25"/>
          <w:szCs w:val="25"/>
          <w:lang w:eastAsia="be-BY"/>
        </w:rPr>
        <w:t xml:space="preserve">заказчыку інфармацыі аб </w:t>
      </w:r>
      <w:r w:rsidR="00325081" w:rsidRPr="00B005EF">
        <w:rPr>
          <w:rFonts w:ascii="Times New Roman" w:eastAsia="Times New Roman" w:hAnsi="Times New Roman" w:cs="Times New Roman"/>
          <w:b/>
          <w:bCs/>
          <w:color w:val="000000"/>
          <w:sz w:val="25"/>
          <w:szCs w:val="25"/>
          <w:lang w:eastAsia="be-BY"/>
        </w:rPr>
        <w:t xml:space="preserve">прапанаванай </w:t>
      </w:r>
      <w:r w:rsidRPr="00B005EF">
        <w:rPr>
          <w:rFonts w:ascii="Times New Roman" w:eastAsia="Times New Roman" w:hAnsi="Times New Roman" w:cs="Times New Roman"/>
          <w:b/>
          <w:bCs/>
          <w:color w:val="000000"/>
          <w:sz w:val="25"/>
          <w:szCs w:val="25"/>
          <w:lang w:eastAsia="be-BY"/>
        </w:rPr>
        <w:t>рабоце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Падрадчык абавязаны да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бытавога падраду </w:t>
      </w:r>
      <w:r w:rsidR="00325081" w:rsidRPr="00B005EF">
        <w:rPr>
          <w:rFonts w:ascii="Times New Roman" w:eastAsia="Times New Roman" w:hAnsi="Times New Roman" w:cs="Times New Roman"/>
          <w:color w:val="000000"/>
          <w:sz w:val="25"/>
          <w:szCs w:val="25"/>
          <w:lang w:eastAsia="be-BY"/>
        </w:rPr>
        <w:t xml:space="preserve">прад’явіць </w:t>
      </w:r>
      <w:r w:rsidRPr="00B005EF">
        <w:rPr>
          <w:rFonts w:ascii="Times New Roman" w:eastAsia="Times New Roman" w:hAnsi="Times New Roman" w:cs="Times New Roman"/>
          <w:color w:val="000000"/>
          <w:sz w:val="25"/>
          <w:szCs w:val="25"/>
          <w:lang w:eastAsia="be-BY"/>
        </w:rPr>
        <w:t xml:space="preserve">заказчыку неабходную і </w:t>
      </w:r>
      <w:r w:rsidR="00325081" w:rsidRPr="00B005EF">
        <w:rPr>
          <w:rFonts w:ascii="Times New Roman" w:eastAsia="Times New Roman" w:hAnsi="Times New Roman" w:cs="Times New Roman"/>
          <w:color w:val="000000"/>
          <w:sz w:val="25"/>
          <w:szCs w:val="25"/>
          <w:lang w:eastAsia="be-BY"/>
        </w:rPr>
        <w:t xml:space="preserve">дакладную </w:t>
      </w:r>
      <w:r w:rsidRPr="00B005EF">
        <w:rPr>
          <w:rFonts w:ascii="Times New Roman" w:eastAsia="Times New Roman" w:hAnsi="Times New Roman" w:cs="Times New Roman"/>
          <w:color w:val="000000"/>
          <w:sz w:val="25"/>
          <w:szCs w:val="25"/>
          <w:lang w:eastAsia="be-BY"/>
        </w:rPr>
        <w:t>інфармацыю аб</w:t>
      </w:r>
      <w:r w:rsidR="003C519C" w:rsidRPr="00B005EF">
        <w:rPr>
          <w:rFonts w:ascii="Times New Roman" w:eastAsia="Times New Roman" w:hAnsi="Times New Roman" w:cs="Times New Roman"/>
          <w:color w:val="000000"/>
          <w:sz w:val="25"/>
          <w:szCs w:val="25"/>
          <w:lang w:eastAsia="be-BY"/>
        </w:rPr>
        <w:t xml:space="preserve"> </w:t>
      </w:r>
      <w:r w:rsidR="00325081" w:rsidRPr="00B005EF">
        <w:rPr>
          <w:rFonts w:ascii="Times New Roman" w:eastAsia="Times New Roman" w:hAnsi="Times New Roman" w:cs="Times New Roman"/>
          <w:color w:val="000000"/>
          <w:sz w:val="25"/>
          <w:szCs w:val="25"/>
          <w:lang w:eastAsia="be-BY"/>
        </w:rPr>
        <w:t xml:space="preserve">прапанаванай </w:t>
      </w:r>
      <w:r w:rsidRPr="00B005EF">
        <w:rPr>
          <w:rFonts w:ascii="Times New Roman" w:eastAsia="Times New Roman" w:hAnsi="Times New Roman" w:cs="Times New Roman"/>
          <w:color w:val="000000"/>
          <w:sz w:val="25"/>
          <w:szCs w:val="25"/>
          <w:lang w:eastAsia="be-BY"/>
        </w:rPr>
        <w:t xml:space="preserve">рабоце, яе відах і асаблівасцях, аб цане і форме аплаты, а таксама паведаміць заказчыку </w:t>
      </w:r>
      <w:r w:rsidR="003C519C"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просьбе іншыя </w:t>
      </w:r>
      <w:r w:rsidR="003C519C" w:rsidRPr="00B005EF">
        <w:rPr>
          <w:rFonts w:ascii="Times New Roman" w:eastAsia="Times New Roman" w:hAnsi="Times New Roman" w:cs="Times New Roman"/>
          <w:color w:val="000000"/>
          <w:sz w:val="25"/>
          <w:szCs w:val="25"/>
          <w:lang w:eastAsia="be-BY"/>
        </w:rPr>
        <w:t xml:space="preserve">звесткі, </w:t>
      </w:r>
      <w:r w:rsidRPr="00B005EF">
        <w:rPr>
          <w:rFonts w:ascii="Times New Roman" w:eastAsia="Times New Roman" w:hAnsi="Times New Roman" w:cs="Times New Roman"/>
          <w:color w:val="000000"/>
          <w:sz w:val="25"/>
          <w:szCs w:val="25"/>
          <w:lang w:eastAsia="be-BY"/>
        </w:rPr>
        <w:t xml:space="preserve">якія датычацца </w:t>
      </w:r>
      <w:r w:rsidR="003C519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адпаведнай работы. Калі </w:t>
      </w:r>
      <w:r w:rsidR="00766C85"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lastRenderedPageBreak/>
        <w:t>характар</w:t>
      </w:r>
      <w:r w:rsidR="00766C8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работы гэта мае значэнне, падрадчык павінен паказаць заказчыку канкрэтную асобу, якая будзе яе выконваць.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w:t>
      </w:r>
      <w:r w:rsidR="003F2DD0" w:rsidRPr="00B005EF">
        <w:rPr>
          <w:rFonts w:ascii="Times New Roman" w:eastAsia="Times New Roman" w:hAnsi="Times New Roman" w:cs="Times New Roman"/>
          <w:color w:val="000000"/>
          <w:sz w:val="25"/>
          <w:szCs w:val="25"/>
          <w:lang w:eastAsia="be-BY"/>
        </w:rPr>
        <w:t xml:space="preserve">скасавання заключанага дагавора </w:t>
      </w:r>
      <w:r w:rsidRPr="00B005EF">
        <w:rPr>
          <w:rFonts w:ascii="Times New Roman" w:eastAsia="Times New Roman" w:hAnsi="Times New Roman" w:cs="Times New Roman"/>
          <w:color w:val="000000"/>
          <w:sz w:val="25"/>
          <w:szCs w:val="25"/>
          <w:lang w:eastAsia="be-BY"/>
        </w:rPr>
        <w:t>бытавога падраду без аплаты выкананай работы, а таксама пакрыцця страт у выпадках, кал</w:t>
      </w:r>
      <w:r w:rsidR="0028736F" w:rsidRPr="00B005EF">
        <w:rPr>
          <w:rFonts w:ascii="Times New Roman" w:eastAsia="Times New Roman" w:hAnsi="Times New Roman" w:cs="Times New Roman"/>
          <w:color w:val="000000"/>
          <w:sz w:val="25"/>
          <w:szCs w:val="25"/>
          <w:lang w:eastAsia="be-BY"/>
        </w:rPr>
        <w:t>і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непаўнаты ці няпэўнасці атрыманай ад падрадчыка інфармацыі быў заключаны дагавор на выкананне работы, якая не валодае ўласцівасцямі, якія меў </w:t>
      </w:r>
      <w:r w:rsidR="00325081" w:rsidRPr="00B005EF">
        <w:rPr>
          <w:rFonts w:ascii="Times New Roman" w:eastAsia="Times New Roman" w:hAnsi="Times New Roman" w:cs="Times New Roman"/>
          <w:color w:val="000000"/>
          <w:sz w:val="25"/>
          <w:szCs w:val="25"/>
          <w:lang w:eastAsia="be-BY"/>
        </w:rPr>
        <w:t>на ўвазе</w:t>
      </w:r>
      <w:r w:rsidRPr="00B005EF">
        <w:rPr>
          <w:rFonts w:ascii="Times New Roman" w:eastAsia="Times New Roman" w:hAnsi="Times New Roman" w:cs="Times New Roman"/>
          <w:color w:val="000000"/>
          <w:sz w:val="25"/>
          <w:szCs w:val="25"/>
          <w:lang w:eastAsia="be-BY"/>
        </w:rPr>
        <w:t xml:space="preserve"> заказчык.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Інфармацыя, указаная ў </w:t>
      </w:r>
      <w:r w:rsidR="00D67303" w:rsidRPr="00B005EF">
        <w:rPr>
          <w:rFonts w:ascii="Times New Roman" w:eastAsia="Times New Roman" w:hAnsi="Times New Roman" w:cs="Times New Roman"/>
          <w:color w:val="000000"/>
          <w:sz w:val="25"/>
          <w:szCs w:val="25"/>
          <w:lang w:eastAsia="be-BY"/>
        </w:rPr>
        <w:t>гэтым артыкуле</w:t>
      </w:r>
      <w:r w:rsidRPr="00B005EF">
        <w:rPr>
          <w:rFonts w:ascii="Times New Roman" w:eastAsia="Times New Roman" w:hAnsi="Times New Roman" w:cs="Times New Roman"/>
          <w:color w:val="000000"/>
          <w:sz w:val="25"/>
          <w:szCs w:val="25"/>
          <w:lang w:eastAsia="be-BY"/>
        </w:rPr>
        <w:t>, павінн</w:t>
      </w:r>
      <w:r w:rsidR="0005245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быць </w:t>
      </w:r>
      <w:r w:rsidR="00325081" w:rsidRPr="00B005EF">
        <w:rPr>
          <w:rFonts w:ascii="Times New Roman" w:eastAsia="Times New Roman" w:hAnsi="Times New Roman" w:cs="Times New Roman"/>
          <w:color w:val="000000"/>
          <w:sz w:val="25"/>
          <w:szCs w:val="25"/>
          <w:lang w:eastAsia="be-BY"/>
        </w:rPr>
        <w:t xml:space="preserve">прад’яўлена </w:t>
      </w:r>
      <w:r w:rsidRPr="00B005EF">
        <w:rPr>
          <w:rFonts w:ascii="Times New Roman" w:eastAsia="Times New Roman" w:hAnsi="Times New Roman" w:cs="Times New Roman"/>
          <w:color w:val="000000"/>
          <w:sz w:val="25"/>
          <w:szCs w:val="25"/>
          <w:lang w:eastAsia="be-BY"/>
        </w:rPr>
        <w:t>заказчыку на адн</w:t>
      </w:r>
      <w:r w:rsidR="0005245A"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з дзяржаўных моў. Звесткі, паведамленыя ці перададзеныя на замежнай мове, лічацца </w:t>
      </w:r>
      <w:r w:rsidR="00325081" w:rsidRPr="00B005EF">
        <w:rPr>
          <w:rFonts w:ascii="Times New Roman" w:eastAsia="Times New Roman" w:hAnsi="Times New Roman" w:cs="Times New Roman"/>
          <w:color w:val="000000"/>
          <w:sz w:val="25"/>
          <w:szCs w:val="25"/>
          <w:lang w:eastAsia="be-BY"/>
        </w:rPr>
        <w:t>непрад’яўленымі</w:t>
      </w:r>
      <w:r w:rsidRPr="00B005EF">
        <w:rPr>
          <w:rFonts w:ascii="Times New Roman" w:eastAsia="Times New Roman" w:hAnsi="Times New Roman" w:cs="Times New Roman"/>
          <w:color w:val="000000"/>
          <w:sz w:val="25"/>
          <w:szCs w:val="25"/>
          <w:lang w:eastAsia="be-BY"/>
        </w:rPr>
        <w:t>, за выключэннем выпадкаў, калі звесткі былі паведамлен</w:t>
      </w:r>
      <w:r w:rsidR="0005245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ці перададзен</w:t>
      </w:r>
      <w:r w:rsidR="0005245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на замежнай мове па жаданні заказчыка.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688. Выкананне работы з матэрыялу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работа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выконваецца з матэрыялу падрадчыка, матэрыял аплачваецца заказчыкам пры заключэнні </w:t>
      </w:r>
      <w:r w:rsidR="0089415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поўнасцю ці ў частцы, указанай у дагаворы, з канчатковым разлікам пры атрыманні заказчыкам выкананай падрадчыкам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адпаведнасці з дагаворам бытавога падраду матэрыял</w:t>
      </w:r>
      <w:r w:rsidR="00D47EBE" w:rsidRPr="00B005EF">
        <w:rPr>
          <w:rFonts w:ascii="Times New Roman" w:eastAsia="Times New Roman" w:hAnsi="Times New Roman" w:cs="Times New Roman"/>
          <w:color w:val="000000"/>
          <w:sz w:val="25"/>
          <w:szCs w:val="25"/>
          <w:lang w:eastAsia="be-BY"/>
        </w:rPr>
        <w:t xml:space="preserve"> можа быць </w:t>
      </w:r>
      <w:r w:rsidR="0032178D" w:rsidRPr="00B005EF">
        <w:rPr>
          <w:rFonts w:ascii="Times New Roman" w:eastAsia="Times New Roman" w:hAnsi="Times New Roman" w:cs="Times New Roman"/>
          <w:color w:val="000000"/>
          <w:sz w:val="25"/>
          <w:szCs w:val="25"/>
          <w:lang w:eastAsia="be-BY"/>
        </w:rPr>
        <w:t xml:space="preserve">дадзены </w:t>
      </w:r>
      <w:r w:rsidRPr="00B005EF">
        <w:rPr>
          <w:rFonts w:ascii="Times New Roman" w:eastAsia="Times New Roman" w:hAnsi="Times New Roman" w:cs="Times New Roman"/>
          <w:color w:val="000000"/>
          <w:sz w:val="25"/>
          <w:szCs w:val="25"/>
          <w:lang w:eastAsia="be-BY"/>
        </w:rPr>
        <w:t>падрадчыкам у крэдыт, у тым ліку з умовай аплаты заказчыкам матэрыялу ў растэрміноўку.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Змяненне пасля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бытавога падраду цаны </w:t>
      </w:r>
      <w:r w:rsidR="0032178D"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 xml:space="preserve">падрадчыкам матэрыялу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пераразліку.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689. Выкананне работы з матэрыялу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работа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выконваецца з матэрыялу заказчыка, у квітанцыі ці іншым дакуменце, які </w:t>
      </w:r>
      <w:r w:rsidR="009A46A0" w:rsidRPr="00B005EF">
        <w:rPr>
          <w:rFonts w:ascii="Times New Roman" w:eastAsia="Times New Roman" w:hAnsi="Times New Roman" w:cs="Times New Roman"/>
          <w:color w:val="000000"/>
          <w:sz w:val="25"/>
          <w:szCs w:val="25"/>
          <w:lang w:eastAsia="be-BY"/>
        </w:rPr>
        <w:t xml:space="preserve">падрадчык </w:t>
      </w:r>
      <w:r w:rsidRPr="00B005EF">
        <w:rPr>
          <w:rFonts w:ascii="Times New Roman" w:eastAsia="Times New Roman" w:hAnsi="Times New Roman" w:cs="Times New Roman"/>
          <w:color w:val="000000"/>
          <w:sz w:val="25"/>
          <w:szCs w:val="25"/>
          <w:lang w:eastAsia="be-BY"/>
        </w:rPr>
        <w:t xml:space="preserve">выдае заказчыку пры заключэнні </w:t>
      </w:r>
      <w:r w:rsidR="00FB0766"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павінны быць указаны дакладнае найменне, апісанне і цана матэрыялу, якая вызначаецца па пагадненні бакоў. Цана матэрыялу, указаная ў квітанцыі ці іншым аналагічным дакуменце,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аспрэчана заказчыкам у судовым парадку.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690. Цана і аплата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Цана работы ў дагаворы бытавога падраду вызначаецца пагадненнем бакоў 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вышэй</w:t>
      </w:r>
      <w:r w:rsidR="0032178D" w:rsidRPr="00B005EF">
        <w:rPr>
          <w:rFonts w:ascii="Times New Roman" w:eastAsia="Times New Roman" w:hAnsi="Times New Roman" w:cs="Times New Roman"/>
          <w:color w:val="000000"/>
          <w:sz w:val="25"/>
          <w:szCs w:val="25"/>
          <w:lang w:eastAsia="be-BY"/>
        </w:rPr>
        <w:t>шай за</w:t>
      </w:r>
      <w:r w:rsidRPr="00B005EF">
        <w:rPr>
          <w:rFonts w:ascii="Times New Roman" w:eastAsia="Times New Roman" w:hAnsi="Times New Roman" w:cs="Times New Roman"/>
          <w:color w:val="000000"/>
          <w:sz w:val="25"/>
          <w:szCs w:val="25"/>
          <w:lang w:eastAsia="be-BY"/>
        </w:rPr>
        <w:t xml:space="preserve"> </w:t>
      </w:r>
      <w:r w:rsidR="0032178D" w:rsidRPr="00B005EF">
        <w:rPr>
          <w:rFonts w:ascii="Times New Roman" w:eastAsia="Times New Roman" w:hAnsi="Times New Roman" w:cs="Times New Roman"/>
          <w:color w:val="000000"/>
          <w:sz w:val="25"/>
          <w:szCs w:val="25"/>
          <w:lang w:eastAsia="be-BY"/>
        </w:rPr>
        <w:t xml:space="preserve">рэгуляваную </w:t>
      </w:r>
      <w:r w:rsidRPr="00B005EF">
        <w:rPr>
          <w:rFonts w:ascii="Times New Roman" w:eastAsia="Times New Roman" w:hAnsi="Times New Roman" w:cs="Times New Roman"/>
          <w:color w:val="000000"/>
          <w:sz w:val="25"/>
          <w:szCs w:val="25"/>
          <w:lang w:eastAsia="be-BY"/>
        </w:rPr>
        <w:t>адпаведнымі дзяржаўнымі органамі. </w:t>
      </w:r>
      <w:r w:rsidR="009A46A0" w:rsidRPr="00B005EF">
        <w:rPr>
          <w:rFonts w:ascii="Times New Roman" w:eastAsia="Times New Roman" w:hAnsi="Times New Roman" w:cs="Times New Roman"/>
          <w:color w:val="000000"/>
          <w:sz w:val="25"/>
          <w:szCs w:val="25"/>
          <w:lang w:eastAsia="be-BY"/>
        </w:rPr>
        <w:t xml:space="preserve">Заказчык </w:t>
      </w:r>
      <w:r w:rsidRPr="00B005EF">
        <w:rPr>
          <w:rFonts w:ascii="Times New Roman" w:eastAsia="Times New Roman" w:hAnsi="Times New Roman" w:cs="Times New Roman"/>
          <w:color w:val="000000"/>
          <w:sz w:val="25"/>
          <w:szCs w:val="25"/>
          <w:lang w:eastAsia="be-BY"/>
        </w:rPr>
        <w:t xml:space="preserve">аплачвае </w:t>
      </w:r>
      <w:r w:rsidR="009A46A0" w:rsidRPr="00B005EF">
        <w:rPr>
          <w:rFonts w:ascii="Times New Roman" w:eastAsia="Times New Roman" w:hAnsi="Times New Roman" w:cs="Times New Roman"/>
          <w:color w:val="000000"/>
          <w:sz w:val="25"/>
          <w:szCs w:val="25"/>
          <w:lang w:eastAsia="be-BY"/>
        </w:rPr>
        <w:t xml:space="preserve">работу </w:t>
      </w:r>
      <w:r w:rsidRPr="00B005EF">
        <w:rPr>
          <w:rFonts w:ascii="Times New Roman" w:eastAsia="Times New Roman" w:hAnsi="Times New Roman" w:cs="Times New Roman"/>
          <w:color w:val="000000"/>
          <w:sz w:val="25"/>
          <w:szCs w:val="25"/>
          <w:lang w:eastAsia="be-BY"/>
        </w:rPr>
        <w:t xml:space="preserve">пасля яе канчатковай </w:t>
      </w:r>
      <w:r w:rsidR="008767B5"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падрадчыкам. Са згоды заказчыка работа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аплачана ім пры заключэнні </w:t>
      </w:r>
      <w:r w:rsidR="008767B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поўнасцю ці шляхам выдачы авансу.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691. Папярэджанне заказчыка аб умовах выкарыстання выкананай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0F1D2A"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работы заказчыку падрадчык абавязаны паведаміць яму аб патрабаваннях, якія трэба выконваць для эфектыўнага і бяспечнага выкарыстання выніку работы, а таксама аб магчымых для самога заказчыка і іншых асоб наступствах незахавання адпаведных патрабаванняў.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692. Наступствы выяўлення недахопаў у выкананай рабоце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выпадку выяўлення недахопаў у час прыёмкі выніку работы ці ў час яго выкарыстання заказчык можа на працягу агульных тэрмінаў даўнасці, прадугледжаных артыкулам </w:t>
      </w:r>
      <w:r w:rsidRPr="00B005EF">
        <w:rPr>
          <w:rFonts w:ascii="Times New Roman" w:hAnsi="Times New Roman" w:cs="Times New Roman"/>
        </w:rPr>
        <w:t>678 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 пры наяўнасці гарантыйных тэрмінаў – на працягу гэтых тэрмінаў па сваім выбары ажыццявіць </w:t>
      </w:r>
      <w:r w:rsidR="006716C1" w:rsidRPr="00B005EF">
        <w:rPr>
          <w:rFonts w:ascii="Times New Roman" w:eastAsia="Times New Roman" w:hAnsi="Times New Roman" w:cs="Times New Roman"/>
          <w:color w:val="000000"/>
          <w:sz w:val="25"/>
          <w:szCs w:val="25"/>
          <w:lang w:eastAsia="be-BY"/>
        </w:rPr>
        <w:t xml:space="preserve">адно </w:t>
      </w:r>
      <w:r w:rsidRPr="00B005EF">
        <w:rPr>
          <w:rFonts w:ascii="Times New Roman" w:eastAsia="Times New Roman" w:hAnsi="Times New Roman" w:cs="Times New Roman"/>
          <w:color w:val="000000"/>
          <w:sz w:val="25"/>
          <w:szCs w:val="25"/>
          <w:lang w:eastAsia="be-BY"/>
        </w:rPr>
        <w:t xml:space="preserve">з </w:t>
      </w:r>
      <w:r w:rsidRPr="00B005EF">
        <w:rPr>
          <w:rFonts w:ascii="Times New Roman" w:eastAsia="Times New Roman" w:hAnsi="Times New Roman" w:cs="Times New Roman"/>
          <w:color w:val="000000"/>
          <w:sz w:val="25"/>
          <w:szCs w:val="25"/>
          <w:lang w:eastAsia="be-BY"/>
        </w:rPr>
        <w:lastRenderedPageBreak/>
        <w:t>прадугледжаных у артыкуле </w:t>
      </w:r>
      <w:r w:rsidRPr="00B005EF">
        <w:rPr>
          <w:rFonts w:ascii="Times New Roman" w:hAnsi="Times New Roman" w:cs="Times New Roman"/>
        </w:rPr>
        <w:t>676 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правоў або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бязвыплатнага паўторнага выканання работы ці пакрыцця панесеных ім расходаў на выпраўленне недахопаў сваімі сродкамі ці трэцімі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Патрабаванне аб бязвыплатнай ліквідацыі такіх недахопаў работы, выкананай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якія могуць </w:t>
      </w:r>
      <w:r w:rsidR="0032178D" w:rsidRPr="00B005EF">
        <w:rPr>
          <w:rFonts w:ascii="Times New Roman" w:eastAsia="Times New Roman" w:hAnsi="Times New Roman" w:cs="Times New Roman"/>
          <w:color w:val="000000"/>
          <w:sz w:val="25"/>
          <w:szCs w:val="25"/>
          <w:lang w:eastAsia="be-BY"/>
        </w:rPr>
        <w:t xml:space="preserve">уяўляць </w:t>
      </w:r>
      <w:r w:rsidRPr="00B005EF">
        <w:rPr>
          <w:rFonts w:ascii="Times New Roman" w:eastAsia="Times New Roman" w:hAnsi="Times New Roman" w:cs="Times New Roman"/>
          <w:color w:val="000000"/>
          <w:sz w:val="25"/>
          <w:szCs w:val="25"/>
          <w:lang w:eastAsia="be-BY"/>
        </w:rPr>
        <w:t>небяспеку для жыцця ці здароўя самога заказчыка і іншых асоб,</w:t>
      </w:r>
      <w:r w:rsidR="00D47EBE" w:rsidRPr="00B005EF">
        <w:rPr>
          <w:rFonts w:ascii="Times New Roman" w:eastAsia="Times New Roman" w:hAnsi="Times New Roman" w:cs="Times New Roman"/>
          <w:color w:val="000000"/>
          <w:sz w:val="25"/>
          <w:szCs w:val="25"/>
          <w:lang w:eastAsia="be-BY"/>
        </w:rPr>
        <w:t xml:space="preserve"> можа быць </w:t>
      </w:r>
      <w:r w:rsidR="00B07540" w:rsidRPr="00B005EF">
        <w:rPr>
          <w:rFonts w:ascii="Times New Roman" w:eastAsia="Times New Roman" w:hAnsi="Times New Roman" w:cs="Times New Roman"/>
          <w:color w:val="000000"/>
          <w:sz w:val="25"/>
          <w:szCs w:val="25"/>
          <w:lang w:eastAsia="be-BY"/>
        </w:rPr>
        <w:t xml:space="preserve">прад'яўлена </w:t>
      </w:r>
      <w:r w:rsidRPr="00B005EF">
        <w:rPr>
          <w:rFonts w:ascii="Times New Roman" w:eastAsia="Times New Roman" w:hAnsi="Times New Roman" w:cs="Times New Roman"/>
          <w:color w:val="000000"/>
          <w:sz w:val="25"/>
          <w:szCs w:val="25"/>
          <w:lang w:eastAsia="be-BY"/>
        </w:rPr>
        <w:t xml:space="preserve">заказчыкам ці яго правапераемнікам на працягу дзесяці гадоў з моманту прыняцця выніку работы, калі ва ўстаноўленым заканадаўствам парадку не прадугледжаны </w:t>
      </w:r>
      <w:r w:rsidR="00B07540"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працяглыя тэрміны (тэрміны службы). Такое патрабаванне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прад'яўлена незалежна ад таго, калі выяўлены гэтыя недахопы, у тым ліку і пры выяўленні іх па</w:t>
      </w:r>
      <w:r w:rsidR="0032178D"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32178D"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гарантыйнага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 невыкананні падрадчыкам патрабавання, прадугледжанага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на працягу таго ж тэрміну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або </w:t>
      </w:r>
      <w:r w:rsidR="00EC5BD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часткі цаны, заплачанай за работу, або пакрыцця расходаў, панесеных у сувязі з ліквідацыяй недахопаў заказчыкам сваімі сіламі ці з дапамогай трэціх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693. Наступствы няяўкі заказчыка за атрыманнем выніку 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няяўкі заказчыка за атрыманнем выніку выкананай работы ці іншага ўхілення заказчыка ад яго прыёмкі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пісьмова папярэдзіўшы заказчыка, па</w:t>
      </w:r>
      <w:r w:rsidR="0032178D"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32178D"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двух месяцаў з дня такога папярэджання прадаць прадмет падраду за разумную цану, а выручаную суму, за вылікам </w:t>
      </w:r>
      <w:r w:rsidR="0087197D" w:rsidRPr="00B005EF">
        <w:rPr>
          <w:rFonts w:ascii="Times New Roman" w:eastAsia="Times New Roman" w:hAnsi="Times New Roman" w:cs="Times New Roman"/>
          <w:color w:val="000000"/>
          <w:sz w:val="25"/>
          <w:szCs w:val="25"/>
          <w:lang w:eastAsia="be-BY"/>
        </w:rPr>
        <w:t xml:space="preserve">усіх </w:t>
      </w:r>
      <w:r w:rsidRPr="00B005EF">
        <w:rPr>
          <w:rFonts w:ascii="Times New Roman" w:eastAsia="Times New Roman" w:hAnsi="Times New Roman" w:cs="Times New Roman"/>
          <w:color w:val="000000"/>
          <w:sz w:val="25"/>
          <w:szCs w:val="25"/>
          <w:lang w:eastAsia="be-BY"/>
        </w:rPr>
        <w:t>належных падрадчыку выплат, унесці ў дэпазіт у парадку, прадугледжаным артыкулам </w:t>
      </w:r>
      <w:r w:rsidRPr="00B005EF">
        <w:rPr>
          <w:rFonts w:ascii="Times New Roman" w:hAnsi="Times New Roman" w:cs="Times New Roman"/>
        </w:rPr>
        <w:t>308 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Ва ўказаных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выпадках падрадчык можа замест продажу прадмета падраду </w:t>
      </w:r>
      <w:r w:rsidR="0087197D" w:rsidRPr="00B005EF">
        <w:rPr>
          <w:rFonts w:ascii="Times New Roman" w:eastAsia="Times New Roman" w:hAnsi="Times New Roman" w:cs="Times New Roman"/>
          <w:color w:val="000000"/>
          <w:sz w:val="25"/>
          <w:szCs w:val="25"/>
          <w:lang w:eastAsia="be-BY"/>
        </w:rPr>
        <w:t xml:space="preserve">скарыстацца </w:t>
      </w:r>
      <w:r w:rsidRPr="00B005EF">
        <w:rPr>
          <w:rFonts w:ascii="Times New Roman" w:eastAsia="Times New Roman" w:hAnsi="Times New Roman" w:cs="Times New Roman"/>
          <w:color w:val="000000"/>
          <w:sz w:val="25"/>
          <w:szCs w:val="25"/>
          <w:lang w:eastAsia="be-BY"/>
        </w:rPr>
        <w:t xml:space="preserve">правам на яго </w:t>
      </w:r>
      <w:r w:rsidR="0032178D"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(артыкул </w:t>
      </w:r>
      <w:r w:rsidRPr="00B005EF">
        <w:rPr>
          <w:rFonts w:ascii="Times New Roman" w:hAnsi="Times New Roman" w:cs="Times New Roman"/>
        </w:rPr>
        <w:t>340</w:t>
      </w:r>
      <w:r w:rsidRPr="00B005EF">
        <w:rPr>
          <w:rFonts w:ascii="Times New Roman" w:eastAsia="Times New Roman" w:hAnsi="Times New Roman" w:cs="Times New Roman"/>
          <w:color w:val="000000"/>
          <w:sz w:val="25"/>
          <w:szCs w:val="25"/>
          <w:lang w:eastAsia="be-BY"/>
        </w:rPr>
        <w:t xml:space="preserve">) ці </w:t>
      </w:r>
      <w:r w:rsidR="00640A82" w:rsidRPr="00B005EF">
        <w:rPr>
          <w:rFonts w:ascii="Times New Roman" w:eastAsia="Times New Roman" w:hAnsi="Times New Roman" w:cs="Times New Roman"/>
          <w:color w:val="000000"/>
          <w:sz w:val="25"/>
          <w:szCs w:val="25"/>
          <w:lang w:eastAsia="be-BY"/>
        </w:rPr>
        <w:t xml:space="preserve">спагнаць </w:t>
      </w:r>
      <w:r w:rsidRPr="00B005EF">
        <w:rPr>
          <w:rFonts w:ascii="Times New Roman" w:eastAsia="Times New Roman" w:hAnsi="Times New Roman" w:cs="Times New Roman"/>
          <w:color w:val="000000"/>
          <w:sz w:val="25"/>
          <w:szCs w:val="25"/>
          <w:lang w:eastAsia="be-BY"/>
        </w:rPr>
        <w:t>з заказчыка прычыненыя страты.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694. Наступствы смерці </w:t>
      </w:r>
      <w:r w:rsidR="00FF0A75" w:rsidRPr="00B005EF">
        <w:rPr>
          <w:rFonts w:ascii="Times New Roman" w:eastAsia="Times New Roman" w:hAnsi="Times New Roman" w:cs="Times New Roman"/>
          <w:b/>
          <w:bCs/>
          <w:color w:val="000000"/>
          <w:sz w:val="25"/>
          <w:szCs w:val="25"/>
          <w:lang w:eastAsia="be-BY"/>
        </w:rPr>
        <w:t>аднаго з бакоў</w:t>
      </w:r>
      <w:r w:rsidRPr="00B005EF">
        <w:rPr>
          <w:rFonts w:ascii="Times New Roman" w:eastAsia="Times New Roman" w:hAnsi="Times New Roman" w:cs="Times New Roman"/>
          <w:b/>
          <w:bCs/>
          <w:color w:val="000000"/>
          <w:sz w:val="25"/>
          <w:szCs w:val="25"/>
          <w:lang w:eastAsia="be-BY"/>
        </w:rPr>
        <w:t xml:space="preserve"> у дагаворы бытавога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спынення дагавор</w:t>
      </w:r>
      <w:r w:rsidR="008F2BE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бытавога падраду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артыкулам </w:t>
      </w:r>
      <w:r w:rsidRPr="00B005EF">
        <w:rPr>
          <w:rFonts w:ascii="Times New Roman" w:hAnsi="Times New Roman" w:cs="Times New Roman"/>
        </w:rPr>
        <w:t>388 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w:t>
      </w:r>
      <w:r w:rsidR="0032178D" w:rsidRPr="00B005EF">
        <w:rPr>
          <w:rFonts w:ascii="Times New Roman" w:eastAsia="Times New Roman" w:hAnsi="Times New Roman" w:cs="Times New Roman"/>
          <w:color w:val="000000"/>
          <w:sz w:val="25"/>
          <w:szCs w:val="25"/>
          <w:lang w:eastAsia="be-BY"/>
        </w:rPr>
        <w:t xml:space="preserve">наступствы </w:t>
      </w:r>
      <w:r w:rsidRPr="00B005EF">
        <w:rPr>
          <w:rFonts w:ascii="Times New Roman" w:eastAsia="Times New Roman" w:hAnsi="Times New Roman" w:cs="Times New Roman"/>
          <w:color w:val="000000"/>
          <w:sz w:val="25"/>
          <w:szCs w:val="25"/>
          <w:lang w:eastAsia="be-BY"/>
        </w:rPr>
        <w:t xml:space="preserve">спынення </w:t>
      </w:r>
      <w:r w:rsidR="00526A7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вызначаюцца па пагадненні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правапераемнікам адпаведнага боку і </w:t>
      </w:r>
      <w:r w:rsidR="00526A72"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контрагентам, а пры недасягненні імі пагаднення – судом з улікам памеру </w:t>
      </w:r>
      <w:r w:rsidR="00526A72" w:rsidRPr="00B005EF">
        <w:rPr>
          <w:rFonts w:ascii="Times New Roman" w:eastAsia="Times New Roman" w:hAnsi="Times New Roman" w:cs="Times New Roman"/>
          <w:color w:val="000000"/>
          <w:sz w:val="25"/>
          <w:szCs w:val="25"/>
          <w:lang w:eastAsia="be-BY"/>
        </w:rPr>
        <w:t xml:space="preserve">выкананай </w:t>
      </w:r>
      <w:r w:rsidRPr="00B005EF">
        <w:rPr>
          <w:rFonts w:ascii="Times New Roman" w:eastAsia="Times New Roman" w:hAnsi="Times New Roman" w:cs="Times New Roman"/>
          <w:color w:val="000000"/>
          <w:sz w:val="25"/>
          <w:szCs w:val="25"/>
          <w:lang w:eastAsia="be-BY"/>
        </w:rPr>
        <w:t xml:space="preserve">работы і яе цаны, кошту страчанага і </w:t>
      </w:r>
      <w:r w:rsidR="00526A72" w:rsidRPr="00B005EF">
        <w:rPr>
          <w:rFonts w:ascii="Times New Roman" w:eastAsia="Times New Roman" w:hAnsi="Times New Roman" w:cs="Times New Roman"/>
          <w:color w:val="000000"/>
          <w:sz w:val="25"/>
          <w:szCs w:val="25"/>
          <w:lang w:eastAsia="be-BY"/>
        </w:rPr>
        <w:t>захаванага</w:t>
      </w:r>
      <w:r w:rsidRPr="00B005EF">
        <w:rPr>
          <w:rFonts w:ascii="Times New Roman" w:eastAsia="Times New Roman" w:hAnsi="Times New Roman" w:cs="Times New Roman"/>
          <w:color w:val="000000"/>
          <w:sz w:val="25"/>
          <w:szCs w:val="25"/>
          <w:lang w:eastAsia="be-BY"/>
        </w:rPr>
        <w:t xml:space="preserve"> матэрыялу, а таксама іншых істотных </w:t>
      </w:r>
      <w:r w:rsidR="00526A72"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695. Правы заказчыка ў выпадку неналежнага выканання ці невыканання работы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бытавога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неналежнага выканання ці невыканання работы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 заказчык можа </w:t>
      </w:r>
      <w:r w:rsidR="00021328" w:rsidRPr="00B005EF">
        <w:rPr>
          <w:rFonts w:ascii="Times New Roman" w:eastAsia="Times New Roman" w:hAnsi="Times New Roman" w:cs="Times New Roman"/>
          <w:color w:val="000000"/>
          <w:sz w:val="25"/>
          <w:szCs w:val="25"/>
          <w:lang w:eastAsia="be-BY"/>
        </w:rPr>
        <w:t xml:space="preserve">скарыстацца </w:t>
      </w:r>
      <w:r w:rsidRPr="00B005EF">
        <w:rPr>
          <w:rFonts w:ascii="Times New Roman" w:eastAsia="Times New Roman" w:hAnsi="Times New Roman" w:cs="Times New Roman"/>
          <w:color w:val="000000"/>
          <w:sz w:val="25"/>
          <w:szCs w:val="25"/>
          <w:lang w:eastAsia="be-BY"/>
        </w:rPr>
        <w:t xml:space="preserve">правамі, </w:t>
      </w:r>
      <w:r w:rsidR="0032178D" w:rsidRPr="00B005EF">
        <w:rPr>
          <w:rFonts w:ascii="Times New Roman" w:eastAsia="Times New Roman" w:hAnsi="Times New Roman" w:cs="Times New Roman"/>
          <w:color w:val="000000"/>
          <w:sz w:val="25"/>
          <w:szCs w:val="25"/>
          <w:lang w:eastAsia="be-BY"/>
        </w:rPr>
        <w:t xml:space="preserve">дадзенымі </w:t>
      </w:r>
      <w:r w:rsidRPr="00B005EF">
        <w:rPr>
          <w:rFonts w:ascii="Times New Roman" w:eastAsia="Times New Roman" w:hAnsi="Times New Roman" w:cs="Times New Roman"/>
          <w:color w:val="000000"/>
          <w:sz w:val="25"/>
          <w:szCs w:val="25"/>
          <w:lang w:eastAsia="be-BY"/>
        </w:rPr>
        <w:t>пакупніку ў адпаведнасці з артыкуламі </w:t>
      </w:r>
      <w:r w:rsidRPr="00B005EF">
        <w:rPr>
          <w:rFonts w:ascii="Times New Roman" w:hAnsi="Times New Roman" w:cs="Times New Roman"/>
        </w:rPr>
        <w:t>473</w:t>
      </w:r>
      <w:r w:rsidR="009A46A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475 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3. Будаўнічы падрад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696. Дагавор будаўнічага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будаўнічага падраду падрадчык абавязваецца ва ўстаноўлены дагаворам тэрмін пабудаваць па заданні заказчыка пэўны аб'ект або </w:t>
      </w:r>
      <w:r w:rsidRPr="00B005EF">
        <w:rPr>
          <w:rFonts w:ascii="Times New Roman" w:eastAsia="Times New Roman" w:hAnsi="Times New Roman" w:cs="Times New Roman"/>
          <w:color w:val="000000"/>
          <w:sz w:val="25"/>
          <w:szCs w:val="25"/>
          <w:lang w:eastAsia="be-BY"/>
        </w:rPr>
        <w:lastRenderedPageBreak/>
        <w:t xml:space="preserve">выканаць будаўнічыя і іншыя спецыяльныя мантажныя работы і здаць іх заказчыку, а заказчык абавязваецца стварыць падрадчыку неабходныя ўмовы для выканання работ, прыняць вынікі гэтых работ і </w:t>
      </w:r>
      <w:r w:rsidR="00F54804" w:rsidRPr="00B005EF">
        <w:rPr>
          <w:rFonts w:ascii="Times New Roman" w:eastAsia="Times New Roman" w:hAnsi="Times New Roman" w:cs="Times New Roman"/>
          <w:color w:val="000000"/>
          <w:sz w:val="25"/>
          <w:szCs w:val="25"/>
          <w:lang w:eastAsia="be-BY"/>
        </w:rPr>
        <w:t xml:space="preserve">выплаціць </w:t>
      </w:r>
      <w:r w:rsidRPr="00B005EF">
        <w:rPr>
          <w:rFonts w:ascii="Times New Roman" w:eastAsia="Times New Roman" w:hAnsi="Times New Roman" w:cs="Times New Roman"/>
          <w:color w:val="000000"/>
          <w:sz w:val="25"/>
          <w:szCs w:val="25"/>
          <w:lang w:eastAsia="be-BY"/>
        </w:rPr>
        <w:t>абумоўленую цану.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будаўнічага падраду </w:t>
      </w:r>
      <w:r w:rsidR="00900006"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на будаўніцтва ці рэканструкцыю капітальна</w:t>
      </w:r>
      <w:r w:rsidR="00900006" w:rsidRPr="00B005EF">
        <w:rPr>
          <w:rFonts w:ascii="Times New Roman" w:eastAsia="Times New Roman" w:hAnsi="Times New Roman" w:cs="Times New Roman"/>
          <w:color w:val="000000"/>
          <w:sz w:val="25"/>
          <w:szCs w:val="25"/>
          <w:lang w:eastAsia="be-BY"/>
        </w:rPr>
        <w:t xml:space="preserve">й пабудовы </w:t>
      </w:r>
      <w:r w:rsidRPr="00B005EF">
        <w:rPr>
          <w:rFonts w:ascii="Times New Roman" w:eastAsia="Times New Roman" w:hAnsi="Times New Roman" w:cs="Times New Roman"/>
          <w:color w:val="000000"/>
          <w:sz w:val="25"/>
          <w:szCs w:val="25"/>
          <w:lang w:eastAsia="be-BY"/>
        </w:rPr>
        <w:t>(будынк</w:t>
      </w:r>
      <w:r w:rsidR="0090000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збудаванн</w:t>
      </w:r>
      <w:r w:rsidR="0090000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іншага аб'екта, а таксама на выкананне будаўнічых і іншых спецыяльных мантажных работ. Правілы аб дагаворы будаўнічага падраду прымяняюцца да работ па капітальным рамонце капітальных </w:t>
      </w:r>
      <w:r w:rsidR="00900006" w:rsidRPr="00B005EF">
        <w:rPr>
          <w:rFonts w:ascii="Times New Roman" w:eastAsia="Times New Roman" w:hAnsi="Times New Roman" w:cs="Times New Roman"/>
          <w:color w:val="000000"/>
          <w:sz w:val="25"/>
          <w:szCs w:val="25"/>
          <w:lang w:eastAsia="be-BY"/>
        </w:rPr>
        <w:t xml:space="preserve">пабудоў </w:t>
      </w:r>
      <w:r w:rsidRPr="00B005EF">
        <w:rPr>
          <w:rFonts w:ascii="Times New Roman" w:eastAsia="Times New Roman" w:hAnsi="Times New Roman" w:cs="Times New Roman"/>
          <w:color w:val="000000"/>
          <w:sz w:val="25"/>
          <w:szCs w:val="25"/>
          <w:lang w:eastAsia="be-BY"/>
        </w:rPr>
        <w:t xml:space="preserve">(будынкаў, збудаванняў) і іншых аб'ектаў, калі іншае не прадугледжана дагаворам. Калі гэта прадугледжана дагаворам, падрадчык </w:t>
      </w:r>
      <w:r w:rsidR="00900006"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на сябе абавязак забяспечыць эксплуатацыю аб'екта пасля прыняцця заказчыкам на працягу ўказанага ў дагаворы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будаўнічага падраду выконваюцца работы для задавальнення асабістых, хатніх і сямейных патрэбнасцей грамадзяніна (заказчыка), да </w:t>
      </w:r>
      <w:r w:rsidR="00900006" w:rsidRPr="00B005EF">
        <w:rPr>
          <w:rFonts w:ascii="Times New Roman" w:eastAsia="Times New Roman" w:hAnsi="Times New Roman" w:cs="Times New Roman"/>
          <w:color w:val="000000"/>
          <w:sz w:val="25"/>
          <w:szCs w:val="25"/>
          <w:lang w:eastAsia="be-BY"/>
        </w:rPr>
        <w:t xml:space="preserve">такога дагавора </w:t>
      </w:r>
      <w:r w:rsidRPr="00B005EF">
        <w:rPr>
          <w:rFonts w:ascii="Times New Roman" w:eastAsia="Times New Roman" w:hAnsi="Times New Roman" w:cs="Times New Roman"/>
          <w:color w:val="000000"/>
          <w:sz w:val="25"/>
          <w:szCs w:val="25"/>
          <w:lang w:eastAsia="be-BY"/>
        </w:rPr>
        <w:t xml:space="preserve">адпаведна прымяняюцца таксама </w:t>
      </w:r>
      <w:r w:rsidR="00900006"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параграфа 2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аб правах заказчыка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бытавога падраду.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697. Размеркаванне рызыкі</w:t>
      </w:r>
      <w:r w:rsidR="00BB34D6" w:rsidRPr="00B005EF">
        <w:rPr>
          <w:rFonts w:ascii="Times New Roman" w:eastAsia="Times New Roman" w:hAnsi="Times New Roman" w:cs="Times New Roman"/>
          <w:b/>
          <w:bCs/>
          <w:color w:val="000000"/>
          <w:sz w:val="25"/>
          <w:szCs w:val="25"/>
          <w:lang w:eastAsia="be-BY"/>
        </w:rPr>
        <w:t xml:space="preserve"> паміж</w:t>
      </w:r>
      <w:r w:rsidRPr="00B005EF">
        <w:rPr>
          <w:rFonts w:ascii="Times New Roman" w:eastAsia="Times New Roman" w:hAnsi="Times New Roman" w:cs="Times New Roman"/>
          <w:b/>
          <w:bCs/>
          <w:color w:val="000000"/>
          <w:sz w:val="25"/>
          <w:szCs w:val="25"/>
          <w:lang w:eastAsia="be-BY"/>
        </w:rPr>
        <w:t xml:space="preserve"> бакамі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Рызык</w:t>
      </w:r>
      <w:r w:rsidR="009A46A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выпадковай гібелі ці выпадковага пашкоджання аб'екта будаўніцтва, </w:t>
      </w:r>
      <w:r w:rsidR="0096398A" w:rsidRPr="00B005EF">
        <w:rPr>
          <w:rFonts w:ascii="Times New Roman" w:eastAsia="Times New Roman" w:hAnsi="Times New Roman" w:cs="Times New Roman"/>
          <w:color w:val="000000"/>
          <w:sz w:val="25"/>
          <w:szCs w:val="25"/>
          <w:lang w:eastAsia="be-BY"/>
        </w:rPr>
        <w:t xml:space="preserve">які </w:t>
      </w:r>
      <w:r w:rsidR="00615005" w:rsidRPr="00B005EF">
        <w:rPr>
          <w:rFonts w:ascii="Times New Roman" w:eastAsia="Times New Roman" w:hAnsi="Times New Roman" w:cs="Times New Roman"/>
          <w:color w:val="000000"/>
          <w:sz w:val="25"/>
          <w:szCs w:val="25"/>
          <w:lang w:eastAsia="be-BY"/>
        </w:rPr>
        <w:t xml:space="preserve">складае </w:t>
      </w:r>
      <w:r w:rsidRPr="00B005EF">
        <w:rPr>
          <w:rFonts w:ascii="Times New Roman" w:eastAsia="Times New Roman" w:hAnsi="Times New Roman" w:cs="Times New Roman"/>
          <w:color w:val="000000"/>
          <w:sz w:val="25"/>
          <w:szCs w:val="25"/>
          <w:lang w:eastAsia="be-BY"/>
        </w:rPr>
        <w:t xml:space="preserve">прадмет </w:t>
      </w:r>
      <w:r w:rsidR="0096398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будаўнічага падраду, да прыёмкі гэтага аб'екта заказчыкам нясе падрадчык.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аб'ект будаўніцтва да яго прыёмкі заказчыкам загінуў ці пашкоджан</w:t>
      </w:r>
      <w:r w:rsidR="003F2231" w:rsidRPr="00B005EF">
        <w:rPr>
          <w:rFonts w:ascii="Times New Roman" w:eastAsia="Times New Roman" w:hAnsi="Times New Roman" w:cs="Times New Roman"/>
          <w:color w:val="000000"/>
          <w:sz w:val="25"/>
          <w:szCs w:val="25"/>
          <w:lang w:eastAsia="be-BY"/>
        </w:rPr>
        <w:t>ы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недабраякаснасці </w:t>
      </w:r>
      <w:r w:rsidR="00615005" w:rsidRPr="00B005EF">
        <w:rPr>
          <w:rFonts w:ascii="Times New Roman" w:eastAsia="Times New Roman" w:hAnsi="Times New Roman" w:cs="Times New Roman"/>
          <w:color w:val="000000"/>
          <w:sz w:val="25"/>
          <w:szCs w:val="25"/>
          <w:lang w:eastAsia="be-BY"/>
        </w:rPr>
        <w:t xml:space="preserve">дадзенага </w:t>
      </w:r>
      <w:r w:rsidRPr="00B005EF">
        <w:rPr>
          <w:rFonts w:ascii="Times New Roman" w:eastAsia="Times New Roman" w:hAnsi="Times New Roman" w:cs="Times New Roman"/>
          <w:color w:val="000000"/>
          <w:sz w:val="25"/>
          <w:szCs w:val="25"/>
          <w:lang w:eastAsia="be-BY"/>
        </w:rPr>
        <w:t>заказчыкам матэрыялу (дэтал</w:t>
      </w:r>
      <w:r w:rsidR="009A46A0" w:rsidRPr="00B005EF">
        <w:rPr>
          <w:rFonts w:ascii="Times New Roman" w:eastAsia="Times New Roman" w:hAnsi="Times New Roman" w:cs="Times New Roman"/>
          <w:color w:val="000000"/>
          <w:sz w:val="25"/>
          <w:szCs w:val="25"/>
          <w:lang w:eastAsia="be-BY"/>
        </w:rPr>
        <w:t>ей</w:t>
      </w:r>
      <w:r w:rsidRPr="00B005EF">
        <w:rPr>
          <w:rFonts w:ascii="Times New Roman" w:eastAsia="Times New Roman" w:hAnsi="Times New Roman" w:cs="Times New Roman"/>
          <w:color w:val="000000"/>
          <w:sz w:val="25"/>
          <w:szCs w:val="25"/>
          <w:lang w:eastAsia="be-BY"/>
        </w:rPr>
        <w:t xml:space="preserve">, канструкцый) ці абсталявання або выканання памылковых указанняў заказчыка,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аплаты </w:t>
      </w:r>
      <w:r w:rsidR="00615005" w:rsidRPr="00B005EF">
        <w:rPr>
          <w:rFonts w:ascii="Times New Roman" w:eastAsia="Times New Roman" w:hAnsi="Times New Roman" w:cs="Times New Roman"/>
          <w:color w:val="000000"/>
          <w:sz w:val="25"/>
          <w:szCs w:val="25"/>
          <w:lang w:eastAsia="be-BY"/>
        </w:rPr>
        <w:t xml:space="preserve">ўсяго прадугледжанага </w:t>
      </w:r>
      <w:r w:rsidRPr="00B005EF">
        <w:rPr>
          <w:rFonts w:ascii="Times New Roman" w:eastAsia="Times New Roman" w:hAnsi="Times New Roman" w:cs="Times New Roman"/>
          <w:color w:val="000000"/>
          <w:sz w:val="25"/>
          <w:szCs w:val="25"/>
          <w:lang w:eastAsia="be-BY"/>
        </w:rPr>
        <w:t xml:space="preserve">каштарысам кошту работы пры ўмове, што ім былі выкананы </w:t>
      </w:r>
      <w:r w:rsidR="0096398A" w:rsidRPr="00B005EF">
        <w:rPr>
          <w:rFonts w:ascii="Times New Roman" w:eastAsia="Times New Roman" w:hAnsi="Times New Roman" w:cs="Times New Roman"/>
          <w:color w:val="000000"/>
          <w:sz w:val="25"/>
          <w:szCs w:val="25"/>
          <w:lang w:eastAsia="be-BY"/>
        </w:rPr>
        <w:t>абавязкі</w:t>
      </w:r>
      <w:r w:rsidRPr="00B005EF">
        <w:rPr>
          <w:rFonts w:ascii="Times New Roman" w:eastAsia="Times New Roman" w:hAnsi="Times New Roman" w:cs="Times New Roman"/>
          <w:color w:val="000000"/>
          <w:sz w:val="25"/>
          <w:szCs w:val="25"/>
          <w:lang w:eastAsia="be-BY"/>
        </w:rPr>
        <w:t xml:space="preserve">, </w:t>
      </w:r>
      <w:r w:rsidR="0096398A"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670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698. Праектна-каштарысная дакументацыя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Падрадчык абавязаны ажыццяўляць будаўніцтва і звязаныя з ім работы ў адпаведнасці з праектнай дакументацыяй, якая ўстанаўлівае аб'ём, змест работ і іншыя </w:t>
      </w:r>
      <w:r w:rsidR="001E1BAE"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 xml:space="preserve">якія прад'яўляюцца да іх, у тым ліку з каштарыснай дакументацыяй (каштарысам), які вызначае цану работы. Пры адсутнасці іншых указанняў у дагаворы </w:t>
      </w:r>
      <w:r w:rsidR="00DD1D35" w:rsidRPr="00B005EF">
        <w:rPr>
          <w:rFonts w:ascii="Times New Roman" w:eastAsia="Times New Roman" w:hAnsi="Times New Roman" w:cs="Times New Roman"/>
          <w:color w:val="000000"/>
          <w:sz w:val="25"/>
          <w:szCs w:val="25"/>
          <w:lang w:eastAsia="be-BY"/>
        </w:rPr>
        <w:t>лічыцца</w:t>
      </w:r>
      <w:r w:rsidRPr="00B005EF">
        <w:rPr>
          <w:rFonts w:ascii="Times New Roman" w:eastAsia="Times New Roman" w:hAnsi="Times New Roman" w:cs="Times New Roman"/>
          <w:color w:val="000000"/>
          <w:sz w:val="25"/>
          <w:szCs w:val="25"/>
          <w:lang w:eastAsia="be-BY"/>
        </w:rPr>
        <w:t>, што падрадчык абавязаны выканаць усе работы, указаныя ў праектнай дакументацыі, у тым ліку каштарыснай дакументацыі (праектна-каштарыснай дакументацыі).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Дагаворам будаўнічага падраду павінны быць вызначаны склад і змест праектна-каштарыснай дакументацыі, а таксама </w:t>
      </w:r>
      <w:r w:rsidR="001E1BAE"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прадугледжана, </w:t>
      </w:r>
      <w:r w:rsidR="001E1BAE"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з бакоў і ў </w:t>
      </w:r>
      <w:r w:rsidR="001E1BAE"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тэрмін павін</w:t>
      </w:r>
      <w:r w:rsidR="001E1BAE" w:rsidRPr="00B005EF">
        <w:rPr>
          <w:rFonts w:ascii="Times New Roman" w:eastAsia="Times New Roman" w:hAnsi="Times New Roman" w:cs="Times New Roman"/>
          <w:color w:val="000000"/>
          <w:sz w:val="25"/>
          <w:szCs w:val="25"/>
          <w:lang w:eastAsia="be-BY"/>
        </w:rPr>
        <w:t>ен</w:t>
      </w:r>
      <w:r w:rsidRPr="00B005EF">
        <w:rPr>
          <w:rFonts w:ascii="Times New Roman" w:eastAsia="Times New Roman" w:hAnsi="Times New Roman" w:cs="Times New Roman"/>
          <w:color w:val="000000"/>
          <w:sz w:val="25"/>
          <w:szCs w:val="25"/>
          <w:lang w:eastAsia="be-BY"/>
        </w:rPr>
        <w:t xml:space="preserve"> </w:t>
      </w:r>
      <w:r w:rsidR="00615005" w:rsidRPr="00B005EF">
        <w:rPr>
          <w:rFonts w:ascii="Times New Roman" w:eastAsia="Times New Roman" w:hAnsi="Times New Roman" w:cs="Times New Roman"/>
          <w:color w:val="000000"/>
          <w:sz w:val="25"/>
          <w:szCs w:val="25"/>
          <w:lang w:eastAsia="be-BY"/>
        </w:rPr>
        <w:t xml:space="preserve">прад’явіць </w:t>
      </w:r>
      <w:r w:rsidRPr="00B005EF">
        <w:rPr>
          <w:rFonts w:ascii="Times New Roman" w:eastAsia="Times New Roman" w:hAnsi="Times New Roman" w:cs="Times New Roman"/>
          <w:color w:val="000000"/>
          <w:sz w:val="25"/>
          <w:szCs w:val="25"/>
          <w:lang w:eastAsia="be-BY"/>
        </w:rPr>
        <w:t>адпаведную дакументацыю.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Падрадчык, які выявіў у ходзе будаўніцтва няўлічаныя ў праектна-каштарыснай дакументацыі работы і ў сувязі з гэтым неабходнасць правядзення дадатковых работ і павелічэння каштарыснага кошту будаўніцтва, абавязан</w:t>
      </w:r>
      <w:r w:rsidR="001E1BA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паведаміць аб гэтым заказчыку. Пры неатрыманні ад заказчыка адказу на сваё паведамленне на працягу дзесяці дзён, калі заканадаўствам ці дагаворам не прадугледжаны іншы тэрмін, падрадчык абавязаны прыпыніць адпаведныя работы з аднясеннем страт, выкліканых прастоем, на </w:t>
      </w:r>
      <w:r w:rsidR="0061500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заказчыка. Заказчык вызваляецца ад пакрыцця гэтых страт, калі </w:t>
      </w:r>
      <w:r w:rsidR="001E1BAE" w:rsidRPr="00B005EF">
        <w:rPr>
          <w:rFonts w:ascii="Times New Roman" w:eastAsia="Times New Roman" w:hAnsi="Times New Roman" w:cs="Times New Roman"/>
          <w:color w:val="000000"/>
          <w:sz w:val="25"/>
          <w:szCs w:val="25"/>
          <w:lang w:eastAsia="be-BY"/>
        </w:rPr>
        <w:t xml:space="preserve">дакажа </w:t>
      </w:r>
      <w:r w:rsidRPr="00B005EF">
        <w:rPr>
          <w:rFonts w:ascii="Times New Roman" w:eastAsia="Times New Roman" w:hAnsi="Times New Roman" w:cs="Times New Roman"/>
          <w:color w:val="000000"/>
          <w:sz w:val="25"/>
          <w:szCs w:val="25"/>
          <w:lang w:eastAsia="be-BY"/>
        </w:rPr>
        <w:t>адсутнасць неабходнасці ў правядзенні дадатковых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Падрадчык, які не выканаў абавязкі, устаноўленыя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пазбаўляецца права патрабаваць ад заказчыка аплаты </w:t>
      </w:r>
      <w:r w:rsidR="004A44D3" w:rsidRPr="00B005EF">
        <w:rPr>
          <w:rFonts w:ascii="Times New Roman" w:eastAsia="Times New Roman" w:hAnsi="Times New Roman" w:cs="Times New Roman"/>
          <w:color w:val="000000"/>
          <w:sz w:val="25"/>
          <w:szCs w:val="25"/>
          <w:lang w:eastAsia="be-BY"/>
        </w:rPr>
        <w:t xml:space="preserve">выкананых </w:t>
      </w:r>
      <w:r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lastRenderedPageBreak/>
        <w:t xml:space="preserve">дадатковых работ і пакрыцця выкліканых гэтым страт,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неабходнасці неадкладных дзеянняў у інтарэсах заказчыка, у прыватнасці ў сувязі з тым, што прыпыненне работ магло прывесці да гібелі ці пашкоджання аб'екта будаўніцтва.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Пры згодзе заказчыка на правядзенне і аплату дадатковых работ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іх выканання толькі ў выпадках, калі яны не ўваходзяць у сферу прафесійнай дзейнасці падрадчыка або не могуць быць выкананы падрадчыкам </w:t>
      </w:r>
      <w:r w:rsidR="003A0628" w:rsidRPr="00B005EF">
        <w:rPr>
          <w:rFonts w:ascii="Times New Roman" w:eastAsia="Times New Roman" w:hAnsi="Times New Roman" w:cs="Times New Roman"/>
          <w:color w:val="000000"/>
          <w:sz w:val="25"/>
          <w:szCs w:val="25"/>
          <w:lang w:eastAsia="be-BY"/>
        </w:rPr>
        <w:t xml:space="preserve">з-за </w:t>
      </w:r>
      <w:r w:rsidR="004A44D3" w:rsidRPr="00B005EF">
        <w:rPr>
          <w:rFonts w:ascii="Times New Roman" w:eastAsia="Times New Roman" w:hAnsi="Times New Roman" w:cs="Times New Roman"/>
          <w:color w:val="000000"/>
          <w:sz w:val="25"/>
          <w:szCs w:val="25"/>
          <w:lang w:eastAsia="be-BY"/>
        </w:rPr>
        <w:t xml:space="preserve">прычын, </w:t>
      </w:r>
      <w:r w:rsidRPr="00B005EF">
        <w:rPr>
          <w:rFonts w:ascii="Times New Roman" w:eastAsia="Times New Roman" w:hAnsi="Times New Roman" w:cs="Times New Roman"/>
          <w:color w:val="000000"/>
          <w:sz w:val="25"/>
          <w:szCs w:val="25"/>
          <w:lang w:eastAsia="be-BY"/>
        </w:rPr>
        <w:t>якія не залежаць ад яго.</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699. Унясенне змяненняў у праектна-каштарысную дакументацыю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унясенн</w:t>
      </w:r>
      <w:r w:rsidR="00610A0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 праектна-каштарысную дакументацыю змяненняў, не звязаных з дадатковымі расходамі для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Змяненні праектна-каштарыснай дакументацыі, які патрабу</w:t>
      </w:r>
      <w:r w:rsidR="00610A05"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дадатковых расходаў для падрадчыка, ажыццяўляюцца за </w:t>
      </w:r>
      <w:r w:rsidR="0049442A"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заказчыка на аснове </w:t>
      </w:r>
      <w:r w:rsidR="0049442A" w:rsidRPr="00B005EF">
        <w:rPr>
          <w:rFonts w:ascii="Times New Roman" w:eastAsia="Times New Roman" w:hAnsi="Times New Roman" w:cs="Times New Roman"/>
          <w:color w:val="000000"/>
          <w:sz w:val="25"/>
          <w:szCs w:val="25"/>
          <w:lang w:eastAsia="be-BY"/>
        </w:rPr>
        <w:t>ўзгоднен</w:t>
      </w:r>
      <w:r w:rsidR="00020DDE" w:rsidRPr="00B005EF">
        <w:rPr>
          <w:rFonts w:ascii="Times New Roman" w:eastAsia="Times New Roman" w:hAnsi="Times New Roman" w:cs="Times New Roman"/>
          <w:color w:val="000000"/>
          <w:sz w:val="25"/>
          <w:szCs w:val="25"/>
          <w:lang w:eastAsia="be-BY"/>
        </w:rPr>
        <w:t>а</w:t>
      </w:r>
      <w:r w:rsidR="0049442A" w:rsidRPr="00B005EF">
        <w:rPr>
          <w:rFonts w:ascii="Times New Roman" w:eastAsia="Times New Roman" w:hAnsi="Times New Roman" w:cs="Times New Roman"/>
          <w:color w:val="000000"/>
          <w:sz w:val="25"/>
          <w:szCs w:val="25"/>
          <w:lang w:eastAsia="be-BY"/>
        </w:rPr>
        <w:t xml:space="preserve">га </w:t>
      </w:r>
      <w:r w:rsidRPr="00B005EF">
        <w:rPr>
          <w:rFonts w:ascii="Times New Roman" w:eastAsia="Times New Roman" w:hAnsi="Times New Roman" w:cs="Times New Roman"/>
          <w:color w:val="000000"/>
          <w:sz w:val="25"/>
          <w:szCs w:val="25"/>
          <w:lang w:eastAsia="be-BY"/>
        </w:rPr>
        <w:t>бакамі дадатковага каштарыса.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у адпаведнасці з артыкулам </w:t>
      </w:r>
      <w:r w:rsidRPr="00B005EF">
        <w:rPr>
          <w:rFonts w:ascii="Times New Roman" w:hAnsi="Times New Roman" w:cs="Times New Roman"/>
        </w:rPr>
        <w:t>420 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перагляду каштарыса, калі </w:t>
      </w:r>
      <w:r w:rsidR="009A46A0" w:rsidRPr="00B005EF">
        <w:rPr>
          <w:rFonts w:ascii="Times New Roman" w:eastAsia="Times New Roman" w:hAnsi="Times New Roman" w:cs="Times New Roman"/>
          <w:color w:val="000000"/>
          <w:sz w:val="25"/>
          <w:szCs w:val="25"/>
          <w:lang w:eastAsia="be-BY"/>
        </w:rPr>
        <w:t xml:space="preserve">з-за </w:t>
      </w:r>
      <w:r w:rsidR="0049442A" w:rsidRPr="00B005EF">
        <w:rPr>
          <w:rFonts w:ascii="Times New Roman" w:eastAsia="Times New Roman" w:hAnsi="Times New Roman" w:cs="Times New Roman"/>
          <w:color w:val="000000"/>
          <w:sz w:val="25"/>
          <w:szCs w:val="25"/>
          <w:lang w:eastAsia="be-BY"/>
        </w:rPr>
        <w:t xml:space="preserve">прычын, </w:t>
      </w:r>
      <w:r w:rsidRPr="00B005EF">
        <w:rPr>
          <w:rFonts w:ascii="Times New Roman" w:eastAsia="Times New Roman" w:hAnsi="Times New Roman" w:cs="Times New Roman"/>
          <w:color w:val="000000"/>
          <w:sz w:val="25"/>
          <w:szCs w:val="25"/>
          <w:lang w:eastAsia="be-BY"/>
        </w:rPr>
        <w:t>якія не залежаць ад яго</w:t>
      </w:r>
      <w:r w:rsidR="0049442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кошт работ перавысіў каштарыс не менш </w:t>
      </w:r>
      <w:r w:rsidR="0049442A"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на дзесяць працэнтаў.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w:t>
      </w:r>
      <w:r w:rsidR="00017914" w:rsidRPr="00B005EF">
        <w:rPr>
          <w:rFonts w:ascii="Times New Roman" w:eastAsia="Times New Roman" w:hAnsi="Times New Roman" w:cs="Times New Roman"/>
          <w:color w:val="000000"/>
          <w:sz w:val="25"/>
          <w:szCs w:val="25"/>
          <w:lang w:eastAsia="be-BY"/>
        </w:rPr>
        <w:t xml:space="preserve">пакрыцця </w:t>
      </w:r>
      <w:r w:rsidRPr="00B005EF">
        <w:rPr>
          <w:rFonts w:ascii="Times New Roman" w:eastAsia="Times New Roman" w:hAnsi="Times New Roman" w:cs="Times New Roman"/>
          <w:color w:val="000000"/>
          <w:sz w:val="25"/>
          <w:szCs w:val="25"/>
          <w:lang w:eastAsia="be-BY"/>
        </w:rPr>
        <w:t xml:space="preserve">разумных расходаў, якія панесены ім у сувязі з </w:t>
      </w:r>
      <w:r w:rsidR="00615005" w:rsidRPr="00B005EF">
        <w:rPr>
          <w:rFonts w:ascii="Times New Roman" w:eastAsia="Times New Roman" w:hAnsi="Times New Roman" w:cs="Times New Roman"/>
          <w:color w:val="000000"/>
          <w:sz w:val="25"/>
          <w:szCs w:val="25"/>
          <w:lang w:eastAsia="be-BY"/>
        </w:rPr>
        <w:t xml:space="preserve">выяўленнем </w:t>
      </w:r>
      <w:r w:rsidRPr="00B005EF">
        <w:rPr>
          <w:rFonts w:ascii="Times New Roman" w:eastAsia="Times New Roman" w:hAnsi="Times New Roman" w:cs="Times New Roman"/>
          <w:color w:val="000000"/>
          <w:sz w:val="25"/>
          <w:szCs w:val="25"/>
          <w:lang w:eastAsia="be-BY"/>
        </w:rPr>
        <w:t xml:space="preserve">і </w:t>
      </w:r>
      <w:r w:rsidR="00615005" w:rsidRPr="00B005EF">
        <w:rPr>
          <w:rFonts w:ascii="Times New Roman" w:eastAsia="Times New Roman" w:hAnsi="Times New Roman" w:cs="Times New Roman"/>
          <w:color w:val="000000"/>
          <w:sz w:val="25"/>
          <w:szCs w:val="25"/>
          <w:lang w:eastAsia="be-BY"/>
        </w:rPr>
        <w:t>ліквідацыяй</w:t>
      </w:r>
      <w:r w:rsidR="0001791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дэфектаў у праектна-каштарыснай дакументацыі.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700. Забеспячэнне будаўніцтва матэрыяламі і абсталяваннем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Абавязкі па забеспячэнні будаўніцтва матэрыяламі, у тым ліку дэталямі і канструкцыямі, ці абсталяваннем нясе падрадчык, калі дагаворам будаўнічага падраду не прадугледжана, што забеспячэнне будаўніцтва ў цэлым ці ў пэўнай частцы ажыццяўляе заказчык.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Бок, у абавязак якога ўваходзіць забеспячэнне будаўніцтва, нясе адказнасць за </w:t>
      </w:r>
      <w:r w:rsidR="00615005" w:rsidRPr="00B005EF">
        <w:rPr>
          <w:rFonts w:ascii="Times New Roman" w:eastAsia="Times New Roman" w:hAnsi="Times New Roman" w:cs="Times New Roman"/>
          <w:color w:val="000000"/>
          <w:sz w:val="25"/>
          <w:szCs w:val="25"/>
          <w:lang w:eastAsia="be-BY"/>
        </w:rPr>
        <w:t xml:space="preserve">выяўленую </w:t>
      </w:r>
      <w:r w:rsidRPr="00B005EF">
        <w:rPr>
          <w:rFonts w:ascii="Times New Roman" w:eastAsia="Times New Roman" w:hAnsi="Times New Roman" w:cs="Times New Roman"/>
          <w:color w:val="000000"/>
          <w:sz w:val="25"/>
          <w:szCs w:val="25"/>
          <w:lang w:eastAsia="be-BY"/>
        </w:rPr>
        <w:t xml:space="preserve">немагчымасць выкарыстання дадзеных ёю матэрыялаў ці абсталявання без пагаршэння якасці работ, </w:t>
      </w:r>
      <w:r w:rsidR="00615005" w:rsidRPr="00B005EF">
        <w:rPr>
          <w:rFonts w:ascii="Times New Roman" w:eastAsia="Times New Roman" w:hAnsi="Times New Roman" w:cs="Times New Roman"/>
          <w:color w:val="000000"/>
          <w:sz w:val="25"/>
          <w:szCs w:val="25"/>
          <w:lang w:eastAsia="be-BY"/>
        </w:rPr>
        <w:t xml:space="preserve">якія выконваюцца,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немагчымасць выкарыстання ўзнікла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іншы бок.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w:t>
      </w:r>
      <w:r w:rsidR="00615005" w:rsidRPr="00B005EF">
        <w:rPr>
          <w:rFonts w:ascii="Times New Roman" w:eastAsia="Times New Roman" w:hAnsi="Times New Roman" w:cs="Times New Roman"/>
          <w:color w:val="000000"/>
          <w:sz w:val="25"/>
          <w:szCs w:val="25"/>
          <w:lang w:eastAsia="be-BY"/>
        </w:rPr>
        <w:t xml:space="preserve">выяўленай </w:t>
      </w:r>
      <w:r w:rsidRPr="00B005EF">
        <w:rPr>
          <w:rFonts w:ascii="Times New Roman" w:eastAsia="Times New Roman" w:hAnsi="Times New Roman" w:cs="Times New Roman"/>
          <w:color w:val="000000"/>
          <w:sz w:val="25"/>
          <w:szCs w:val="25"/>
          <w:lang w:eastAsia="be-BY"/>
        </w:rPr>
        <w:t>немагчымасці</w:t>
      </w:r>
      <w:r w:rsidR="0061500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выкарыстання без пагаршэння якасці работ </w:t>
      </w:r>
      <w:r w:rsidR="00615005" w:rsidRPr="00B005EF">
        <w:rPr>
          <w:rFonts w:ascii="Times New Roman" w:eastAsia="Times New Roman" w:hAnsi="Times New Roman" w:cs="Times New Roman"/>
          <w:color w:val="000000"/>
          <w:sz w:val="25"/>
          <w:szCs w:val="25"/>
          <w:lang w:eastAsia="be-BY"/>
        </w:rPr>
        <w:t xml:space="preserve">якія выконваюцца, дадзеных </w:t>
      </w:r>
      <w:r w:rsidRPr="00B005EF">
        <w:rPr>
          <w:rFonts w:ascii="Times New Roman" w:eastAsia="Times New Roman" w:hAnsi="Times New Roman" w:cs="Times New Roman"/>
          <w:color w:val="000000"/>
          <w:sz w:val="25"/>
          <w:szCs w:val="25"/>
          <w:lang w:eastAsia="be-BY"/>
        </w:rPr>
        <w:t xml:space="preserve">заказчыкам матэрыялаў ці абсталявання падрадчык абавязаны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замены іх заказчыкам у разумны тэрмін, а пры </w:t>
      </w:r>
      <w:r w:rsidR="00E969AB"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гэтага патрабавання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w:t>
      </w:r>
      <w:r w:rsidR="00E969A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будаўнічага падраду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заказчыка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цаны дагавор</w:t>
      </w:r>
      <w:r w:rsidR="00E969A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прапарцыянальна выкананай рабоце, а таксама пакрыцця страт, не пакрытых гэтай сумай.</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701. Аплата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A0628" w:rsidRPr="00B005EF">
        <w:rPr>
          <w:rFonts w:ascii="Times New Roman" w:eastAsia="Times New Roman" w:hAnsi="Times New Roman" w:cs="Times New Roman"/>
          <w:color w:val="000000"/>
          <w:sz w:val="25"/>
          <w:szCs w:val="25"/>
          <w:lang w:eastAsia="be-BY"/>
        </w:rPr>
        <w:t>Заказчык а</w:t>
      </w:r>
      <w:r w:rsidRPr="00B005EF">
        <w:rPr>
          <w:rFonts w:ascii="Times New Roman" w:eastAsia="Times New Roman" w:hAnsi="Times New Roman" w:cs="Times New Roman"/>
          <w:color w:val="000000"/>
          <w:sz w:val="25"/>
          <w:szCs w:val="25"/>
          <w:lang w:eastAsia="be-BY"/>
        </w:rPr>
        <w:t>пла</w:t>
      </w:r>
      <w:r w:rsidR="003A0628" w:rsidRPr="00B005EF">
        <w:rPr>
          <w:rFonts w:ascii="Times New Roman" w:eastAsia="Times New Roman" w:hAnsi="Times New Roman" w:cs="Times New Roman"/>
          <w:color w:val="000000"/>
          <w:sz w:val="25"/>
          <w:szCs w:val="25"/>
          <w:lang w:eastAsia="be-BY"/>
        </w:rPr>
        <w:t>чвае</w:t>
      </w:r>
      <w:r w:rsidRPr="00B005EF">
        <w:rPr>
          <w:rFonts w:ascii="Times New Roman" w:eastAsia="Times New Roman" w:hAnsi="Times New Roman" w:cs="Times New Roman"/>
          <w:color w:val="000000"/>
          <w:sz w:val="25"/>
          <w:szCs w:val="25"/>
          <w:lang w:eastAsia="be-BY"/>
        </w:rPr>
        <w:t xml:space="preserve"> выкананы</w:t>
      </w:r>
      <w:r w:rsidR="003A062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падрадчыкам работ</w:t>
      </w:r>
      <w:r w:rsidR="003A062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3A062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памеры, прадугледжаным каштарысам, у тэрміны і парадку, якія ўстаноўлены заканадаўствам і дагаворам будаўнічага падраду. Пры адсутнасці адпаведных указанняў у заканадаўстве ці дагаворы аплата работ праводзіцца ў адпаведнасці з артыкулам </w:t>
      </w:r>
      <w:r w:rsidRPr="00B005EF">
        <w:rPr>
          <w:rFonts w:ascii="Times New Roman" w:hAnsi="Times New Roman" w:cs="Times New Roman"/>
        </w:rPr>
        <w:t>665 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Дагаворам будаўнічага падраду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аплата работ </w:t>
      </w:r>
      <w:r w:rsidR="00F1487E" w:rsidRPr="00B005EF">
        <w:rPr>
          <w:rFonts w:ascii="Times New Roman" w:eastAsia="Times New Roman" w:hAnsi="Times New Roman" w:cs="Times New Roman"/>
          <w:color w:val="000000"/>
          <w:sz w:val="25"/>
          <w:szCs w:val="25"/>
          <w:lang w:eastAsia="be-BY"/>
        </w:rPr>
        <w:t>аднаразова</w:t>
      </w:r>
      <w:r w:rsidR="00F1487E" w:rsidRPr="00B005EF" w:rsidDel="00F1487E">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 ў поўным аб'ёме пасля прыёмкі аб'екта заказчыкам.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702. Дадатковыя абавязкі заказчыка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будаўнічага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Заказчык абавязаны своечасова </w:t>
      </w:r>
      <w:r w:rsidR="00690CEE"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 xml:space="preserve">для будаўніцтва зямельны ўчастак такой плошчы і ў такім стане, якія ўказаны ў дагаворы будаўнічага падраду. Пры адсутнасці ў дагаворы такіх указанняў плошча і стан зямельнага ўчастка павінны забяспечваць своечасовы пачатак работ, </w:t>
      </w:r>
      <w:r w:rsidR="003C6C0E" w:rsidRPr="00B005EF">
        <w:rPr>
          <w:rFonts w:ascii="Times New Roman" w:eastAsia="Times New Roman" w:hAnsi="Times New Roman" w:cs="Times New Roman"/>
          <w:color w:val="000000"/>
          <w:sz w:val="25"/>
          <w:szCs w:val="25"/>
          <w:lang w:eastAsia="be-BY"/>
        </w:rPr>
        <w:t xml:space="preserve">нармальнае </w:t>
      </w:r>
      <w:r w:rsidRPr="00B005EF">
        <w:rPr>
          <w:rFonts w:ascii="Times New Roman" w:eastAsia="Times New Roman" w:hAnsi="Times New Roman" w:cs="Times New Roman"/>
          <w:color w:val="000000"/>
          <w:sz w:val="25"/>
          <w:szCs w:val="25"/>
          <w:lang w:eastAsia="be-BY"/>
        </w:rPr>
        <w:t>іх вядзенне і завяршэнне ў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Заказчык абавязаны ў выпадках і парадку, прадугледжаных дагаворам будаўнічага падраду, перадаваць падрадчыку ў карыстанне неабходныя для ажыццяўлення работ капітальныя </w:t>
      </w:r>
      <w:r w:rsidR="00EC74B5" w:rsidRPr="00B005EF">
        <w:rPr>
          <w:rFonts w:ascii="Times New Roman" w:eastAsia="Times New Roman" w:hAnsi="Times New Roman" w:cs="Times New Roman"/>
          <w:color w:val="000000"/>
          <w:sz w:val="25"/>
          <w:szCs w:val="25"/>
          <w:lang w:eastAsia="be-BY"/>
        </w:rPr>
        <w:t>пабудовы (будынкі, збудаванні</w:t>
      </w:r>
      <w:r w:rsidRPr="00B005EF">
        <w:rPr>
          <w:rFonts w:ascii="Times New Roman" w:eastAsia="Times New Roman" w:hAnsi="Times New Roman" w:cs="Times New Roman"/>
          <w:color w:val="000000"/>
          <w:sz w:val="25"/>
          <w:szCs w:val="25"/>
          <w:lang w:eastAsia="be-BY"/>
        </w:rPr>
        <w:t xml:space="preserve">) ці іншыя аб'екты, забяспечваць транспарціроўку грузаў </w:t>
      </w:r>
      <w:r w:rsidR="00690CEE"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яго адрас, часовую падводку сетак энергазабеспячэння, </w:t>
      </w:r>
      <w:r w:rsidR="00186D06" w:rsidRPr="00B005EF">
        <w:rPr>
          <w:rFonts w:ascii="Times New Roman" w:eastAsia="Times New Roman" w:hAnsi="Times New Roman" w:cs="Times New Roman"/>
          <w:color w:val="000000"/>
          <w:sz w:val="25"/>
          <w:szCs w:val="25"/>
          <w:lang w:eastAsia="be-BY"/>
        </w:rPr>
        <w:t>в</w:t>
      </w:r>
      <w:r w:rsidR="003A0628" w:rsidRPr="00B005EF">
        <w:rPr>
          <w:rFonts w:ascii="Times New Roman" w:eastAsia="Times New Roman" w:hAnsi="Times New Roman" w:cs="Times New Roman"/>
          <w:color w:val="000000"/>
          <w:sz w:val="25"/>
          <w:szCs w:val="25"/>
          <w:lang w:eastAsia="be-BY"/>
        </w:rPr>
        <w:t>о</w:t>
      </w:r>
      <w:r w:rsidR="00186D06" w:rsidRPr="00B005EF">
        <w:rPr>
          <w:rFonts w:ascii="Times New Roman" w:eastAsia="Times New Roman" w:hAnsi="Times New Roman" w:cs="Times New Roman"/>
          <w:color w:val="000000"/>
          <w:sz w:val="25"/>
          <w:szCs w:val="25"/>
          <w:lang w:eastAsia="be-BY"/>
        </w:rPr>
        <w:t>да</w:t>
      </w:r>
      <w:r w:rsidRPr="00B005EF">
        <w:rPr>
          <w:rFonts w:ascii="Times New Roman" w:eastAsia="Times New Roman" w:hAnsi="Times New Roman" w:cs="Times New Roman"/>
          <w:color w:val="000000"/>
          <w:sz w:val="25"/>
          <w:szCs w:val="25"/>
          <w:lang w:eastAsia="be-BY"/>
        </w:rPr>
        <w:t>- і газаправода і аказваць іншыя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Аплата </w:t>
      </w:r>
      <w:r w:rsidR="00690CEE" w:rsidRPr="00B005EF">
        <w:rPr>
          <w:rFonts w:ascii="Times New Roman" w:eastAsia="Times New Roman" w:hAnsi="Times New Roman" w:cs="Times New Roman"/>
          <w:color w:val="000000"/>
          <w:sz w:val="25"/>
          <w:szCs w:val="25"/>
          <w:lang w:eastAsia="be-BY"/>
        </w:rPr>
        <w:t xml:space="preserve">аказаных </w:t>
      </w:r>
      <w:r w:rsidRPr="00B005EF">
        <w:rPr>
          <w:rFonts w:ascii="Times New Roman" w:eastAsia="Times New Roman" w:hAnsi="Times New Roman" w:cs="Times New Roman"/>
          <w:color w:val="000000"/>
          <w:sz w:val="25"/>
          <w:szCs w:val="25"/>
          <w:lang w:eastAsia="be-BY"/>
        </w:rPr>
        <w:t>заказчыкам паслуг, указаных у пункце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ажыццяўляецца ў выпадках і на ўмовах, прадугледжаных дагаворам будаўнічага падраду.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703. Кантроль і нагляд заказчыка за выкананнем работ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будаўнічага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ажыццяўляць кантроль і нагляд за ходам і якасцю работ, </w:t>
      </w:r>
      <w:r w:rsidR="00690CEE" w:rsidRPr="00B005EF">
        <w:rPr>
          <w:rFonts w:ascii="Times New Roman" w:eastAsia="Times New Roman" w:hAnsi="Times New Roman" w:cs="Times New Roman"/>
          <w:color w:val="000000"/>
          <w:sz w:val="25"/>
          <w:szCs w:val="25"/>
          <w:lang w:eastAsia="be-BY"/>
        </w:rPr>
        <w:t xml:space="preserve">якія выконваюцца, </w:t>
      </w:r>
      <w:r w:rsidRPr="00B005EF">
        <w:rPr>
          <w:rFonts w:ascii="Times New Roman" w:eastAsia="Times New Roman" w:hAnsi="Times New Roman" w:cs="Times New Roman"/>
          <w:color w:val="000000"/>
          <w:sz w:val="25"/>
          <w:szCs w:val="25"/>
          <w:lang w:eastAsia="be-BY"/>
        </w:rPr>
        <w:t xml:space="preserve">прытрымліваннем тэрмінаў іх выканання (графіка), якасцю </w:t>
      </w:r>
      <w:r w:rsidR="00690CEE" w:rsidRPr="00B005EF">
        <w:rPr>
          <w:rFonts w:ascii="Times New Roman" w:eastAsia="Times New Roman" w:hAnsi="Times New Roman" w:cs="Times New Roman"/>
          <w:color w:val="000000"/>
          <w:sz w:val="25"/>
          <w:szCs w:val="25"/>
          <w:lang w:eastAsia="be-BY"/>
        </w:rPr>
        <w:t xml:space="preserve">дадзеных </w:t>
      </w:r>
      <w:r w:rsidRPr="00B005EF">
        <w:rPr>
          <w:rFonts w:ascii="Times New Roman" w:eastAsia="Times New Roman" w:hAnsi="Times New Roman" w:cs="Times New Roman"/>
          <w:color w:val="000000"/>
          <w:sz w:val="25"/>
          <w:szCs w:val="25"/>
          <w:lang w:eastAsia="be-BY"/>
        </w:rPr>
        <w:t>падрадчыкам матэрыялаў, а таксама правільнасцю выкарыстання падрадчыкам матэрыялаў заказчыка, не ўмешваючыся пры гэтым у аператыўна-гаспадарчую дзейнасць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Заказчык, які выявіў пры ажыццяўленні кантролю і нагляду за выкананнем работ </w:t>
      </w:r>
      <w:r w:rsidR="00690CEE" w:rsidRPr="00B005EF">
        <w:rPr>
          <w:rFonts w:ascii="Times New Roman" w:eastAsia="Times New Roman" w:hAnsi="Times New Roman" w:cs="Times New Roman"/>
          <w:color w:val="000000"/>
          <w:sz w:val="25"/>
          <w:szCs w:val="25"/>
          <w:lang w:eastAsia="be-BY"/>
        </w:rPr>
        <w:t xml:space="preserve">адступленні </w:t>
      </w:r>
      <w:r w:rsidRPr="00B005EF">
        <w:rPr>
          <w:rFonts w:ascii="Times New Roman" w:eastAsia="Times New Roman" w:hAnsi="Times New Roman" w:cs="Times New Roman"/>
          <w:color w:val="000000"/>
          <w:sz w:val="25"/>
          <w:szCs w:val="25"/>
          <w:lang w:eastAsia="be-BY"/>
        </w:rPr>
        <w:t xml:space="preserve">ад умоў </w:t>
      </w:r>
      <w:r w:rsidR="00186D0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будаўнічага падраду, якія могуць пагоршыць якасць работ, ці іншыя іх недахопы, </w:t>
      </w:r>
      <w:r w:rsidR="00186D06" w:rsidRPr="00B005EF">
        <w:rPr>
          <w:rFonts w:ascii="Times New Roman" w:eastAsia="Times New Roman" w:hAnsi="Times New Roman" w:cs="Times New Roman"/>
          <w:color w:val="000000"/>
          <w:sz w:val="25"/>
          <w:szCs w:val="25"/>
          <w:lang w:eastAsia="be-BY"/>
        </w:rPr>
        <w:t xml:space="preserve">абавязаны </w:t>
      </w:r>
      <w:r w:rsidRPr="00B005EF">
        <w:rPr>
          <w:rFonts w:ascii="Times New Roman" w:eastAsia="Times New Roman" w:hAnsi="Times New Roman" w:cs="Times New Roman"/>
          <w:color w:val="000000"/>
          <w:sz w:val="25"/>
          <w:szCs w:val="25"/>
          <w:lang w:eastAsia="be-BY"/>
        </w:rPr>
        <w:t>неадкладна заявіць аб гэтым падрадчыку. Заказчык, які не зрабіў такой заявы, губляе права ў далейшым спасылацца на выяўленыя ім недахопы.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Падрадчык абавязаны выконваць атрыманыя ў ходзе будаўніцтва </w:t>
      </w:r>
      <w:r w:rsidR="00186D06" w:rsidRPr="00B005EF">
        <w:rPr>
          <w:rFonts w:ascii="Times New Roman" w:eastAsia="Times New Roman" w:hAnsi="Times New Roman" w:cs="Times New Roman"/>
          <w:color w:val="000000"/>
          <w:sz w:val="25"/>
          <w:szCs w:val="25"/>
          <w:lang w:eastAsia="be-BY"/>
        </w:rPr>
        <w:t xml:space="preserve">ўказанні </w:t>
      </w:r>
      <w:r w:rsidRPr="00B005EF">
        <w:rPr>
          <w:rFonts w:ascii="Times New Roman" w:eastAsia="Times New Roman" w:hAnsi="Times New Roman" w:cs="Times New Roman"/>
          <w:color w:val="000000"/>
          <w:sz w:val="25"/>
          <w:szCs w:val="25"/>
          <w:lang w:eastAsia="be-BY"/>
        </w:rPr>
        <w:t xml:space="preserve">заказчыка, калі такія ўказанні не супярэчаць умовам </w:t>
      </w:r>
      <w:r w:rsidR="00186D0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будаўнічага падраду і не </w:t>
      </w:r>
      <w:r w:rsidR="00690CEE" w:rsidRPr="00B005EF">
        <w:rPr>
          <w:rFonts w:ascii="Times New Roman" w:eastAsia="Times New Roman" w:hAnsi="Times New Roman" w:cs="Times New Roman"/>
          <w:color w:val="000000"/>
          <w:sz w:val="25"/>
          <w:szCs w:val="25"/>
          <w:lang w:eastAsia="be-BY"/>
        </w:rPr>
        <w:t xml:space="preserve">ўяўляюць сабой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мяшанне ў аператыўна-гаспадарчую дзейнасць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Падрадчык, </w:t>
      </w:r>
      <w:r w:rsidR="00186D06"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не</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выканаў работы,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спасылацца на тое, што заказчык не ажыццяўляў кантроль і нагляд за іх выкананнем, акрамя выпадкаў, калі абавязак ажыццяўляць такі кантроль і нагляд ускладзены на заказчыка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704. Удзел інжынера (інжынернай арганізацыі) у ажыццяўленні правоў і выкананні абавязкаў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Заказчык у мэтах ажыццяўлення кантролю і нагляду за будаўніцтвам і прыняцця ад яго імя рашэнняў ва ўзаемаадносінах з падрадчыкам можа </w:t>
      </w:r>
      <w:r w:rsidR="0056071A"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самастойна без згоды падрадчыка дагавор аб аказанні заказчыку паслуг такога роду з адпаведным інжынерам (інжынернай арганізацыяй). У гэтым выпадку ў дагаворы будаўнічага падраду вызначаюцца функцыі такога інжынера (інжынернай арганізацыі), звязаныя з наступствамі яго дзеянняў для падрадчыка.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705. Супрацоўніцтва бакоў у дагаворы будаўнічага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пры выкананні будаўніцтва і звязаных з ім работ выяўляюцца перашкоды да належнага выканання </w:t>
      </w:r>
      <w:r w:rsidR="0056071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будаўнічага падраду,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w:t>
      </w:r>
      <w:r w:rsidR="0056071A" w:rsidRPr="00B005EF">
        <w:rPr>
          <w:rFonts w:ascii="Times New Roman" w:eastAsia="Times New Roman" w:hAnsi="Times New Roman" w:cs="Times New Roman"/>
          <w:color w:val="000000"/>
          <w:sz w:val="25"/>
          <w:szCs w:val="25"/>
          <w:lang w:eastAsia="be-BY"/>
        </w:rPr>
        <w:t xml:space="preserve">абавязаны </w:t>
      </w:r>
      <w:r w:rsidRPr="00B005EF">
        <w:rPr>
          <w:rFonts w:ascii="Times New Roman" w:eastAsia="Times New Roman" w:hAnsi="Times New Roman" w:cs="Times New Roman"/>
          <w:color w:val="000000"/>
          <w:sz w:val="25"/>
          <w:szCs w:val="25"/>
          <w:lang w:eastAsia="be-BY"/>
        </w:rPr>
        <w:t xml:space="preserve">прыняць усе </w:t>
      </w:r>
      <w:r w:rsidR="0056071A" w:rsidRPr="00B005EF">
        <w:rPr>
          <w:rFonts w:ascii="Times New Roman" w:eastAsia="Times New Roman" w:hAnsi="Times New Roman" w:cs="Times New Roman"/>
          <w:color w:val="000000"/>
          <w:sz w:val="25"/>
          <w:szCs w:val="25"/>
          <w:lang w:eastAsia="be-BY"/>
        </w:rPr>
        <w:t xml:space="preserve">разумныя меры, </w:t>
      </w:r>
      <w:r w:rsidRPr="00B005EF">
        <w:rPr>
          <w:rFonts w:ascii="Times New Roman" w:eastAsia="Times New Roman" w:hAnsi="Times New Roman" w:cs="Times New Roman"/>
          <w:color w:val="000000"/>
          <w:sz w:val="25"/>
          <w:szCs w:val="25"/>
          <w:lang w:eastAsia="be-BY"/>
        </w:rPr>
        <w:t xml:space="preserve">якія залежаць ад </w:t>
      </w:r>
      <w:r w:rsidR="0056071A" w:rsidRPr="00B005EF">
        <w:rPr>
          <w:rFonts w:ascii="Times New Roman" w:eastAsia="Times New Roman" w:hAnsi="Times New Roman" w:cs="Times New Roman"/>
          <w:color w:val="000000"/>
          <w:sz w:val="25"/>
          <w:szCs w:val="25"/>
          <w:lang w:eastAsia="be-BY"/>
        </w:rPr>
        <w:t xml:space="preserve">яго, </w:t>
      </w:r>
      <w:r w:rsidR="00A141F3"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 xml:space="preserve">ліквідацыі такіх перашкод. Бок, які не выканаў гэтага абавязку, губляе права на пакрыццё страт, прычыненых тым, што адпаведныя перашкоды не былі </w:t>
      </w:r>
      <w:r w:rsidR="00690CEE" w:rsidRPr="00B005EF">
        <w:rPr>
          <w:rFonts w:ascii="Times New Roman" w:eastAsia="Times New Roman" w:hAnsi="Times New Roman" w:cs="Times New Roman"/>
          <w:color w:val="000000"/>
          <w:sz w:val="25"/>
          <w:szCs w:val="25"/>
          <w:lang w:eastAsia="be-BY"/>
        </w:rPr>
        <w:t>ліквідаваны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Расходы боку, звязаныя з выкананнем абавязкаў,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падлягаюць пакрыццю іншым бокам у выпадках, калі гэта прадугледжана дагаворам будаўнічага падраду.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706. Абавязкі падрадчыка па ахове навакольнага асяроддзя і забеспячэнні бяспекі будаўнічых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Падрадчык абавязаны пры ажыццяўленні будаўніцтва і звязаных з ім работ выконваць патрабаванні заканадаўства аб ахове навакольнага асяроддзя і аб бяспецы будаўнічых работ і нясе адказнасць за парушэнне гэтых патрабаванняў.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выкарыстоўваць у ходзе работ матэрыялы і абсталяванне, </w:t>
      </w:r>
      <w:r w:rsidR="00690CEE" w:rsidRPr="00B005EF">
        <w:rPr>
          <w:rFonts w:ascii="Times New Roman" w:eastAsia="Times New Roman" w:hAnsi="Times New Roman" w:cs="Times New Roman"/>
          <w:color w:val="000000"/>
          <w:sz w:val="25"/>
          <w:szCs w:val="25"/>
          <w:lang w:eastAsia="be-BY"/>
        </w:rPr>
        <w:t xml:space="preserve">дадзеныя </w:t>
      </w:r>
      <w:r w:rsidRPr="00B005EF">
        <w:rPr>
          <w:rFonts w:ascii="Times New Roman" w:eastAsia="Times New Roman" w:hAnsi="Times New Roman" w:cs="Times New Roman"/>
          <w:color w:val="000000"/>
          <w:sz w:val="25"/>
          <w:szCs w:val="25"/>
          <w:lang w:eastAsia="be-BY"/>
        </w:rPr>
        <w:t>заказчыкам, ці выконваць яго ўказанні, калі гэта можа прывесці да парушэння абавязковых для бакоў патрабаванняў аб ахове навакольнага асяроддзя і аб бяспецы будаўнічых работ.</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707. Наступствы кансервацыі будаўніцтва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A141F3"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не</w:t>
      </w:r>
      <w:r w:rsidR="0056071A" w:rsidRPr="00B005EF">
        <w:rPr>
          <w:rFonts w:ascii="Times New Roman" w:eastAsia="Times New Roman" w:hAnsi="Times New Roman" w:cs="Times New Roman"/>
          <w:color w:val="000000"/>
          <w:sz w:val="25"/>
          <w:szCs w:val="25"/>
          <w:lang w:eastAsia="be-BY"/>
        </w:rPr>
        <w:t xml:space="preserve">залежных </w:t>
      </w:r>
      <w:r w:rsidRPr="00B005EF">
        <w:rPr>
          <w:rFonts w:ascii="Times New Roman" w:eastAsia="Times New Roman" w:hAnsi="Times New Roman" w:cs="Times New Roman"/>
          <w:color w:val="000000"/>
          <w:sz w:val="25"/>
          <w:szCs w:val="25"/>
          <w:lang w:eastAsia="be-BY"/>
        </w:rPr>
        <w:t xml:space="preserve">ад бакоў прычын работы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будаўнічага падраду прыпынены і аб'ект будаўніцтва закансерваваны, заказчык абавязаны аплаціць падрадчыку ў поўным аб'ёме выкананыя да моманту кансервацыі работы, а таксама кампенсаваць расходы, выкліканыя неабходнасцю спынення работ і кансервацыяй будаўніцтва з залікам выгад, якія падрадчык атрымаў ці мог атрымаць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спынення работ.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708. </w:t>
      </w:r>
      <w:r w:rsidR="0056071A" w:rsidRPr="00B005EF">
        <w:rPr>
          <w:rFonts w:ascii="Times New Roman" w:eastAsia="Times New Roman" w:hAnsi="Times New Roman" w:cs="Times New Roman"/>
          <w:b/>
          <w:bCs/>
          <w:color w:val="000000"/>
          <w:sz w:val="25"/>
          <w:szCs w:val="25"/>
          <w:lang w:eastAsia="be-BY"/>
        </w:rPr>
        <w:t xml:space="preserve">Здача </w:t>
      </w:r>
      <w:r w:rsidRPr="00B005EF">
        <w:rPr>
          <w:rFonts w:ascii="Times New Roman" w:eastAsia="Times New Roman" w:hAnsi="Times New Roman" w:cs="Times New Roman"/>
          <w:b/>
          <w:bCs/>
          <w:color w:val="000000"/>
          <w:sz w:val="25"/>
          <w:szCs w:val="25"/>
          <w:lang w:eastAsia="be-BY"/>
        </w:rPr>
        <w:t>і прыёмка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Заказчык, які атрымаў паведамленне падрадчыка аб гатоўнасці да </w:t>
      </w:r>
      <w:r w:rsidR="007D0A6D"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выніку выкананых работ або, калі гэта прадугледжана дагаворам, выкананага этапу работы, абавязаны на працягу </w:t>
      </w:r>
      <w:r w:rsidR="007D0A6D" w:rsidRPr="00B005EF">
        <w:rPr>
          <w:rFonts w:ascii="Times New Roman" w:eastAsia="Times New Roman" w:hAnsi="Times New Roman" w:cs="Times New Roman"/>
          <w:color w:val="000000"/>
          <w:sz w:val="25"/>
          <w:szCs w:val="25"/>
          <w:lang w:eastAsia="be-BY"/>
        </w:rPr>
        <w:t xml:space="preserve">трох </w:t>
      </w:r>
      <w:r w:rsidRPr="00B005EF">
        <w:rPr>
          <w:rFonts w:ascii="Times New Roman" w:eastAsia="Times New Roman" w:hAnsi="Times New Roman" w:cs="Times New Roman"/>
          <w:color w:val="000000"/>
          <w:sz w:val="25"/>
          <w:szCs w:val="25"/>
          <w:lang w:eastAsia="be-BY"/>
        </w:rPr>
        <w:t xml:space="preserve">дзён прыступіць да іх </w:t>
      </w:r>
      <w:r w:rsidR="00690CEE" w:rsidRPr="00B005EF">
        <w:rPr>
          <w:rFonts w:ascii="Times New Roman" w:eastAsia="Times New Roman" w:hAnsi="Times New Roman" w:cs="Times New Roman"/>
          <w:color w:val="000000"/>
          <w:sz w:val="25"/>
          <w:szCs w:val="25"/>
          <w:lang w:eastAsia="be-BY"/>
        </w:rPr>
        <w:t>прыёмкі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Заказчык арганізуе і ажыццяўляе прыёмку выніку работы за свой </w:t>
      </w:r>
      <w:r w:rsidR="007D0A6D" w:rsidRPr="00B005EF">
        <w:rPr>
          <w:rFonts w:ascii="Times New Roman" w:eastAsia="Times New Roman" w:hAnsi="Times New Roman" w:cs="Times New Roman"/>
          <w:color w:val="000000"/>
          <w:sz w:val="25"/>
          <w:szCs w:val="25"/>
          <w:lang w:eastAsia="be-BY"/>
        </w:rPr>
        <w:t>кошт</w:t>
      </w:r>
      <w:r w:rsidRPr="00B005EF">
        <w:rPr>
          <w:rFonts w:ascii="Times New Roman" w:eastAsia="Times New Roman" w:hAnsi="Times New Roman" w:cs="Times New Roman"/>
          <w:color w:val="000000"/>
          <w:sz w:val="25"/>
          <w:szCs w:val="25"/>
          <w:lang w:eastAsia="be-BY"/>
        </w:rPr>
        <w:t>, калі іншае не прадугледжана дагаворам будаўнічага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прадугледжаных заканадаўствам выпадках у прыёмцы выніку работы павінны ўдзельнічаць прадстаўнікі дзяржаўных органаў, органаў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Заказчык, які спачатку прыняў вынік асобнага этапу работ, нясе рызыку наступстваў гібелі ці пашкоджання выніку работ, якія </w:t>
      </w:r>
      <w:r w:rsidR="00690CEE" w:rsidRPr="00B005EF">
        <w:rPr>
          <w:rFonts w:ascii="Times New Roman" w:eastAsia="Times New Roman" w:hAnsi="Times New Roman" w:cs="Times New Roman"/>
          <w:color w:val="000000"/>
          <w:sz w:val="25"/>
          <w:szCs w:val="25"/>
          <w:lang w:eastAsia="be-BY"/>
        </w:rPr>
        <w:t xml:space="preserve">надышлі </w:t>
      </w:r>
      <w:r w:rsidRPr="00B005EF">
        <w:rPr>
          <w:rFonts w:ascii="Times New Roman" w:eastAsia="Times New Roman" w:hAnsi="Times New Roman" w:cs="Times New Roman"/>
          <w:color w:val="000000"/>
          <w:sz w:val="25"/>
          <w:szCs w:val="25"/>
          <w:lang w:eastAsia="be-BY"/>
        </w:rPr>
        <w:t>не па віне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6C655C" w:rsidRPr="00B005EF">
        <w:rPr>
          <w:rFonts w:ascii="Times New Roman" w:eastAsia="Times New Roman" w:hAnsi="Times New Roman" w:cs="Times New Roman"/>
          <w:color w:val="000000"/>
          <w:sz w:val="25"/>
          <w:szCs w:val="25"/>
          <w:lang w:eastAsia="be-BY"/>
        </w:rPr>
        <w:t xml:space="preserve">Здача </w:t>
      </w:r>
      <w:r w:rsidRPr="00B005EF">
        <w:rPr>
          <w:rFonts w:ascii="Times New Roman" w:eastAsia="Times New Roman" w:hAnsi="Times New Roman" w:cs="Times New Roman"/>
          <w:color w:val="000000"/>
          <w:sz w:val="25"/>
          <w:szCs w:val="25"/>
          <w:lang w:eastAsia="be-BY"/>
        </w:rPr>
        <w:t xml:space="preserve">выніку работы падрадчыкам і прыёмка яго заказчыкам афармляюцца актам, падпісаным </w:t>
      </w:r>
      <w:r w:rsidR="00690CEE" w:rsidRPr="00B005EF">
        <w:rPr>
          <w:rFonts w:ascii="Times New Roman" w:eastAsia="Times New Roman" w:hAnsi="Times New Roman" w:cs="Times New Roman"/>
          <w:color w:val="000000"/>
          <w:sz w:val="25"/>
          <w:szCs w:val="25"/>
          <w:lang w:eastAsia="be-BY"/>
        </w:rPr>
        <w:t xml:space="preserve">абодвума </w:t>
      </w:r>
      <w:r w:rsidRPr="00B005EF">
        <w:rPr>
          <w:rFonts w:ascii="Times New Roman" w:eastAsia="Times New Roman" w:hAnsi="Times New Roman" w:cs="Times New Roman"/>
          <w:color w:val="000000"/>
          <w:sz w:val="25"/>
          <w:szCs w:val="25"/>
          <w:lang w:eastAsia="be-BY"/>
        </w:rPr>
        <w:t xml:space="preserve">бакамі. Пры адмове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ад падпісання акта ў ім робіцца адзнака аб гэтым з указаннем матываў адмовы і акт падпісваецца іншым бокам.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Аднабаковы акт </w:t>
      </w:r>
      <w:r w:rsidR="006C655C"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ці прыёмкі выніку работ</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прызнаны судом несапраўдным толькі ў выпадку, калі матывы адмовы ад падпісання акта прызнаны ім абгрунтаванымі.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выпадках, калі гэта прадугледжана заканадаўствам ці дагаворам будаўнічага падраду або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характару работ, якія выконваюцца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прыёмцы выніку работ павінны папярэднічаць папярэднія выпрабаванні. У гэтых выпадках прыёмка можа ажыццяўляцца толькі пры </w:t>
      </w:r>
      <w:r w:rsidR="00690CEE" w:rsidRPr="00B005EF">
        <w:rPr>
          <w:rFonts w:ascii="Times New Roman" w:eastAsia="Times New Roman" w:hAnsi="Times New Roman" w:cs="Times New Roman"/>
          <w:color w:val="000000"/>
          <w:sz w:val="25"/>
          <w:szCs w:val="25"/>
          <w:lang w:eastAsia="be-BY"/>
        </w:rPr>
        <w:t xml:space="preserve">станоўчым </w:t>
      </w:r>
      <w:r w:rsidRPr="00B005EF">
        <w:rPr>
          <w:rFonts w:ascii="Times New Roman" w:eastAsia="Times New Roman" w:hAnsi="Times New Roman" w:cs="Times New Roman"/>
          <w:color w:val="000000"/>
          <w:sz w:val="25"/>
          <w:szCs w:val="25"/>
          <w:lang w:eastAsia="be-BY"/>
        </w:rPr>
        <w:t>выніку папярэдніх выпрабаванняў.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прыёмкі выніку работ у выпадку выяўлення недахопаў, якія выключаюць магчымасць яго выкарыстання для </w:t>
      </w:r>
      <w:r w:rsidRPr="00B005EF">
        <w:rPr>
          <w:rFonts w:ascii="Times New Roman" w:eastAsia="Times New Roman" w:hAnsi="Times New Roman" w:cs="Times New Roman"/>
          <w:color w:val="000000"/>
          <w:sz w:val="25"/>
          <w:szCs w:val="25"/>
          <w:lang w:eastAsia="be-BY"/>
        </w:rPr>
        <w:lastRenderedPageBreak/>
        <w:t xml:space="preserve">ўказанай у дагаворы будаўнічага падраду мэты і не могуць быць </w:t>
      </w:r>
      <w:r w:rsidR="00690CEE" w:rsidRPr="00B005EF">
        <w:rPr>
          <w:rFonts w:ascii="Times New Roman" w:eastAsia="Times New Roman" w:hAnsi="Times New Roman" w:cs="Times New Roman"/>
          <w:color w:val="000000"/>
          <w:sz w:val="25"/>
          <w:szCs w:val="25"/>
          <w:lang w:eastAsia="be-BY"/>
        </w:rPr>
        <w:t xml:space="preserve">ліквідаваны </w:t>
      </w:r>
      <w:r w:rsidRPr="00B005EF">
        <w:rPr>
          <w:rFonts w:ascii="Times New Roman" w:eastAsia="Times New Roman" w:hAnsi="Times New Roman" w:cs="Times New Roman"/>
          <w:color w:val="000000"/>
          <w:sz w:val="25"/>
          <w:szCs w:val="25"/>
          <w:lang w:eastAsia="be-BY"/>
        </w:rPr>
        <w:t>падрадчыкам ці заказчыкам.</w:t>
      </w:r>
      <w:r w:rsidR="00197C62"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709. Адказнасць падрадчыка за якасць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Падрадчык нясе адказнасць перад заказчыкам за дапушчаныя адступленні ад патрабаванняў, прадугледжаных у праектна-каштарыснай дакументацыі і абавязковых для бакоў будаўнічых нормах і правілах, а таксама за недасягненне ўказаных у праектна-каштарыснай дакументацыі паказчыкаў аб'екта будаўніцтва, у тым ліку так</w:t>
      </w:r>
      <w:r w:rsidR="00D95B3F" w:rsidRPr="00B005EF">
        <w:rPr>
          <w:rFonts w:ascii="Times New Roman" w:eastAsia="Times New Roman" w:hAnsi="Times New Roman" w:cs="Times New Roman"/>
          <w:color w:val="000000"/>
          <w:sz w:val="25"/>
          <w:szCs w:val="25"/>
          <w:lang w:eastAsia="be-BY"/>
        </w:rPr>
        <w:t>іх</w:t>
      </w:r>
      <w:r w:rsidRPr="00B005EF">
        <w:rPr>
          <w:rFonts w:ascii="Times New Roman" w:eastAsia="Times New Roman" w:hAnsi="Times New Roman" w:cs="Times New Roman"/>
          <w:color w:val="000000"/>
          <w:sz w:val="25"/>
          <w:szCs w:val="25"/>
          <w:lang w:eastAsia="be-BY"/>
        </w:rPr>
        <w:t>, як вытворчая магутнасць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не нясе адказнасці за дапушчаныя ім без згоды заказчыка дробныя адступленні ад праектна-каштарыснай дакументацыі, калі </w:t>
      </w:r>
      <w:r w:rsidR="008C6F49"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яны не паўплывалі на якасць аб'екта будаўніцтва.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710. Гарантыі якасці ў дагаворы будаўнічага падраду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Падрадчык, калі іншае не прадугледжана дагаворам будаўнічага падраду, гарантуе дасягненне аб'ектам будаўніцтва ўказаных у праектна-каштарыснай дакументацыі паказчыкаў і магчымасць эксплуатацыі аб'екта ў адпаведнасці з дагаворам будаўнічага падраду на </w:t>
      </w:r>
      <w:r w:rsidR="00AF7FD7" w:rsidRPr="00B005EF">
        <w:rPr>
          <w:rFonts w:ascii="Times New Roman" w:eastAsia="Times New Roman" w:hAnsi="Times New Roman" w:cs="Times New Roman"/>
          <w:color w:val="000000"/>
          <w:sz w:val="25"/>
          <w:szCs w:val="25"/>
          <w:lang w:eastAsia="be-BY"/>
        </w:rPr>
        <w:t xml:space="preserve">працягу </w:t>
      </w:r>
      <w:r w:rsidRPr="00B005EF">
        <w:rPr>
          <w:rFonts w:ascii="Times New Roman" w:eastAsia="Times New Roman" w:hAnsi="Times New Roman" w:cs="Times New Roman"/>
          <w:color w:val="000000"/>
          <w:sz w:val="25"/>
          <w:szCs w:val="25"/>
          <w:lang w:eastAsia="be-BY"/>
        </w:rPr>
        <w:t>гарантыйнага тэрміну. Устаноўлены заканадаўствам гарантыйны тэрмін</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павялічаны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нясе адказнасць за недахопы (дэфекты), выяўленыя ў </w:t>
      </w:r>
      <w:r w:rsidR="008C6F49"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гарантыйнага тэрміну,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яны адбыліся </w:t>
      </w:r>
      <w:r w:rsidR="008C6F49"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нармальнага зносу аб'екта ці яго частак, няправільнай яго эксплуатацыі ці няправільнасці інструкцый </w:t>
      </w:r>
      <w:r w:rsidR="008C6F49"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эксплуатацыі, распрацаваных самім заказчыкам ці </w:t>
      </w:r>
      <w:r w:rsidR="008C6F49" w:rsidRPr="00B005EF">
        <w:rPr>
          <w:rFonts w:ascii="Times New Roman" w:eastAsia="Times New Roman" w:hAnsi="Times New Roman" w:cs="Times New Roman"/>
          <w:color w:val="000000"/>
          <w:sz w:val="25"/>
          <w:szCs w:val="25"/>
          <w:lang w:eastAsia="be-BY"/>
        </w:rPr>
        <w:t xml:space="preserve">прыцягнутымі </w:t>
      </w:r>
      <w:r w:rsidRPr="00B005EF">
        <w:rPr>
          <w:rFonts w:ascii="Times New Roman" w:eastAsia="Times New Roman" w:hAnsi="Times New Roman" w:cs="Times New Roman"/>
          <w:color w:val="000000"/>
          <w:sz w:val="25"/>
          <w:szCs w:val="25"/>
          <w:lang w:eastAsia="be-BY"/>
        </w:rPr>
        <w:t xml:space="preserve">ім трэцімі асобамі, неналежнага рамонту аб'екта, праведзенага самім заказчыкам ці </w:t>
      </w:r>
      <w:r w:rsidR="008C6F49" w:rsidRPr="00B005EF">
        <w:rPr>
          <w:rFonts w:ascii="Times New Roman" w:eastAsia="Times New Roman" w:hAnsi="Times New Roman" w:cs="Times New Roman"/>
          <w:color w:val="000000"/>
          <w:sz w:val="25"/>
          <w:szCs w:val="25"/>
          <w:lang w:eastAsia="be-BY"/>
        </w:rPr>
        <w:t xml:space="preserve">прыцягнутымі </w:t>
      </w:r>
      <w:r w:rsidRPr="00B005EF">
        <w:rPr>
          <w:rFonts w:ascii="Times New Roman" w:eastAsia="Times New Roman" w:hAnsi="Times New Roman" w:cs="Times New Roman"/>
          <w:color w:val="000000"/>
          <w:sz w:val="25"/>
          <w:szCs w:val="25"/>
          <w:lang w:eastAsia="be-BY"/>
        </w:rPr>
        <w:t>ім трэцімі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D30EB5" w:rsidRPr="00B005EF">
        <w:rPr>
          <w:rFonts w:ascii="Times New Roman" w:eastAsia="Times New Roman" w:hAnsi="Times New Roman" w:cs="Times New Roman"/>
          <w:color w:val="000000"/>
          <w:sz w:val="25"/>
          <w:szCs w:val="25"/>
          <w:lang w:eastAsia="be-BY"/>
        </w:rPr>
        <w:t>Цячэнне</w:t>
      </w:r>
      <w:r w:rsidRPr="00B005EF">
        <w:rPr>
          <w:rFonts w:ascii="Times New Roman" w:eastAsia="Times New Roman" w:hAnsi="Times New Roman" w:cs="Times New Roman"/>
          <w:color w:val="000000"/>
          <w:sz w:val="25"/>
          <w:szCs w:val="25"/>
          <w:lang w:eastAsia="be-BY"/>
        </w:rPr>
        <w:t xml:space="preserve"> гарантыйнага тэрміну перапыняецца на ўвесь час, на </w:t>
      </w:r>
      <w:r w:rsidR="00AF7FD7" w:rsidRPr="00B005EF">
        <w:rPr>
          <w:rFonts w:ascii="Times New Roman" w:eastAsia="Times New Roman" w:hAnsi="Times New Roman" w:cs="Times New Roman"/>
          <w:color w:val="000000"/>
          <w:sz w:val="25"/>
          <w:szCs w:val="25"/>
          <w:lang w:eastAsia="be-BY"/>
        </w:rPr>
        <w:t xml:space="preserve">працягу </w:t>
      </w:r>
      <w:r w:rsidRPr="00B005EF">
        <w:rPr>
          <w:rFonts w:ascii="Times New Roman" w:eastAsia="Times New Roman" w:hAnsi="Times New Roman" w:cs="Times New Roman"/>
          <w:color w:val="000000"/>
          <w:sz w:val="25"/>
          <w:szCs w:val="25"/>
          <w:lang w:eastAsia="be-BY"/>
        </w:rPr>
        <w:t xml:space="preserve">якога аб'ект не мог эксплуатавацца </w:t>
      </w:r>
      <w:r w:rsidR="00182235"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недахопаў, за якія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падрадчык.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Пры выяўленні на працягу гарантыйнага тэрміну недахопаў, указаных у пункце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709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заказчык (уласнік, уладальнік, карыстальнік) аб'екта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да сканчэння ўказанага тэрміну ва ўстаноўленым заканадаўствам парадку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падрадчыка ліквідацыі недахопаў.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711. Тэрміны выяўлення неналежнай якасці будаўнічых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прад'яўленні патрабаванняў, звязаных з неналежнай якасцю выніку работ, прымяняюцца правілы, прадугледжаныя пунктамі </w:t>
      </w:r>
      <w:r w:rsidRPr="00B005EF">
        <w:rPr>
          <w:rFonts w:ascii="Times New Roman" w:hAnsi="Times New Roman" w:cs="Times New Roman"/>
        </w:rPr>
        <w:t>1</w:t>
      </w:r>
      <w:r w:rsidRPr="00B005EF">
        <w:rPr>
          <w:rFonts w:ascii="Times New Roman" w:eastAsia="Times New Roman" w:hAnsi="Times New Roman" w:cs="Times New Roman"/>
          <w:color w:val="000000"/>
          <w:sz w:val="25"/>
          <w:szCs w:val="25"/>
          <w:lang w:eastAsia="be-BY"/>
        </w:rPr>
        <w:t>-5 артыкула 677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гэтым гранічны тэрмін выяўлення недахопаў у адпаведнасці з пунктамі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677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складае пяць </w:t>
      </w:r>
      <w:r w:rsidR="00A141F3"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712. </w:t>
      </w:r>
      <w:r w:rsidR="00AF7FD7" w:rsidRPr="00B005EF">
        <w:rPr>
          <w:rFonts w:ascii="Times New Roman" w:eastAsia="Times New Roman" w:hAnsi="Times New Roman" w:cs="Times New Roman"/>
          <w:b/>
          <w:bCs/>
          <w:color w:val="000000"/>
          <w:sz w:val="25"/>
          <w:szCs w:val="25"/>
          <w:lang w:eastAsia="be-BY"/>
        </w:rPr>
        <w:t>Ліквідацыя</w:t>
      </w:r>
      <w:r w:rsidR="001822D7"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недахопаў за </w:t>
      </w:r>
      <w:r w:rsidR="001822D7" w:rsidRPr="00B005EF">
        <w:rPr>
          <w:rFonts w:ascii="Times New Roman" w:eastAsia="Times New Roman" w:hAnsi="Times New Roman" w:cs="Times New Roman"/>
          <w:b/>
          <w:bCs/>
          <w:color w:val="000000"/>
          <w:sz w:val="25"/>
          <w:szCs w:val="25"/>
          <w:lang w:eastAsia="be-BY"/>
        </w:rPr>
        <w:t xml:space="preserve">кошт </w:t>
      </w:r>
      <w:r w:rsidRPr="00B005EF">
        <w:rPr>
          <w:rFonts w:ascii="Times New Roman" w:eastAsia="Times New Roman" w:hAnsi="Times New Roman" w:cs="Times New Roman"/>
          <w:b/>
          <w:bCs/>
          <w:color w:val="000000"/>
          <w:sz w:val="25"/>
          <w:szCs w:val="25"/>
          <w:lang w:eastAsia="be-BY"/>
        </w:rPr>
        <w:t>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Дагаворам будаўнічага падраду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абавязак падрадчыка </w:t>
      </w:r>
      <w:r w:rsidR="00AF7FD7"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 xml:space="preserve">па патрабаванні заказчыка і за яго </w:t>
      </w:r>
      <w:r w:rsidR="001822D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недахопы, за якія падрадчык не нясе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абавязку, указанага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у выпадках, калі </w:t>
      </w:r>
      <w:r w:rsidR="00AF7FD7" w:rsidRPr="00B005EF">
        <w:rPr>
          <w:rFonts w:ascii="Times New Roman" w:eastAsia="Times New Roman" w:hAnsi="Times New Roman" w:cs="Times New Roman"/>
          <w:color w:val="000000"/>
          <w:sz w:val="25"/>
          <w:szCs w:val="25"/>
          <w:lang w:eastAsia="be-BY"/>
        </w:rPr>
        <w:t>ліквідацыя</w:t>
      </w:r>
      <w:r w:rsidR="001822D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недахопаў не звязана непасрэдна з </w:t>
      </w:r>
      <w:r w:rsidR="003D2E68" w:rsidRPr="00B005EF">
        <w:rPr>
          <w:rFonts w:ascii="Times New Roman" w:eastAsia="Times New Roman" w:hAnsi="Times New Roman" w:cs="Times New Roman"/>
          <w:color w:val="000000"/>
          <w:sz w:val="25"/>
          <w:szCs w:val="25"/>
          <w:lang w:eastAsia="be-BY"/>
        </w:rPr>
        <w:t xml:space="preserve">прадметам дагавора </w:t>
      </w:r>
      <w:r w:rsidRPr="00B005EF">
        <w:rPr>
          <w:rFonts w:ascii="Times New Roman" w:eastAsia="Times New Roman" w:hAnsi="Times New Roman" w:cs="Times New Roman"/>
          <w:color w:val="000000"/>
          <w:sz w:val="25"/>
          <w:szCs w:val="25"/>
          <w:lang w:eastAsia="be-BY"/>
        </w:rPr>
        <w:t>або не</w:t>
      </w:r>
      <w:r w:rsidR="00D47EBE" w:rsidRPr="00B005EF">
        <w:rPr>
          <w:rFonts w:ascii="Times New Roman" w:eastAsia="Times New Roman" w:hAnsi="Times New Roman" w:cs="Times New Roman"/>
          <w:color w:val="000000"/>
          <w:sz w:val="25"/>
          <w:szCs w:val="25"/>
          <w:lang w:eastAsia="be-BY"/>
        </w:rPr>
        <w:t xml:space="preserve"> можа быць </w:t>
      </w:r>
      <w:r w:rsidR="001822D7" w:rsidRPr="00B005EF">
        <w:rPr>
          <w:rFonts w:ascii="Times New Roman" w:eastAsia="Times New Roman" w:hAnsi="Times New Roman" w:cs="Times New Roman"/>
          <w:color w:val="000000"/>
          <w:sz w:val="25"/>
          <w:szCs w:val="25"/>
          <w:lang w:eastAsia="be-BY"/>
        </w:rPr>
        <w:t xml:space="preserve">ажыццёўлена </w:t>
      </w:r>
      <w:r w:rsidRPr="00B005EF">
        <w:rPr>
          <w:rFonts w:ascii="Times New Roman" w:eastAsia="Times New Roman" w:hAnsi="Times New Roman" w:cs="Times New Roman"/>
          <w:color w:val="000000"/>
          <w:sz w:val="25"/>
          <w:szCs w:val="25"/>
          <w:lang w:eastAsia="be-BY"/>
        </w:rPr>
        <w:t xml:space="preserve">падрадчыкам </w:t>
      </w:r>
      <w:r w:rsidR="003A0628" w:rsidRPr="00B005EF">
        <w:rPr>
          <w:rFonts w:ascii="Times New Roman" w:eastAsia="Times New Roman" w:hAnsi="Times New Roman" w:cs="Times New Roman"/>
          <w:color w:val="000000"/>
          <w:sz w:val="25"/>
          <w:szCs w:val="25"/>
          <w:lang w:eastAsia="be-BY"/>
        </w:rPr>
        <w:t xml:space="preserve">з-за </w:t>
      </w:r>
      <w:r w:rsidR="001822D7" w:rsidRPr="00B005EF">
        <w:rPr>
          <w:rFonts w:ascii="Times New Roman" w:eastAsia="Times New Roman" w:hAnsi="Times New Roman" w:cs="Times New Roman"/>
          <w:color w:val="000000"/>
          <w:sz w:val="25"/>
          <w:szCs w:val="25"/>
          <w:lang w:eastAsia="be-BY"/>
        </w:rPr>
        <w:t xml:space="preserve">прычын, </w:t>
      </w:r>
      <w:r w:rsidRPr="00B005EF">
        <w:rPr>
          <w:rFonts w:ascii="Times New Roman" w:eastAsia="Times New Roman" w:hAnsi="Times New Roman" w:cs="Times New Roman"/>
          <w:color w:val="000000"/>
          <w:sz w:val="25"/>
          <w:szCs w:val="25"/>
          <w:lang w:eastAsia="be-BY"/>
        </w:rPr>
        <w:t>якія не залежаць ад яго.</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w:t>
      </w:r>
      <w:r w:rsidR="00E76D92" w:rsidRPr="00B005EF">
        <w:rPr>
          <w:rFonts w:ascii="Times New Roman" w:eastAsia="Times New Roman" w:hAnsi="Times New Roman" w:cs="Times New Roman"/>
          <w:b/>
          <w:bCs/>
          <w:color w:val="000000"/>
          <w:sz w:val="25"/>
          <w:szCs w:val="25"/>
          <w:lang w:eastAsia="be-BY"/>
        </w:rPr>
        <w:t xml:space="preserve">Падрад </w:t>
      </w:r>
      <w:r w:rsidRPr="00B005EF">
        <w:rPr>
          <w:rFonts w:ascii="Times New Roman" w:eastAsia="Times New Roman" w:hAnsi="Times New Roman" w:cs="Times New Roman"/>
          <w:b/>
          <w:bCs/>
          <w:color w:val="000000"/>
          <w:sz w:val="25"/>
          <w:szCs w:val="25"/>
          <w:lang w:eastAsia="be-BY"/>
        </w:rPr>
        <w:t>на выкананне праектных і вышукальных работ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713. Дагавор падраду на выкананне праектных і вышукальных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на выкананне праектных і вышукальных работ падрадчык (праекціроўшчык, разведвальнік) абавязваецца па заданні заказчыка распрацаваць праектна-каштарысную дакументацыю і (ці) выканаць вышукальныя работы, а заказчык абавязваецца прыняць і аплаціць іх вынік.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заканадаўствам ці дагаворам, рызыка выпадковай немагчымасці выканання </w:t>
      </w:r>
      <w:r w:rsidR="000338F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на выкананне праектных і вышукальных работ ляжыць на заказчыку.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714. Зыходныя даныя для выканання праектных і вышукальных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на выкананне праектных і вышукальных работ заказчык абавязаны перадаць падрадчыку заданне на праектаванне, а таксама іншыя зыходныя даныя, неабходныя для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ня праектна-каштарыснай дакументацыі. Заданне на выкананне праектных работ</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па даручэнні заказчыка падрыхтавана падрадчыкам. У гэтым выпадку заданне становіцца абавязковым для бакоў з моманту яго зацвярджэння заказчыкам.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абавязаны выконваць патрабаванні, якія ўтрымліваюцца ў заданні і іншых зыходных даных для выканання праектных і вышукальных работ, 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адступіць ад іх толькі са згоды заказчыка.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715. Абавязкі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на выкананне праектных і вышукальных работ падрадчык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выконваць работы ў адпаведнасці з зыходнымі данымі на праектаванне 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узгадняць гатовую праектна-каштарысную дакументацыю з заказчыкам, а пры неабходнасці разам з заказчыкам – з кампетэнтнымі дзяржаўнымі органамі і органамі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перадаць заказчыку гатовую праектна-каштарысную дакументацыю і вынікі вышукальных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Падрадчык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перадаваць праектна-каштарысную дакументацыю трэцім асобам без згоды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Падрадчык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на выкананне праектных і вышукальных работ гарантуе заказчыку адсутнасць у трэціх асоб права перашкодзіць выкананню работ ці абмяжоўваць іх выкананне на аснове падрыхтаванай падрадчыкам праектна-каштарыснай дакументацыі.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716. Адказнасць падрадчыка за неналежнае выкананне праектных і вышукальных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Падрадчык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падраду на выкананне праектных і вышукальных работ нясе адказнасць за неналежнае выкананне праектна-каштарыснай дакументацыі і вышукальных работ, уключаючы недахопы, выяўленыя пасля ў ходзе будаўніцтва, а таксама ў працэсе эксплуатацыі аб'екта, створанага на аснове выкананай праектна-каштарыснай дакументацыі і даных вышукальных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выяўленні недахопаў у праектна-каштарыснай дакументацыі ці ў вышукальных работах падрадчык </w:t>
      </w:r>
      <w:r w:rsidR="00A141F3"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патрабаванн</w:t>
      </w:r>
      <w:r w:rsidR="00A141F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заказчыка абавязаны бязвыплатна перарабіць праектна-каштарысную дакументацыю і адпаведна зрабіць неабходныя дадатковыя вышукальныя работы, а таксама кампенсаваць заказчыку прычыненыя страты, калі заканадаўствам ці дагаворам не ўстаноўлена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717. Абавязкі заказчыка</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Паводле дагавора</w:t>
      </w:r>
      <w:r w:rsidR="0099735F" w:rsidRPr="00B005EF">
        <w:rPr>
          <w:rFonts w:ascii="Times New Roman" w:eastAsia="Times New Roman" w:hAnsi="Times New Roman" w:cs="Times New Roman"/>
          <w:color w:val="000000"/>
          <w:sz w:val="25"/>
          <w:szCs w:val="25"/>
          <w:lang w:eastAsia="be-BY"/>
        </w:rPr>
        <w:t xml:space="preserve"> падраду на выкананне праектных і вышукальных работ заказчык абавязаны,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заплаціць падрадчыку ўстаноўленую цану поўнасцю пасля завяршэння ўсіх работ ці плаціць яе часткамі пасля завяршэння асобных этапаў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выкарыстоўваць праектна-каштарысную дакументацыю, атрыманую ад падрадчыка, толькі на </w:t>
      </w:r>
      <w:r w:rsidR="00EC60F4" w:rsidRPr="00B005EF">
        <w:rPr>
          <w:rFonts w:ascii="Times New Roman" w:eastAsia="Times New Roman" w:hAnsi="Times New Roman" w:cs="Times New Roman"/>
          <w:color w:val="000000"/>
          <w:sz w:val="25"/>
          <w:szCs w:val="25"/>
          <w:lang w:eastAsia="be-BY"/>
        </w:rPr>
        <w:t>мэты</w:t>
      </w:r>
      <w:r w:rsidRPr="00B005EF">
        <w:rPr>
          <w:rFonts w:ascii="Times New Roman" w:eastAsia="Times New Roman" w:hAnsi="Times New Roman" w:cs="Times New Roman"/>
          <w:color w:val="000000"/>
          <w:sz w:val="25"/>
          <w:szCs w:val="25"/>
          <w:lang w:eastAsia="be-BY"/>
        </w:rPr>
        <w:t xml:space="preserve">, </w:t>
      </w:r>
      <w:r w:rsidR="00EC60F4"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 xml:space="preserve">дагаворам, не перадаваць тэхнічную дакументацыю трэцім асобам і не выдаваць </w:t>
      </w:r>
      <w:r w:rsidR="000338FE" w:rsidRPr="00B005EF">
        <w:rPr>
          <w:rFonts w:ascii="Times New Roman" w:eastAsia="Times New Roman" w:hAnsi="Times New Roman" w:cs="Times New Roman"/>
          <w:color w:val="000000"/>
          <w:sz w:val="25"/>
          <w:szCs w:val="25"/>
          <w:lang w:eastAsia="be-BY"/>
        </w:rPr>
        <w:t xml:space="preserve">даныя, </w:t>
      </w:r>
      <w:r w:rsidRPr="00B005EF">
        <w:rPr>
          <w:rFonts w:ascii="Times New Roman" w:eastAsia="Times New Roman" w:hAnsi="Times New Roman" w:cs="Times New Roman"/>
          <w:color w:val="000000"/>
          <w:sz w:val="25"/>
          <w:szCs w:val="25"/>
          <w:lang w:eastAsia="be-BY"/>
        </w:rPr>
        <w:t>як</w:t>
      </w:r>
      <w:r w:rsidR="000338FE"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EC60F4" w:rsidRPr="00B005EF">
        <w:rPr>
          <w:rFonts w:ascii="Times New Roman" w:eastAsia="Times New Roman" w:hAnsi="Times New Roman" w:cs="Times New Roman"/>
          <w:color w:val="000000"/>
          <w:sz w:val="25"/>
          <w:szCs w:val="25"/>
          <w:lang w:eastAsia="be-BY"/>
        </w:rPr>
        <w:t xml:space="preserve">ўтрымліваюцца </w:t>
      </w:r>
      <w:r w:rsidRPr="00B005EF">
        <w:rPr>
          <w:rFonts w:ascii="Times New Roman" w:eastAsia="Times New Roman" w:hAnsi="Times New Roman" w:cs="Times New Roman"/>
          <w:color w:val="000000"/>
          <w:sz w:val="25"/>
          <w:szCs w:val="25"/>
          <w:lang w:eastAsia="be-BY"/>
        </w:rPr>
        <w:t>ў ёй</w:t>
      </w:r>
      <w:r w:rsidR="000338F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без згоды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садзейніча</w:t>
      </w:r>
      <w:r w:rsidR="00A141F3" w:rsidRPr="00B005EF">
        <w:rPr>
          <w:rFonts w:ascii="Times New Roman" w:eastAsia="Times New Roman" w:hAnsi="Times New Roman" w:cs="Times New Roman"/>
          <w:color w:val="000000"/>
          <w:sz w:val="25"/>
          <w:szCs w:val="25"/>
          <w:lang w:eastAsia="be-BY"/>
        </w:rPr>
        <w:t>ць</w:t>
      </w:r>
      <w:r w:rsidRPr="00B005EF">
        <w:rPr>
          <w:rFonts w:ascii="Times New Roman" w:eastAsia="Times New Roman" w:hAnsi="Times New Roman" w:cs="Times New Roman"/>
          <w:color w:val="000000"/>
          <w:sz w:val="25"/>
          <w:szCs w:val="25"/>
          <w:lang w:eastAsia="be-BY"/>
        </w:rPr>
        <w:t xml:space="preserve"> падрадчыку ў выкананні праектных і вышукальных работ у аб'ёме і на ўмовах, прадугледжаных у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удзельнічаць разам з падрадчыкам ва ўзгадненні гатовай праектна-каштарыснай дакументацыі з адпаведнымі дзяржаўнымі органамі і органамі мясцовага кіравання і самакіравання;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кампенсаваць падрадчыку дадатковыя расходы, выкліканыя змяненнем </w:t>
      </w:r>
      <w:r w:rsidR="000338FE" w:rsidRPr="00B005EF">
        <w:rPr>
          <w:rFonts w:ascii="Times New Roman" w:eastAsia="Times New Roman" w:hAnsi="Times New Roman" w:cs="Times New Roman"/>
          <w:color w:val="000000"/>
          <w:sz w:val="25"/>
          <w:szCs w:val="25"/>
          <w:lang w:eastAsia="be-BY"/>
        </w:rPr>
        <w:t xml:space="preserve">зыходных даных </w:t>
      </w:r>
      <w:r w:rsidRPr="00B005EF">
        <w:rPr>
          <w:rFonts w:ascii="Times New Roman" w:eastAsia="Times New Roman" w:hAnsi="Times New Roman" w:cs="Times New Roman"/>
          <w:color w:val="000000"/>
          <w:sz w:val="25"/>
          <w:szCs w:val="25"/>
          <w:lang w:eastAsia="be-BY"/>
        </w:rPr>
        <w:t xml:space="preserve">для выканання праектных і вышукальных работ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0338FE"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якія не залежаць ад падрадчыка;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0338FE"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падрадчыка да ўдзелу ў справе па іску, прад'яўленым да заказчыка трэцяй асобай у сувязі з недахопамі складзенай праектна-каштарыснай дакументацыі ці выкананых вышукальных работ.</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5.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718. </w:t>
      </w:r>
      <w:r w:rsidR="00281C27"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719. </w:t>
      </w:r>
      <w:r w:rsidR="00281C27"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720. </w:t>
      </w:r>
      <w:r w:rsidR="00281C27"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721. </w:t>
      </w:r>
      <w:r w:rsidR="00281C27"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722. </w:t>
      </w:r>
      <w:r w:rsidR="00281C27"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38</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ВЫКАНАННЕ НАВУКОВА-ДАСЛЕДЧЫХ РАБОТ,</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ВОПЫТНА-КАНСТРУКТАРСКІХ І ТЭХНАЛАГІЧНЫХ РАБОТ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723. Дагаворы на выкананне навукова-даследчых работ, вопытна-канструктарскіх і тэхналагічных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на выкананне навукова-даследчых работ адзін бок (выканаўца) абавязваецца правесці абумоўленыя тэхнічным заданнем заказчыка навуковыя даследаванні, 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на выкананне вопытна-канструктарскіх і тэхналагічных работ – распрацаваць узор новага вырабу, канструктарскую дакументацыю на яго ці новую тэхналогію, а іншы бок (заказчык) абавязваецца прыняць работу і аплаціць яе.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з выканаўцам можа ахопліваць як увесь цыкл правядзення даследавання, распрацоўкі і вырабу ўзораў, так і асобныя яго этапы (элементы).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іншае не прадугледжана заканадаўствам ці дагаворам, рызык</w:t>
      </w:r>
      <w:r w:rsidR="00DC4BF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выпадковай немагчымасці выканання дагавораў на выкананне навукова-даследчых работ, вопытна-канструктарскіх і тэхналагічных работ нясе заказчык.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724. Выкананне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Выканаўца абавязаны правесці навуковыя даследаванні асабіста.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DC4BFC" w:rsidRPr="00B005EF">
        <w:rPr>
          <w:rFonts w:ascii="Times New Roman" w:eastAsia="Times New Roman" w:hAnsi="Times New Roman" w:cs="Times New Roman"/>
          <w:color w:val="000000"/>
          <w:sz w:val="25"/>
          <w:szCs w:val="25"/>
          <w:lang w:eastAsia="be-BY"/>
        </w:rPr>
        <w:t xml:space="preserve">прыцягваць </w:t>
      </w:r>
      <w:r w:rsidRPr="00B005EF">
        <w:rPr>
          <w:rFonts w:ascii="Times New Roman" w:eastAsia="Times New Roman" w:hAnsi="Times New Roman" w:cs="Times New Roman"/>
          <w:color w:val="000000"/>
          <w:sz w:val="25"/>
          <w:szCs w:val="25"/>
          <w:lang w:eastAsia="be-BY"/>
        </w:rPr>
        <w:t xml:space="preserve">да выканання </w:t>
      </w:r>
      <w:r w:rsidR="00DC4BF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на выкананне навукова-даследчых работ трэціх асоб толькі са згоды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выкананні вопытна-канструктарскіх ці тэхналагічных работ выканаўца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w:t>
      </w:r>
      <w:r w:rsidR="00DC4BFC" w:rsidRPr="00B005EF">
        <w:rPr>
          <w:rFonts w:ascii="Times New Roman" w:eastAsia="Times New Roman" w:hAnsi="Times New Roman" w:cs="Times New Roman"/>
          <w:color w:val="000000"/>
          <w:sz w:val="25"/>
          <w:szCs w:val="25"/>
          <w:lang w:eastAsia="be-BY"/>
        </w:rPr>
        <w:t xml:space="preserve">прыцягваць </w:t>
      </w:r>
      <w:r w:rsidRPr="00B005EF">
        <w:rPr>
          <w:rFonts w:ascii="Times New Roman" w:eastAsia="Times New Roman" w:hAnsi="Times New Roman" w:cs="Times New Roman"/>
          <w:color w:val="000000"/>
          <w:sz w:val="25"/>
          <w:szCs w:val="25"/>
          <w:lang w:eastAsia="be-BY"/>
        </w:rPr>
        <w:t>да яго выканання трэціх асоб. Да адносін выканаўцы з трэцімі асобамі прымяняюцца правілы аб генеральным падрадчыку і субпадрадчыку (артыкул </w:t>
      </w:r>
      <w:r w:rsidRPr="00B005EF">
        <w:rPr>
          <w:rFonts w:ascii="Times New Roman" w:hAnsi="Times New Roman" w:cs="Times New Roman"/>
        </w:rPr>
        <w:t>660</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725. Канфідэнцыяльнасць звестак, </w:t>
      </w:r>
      <w:r w:rsidR="004F4B5D" w:rsidRPr="00B005EF">
        <w:rPr>
          <w:rFonts w:ascii="Times New Roman" w:eastAsia="Times New Roman" w:hAnsi="Times New Roman" w:cs="Times New Roman"/>
          <w:b/>
          <w:bCs/>
          <w:color w:val="000000"/>
          <w:sz w:val="25"/>
          <w:szCs w:val="25"/>
          <w:lang w:eastAsia="be-BY"/>
        </w:rPr>
        <w:t xml:space="preserve">якія складаюць </w:t>
      </w:r>
      <w:r w:rsidRPr="00B005EF">
        <w:rPr>
          <w:rFonts w:ascii="Times New Roman" w:eastAsia="Times New Roman" w:hAnsi="Times New Roman" w:cs="Times New Roman"/>
          <w:b/>
          <w:bCs/>
          <w:color w:val="000000"/>
          <w:sz w:val="25"/>
          <w:szCs w:val="25"/>
          <w:lang w:eastAsia="be-BY"/>
        </w:rPr>
        <w:t xml:space="preserve">прадмет </w:t>
      </w:r>
      <w:r w:rsidR="00DC4BFC"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дагаворамі на выкананне навукова-даследчых работ, вопытна-канструктарскіх і тэхналагічных работ, </w:t>
      </w:r>
      <w:r w:rsidR="00871C4C" w:rsidRPr="00B005EF">
        <w:rPr>
          <w:rFonts w:ascii="Times New Roman" w:eastAsia="Times New Roman" w:hAnsi="Times New Roman" w:cs="Times New Roman"/>
          <w:color w:val="000000"/>
          <w:sz w:val="25"/>
          <w:szCs w:val="25"/>
          <w:lang w:eastAsia="be-BY"/>
        </w:rPr>
        <w:t xml:space="preserve">бакі </w:t>
      </w:r>
      <w:r w:rsidRPr="00B005EF">
        <w:rPr>
          <w:rFonts w:ascii="Times New Roman" w:eastAsia="Times New Roman" w:hAnsi="Times New Roman" w:cs="Times New Roman"/>
          <w:color w:val="000000"/>
          <w:sz w:val="25"/>
          <w:szCs w:val="25"/>
          <w:lang w:eastAsia="be-BY"/>
        </w:rPr>
        <w:t xml:space="preserve">абавязаны забяспечыць канфідэнцыяльнасць звестак, якія </w:t>
      </w:r>
      <w:r w:rsidR="004F4B5D" w:rsidRPr="00B005EF">
        <w:rPr>
          <w:rFonts w:ascii="Times New Roman" w:eastAsia="Times New Roman" w:hAnsi="Times New Roman" w:cs="Times New Roman"/>
          <w:color w:val="000000"/>
          <w:sz w:val="25"/>
          <w:szCs w:val="25"/>
          <w:lang w:eastAsia="be-BY"/>
        </w:rPr>
        <w:t xml:space="preserve">тычацца </w:t>
      </w:r>
      <w:r w:rsidRPr="00B005EF">
        <w:rPr>
          <w:rFonts w:ascii="Times New Roman" w:eastAsia="Times New Roman" w:hAnsi="Times New Roman" w:cs="Times New Roman"/>
          <w:color w:val="000000"/>
          <w:sz w:val="25"/>
          <w:szCs w:val="25"/>
          <w:lang w:eastAsia="be-BY"/>
        </w:rPr>
        <w:t xml:space="preserve">прадмета </w:t>
      </w:r>
      <w:r w:rsidR="00871C4C"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ходу яго выканання і атрыманых вынікаў. Аб'ём звестак, якія прызнаюцца канфідэнцыяльнымі, вызначаецца ў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абавязваецца публікаваць атрыманыя пры выкананні работы звесткі, прызнаныя канфідэнцыяльнымі, толькі са згоды іншага боку.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726. Правы бакоў на вынікі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Бакі ў дагаворах на выкананне навукова-даследчых работ, вопытна-канструктарскіх і тэхналагічных работ маюць права выкарыстоўваць вынікі работ, у тым ліку </w:t>
      </w:r>
      <w:r w:rsidR="00A141F3" w:rsidRPr="00B005EF">
        <w:rPr>
          <w:rFonts w:ascii="Times New Roman" w:eastAsia="Times New Roman" w:hAnsi="Times New Roman" w:cs="Times New Roman"/>
          <w:color w:val="000000"/>
          <w:sz w:val="25"/>
          <w:szCs w:val="25"/>
          <w:lang w:eastAsia="be-BY"/>
        </w:rPr>
        <w:t>падлеглыя</w:t>
      </w:r>
      <w:r w:rsidRPr="00B005EF">
        <w:rPr>
          <w:rFonts w:ascii="Times New Roman" w:eastAsia="Times New Roman" w:hAnsi="Times New Roman" w:cs="Times New Roman"/>
          <w:color w:val="000000"/>
          <w:sz w:val="25"/>
          <w:szCs w:val="25"/>
          <w:lang w:eastAsia="be-BY"/>
        </w:rPr>
        <w:t xml:space="preserve"> прававой ахов</w:t>
      </w:r>
      <w:r w:rsidR="00A141F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у </w:t>
      </w:r>
      <w:r w:rsidR="00374CD0"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і на ўмовах, прадугледжаных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іншае не прадугледжана дагаворам, права на вынікі работ, у тым ліку </w:t>
      </w:r>
      <w:r w:rsidR="00A141F3" w:rsidRPr="00B005EF">
        <w:rPr>
          <w:rFonts w:ascii="Times New Roman" w:eastAsia="Times New Roman" w:hAnsi="Times New Roman" w:cs="Times New Roman"/>
          <w:color w:val="000000"/>
          <w:sz w:val="25"/>
          <w:szCs w:val="25"/>
          <w:lang w:eastAsia="be-BY"/>
        </w:rPr>
        <w:t>падлеглыя</w:t>
      </w:r>
      <w:r w:rsidRPr="00B005EF">
        <w:rPr>
          <w:rFonts w:ascii="Times New Roman" w:eastAsia="Times New Roman" w:hAnsi="Times New Roman" w:cs="Times New Roman"/>
          <w:color w:val="000000"/>
          <w:sz w:val="25"/>
          <w:szCs w:val="25"/>
          <w:lang w:eastAsia="be-BY"/>
        </w:rPr>
        <w:t xml:space="preserve"> прававой ахов</w:t>
      </w:r>
      <w:r w:rsidR="00A141F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у рамках прадмета </w:t>
      </w:r>
      <w:r w:rsidR="00EA5A1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належаць заказчыку, а выканаўца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выкарыстоўваць атрыманыя ім вынікі работ для ўласных патрэб.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Пад выкарыстаннем для ўласных патрэб не можа разумецца дзейнасць, накіраваная на сістэматычнае атрыманне прыбытку ад выкарыстання вынікаў работ.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727. Абавязкі выканаўцы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Выканаўца ў дагаворах на выкананне навукова-даследчых работ, вопытна-канструктарскіх і тэхналагічных работ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выканаць работу ў адпаведнасці з узгодненым з заказчыкам тэхнічным заданнем і перадаць заказчыку вынік у прадугледжаны дагаворам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узгадніць з заказчыкам неабходнасць выкарыстання вынікаў </w:t>
      </w:r>
      <w:r w:rsidR="004F4B5D" w:rsidRPr="00B005EF">
        <w:rPr>
          <w:rFonts w:ascii="Times New Roman" w:eastAsia="Times New Roman" w:hAnsi="Times New Roman" w:cs="Times New Roman"/>
          <w:color w:val="000000"/>
          <w:sz w:val="25"/>
          <w:szCs w:val="25"/>
          <w:lang w:eastAsia="be-BY"/>
        </w:rPr>
        <w:t xml:space="preserve">ахоўнай </w:t>
      </w:r>
      <w:r w:rsidRPr="00B005EF">
        <w:rPr>
          <w:rFonts w:ascii="Times New Roman" w:eastAsia="Times New Roman" w:hAnsi="Times New Roman" w:cs="Times New Roman"/>
          <w:color w:val="000000"/>
          <w:sz w:val="25"/>
          <w:szCs w:val="25"/>
          <w:lang w:eastAsia="be-BY"/>
        </w:rPr>
        <w:t>інтэлектуальнай дзейнасці, як</w:t>
      </w:r>
      <w:r w:rsidR="00486D72"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належаць трэцім асобам, і набыццё правоў на іх выкарыстанне;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сваімі сіламі і за свой </w:t>
      </w:r>
      <w:r w:rsidR="00486D72" w:rsidRPr="00B005EF">
        <w:rPr>
          <w:rFonts w:ascii="Times New Roman" w:eastAsia="Times New Roman" w:hAnsi="Times New Roman" w:cs="Times New Roman"/>
          <w:color w:val="000000"/>
          <w:sz w:val="25"/>
          <w:szCs w:val="25"/>
          <w:lang w:eastAsia="be-BY"/>
        </w:rPr>
        <w:t xml:space="preserve">кошт </w:t>
      </w:r>
      <w:r w:rsidR="004F4B5D" w:rsidRPr="00B005EF">
        <w:rPr>
          <w:rFonts w:ascii="Times New Roman" w:eastAsia="Times New Roman" w:hAnsi="Times New Roman" w:cs="Times New Roman"/>
          <w:color w:val="000000"/>
          <w:sz w:val="25"/>
          <w:szCs w:val="25"/>
          <w:lang w:eastAsia="be-BY"/>
        </w:rPr>
        <w:t xml:space="preserve">ліквідаваць </w:t>
      </w:r>
      <w:r w:rsidRPr="00B005EF">
        <w:rPr>
          <w:rFonts w:ascii="Times New Roman" w:eastAsia="Times New Roman" w:hAnsi="Times New Roman" w:cs="Times New Roman"/>
          <w:color w:val="000000"/>
          <w:sz w:val="25"/>
          <w:szCs w:val="25"/>
          <w:lang w:eastAsia="be-BY"/>
        </w:rPr>
        <w:t xml:space="preserve">дапушчаныя </w:t>
      </w:r>
      <w:r w:rsidR="00486D7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 ў выкананых работах недахопы, якія могуць пацягнуць </w:t>
      </w:r>
      <w:r w:rsidR="004F4B5D" w:rsidRPr="00B005EF">
        <w:rPr>
          <w:rFonts w:ascii="Times New Roman" w:eastAsia="Times New Roman" w:hAnsi="Times New Roman" w:cs="Times New Roman"/>
          <w:color w:val="000000"/>
          <w:sz w:val="25"/>
          <w:szCs w:val="25"/>
          <w:lang w:eastAsia="be-BY"/>
        </w:rPr>
        <w:t xml:space="preserve">за сабой </w:t>
      </w:r>
      <w:r w:rsidR="00486D72" w:rsidRPr="00B005EF">
        <w:rPr>
          <w:rFonts w:ascii="Times New Roman" w:eastAsia="Times New Roman" w:hAnsi="Times New Roman" w:cs="Times New Roman"/>
          <w:color w:val="000000"/>
          <w:sz w:val="25"/>
          <w:szCs w:val="25"/>
          <w:lang w:eastAsia="be-BY"/>
        </w:rPr>
        <w:t xml:space="preserve">адступленні </w:t>
      </w:r>
      <w:r w:rsidRPr="00B005EF">
        <w:rPr>
          <w:rFonts w:ascii="Times New Roman" w:eastAsia="Times New Roman" w:hAnsi="Times New Roman" w:cs="Times New Roman"/>
          <w:color w:val="000000"/>
          <w:sz w:val="25"/>
          <w:szCs w:val="25"/>
          <w:lang w:eastAsia="be-BY"/>
        </w:rPr>
        <w:t>ад тэхнічна-эканамічных параметраў, прадугледжаных у тэхнічным заданні ці ў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неадкладна інфармаваць заказчыка аб выяўленай немагчымасці атрымаць чаканыя вынікі ці аб немэтазгоднасці </w:t>
      </w:r>
      <w:r w:rsidR="004F4B5D" w:rsidRPr="00B005EF">
        <w:rPr>
          <w:rFonts w:ascii="Times New Roman" w:eastAsia="Times New Roman" w:hAnsi="Times New Roman" w:cs="Times New Roman"/>
          <w:color w:val="000000"/>
          <w:sz w:val="25"/>
          <w:szCs w:val="25"/>
          <w:lang w:eastAsia="be-BY"/>
        </w:rPr>
        <w:t xml:space="preserve">працягу </w:t>
      </w:r>
      <w:r w:rsidRPr="00B005EF">
        <w:rPr>
          <w:rFonts w:ascii="Times New Roman" w:eastAsia="Times New Roman" w:hAnsi="Times New Roman" w:cs="Times New Roman"/>
          <w:color w:val="000000"/>
          <w:sz w:val="25"/>
          <w:szCs w:val="25"/>
          <w:lang w:eastAsia="be-BY"/>
        </w:rPr>
        <w:t>работы;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гарантаваць заказчыку перадачу атрыманых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вынікаў, якія не парушаюць выключных правоў іншых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728. Абавязкі заказчыка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Заказчык у дагаворах на выкананне навукова-даследчых работ, вопытна-канструктарскіх і тэхналагічных работ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перадаваць выканаўцу неабходную для выканання работы інфармацыю;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прыняць вынікі </w:t>
      </w:r>
      <w:r w:rsidR="007E7CD1" w:rsidRPr="00B005EF">
        <w:rPr>
          <w:rFonts w:ascii="Times New Roman" w:eastAsia="Times New Roman" w:hAnsi="Times New Roman" w:cs="Times New Roman"/>
          <w:color w:val="000000"/>
          <w:sz w:val="25"/>
          <w:szCs w:val="25"/>
          <w:lang w:eastAsia="be-BY"/>
        </w:rPr>
        <w:t xml:space="preserve">выкананых </w:t>
      </w:r>
      <w:r w:rsidRPr="00B005EF">
        <w:rPr>
          <w:rFonts w:ascii="Times New Roman" w:eastAsia="Times New Roman" w:hAnsi="Times New Roman" w:cs="Times New Roman"/>
          <w:color w:val="000000"/>
          <w:sz w:val="25"/>
          <w:szCs w:val="25"/>
          <w:lang w:eastAsia="be-BY"/>
        </w:rPr>
        <w:t>работ і аплаціць 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таксама прадугледжаны абавязак заказчыка выдаць выканаўцу тэхнічнае заданне і ўзгадніць з ім праграму (тэхнічна-эканамічныя параметры) ці тэматыку работ.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729. Наступствы немагчымасці дасягнення вынікаў навукова-даследчых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ў ходзе навукова-даследчых работ выяўляецца немагчымасць дасягн</w:t>
      </w:r>
      <w:r w:rsidR="006B27BD" w:rsidRPr="00B005EF">
        <w:rPr>
          <w:rFonts w:ascii="Times New Roman" w:eastAsia="Times New Roman" w:hAnsi="Times New Roman" w:cs="Times New Roman"/>
          <w:color w:val="000000"/>
          <w:sz w:val="25"/>
          <w:szCs w:val="25"/>
          <w:lang w:eastAsia="be-BY"/>
        </w:rPr>
        <w:t>уць</w:t>
      </w:r>
      <w:r w:rsidRPr="00B005EF">
        <w:rPr>
          <w:rFonts w:ascii="Times New Roman" w:eastAsia="Times New Roman" w:hAnsi="Times New Roman" w:cs="Times New Roman"/>
          <w:color w:val="000000"/>
          <w:sz w:val="25"/>
          <w:szCs w:val="25"/>
          <w:lang w:eastAsia="be-BY"/>
        </w:rPr>
        <w:t xml:space="preserve"> вынік</w:t>
      </w:r>
      <w:r w:rsidR="006B27BD"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6B27BD" w:rsidRPr="00B005EF">
        <w:rPr>
          <w:rFonts w:ascii="Times New Roman" w:eastAsia="Times New Roman" w:hAnsi="Times New Roman" w:cs="Times New Roman"/>
          <w:color w:val="000000"/>
          <w:sz w:val="25"/>
          <w:szCs w:val="25"/>
          <w:lang w:eastAsia="be-BY"/>
        </w:rPr>
        <w:t>з-за</w:t>
      </w:r>
      <w:r w:rsidR="007A13BC" w:rsidRPr="00B005EF">
        <w:rPr>
          <w:rFonts w:ascii="Times New Roman" w:eastAsia="Times New Roman" w:hAnsi="Times New Roman" w:cs="Times New Roman"/>
          <w:color w:val="000000"/>
          <w:sz w:val="25"/>
          <w:szCs w:val="25"/>
          <w:lang w:eastAsia="be-BY"/>
        </w:rPr>
        <w:t xml:space="preserve"> абставін</w:t>
      </w:r>
      <w:r w:rsidRPr="00B005EF">
        <w:rPr>
          <w:rFonts w:ascii="Times New Roman" w:eastAsia="Times New Roman" w:hAnsi="Times New Roman" w:cs="Times New Roman"/>
          <w:color w:val="000000"/>
          <w:sz w:val="25"/>
          <w:szCs w:val="25"/>
          <w:lang w:eastAsia="be-BY"/>
        </w:rPr>
        <w:t>, якія не залежаць ад выканаўцы, заказчык абавязаны аплаціць кошт работ, праведзеных да выяўлення немагчымасці атрымаць прадугледжаныя дагаворам на выкананне навукова-даследчых работ вынікі, але не больш за адпаведную частку цаны работ, указанай у дагаворы.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730. Наступствы немагчымасці </w:t>
      </w:r>
      <w:r w:rsidR="004F4B5D" w:rsidRPr="00B005EF">
        <w:rPr>
          <w:rFonts w:ascii="Times New Roman" w:eastAsia="Times New Roman" w:hAnsi="Times New Roman" w:cs="Times New Roman"/>
          <w:b/>
          <w:bCs/>
          <w:color w:val="000000"/>
          <w:sz w:val="25"/>
          <w:szCs w:val="25"/>
          <w:lang w:eastAsia="be-BY"/>
        </w:rPr>
        <w:t xml:space="preserve">працягу </w:t>
      </w:r>
      <w:r w:rsidRPr="00B005EF">
        <w:rPr>
          <w:rFonts w:ascii="Times New Roman" w:eastAsia="Times New Roman" w:hAnsi="Times New Roman" w:cs="Times New Roman"/>
          <w:b/>
          <w:bCs/>
          <w:color w:val="000000"/>
          <w:sz w:val="25"/>
          <w:szCs w:val="25"/>
          <w:lang w:eastAsia="be-BY"/>
        </w:rPr>
        <w:t>вопытна-канструктарскіх і тэхналагічных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 ходзе выканання вопытна-канструктарскіх і тэхналагічных работ выяўляецца </w:t>
      </w:r>
      <w:r w:rsidR="007A13BC" w:rsidRPr="00B005EF">
        <w:rPr>
          <w:rFonts w:ascii="Times New Roman" w:eastAsia="Times New Roman" w:hAnsi="Times New Roman" w:cs="Times New Roman"/>
          <w:color w:val="000000"/>
          <w:sz w:val="25"/>
          <w:szCs w:val="25"/>
          <w:lang w:eastAsia="be-BY"/>
        </w:rPr>
        <w:t xml:space="preserve">немагчымасць ці немэтазгоднасць працягу работы, </w:t>
      </w:r>
      <w:r w:rsidRPr="00B005EF">
        <w:rPr>
          <w:rFonts w:ascii="Times New Roman" w:eastAsia="Times New Roman" w:hAnsi="Times New Roman" w:cs="Times New Roman"/>
          <w:color w:val="000000"/>
          <w:sz w:val="25"/>
          <w:szCs w:val="25"/>
          <w:lang w:eastAsia="be-BY"/>
        </w:rPr>
        <w:t>якая ўзнікла не па віне выканаўцы, заказчык абавязаны аплаціць панесеныя выканаўцам затраты.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731. Адказнасць выканаўцы за парушэнне </w:t>
      </w:r>
      <w:r w:rsidR="007A13BC"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Выканаўца нясе адказнасць перад заказчыкам за парушэнне дагавораў на выкананне навукова-даследчых работ, вопытна-канструктарскіх і тэхналагічных работ,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 такое парушэнне адбылося не па віне выканаўцы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372).</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Выканаўца абавязаны кампенсаваць страты, прычыненыя ім заказчыку, у </w:t>
      </w:r>
      <w:r w:rsidR="007A13BC"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кошту работ, у </w:t>
      </w:r>
      <w:r w:rsidR="004F4B5D"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выяўлены недахопы, калі дагаворам не прадугледжана, што яны падлягаюць пакрыццю ў </w:t>
      </w:r>
      <w:r w:rsidR="007A13BC"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агульнага кошту работ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Упушчаная выгада падлягае пакрыццю ў выпадках, прадугледжаных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732. Прававое рэгуляванне дагавораў на выкананне навукова-даследчых работ, вопытна-канструктарскіх і тэхналагічных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 тэрмінаў выканання і цаны работы, а таксама да наступстваў няяўкі заказчыка за атрыманнем выніку работ прымяняюцца адпаведна правіл</w:t>
      </w:r>
      <w:r w:rsidR="007A13BC"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w:t>
      </w:r>
      <w:hyperlink r:id="rId313" w:anchor="&amp;Article=662" w:history="1">
        <w:r w:rsidR="007A13BC" w:rsidRPr="00B005EF">
          <w:rPr>
            <w:rFonts w:ascii="Times New Roman" w:eastAsia="Times New Roman" w:hAnsi="Times New Roman" w:cs="Times New Roman"/>
            <w:color w:val="000CFF"/>
            <w:sz w:val="25"/>
            <w:szCs w:val="25"/>
            <w:bdr w:val="none" w:sz="0" w:space="0" w:color="auto" w:frame="1"/>
            <w:lang w:eastAsia="be-BY"/>
          </w:rPr>
          <w:t>артыкулаў 662</w:t>
        </w:r>
      </w:hyperlink>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663 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693 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39</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АПЛАТНАЕ АКАЗАННЕ ПАСЛУГ</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733. Дагавор аплатнага аказання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аплатнага аказання паслуг адзін бок (выканаўца) абавязваецца па заданні іншага боку (заказчыка) аказаць паслугі (зрабіць пэўныя дзеянні ці ажыццявіць пэўную дзейнасць), а заказчык абавязваецца аплаціць гэтыя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прымяняюцца да дагавораў аказання медыцынскіх, ветэрынарных, аўдытарскіх, кансультацыйных, інфармацыйных, рыэлтарскіх, турыстычных паслуг, паслуг сувязі, у сферы адукацыі і іншых паслуг, за выключэннем паслуг, якія аказваюцца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прадугледжаных </w:t>
      </w:r>
      <w:hyperlink r:id="rId314" w:anchor="&amp;Chapter=37" w:history="1">
        <w:r w:rsidR="00411DC6" w:rsidRPr="00B005EF">
          <w:rPr>
            <w:rFonts w:ascii="Times New Roman" w:eastAsia="Times New Roman" w:hAnsi="Times New Roman" w:cs="Times New Roman"/>
            <w:color w:val="000CFF"/>
            <w:sz w:val="25"/>
            <w:szCs w:val="25"/>
            <w:bdr w:val="none" w:sz="0" w:space="0" w:color="auto" w:frame="1"/>
            <w:lang w:eastAsia="be-BY"/>
          </w:rPr>
          <w:t>главамі 37</w:t>
        </w:r>
      </w:hyperlink>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38</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40</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41</w:t>
      </w:r>
      <w:r w:rsidRPr="00B005EF">
        <w:rPr>
          <w:rFonts w:ascii="Times New Roman" w:eastAsia="Times New Roman" w:hAnsi="Times New Roman" w:cs="Times New Roman"/>
          <w:color w:val="000000"/>
          <w:sz w:val="25"/>
          <w:szCs w:val="25"/>
          <w:lang w:eastAsia="be-BY"/>
        </w:rPr>
        <w:t>, </w:t>
      </w:r>
      <w:hyperlink r:id="rId315" w:anchor="&amp;Article=44" w:history="1">
        <w:r w:rsidR="00751854" w:rsidRPr="00B005EF">
          <w:rPr>
            <w:rFonts w:ascii="Times New Roman" w:eastAsia="Times New Roman" w:hAnsi="Times New Roman" w:cs="Times New Roman"/>
            <w:color w:val="000CFF"/>
            <w:sz w:val="25"/>
            <w:szCs w:val="25"/>
            <w:bdr w:val="none" w:sz="0" w:space="0" w:color="auto" w:frame="1"/>
            <w:lang w:eastAsia="be-BY"/>
          </w:rPr>
          <w:t>44</w:t>
        </w:r>
        <w:r w:rsidRPr="00B005EF">
          <w:rPr>
            <w:rFonts w:ascii="Times New Roman" w:eastAsia="Times New Roman" w:hAnsi="Times New Roman" w:cs="Times New Roman"/>
            <w:color w:val="000CFF"/>
            <w:sz w:val="25"/>
            <w:szCs w:val="25"/>
            <w:bdr w:val="none" w:sz="0" w:space="0" w:color="auto" w:frame="1"/>
            <w:lang w:eastAsia="be-BY"/>
          </w:rPr>
          <w:t>–</w:t>
        </w:r>
        <w:r w:rsidR="00751854" w:rsidRPr="00B005EF">
          <w:rPr>
            <w:rFonts w:ascii="Times New Roman" w:eastAsia="Times New Roman" w:hAnsi="Times New Roman" w:cs="Times New Roman"/>
            <w:color w:val="000CFF"/>
            <w:sz w:val="25"/>
            <w:szCs w:val="25"/>
            <w:bdr w:val="none" w:sz="0" w:space="0" w:color="auto" w:frame="1"/>
            <w:lang w:eastAsia="be-BY"/>
          </w:rPr>
          <w:t>49</w:t>
        </w:r>
      </w:hyperlink>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51 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734. Выкананне </w:t>
      </w:r>
      <w:r w:rsidR="00411DC6"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аплатнага аказання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іншае не прадугледжана дагаворам аплатнага аказання паслуг, выканаўца абавязаны аказаць паслугі асабіста.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735. Цана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Заказчык абавязаны аплаціць аказаныя яму паслугі ў тэрміны і ў парадку, указаныя ў заканадаўстве ці дагаворы аплатнага аказання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немагчымасці выканання, якая ўзнікла па віне заказчыка, паслугі падлягаюць аплаце ў поўным аб'ёме, калі іншае не прадугледжана заканадаўствам ці дагаворам аплатнага аказання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немагчымасць выканання ўзнікла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ні </w:t>
      </w:r>
      <w:r w:rsidR="00411DC6"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з бакоў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заказчык кампенсуе </w:t>
      </w:r>
      <w:r w:rsidR="00411DC6" w:rsidRPr="00B005EF">
        <w:rPr>
          <w:rFonts w:ascii="Times New Roman" w:eastAsia="Times New Roman" w:hAnsi="Times New Roman" w:cs="Times New Roman"/>
          <w:color w:val="000000"/>
          <w:sz w:val="25"/>
          <w:szCs w:val="25"/>
          <w:lang w:eastAsia="be-BY"/>
        </w:rPr>
        <w:t xml:space="preserve">выканаўцу </w:t>
      </w:r>
      <w:r w:rsidRPr="00B005EF">
        <w:rPr>
          <w:rFonts w:ascii="Times New Roman" w:eastAsia="Times New Roman" w:hAnsi="Times New Roman" w:cs="Times New Roman"/>
          <w:color w:val="000000"/>
          <w:sz w:val="25"/>
          <w:szCs w:val="25"/>
          <w:lang w:eastAsia="be-BY"/>
        </w:rPr>
        <w:t>фактычна панесеныя ім расходы, калі іншае не прадугледжана заканадаўствам ці дагаворам аплатнага аказання паслуг.</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736. Аднабаковая адмова ад выканання </w:t>
      </w:r>
      <w:r w:rsidR="00411DC6"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аплатнага аказання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Заказчык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w:t>
      </w:r>
      <w:r w:rsidR="00411DC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аплатнага аказання паслуг пры ўмове аплаты выканаўцу фактычна панесеных ім расходаў,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Выканаўца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абавязацельстваў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аплатнага аказання паслуг толькі пры ўмове поўнага пакрыцця заказчыку страт.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737. Прававое рэгуляванне </w:t>
      </w:r>
      <w:r w:rsidR="00411DC6"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аплатнага аказання паслуг</w:t>
      </w:r>
    </w:p>
    <w:p w:rsidR="00751854" w:rsidRPr="00B005EF" w:rsidRDefault="00594755"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Агульныя палажэнні</w:t>
      </w:r>
      <w:r w:rsidR="0099735F" w:rsidRPr="00B005EF">
        <w:rPr>
          <w:rFonts w:ascii="Times New Roman" w:eastAsia="Times New Roman" w:hAnsi="Times New Roman" w:cs="Times New Roman"/>
          <w:color w:val="000000"/>
          <w:sz w:val="25"/>
          <w:szCs w:val="25"/>
          <w:lang w:eastAsia="be-BY"/>
        </w:rPr>
        <w:t xml:space="preserve"> аб падрадзе (артыкулы </w:t>
      </w:r>
      <w:r w:rsidR="0099735F" w:rsidRPr="00B005EF">
        <w:rPr>
          <w:rFonts w:ascii="Times New Roman" w:hAnsi="Times New Roman" w:cs="Times New Roman"/>
        </w:rPr>
        <w:t>656</w:t>
      </w:r>
      <w:r w:rsidR="006B27BD"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 xml:space="preserve">682) і </w:t>
      </w:r>
      <w:r w:rsidR="00411DC6" w:rsidRPr="00B005EF">
        <w:rPr>
          <w:rFonts w:ascii="Times New Roman" w:eastAsia="Times New Roman" w:hAnsi="Times New Roman" w:cs="Times New Roman"/>
          <w:color w:val="000000"/>
          <w:sz w:val="25"/>
          <w:szCs w:val="25"/>
          <w:lang w:eastAsia="be-BY"/>
        </w:rPr>
        <w:t xml:space="preserve">палажэнні </w:t>
      </w:r>
      <w:r w:rsidR="0099735F" w:rsidRPr="00B005EF">
        <w:rPr>
          <w:rFonts w:ascii="Times New Roman" w:eastAsia="Times New Roman" w:hAnsi="Times New Roman" w:cs="Times New Roman"/>
          <w:color w:val="000000"/>
          <w:sz w:val="25"/>
          <w:szCs w:val="25"/>
          <w:lang w:eastAsia="be-BY"/>
        </w:rPr>
        <w:t>аб бытавым падрадзе (артыкулы </w:t>
      </w:r>
      <w:r w:rsidR="0099735F" w:rsidRPr="00B005EF">
        <w:rPr>
          <w:rFonts w:ascii="Times New Roman" w:hAnsi="Times New Roman" w:cs="Times New Roman"/>
        </w:rPr>
        <w:t>683</w:t>
      </w:r>
      <w:r w:rsidR="006B27BD" w:rsidRPr="00B005EF">
        <w:rPr>
          <w:rFonts w:ascii="Times New Roman" w:hAnsi="Times New Roman" w:cs="Times New Roman"/>
        </w:rPr>
        <w:t>–</w:t>
      </w:r>
      <w:r w:rsidR="0099735F" w:rsidRPr="00B005EF">
        <w:rPr>
          <w:rFonts w:ascii="Times New Roman" w:eastAsia="Times New Roman" w:hAnsi="Times New Roman" w:cs="Times New Roman"/>
          <w:color w:val="000000"/>
          <w:sz w:val="25"/>
          <w:szCs w:val="25"/>
          <w:lang w:eastAsia="be-BY"/>
        </w:rPr>
        <w:t xml:space="preserve">695) прымяняюцца да </w:t>
      </w:r>
      <w:r w:rsidR="00411DC6" w:rsidRPr="00B005EF">
        <w:rPr>
          <w:rFonts w:ascii="Times New Roman" w:eastAsia="Times New Roman" w:hAnsi="Times New Roman" w:cs="Times New Roman"/>
          <w:color w:val="000000"/>
          <w:sz w:val="25"/>
          <w:szCs w:val="25"/>
          <w:lang w:eastAsia="be-BY"/>
        </w:rPr>
        <w:t xml:space="preserve">дагавора </w:t>
      </w:r>
      <w:r w:rsidR="0099735F" w:rsidRPr="00B005EF">
        <w:rPr>
          <w:rFonts w:ascii="Times New Roman" w:eastAsia="Times New Roman" w:hAnsi="Times New Roman" w:cs="Times New Roman"/>
          <w:color w:val="000000"/>
          <w:sz w:val="25"/>
          <w:szCs w:val="25"/>
          <w:lang w:eastAsia="be-BY"/>
        </w:rPr>
        <w:t>аплатнага аказання паслуг, калі гэта не супярэчыць артыкулам </w:t>
      </w:r>
      <w:r w:rsidR="0099735F" w:rsidRPr="00B005EF">
        <w:rPr>
          <w:rFonts w:ascii="Times New Roman" w:hAnsi="Times New Roman" w:cs="Times New Roman"/>
        </w:rPr>
        <w:t>733</w:t>
      </w:r>
      <w:r w:rsidR="0099735F" w:rsidRPr="00B005EF">
        <w:rPr>
          <w:rFonts w:ascii="Times New Roman" w:eastAsia="Times New Roman" w:hAnsi="Times New Roman" w:cs="Times New Roman"/>
          <w:color w:val="000000"/>
          <w:sz w:val="25"/>
          <w:szCs w:val="25"/>
          <w:lang w:eastAsia="be-BY"/>
        </w:rPr>
        <w:t>-736 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 xml:space="preserve">, а таксама асаблівасцям прадмета </w:t>
      </w:r>
      <w:r w:rsidR="00411DC6" w:rsidRPr="00B005EF">
        <w:rPr>
          <w:rFonts w:ascii="Times New Roman" w:eastAsia="Times New Roman" w:hAnsi="Times New Roman" w:cs="Times New Roman"/>
          <w:color w:val="000000"/>
          <w:sz w:val="25"/>
          <w:szCs w:val="25"/>
          <w:lang w:eastAsia="be-BY"/>
        </w:rPr>
        <w:t xml:space="preserve">дагавора </w:t>
      </w:r>
      <w:r w:rsidR="0099735F" w:rsidRPr="00B005EF">
        <w:rPr>
          <w:rFonts w:ascii="Times New Roman" w:eastAsia="Times New Roman" w:hAnsi="Times New Roman" w:cs="Times New Roman"/>
          <w:color w:val="000000"/>
          <w:sz w:val="25"/>
          <w:szCs w:val="25"/>
          <w:lang w:eastAsia="be-BY"/>
        </w:rPr>
        <w:t>аплатнага аказання паслуг.</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40</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ПЕРАВОЗКА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738.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перавозцы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Перавозка грузаў, пасажыраў і багажу праводзіцца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перавозкі.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Умовы перавозкі вызначаюцца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транспартнымі статутамі і кодэксамі, іншымі актамі заканадаўства, а таксама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прымяняюцца да перавозак пастолькі, паколькі іншае не прадугледжана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739. Дагавор перавозкі груз</w:t>
      </w:r>
      <w:r w:rsidR="006B27BD" w:rsidRPr="00B005EF">
        <w:rPr>
          <w:rFonts w:ascii="Times New Roman" w:eastAsia="Times New Roman" w:hAnsi="Times New Roman" w:cs="Times New Roman"/>
          <w:b/>
          <w:bCs/>
          <w:color w:val="000000"/>
          <w:sz w:val="25"/>
          <w:szCs w:val="25"/>
          <w:lang w:eastAsia="be-BY"/>
        </w:rPr>
        <w:t>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перавозкі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перавозчык абавязваецца да</w:t>
      </w:r>
      <w:r w:rsidR="0038425B" w:rsidRPr="00B005EF">
        <w:rPr>
          <w:rFonts w:ascii="Times New Roman" w:eastAsia="Times New Roman" w:hAnsi="Times New Roman" w:cs="Times New Roman"/>
          <w:color w:val="000000"/>
          <w:sz w:val="25"/>
          <w:szCs w:val="25"/>
          <w:lang w:eastAsia="be-BY"/>
        </w:rPr>
        <w:t>ставі</w:t>
      </w:r>
      <w:r w:rsidRPr="00B005EF">
        <w:rPr>
          <w:rFonts w:ascii="Times New Roman" w:eastAsia="Times New Roman" w:hAnsi="Times New Roman" w:cs="Times New Roman"/>
          <w:color w:val="000000"/>
          <w:sz w:val="25"/>
          <w:szCs w:val="25"/>
          <w:lang w:eastAsia="be-BY"/>
        </w:rPr>
        <w:t xml:space="preserve">ць давераны яму </w:t>
      </w:r>
      <w:r w:rsidR="0038425B" w:rsidRPr="00B005EF">
        <w:rPr>
          <w:rFonts w:ascii="Times New Roman" w:eastAsia="Times New Roman" w:hAnsi="Times New Roman" w:cs="Times New Roman"/>
          <w:color w:val="000000"/>
          <w:sz w:val="25"/>
          <w:szCs w:val="25"/>
          <w:lang w:eastAsia="be-BY"/>
        </w:rPr>
        <w:t xml:space="preserve">адпраўшчыкам </w:t>
      </w:r>
      <w:r w:rsidRPr="00B005EF">
        <w:rPr>
          <w:rFonts w:ascii="Times New Roman" w:eastAsia="Times New Roman" w:hAnsi="Times New Roman" w:cs="Times New Roman"/>
          <w:color w:val="000000"/>
          <w:sz w:val="25"/>
          <w:szCs w:val="25"/>
          <w:lang w:eastAsia="be-BY"/>
        </w:rPr>
        <w:t>груз у пункт прызначэння і выдаць яго ўпаўнаважан</w:t>
      </w:r>
      <w:r w:rsidR="00411DC6"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на атрыманне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асобе (атрымальніку), а </w:t>
      </w:r>
      <w:r w:rsidR="0038425B" w:rsidRPr="00B005EF">
        <w:rPr>
          <w:rFonts w:ascii="Times New Roman" w:eastAsia="Times New Roman" w:hAnsi="Times New Roman" w:cs="Times New Roman"/>
          <w:color w:val="000000"/>
          <w:sz w:val="25"/>
          <w:szCs w:val="25"/>
          <w:lang w:eastAsia="be-BY"/>
        </w:rPr>
        <w:t xml:space="preserve">адпраўшчык </w:t>
      </w:r>
      <w:r w:rsidRPr="00B005EF">
        <w:rPr>
          <w:rFonts w:ascii="Times New Roman" w:eastAsia="Times New Roman" w:hAnsi="Times New Roman" w:cs="Times New Roman"/>
          <w:color w:val="000000"/>
          <w:sz w:val="25"/>
          <w:szCs w:val="25"/>
          <w:lang w:eastAsia="be-BY"/>
        </w:rPr>
        <w:t xml:space="preserve">абавязваецца </w:t>
      </w:r>
      <w:r w:rsidR="00411DC6"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 xml:space="preserve">плаціць за перавозку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ўстаноўленую плату.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перавозкі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пацвярджаецца </w:t>
      </w:r>
      <w:r w:rsidR="0038425B" w:rsidRPr="00B005EF">
        <w:rPr>
          <w:rFonts w:ascii="Times New Roman" w:eastAsia="Times New Roman" w:hAnsi="Times New Roman" w:cs="Times New Roman"/>
          <w:color w:val="000000"/>
          <w:sz w:val="25"/>
          <w:szCs w:val="25"/>
          <w:lang w:eastAsia="be-BY"/>
        </w:rPr>
        <w:t xml:space="preserve">складаннем </w:t>
      </w:r>
      <w:r w:rsidRPr="00B005EF">
        <w:rPr>
          <w:rFonts w:ascii="Times New Roman" w:eastAsia="Times New Roman" w:hAnsi="Times New Roman" w:cs="Times New Roman"/>
          <w:color w:val="000000"/>
          <w:sz w:val="25"/>
          <w:szCs w:val="25"/>
          <w:lang w:eastAsia="be-BY"/>
        </w:rPr>
        <w:t>транспартнай накладной (канасамента ці іншага дакумента на груз, прадугледжан</w:t>
      </w:r>
      <w:r w:rsidR="00411DC6"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транспартным статутам ці кодэксам, іншымі актамі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740. Дагавор перавозкі пасажыра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перавозкі пасажыра перавозчык абавязваецца перавезці пасажыра ў пункт прызначэння, а ў выпадку </w:t>
      </w:r>
      <w:r w:rsidR="00411DC6"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пасажырам багажу таксама </w:t>
      </w:r>
      <w:r w:rsidR="00411DC6" w:rsidRPr="00B005EF">
        <w:rPr>
          <w:rFonts w:ascii="Times New Roman" w:eastAsia="Times New Roman" w:hAnsi="Times New Roman" w:cs="Times New Roman"/>
          <w:color w:val="000000"/>
          <w:sz w:val="25"/>
          <w:szCs w:val="25"/>
          <w:lang w:eastAsia="be-BY"/>
        </w:rPr>
        <w:t xml:space="preserve">даставіць </w:t>
      </w:r>
      <w:r w:rsidRPr="00B005EF">
        <w:rPr>
          <w:rFonts w:ascii="Times New Roman" w:eastAsia="Times New Roman" w:hAnsi="Times New Roman" w:cs="Times New Roman"/>
          <w:color w:val="000000"/>
          <w:sz w:val="25"/>
          <w:szCs w:val="25"/>
          <w:lang w:eastAsia="be-BY"/>
        </w:rPr>
        <w:t xml:space="preserve">багаж у пункт прызначэння і выдаць яго </w:t>
      </w:r>
      <w:r w:rsidR="00411DC6" w:rsidRPr="00B005EF">
        <w:rPr>
          <w:rFonts w:ascii="Times New Roman" w:eastAsia="Times New Roman" w:hAnsi="Times New Roman" w:cs="Times New Roman"/>
          <w:color w:val="000000"/>
          <w:sz w:val="25"/>
          <w:szCs w:val="25"/>
          <w:lang w:eastAsia="be-BY"/>
        </w:rPr>
        <w:t xml:space="preserve">ўпаўнаважанай </w:t>
      </w:r>
      <w:r w:rsidRPr="00B005EF">
        <w:rPr>
          <w:rFonts w:ascii="Times New Roman" w:eastAsia="Times New Roman" w:hAnsi="Times New Roman" w:cs="Times New Roman"/>
          <w:color w:val="000000"/>
          <w:sz w:val="25"/>
          <w:szCs w:val="25"/>
          <w:lang w:eastAsia="be-BY"/>
        </w:rPr>
        <w:t xml:space="preserve">на атрыманне багажу асобе; пасажыр абавязваецца </w:t>
      </w:r>
      <w:r w:rsidR="00411DC6" w:rsidRPr="00B005EF">
        <w:rPr>
          <w:rFonts w:ascii="Times New Roman" w:eastAsia="Times New Roman" w:hAnsi="Times New Roman" w:cs="Times New Roman"/>
          <w:color w:val="000000"/>
          <w:sz w:val="25"/>
          <w:szCs w:val="25"/>
          <w:lang w:eastAsia="be-BY"/>
        </w:rPr>
        <w:t>выплаціць</w:t>
      </w:r>
      <w:r w:rsidRPr="00B005EF">
        <w:rPr>
          <w:rFonts w:ascii="Times New Roman" w:eastAsia="Times New Roman" w:hAnsi="Times New Roman" w:cs="Times New Roman"/>
          <w:color w:val="000000"/>
          <w:sz w:val="25"/>
          <w:szCs w:val="25"/>
          <w:lang w:eastAsia="be-BY"/>
        </w:rPr>
        <w:t xml:space="preserve">, калі іншае не вызначана заканадаўчымі актамі, устаноўленую плату за праезд, а пры </w:t>
      </w:r>
      <w:r w:rsidR="00411DC6"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багажу – і за правоз багажу.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Калі іншае не вызначана заканадаўствам,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перавозкі пасажыра </w:t>
      </w:r>
      <w:r w:rsidR="00411DC6" w:rsidRPr="00B005EF">
        <w:rPr>
          <w:rFonts w:ascii="Times New Roman" w:eastAsia="Times New Roman" w:hAnsi="Times New Roman" w:cs="Times New Roman"/>
          <w:color w:val="000000"/>
          <w:sz w:val="25"/>
          <w:szCs w:val="25"/>
          <w:lang w:eastAsia="be-BY"/>
        </w:rPr>
        <w:t xml:space="preserve">сведчыцца </w:t>
      </w:r>
      <w:r w:rsidRPr="00B005EF">
        <w:rPr>
          <w:rFonts w:ascii="Times New Roman" w:eastAsia="Times New Roman" w:hAnsi="Times New Roman" w:cs="Times New Roman"/>
          <w:color w:val="000000"/>
          <w:sz w:val="25"/>
          <w:szCs w:val="25"/>
          <w:lang w:eastAsia="be-BY"/>
        </w:rPr>
        <w:t xml:space="preserve">білетам і (ці) іншым дакументам, прадугледжаным заканадаўствам, а </w:t>
      </w:r>
      <w:r w:rsidR="00411DC6" w:rsidRPr="00B005EF">
        <w:rPr>
          <w:rFonts w:ascii="Times New Roman" w:eastAsia="Times New Roman" w:hAnsi="Times New Roman" w:cs="Times New Roman"/>
          <w:color w:val="000000"/>
          <w:sz w:val="25"/>
          <w:szCs w:val="25"/>
          <w:lang w:eastAsia="be-BY"/>
        </w:rPr>
        <w:t xml:space="preserve">здача </w:t>
      </w:r>
      <w:r w:rsidRPr="00B005EF">
        <w:rPr>
          <w:rFonts w:ascii="Times New Roman" w:eastAsia="Times New Roman" w:hAnsi="Times New Roman" w:cs="Times New Roman"/>
          <w:color w:val="000000"/>
          <w:sz w:val="25"/>
          <w:szCs w:val="25"/>
          <w:lang w:eastAsia="be-BY"/>
        </w:rPr>
        <w:t>пасажырам багажу – багажнай квітанцыяй.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Формы білета і багажнай квітанцы</w:t>
      </w:r>
      <w:r w:rsidR="0028736F" w:rsidRPr="00B005EF">
        <w:rPr>
          <w:rFonts w:ascii="Times New Roman" w:eastAsia="Times New Roman" w:hAnsi="Times New Roman" w:cs="Times New Roman"/>
          <w:color w:val="000000"/>
          <w:sz w:val="25"/>
          <w:szCs w:val="25"/>
          <w:lang w:eastAsia="be-BY"/>
        </w:rPr>
        <w:t>і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ў парадку, прадугледжаным транспартнымі статутамі і кодэксамі, іншымі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Пасажыр мае права ў парадку, прадугледжаным адпаведным транспартным статутам і кодэксам, іншымі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8425B" w:rsidRPr="00B005EF">
        <w:rPr>
          <w:rFonts w:ascii="Times New Roman" w:eastAsia="Times New Roman" w:hAnsi="Times New Roman" w:cs="Times New Roman"/>
          <w:color w:val="000000"/>
          <w:sz w:val="25"/>
          <w:szCs w:val="25"/>
          <w:lang w:eastAsia="be-BY"/>
        </w:rPr>
        <w:t xml:space="preserve">правозіць </w:t>
      </w:r>
      <w:r w:rsidRPr="00B005EF">
        <w:rPr>
          <w:rFonts w:ascii="Times New Roman" w:eastAsia="Times New Roman" w:hAnsi="Times New Roman" w:cs="Times New Roman"/>
          <w:color w:val="000000"/>
          <w:sz w:val="25"/>
          <w:szCs w:val="25"/>
          <w:lang w:eastAsia="be-BY"/>
        </w:rPr>
        <w:t xml:space="preserve">з </w:t>
      </w:r>
      <w:r w:rsidR="0038425B"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бясплатна ручную паклажу ў </w:t>
      </w:r>
      <w:r w:rsidR="00411DC6"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устаноўленых нормаў;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здаваць да перавозкі багаж за плату па тарыфе.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741. Дагавор фрахтавання</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фрахтавання адзін бок (фрахтоўшчык) абавязваецца </w:t>
      </w:r>
      <w:r w:rsidR="0038425B" w:rsidRPr="00B005EF">
        <w:rPr>
          <w:rFonts w:ascii="Times New Roman" w:eastAsia="Times New Roman" w:hAnsi="Times New Roman" w:cs="Times New Roman"/>
          <w:color w:val="000000"/>
          <w:sz w:val="25"/>
          <w:szCs w:val="25"/>
          <w:lang w:eastAsia="be-BY"/>
        </w:rPr>
        <w:t xml:space="preserve">аддаць </w:t>
      </w:r>
      <w:r w:rsidR="0099735F" w:rsidRPr="00B005EF">
        <w:rPr>
          <w:rFonts w:ascii="Times New Roman" w:eastAsia="Times New Roman" w:hAnsi="Times New Roman" w:cs="Times New Roman"/>
          <w:color w:val="000000"/>
          <w:sz w:val="25"/>
          <w:szCs w:val="25"/>
          <w:lang w:eastAsia="be-BY"/>
        </w:rPr>
        <w:t>іншаму боку (фрахтавальніку) за плату ўсю ці частку ўмяшчальнасці аднаго ці некалькіх транспартных сродкаў на адзін ці некалькі рэйсаў для перавозкі грузаў, пасажыраў і багажу.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Парадак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фрахтавання, а таксама форма ўказанага </w:t>
      </w:r>
      <w:r w:rsidR="00411DC6" w:rsidRPr="00B005EF">
        <w:rPr>
          <w:rFonts w:ascii="Times New Roman" w:eastAsia="Times New Roman" w:hAnsi="Times New Roman" w:cs="Times New Roman"/>
          <w:color w:val="000000"/>
          <w:sz w:val="25"/>
          <w:szCs w:val="25"/>
          <w:lang w:eastAsia="be-BY"/>
        </w:rPr>
        <w:t>дагавор</w:t>
      </w:r>
      <w:r w:rsidR="00C66B7D" w:rsidRPr="00B005EF">
        <w:rPr>
          <w:rFonts w:ascii="Times New Roman" w:eastAsia="Times New Roman" w:hAnsi="Times New Roman" w:cs="Times New Roman"/>
          <w:color w:val="000000"/>
          <w:sz w:val="25"/>
          <w:szCs w:val="25"/>
          <w:lang w:eastAsia="be-BY"/>
        </w:rPr>
        <w:t>а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транспартнымі статутамі, кодэксамі і іншым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742. Змешаная перавозка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Змешаная перавозка азначае перавозку грузаў, пасажыраў і багажу </w:t>
      </w:r>
      <w:r w:rsidR="0038425B" w:rsidRPr="00B005EF">
        <w:rPr>
          <w:rFonts w:ascii="Times New Roman" w:eastAsia="Times New Roman" w:hAnsi="Times New Roman" w:cs="Times New Roman"/>
          <w:color w:val="000000"/>
          <w:sz w:val="25"/>
          <w:szCs w:val="25"/>
          <w:lang w:eastAsia="be-BY"/>
        </w:rPr>
        <w:t>сама меней</w:t>
      </w:r>
      <w:r w:rsidRPr="00B005EF">
        <w:rPr>
          <w:rFonts w:ascii="Times New Roman" w:eastAsia="Times New Roman" w:hAnsi="Times New Roman" w:cs="Times New Roman"/>
          <w:color w:val="000000"/>
          <w:sz w:val="25"/>
          <w:szCs w:val="25"/>
          <w:lang w:eastAsia="be-BY"/>
        </w:rPr>
        <w:t xml:space="preserve"> двума відамі транспарту.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Змешаная перавозка грузаў ажыццяўляецца ці забяспечваецца экспедытарам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транспартнай экспедыцыі ў парадку, прадугледжаным главой </w:t>
      </w:r>
      <w:r w:rsidRPr="00B005EF">
        <w:rPr>
          <w:rFonts w:ascii="Times New Roman" w:hAnsi="Times New Roman" w:cs="Times New Roman"/>
        </w:rPr>
        <w:t>41 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Змешаная перавозка грузаў, пасажыраў і багажу па адзіным транспартным дакуменце з'яўляецца прамой змешанай перавозкай. Узаемаадносіны перавозчыкаў у розных відах транспарту, а таксама парадак арганізацыі прамой змешанай перавозкі вызначаюцца транспартнымі статутамі і кодэксамі і іншымі актамі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743. Перавозка транспартам агульнага 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Перавозка, як</w:t>
      </w:r>
      <w:r w:rsidR="006B27BD"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ажыццяўляе перавозчык, прызнаецца перавозкай транспартам агульнага карыстання, калі з заканадаўчых актаў ці выдадзенага гэтаму перавозчыку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што гэты перавозчык абавязаны ажыццяўляць перавозкі грузаў, пасажыраў і багажу па звароце любога грамадзяніна ці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Пералік арганізацый, абавязаных ажыццяўляць перавозкі, як</w:t>
      </w:r>
      <w:r w:rsidR="00770B89"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770B89" w:rsidRPr="00B005EF">
        <w:rPr>
          <w:rFonts w:ascii="Times New Roman" w:eastAsia="Times New Roman" w:hAnsi="Times New Roman" w:cs="Times New Roman"/>
          <w:color w:val="000000"/>
          <w:sz w:val="25"/>
          <w:szCs w:val="25"/>
          <w:lang w:eastAsia="be-BY"/>
        </w:rPr>
        <w:t xml:space="preserve">прызнаюцца </w:t>
      </w:r>
      <w:r w:rsidRPr="00B005EF">
        <w:rPr>
          <w:rFonts w:ascii="Times New Roman" w:eastAsia="Times New Roman" w:hAnsi="Times New Roman" w:cs="Times New Roman"/>
          <w:color w:val="000000"/>
          <w:sz w:val="25"/>
          <w:szCs w:val="25"/>
          <w:lang w:eastAsia="be-BY"/>
        </w:rPr>
        <w:t>перавозкамі транспартам агульнага карыстання, публікуецца ва ўстаноўленым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Дагавор перавозкі транспартам агульнага карыстання з'яўляецца публічным дагаворам (артыкул </w:t>
      </w:r>
      <w:r w:rsidRPr="00B005EF">
        <w:rPr>
          <w:rFonts w:ascii="Times New Roman" w:hAnsi="Times New Roman" w:cs="Times New Roman"/>
        </w:rPr>
        <w:t>396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744. Правазная плата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 перавозку грузаў, пасажыраў і багажу збіраецца правазная плата, устаноўленая пагадненнем бакоў, калі іншае не прадугледжана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Плата за перавозку грузаў, пасажыраў і багажу транспартам агульнага карыстання вызначаецца на падставе тарыфаў, якія ўстанаўліваюцца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Работы і паслугі, якія выконваюцца перавозчыкам па патрабаванні грузаўладальніка і не прадугледжаныя тарыфамі, аплачваюцца па</w:t>
      </w:r>
      <w:r w:rsidR="006B27B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пагадненн</w:t>
      </w:r>
      <w:r w:rsidR="006B27B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Перавозчык мае права ўтрымліваць перададзеныя яму для перавозкі грузы ў забеспячэнне належнай яму правазной платы і іншых выплат па перавозцы (артыкул </w:t>
      </w:r>
      <w:r w:rsidRPr="00B005EF">
        <w:rPr>
          <w:rFonts w:ascii="Times New Roman" w:hAnsi="Times New Roman" w:cs="Times New Roman"/>
        </w:rPr>
        <w:t>340</w:t>
      </w:r>
      <w:r w:rsidRPr="00B005EF">
        <w:rPr>
          <w:rFonts w:ascii="Times New Roman" w:eastAsia="Times New Roman" w:hAnsi="Times New Roman" w:cs="Times New Roman"/>
          <w:color w:val="000000"/>
          <w:sz w:val="25"/>
          <w:szCs w:val="25"/>
          <w:lang w:eastAsia="be-BY"/>
        </w:rPr>
        <w:t xml:space="preserve">), калі іншае не ўстаноўлена заканадаўствам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выпадках, калі ў адпаведнасці з заканадаўствам </w:t>
      </w:r>
      <w:r w:rsidR="00770B89" w:rsidRPr="00B005EF">
        <w:rPr>
          <w:rFonts w:ascii="Times New Roman" w:eastAsia="Times New Roman" w:hAnsi="Times New Roman" w:cs="Times New Roman"/>
          <w:color w:val="000000"/>
          <w:sz w:val="25"/>
          <w:szCs w:val="25"/>
          <w:lang w:eastAsia="be-BY"/>
        </w:rPr>
        <w:t xml:space="preserve">устаноўлены </w:t>
      </w:r>
      <w:r w:rsidRPr="00B005EF">
        <w:rPr>
          <w:rFonts w:ascii="Times New Roman" w:eastAsia="Times New Roman" w:hAnsi="Times New Roman" w:cs="Times New Roman"/>
          <w:color w:val="000000"/>
          <w:sz w:val="25"/>
          <w:szCs w:val="25"/>
          <w:lang w:eastAsia="be-BY"/>
        </w:rPr>
        <w:t xml:space="preserve">льготы ці перавагі па правазной плаце за перавозку грузаў, пасажыраў і багажу, панесеныя ў сувязі з гэтым расходы кампенсуюцца транспартнай арганізацыі за </w:t>
      </w:r>
      <w:r w:rsidR="00770B89"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сродкаў адпаведнага бюджэту.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745. Падача транспартных сродкаў, пагрузка і выгрузка груз</w:t>
      </w:r>
      <w:r w:rsidR="006B27BD" w:rsidRPr="00B005EF">
        <w:rPr>
          <w:rFonts w:ascii="Times New Roman" w:eastAsia="Times New Roman" w:hAnsi="Times New Roman" w:cs="Times New Roman"/>
          <w:b/>
          <w:bCs/>
          <w:color w:val="000000"/>
          <w:sz w:val="25"/>
          <w:szCs w:val="25"/>
          <w:lang w:eastAsia="be-BY"/>
        </w:rPr>
        <w:t>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Перавозчык абавязаны падаць </w:t>
      </w:r>
      <w:r w:rsidR="00FF2B18" w:rsidRPr="00B005EF">
        <w:rPr>
          <w:rFonts w:ascii="Times New Roman" w:eastAsia="Times New Roman" w:hAnsi="Times New Roman" w:cs="Times New Roman"/>
          <w:color w:val="000000"/>
          <w:sz w:val="25"/>
          <w:szCs w:val="25"/>
          <w:lang w:eastAsia="be-BY"/>
        </w:rPr>
        <w:t xml:space="preserve">адпраўшчыку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пад пагрузку ў тэрмін, устаноўлены дагаворам перавозкі, спраўныя транспартныя сродкі ў стане, прыдатным для перавозкі адпаведнага </w:t>
      </w:r>
      <w:r w:rsidR="00A77C67" w:rsidRPr="00B005EF">
        <w:rPr>
          <w:rFonts w:ascii="Times New Roman" w:eastAsia="Times New Roman" w:hAnsi="Times New Roman" w:cs="Times New Roman"/>
          <w:color w:val="000000"/>
          <w:sz w:val="25"/>
          <w:szCs w:val="25"/>
          <w:lang w:eastAsia="be-BY"/>
        </w:rPr>
        <w:t>грузу.</w:t>
      </w:r>
    </w:p>
    <w:p w:rsidR="00751854" w:rsidRPr="00B005EF" w:rsidRDefault="00FF2B1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Адпраўшчык </w:t>
      </w:r>
      <w:r w:rsidR="00A77C67" w:rsidRPr="00B005EF">
        <w:rPr>
          <w:rFonts w:ascii="Times New Roman" w:eastAsia="Times New Roman" w:hAnsi="Times New Roman" w:cs="Times New Roman"/>
          <w:color w:val="000000"/>
          <w:sz w:val="25"/>
          <w:szCs w:val="25"/>
          <w:lang w:eastAsia="be-BY"/>
        </w:rPr>
        <w:t xml:space="preserve">грузу </w:t>
      </w:r>
      <w:r w:rsidR="005554C2" w:rsidRPr="00B005EF">
        <w:rPr>
          <w:rFonts w:ascii="Times New Roman" w:eastAsia="Times New Roman" w:hAnsi="Times New Roman" w:cs="Times New Roman"/>
          <w:color w:val="000000"/>
          <w:sz w:val="25"/>
          <w:szCs w:val="25"/>
          <w:lang w:eastAsia="be-BY"/>
        </w:rPr>
        <w:t>мае права</w:t>
      </w:r>
      <w:r w:rsidR="0099735F" w:rsidRPr="00B005EF">
        <w:rPr>
          <w:rFonts w:ascii="Times New Roman" w:eastAsia="Times New Roman" w:hAnsi="Times New Roman" w:cs="Times New Roman"/>
          <w:color w:val="000000"/>
          <w:sz w:val="25"/>
          <w:szCs w:val="25"/>
          <w:lang w:eastAsia="be-BY"/>
        </w:rPr>
        <w:t xml:space="preserve"> адмовіцца ад пададзеных транспартных сродкаў, не прыдатных для перавозкі адпаведнага </w:t>
      </w:r>
      <w:r w:rsidR="00A77C67" w:rsidRPr="00B005EF">
        <w:rPr>
          <w:rFonts w:ascii="Times New Roman" w:eastAsia="Times New Roman" w:hAnsi="Times New Roman" w:cs="Times New Roman"/>
          <w:color w:val="000000"/>
          <w:sz w:val="25"/>
          <w:szCs w:val="25"/>
          <w:lang w:eastAsia="be-BY"/>
        </w:rPr>
        <w:t>грузу.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Пагрузка (выгрузка)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ажыццяўляецца перавозчыкам ці </w:t>
      </w:r>
      <w:r w:rsidR="00FF2B18" w:rsidRPr="00B005EF">
        <w:rPr>
          <w:rFonts w:ascii="Times New Roman" w:eastAsia="Times New Roman" w:hAnsi="Times New Roman" w:cs="Times New Roman"/>
          <w:color w:val="000000"/>
          <w:sz w:val="25"/>
          <w:szCs w:val="25"/>
          <w:lang w:eastAsia="be-BY"/>
        </w:rPr>
        <w:t xml:space="preserve">адпраўшчыкам </w:t>
      </w:r>
      <w:r w:rsidRPr="00B005EF">
        <w:rPr>
          <w:rFonts w:ascii="Times New Roman" w:eastAsia="Times New Roman" w:hAnsi="Times New Roman" w:cs="Times New Roman"/>
          <w:color w:val="000000"/>
          <w:sz w:val="25"/>
          <w:szCs w:val="25"/>
          <w:lang w:eastAsia="be-BY"/>
        </w:rPr>
        <w:t xml:space="preserve">(атрымальнікам) у парадку, прадугледжаным дагаворам, з прытрымліваннем </w:t>
      </w:r>
      <w:r w:rsidR="008013FC" w:rsidRPr="00B005EF">
        <w:rPr>
          <w:rFonts w:ascii="Times New Roman" w:eastAsia="Times New Roman" w:hAnsi="Times New Roman" w:cs="Times New Roman"/>
          <w:color w:val="000000"/>
          <w:sz w:val="25"/>
          <w:szCs w:val="25"/>
          <w:lang w:eastAsia="be-BY"/>
        </w:rPr>
        <w:t>палажэнняў</w:t>
      </w:r>
      <w:r w:rsidRPr="00B005EF">
        <w:rPr>
          <w:rFonts w:ascii="Times New Roman" w:eastAsia="Times New Roman" w:hAnsi="Times New Roman" w:cs="Times New Roman"/>
          <w:color w:val="000000"/>
          <w:sz w:val="25"/>
          <w:szCs w:val="25"/>
          <w:lang w:eastAsia="be-BY"/>
        </w:rPr>
        <w:t>, устаноўленых заканадаўствам і актамі рэспубліканскіх органаў дзяржаўнага кіравання</w:t>
      </w:r>
      <w:r w:rsidR="00FF2B18" w:rsidRPr="00B005EF">
        <w:rPr>
          <w:rFonts w:ascii="Times New Roman" w:eastAsia="Times New Roman" w:hAnsi="Times New Roman" w:cs="Times New Roman"/>
          <w:color w:val="000000"/>
          <w:sz w:val="25"/>
          <w:szCs w:val="25"/>
          <w:lang w:eastAsia="be-BY"/>
        </w:rPr>
        <w:t xml:space="preserve">, якія выдаюцца </w:t>
      </w:r>
      <w:r w:rsidR="00F01D48" w:rsidRPr="00B005EF">
        <w:rPr>
          <w:rFonts w:ascii="Times New Roman" w:eastAsia="Times New Roman" w:hAnsi="Times New Roman" w:cs="Times New Roman"/>
          <w:color w:val="000000"/>
          <w:sz w:val="25"/>
          <w:szCs w:val="25"/>
          <w:lang w:eastAsia="be-BY"/>
        </w:rPr>
        <w:t>ў</w:t>
      </w:r>
      <w:r w:rsidR="00FF2B18" w:rsidRPr="00B005EF">
        <w:rPr>
          <w:rFonts w:ascii="Times New Roman" w:eastAsia="Times New Roman" w:hAnsi="Times New Roman" w:cs="Times New Roman"/>
          <w:color w:val="000000"/>
          <w:sz w:val="25"/>
          <w:szCs w:val="25"/>
          <w:lang w:eastAsia="be-BY"/>
        </w:rPr>
        <w:t xml:space="preserve"> адпаведнасці з ім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Пагрузка (выгрузка)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якая ажыццяўляецца сіламі і сродкамі </w:t>
      </w:r>
      <w:r w:rsidR="00FF2B18" w:rsidRPr="00B005EF">
        <w:rPr>
          <w:rFonts w:ascii="Times New Roman" w:eastAsia="Times New Roman" w:hAnsi="Times New Roman" w:cs="Times New Roman"/>
          <w:color w:val="000000"/>
          <w:sz w:val="25"/>
          <w:szCs w:val="25"/>
          <w:lang w:eastAsia="be-BY"/>
        </w:rPr>
        <w:t xml:space="preserve">адпраўшчыка </w:t>
      </w:r>
      <w:r w:rsidRPr="00B005EF">
        <w:rPr>
          <w:rFonts w:ascii="Times New Roman" w:eastAsia="Times New Roman" w:hAnsi="Times New Roman" w:cs="Times New Roman"/>
          <w:color w:val="000000"/>
          <w:sz w:val="25"/>
          <w:szCs w:val="25"/>
          <w:lang w:eastAsia="be-BY"/>
        </w:rPr>
        <w:t xml:space="preserve">(атрымальніка)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павінна праводзіцца ў тэрміны, прадугледжаныя дагаворам, калі такія тэрміны не ўстаноўлены заканадаўствам і актамі рэспубліканскіх органаў дзяржаўнага кіравання</w:t>
      </w:r>
      <w:r w:rsidR="00FF2B18" w:rsidRPr="00B005EF">
        <w:rPr>
          <w:rFonts w:ascii="Times New Roman" w:eastAsia="Times New Roman" w:hAnsi="Times New Roman" w:cs="Times New Roman"/>
          <w:color w:val="000000"/>
          <w:sz w:val="25"/>
          <w:szCs w:val="25"/>
          <w:lang w:eastAsia="be-BY"/>
        </w:rPr>
        <w:t xml:space="preserve">, якія выдаюцца </w:t>
      </w:r>
      <w:r w:rsidR="00F01D48" w:rsidRPr="00B005EF">
        <w:rPr>
          <w:rFonts w:ascii="Times New Roman" w:eastAsia="Times New Roman" w:hAnsi="Times New Roman" w:cs="Times New Roman"/>
          <w:color w:val="000000"/>
          <w:sz w:val="25"/>
          <w:szCs w:val="25"/>
          <w:lang w:eastAsia="be-BY"/>
        </w:rPr>
        <w:t>ў</w:t>
      </w:r>
      <w:r w:rsidR="00FF2B18" w:rsidRPr="00B005EF">
        <w:rPr>
          <w:rFonts w:ascii="Times New Roman" w:eastAsia="Times New Roman" w:hAnsi="Times New Roman" w:cs="Times New Roman"/>
          <w:color w:val="000000"/>
          <w:sz w:val="25"/>
          <w:szCs w:val="25"/>
          <w:lang w:eastAsia="be-BY"/>
        </w:rPr>
        <w:t xml:space="preserve"> адпаведнасці з ім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746. Тэрмін дастаўкі </w:t>
      </w:r>
      <w:r w:rsidR="00A77C67" w:rsidRPr="00B005EF">
        <w:rPr>
          <w:rFonts w:ascii="Times New Roman" w:eastAsia="Times New Roman" w:hAnsi="Times New Roman" w:cs="Times New Roman"/>
          <w:b/>
          <w:bCs/>
          <w:color w:val="000000"/>
          <w:sz w:val="25"/>
          <w:szCs w:val="25"/>
          <w:lang w:eastAsia="be-BY"/>
        </w:rPr>
        <w:t>грузу,</w:t>
      </w:r>
      <w:r w:rsidRPr="00B005EF">
        <w:rPr>
          <w:rFonts w:ascii="Times New Roman" w:eastAsia="Times New Roman" w:hAnsi="Times New Roman" w:cs="Times New Roman"/>
          <w:b/>
          <w:bCs/>
          <w:color w:val="000000"/>
          <w:sz w:val="25"/>
          <w:szCs w:val="25"/>
          <w:lang w:eastAsia="be-BY"/>
        </w:rPr>
        <w:t xml:space="preserve"> пасажыра і багажу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Перавозчык абавязаны </w:t>
      </w:r>
      <w:r w:rsidR="00DC04FA" w:rsidRPr="00B005EF">
        <w:rPr>
          <w:rFonts w:ascii="Times New Roman" w:eastAsia="Times New Roman" w:hAnsi="Times New Roman" w:cs="Times New Roman"/>
          <w:color w:val="000000"/>
          <w:sz w:val="25"/>
          <w:szCs w:val="25"/>
          <w:lang w:eastAsia="be-BY"/>
        </w:rPr>
        <w:t xml:space="preserve">даставіць </w:t>
      </w:r>
      <w:r w:rsidRPr="00B005EF">
        <w:rPr>
          <w:rFonts w:ascii="Times New Roman" w:eastAsia="Times New Roman" w:hAnsi="Times New Roman" w:cs="Times New Roman"/>
          <w:color w:val="000000"/>
          <w:sz w:val="25"/>
          <w:szCs w:val="25"/>
          <w:lang w:eastAsia="be-BY"/>
        </w:rPr>
        <w:t>груз, пасажыра ці багаж у пункт прызначэння ў тэрміны, вызначаныя ў парадку, прадугледжаным заканадаўствам, а пры адсутнасці такіх тэрмінаў – у разумны тэрмін.</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747. Адказнасць па абавязацельствах па перавозцы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w:t>
      </w:r>
      <w:r w:rsidR="00DC04FA"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або неналежнага выканання абавязацельстваў па перавозцы бакі нясуць адказнасць, устаноўленую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 таксама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Пагадненні перавозчыкаў з пасажырамі і грузаўладальнікамі аб абмежаванні ці ліквідацыі ўстаноўленай заканадаўствам адказнасці несапраўдныя, за выключэннем выпадкаў, калі магчымасць такіх пагадненняў пры перавозках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прадугледжана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748. Адказнасць перавозчыка за непадачу транспартных сродкаў і </w:t>
      </w:r>
      <w:r w:rsidR="00FF2B18" w:rsidRPr="00B005EF">
        <w:rPr>
          <w:rFonts w:ascii="Times New Roman" w:eastAsia="Times New Roman" w:hAnsi="Times New Roman" w:cs="Times New Roman"/>
          <w:b/>
          <w:bCs/>
          <w:color w:val="000000"/>
          <w:sz w:val="25"/>
          <w:szCs w:val="25"/>
          <w:lang w:eastAsia="be-BY"/>
        </w:rPr>
        <w:t xml:space="preserve">адпраўшчыка </w:t>
      </w:r>
      <w:r w:rsidRPr="00B005EF">
        <w:rPr>
          <w:rFonts w:ascii="Times New Roman" w:eastAsia="Times New Roman" w:hAnsi="Times New Roman" w:cs="Times New Roman"/>
          <w:b/>
          <w:bCs/>
          <w:color w:val="000000"/>
          <w:sz w:val="25"/>
          <w:szCs w:val="25"/>
          <w:lang w:eastAsia="be-BY"/>
        </w:rPr>
        <w:t>за невыкарыстанне пададзеных транспартных сродкаў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Перавозчык за непадачу транспартных сродкаў для перавозкі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ў адпаведнасці з дагаворам, а адпраўнік за непрад'яўленне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або невыкарыстанне пададзеных транспартных сродкаў </w:t>
      </w:r>
      <w:r w:rsidR="00A141F3" w:rsidRPr="00B005EF">
        <w:rPr>
          <w:rFonts w:ascii="Times New Roman" w:eastAsia="Times New Roman" w:hAnsi="Times New Roman" w:cs="Times New Roman"/>
          <w:color w:val="000000"/>
          <w:sz w:val="25"/>
          <w:szCs w:val="25"/>
          <w:lang w:eastAsia="be-BY"/>
        </w:rPr>
        <w:t xml:space="preserve">з-за </w:t>
      </w:r>
      <w:r w:rsidR="00DC04FA"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прычын нясуць адказнасць, устаноўленую заканадаўствам, а таксама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Перавозчык і </w:t>
      </w:r>
      <w:r w:rsidR="00FF2B18" w:rsidRPr="00B005EF">
        <w:rPr>
          <w:rFonts w:ascii="Times New Roman" w:eastAsia="Times New Roman" w:hAnsi="Times New Roman" w:cs="Times New Roman"/>
          <w:color w:val="000000"/>
          <w:sz w:val="25"/>
          <w:szCs w:val="25"/>
          <w:lang w:eastAsia="be-BY"/>
        </w:rPr>
        <w:t xml:space="preserve">адпраўшчык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вызваляюцца ад адказнасці ў выпадку непадачы транспартных сродкаў або невыкарыстання пададзеных транспартных сродкаў, калі гэта адбылося </w:t>
      </w:r>
      <w:r w:rsidR="00DC04F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непераадольнай сілы, а таксама іншых з'яў стыхійнага характару (пажараў, заносаў, навадненняў) і ваенных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DC04FA" w:rsidRPr="00B005EF">
        <w:rPr>
          <w:rFonts w:ascii="Times New Roman" w:eastAsia="Times New Roman" w:hAnsi="Times New Roman" w:cs="Times New Roman"/>
          <w:color w:val="000000"/>
          <w:sz w:val="25"/>
          <w:szCs w:val="25"/>
          <w:lang w:eastAsia="be-BY"/>
        </w:rPr>
        <w:t xml:space="preserve">спынення </w:t>
      </w:r>
      <w:r w:rsidRPr="00B005EF">
        <w:rPr>
          <w:rFonts w:ascii="Times New Roman" w:eastAsia="Times New Roman" w:hAnsi="Times New Roman" w:cs="Times New Roman"/>
          <w:color w:val="000000"/>
          <w:sz w:val="25"/>
          <w:szCs w:val="25"/>
          <w:lang w:eastAsia="be-BY"/>
        </w:rPr>
        <w:t xml:space="preserve">ці </w:t>
      </w:r>
      <w:r w:rsidR="00DC04FA" w:rsidRPr="00B005EF">
        <w:rPr>
          <w:rFonts w:ascii="Times New Roman" w:eastAsia="Times New Roman" w:hAnsi="Times New Roman" w:cs="Times New Roman"/>
          <w:color w:val="000000"/>
          <w:sz w:val="25"/>
          <w:szCs w:val="25"/>
          <w:lang w:eastAsia="be-BY"/>
        </w:rPr>
        <w:t xml:space="preserve">абмежавання </w:t>
      </w:r>
      <w:r w:rsidRPr="00B005EF">
        <w:rPr>
          <w:rFonts w:ascii="Times New Roman" w:eastAsia="Times New Roman" w:hAnsi="Times New Roman" w:cs="Times New Roman"/>
          <w:color w:val="000000"/>
          <w:sz w:val="25"/>
          <w:szCs w:val="25"/>
          <w:lang w:eastAsia="be-BY"/>
        </w:rPr>
        <w:t>перавозкі грузаў у пэўных напрамках, устаноўлен</w:t>
      </w:r>
      <w:r w:rsidR="00DC04FA"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ў парадку, прадугледжаным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іншых выпадках, прадугледжаных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749. Адказнасць перавозчыка за затрымку адпраўлення пасажыра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 затрымку адпраўлення транспартнага сродку, які перавозіць пасажыра, ці спазненне прыбыцця такога транспартнага сродку ў пункт прызначэння (за выключэннем гарадскіх і прыгарадных аўтамабільных перавозак у </w:t>
      </w:r>
      <w:r w:rsidR="00FF2B18" w:rsidRPr="00B005EF">
        <w:rPr>
          <w:rFonts w:ascii="Times New Roman" w:eastAsia="Times New Roman" w:hAnsi="Times New Roman" w:cs="Times New Roman"/>
          <w:color w:val="000000"/>
          <w:sz w:val="25"/>
          <w:szCs w:val="25"/>
          <w:lang w:eastAsia="be-BY"/>
        </w:rPr>
        <w:t>рэгулярных зносінах</w:t>
      </w:r>
      <w:r w:rsidRPr="00B005EF">
        <w:rPr>
          <w:rFonts w:ascii="Times New Roman" w:eastAsia="Times New Roman" w:hAnsi="Times New Roman" w:cs="Times New Roman"/>
          <w:color w:val="000000"/>
          <w:sz w:val="25"/>
          <w:szCs w:val="25"/>
          <w:lang w:eastAsia="be-BY"/>
        </w:rPr>
        <w:t xml:space="preserve">, перавозак гарадскім электрычным транспартам у </w:t>
      </w:r>
      <w:r w:rsidR="00FF2B18" w:rsidRPr="00B005EF">
        <w:rPr>
          <w:rFonts w:ascii="Times New Roman" w:eastAsia="Times New Roman" w:hAnsi="Times New Roman" w:cs="Times New Roman"/>
          <w:color w:val="000000"/>
          <w:sz w:val="25"/>
          <w:szCs w:val="25"/>
          <w:lang w:eastAsia="be-BY"/>
        </w:rPr>
        <w:t>рэгулярных зносінах</w:t>
      </w:r>
      <w:r w:rsidR="00FF2B18" w:rsidRPr="00B005EF" w:rsidDel="00FF2B1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метрапалітэнам, перавозак унутраным водным транспартам агульнага карыстання ў </w:t>
      </w:r>
      <w:r w:rsidR="00FF2B18" w:rsidRPr="00B005EF">
        <w:rPr>
          <w:rFonts w:ascii="Times New Roman" w:eastAsia="Times New Roman" w:hAnsi="Times New Roman" w:cs="Times New Roman"/>
          <w:color w:val="000000"/>
          <w:sz w:val="25"/>
          <w:szCs w:val="25"/>
          <w:lang w:eastAsia="be-BY"/>
        </w:rPr>
        <w:t xml:space="preserve">гарадскіх </w:t>
      </w:r>
      <w:r w:rsidRPr="00B005EF">
        <w:rPr>
          <w:rFonts w:ascii="Times New Roman" w:eastAsia="Times New Roman" w:hAnsi="Times New Roman" w:cs="Times New Roman"/>
          <w:color w:val="000000"/>
          <w:sz w:val="25"/>
          <w:szCs w:val="25"/>
          <w:lang w:eastAsia="be-BY"/>
        </w:rPr>
        <w:t xml:space="preserve">і </w:t>
      </w:r>
      <w:r w:rsidR="00FF2B18" w:rsidRPr="00B005EF">
        <w:rPr>
          <w:rFonts w:ascii="Times New Roman" w:eastAsia="Times New Roman" w:hAnsi="Times New Roman" w:cs="Times New Roman"/>
          <w:color w:val="000000"/>
          <w:sz w:val="25"/>
          <w:szCs w:val="25"/>
          <w:lang w:eastAsia="be-BY"/>
        </w:rPr>
        <w:t>прыгарадных зносінах</w:t>
      </w:r>
      <w:r w:rsidRPr="00B005EF">
        <w:rPr>
          <w:rFonts w:ascii="Times New Roman" w:eastAsia="Times New Roman" w:hAnsi="Times New Roman" w:cs="Times New Roman"/>
          <w:color w:val="000000"/>
          <w:sz w:val="25"/>
          <w:szCs w:val="25"/>
          <w:lang w:eastAsia="be-BY"/>
        </w:rPr>
        <w:t xml:space="preserve">, а таксама перавозак чыгуначным транспартам агульнага карыстання ў цягніках гарадскіх ліній і рэгіянальных ліній эканомкласа) перавозчык плаціць пасажыру няўстойку ў памеры, устаноўленым заканадаўствам,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затрымка ці спазненне мелі месца </w:t>
      </w:r>
      <w:r w:rsidR="00DC04F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 ліквідацыі няспраўнасці транспартнага сродку, якія пагражаюць жыццю і здароўю пасажыра, ці іншых </w:t>
      </w:r>
      <w:r w:rsidR="00620B45"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якія не залежаць ад перавозчыка.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адмовы пасажыра ад перавозкі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затрымкі адпраўлення транспартнага сродку перавозчык абавязаны вярнуць пасажыру правазную плату.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750. Адказнасць перавозчыка за страту, недастачу і пашкоджанне (</w:t>
      </w:r>
      <w:r w:rsidR="006C34DA" w:rsidRPr="00B005EF">
        <w:rPr>
          <w:rFonts w:ascii="Times New Roman" w:eastAsia="Times New Roman" w:hAnsi="Times New Roman" w:cs="Times New Roman"/>
          <w:b/>
          <w:bCs/>
          <w:color w:val="000000"/>
          <w:sz w:val="25"/>
          <w:szCs w:val="25"/>
          <w:lang w:eastAsia="be-BY"/>
        </w:rPr>
        <w:t>псаванне</w:t>
      </w:r>
      <w:r w:rsidRPr="00B005EF">
        <w:rPr>
          <w:rFonts w:ascii="Times New Roman" w:eastAsia="Times New Roman" w:hAnsi="Times New Roman" w:cs="Times New Roman"/>
          <w:b/>
          <w:bCs/>
          <w:color w:val="000000"/>
          <w:sz w:val="25"/>
          <w:szCs w:val="25"/>
          <w:lang w:eastAsia="be-BY"/>
        </w:rPr>
        <w:t xml:space="preserve">) </w:t>
      </w:r>
      <w:r w:rsidR="00A77C67" w:rsidRPr="00B005EF">
        <w:rPr>
          <w:rFonts w:ascii="Times New Roman" w:eastAsia="Times New Roman" w:hAnsi="Times New Roman" w:cs="Times New Roman"/>
          <w:b/>
          <w:bCs/>
          <w:color w:val="000000"/>
          <w:sz w:val="25"/>
          <w:szCs w:val="25"/>
          <w:lang w:eastAsia="be-BY"/>
        </w:rPr>
        <w:t xml:space="preserve">грузу </w:t>
      </w:r>
      <w:r w:rsidRPr="00B005EF">
        <w:rPr>
          <w:rFonts w:ascii="Times New Roman" w:eastAsia="Times New Roman" w:hAnsi="Times New Roman" w:cs="Times New Roman"/>
          <w:b/>
          <w:bCs/>
          <w:color w:val="000000"/>
          <w:sz w:val="25"/>
          <w:szCs w:val="25"/>
          <w:lang w:eastAsia="be-BY"/>
        </w:rPr>
        <w:t>ці багажу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Перавозчык нясе адказнасць за незахаванасць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якая адбылася пасля прыняцця яго да перавозкі і да выдачы грузаатрымальніку, </w:t>
      </w:r>
      <w:r w:rsidR="006C34DA" w:rsidRPr="00B005EF">
        <w:rPr>
          <w:rFonts w:ascii="Times New Roman" w:eastAsia="Times New Roman" w:hAnsi="Times New Roman" w:cs="Times New Roman"/>
          <w:color w:val="000000"/>
          <w:sz w:val="25"/>
          <w:szCs w:val="25"/>
          <w:lang w:eastAsia="be-BY"/>
        </w:rPr>
        <w:t xml:space="preserve">упаўнаважанай </w:t>
      </w:r>
      <w:r w:rsidRPr="00B005EF">
        <w:rPr>
          <w:rFonts w:ascii="Times New Roman" w:eastAsia="Times New Roman" w:hAnsi="Times New Roman" w:cs="Times New Roman"/>
          <w:color w:val="000000"/>
          <w:sz w:val="25"/>
          <w:szCs w:val="25"/>
          <w:lang w:eastAsia="be-BY"/>
        </w:rPr>
        <w:t xml:space="preserve">ім асобе ці асобе, упаўнаважанай на атрыманне багажу,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 страта, недастача ці пашкоджанне (</w:t>
      </w:r>
      <w:r w:rsidR="006C34DA" w:rsidRPr="00B005EF">
        <w:rPr>
          <w:rFonts w:ascii="Times New Roman" w:eastAsia="Times New Roman" w:hAnsi="Times New Roman" w:cs="Times New Roman"/>
          <w:color w:val="000000"/>
          <w:sz w:val="25"/>
          <w:szCs w:val="25"/>
          <w:lang w:eastAsia="be-BY"/>
        </w:rPr>
        <w:t>псаванне</w:t>
      </w:r>
      <w:r w:rsidRPr="00B005EF">
        <w:rPr>
          <w:rFonts w:ascii="Times New Roman" w:eastAsia="Times New Roman" w:hAnsi="Times New Roman" w:cs="Times New Roman"/>
          <w:color w:val="000000"/>
          <w:sz w:val="25"/>
          <w:szCs w:val="25"/>
          <w:lang w:eastAsia="be-BY"/>
        </w:rPr>
        <w:t xml:space="preserve">)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адбыліся </w:t>
      </w:r>
      <w:r w:rsidR="006C34D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6C34DA"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якія перавозчык не мог прадухіліць і ліквідацыя якіх ад яго не залежала.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Урон, прычынены пры перавозцы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ці багажу, кампенсуецца перавозчыкам: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страты ці недастачы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ці багажу – у памеры кошту страчанага</w:t>
      </w:r>
      <w:r w:rsidR="00A77C67" w:rsidRPr="00B005EF">
        <w:rPr>
          <w:rFonts w:ascii="Times New Roman" w:eastAsia="Times New Roman" w:hAnsi="Times New Roman" w:cs="Times New Roman"/>
          <w:color w:val="000000"/>
          <w:sz w:val="25"/>
          <w:szCs w:val="25"/>
          <w:lang w:eastAsia="be-BY"/>
        </w:rPr>
        <w:t xml:space="preserve"> ці адсутнага</w:t>
      </w:r>
      <w:r w:rsidRPr="00B005EF">
        <w:rPr>
          <w:rFonts w:ascii="Times New Roman" w:eastAsia="Times New Roman" w:hAnsi="Times New Roman" w:cs="Times New Roman"/>
          <w:color w:val="000000"/>
          <w:sz w:val="25"/>
          <w:szCs w:val="25"/>
          <w:lang w:eastAsia="be-BY"/>
        </w:rPr>
        <w:t xml:space="preserve">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ці багажу;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пашкоджання (</w:t>
      </w:r>
      <w:r w:rsidR="00535934" w:rsidRPr="00B005EF">
        <w:rPr>
          <w:rFonts w:ascii="Times New Roman" w:eastAsia="Times New Roman" w:hAnsi="Times New Roman" w:cs="Times New Roman"/>
          <w:color w:val="000000"/>
          <w:sz w:val="25"/>
          <w:szCs w:val="25"/>
          <w:lang w:eastAsia="be-BY"/>
        </w:rPr>
        <w:t>псавання</w:t>
      </w:r>
      <w:r w:rsidRPr="00B005EF">
        <w:rPr>
          <w:rFonts w:ascii="Times New Roman" w:eastAsia="Times New Roman" w:hAnsi="Times New Roman" w:cs="Times New Roman"/>
          <w:color w:val="000000"/>
          <w:sz w:val="25"/>
          <w:szCs w:val="25"/>
          <w:lang w:eastAsia="be-BY"/>
        </w:rPr>
        <w:t xml:space="preserve">)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 у памеры сумы, на якую </w:t>
      </w:r>
      <w:r w:rsidR="00535934" w:rsidRPr="00B005EF">
        <w:rPr>
          <w:rFonts w:ascii="Times New Roman" w:eastAsia="Times New Roman" w:hAnsi="Times New Roman" w:cs="Times New Roman"/>
          <w:color w:val="000000"/>
          <w:sz w:val="25"/>
          <w:szCs w:val="25"/>
          <w:lang w:eastAsia="be-BY"/>
        </w:rPr>
        <w:t xml:space="preserve">панізіўся </w:t>
      </w:r>
      <w:r w:rsidRPr="00B005EF">
        <w:rPr>
          <w:rFonts w:ascii="Times New Roman" w:eastAsia="Times New Roman" w:hAnsi="Times New Roman" w:cs="Times New Roman"/>
          <w:color w:val="000000"/>
          <w:sz w:val="25"/>
          <w:szCs w:val="25"/>
          <w:lang w:eastAsia="be-BY"/>
        </w:rPr>
        <w:t xml:space="preserve">яго кошт, а пры немагчымасці аднаўлення пашкоджанага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ці багажу – у памеры яго кошту;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страты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здадзенага да перавозкі з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ем яго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 у памеры аб'яўленага кошту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ці багажу.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Кошт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вызначаецца зыходзячы з яго цаны, указанай у </w:t>
      </w:r>
      <w:r w:rsidR="00A77C67"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 xml:space="preserve">прадаўца ці прадугледжанай дагаворам, а пры адсутнасці </w:t>
      </w:r>
      <w:r w:rsidR="00A77C67"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 xml:space="preserve">ці ўказання цаны ў дагаворы – зыходзячы з цаны, якая пры параўнальных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звычайна збіраецца за аналагічныя тавары.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Перавозчык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пакрыццём </w:t>
      </w:r>
      <w:r w:rsidR="00A77C67" w:rsidRPr="00B005EF">
        <w:rPr>
          <w:rFonts w:ascii="Times New Roman" w:eastAsia="Times New Roman" w:hAnsi="Times New Roman" w:cs="Times New Roman"/>
          <w:color w:val="000000"/>
          <w:sz w:val="25"/>
          <w:szCs w:val="25"/>
          <w:lang w:eastAsia="be-BY"/>
        </w:rPr>
        <w:t xml:space="preserve">вызначанага </w:t>
      </w:r>
      <w:r w:rsidRPr="00B005EF">
        <w:rPr>
          <w:rFonts w:ascii="Times New Roman" w:eastAsia="Times New Roman" w:hAnsi="Times New Roman" w:cs="Times New Roman"/>
          <w:color w:val="000000"/>
          <w:sz w:val="25"/>
          <w:szCs w:val="25"/>
          <w:lang w:eastAsia="be-BY"/>
        </w:rPr>
        <w:t>ўрону, выкліканага стратай, недастачай ці пашкоджаннем (</w:t>
      </w:r>
      <w:r w:rsidR="00535934" w:rsidRPr="00B005EF">
        <w:rPr>
          <w:rFonts w:ascii="Times New Roman" w:eastAsia="Times New Roman" w:hAnsi="Times New Roman" w:cs="Times New Roman"/>
          <w:color w:val="000000"/>
          <w:sz w:val="25"/>
          <w:szCs w:val="25"/>
          <w:lang w:eastAsia="be-BY"/>
        </w:rPr>
        <w:t>псаваннем</w:t>
      </w:r>
      <w:r w:rsidRPr="00B005EF">
        <w:rPr>
          <w:rFonts w:ascii="Times New Roman" w:eastAsia="Times New Roman" w:hAnsi="Times New Roman" w:cs="Times New Roman"/>
          <w:color w:val="000000"/>
          <w:sz w:val="25"/>
          <w:szCs w:val="25"/>
          <w:lang w:eastAsia="be-BY"/>
        </w:rPr>
        <w:t xml:space="preserve">)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вяртае </w:t>
      </w:r>
      <w:r w:rsidR="0091386E" w:rsidRPr="00B005EF">
        <w:rPr>
          <w:rFonts w:ascii="Times New Roman" w:eastAsia="Times New Roman" w:hAnsi="Times New Roman" w:cs="Times New Roman"/>
          <w:color w:val="000000"/>
          <w:sz w:val="25"/>
          <w:szCs w:val="25"/>
          <w:lang w:eastAsia="be-BY"/>
        </w:rPr>
        <w:t xml:space="preserve">адпраўшчыку </w:t>
      </w:r>
      <w:r w:rsidRPr="00B005EF">
        <w:rPr>
          <w:rFonts w:ascii="Times New Roman" w:eastAsia="Times New Roman" w:hAnsi="Times New Roman" w:cs="Times New Roman"/>
          <w:color w:val="000000"/>
          <w:sz w:val="25"/>
          <w:szCs w:val="25"/>
          <w:lang w:eastAsia="be-BY"/>
        </w:rPr>
        <w:t xml:space="preserve">(атрымальніку) правазную плату, спагнаную за перавозку страчанага, </w:t>
      </w:r>
      <w:r w:rsidR="0091386E" w:rsidRPr="00B005EF">
        <w:rPr>
          <w:rFonts w:ascii="Times New Roman" w:eastAsia="Times New Roman" w:hAnsi="Times New Roman" w:cs="Times New Roman"/>
          <w:color w:val="000000"/>
          <w:sz w:val="25"/>
          <w:szCs w:val="25"/>
          <w:lang w:eastAsia="be-BY"/>
        </w:rPr>
        <w:t xml:space="preserve">адсутнага, </w:t>
      </w:r>
      <w:r w:rsidRPr="00B005EF">
        <w:rPr>
          <w:rFonts w:ascii="Times New Roman" w:eastAsia="Times New Roman" w:hAnsi="Times New Roman" w:cs="Times New Roman"/>
          <w:color w:val="000000"/>
          <w:sz w:val="25"/>
          <w:szCs w:val="25"/>
          <w:lang w:eastAsia="be-BY"/>
        </w:rPr>
        <w:lastRenderedPageBreak/>
        <w:t xml:space="preserve">сапсаванага ці пашкоджанага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калі гэта плата не ўваходзіць у кошт </w:t>
      </w:r>
      <w:r w:rsidR="00A77C67" w:rsidRPr="00B005EF">
        <w:rPr>
          <w:rFonts w:ascii="Times New Roman" w:eastAsia="Times New Roman" w:hAnsi="Times New Roman" w:cs="Times New Roman"/>
          <w:color w:val="000000"/>
          <w:sz w:val="25"/>
          <w:szCs w:val="25"/>
          <w:lang w:eastAsia="be-BY"/>
        </w:rPr>
        <w:t>грузу.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Дакументы аб прычынах незахаванасці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ці багажу (камерцыйны акт, акт агульнай формы і </w:t>
      </w:r>
      <w:r w:rsidR="00DE511E" w:rsidRPr="00B005EF">
        <w:rPr>
          <w:rFonts w:ascii="Times New Roman" w:eastAsia="Times New Roman" w:hAnsi="Times New Roman" w:cs="Times New Roman"/>
          <w:color w:val="000000"/>
          <w:sz w:val="25"/>
          <w:szCs w:val="25"/>
          <w:lang w:eastAsia="be-BY"/>
        </w:rPr>
        <w:t>да т.п.</w:t>
      </w:r>
      <w:r w:rsidRPr="00B005EF">
        <w:rPr>
          <w:rFonts w:ascii="Times New Roman" w:eastAsia="Times New Roman" w:hAnsi="Times New Roman" w:cs="Times New Roman"/>
          <w:color w:val="000000"/>
          <w:sz w:val="25"/>
          <w:szCs w:val="25"/>
          <w:lang w:eastAsia="be-BY"/>
        </w:rPr>
        <w:t xml:space="preserve">), складзеныя перавозчыкам у аднабаковым парадку, у выпадку спрэчкі падлягаюць </w:t>
      </w:r>
      <w:r w:rsidR="0091386E" w:rsidRPr="00B005EF">
        <w:rPr>
          <w:rFonts w:ascii="Times New Roman" w:eastAsia="Times New Roman" w:hAnsi="Times New Roman" w:cs="Times New Roman"/>
          <w:color w:val="000000"/>
          <w:sz w:val="25"/>
          <w:szCs w:val="25"/>
          <w:lang w:eastAsia="be-BY"/>
        </w:rPr>
        <w:t xml:space="preserve">ацэнцы </w:t>
      </w:r>
      <w:r w:rsidRPr="00B005EF">
        <w:rPr>
          <w:rFonts w:ascii="Times New Roman" w:eastAsia="Times New Roman" w:hAnsi="Times New Roman" w:cs="Times New Roman"/>
          <w:color w:val="000000"/>
          <w:sz w:val="25"/>
          <w:szCs w:val="25"/>
          <w:lang w:eastAsia="be-BY"/>
        </w:rPr>
        <w:t xml:space="preserve">судом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іншымі дакументамі, якія сведчаць </w:t>
      </w:r>
      <w:r w:rsidR="00535934"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xml:space="preserve">, </w:t>
      </w:r>
      <w:r w:rsidR="0091386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могуць служыць падставай для адказнасці перавозчыка, </w:t>
      </w:r>
      <w:r w:rsidR="0091386E" w:rsidRPr="00B005EF">
        <w:rPr>
          <w:rFonts w:ascii="Times New Roman" w:eastAsia="Times New Roman" w:hAnsi="Times New Roman" w:cs="Times New Roman"/>
          <w:color w:val="000000"/>
          <w:sz w:val="25"/>
          <w:szCs w:val="25"/>
          <w:lang w:eastAsia="be-BY"/>
        </w:rPr>
        <w:t xml:space="preserve">адпраўшчыка </w:t>
      </w:r>
      <w:r w:rsidRPr="00B005EF">
        <w:rPr>
          <w:rFonts w:ascii="Times New Roman" w:eastAsia="Times New Roman" w:hAnsi="Times New Roman" w:cs="Times New Roman"/>
          <w:color w:val="000000"/>
          <w:sz w:val="25"/>
          <w:szCs w:val="25"/>
          <w:lang w:eastAsia="be-BY"/>
        </w:rPr>
        <w:t xml:space="preserve">або атрымальніка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ці багажу.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751. Прэтэнзіі і іскі па перавозках грузаў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 прад'яўлення да перавозчыка іску, які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перавозкі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абавязкова</w:t>
      </w:r>
      <w:r w:rsidR="0024064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прад'яўленне яму прэтэнзіі ў парадку, прадугледжаным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Іск да перавозчыка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прад'яўлены грузаадпраўшчыкам ці грузаатрымальнікам у выпадку поўнай ці частковай адмовы перавозчыка забяспечыць прэтэнзію або </w:t>
      </w:r>
      <w:r w:rsidR="00970E65" w:rsidRPr="00B005EF">
        <w:rPr>
          <w:rFonts w:ascii="Times New Roman" w:eastAsia="Times New Roman" w:hAnsi="Times New Roman" w:cs="Times New Roman"/>
          <w:color w:val="000000"/>
          <w:sz w:val="25"/>
          <w:szCs w:val="25"/>
          <w:lang w:eastAsia="be-BY"/>
        </w:rPr>
        <w:t xml:space="preserve">неатрыманне </w:t>
      </w:r>
      <w:r w:rsidRPr="00B005EF">
        <w:rPr>
          <w:rFonts w:ascii="Times New Roman" w:eastAsia="Times New Roman" w:hAnsi="Times New Roman" w:cs="Times New Roman"/>
          <w:color w:val="000000"/>
          <w:sz w:val="25"/>
          <w:szCs w:val="25"/>
          <w:lang w:eastAsia="be-BY"/>
        </w:rPr>
        <w:t>ад перавозчыка адказу ў трыццацідзённы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Тэрмін іскавай даўнасці па патрабаваннях, якія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аюць з перавозкі </w:t>
      </w:r>
      <w:r w:rsidR="00A77C67" w:rsidRPr="00B005EF">
        <w:rPr>
          <w:rFonts w:ascii="Times New Roman" w:eastAsia="Times New Roman" w:hAnsi="Times New Roman" w:cs="Times New Roman"/>
          <w:color w:val="000000"/>
          <w:sz w:val="25"/>
          <w:szCs w:val="25"/>
          <w:lang w:eastAsia="be-BY"/>
        </w:rPr>
        <w:t>грузу,</w:t>
      </w:r>
      <w:r w:rsidR="003F2231" w:rsidRPr="00B005EF">
        <w:rPr>
          <w:rFonts w:ascii="Times New Roman" w:eastAsia="Times New Roman" w:hAnsi="Times New Roman" w:cs="Times New Roman"/>
          <w:color w:val="000000"/>
          <w:sz w:val="25"/>
          <w:szCs w:val="25"/>
          <w:lang w:eastAsia="be-BY"/>
        </w:rPr>
        <w:t xml:space="preserve"> </w:t>
      </w:r>
      <w:r w:rsidR="0024064E"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ў адзін год з моманту, які вызначаецца ў адпаведнасці з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752. Дагаворы аб арганізацыі перавозак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Перавозчык і грузаўладальнік пры неабходнасці ажыццяўлення сістэматычных перавозак грузаў могуць заключаць дагаворы аб арганізацыі перавозак.</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аб арганізацыі перавозкі грузаў перавозчык абавязваецца ва ўстаноўленыя тэрміны </w:t>
      </w:r>
      <w:r w:rsidR="00A8424F" w:rsidRPr="00B005EF">
        <w:rPr>
          <w:rFonts w:ascii="Times New Roman" w:eastAsia="Times New Roman" w:hAnsi="Times New Roman" w:cs="Times New Roman"/>
          <w:color w:val="000000"/>
          <w:sz w:val="25"/>
          <w:szCs w:val="25"/>
          <w:lang w:eastAsia="be-BY"/>
        </w:rPr>
        <w:t>прымаць</w:t>
      </w:r>
      <w:r w:rsidR="0099735F" w:rsidRPr="00B005EF">
        <w:rPr>
          <w:rFonts w:ascii="Times New Roman" w:eastAsia="Times New Roman" w:hAnsi="Times New Roman" w:cs="Times New Roman"/>
          <w:color w:val="000000"/>
          <w:sz w:val="25"/>
          <w:szCs w:val="25"/>
          <w:lang w:eastAsia="be-BY"/>
        </w:rPr>
        <w:t xml:space="preserve">, а грузаўладальнік прад'яўляць да перавозкі грузы ў абумоўленым аб'ёме. У дагаворы аб арганізацыі перавозкі грузаў вызначаюцца аб'ёмы, тэрміны і іншыя ўмовы </w:t>
      </w:r>
      <w:r w:rsidR="0024064E" w:rsidRPr="00B005EF">
        <w:rPr>
          <w:rFonts w:ascii="Times New Roman" w:eastAsia="Times New Roman" w:hAnsi="Times New Roman" w:cs="Times New Roman"/>
          <w:color w:val="000000"/>
          <w:sz w:val="25"/>
          <w:szCs w:val="25"/>
          <w:lang w:eastAsia="be-BY"/>
        </w:rPr>
        <w:t xml:space="preserve">давання </w:t>
      </w:r>
      <w:r w:rsidR="0099735F" w:rsidRPr="00B005EF">
        <w:rPr>
          <w:rFonts w:ascii="Times New Roman" w:eastAsia="Times New Roman" w:hAnsi="Times New Roman" w:cs="Times New Roman"/>
          <w:color w:val="000000"/>
          <w:sz w:val="25"/>
          <w:szCs w:val="25"/>
          <w:lang w:eastAsia="be-BY"/>
        </w:rPr>
        <w:t>транспартных сродкаў і прад'яўлення грузаў для перавозкі, парадак разлікаў, а таксама іншыя ўмовы арганізацыі перавозкі.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Перавозчык пры неабходнасці ажыццяўлення сістэматычных перавозак пасажыраў можа заключаць з грамадзянамі ці юрыдычнымі асобамі дагаворы аб арганізацыі перавозак пасажыраў.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аб арганізацыі перавозак пасажыраў </w:t>
      </w:r>
      <w:r w:rsidR="00A8424F" w:rsidRPr="00B005EF">
        <w:rPr>
          <w:rFonts w:ascii="Times New Roman" w:eastAsia="Times New Roman" w:hAnsi="Times New Roman" w:cs="Times New Roman"/>
          <w:color w:val="000000"/>
          <w:sz w:val="25"/>
          <w:szCs w:val="25"/>
          <w:lang w:eastAsia="be-BY"/>
        </w:rPr>
        <w:t>заключаецца ў пісьмовай форме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дагаворы аб арганізацыі перавозак пасажыраў вызначаюцца маршрут, колькасць рэйсаў, тэрміны і іншыя ўмовы </w:t>
      </w:r>
      <w:r w:rsidR="0024064E"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транспартных сродкаў для перавозкі, парадак разлікаў, а таксама іншыя ўмовы арганізацыі перавозак.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753. Дагаворы</w:t>
      </w:r>
      <w:r w:rsidR="00BB34D6" w:rsidRPr="00B005EF">
        <w:rPr>
          <w:rFonts w:ascii="Times New Roman" w:eastAsia="Times New Roman" w:hAnsi="Times New Roman" w:cs="Times New Roman"/>
          <w:b/>
          <w:bCs/>
          <w:color w:val="000000"/>
          <w:sz w:val="25"/>
          <w:szCs w:val="25"/>
          <w:lang w:eastAsia="be-BY"/>
        </w:rPr>
        <w:t xml:space="preserve"> паміж</w:t>
      </w:r>
      <w:r w:rsidRPr="00B005EF">
        <w:rPr>
          <w:rFonts w:ascii="Times New Roman" w:eastAsia="Times New Roman" w:hAnsi="Times New Roman" w:cs="Times New Roman"/>
          <w:b/>
          <w:bCs/>
          <w:color w:val="000000"/>
          <w:sz w:val="25"/>
          <w:szCs w:val="25"/>
          <w:lang w:eastAsia="be-BY"/>
        </w:rPr>
        <w:t xml:space="preserve"> перавозчыкамі</w:t>
      </w:r>
    </w:p>
    <w:p w:rsidR="00751854" w:rsidRPr="00B005EF" w:rsidRDefault="0024064E"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Паміж </w:t>
      </w:r>
      <w:r w:rsidR="0099735F" w:rsidRPr="00B005EF">
        <w:rPr>
          <w:rFonts w:ascii="Times New Roman" w:eastAsia="Times New Roman" w:hAnsi="Times New Roman" w:cs="Times New Roman"/>
          <w:color w:val="000000"/>
          <w:sz w:val="25"/>
          <w:szCs w:val="25"/>
          <w:lang w:eastAsia="be-BY"/>
        </w:rPr>
        <w:t xml:space="preserve">перавозчыкамі розных відаў транспарту могуць </w:t>
      </w:r>
      <w:r w:rsidR="00A8424F" w:rsidRPr="00B005EF">
        <w:rPr>
          <w:rFonts w:ascii="Times New Roman" w:eastAsia="Times New Roman" w:hAnsi="Times New Roman" w:cs="Times New Roman"/>
          <w:color w:val="000000"/>
          <w:sz w:val="25"/>
          <w:szCs w:val="25"/>
          <w:lang w:eastAsia="be-BY"/>
        </w:rPr>
        <w:t xml:space="preserve">заключацца </w:t>
      </w:r>
      <w:r w:rsidR="0099735F" w:rsidRPr="00B005EF">
        <w:rPr>
          <w:rFonts w:ascii="Times New Roman" w:eastAsia="Times New Roman" w:hAnsi="Times New Roman" w:cs="Times New Roman"/>
          <w:color w:val="000000"/>
          <w:sz w:val="25"/>
          <w:szCs w:val="25"/>
          <w:lang w:eastAsia="be-BY"/>
        </w:rPr>
        <w:t xml:space="preserve">дагаворы аб арганізацыі работы </w:t>
      </w:r>
      <w:r w:rsidR="006B27BD" w:rsidRPr="00B005EF">
        <w:rPr>
          <w:rFonts w:ascii="Times New Roman" w:eastAsia="Times New Roman" w:hAnsi="Times New Roman" w:cs="Times New Roman"/>
          <w:color w:val="000000"/>
          <w:sz w:val="25"/>
          <w:szCs w:val="25"/>
          <w:lang w:eastAsia="be-BY"/>
        </w:rPr>
        <w:t xml:space="preserve">для </w:t>
      </w:r>
      <w:r w:rsidR="0099735F" w:rsidRPr="00B005EF">
        <w:rPr>
          <w:rFonts w:ascii="Times New Roman" w:eastAsia="Times New Roman" w:hAnsi="Times New Roman" w:cs="Times New Roman"/>
          <w:color w:val="000000"/>
          <w:sz w:val="25"/>
          <w:szCs w:val="25"/>
          <w:lang w:eastAsia="be-BY"/>
        </w:rPr>
        <w:t>забеспячэнн</w:t>
      </w:r>
      <w:r w:rsidR="006B27BD" w:rsidRPr="00B005EF">
        <w:rPr>
          <w:rFonts w:ascii="Times New Roman" w:eastAsia="Times New Roman" w:hAnsi="Times New Roman" w:cs="Times New Roman"/>
          <w:color w:val="000000"/>
          <w:sz w:val="25"/>
          <w:szCs w:val="25"/>
          <w:lang w:eastAsia="be-BY"/>
        </w:rPr>
        <w:t>я</w:t>
      </w:r>
      <w:r w:rsidR="0099735F" w:rsidRPr="00B005EF">
        <w:rPr>
          <w:rFonts w:ascii="Times New Roman" w:eastAsia="Times New Roman" w:hAnsi="Times New Roman" w:cs="Times New Roman"/>
          <w:color w:val="000000"/>
          <w:sz w:val="25"/>
          <w:szCs w:val="25"/>
          <w:lang w:eastAsia="be-BY"/>
        </w:rPr>
        <w:t xml:space="preserve"> перавозак грузаў (вузлавыя пагадненні, дагаворы на цэнтралізаваны завоз (вываз) грузаў і інш.).</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заключэння такіх дагавораў вызначаецца транспартнымі статутамі і кодэксамі, іншымі актамі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754. Адказнасць перавозчыка за прычыненне шкоды жыццю ці здароўю пасажыра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Адказнасць перавозчыка за шкоду, прычыненую жыццю ці здароўю пасажыра, вызначаецца па правілах главы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калі заканадаўствам ці дагаворам перавозкі не прадугледжана павышаная адказнасць перавозчыка.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ТРАНСПАРТНАЯ ЭКСПЕДЫЦЫЯ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755. Дагавор транспартнай экспедыцыі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транспартнай экспедыцыі адзін бок (экспедытар) абавязваецца за ўзнагароду і за </w:t>
      </w:r>
      <w:r w:rsidR="00B1287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іншага боку (кліента – грузаадпраўшчыка ці грузаатрымальніка) выканаць ці арганізаваць выкананне </w:t>
      </w:r>
      <w:r w:rsidR="00B12877" w:rsidRPr="00B005EF">
        <w:rPr>
          <w:rFonts w:ascii="Times New Roman" w:eastAsia="Times New Roman" w:hAnsi="Times New Roman" w:cs="Times New Roman"/>
          <w:color w:val="000000"/>
          <w:sz w:val="25"/>
          <w:szCs w:val="25"/>
          <w:lang w:eastAsia="be-BY"/>
        </w:rPr>
        <w:t xml:space="preserve">вызначаных </w:t>
      </w:r>
      <w:r w:rsidRPr="00B005EF">
        <w:rPr>
          <w:rFonts w:ascii="Times New Roman" w:eastAsia="Times New Roman" w:hAnsi="Times New Roman" w:cs="Times New Roman"/>
          <w:color w:val="000000"/>
          <w:sz w:val="25"/>
          <w:szCs w:val="25"/>
          <w:lang w:eastAsia="be-BY"/>
        </w:rPr>
        <w:t xml:space="preserve">дагаворам экспедыцыі паслуг, звязаных з перавозкай </w:t>
      </w:r>
      <w:r w:rsidR="00A77C67" w:rsidRPr="00B005EF">
        <w:rPr>
          <w:rFonts w:ascii="Times New Roman" w:eastAsia="Times New Roman" w:hAnsi="Times New Roman" w:cs="Times New Roman"/>
          <w:color w:val="000000"/>
          <w:sz w:val="25"/>
          <w:szCs w:val="25"/>
          <w:lang w:eastAsia="be-BY"/>
        </w:rPr>
        <w:t>грузу.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Дагаворам транспартнай экспедыцыі могуць быць прадугледжаны абавязк</w:t>
      </w:r>
      <w:r w:rsidR="00B12877"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экспедытара арганізаваць перавозку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транспартам і маршрутам, выбранымі экспедытарам ці кліентам, абавязак экспедытара </w:t>
      </w:r>
      <w:r w:rsidR="0024064E"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ад імя кліента ці ад свайго імя дагавор (дагаворы) перавозкі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забяспечыць адпраўку і атрыманне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а таксама іншыя абавязкі, звязаныя з перавозкай.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якасці дадатковых паслуг дагаворам транспартнай экспедыцыі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ажыццяўленне </w:t>
      </w:r>
      <w:r w:rsidR="00B12877" w:rsidRPr="00B005EF">
        <w:rPr>
          <w:rFonts w:ascii="Times New Roman" w:eastAsia="Times New Roman" w:hAnsi="Times New Roman" w:cs="Times New Roman"/>
          <w:color w:val="000000"/>
          <w:sz w:val="25"/>
          <w:szCs w:val="25"/>
          <w:lang w:eastAsia="be-BY"/>
        </w:rPr>
        <w:t xml:space="preserve">такіх </w:t>
      </w:r>
      <w:r w:rsidRPr="00B005EF">
        <w:rPr>
          <w:rFonts w:ascii="Times New Roman" w:eastAsia="Times New Roman" w:hAnsi="Times New Roman" w:cs="Times New Roman"/>
          <w:color w:val="000000"/>
          <w:sz w:val="25"/>
          <w:szCs w:val="25"/>
          <w:lang w:eastAsia="be-BY"/>
        </w:rPr>
        <w:t xml:space="preserve">неабходных для дастаўкі </w:t>
      </w:r>
      <w:r w:rsidR="00A77C67" w:rsidRPr="00B005EF">
        <w:rPr>
          <w:rFonts w:ascii="Times New Roman" w:eastAsia="Times New Roman" w:hAnsi="Times New Roman" w:cs="Times New Roman"/>
          <w:color w:val="000000"/>
          <w:sz w:val="25"/>
          <w:szCs w:val="25"/>
          <w:lang w:eastAsia="be-BY"/>
        </w:rPr>
        <w:t xml:space="preserve">грузу </w:t>
      </w:r>
      <w:r w:rsidRPr="00B005EF">
        <w:rPr>
          <w:rFonts w:ascii="Times New Roman" w:eastAsia="Times New Roman" w:hAnsi="Times New Roman" w:cs="Times New Roman"/>
          <w:color w:val="000000"/>
          <w:sz w:val="25"/>
          <w:szCs w:val="25"/>
          <w:lang w:eastAsia="be-BY"/>
        </w:rPr>
        <w:t xml:space="preserve">аперацый, як атрыманне </w:t>
      </w:r>
      <w:r w:rsidR="00B12877" w:rsidRPr="00B005EF">
        <w:rPr>
          <w:rFonts w:ascii="Times New Roman" w:eastAsia="Times New Roman" w:hAnsi="Times New Roman" w:cs="Times New Roman"/>
          <w:color w:val="000000"/>
          <w:sz w:val="25"/>
          <w:szCs w:val="25"/>
          <w:lang w:eastAsia="be-BY"/>
        </w:rPr>
        <w:t>неабходных</w:t>
      </w:r>
      <w:r w:rsidRPr="00B005EF">
        <w:rPr>
          <w:rFonts w:ascii="Times New Roman" w:eastAsia="Times New Roman" w:hAnsi="Times New Roman" w:cs="Times New Roman"/>
          <w:color w:val="000000"/>
          <w:sz w:val="25"/>
          <w:szCs w:val="25"/>
          <w:lang w:eastAsia="be-BY"/>
        </w:rPr>
        <w:t xml:space="preserve"> для экспарту ці імпарту дакументаў, выкананне мытных і іншых фармальнасцей, праверка колькасці і стану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яго пагрузка і выгрузка,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а расходаў, якія ўскладаюцца на кліента, </w:t>
      </w:r>
      <w:r w:rsidR="00B12877"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яго атрыманне ў пункце прызначэння, а таксама выкананне іншых аперацый і паслуг, прадугледжаных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распаўсюджваюцца і на выпадкі, калі ў адпаведнасці з дагаворам </w:t>
      </w:r>
      <w:r w:rsidR="0024064E" w:rsidRPr="00B005EF">
        <w:rPr>
          <w:rFonts w:ascii="Times New Roman" w:eastAsia="Times New Roman" w:hAnsi="Times New Roman" w:cs="Times New Roman"/>
          <w:color w:val="000000"/>
          <w:sz w:val="25"/>
          <w:szCs w:val="25"/>
          <w:lang w:eastAsia="be-BY"/>
        </w:rPr>
        <w:t xml:space="preserve">абавязкі </w:t>
      </w:r>
      <w:r w:rsidRPr="00B005EF">
        <w:rPr>
          <w:rFonts w:ascii="Times New Roman" w:eastAsia="Times New Roman" w:hAnsi="Times New Roman" w:cs="Times New Roman"/>
          <w:color w:val="000000"/>
          <w:sz w:val="25"/>
          <w:szCs w:val="25"/>
          <w:lang w:eastAsia="be-BY"/>
        </w:rPr>
        <w:t>экспедытара выконваюцца перавозчыкам.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Умовы выканання </w:t>
      </w:r>
      <w:r w:rsidR="00B1287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транспартнай экспедыцыі вызначаюцца пагадненнем бакоў,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Дагавор транспартнай экспедыцыі </w:t>
      </w:r>
      <w:r w:rsidR="00A8424F" w:rsidRPr="00B005EF">
        <w:rPr>
          <w:rFonts w:ascii="Times New Roman" w:eastAsia="Times New Roman" w:hAnsi="Times New Roman" w:cs="Times New Roman"/>
          <w:color w:val="000000"/>
          <w:sz w:val="25"/>
          <w:szCs w:val="25"/>
          <w:lang w:eastAsia="be-BY"/>
        </w:rPr>
        <w:t>заключаецца ў пісьмовай форме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Кліент павінен выдаць экспедытару даверанасць, калі яна неабходная для выканання яго абавязкаў.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756. Адказнасць экспедытара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транспартнай экспедыцыі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 </w:t>
      </w:r>
      <w:r w:rsidR="00A142AB" w:rsidRPr="00B005EF">
        <w:rPr>
          <w:rFonts w:ascii="Times New Roman" w:eastAsia="Times New Roman" w:hAnsi="Times New Roman" w:cs="Times New Roman"/>
          <w:color w:val="000000"/>
          <w:sz w:val="25"/>
          <w:szCs w:val="25"/>
          <w:lang w:eastAsia="be-BY"/>
        </w:rPr>
        <w:t>невыкананне ці неналежнае выкананне</w:t>
      </w:r>
      <w:r w:rsidRPr="00B005EF">
        <w:rPr>
          <w:rFonts w:ascii="Times New Roman" w:eastAsia="Times New Roman" w:hAnsi="Times New Roman" w:cs="Times New Roman"/>
          <w:color w:val="000000"/>
          <w:sz w:val="25"/>
          <w:szCs w:val="25"/>
          <w:lang w:eastAsia="be-BY"/>
        </w:rPr>
        <w:t xml:space="preserve"> 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экспедыцыі экспедытар нясе адказнасць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і ў памеры, якія вызначаюцца ў адпаведнасці з правіламі главы </w:t>
      </w:r>
      <w:r w:rsidRPr="00B005EF">
        <w:rPr>
          <w:rFonts w:ascii="Times New Roman" w:hAnsi="Times New Roman" w:cs="Times New Roman"/>
        </w:rPr>
        <w:t>25 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экспедытар </w:t>
      </w:r>
      <w:r w:rsidR="00B12877"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парушэнне абавязацельства выклікана неналежным выкананнем дагавораў перавозкі, адказнасць экспедытара перад кліентам вызначаецца па </w:t>
      </w:r>
      <w:r w:rsidR="00B12877" w:rsidRPr="00B005EF">
        <w:rPr>
          <w:rFonts w:ascii="Times New Roman" w:eastAsia="Times New Roman" w:hAnsi="Times New Roman" w:cs="Times New Roman"/>
          <w:color w:val="000000"/>
          <w:sz w:val="25"/>
          <w:szCs w:val="25"/>
          <w:lang w:eastAsia="be-BY"/>
        </w:rPr>
        <w:t xml:space="preserve">тых </w:t>
      </w:r>
      <w:r w:rsidRPr="00B005EF">
        <w:rPr>
          <w:rFonts w:ascii="Times New Roman" w:eastAsia="Times New Roman" w:hAnsi="Times New Roman" w:cs="Times New Roman"/>
          <w:color w:val="000000"/>
          <w:sz w:val="25"/>
          <w:szCs w:val="25"/>
          <w:lang w:eastAsia="be-BY"/>
        </w:rPr>
        <w:t xml:space="preserve">жа правілах, па </w:t>
      </w:r>
      <w:r w:rsidR="00B12877"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перад экспедытарам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адпаведны перавозчык.</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757. Дакументы і іншая інфармацыя, </w:t>
      </w:r>
      <w:r w:rsidR="00927F54" w:rsidRPr="00B005EF">
        <w:rPr>
          <w:rFonts w:ascii="Times New Roman" w:eastAsia="Times New Roman" w:hAnsi="Times New Roman" w:cs="Times New Roman"/>
          <w:b/>
          <w:bCs/>
          <w:color w:val="000000"/>
          <w:sz w:val="25"/>
          <w:szCs w:val="25"/>
          <w:lang w:eastAsia="be-BY"/>
        </w:rPr>
        <w:t xml:space="preserve">якая даецца </w:t>
      </w:r>
      <w:r w:rsidRPr="00B005EF">
        <w:rPr>
          <w:rFonts w:ascii="Times New Roman" w:eastAsia="Times New Roman" w:hAnsi="Times New Roman" w:cs="Times New Roman"/>
          <w:b/>
          <w:bCs/>
          <w:color w:val="000000"/>
          <w:sz w:val="25"/>
          <w:szCs w:val="25"/>
          <w:lang w:eastAsia="be-BY"/>
        </w:rPr>
        <w:t>экспедытару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Кліент абавязаны </w:t>
      </w:r>
      <w:r w:rsidR="00927F54"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 xml:space="preserve">экспедытару дакументы і іншую інфармацыю аб уласцівасцях </w:t>
      </w:r>
      <w:r w:rsidR="00A77C67" w:rsidRPr="00B005EF">
        <w:rPr>
          <w:rFonts w:ascii="Times New Roman" w:eastAsia="Times New Roman" w:hAnsi="Times New Roman" w:cs="Times New Roman"/>
          <w:color w:val="000000"/>
          <w:sz w:val="25"/>
          <w:szCs w:val="25"/>
          <w:lang w:eastAsia="be-BY"/>
        </w:rPr>
        <w:t>грузу,</w:t>
      </w:r>
      <w:r w:rsidRPr="00B005EF">
        <w:rPr>
          <w:rFonts w:ascii="Times New Roman" w:eastAsia="Times New Roman" w:hAnsi="Times New Roman" w:cs="Times New Roman"/>
          <w:color w:val="000000"/>
          <w:sz w:val="25"/>
          <w:szCs w:val="25"/>
          <w:lang w:eastAsia="be-BY"/>
        </w:rPr>
        <w:t xml:space="preserve"> умовах яго перавозкі, а таксама іншую інфармацыю, неабходную для выканання экспедытарам абавязку, прадугледжанага дагаворам транспартнай экспедыцыі.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Экспедытар абавязаны паведаміць кліенту аб выяўленых недахопах атрыманай інфармацыі, а ў выпадку непаўнаты інфармацыі запытаць у кліента неабходныя дадатковыя даныя.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w:t>
      </w:r>
      <w:r w:rsidR="00B12877" w:rsidRPr="00B005EF">
        <w:rPr>
          <w:rFonts w:ascii="Times New Roman" w:eastAsia="Times New Roman" w:hAnsi="Times New Roman" w:cs="Times New Roman"/>
          <w:color w:val="000000"/>
          <w:sz w:val="25"/>
          <w:szCs w:val="25"/>
          <w:lang w:eastAsia="be-BY"/>
        </w:rPr>
        <w:t>не</w:t>
      </w:r>
      <w:r w:rsidR="00927F54" w:rsidRPr="00B005EF">
        <w:rPr>
          <w:rFonts w:ascii="Times New Roman" w:eastAsia="Times New Roman" w:hAnsi="Times New Roman" w:cs="Times New Roman"/>
          <w:color w:val="000000"/>
          <w:sz w:val="25"/>
          <w:szCs w:val="25"/>
          <w:lang w:eastAsia="be-BY"/>
        </w:rPr>
        <w:t>дава</w:t>
      </w:r>
      <w:r w:rsidR="00B12877" w:rsidRPr="00B005EF">
        <w:rPr>
          <w:rFonts w:ascii="Times New Roman" w:eastAsia="Times New Roman" w:hAnsi="Times New Roman" w:cs="Times New Roman"/>
          <w:color w:val="000000"/>
          <w:sz w:val="25"/>
          <w:szCs w:val="25"/>
          <w:lang w:eastAsia="be-BY"/>
        </w:rPr>
        <w:t xml:space="preserve">ння </w:t>
      </w:r>
      <w:r w:rsidRPr="00B005EF">
        <w:rPr>
          <w:rFonts w:ascii="Times New Roman" w:eastAsia="Times New Roman" w:hAnsi="Times New Roman" w:cs="Times New Roman"/>
          <w:color w:val="000000"/>
          <w:sz w:val="25"/>
          <w:szCs w:val="25"/>
          <w:lang w:eastAsia="be-BY"/>
        </w:rPr>
        <w:t xml:space="preserve">кліентам неабходнай інфармацыі экспедытар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не брацца </w:t>
      </w:r>
      <w:r w:rsidR="00927F54" w:rsidRPr="00B005EF">
        <w:rPr>
          <w:rFonts w:ascii="Times New Roman" w:eastAsia="Times New Roman" w:hAnsi="Times New Roman" w:cs="Times New Roman"/>
          <w:color w:val="000000"/>
          <w:sz w:val="25"/>
          <w:szCs w:val="25"/>
          <w:lang w:eastAsia="be-BY"/>
        </w:rPr>
        <w:t xml:space="preserve">за выкананне </w:t>
      </w:r>
      <w:r w:rsidRPr="00B005EF">
        <w:rPr>
          <w:rFonts w:ascii="Times New Roman" w:eastAsia="Times New Roman" w:hAnsi="Times New Roman" w:cs="Times New Roman"/>
          <w:color w:val="000000"/>
          <w:sz w:val="25"/>
          <w:szCs w:val="25"/>
          <w:lang w:eastAsia="be-BY"/>
        </w:rPr>
        <w:t xml:space="preserve">адпаведных абавязкаў да </w:t>
      </w:r>
      <w:r w:rsidR="00927F54"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такой інфармацыі.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Кліент нясе адказнасць за страты, прычыненыя экспедытару ў сувязі з парушэннем абавязку па </w:t>
      </w:r>
      <w:r w:rsidR="00927F54"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інфармацыі, указанай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758. Выкананне абавязкаў экспедытара трэцяй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Калі з </w:t>
      </w:r>
      <w:r w:rsidR="00B1287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транспартнай экспедыцыі не </w:t>
      </w:r>
      <w:r w:rsidR="00E7702A" w:rsidRPr="00B005EF">
        <w:rPr>
          <w:rFonts w:ascii="Times New Roman" w:eastAsia="Times New Roman" w:hAnsi="Times New Roman" w:cs="Times New Roman"/>
          <w:color w:val="000000"/>
          <w:sz w:val="25"/>
          <w:szCs w:val="25"/>
          <w:lang w:eastAsia="be-BY"/>
        </w:rPr>
        <w:t>вынік</w:t>
      </w:r>
      <w:r w:rsidR="00B12877"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што экспедытар павінен выканаць свае абавязкі асабіста, экспедытар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B12877"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да выканання сваіх абавязкаў іншых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Ускладанне выканання абавязку на трэцюю асобу не вызваляе экспедытара ад адказнасці перад кліентам за выкананне </w:t>
      </w:r>
      <w:r w:rsidR="00B1287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759. Аднабаковае скасаванне </w:t>
      </w:r>
      <w:r w:rsidR="00B12877"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экспедыцыі</w:t>
      </w:r>
    </w:p>
    <w:p w:rsidR="00751854" w:rsidRPr="00B005EF" w:rsidRDefault="00B1287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Любы </w:t>
      </w:r>
      <w:r w:rsidR="0099735F" w:rsidRPr="00B005EF">
        <w:rPr>
          <w:rFonts w:ascii="Times New Roman" w:eastAsia="Times New Roman" w:hAnsi="Times New Roman" w:cs="Times New Roman"/>
          <w:color w:val="000000"/>
          <w:sz w:val="25"/>
          <w:szCs w:val="25"/>
          <w:lang w:eastAsia="be-BY"/>
        </w:rPr>
        <w:t xml:space="preserve">з бакоў </w:t>
      </w:r>
      <w:r w:rsidR="005554C2" w:rsidRPr="00B005EF">
        <w:rPr>
          <w:rFonts w:ascii="Times New Roman" w:eastAsia="Times New Roman" w:hAnsi="Times New Roman" w:cs="Times New Roman"/>
          <w:color w:val="000000"/>
          <w:sz w:val="25"/>
          <w:szCs w:val="25"/>
          <w:lang w:eastAsia="be-BY"/>
        </w:rPr>
        <w:t>мае права</w:t>
      </w:r>
      <w:r w:rsidR="0099735F" w:rsidRPr="00B005EF">
        <w:rPr>
          <w:rFonts w:ascii="Times New Roman" w:eastAsia="Times New Roman" w:hAnsi="Times New Roman" w:cs="Times New Roman"/>
          <w:color w:val="000000"/>
          <w:sz w:val="25"/>
          <w:szCs w:val="25"/>
          <w:lang w:eastAsia="be-BY"/>
        </w:rPr>
        <w:t xml:space="preserve"> адмовіцца ад выканання </w:t>
      </w:r>
      <w:r w:rsidRPr="00B005EF">
        <w:rPr>
          <w:rFonts w:ascii="Times New Roman" w:eastAsia="Times New Roman" w:hAnsi="Times New Roman" w:cs="Times New Roman"/>
          <w:color w:val="000000"/>
          <w:sz w:val="25"/>
          <w:szCs w:val="25"/>
          <w:lang w:eastAsia="be-BY"/>
        </w:rPr>
        <w:t xml:space="preserve">дагавора </w:t>
      </w:r>
      <w:r w:rsidR="0099735F" w:rsidRPr="00B005EF">
        <w:rPr>
          <w:rFonts w:ascii="Times New Roman" w:eastAsia="Times New Roman" w:hAnsi="Times New Roman" w:cs="Times New Roman"/>
          <w:color w:val="000000"/>
          <w:sz w:val="25"/>
          <w:szCs w:val="25"/>
          <w:lang w:eastAsia="be-BY"/>
        </w:rPr>
        <w:t>транспартнай экспедыцыі, папярэдзіўшы аб гэтым іншы бок у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аднабаковай адмове ад выканання </w:t>
      </w:r>
      <w:r w:rsidR="00B1287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бок, які заявіў аб адмове, кампенсуе іншаму боку страты, выкліканыя скасаваннем </w:t>
      </w:r>
      <w:r w:rsidR="00B1287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ПАЗЫКА І КРЭДЫТ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760. Дагавор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пазыкі адзін бок (пазыкадаўца) перадае ва ўласнасць іншаму боку (пазычальніку) грошы ці іншыя рэчы, вызначаныя радавымі </w:t>
      </w:r>
      <w:r w:rsidR="00927F54" w:rsidRPr="00B005EF">
        <w:rPr>
          <w:rFonts w:ascii="Times New Roman" w:eastAsia="Times New Roman" w:hAnsi="Times New Roman" w:cs="Times New Roman"/>
          <w:color w:val="000000"/>
          <w:sz w:val="25"/>
          <w:szCs w:val="25"/>
          <w:lang w:eastAsia="be-BY"/>
        </w:rPr>
        <w:t>прыкметамі</w:t>
      </w:r>
      <w:r w:rsidRPr="00B005EF">
        <w:rPr>
          <w:rFonts w:ascii="Times New Roman" w:eastAsia="Times New Roman" w:hAnsi="Times New Roman" w:cs="Times New Roman"/>
          <w:color w:val="000000"/>
          <w:sz w:val="25"/>
          <w:szCs w:val="25"/>
          <w:lang w:eastAsia="be-BY"/>
        </w:rPr>
        <w:t xml:space="preserve">, а пазычальнік абавязваецца вярнуць пазыкадаўцу такую ж суму грошай (суму пазыкі) ці роўную колькасць </w:t>
      </w:r>
      <w:r w:rsidR="00B77D4D" w:rsidRPr="00B005EF">
        <w:rPr>
          <w:rFonts w:ascii="Times New Roman" w:eastAsia="Times New Roman" w:hAnsi="Times New Roman" w:cs="Times New Roman"/>
          <w:color w:val="000000"/>
          <w:sz w:val="25"/>
          <w:szCs w:val="25"/>
          <w:lang w:eastAsia="be-BY"/>
        </w:rPr>
        <w:t xml:space="preserve">іншых </w:t>
      </w:r>
      <w:r w:rsidR="00DD1D35" w:rsidRPr="00B005EF">
        <w:rPr>
          <w:rFonts w:ascii="Times New Roman" w:eastAsia="Times New Roman" w:hAnsi="Times New Roman" w:cs="Times New Roman"/>
          <w:color w:val="000000"/>
          <w:sz w:val="25"/>
          <w:szCs w:val="25"/>
          <w:lang w:eastAsia="be-BY"/>
        </w:rPr>
        <w:t xml:space="preserve">атрыманых </w:t>
      </w:r>
      <w:r w:rsidRPr="00B005EF">
        <w:rPr>
          <w:rFonts w:ascii="Times New Roman" w:eastAsia="Times New Roman" w:hAnsi="Times New Roman" w:cs="Times New Roman"/>
          <w:color w:val="000000"/>
          <w:sz w:val="25"/>
          <w:szCs w:val="25"/>
          <w:lang w:eastAsia="be-BY"/>
        </w:rPr>
        <w:t>ім рэчаў тых жа роду і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Актамі </w:t>
      </w:r>
      <w:r w:rsidR="00DD1D35" w:rsidRPr="00B005EF">
        <w:rPr>
          <w:rFonts w:ascii="Times New Roman" w:eastAsia="Times New Roman" w:hAnsi="Times New Roman" w:cs="Times New Roman"/>
          <w:color w:val="000000"/>
          <w:sz w:val="25"/>
          <w:szCs w:val="25"/>
          <w:lang w:eastAsia="be-BY"/>
        </w:rPr>
        <w:t xml:space="preserve">заканадаўства </w:t>
      </w:r>
      <w:r w:rsidRPr="00B005EF">
        <w:rPr>
          <w:rFonts w:ascii="Times New Roman" w:eastAsia="Times New Roman" w:hAnsi="Times New Roman" w:cs="Times New Roman"/>
          <w:color w:val="000000"/>
          <w:sz w:val="25"/>
          <w:szCs w:val="25"/>
          <w:lang w:eastAsia="be-BY"/>
        </w:rPr>
        <w:t xml:space="preserve">могуць </w:t>
      </w:r>
      <w:r w:rsidR="00B77D4D" w:rsidRPr="00B005EF">
        <w:rPr>
          <w:rFonts w:ascii="Times New Roman" w:eastAsia="Times New Roman" w:hAnsi="Times New Roman" w:cs="Times New Roman"/>
          <w:color w:val="000000"/>
          <w:sz w:val="25"/>
          <w:szCs w:val="25"/>
          <w:lang w:eastAsia="be-BY"/>
        </w:rPr>
        <w:t xml:space="preserve">устанаўлівацца </w:t>
      </w:r>
      <w:r w:rsidRPr="00B005EF">
        <w:rPr>
          <w:rFonts w:ascii="Times New Roman" w:eastAsia="Times New Roman" w:hAnsi="Times New Roman" w:cs="Times New Roman"/>
          <w:color w:val="000000"/>
          <w:sz w:val="25"/>
          <w:szCs w:val="25"/>
          <w:lang w:eastAsia="be-BY"/>
        </w:rPr>
        <w:t xml:space="preserve">асаблівасці </w:t>
      </w:r>
      <w:r w:rsidR="00DD1D35"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юрыдычнымі асобамі і індывідуальнымі прадпрымальнікамі пазык у суме, якая не перавышае 15 000 базавых велічыняў на аднаго пазычальніка на дзень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пазыкі лічыцца заключаным з моманту перадачы </w:t>
      </w:r>
      <w:r w:rsidR="00AB4781" w:rsidRPr="00B005EF">
        <w:rPr>
          <w:rFonts w:ascii="Times New Roman" w:eastAsia="Times New Roman" w:hAnsi="Times New Roman" w:cs="Times New Roman"/>
          <w:color w:val="000000"/>
          <w:sz w:val="25"/>
          <w:szCs w:val="25"/>
          <w:lang w:eastAsia="be-BY"/>
        </w:rPr>
        <w:t xml:space="preserve">грошай </w:t>
      </w:r>
      <w:r w:rsidRPr="00B005EF">
        <w:rPr>
          <w:rFonts w:ascii="Times New Roman" w:eastAsia="Times New Roman" w:hAnsi="Times New Roman" w:cs="Times New Roman"/>
          <w:color w:val="000000"/>
          <w:sz w:val="25"/>
          <w:szCs w:val="25"/>
          <w:lang w:eastAsia="be-BY"/>
        </w:rPr>
        <w:t>ці іншых рэчаў,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Замежная валюта і валютныя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могуць быць </w:t>
      </w:r>
      <w:r w:rsidR="003D2E68" w:rsidRPr="00B005EF">
        <w:rPr>
          <w:rFonts w:ascii="Times New Roman" w:eastAsia="Times New Roman" w:hAnsi="Times New Roman" w:cs="Times New Roman"/>
          <w:color w:val="000000"/>
          <w:sz w:val="25"/>
          <w:szCs w:val="25"/>
          <w:lang w:eastAsia="be-BY"/>
        </w:rPr>
        <w:t xml:space="preserve">прадметам дагавора </w:t>
      </w:r>
      <w:r w:rsidRPr="00B005EF">
        <w:rPr>
          <w:rFonts w:ascii="Times New Roman" w:eastAsia="Times New Roman" w:hAnsi="Times New Roman" w:cs="Times New Roman"/>
          <w:color w:val="000000"/>
          <w:sz w:val="25"/>
          <w:szCs w:val="25"/>
          <w:lang w:eastAsia="be-BY"/>
        </w:rPr>
        <w:t>пазыкі на тэрыторыі Рэспублікі Беларусь з прытрымліваннем правілаў артыкулаў </w:t>
      </w:r>
      <w:r w:rsidRPr="00B005EF">
        <w:rPr>
          <w:rFonts w:ascii="Times New Roman" w:hAnsi="Times New Roman" w:cs="Times New Roman"/>
        </w:rPr>
        <w:t>141</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142 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298 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761. Форма </w:t>
      </w:r>
      <w:r w:rsidR="00B77D4D"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пазыкі </w:t>
      </w:r>
      <w:r w:rsidR="00B77D4D" w:rsidRPr="00B005EF">
        <w:rPr>
          <w:rFonts w:ascii="Times New Roman" w:eastAsia="Times New Roman" w:hAnsi="Times New Roman" w:cs="Times New Roman"/>
          <w:color w:val="000000"/>
          <w:sz w:val="25"/>
          <w:szCs w:val="25"/>
          <w:lang w:eastAsia="be-BY"/>
        </w:rPr>
        <w:t xml:space="preserve">павінен </w:t>
      </w:r>
      <w:r w:rsidRPr="00B005EF">
        <w:rPr>
          <w:rFonts w:ascii="Times New Roman" w:eastAsia="Times New Roman" w:hAnsi="Times New Roman" w:cs="Times New Roman"/>
          <w:color w:val="000000"/>
          <w:sz w:val="25"/>
          <w:szCs w:val="25"/>
          <w:lang w:eastAsia="be-BY"/>
        </w:rPr>
        <w:t>быць заключан</w:t>
      </w:r>
      <w:r w:rsidR="00B77D4D"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 пісьмовай форме, калі яго сума перавышае не менш </w:t>
      </w:r>
      <w:r w:rsidR="00B77D4D" w:rsidRPr="00B005EF">
        <w:rPr>
          <w:rFonts w:ascii="Times New Roman" w:eastAsia="Times New Roman" w:hAnsi="Times New Roman" w:cs="Times New Roman"/>
          <w:color w:val="000000"/>
          <w:sz w:val="25"/>
          <w:szCs w:val="25"/>
          <w:lang w:eastAsia="be-BY"/>
        </w:rPr>
        <w:t>чы</w:t>
      </w:r>
      <w:r w:rsidR="003F2231" w:rsidRPr="00B005EF">
        <w:rPr>
          <w:rFonts w:ascii="Times New Roman" w:eastAsia="Times New Roman" w:hAnsi="Times New Roman" w:cs="Times New Roman"/>
          <w:color w:val="000000"/>
          <w:sz w:val="25"/>
          <w:szCs w:val="25"/>
          <w:lang w:eastAsia="be-BY"/>
        </w:rPr>
        <w:t>м у</w:t>
      </w:r>
      <w:r w:rsidRPr="00B005EF">
        <w:rPr>
          <w:rFonts w:ascii="Times New Roman" w:eastAsia="Times New Roman" w:hAnsi="Times New Roman" w:cs="Times New Roman"/>
          <w:color w:val="000000"/>
          <w:sz w:val="25"/>
          <w:szCs w:val="25"/>
          <w:lang w:eastAsia="be-BY"/>
        </w:rPr>
        <w:t xml:space="preserve"> дзесяць раз</w:t>
      </w:r>
      <w:r w:rsidR="00B77D4D"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устаноўлены заканадаўствам памер базавай велічыні, а ў выпадках, калі пазыкадаўцам з'яўляецца юрыдычная асоба, – незалежна ад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пацвярджэнне </w:t>
      </w:r>
      <w:r w:rsidR="00B77D4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пазыкі і яго ўмоў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прадстаўлена распіска пазычальніка ці іншы дакумент, які сведчыць перадачу яму пазыкадаўцам пэўнай грашовай сумы ці пэўнай колькасці рэчаў.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762. Працэнты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заканадаўствам ці дагаворам пазыкі, пазыкадаўца мае права на атрыманне з пазычальніка працэнтаў на суму пазыкі ў памерах і парадку, вызначаных дагаворам. Пры адсутнасці ў дагаворы ўмовы аб памеры працэнтаў іх памер вызначаецца стаўкай рэфінансавання Нацыянальнага банка Рэспублікі Беларусь на дзень </w:t>
      </w:r>
      <w:r w:rsidR="0068635B"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пазычальнікам сумы доўгу ці яго адпаведнай часткі.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адсутнасці іншага пагаднення працэнты выплачваюцца штомесяц да дня </w:t>
      </w:r>
      <w:r w:rsidR="0068635B" w:rsidRPr="00B005EF">
        <w:rPr>
          <w:rFonts w:ascii="Times New Roman" w:eastAsia="Times New Roman" w:hAnsi="Times New Roman" w:cs="Times New Roman"/>
          <w:color w:val="000000"/>
          <w:sz w:val="25"/>
          <w:szCs w:val="25"/>
          <w:lang w:eastAsia="be-BY"/>
        </w:rPr>
        <w:t>вя</w:t>
      </w:r>
      <w:r w:rsidR="00F272D8" w:rsidRPr="00B005EF">
        <w:rPr>
          <w:rFonts w:ascii="Times New Roman" w:eastAsia="Times New Roman" w:hAnsi="Times New Roman" w:cs="Times New Roman"/>
          <w:color w:val="000000"/>
          <w:sz w:val="25"/>
          <w:szCs w:val="25"/>
          <w:lang w:eastAsia="be-BY"/>
        </w:rPr>
        <w:t>р</w:t>
      </w:r>
      <w:r w:rsidR="0068635B" w:rsidRPr="00B005EF">
        <w:rPr>
          <w:rFonts w:ascii="Times New Roman" w:eastAsia="Times New Roman" w:hAnsi="Times New Roman" w:cs="Times New Roman"/>
          <w:color w:val="000000"/>
          <w:sz w:val="25"/>
          <w:szCs w:val="25"/>
          <w:lang w:eastAsia="be-BY"/>
        </w:rPr>
        <w:t xml:space="preserve">тання </w:t>
      </w:r>
      <w:r w:rsidRPr="00B005EF">
        <w:rPr>
          <w:rFonts w:ascii="Times New Roman" w:eastAsia="Times New Roman" w:hAnsi="Times New Roman" w:cs="Times New Roman"/>
          <w:color w:val="000000"/>
          <w:sz w:val="25"/>
          <w:szCs w:val="25"/>
          <w:lang w:eastAsia="be-BY"/>
        </w:rPr>
        <w:t>сумы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пазыкі </w:t>
      </w:r>
      <w:r w:rsidR="00DD1D35" w:rsidRPr="00B005EF">
        <w:rPr>
          <w:rFonts w:ascii="Times New Roman" w:eastAsia="Times New Roman" w:hAnsi="Times New Roman" w:cs="Times New Roman"/>
          <w:color w:val="000000"/>
          <w:sz w:val="25"/>
          <w:szCs w:val="25"/>
          <w:lang w:eastAsia="be-BY"/>
        </w:rPr>
        <w:t xml:space="preserve">лічыцца </w:t>
      </w:r>
      <w:r w:rsidRPr="00B005EF">
        <w:rPr>
          <w:rFonts w:ascii="Times New Roman" w:eastAsia="Times New Roman" w:hAnsi="Times New Roman" w:cs="Times New Roman"/>
          <w:color w:val="000000"/>
          <w:sz w:val="25"/>
          <w:szCs w:val="25"/>
          <w:lang w:eastAsia="be-BY"/>
        </w:rPr>
        <w:t>беспрацэнтным, калі ў ім прама</w:t>
      </w:r>
      <w:r w:rsidR="009B56E9" w:rsidRPr="00B005EF">
        <w:rPr>
          <w:rFonts w:ascii="Times New Roman" w:eastAsia="Times New Roman" w:hAnsi="Times New Roman" w:cs="Times New Roman"/>
          <w:color w:val="000000"/>
          <w:sz w:val="25"/>
          <w:szCs w:val="25"/>
          <w:lang w:eastAsia="be-BY"/>
        </w:rPr>
        <w:t xml:space="preserve"> не</w:t>
      </w:r>
      <w:r w:rsidRPr="00B005EF">
        <w:rPr>
          <w:rFonts w:ascii="Times New Roman" w:eastAsia="Times New Roman" w:hAnsi="Times New Roman" w:cs="Times New Roman"/>
          <w:color w:val="000000"/>
          <w:sz w:val="25"/>
          <w:szCs w:val="25"/>
          <w:lang w:eastAsia="be-BY"/>
        </w:rPr>
        <w:t xml:space="preserve"> </w:t>
      </w:r>
      <w:r w:rsidR="0068635B"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іншае, у выпадках,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дагавор заключаны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грамадзянамі на суму, якая не перавышае ўстаноўлены заканадаўствам пяцідзесяціразовы памер базавай велічыні, і не звязаны з ажыццяўленнем прадпрымальніцкай дзейнасці </w:t>
      </w:r>
      <w:r w:rsidR="009B56E9" w:rsidRPr="00B005EF">
        <w:rPr>
          <w:rFonts w:ascii="Times New Roman" w:eastAsia="Times New Roman" w:hAnsi="Times New Roman" w:cs="Times New Roman"/>
          <w:color w:val="000000"/>
          <w:sz w:val="25"/>
          <w:szCs w:val="25"/>
          <w:lang w:eastAsia="be-BY"/>
        </w:rPr>
        <w:t xml:space="preserve">хаця б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пазычальніку перадаюцца не </w:t>
      </w:r>
      <w:r w:rsidR="0068635B" w:rsidRPr="00B005EF">
        <w:rPr>
          <w:rFonts w:ascii="Times New Roman" w:eastAsia="Times New Roman" w:hAnsi="Times New Roman" w:cs="Times New Roman"/>
          <w:color w:val="000000"/>
          <w:sz w:val="25"/>
          <w:szCs w:val="25"/>
          <w:lang w:eastAsia="be-BY"/>
        </w:rPr>
        <w:t>грошы</w:t>
      </w:r>
      <w:r w:rsidRPr="00B005EF">
        <w:rPr>
          <w:rFonts w:ascii="Times New Roman" w:eastAsia="Times New Roman" w:hAnsi="Times New Roman" w:cs="Times New Roman"/>
          <w:color w:val="000000"/>
          <w:sz w:val="25"/>
          <w:szCs w:val="25"/>
          <w:lang w:eastAsia="be-BY"/>
        </w:rPr>
        <w:t xml:space="preserve">, а іншыя рэчы, вызначаныя радавымі </w:t>
      </w:r>
      <w:r w:rsidR="009B56E9" w:rsidRPr="00B005EF">
        <w:rPr>
          <w:rFonts w:ascii="Times New Roman" w:eastAsia="Times New Roman" w:hAnsi="Times New Roman" w:cs="Times New Roman"/>
          <w:color w:val="000000"/>
          <w:sz w:val="25"/>
          <w:szCs w:val="25"/>
          <w:lang w:eastAsia="be-BY"/>
        </w:rPr>
        <w:t>прыкметамі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763. Абавязак пазычальніка вярнуць суму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Пазычальнік абавязаны вярнуць пазыкадаўцу атрыманую суму пазыкі ў тэрмін і парадку, якія прадугледжаны дагаворам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тэрмін </w:t>
      </w:r>
      <w:r w:rsidR="00BB3A6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дагаворам не ўстаноўлены ці </w:t>
      </w:r>
      <w:r w:rsidR="00BB3A6F"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момантам запатрабаванн</w:t>
      </w:r>
      <w:r w:rsidR="00BB3A6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сума пазыкі павінна быць вернута пазычальнікам на працягу трыццаці дзён з дня прад'яўлення пазыкадаўцам патрабавання аб гэтым,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іншае не прадугледжана дагаворам пазыкі, сума беспрацэнтнай пазыкі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вернута пазычальнікам датэрмінова.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Сума пазыкі, дадзенай пад працэнты,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вернута датэрмінова са згоды пазыкадаўцы.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іншае не прадугледжана дагаворам пазыкі, сума пазыкі лічыцца вернутай у момант перадачы яе пазыкадаўцу ці залічэння адпаведных грашовых сродкаў на яго банкаўскі рахунак.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764. Наступствы парушэння пазычальнікам </w:t>
      </w:r>
      <w:r w:rsidR="00BB3A6F"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заканадаўствам ці дагаворам пазыкі, у выпадках, калі пазычальнік не вяртае ў тэрмін суму пазыкі, на гэту суму падлягаюць </w:t>
      </w:r>
      <w:r w:rsidR="00BB3A6F"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працэнты ў памеры, прадугледжаным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з дня, калі яна павінна была быць вернута, па дзень яе </w:t>
      </w:r>
      <w:r w:rsidR="00BB3A6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пазыкадаўцу незалежна ад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працэнтаў, прадугледжаных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762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дагаворам пазыкі прадугледжана вяртанне пазыкі па частках (у растэрміноўку), то пры парушэнні пазычальнікам тэрміну, устаноўленага для </w:t>
      </w:r>
      <w:r w:rsidR="00BB3A6F"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чарговай часткі пазыкі, пазыкадаўца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датэрміновага </w:t>
      </w:r>
      <w:r w:rsidR="00BB3A6F" w:rsidRPr="00B005EF">
        <w:rPr>
          <w:rFonts w:ascii="Times New Roman" w:eastAsia="Times New Roman" w:hAnsi="Times New Roman" w:cs="Times New Roman"/>
          <w:color w:val="000000"/>
          <w:sz w:val="25"/>
          <w:szCs w:val="25"/>
          <w:lang w:eastAsia="be-BY"/>
        </w:rPr>
        <w:t xml:space="preserve">вяртання ўсёй астатняй </w:t>
      </w:r>
      <w:r w:rsidRPr="00B005EF">
        <w:rPr>
          <w:rFonts w:ascii="Times New Roman" w:eastAsia="Times New Roman" w:hAnsi="Times New Roman" w:cs="Times New Roman"/>
          <w:color w:val="000000"/>
          <w:sz w:val="25"/>
          <w:szCs w:val="25"/>
          <w:lang w:eastAsia="be-BY"/>
        </w:rPr>
        <w:t>сумы пазыкі разам з належнымі працэнтамі.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765. Аспрэчванне </w:t>
      </w:r>
      <w:r w:rsidR="00BB3A6F"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Пазычальнік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аспрэчваць дагавор пазыкі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безграшовасці, даказваючы, што грошы ці іншыя рэчы </w:t>
      </w:r>
      <w:r w:rsidR="009B56E9" w:rsidRPr="00B005EF">
        <w:rPr>
          <w:rFonts w:ascii="Times New Roman" w:eastAsia="Times New Roman" w:hAnsi="Times New Roman" w:cs="Times New Roman"/>
          <w:color w:val="000000"/>
          <w:sz w:val="25"/>
          <w:szCs w:val="25"/>
          <w:lang w:eastAsia="be-BY"/>
        </w:rPr>
        <w:t>насамрэч</w:t>
      </w:r>
      <w:r w:rsidRPr="00B005EF">
        <w:rPr>
          <w:rFonts w:ascii="Times New Roman" w:eastAsia="Times New Roman" w:hAnsi="Times New Roman" w:cs="Times New Roman"/>
          <w:color w:val="000000"/>
          <w:sz w:val="25"/>
          <w:szCs w:val="25"/>
          <w:lang w:eastAsia="be-BY"/>
        </w:rPr>
        <w:t xml:space="preserve"> не атрыман</w:t>
      </w:r>
      <w:r w:rsidR="004D0BC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ім ад пазыкадаўцы ці атрыманы ў меншай колькасці, чым указана ў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дагавор пазыкі </w:t>
      </w:r>
      <w:r w:rsidR="004D0BC2" w:rsidRPr="00B005EF">
        <w:rPr>
          <w:rFonts w:ascii="Times New Roman" w:eastAsia="Times New Roman" w:hAnsi="Times New Roman" w:cs="Times New Roman"/>
          <w:color w:val="000000"/>
          <w:sz w:val="25"/>
          <w:szCs w:val="25"/>
          <w:lang w:eastAsia="be-BY"/>
        </w:rPr>
        <w:t xml:space="preserve">павінен </w:t>
      </w:r>
      <w:r w:rsidRPr="00B005EF">
        <w:rPr>
          <w:rFonts w:ascii="Times New Roman" w:eastAsia="Times New Roman" w:hAnsi="Times New Roman" w:cs="Times New Roman"/>
          <w:color w:val="000000"/>
          <w:sz w:val="25"/>
          <w:szCs w:val="25"/>
          <w:lang w:eastAsia="be-BY"/>
        </w:rPr>
        <w:t xml:space="preserve">быць </w:t>
      </w:r>
      <w:r w:rsidR="00076AE8" w:rsidRPr="00B005EF">
        <w:rPr>
          <w:rFonts w:ascii="Times New Roman" w:eastAsia="Times New Roman" w:hAnsi="Times New Roman" w:cs="Times New Roman"/>
          <w:color w:val="000000"/>
          <w:sz w:val="25"/>
          <w:szCs w:val="25"/>
          <w:lang w:eastAsia="be-BY"/>
        </w:rPr>
        <w:t>заключаны</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пісьмовай форме (артыкул </w:t>
      </w:r>
      <w:r w:rsidRPr="00B005EF">
        <w:rPr>
          <w:rFonts w:ascii="Times New Roman" w:hAnsi="Times New Roman" w:cs="Times New Roman"/>
        </w:rPr>
        <w:t>761</w:t>
      </w:r>
      <w:r w:rsidRPr="00B005EF">
        <w:rPr>
          <w:rFonts w:ascii="Times New Roman" w:eastAsia="Times New Roman" w:hAnsi="Times New Roman" w:cs="Times New Roman"/>
          <w:color w:val="000000"/>
          <w:sz w:val="25"/>
          <w:szCs w:val="25"/>
          <w:lang w:eastAsia="be-BY"/>
        </w:rPr>
        <w:t xml:space="preserve">), яго аспрэчванне па безграшовасці шляхам паказанняў </w:t>
      </w:r>
      <w:r w:rsidR="009B56E9" w:rsidRPr="00B005EF">
        <w:rPr>
          <w:rFonts w:ascii="Times New Roman" w:eastAsia="Times New Roman" w:hAnsi="Times New Roman" w:cs="Times New Roman"/>
          <w:color w:val="000000"/>
          <w:sz w:val="25"/>
          <w:szCs w:val="25"/>
          <w:lang w:eastAsia="be-BY"/>
        </w:rPr>
        <w:t xml:space="preserve">сведак </w:t>
      </w:r>
      <w:r w:rsidRPr="00B005EF">
        <w:rPr>
          <w:rFonts w:ascii="Times New Roman" w:eastAsia="Times New Roman" w:hAnsi="Times New Roman" w:cs="Times New Roman"/>
          <w:color w:val="000000"/>
          <w:sz w:val="25"/>
          <w:szCs w:val="25"/>
          <w:lang w:eastAsia="be-BY"/>
        </w:rPr>
        <w:t xml:space="preserve">не дапускаецца, за выключэннем выпадкаў, калі дагавор быў заключаны пад уплывам падману, насілля, пагрозы, зламыснага пагаднення прадстаўніка пазычальніка з пазыкадаўцам ці </w:t>
      </w:r>
      <w:r w:rsidR="009B56E9" w:rsidRPr="00B005EF">
        <w:rPr>
          <w:rFonts w:ascii="Times New Roman" w:eastAsia="Times New Roman" w:hAnsi="Times New Roman" w:cs="Times New Roman"/>
          <w:color w:val="000000"/>
          <w:sz w:val="25"/>
          <w:szCs w:val="25"/>
          <w:lang w:eastAsia="be-BY"/>
        </w:rPr>
        <w:t xml:space="preserve">збегу </w:t>
      </w:r>
      <w:r w:rsidRPr="00B005EF">
        <w:rPr>
          <w:rFonts w:ascii="Times New Roman" w:eastAsia="Times New Roman" w:hAnsi="Times New Roman" w:cs="Times New Roman"/>
          <w:color w:val="000000"/>
          <w:sz w:val="25"/>
          <w:szCs w:val="25"/>
          <w:lang w:eastAsia="be-BY"/>
        </w:rPr>
        <w:t xml:space="preserve">цяжкіх </w:t>
      </w:r>
      <w:r w:rsidR="004D0BC2"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ў працэсе аспрэчвання пазычальнікам </w:t>
      </w:r>
      <w:r w:rsidR="004D0B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пазыкі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безграшовасці будзе ўстаноўлена, што грошы ці іншыя рэчы </w:t>
      </w:r>
      <w:r w:rsidR="00DE25B1" w:rsidRPr="00B005EF">
        <w:rPr>
          <w:rFonts w:ascii="Times New Roman" w:eastAsia="Times New Roman" w:hAnsi="Times New Roman" w:cs="Times New Roman"/>
          <w:color w:val="000000"/>
          <w:sz w:val="25"/>
          <w:szCs w:val="25"/>
          <w:lang w:eastAsia="be-BY"/>
        </w:rPr>
        <w:t xml:space="preserve">насамрэч </w:t>
      </w:r>
      <w:r w:rsidRPr="00B005EF">
        <w:rPr>
          <w:rFonts w:ascii="Times New Roman" w:eastAsia="Times New Roman" w:hAnsi="Times New Roman" w:cs="Times New Roman"/>
          <w:color w:val="000000"/>
          <w:sz w:val="25"/>
          <w:szCs w:val="25"/>
          <w:lang w:eastAsia="be-BY"/>
        </w:rPr>
        <w:t xml:space="preserve">не былі </w:t>
      </w:r>
      <w:r w:rsidR="004D0BC2" w:rsidRPr="00B005EF">
        <w:rPr>
          <w:rFonts w:ascii="Times New Roman" w:eastAsia="Times New Roman" w:hAnsi="Times New Roman" w:cs="Times New Roman"/>
          <w:color w:val="000000"/>
          <w:sz w:val="25"/>
          <w:szCs w:val="25"/>
          <w:lang w:eastAsia="be-BY"/>
        </w:rPr>
        <w:t xml:space="preserve">атрыманы </w:t>
      </w:r>
      <w:r w:rsidRPr="00B005EF">
        <w:rPr>
          <w:rFonts w:ascii="Times New Roman" w:eastAsia="Times New Roman" w:hAnsi="Times New Roman" w:cs="Times New Roman"/>
          <w:color w:val="000000"/>
          <w:sz w:val="25"/>
          <w:szCs w:val="25"/>
          <w:lang w:eastAsia="be-BY"/>
        </w:rPr>
        <w:t>ад пазыкадаўцы, дагавор пазыкі лічыцца незаключаным.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грошы ці іншыя рэчы </w:t>
      </w:r>
      <w:r w:rsidR="00DE25B1" w:rsidRPr="00B005EF">
        <w:rPr>
          <w:rFonts w:ascii="Times New Roman" w:eastAsia="Times New Roman" w:hAnsi="Times New Roman" w:cs="Times New Roman"/>
          <w:color w:val="000000"/>
          <w:sz w:val="25"/>
          <w:szCs w:val="25"/>
          <w:lang w:eastAsia="be-BY"/>
        </w:rPr>
        <w:t xml:space="preserve">насамрэч </w:t>
      </w:r>
      <w:r w:rsidR="004D0BC2" w:rsidRPr="00B005EF">
        <w:rPr>
          <w:rFonts w:ascii="Times New Roman" w:eastAsia="Times New Roman" w:hAnsi="Times New Roman" w:cs="Times New Roman"/>
          <w:color w:val="000000"/>
          <w:sz w:val="25"/>
          <w:szCs w:val="25"/>
          <w:lang w:eastAsia="be-BY"/>
        </w:rPr>
        <w:t xml:space="preserve">атрыманы </w:t>
      </w:r>
      <w:r w:rsidRPr="00B005EF">
        <w:rPr>
          <w:rFonts w:ascii="Times New Roman" w:eastAsia="Times New Roman" w:hAnsi="Times New Roman" w:cs="Times New Roman"/>
          <w:color w:val="000000"/>
          <w:sz w:val="25"/>
          <w:szCs w:val="25"/>
          <w:lang w:eastAsia="be-BY"/>
        </w:rPr>
        <w:t xml:space="preserve">пазычальнікам ад пазыкадаўцы ў меншай колькасці, дагавор лічыцца заключаным на гэту колькасць </w:t>
      </w:r>
      <w:r w:rsidR="00AB4781" w:rsidRPr="00B005EF">
        <w:rPr>
          <w:rFonts w:ascii="Times New Roman" w:eastAsia="Times New Roman" w:hAnsi="Times New Roman" w:cs="Times New Roman"/>
          <w:color w:val="000000"/>
          <w:sz w:val="25"/>
          <w:szCs w:val="25"/>
          <w:lang w:eastAsia="be-BY"/>
        </w:rPr>
        <w:t xml:space="preserve">грошай </w:t>
      </w:r>
      <w:r w:rsidRPr="00B005EF">
        <w:rPr>
          <w:rFonts w:ascii="Times New Roman" w:eastAsia="Times New Roman" w:hAnsi="Times New Roman" w:cs="Times New Roman"/>
          <w:color w:val="000000"/>
          <w:sz w:val="25"/>
          <w:szCs w:val="25"/>
          <w:lang w:eastAsia="be-BY"/>
        </w:rPr>
        <w:t>ці рэчаў.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766. Наступствы страты забеспячэння абавязацельства пазычальніка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невыкананні пазычальнікам прадугледжаных дагаворам пазыкі абавязкаў па забеспячэнні </w:t>
      </w:r>
      <w:r w:rsidR="004D0BC2"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сумы пазыкі, а таксама пры страце забеспячэння ці пагаршэнні яго ўмоў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пазыкадаўца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пазыкадаўца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пазычальніка датэрміновага </w:t>
      </w:r>
      <w:r w:rsidR="004D0BC2"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сумы пазыкі і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належных працэнтаў, калі іншае не прадугледжана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767. Мэтавая пазыка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 пазыкі </w:t>
      </w:r>
      <w:r w:rsidR="002734D2" w:rsidRPr="00B005EF">
        <w:rPr>
          <w:rFonts w:ascii="Times New Roman" w:eastAsia="Times New Roman" w:hAnsi="Times New Roman" w:cs="Times New Roman"/>
          <w:color w:val="000000"/>
          <w:sz w:val="25"/>
          <w:szCs w:val="25"/>
          <w:lang w:eastAsia="be-BY"/>
        </w:rPr>
        <w:t xml:space="preserve">заключаны </w:t>
      </w:r>
      <w:r w:rsidRPr="00B005EF">
        <w:rPr>
          <w:rFonts w:ascii="Times New Roman" w:eastAsia="Times New Roman" w:hAnsi="Times New Roman" w:cs="Times New Roman"/>
          <w:color w:val="000000"/>
          <w:sz w:val="25"/>
          <w:szCs w:val="25"/>
          <w:lang w:eastAsia="be-BY"/>
        </w:rPr>
        <w:t>з умовай выкарыстання пазычальнікам атрыманых сродкаў на пэўныя мэты (</w:t>
      </w:r>
      <w:r w:rsidR="00DE25B1" w:rsidRPr="00B005EF">
        <w:rPr>
          <w:rFonts w:ascii="Times New Roman" w:eastAsia="Times New Roman" w:hAnsi="Times New Roman" w:cs="Times New Roman"/>
          <w:color w:val="000000"/>
          <w:sz w:val="25"/>
          <w:szCs w:val="25"/>
          <w:lang w:eastAsia="be-BY"/>
        </w:rPr>
        <w:t>мэтавая пазыка</w:t>
      </w:r>
      <w:r w:rsidRPr="00B005EF">
        <w:rPr>
          <w:rFonts w:ascii="Times New Roman" w:eastAsia="Times New Roman" w:hAnsi="Times New Roman" w:cs="Times New Roman"/>
          <w:color w:val="000000"/>
          <w:sz w:val="25"/>
          <w:szCs w:val="25"/>
          <w:lang w:eastAsia="be-BY"/>
        </w:rPr>
        <w:t>), пазычальнік абавязаны забяспечыць магчымасць ажыццяўлення пазыкадаўцам кантролю за мэтавым выкарыстаннем сумы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невыканання пазычальнікам умовы </w:t>
      </w:r>
      <w:r w:rsidR="00C6587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пазыкі аб мэтавым выкарыстанні сумы пазыкі, а таксама пры парушэнні абавязкаў, прадугледжаных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пазыкадаўца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пазычальніка датэрміновага </w:t>
      </w:r>
      <w:r w:rsidR="00C65872"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сумы пазыкі і </w:t>
      </w:r>
      <w:r w:rsidR="00C65872"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належных працэнтаў, калі іншае не прадугледжана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768. Пазыка, аформленая вэксалем ці аблігацыяй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адносін пазыкі, аформленай вэксалем ці аблігацыяй, прымяняюцца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пастолькі, паколькі гэта не супярэчыць заканадаўству аб выдачы і </w:t>
      </w:r>
      <w:r w:rsidR="000449DE" w:rsidRPr="00B005EF">
        <w:rPr>
          <w:rFonts w:ascii="Times New Roman" w:eastAsia="Times New Roman" w:hAnsi="Times New Roman" w:cs="Times New Roman"/>
          <w:color w:val="000000"/>
          <w:sz w:val="25"/>
          <w:szCs w:val="25"/>
          <w:lang w:eastAsia="be-BY"/>
        </w:rPr>
        <w:t>абарачэнні</w:t>
      </w:r>
      <w:r w:rsidR="00C6587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вэксаляў ці эмісіі і </w:t>
      </w:r>
      <w:r w:rsidR="000449DE" w:rsidRPr="00B005EF">
        <w:rPr>
          <w:rFonts w:ascii="Times New Roman" w:eastAsia="Times New Roman" w:hAnsi="Times New Roman" w:cs="Times New Roman"/>
          <w:color w:val="000000"/>
          <w:sz w:val="25"/>
          <w:szCs w:val="25"/>
          <w:lang w:eastAsia="be-BY"/>
        </w:rPr>
        <w:t>абарачэнні</w:t>
      </w:r>
      <w:r w:rsidR="00C6587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аблігацый.</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769. Дагавор дзяржаўнай пазыкі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адносін па пазыцы, па якой пазычальнікам выступае Рэспубліка Беларусь, ці </w:t>
      </w:r>
      <w:r w:rsidR="00AA5123" w:rsidRPr="00B005EF">
        <w:rPr>
          <w:rFonts w:ascii="Times New Roman" w:eastAsia="Times New Roman" w:hAnsi="Times New Roman" w:cs="Times New Roman"/>
          <w:color w:val="000000"/>
          <w:sz w:val="25"/>
          <w:szCs w:val="25"/>
          <w:lang w:eastAsia="be-BY"/>
        </w:rPr>
        <w:t>пазыцы</w:t>
      </w:r>
      <w:r w:rsidRPr="00B005EF">
        <w:rPr>
          <w:rFonts w:ascii="Times New Roman" w:eastAsia="Times New Roman" w:hAnsi="Times New Roman" w:cs="Times New Roman"/>
          <w:color w:val="000000"/>
          <w:sz w:val="25"/>
          <w:szCs w:val="25"/>
          <w:lang w:eastAsia="be-BY"/>
        </w:rPr>
        <w:t xml:space="preserve">, па </w:t>
      </w:r>
      <w:r w:rsidR="00DE25B1"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пазычальнікам выступае адміністрацыйна-тэрытарыяльная адзінка,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прымяняюцца пастолькі, паколькі гэта не супярэчыць </w:t>
      </w:r>
      <w:r w:rsidR="00C65872" w:rsidRPr="00B005EF">
        <w:rPr>
          <w:rFonts w:ascii="Times New Roman" w:eastAsia="Times New Roman" w:hAnsi="Times New Roman" w:cs="Times New Roman"/>
          <w:color w:val="000000"/>
          <w:sz w:val="25"/>
          <w:szCs w:val="25"/>
          <w:lang w:eastAsia="be-BY"/>
        </w:rPr>
        <w:t xml:space="preserve">актам </w:t>
      </w:r>
      <w:r w:rsidRPr="00B005EF">
        <w:rPr>
          <w:rFonts w:ascii="Times New Roman" w:eastAsia="Times New Roman" w:hAnsi="Times New Roman" w:cs="Times New Roman"/>
          <w:color w:val="000000"/>
          <w:sz w:val="25"/>
          <w:szCs w:val="25"/>
          <w:lang w:eastAsia="be-BY"/>
        </w:rPr>
        <w:t>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770. Камерцыйная пазыка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устаноўленыя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распаўсюджваюцца таксама на выпадкі авансу, папярэдняй аплаты, адтэрміноўкі і растэрміноўкі аплаты тавараў, работ ці паслуг (</w:t>
      </w:r>
      <w:r w:rsidR="00DE25B1" w:rsidRPr="00B005EF">
        <w:rPr>
          <w:rFonts w:ascii="Times New Roman" w:eastAsia="Times New Roman" w:hAnsi="Times New Roman" w:cs="Times New Roman"/>
          <w:color w:val="000000"/>
          <w:sz w:val="25"/>
          <w:szCs w:val="25"/>
          <w:lang w:eastAsia="be-BY"/>
        </w:rPr>
        <w:t>камерцыйная пазыка</w:t>
      </w:r>
      <w:r w:rsidRPr="00B005EF">
        <w:rPr>
          <w:rFonts w:ascii="Times New Roman" w:eastAsia="Times New Roman" w:hAnsi="Times New Roman" w:cs="Times New Roman"/>
          <w:color w:val="000000"/>
          <w:sz w:val="25"/>
          <w:szCs w:val="25"/>
          <w:lang w:eastAsia="be-BY"/>
        </w:rPr>
        <w:t>), калі іншае не прадугледжана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771. Крэдытны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 крэдытным дагаворы банк ці нябанкаўская крэдытна-фінансавая арганізацыя (крэдытадавальнік) абавязваецца </w:t>
      </w:r>
      <w:r w:rsidR="00DE25B1" w:rsidRPr="00B005EF">
        <w:rPr>
          <w:rFonts w:ascii="Times New Roman" w:eastAsia="Times New Roman" w:hAnsi="Times New Roman" w:cs="Times New Roman"/>
          <w:color w:val="000000"/>
          <w:sz w:val="25"/>
          <w:szCs w:val="25"/>
          <w:lang w:eastAsia="be-BY"/>
        </w:rPr>
        <w:t xml:space="preserve">выдаць </w:t>
      </w:r>
      <w:r w:rsidRPr="00B005EF">
        <w:rPr>
          <w:rFonts w:ascii="Times New Roman" w:eastAsia="Times New Roman" w:hAnsi="Times New Roman" w:cs="Times New Roman"/>
          <w:color w:val="000000"/>
          <w:sz w:val="25"/>
          <w:szCs w:val="25"/>
          <w:lang w:eastAsia="be-BY"/>
        </w:rPr>
        <w:t xml:space="preserve">грашовыя сродкі (крэдыт) іншай асобе (крэдытаатрымальніку) у памеры і на ўмовах, прадугледжаных дагаворам, а крэдытаатрымальнік абавязваецца вярнуць атрыманую грашовую суму і </w:t>
      </w:r>
      <w:r w:rsidR="00C65872" w:rsidRPr="00B005EF">
        <w:rPr>
          <w:rFonts w:ascii="Times New Roman" w:eastAsia="Times New Roman" w:hAnsi="Times New Roman" w:cs="Times New Roman"/>
          <w:color w:val="000000"/>
          <w:sz w:val="25"/>
          <w:szCs w:val="25"/>
          <w:lang w:eastAsia="be-BY"/>
        </w:rPr>
        <w:t xml:space="preserve">выплаціць </w:t>
      </w:r>
      <w:r w:rsidRPr="00B005EF">
        <w:rPr>
          <w:rFonts w:ascii="Times New Roman" w:eastAsia="Times New Roman" w:hAnsi="Times New Roman" w:cs="Times New Roman"/>
          <w:color w:val="000000"/>
          <w:sz w:val="25"/>
          <w:szCs w:val="25"/>
          <w:lang w:eastAsia="be-BY"/>
        </w:rPr>
        <w:t>працэнты на яе.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адносін па крэдытным дагаворы прымяняюцца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з улікам асаблівасцей, устаноўленых заканадаўствам.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ФІНАНСАВАННЕ ПАД УСТУПКУ ГРАШОВАГА ПАТРАБАВАННЯ</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(ФАКТОРЫНГ)</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772. Дагавор фінансавання пад уступку грашовага патрабавання (факторынг)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фінансавання пад уступку грашовага патрабавання (факторынга) адзін бок (фактар) абавязваецца іншаму боку (крэдытору) ці бакам (крэдытору і даўжніку) уступіць у грашовае абавязацельства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крэдыторам і даўжніком шляхам выплаты крэдытору сумы грашовага абавязацельства даўжніка за ўзнагароду.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Узнагарода фактару выплачваецца крэдыторам (даўжніком) у форме дысконту (розніца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сумай грашовага абавязацельства даўжніка і сумай, якая выплачваецца фактарам крэдытору) і (ці) у іншых формах, вызначаных дагаворам факторынга.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якасці </w:t>
      </w:r>
      <w:r w:rsidR="006F4DD6" w:rsidRPr="00B005EF">
        <w:rPr>
          <w:rFonts w:ascii="Times New Roman" w:eastAsia="Times New Roman" w:hAnsi="Times New Roman" w:cs="Times New Roman"/>
          <w:color w:val="000000"/>
          <w:sz w:val="25"/>
          <w:szCs w:val="25"/>
          <w:lang w:eastAsia="be-BY"/>
        </w:rPr>
        <w:t xml:space="preserve">фактара </w:t>
      </w:r>
      <w:r w:rsidRPr="00B005EF">
        <w:rPr>
          <w:rFonts w:ascii="Times New Roman" w:eastAsia="Times New Roman" w:hAnsi="Times New Roman" w:cs="Times New Roman"/>
          <w:color w:val="000000"/>
          <w:sz w:val="25"/>
          <w:szCs w:val="25"/>
          <w:lang w:eastAsia="be-BY"/>
        </w:rPr>
        <w:t>можа выступаць банк ці нябанкаўская крэдытна-фінансавая арганізацыя.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факторынга можа </w:t>
      </w:r>
      <w:r w:rsidR="00083652" w:rsidRPr="00B005EF">
        <w:rPr>
          <w:rFonts w:ascii="Times New Roman" w:eastAsia="Times New Roman" w:hAnsi="Times New Roman" w:cs="Times New Roman"/>
          <w:color w:val="000000"/>
          <w:sz w:val="25"/>
          <w:szCs w:val="25"/>
          <w:lang w:eastAsia="be-BY"/>
        </w:rPr>
        <w:t xml:space="preserve">заключацца </w:t>
      </w:r>
      <w:r w:rsidR="006F4DD6" w:rsidRPr="00B005EF">
        <w:rPr>
          <w:rFonts w:ascii="Times New Roman" w:eastAsia="Times New Roman" w:hAnsi="Times New Roman" w:cs="Times New Roman"/>
          <w:color w:val="000000"/>
          <w:sz w:val="25"/>
          <w:szCs w:val="25"/>
          <w:lang w:eastAsia="be-BY"/>
        </w:rPr>
        <w:t>наконт</w:t>
      </w:r>
      <w:r w:rsidRPr="00B005EF">
        <w:rPr>
          <w:rFonts w:ascii="Times New Roman" w:eastAsia="Times New Roman" w:hAnsi="Times New Roman" w:cs="Times New Roman"/>
          <w:color w:val="000000"/>
          <w:sz w:val="25"/>
          <w:szCs w:val="25"/>
          <w:lang w:eastAsia="be-BY"/>
        </w:rPr>
        <w:t xml:space="preserve"> як аднаго грашовага абавязацельства, так і </w:t>
      </w:r>
      <w:r w:rsidR="006F4DD6" w:rsidRPr="00B005EF">
        <w:rPr>
          <w:rFonts w:ascii="Times New Roman" w:eastAsia="Times New Roman" w:hAnsi="Times New Roman" w:cs="Times New Roman"/>
          <w:color w:val="000000"/>
          <w:sz w:val="25"/>
          <w:szCs w:val="25"/>
          <w:lang w:eastAsia="be-BY"/>
        </w:rPr>
        <w:t xml:space="preserve">шэрагу </w:t>
      </w:r>
      <w:r w:rsidRPr="00B005EF">
        <w:rPr>
          <w:rFonts w:ascii="Times New Roman" w:eastAsia="Times New Roman" w:hAnsi="Times New Roman" w:cs="Times New Roman"/>
          <w:color w:val="000000"/>
          <w:sz w:val="25"/>
          <w:szCs w:val="25"/>
          <w:lang w:eastAsia="be-BY"/>
        </w:rPr>
        <w:t>грашовых абавязацельстваў, у тым ліку і тых, якія могуць узнікнуць у будучыні, у прыватнасці, аднародных грашовых абавязацельстваў па атрыманні аплаты за пастаўлены тавар.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Адносіны па факторынгу рэгулююцца заканадаўствам.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БАНКАЎСК</w:t>
      </w:r>
      <w:r w:rsidR="0028736F" w:rsidRPr="00B005EF">
        <w:rPr>
          <w:rFonts w:ascii="Times New Roman" w:eastAsia="Times New Roman" w:hAnsi="Times New Roman" w:cs="Times New Roman"/>
          <w:b/>
          <w:bCs/>
          <w:caps/>
          <w:color w:val="000000"/>
          <w:sz w:val="25"/>
          <w:szCs w:val="25"/>
          <w:lang w:eastAsia="be-BY"/>
        </w:rPr>
        <w:t>І Ў</w:t>
      </w:r>
      <w:r w:rsidRPr="00B005EF">
        <w:rPr>
          <w:rFonts w:ascii="Times New Roman" w:eastAsia="Times New Roman" w:hAnsi="Times New Roman" w:cs="Times New Roman"/>
          <w:b/>
          <w:bCs/>
          <w:caps/>
          <w:color w:val="000000"/>
          <w:sz w:val="25"/>
          <w:szCs w:val="25"/>
          <w:lang w:eastAsia="be-BY"/>
        </w:rPr>
        <w:t>КЛАД (ДЭПАЗІТ)</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773. Дагавор банкаўскага ўкладу (</w:t>
      </w:r>
      <w:r w:rsidR="006F4DD6" w:rsidRPr="00B005EF">
        <w:rPr>
          <w:rFonts w:ascii="Times New Roman" w:eastAsia="Times New Roman" w:hAnsi="Times New Roman" w:cs="Times New Roman"/>
          <w:b/>
          <w:bCs/>
          <w:color w:val="000000"/>
          <w:sz w:val="25"/>
          <w:szCs w:val="25"/>
          <w:lang w:eastAsia="be-BY"/>
        </w:rPr>
        <w:t>дэпазіту</w:t>
      </w:r>
      <w:r w:rsidRPr="00B005EF">
        <w:rPr>
          <w:rFonts w:ascii="Times New Roman" w:eastAsia="Times New Roman" w:hAnsi="Times New Roman" w:cs="Times New Roman"/>
          <w:b/>
          <w:bCs/>
          <w:color w:val="000000"/>
          <w:sz w:val="25"/>
          <w:szCs w:val="25"/>
          <w:lang w:eastAsia="be-BY"/>
        </w:rPr>
        <w:t>)</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банкаўскага ўкладу (</w:t>
      </w:r>
      <w:r w:rsidR="006F4DD6" w:rsidRPr="00B005EF">
        <w:rPr>
          <w:rFonts w:ascii="Times New Roman" w:eastAsia="Times New Roman" w:hAnsi="Times New Roman" w:cs="Times New Roman"/>
          <w:color w:val="000000"/>
          <w:sz w:val="25"/>
          <w:szCs w:val="25"/>
          <w:lang w:eastAsia="be-BY"/>
        </w:rPr>
        <w:t>дэпазіту</w:t>
      </w:r>
      <w:r w:rsidR="0099735F" w:rsidRPr="00B005EF">
        <w:rPr>
          <w:rFonts w:ascii="Times New Roman" w:eastAsia="Times New Roman" w:hAnsi="Times New Roman" w:cs="Times New Roman"/>
          <w:color w:val="000000"/>
          <w:sz w:val="25"/>
          <w:szCs w:val="25"/>
          <w:lang w:eastAsia="be-BY"/>
        </w:rPr>
        <w:t xml:space="preserve">) адзін бок (укладаатрымальнік) </w:t>
      </w:r>
      <w:r w:rsidR="00083652" w:rsidRPr="00B005EF">
        <w:rPr>
          <w:rFonts w:ascii="Times New Roman" w:eastAsia="Times New Roman" w:hAnsi="Times New Roman" w:cs="Times New Roman"/>
          <w:color w:val="000000"/>
          <w:sz w:val="25"/>
          <w:szCs w:val="25"/>
          <w:lang w:eastAsia="be-BY"/>
        </w:rPr>
        <w:t xml:space="preserve">прымае </w:t>
      </w:r>
      <w:r w:rsidR="0099735F" w:rsidRPr="00B005EF">
        <w:rPr>
          <w:rFonts w:ascii="Times New Roman" w:eastAsia="Times New Roman" w:hAnsi="Times New Roman" w:cs="Times New Roman"/>
          <w:color w:val="000000"/>
          <w:sz w:val="25"/>
          <w:szCs w:val="25"/>
          <w:lang w:eastAsia="be-BY"/>
        </w:rPr>
        <w:t>ад іншага боку (укладчыка) грашовыя сродкі ў беларускіх рублях ці замежнай валюце – уклад (дэпазіт) і абавязваецца вярнуць укладчыку грашовыя сродкі, правесці безнаяўныя разлікі па даручэнні ўкладчыка ў адпаведнасці з дагаворам, а таксама выплаціць налічаныя па ўкладзе (дэпазіце) працэнты на ўмовах і ў парадку, вызначаных гэтым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Ва ўклад (дэпазіт)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банкаўскага ўкладу (</w:t>
      </w:r>
      <w:r w:rsidR="006F4DD6" w:rsidRPr="00B005EF">
        <w:rPr>
          <w:rFonts w:ascii="Times New Roman" w:eastAsia="Times New Roman" w:hAnsi="Times New Roman" w:cs="Times New Roman"/>
          <w:color w:val="000000"/>
          <w:sz w:val="25"/>
          <w:szCs w:val="25"/>
          <w:lang w:eastAsia="be-BY"/>
        </w:rPr>
        <w:t>дэпазіту</w:t>
      </w:r>
      <w:r w:rsidRPr="00B005EF">
        <w:rPr>
          <w:rFonts w:ascii="Times New Roman" w:eastAsia="Times New Roman" w:hAnsi="Times New Roman" w:cs="Times New Roman"/>
          <w:color w:val="000000"/>
          <w:sz w:val="25"/>
          <w:szCs w:val="25"/>
          <w:lang w:eastAsia="be-BY"/>
        </w:rPr>
        <w:t>) могуць быць унесены таксама каштоўныя металы і (ці) каштоўныя камяні.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Адносіны па банкаўскім укладзе (дэпазіце) рэгулююцца заканадаўствам і дагаворам.</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45</w:t>
      </w:r>
      <w:r w:rsidR="00751854" w:rsidRPr="00B005EF">
        <w:rPr>
          <w:rFonts w:ascii="Times New Roman" w:eastAsia="Times New Roman" w:hAnsi="Times New Roman" w:cs="Times New Roman"/>
          <w:b/>
          <w:bCs/>
          <w:caps/>
          <w:color w:val="000000"/>
          <w:sz w:val="25"/>
          <w:szCs w:val="25"/>
          <w:lang w:eastAsia="be-BY"/>
        </w:rPr>
        <w:br/>
      </w:r>
      <w:r w:rsidR="00DC64E6" w:rsidRPr="00B005EF">
        <w:rPr>
          <w:rFonts w:ascii="Times New Roman" w:eastAsia="Times New Roman" w:hAnsi="Times New Roman" w:cs="Times New Roman"/>
          <w:b/>
          <w:bCs/>
          <w:caps/>
          <w:color w:val="000000"/>
          <w:sz w:val="25"/>
          <w:szCs w:val="25"/>
          <w:lang w:val="ru-RU" w:eastAsia="be-BY"/>
        </w:rPr>
        <w:t>БЯГУЧЫ</w:t>
      </w:r>
      <w:r w:rsidRPr="00B005EF">
        <w:rPr>
          <w:rFonts w:ascii="Times New Roman" w:eastAsia="Times New Roman" w:hAnsi="Times New Roman" w:cs="Times New Roman"/>
          <w:b/>
          <w:bCs/>
          <w:caps/>
          <w:color w:val="000000"/>
          <w:sz w:val="25"/>
          <w:szCs w:val="25"/>
          <w:lang w:eastAsia="be-BY"/>
        </w:rPr>
        <w:t xml:space="preserve"> (</w:t>
      </w:r>
      <w:r w:rsidR="00DC64E6" w:rsidRPr="00B005EF">
        <w:rPr>
          <w:rFonts w:ascii="Times New Roman" w:eastAsia="Times New Roman" w:hAnsi="Times New Roman" w:cs="Times New Roman"/>
          <w:b/>
          <w:bCs/>
          <w:caps/>
          <w:color w:val="000000"/>
          <w:sz w:val="25"/>
          <w:szCs w:val="25"/>
          <w:lang w:eastAsia="be-BY"/>
        </w:rPr>
        <w:t>РАЗЛІКОВ</w:t>
      </w:r>
      <w:r w:rsidR="00DC64E6" w:rsidRPr="00B005EF">
        <w:rPr>
          <w:rFonts w:ascii="Times New Roman" w:eastAsia="Times New Roman" w:hAnsi="Times New Roman" w:cs="Times New Roman"/>
          <w:b/>
          <w:bCs/>
          <w:caps/>
          <w:color w:val="000000"/>
          <w:sz w:val="25"/>
          <w:szCs w:val="25"/>
          <w:lang w:val="ru-RU" w:eastAsia="be-BY"/>
        </w:rPr>
        <w:t>Ы</w:t>
      </w:r>
      <w:r w:rsidRPr="00B005EF">
        <w:rPr>
          <w:rFonts w:ascii="Times New Roman" w:eastAsia="Times New Roman" w:hAnsi="Times New Roman" w:cs="Times New Roman"/>
          <w:b/>
          <w:bCs/>
          <w:caps/>
          <w:color w:val="000000"/>
          <w:sz w:val="25"/>
          <w:szCs w:val="25"/>
          <w:lang w:eastAsia="be-BY"/>
        </w:rPr>
        <w:t>) БАНКАЎСКІ РАХУНАК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774. Дагавор </w:t>
      </w:r>
      <w:r w:rsidR="00DC64E6" w:rsidRPr="00B005EF">
        <w:rPr>
          <w:rFonts w:ascii="Times New Roman" w:eastAsia="Times New Roman" w:hAnsi="Times New Roman" w:cs="Times New Roman"/>
          <w:b/>
          <w:bCs/>
          <w:color w:val="000000"/>
          <w:sz w:val="25"/>
          <w:szCs w:val="25"/>
          <w:lang w:eastAsia="be-BY"/>
        </w:rPr>
        <w:t>бягучага</w:t>
      </w:r>
      <w:r w:rsidRPr="00B005EF">
        <w:rPr>
          <w:rFonts w:ascii="Times New Roman" w:eastAsia="Times New Roman" w:hAnsi="Times New Roman" w:cs="Times New Roman"/>
          <w:b/>
          <w:bCs/>
          <w:color w:val="000000"/>
          <w:sz w:val="25"/>
          <w:szCs w:val="25"/>
          <w:lang w:eastAsia="be-BY"/>
        </w:rPr>
        <w:t xml:space="preserve"> (разліковага) банкаўскага рахунку</w:t>
      </w:r>
    </w:p>
    <w:p w:rsidR="00751854" w:rsidRPr="00B005EF" w:rsidRDefault="00AF4AE9" w:rsidP="00DC64E6">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w:t>
      </w:r>
      <w:r w:rsidR="00DC64E6" w:rsidRPr="00B005EF">
        <w:rPr>
          <w:rFonts w:ascii="Times New Roman" w:eastAsia="Times New Roman" w:hAnsi="Times New Roman" w:cs="Times New Roman"/>
          <w:color w:val="000000"/>
          <w:sz w:val="25"/>
          <w:szCs w:val="25"/>
          <w:lang w:eastAsia="be-BY"/>
        </w:rPr>
        <w:t>бягучага</w:t>
      </w:r>
      <w:r w:rsidR="0099735F" w:rsidRPr="00B005EF">
        <w:rPr>
          <w:rFonts w:ascii="Times New Roman" w:eastAsia="Times New Roman" w:hAnsi="Times New Roman" w:cs="Times New Roman"/>
          <w:color w:val="000000"/>
          <w:sz w:val="25"/>
          <w:szCs w:val="25"/>
          <w:lang w:eastAsia="be-BY"/>
        </w:rPr>
        <w:t xml:space="preserve"> (разліковага) банкаўскага рахунку адзін бок (банк ці нябанкаўская крэдытна-фінансавая арганізацыя) абавязваецца адкрыць </w:t>
      </w:r>
      <w:r w:rsidR="006F4DD6" w:rsidRPr="00B005EF">
        <w:rPr>
          <w:rFonts w:ascii="Times New Roman" w:eastAsia="Times New Roman" w:hAnsi="Times New Roman" w:cs="Times New Roman"/>
          <w:color w:val="000000"/>
          <w:sz w:val="25"/>
          <w:szCs w:val="25"/>
          <w:lang w:eastAsia="be-BY"/>
        </w:rPr>
        <w:t xml:space="preserve">іншаму </w:t>
      </w:r>
      <w:r w:rsidR="00DC64E6" w:rsidRPr="00B005EF">
        <w:rPr>
          <w:rFonts w:ascii="Times New Roman" w:eastAsia="Times New Roman" w:hAnsi="Times New Roman" w:cs="Times New Roman"/>
          <w:color w:val="000000"/>
          <w:sz w:val="25"/>
          <w:szCs w:val="25"/>
          <w:lang w:eastAsia="be-BY"/>
        </w:rPr>
        <w:t xml:space="preserve">боку </w:t>
      </w:r>
      <w:r w:rsidR="0099735F" w:rsidRPr="00B005EF">
        <w:rPr>
          <w:rFonts w:ascii="Times New Roman" w:eastAsia="Times New Roman" w:hAnsi="Times New Roman" w:cs="Times New Roman"/>
          <w:color w:val="000000"/>
          <w:sz w:val="25"/>
          <w:szCs w:val="25"/>
          <w:lang w:eastAsia="be-BY"/>
        </w:rPr>
        <w:t xml:space="preserve">(уладальніку </w:t>
      </w:r>
      <w:r w:rsidR="00DC64E6" w:rsidRPr="00B005EF">
        <w:rPr>
          <w:rFonts w:ascii="Times New Roman" w:eastAsia="Times New Roman" w:hAnsi="Times New Roman" w:cs="Times New Roman"/>
          <w:color w:val="000000"/>
          <w:sz w:val="25"/>
          <w:szCs w:val="25"/>
          <w:lang w:eastAsia="be-BY"/>
        </w:rPr>
        <w:t>рахунка</w:t>
      </w:r>
      <w:r w:rsidR="0099735F" w:rsidRPr="00B005EF">
        <w:rPr>
          <w:rFonts w:ascii="Times New Roman" w:eastAsia="Times New Roman" w:hAnsi="Times New Roman" w:cs="Times New Roman"/>
          <w:color w:val="000000"/>
          <w:sz w:val="25"/>
          <w:szCs w:val="25"/>
          <w:lang w:eastAsia="be-BY"/>
        </w:rPr>
        <w:t xml:space="preserve">) </w:t>
      </w:r>
      <w:r w:rsidR="00DC64E6" w:rsidRPr="00B005EF">
        <w:rPr>
          <w:rFonts w:ascii="Times New Roman" w:eastAsia="Times New Roman" w:hAnsi="Times New Roman" w:cs="Times New Roman"/>
          <w:color w:val="000000"/>
          <w:sz w:val="25"/>
          <w:szCs w:val="25"/>
          <w:lang w:eastAsia="be-BY"/>
        </w:rPr>
        <w:t>бягучы</w:t>
      </w:r>
      <w:r w:rsidR="0099735F" w:rsidRPr="00B005EF">
        <w:rPr>
          <w:rFonts w:ascii="Times New Roman" w:eastAsia="Times New Roman" w:hAnsi="Times New Roman" w:cs="Times New Roman"/>
          <w:color w:val="000000"/>
          <w:sz w:val="25"/>
          <w:szCs w:val="25"/>
          <w:lang w:eastAsia="be-BY"/>
        </w:rPr>
        <w:t xml:space="preserve"> (разліковы) банкаўскі рахунак для </w:t>
      </w:r>
      <w:r w:rsidR="00DC64E6" w:rsidRPr="00B005EF">
        <w:rPr>
          <w:rFonts w:ascii="Times New Roman" w:eastAsia="Times New Roman" w:hAnsi="Times New Roman" w:cs="Times New Roman"/>
          <w:color w:val="000000"/>
          <w:sz w:val="25"/>
          <w:szCs w:val="25"/>
          <w:lang w:eastAsia="be-BY"/>
        </w:rPr>
        <w:t xml:space="preserve">захоўвання </w:t>
      </w:r>
      <w:r w:rsidR="0099735F" w:rsidRPr="00B005EF">
        <w:rPr>
          <w:rFonts w:ascii="Times New Roman" w:eastAsia="Times New Roman" w:hAnsi="Times New Roman" w:cs="Times New Roman"/>
          <w:color w:val="000000"/>
          <w:sz w:val="25"/>
          <w:szCs w:val="25"/>
          <w:lang w:eastAsia="be-BY"/>
        </w:rPr>
        <w:t xml:space="preserve">грашовых сродкаў уладальніка </w:t>
      </w:r>
      <w:r w:rsidR="00DC64E6" w:rsidRPr="00B005EF">
        <w:rPr>
          <w:rFonts w:ascii="Times New Roman" w:eastAsia="Times New Roman" w:hAnsi="Times New Roman" w:cs="Times New Roman"/>
          <w:color w:val="000000"/>
          <w:sz w:val="25"/>
          <w:szCs w:val="25"/>
          <w:lang w:eastAsia="be-BY"/>
        </w:rPr>
        <w:t xml:space="preserve">рахунка </w:t>
      </w:r>
      <w:r w:rsidR="0099735F" w:rsidRPr="00B005EF">
        <w:rPr>
          <w:rFonts w:ascii="Times New Roman" w:eastAsia="Times New Roman" w:hAnsi="Times New Roman" w:cs="Times New Roman"/>
          <w:color w:val="000000"/>
          <w:sz w:val="25"/>
          <w:szCs w:val="25"/>
          <w:lang w:eastAsia="be-BY"/>
        </w:rPr>
        <w:t xml:space="preserve">і (ці) залічэння на гэты </w:t>
      </w:r>
      <w:r w:rsidR="00DC64E6" w:rsidRPr="00B005EF">
        <w:rPr>
          <w:rFonts w:ascii="Times New Roman" w:eastAsia="Times New Roman" w:hAnsi="Times New Roman" w:cs="Times New Roman"/>
          <w:color w:val="000000"/>
          <w:sz w:val="25"/>
          <w:szCs w:val="25"/>
          <w:lang w:eastAsia="be-BY"/>
        </w:rPr>
        <w:t xml:space="preserve">рахунак </w:t>
      </w:r>
      <w:r w:rsidR="0099735F" w:rsidRPr="00B005EF">
        <w:rPr>
          <w:rFonts w:ascii="Times New Roman" w:eastAsia="Times New Roman" w:hAnsi="Times New Roman" w:cs="Times New Roman"/>
          <w:color w:val="000000"/>
          <w:sz w:val="25"/>
          <w:szCs w:val="25"/>
          <w:lang w:eastAsia="be-BY"/>
        </w:rPr>
        <w:t xml:space="preserve">грашовых сродкаў, якія паступаюць </w:t>
      </w:r>
      <w:r w:rsidR="006F4DD6" w:rsidRPr="00B005EF">
        <w:rPr>
          <w:rFonts w:ascii="Times New Roman" w:eastAsia="Times New Roman" w:hAnsi="Times New Roman" w:cs="Times New Roman"/>
          <w:color w:val="000000"/>
          <w:sz w:val="25"/>
          <w:szCs w:val="25"/>
          <w:lang w:eastAsia="be-BY"/>
        </w:rPr>
        <w:t xml:space="preserve">на </w:t>
      </w:r>
      <w:r w:rsidR="0099735F" w:rsidRPr="00B005EF">
        <w:rPr>
          <w:rFonts w:ascii="Times New Roman" w:eastAsia="Times New Roman" w:hAnsi="Times New Roman" w:cs="Times New Roman"/>
          <w:color w:val="000000"/>
          <w:sz w:val="25"/>
          <w:szCs w:val="25"/>
          <w:lang w:eastAsia="be-BY"/>
        </w:rPr>
        <w:t xml:space="preserve">карысць уладальніка </w:t>
      </w:r>
      <w:r w:rsidR="00DC64E6" w:rsidRPr="00B005EF">
        <w:rPr>
          <w:rFonts w:ascii="Times New Roman" w:eastAsia="Times New Roman" w:hAnsi="Times New Roman" w:cs="Times New Roman"/>
          <w:color w:val="000000"/>
          <w:sz w:val="25"/>
          <w:szCs w:val="25"/>
          <w:lang w:eastAsia="be-BY"/>
        </w:rPr>
        <w:t>рахунка</w:t>
      </w:r>
      <w:r w:rsidR="0099735F" w:rsidRPr="00B005EF">
        <w:rPr>
          <w:rFonts w:ascii="Times New Roman" w:eastAsia="Times New Roman" w:hAnsi="Times New Roman" w:cs="Times New Roman"/>
          <w:color w:val="000000"/>
          <w:sz w:val="25"/>
          <w:szCs w:val="25"/>
          <w:lang w:eastAsia="be-BY"/>
        </w:rPr>
        <w:t xml:space="preserve">, а таксама выконваць </w:t>
      </w:r>
      <w:r w:rsidR="00DC64E6" w:rsidRPr="00B005EF">
        <w:rPr>
          <w:rFonts w:ascii="Times New Roman" w:eastAsia="Times New Roman" w:hAnsi="Times New Roman" w:cs="Times New Roman"/>
          <w:color w:val="000000"/>
          <w:sz w:val="25"/>
          <w:szCs w:val="25"/>
          <w:lang w:eastAsia="be-BY"/>
        </w:rPr>
        <w:t xml:space="preserve">даручэнні </w:t>
      </w:r>
      <w:r w:rsidR="0099735F" w:rsidRPr="00B005EF">
        <w:rPr>
          <w:rFonts w:ascii="Times New Roman" w:eastAsia="Times New Roman" w:hAnsi="Times New Roman" w:cs="Times New Roman"/>
          <w:color w:val="000000"/>
          <w:sz w:val="25"/>
          <w:szCs w:val="25"/>
          <w:lang w:eastAsia="be-BY"/>
        </w:rPr>
        <w:t xml:space="preserve">ўладальніка </w:t>
      </w:r>
      <w:r w:rsidR="00DC64E6" w:rsidRPr="00B005EF">
        <w:rPr>
          <w:rFonts w:ascii="Times New Roman" w:eastAsia="Times New Roman" w:hAnsi="Times New Roman" w:cs="Times New Roman"/>
          <w:color w:val="000000"/>
          <w:sz w:val="25"/>
          <w:szCs w:val="25"/>
          <w:lang w:eastAsia="be-BY"/>
        </w:rPr>
        <w:t xml:space="preserve">рахунка </w:t>
      </w:r>
      <w:r w:rsidR="0099735F" w:rsidRPr="00B005EF">
        <w:rPr>
          <w:rFonts w:ascii="Times New Roman" w:eastAsia="Times New Roman" w:hAnsi="Times New Roman" w:cs="Times New Roman"/>
          <w:color w:val="000000"/>
          <w:sz w:val="25"/>
          <w:szCs w:val="25"/>
          <w:lang w:eastAsia="be-BY"/>
        </w:rPr>
        <w:t xml:space="preserve">аб пераліку і выдачы адпаведных грашовых сродкаў з </w:t>
      </w:r>
      <w:r w:rsidR="00AC0891" w:rsidRPr="00B005EF">
        <w:rPr>
          <w:rFonts w:ascii="Times New Roman" w:eastAsia="Times New Roman" w:hAnsi="Times New Roman" w:cs="Times New Roman"/>
          <w:color w:val="000000"/>
          <w:sz w:val="25"/>
          <w:szCs w:val="25"/>
          <w:lang w:eastAsia="be-BY"/>
        </w:rPr>
        <w:t>рахунку</w:t>
      </w:r>
      <w:r w:rsidR="0099735F" w:rsidRPr="00B005EF">
        <w:rPr>
          <w:rFonts w:ascii="Times New Roman" w:eastAsia="Times New Roman" w:hAnsi="Times New Roman" w:cs="Times New Roman"/>
          <w:color w:val="000000"/>
          <w:sz w:val="25"/>
          <w:szCs w:val="25"/>
          <w:lang w:eastAsia="be-BY"/>
        </w:rPr>
        <w:t xml:space="preserve">, а ўладальнік </w:t>
      </w:r>
      <w:r w:rsidR="00EF1F6A" w:rsidRPr="00B005EF">
        <w:rPr>
          <w:rFonts w:ascii="Times New Roman" w:eastAsia="Times New Roman" w:hAnsi="Times New Roman" w:cs="Times New Roman"/>
          <w:color w:val="000000"/>
          <w:sz w:val="25"/>
          <w:szCs w:val="25"/>
          <w:lang w:eastAsia="be-BY"/>
        </w:rPr>
        <w:t xml:space="preserve">рахунку </w:t>
      </w:r>
      <w:r w:rsidR="0099735F" w:rsidRPr="00B005EF">
        <w:rPr>
          <w:rFonts w:ascii="Times New Roman" w:eastAsia="Times New Roman" w:hAnsi="Times New Roman" w:cs="Times New Roman"/>
          <w:color w:val="000000"/>
          <w:sz w:val="25"/>
          <w:szCs w:val="25"/>
          <w:lang w:eastAsia="be-BY"/>
        </w:rPr>
        <w:t xml:space="preserve">дае банку ці нябанкаўскай крэдытна-фінансавай арганізацыі права выкарыстоўваць часова свабодныя грашовыя сродкі, якія знаходзяцца на </w:t>
      </w:r>
      <w:r w:rsidR="00EF1F6A" w:rsidRPr="00B005EF">
        <w:rPr>
          <w:rFonts w:ascii="Times New Roman" w:eastAsia="Times New Roman" w:hAnsi="Times New Roman" w:cs="Times New Roman"/>
          <w:color w:val="000000"/>
          <w:sz w:val="25"/>
          <w:szCs w:val="25"/>
          <w:lang w:eastAsia="be-BY"/>
        </w:rPr>
        <w:t>рахунку</w:t>
      </w:r>
      <w:r w:rsidR="0099735F" w:rsidRPr="00B005EF">
        <w:rPr>
          <w:rFonts w:ascii="Times New Roman" w:eastAsia="Times New Roman" w:hAnsi="Times New Roman" w:cs="Times New Roman"/>
          <w:color w:val="000000"/>
          <w:sz w:val="25"/>
          <w:szCs w:val="25"/>
          <w:lang w:eastAsia="be-BY"/>
        </w:rPr>
        <w:t xml:space="preserve">, з </w:t>
      </w:r>
      <w:r w:rsidR="00B46A28" w:rsidRPr="00B005EF">
        <w:rPr>
          <w:rFonts w:ascii="Times New Roman" w:eastAsia="Times New Roman" w:hAnsi="Times New Roman" w:cs="Times New Roman"/>
          <w:color w:val="000000"/>
          <w:sz w:val="25"/>
          <w:szCs w:val="25"/>
          <w:lang w:eastAsia="be-BY"/>
        </w:rPr>
        <w:t>выплат</w:t>
      </w:r>
      <w:r w:rsidR="0099735F" w:rsidRPr="00B005EF">
        <w:rPr>
          <w:rFonts w:ascii="Times New Roman" w:eastAsia="Times New Roman" w:hAnsi="Times New Roman" w:cs="Times New Roman"/>
          <w:color w:val="000000"/>
          <w:sz w:val="25"/>
          <w:szCs w:val="25"/>
          <w:lang w:eastAsia="be-BY"/>
        </w:rPr>
        <w:t xml:space="preserve">ай працэнтаў, вызначаных заканадаўствам ці дагаворам, а таксама, за выключэннем выпадкаў, устаноўленых заканадаўчымі актамі, </w:t>
      </w:r>
      <w:r w:rsidR="00EF1F6A" w:rsidRPr="00B005EF">
        <w:rPr>
          <w:rFonts w:ascii="Times New Roman" w:eastAsia="Times New Roman" w:hAnsi="Times New Roman" w:cs="Times New Roman"/>
          <w:color w:val="000000"/>
          <w:sz w:val="25"/>
          <w:szCs w:val="25"/>
          <w:lang w:eastAsia="be-BY"/>
        </w:rPr>
        <w:t xml:space="preserve">выплачвае </w:t>
      </w:r>
      <w:r w:rsidR="0099735F" w:rsidRPr="00B005EF">
        <w:rPr>
          <w:rFonts w:ascii="Times New Roman" w:eastAsia="Times New Roman" w:hAnsi="Times New Roman" w:cs="Times New Roman"/>
          <w:color w:val="000000"/>
          <w:sz w:val="25"/>
          <w:szCs w:val="25"/>
          <w:lang w:eastAsia="be-BY"/>
        </w:rPr>
        <w:t xml:space="preserve">банку ці нябанкаўскай крэдытна-фінансавай арганізацыі ўзнагароду (плату) за </w:t>
      </w:r>
      <w:r w:rsidR="00EF1F6A" w:rsidRPr="00B005EF">
        <w:rPr>
          <w:rFonts w:ascii="Times New Roman" w:eastAsia="Times New Roman" w:hAnsi="Times New Roman" w:cs="Times New Roman"/>
          <w:color w:val="000000"/>
          <w:sz w:val="25"/>
          <w:szCs w:val="25"/>
          <w:lang w:eastAsia="be-BY"/>
        </w:rPr>
        <w:t xml:space="preserve">паслугі, </w:t>
      </w:r>
      <w:r w:rsidR="0099735F" w:rsidRPr="00B005EF">
        <w:rPr>
          <w:rFonts w:ascii="Times New Roman" w:eastAsia="Times New Roman" w:hAnsi="Times New Roman" w:cs="Times New Roman"/>
          <w:color w:val="000000"/>
          <w:sz w:val="25"/>
          <w:szCs w:val="25"/>
          <w:lang w:eastAsia="be-BY"/>
        </w:rPr>
        <w:t xml:space="preserve">якія </w:t>
      </w:r>
      <w:r w:rsidR="00EF1F6A" w:rsidRPr="00B005EF">
        <w:rPr>
          <w:rFonts w:ascii="Times New Roman" w:eastAsia="Times New Roman" w:hAnsi="Times New Roman" w:cs="Times New Roman"/>
          <w:color w:val="000000"/>
          <w:sz w:val="25"/>
          <w:szCs w:val="25"/>
          <w:lang w:eastAsia="be-BY"/>
        </w:rPr>
        <w:t xml:space="preserve">яму </w:t>
      </w:r>
      <w:r w:rsidR="0099735F" w:rsidRPr="00B005EF">
        <w:rPr>
          <w:rFonts w:ascii="Times New Roman" w:eastAsia="Times New Roman" w:hAnsi="Times New Roman" w:cs="Times New Roman"/>
          <w:color w:val="000000"/>
          <w:sz w:val="25"/>
          <w:szCs w:val="25"/>
          <w:lang w:eastAsia="be-BY"/>
        </w:rPr>
        <w:t>аказваюцца.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Адносіны па </w:t>
      </w:r>
      <w:r w:rsidR="00EF1F6A" w:rsidRPr="00B005EF">
        <w:rPr>
          <w:rFonts w:ascii="Times New Roman" w:eastAsia="Times New Roman" w:hAnsi="Times New Roman" w:cs="Times New Roman"/>
          <w:color w:val="000000"/>
          <w:sz w:val="25"/>
          <w:szCs w:val="25"/>
          <w:lang w:eastAsia="be-BY"/>
        </w:rPr>
        <w:t>бягучым</w:t>
      </w:r>
      <w:r w:rsidRPr="00B005EF">
        <w:rPr>
          <w:rFonts w:ascii="Times New Roman" w:eastAsia="Times New Roman" w:hAnsi="Times New Roman" w:cs="Times New Roman"/>
          <w:color w:val="000000"/>
          <w:sz w:val="25"/>
          <w:szCs w:val="25"/>
          <w:lang w:eastAsia="be-BY"/>
        </w:rPr>
        <w:t xml:space="preserve"> (разліков</w:t>
      </w:r>
      <w:r w:rsidR="006B27BD"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банкаўскім рахунку рэгулююцца заканадаўствам.</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lastRenderedPageBreak/>
        <w:t>ГЛАВА 46</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РАЗЛІКІ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775. Разлікі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Разлікі з удзелам грамадзян, не звязаныя з ажыццяўленнем імі прадпрымальніцкай дзейнасці, могуць праводзіцца наяўнымі </w:t>
      </w:r>
      <w:r w:rsidR="00AB4781" w:rsidRPr="00B005EF">
        <w:rPr>
          <w:rFonts w:ascii="Times New Roman" w:eastAsia="Times New Roman" w:hAnsi="Times New Roman" w:cs="Times New Roman"/>
          <w:color w:val="000000"/>
          <w:sz w:val="25"/>
          <w:szCs w:val="25"/>
          <w:lang w:eastAsia="be-BY"/>
        </w:rPr>
        <w:t>граша</w:t>
      </w:r>
      <w:r w:rsidRPr="00B005EF">
        <w:rPr>
          <w:rFonts w:ascii="Times New Roman" w:eastAsia="Times New Roman" w:hAnsi="Times New Roman" w:cs="Times New Roman"/>
          <w:color w:val="000000"/>
          <w:sz w:val="25"/>
          <w:szCs w:val="25"/>
          <w:lang w:eastAsia="be-BY"/>
        </w:rPr>
        <w:t>мі (артыкул </w:t>
      </w:r>
      <w:r w:rsidRPr="00B005EF">
        <w:rPr>
          <w:rFonts w:ascii="Times New Roman" w:hAnsi="Times New Roman" w:cs="Times New Roman"/>
        </w:rPr>
        <w:t>141</w:t>
      </w:r>
      <w:r w:rsidRPr="00B005EF">
        <w:rPr>
          <w:rFonts w:ascii="Times New Roman" w:eastAsia="Times New Roman" w:hAnsi="Times New Roman" w:cs="Times New Roman"/>
          <w:color w:val="000000"/>
          <w:sz w:val="25"/>
          <w:szCs w:val="25"/>
          <w:lang w:eastAsia="be-BY"/>
        </w:rPr>
        <w:t>) ці ў безнаяўным парадку, устаноўленым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Разлікі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юрыдычнымі асобамі, а таксама разлікі з удзелам грамадзян, звязаныя з ажыццяўленнем імі прадпрымальніцкай дзейнасці, праводзяцца ў безнаяўным парадку. Разлікі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гэтымі асобамі могуць праводзіцца таксама наяўнымі </w:t>
      </w:r>
      <w:r w:rsidR="00AB4781" w:rsidRPr="00B005EF">
        <w:rPr>
          <w:rFonts w:ascii="Times New Roman" w:eastAsia="Times New Roman" w:hAnsi="Times New Roman" w:cs="Times New Roman"/>
          <w:color w:val="000000"/>
          <w:sz w:val="25"/>
          <w:szCs w:val="25"/>
          <w:lang w:eastAsia="be-BY"/>
        </w:rPr>
        <w:t>граша</w:t>
      </w:r>
      <w:r w:rsidRPr="00B005EF">
        <w:rPr>
          <w:rFonts w:ascii="Times New Roman" w:eastAsia="Times New Roman" w:hAnsi="Times New Roman" w:cs="Times New Roman"/>
          <w:color w:val="000000"/>
          <w:sz w:val="25"/>
          <w:szCs w:val="25"/>
          <w:lang w:eastAsia="be-BY"/>
        </w:rPr>
        <w:t>мі ў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Безнаяўныя разлікі праводзяцца праз банкі ці нябанкаўскія крэдытна-фінансавыя арганізацыі, у </w:t>
      </w:r>
      <w:r w:rsidR="00EF1F6A"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адкрыты адпаведныя </w:t>
      </w:r>
      <w:r w:rsidR="00EF1F6A" w:rsidRPr="00B005EF">
        <w:rPr>
          <w:rFonts w:ascii="Times New Roman" w:eastAsia="Times New Roman" w:hAnsi="Times New Roman" w:cs="Times New Roman"/>
          <w:color w:val="000000"/>
          <w:sz w:val="25"/>
          <w:szCs w:val="25"/>
          <w:lang w:eastAsia="be-BY"/>
        </w:rPr>
        <w:t>рахункі</w:t>
      </w:r>
      <w:r w:rsidRPr="00B005EF">
        <w:rPr>
          <w:rFonts w:ascii="Times New Roman" w:eastAsia="Times New Roman" w:hAnsi="Times New Roman" w:cs="Times New Roman"/>
          <w:color w:val="000000"/>
          <w:sz w:val="25"/>
          <w:szCs w:val="25"/>
          <w:lang w:eastAsia="be-BY"/>
        </w:rPr>
        <w:t xml:space="preserve">,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акта заканадаўства і не абумоўлена </w:t>
      </w:r>
      <w:r w:rsidR="00EF1F6A" w:rsidRPr="00B005EF">
        <w:rPr>
          <w:rFonts w:ascii="Times New Roman" w:eastAsia="Times New Roman" w:hAnsi="Times New Roman" w:cs="Times New Roman"/>
          <w:color w:val="000000"/>
          <w:sz w:val="25"/>
          <w:szCs w:val="25"/>
          <w:lang w:eastAsia="be-BY"/>
        </w:rPr>
        <w:t xml:space="preserve">формай разлікаў, </w:t>
      </w:r>
      <w:r w:rsidRPr="00B005EF">
        <w:rPr>
          <w:rFonts w:ascii="Times New Roman" w:eastAsia="Times New Roman" w:hAnsi="Times New Roman" w:cs="Times New Roman"/>
          <w:color w:val="000000"/>
          <w:sz w:val="25"/>
          <w:szCs w:val="25"/>
          <w:lang w:eastAsia="be-BY"/>
        </w:rPr>
        <w:t>якая выкарыстоўваецца.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Адносіны па разліках рэгулююцца заканадаўствам.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47</w:t>
      </w:r>
      <w:r w:rsidR="00751854" w:rsidRPr="00B005EF">
        <w:rPr>
          <w:rFonts w:ascii="Times New Roman" w:eastAsia="Times New Roman" w:hAnsi="Times New Roman" w:cs="Times New Roman"/>
          <w:b/>
          <w:bCs/>
          <w:caps/>
          <w:color w:val="000000"/>
          <w:sz w:val="25"/>
          <w:szCs w:val="25"/>
          <w:lang w:eastAsia="be-BY"/>
        </w:rPr>
        <w:br/>
      </w:r>
      <w:r w:rsidR="00EF1F6A" w:rsidRPr="00B005EF">
        <w:rPr>
          <w:rFonts w:ascii="Times New Roman" w:eastAsia="Times New Roman" w:hAnsi="Times New Roman" w:cs="Times New Roman"/>
          <w:b/>
          <w:bCs/>
          <w:caps/>
          <w:color w:val="000000"/>
          <w:sz w:val="25"/>
          <w:szCs w:val="25"/>
          <w:lang w:eastAsia="be-BY"/>
        </w:rPr>
        <w:t>ЗАХОЎВАННЕ</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w:t>
      </w:r>
      <w:r w:rsidR="007F2D8E" w:rsidRPr="00B005EF">
        <w:rPr>
          <w:rFonts w:ascii="Times New Roman" w:eastAsia="Times New Roman" w:hAnsi="Times New Roman" w:cs="Times New Roman"/>
          <w:b/>
          <w:bCs/>
          <w:color w:val="000000"/>
          <w:sz w:val="25"/>
          <w:szCs w:val="25"/>
          <w:lang w:eastAsia="be-BY"/>
        </w:rPr>
        <w:t>захоўванні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776. Дагавор </w:t>
      </w:r>
      <w:r w:rsidR="007F2D8E" w:rsidRPr="00B005EF">
        <w:rPr>
          <w:rFonts w:ascii="Times New Roman" w:eastAsia="Times New Roman" w:hAnsi="Times New Roman" w:cs="Times New Roman"/>
          <w:b/>
          <w:bCs/>
          <w:color w:val="000000"/>
          <w:sz w:val="25"/>
          <w:szCs w:val="25"/>
          <w:lang w:eastAsia="be-BY"/>
        </w:rPr>
        <w:t>захоўвання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7F2D8E"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 xml:space="preserve">адзін бок (захавальнік) абавязваецца </w:t>
      </w:r>
      <w:r w:rsidR="007F2D8E"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рэч, перададзен</w:t>
      </w:r>
      <w:r w:rsidR="007F2D8E"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6B27BD"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 xml:space="preserve">іншым бокам (паклажадаўцам), і вярнуць гэту рэч </w:t>
      </w:r>
      <w:r w:rsidR="006F4DD6" w:rsidRPr="00B005EF">
        <w:rPr>
          <w:rFonts w:ascii="Times New Roman" w:eastAsia="Times New Roman" w:hAnsi="Times New Roman" w:cs="Times New Roman"/>
          <w:color w:val="000000"/>
          <w:sz w:val="25"/>
          <w:szCs w:val="25"/>
          <w:lang w:eastAsia="be-BY"/>
        </w:rPr>
        <w:t>захаванай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дагаворы </w:t>
      </w:r>
      <w:r w:rsidR="007F2D8E"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xml:space="preserve">, у якім захавальнікам з'яўляецца камерцыйная арганізацыя або некамерцыйная арганізацыя, якая ажыццяўляе </w:t>
      </w:r>
      <w:r w:rsidR="007F2D8E"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ў якасці адной з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сваёй прафесійнай дзейнасці (прафесійны захавальнік),</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абавязак захавальніка прыняць на </w:t>
      </w:r>
      <w:r w:rsidR="007F2D8E"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рэч ад паклажадаўца ў прадугледжаны дагаворам тэрмін.</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777. Форма </w:t>
      </w:r>
      <w:r w:rsidR="007F2D8E" w:rsidRPr="00B005EF">
        <w:rPr>
          <w:rFonts w:ascii="Times New Roman" w:eastAsia="Times New Roman" w:hAnsi="Times New Roman" w:cs="Times New Roman"/>
          <w:b/>
          <w:bCs/>
          <w:color w:val="000000"/>
          <w:sz w:val="25"/>
          <w:szCs w:val="25"/>
          <w:lang w:eastAsia="be-BY"/>
        </w:rPr>
        <w:t>дагавора захоўвання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w:t>
      </w:r>
      <w:r w:rsidR="007F2D8E"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павінен быць заключаны ў пісьмовай форме ў выпадках, указаных у артыкуле </w:t>
      </w:r>
      <w:r w:rsidRPr="00B005EF">
        <w:rPr>
          <w:rFonts w:ascii="Times New Roman" w:hAnsi="Times New Roman" w:cs="Times New Roman"/>
        </w:rPr>
        <w:t>162 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Пры гэтым для </w:t>
      </w:r>
      <w:r w:rsidR="007F2D8E" w:rsidRPr="00B005EF">
        <w:rPr>
          <w:rFonts w:ascii="Times New Roman" w:eastAsia="Times New Roman" w:hAnsi="Times New Roman" w:cs="Times New Roman"/>
          <w:color w:val="000000"/>
          <w:sz w:val="25"/>
          <w:szCs w:val="25"/>
          <w:lang w:eastAsia="be-BY"/>
        </w:rPr>
        <w:t>дагавора захоўвання</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грамадзянамі (падпункт 2 часткі </w:t>
      </w:r>
      <w:r w:rsidR="007F2D8E" w:rsidRPr="00B005EF">
        <w:rPr>
          <w:rFonts w:ascii="Times New Roman" w:eastAsia="Times New Roman" w:hAnsi="Times New Roman" w:cs="Times New Roman"/>
          <w:color w:val="000000"/>
          <w:sz w:val="25"/>
          <w:szCs w:val="25"/>
          <w:lang w:eastAsia="be-BY"/>
        </w:rPr>
        <w:t xml:space="preserve">першай </w:t>
      </w:r>
      <w:r w:rsidRPr="00B005EF">
        <w:rPr>
          <w:rFonts w:ascii="Times New Roman" w:eastAsia="Times New Roman" w:hAnsi="Times New Roman" w:cs="Times New Roman"/>
          <w:color w:val="000000"/>
          <w:sz w:val="25"/>
          <w:szCs w:val="25"/>
          <w:lang w:eastAsia="be-BY"/>
        </w:rPr>
        <w:t>артыкула </w:t>
      </w:r>
      <w:r w:rsidRPr="00B005EF">
        <w:rPr>
          <w:rFonts w:ascii="Times New Roman" w:hAnsi="Times New Roman" w:cs="Times New Roman"/>
        </w:rPr>
        <w:t>162</w:t>
      </w:r>
      <w:r w:rsidRPr="00B005EF">
        <w:rPr>
          <w:rFonts w:ascii="Times New Roman" w:eastAsia="Times New Roman" w:hAnsi="Times New Roman" w:cs="Times New Roman"/>
          <w:color w:val="000000"/>
          <w:sz w:val="25"/>
          <w:szCs w:val="25"/>
          <w:lang w:eastAsia="be-BY"/>
        </w:rPr>
        <w:t xml:space="preserve">) прытрымліванне пісьмовай формы патрабуецца, калі кошт </w:t>
      </w:r>
      <w:r w:rsidR="007F2D8E" w:rsidRPr="00B005EF">
        <w:rPr>
          <w:rFonts w:ascii="Times New Roman" w:eastAsia="Times New Roman" w:hAnsi="Times New Roman" w:cs="Times New Roman"/>
          <w:color w:val="000000"/>
          <w:sz w:val="25"/>
          <w:szCs w:val="25"/>
          <w:lang w:eastAsia="be-BY"/>
        </w:rPr>
        <w:t xml:space="preserve">рэчы, якая </w:t>
      </w:r>
      <w:r w:rsidRPr="00B005EF">
        <w:rPr>
          <w:rFonts w:ascii="Times New Roman" w:eastAsia="Times New Roman" w:hAnsi="Times New Roman" w:cs="Times New Roman"/>
          <w:color w:val="000000"/>
          <w:sz w:val="25"/>
          <w:szCs w:val="25"/>
          <w:lang w:eastAsia="be-BY"/>
        </w:rPr>
        <w:t xml:space="preserve">перадаецца на </w:t>
      </w:r>
      <w:r w:rsidR="007F2D8E"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перавышае не менш чым у дзесяць раз</w:t>
      </w:r>
      <w:r w:rsidR="007F2D8E"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устаноўлены заканадаўствам памер базавай велічыні.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w:t>
      </w:r>
      <w:r w:rsidR="007F2D8E"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xml:space="preserve">, які прадугледжвае абавязак захавальніка прыняць рэч на </w:t>
      </w:r>
      <w:r w:rsidR="007F2D8E"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павінен быць заключаны ў пісьмовай форме незалежна ад складу ўдзельнікаў гэтага </w:t>
      </w:r>
      <w:r w:rsidR="007F2D8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кошту рэчы, якая перадаецца на </w:t>
      </w:r>
      <w:r w:rsidR="007F2D8E"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рэчы на </w:t>
      </w:r>
      <w:r w:rsidR="007F2D8E"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пры надзвычайных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(пажар, стыхійнае бедства, раптоўная хвароба, пагроза нападу і </w:t>
      </w:r>
      <w:r w:rsidR="00DE511E" w:rsidRPr="00B005EF">
        <w:rPr>
          <w:rFonts w:ascii="Times New Roman" w:eastAsia="Times New Roman" w:hAnsi="Times New Roman" w:cs="Times New Roman"/>
          <w:color w:val="000000"/>
          <w:sz w:val="25"/>
          <w:szCs w:val="25"/>
          <w:lang w:eastAsia="be-BY"/>
        </w:rPr>
        <w:t>да т.</w:t>
      </w:r>
      <w:r w:rsidR="006B27BD"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00524E9D" w:rsidRPr="00B005EF">
        <w:rPr>
          <w:rFonts w:ascii="Times New Roman" w:eastAsia="Times New Roman" w:hAnsi="Times New Roman" w:cs="Times New Roman"/>
          <w:color w:val="000000"/>
          <w:sz w:val="25"/>
          <w:szCs w:val="25"/>
          <w:lang w:eastAsia="be-BY"/>
        </w:rPr>
        <w:t xml:space="preserve">даказана </w:t>
      </w:r>
      <w:r w:rsidRPr="00B005EF">
        <w:rPr>
          <w:rFonts w:ascii="Times New Roman" w:eastAsia="Times New Roman" w:hAnsi="Times New Roman" w:cs="Times New Roman"/>
          <w:color w:val="000000"/>
          <w:sz w:val="25"/>
          <w:szCs w:val="25"/>
          <w:lang w:eastAsia="be-BY"/>
        </w:rPr>
        <w:t>паказаннямі</w:t>
      </w:r>
      <w:r w:rsidR="00524E9D" w:rsidRPr="00B005EF">
        <w:rPr>
          <w:rFonts w:ascii="Times New Roman" w:eastAsia="Times New Roman" w:hAnsi="Times New Roman" w:cs="Times New Roman"/>
          <w:color w:val="000000"/>
          <w:sz w:val="25"/>
          <w:szCs w:val="25"/>
          <w:lang w:eastAsia="be-BY"/>
        </w:rPr>
        <w:t xml:space="preserve"> сведак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Простая пісьмовая форма </w:t>
      </w:r>
      <w:r w:rsidR="007F2D8E" w:rsidRPr="00B005EF">
        <w:rPr>
          <w:rFonts w:ascii="Times New Roman" w:eastAsia="Times New Roman" w:hAnsi="Times New Roman" w:cs="Times New Roman"/>
          <w:color w:val="000000"/>
          <w:sz w:val="25"/>
          <w:szCs w:val="25"/>
          <w:lang w:eastAsia="be-BY"/>
        </w:rPr>
        <w:t xml:space="preserve">дагавора захоўвання </w:t>
      </w:r>
      <w:r w:rsidRPr="00B005EF">
        <w:rPr>
          <w:rFonts w:ascii="Times New Roman" w:eastAsia="Times New Roman" w:hAnsi="Times New Roman" w:cs="Times New Roman"/>
          <w:color w:val="000000"/>
          <w:sz w:val="25"/>
          <w:szCs w:val="25"/>
          <w:lang w:eastAsia="be-BY"/>
        </w:rPr>
        <w:t xml:space="preserve">лічыцца захаванай, калі прыняцце рэчы на </w:t>
      </w:r>
      <w:r w:rsidR="007F2D8E"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засведч</w:t>
      </w:r>
      <w:r w:rsidR="00D33DED" w:rsidRPr="00B005EF">
        <w:rPr>
          <w:rFonts w:ascii="Times New Roman" w:eastAsia="Times New Roman" w:hAnsi="Times New Roman" w:cs="Times New Roman"/>
          <w:color w:val="000000"/>
          <w:sz w:val="25"/>
          <w:szCs w:val="25"/>
          <w:lang w:eastAsia="be-BY"/>
        </w:rPr>
        <w:t>ыў</w:t>
      </w:r>
      <w:r w:rsidRPr="00B005EF">
        <w:rPr>
          <w:rFonts w:ascii="Times New Roman" w:eastAsia="Times New Roman" w:hAnsi="Times New Roman" w:cs="Times New Roman"/>
          <w:color w:val="000000"/>
          <w:sz w:val="25"/>
          <w:szCs w:val="25"/>
          <w:lang w:eastAsia="be-BY"/>
        </w:rPr>
        <w:t xml:space="preserve"> захавальнік шляхам выдачы паклажадаўцу: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захоўнай распіскі, квітанцыі, пасведчання ці іншага дакумента, падпісанага захавальнікам;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нумарнога жэтона (нумара), іншага знака, які сведчыць прыём рэчаў на </w:t>
      </w:r>
      <w:r w:rsidR="007F2D8E"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калі такая форма пацвярджэння прыёму рэчаў на </w:t>
      </w:r>
      <w:r w:rsidR="007F2D8E"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прадугледжана заканадаўствам або звычайная для </w:t>
      </w:r>
      <w:r w:rsidR="00D911B0"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віду </w:t>
      </w:r>
      <w:r w:rsidR="007F2D8E"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Незахаванне </w:t>
      </w:r>
      <w:r w:rsidR="001F730B" w:rsidRPr="00B005EF">
        <w:rPr>
          <w:rFonts w:ascii="Times New Roman" w:eastAsia="Times New Roman" w:hAnsi="Times New Roman" w:cs="Times New Roman"/>
          <w:color w:val="000000"/>
          <w:sz w:val="25"/>
          <w:szCs w:val="25"/>
          <w:lang w:eastAsia="be-BY"/>
        </w:rPr>
        <w:t>простай</w:t>
      </w:r>
      <w:r w:rsidRPr="00B005EF">
        <w:rPr>
          <w:rFonts w:ascii="Times New Roman" w:eastAsia="Times New Roman" w:hAnsi="Times New Roman" w:cs="Times New Roman"/>
          <w:color w:val="000000"/>
          <w:sz w:val="25"/>
          <w:szCs w:val="25"/>
          <w:lang w:eastAsia="be-BY"/>
        </w:rPr>
        <w:t xml:space="preserve"> пісьмовай формы </w:t>
      </w:r>
      <w:r w:rsidR="007F2D8E" w:rsidRPr="00B005EF">
        <w:rPr>
          <w:rFonts w:ascii="Times New Roman" w:eastAsia="Times New Roman" w:hAnsi="Times New Roman" w:cs="Times New Roman"/>
          <w:color w:val="000000"/>
          <w:sz w:val="25"/>
          <w:szCs w:val="25"/>
          <w:lang w:eastAsia="be-BY"/>
        </w:rPr>
        <w:t xml:space="preserve">дагавора захоўвання </w:t>
      </w:r>
      <w:r w:rsidRPr="00B005EF">
        <w:rPr>
          <w:rFonts w:ascii="Times New Roman" w:eastAsia="Times New Roman" w:hAnsi="Times New Roman" w:cs="Times New Roman"/>
          <w:color w:val="000000"/>
          <w:sz w:val="25"/>
          <w:szCs w:val="25"/>
          <w:lang w:eastAsia="be-BY"/>
        </w:rPr>
        <w:t xml:space="preserve">не пазбаўляе </w:t>
      </w:r>
      <w:r w:rsidR="007F2D8E" w:rsidRPr="00B005EF">
        <w:rPr>
          <w:rFonts w:ascii="Times New Roman" w:eastAsia="Times New Roman" w:hAnsi="Times New Roman" w:cs="Times New Roman"/>
          <w:color w:val="000000"/>
          <w:sz w:val="25"/>
          <w:szCs w:val="25"/>
          <w:lang w:eastAsia="be-BY"/>
        </w:rPr>
        <w:t xml:space="preserve">бакі </w:t>
      </w:r>
      <w:r w:rsidRPr="00B005EF">
        <w:rPr>
          <w:rFonts w:ascii="Times New Roman" w:eastAsia="Times New Roman" w:hAnsi="Times New Roman" w:cs="Times New Roman"/>
          <w:color w:val="000000"/>
          <w:sz w:val="25"/>
          <w:szCs w:val="25"/>
          <w:lang w:eastAsia="be-BY"/>
        </w:rPr>
        <w:t xml:space="preserve">права спасылацца на паказанні </w:t>
      </w:r>
      <w:r w:rsidR="00524E9D" w:rsidRPr="00B005EF">
        <w:rPr>
          <w:rFonts w:ascii="Times New Roman" w:eastAsia="Times New Roman" w:hAnsi="Times New Roman" w:cs="Times New Roman"/>
          <w:color w:val="000000"/>
          <w:sz w:val="25"/>
          <w:szCs w:val="25"/>
          <w:lang w:eastAsia="be-BY"/>
        </w:rPr>
        <w:t xml:space="preserve">сведак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выпадку спрэчкі аб тоеснасці рэчы, прынятай на </w:t>
      </w:r>
      <w:r w:rsidR="007F2D8E"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і рэчы, вернутай захавальнікам.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778. Выкананне абавязку прыняць рэч на </w:t>
      </w:r>
      <w:r w:rsidR="00FF3827" w:rsidRPr="00B005EF">
        <w:rPr>
          <w:rFonts w:ascii="Times New Roman" w:eastAsia="Times New Roman" w:hAnsi="Times New Roman" w:cs="Times New Roman"/>
          <w:b/>
          <w:bCs/>
          <w:color w:val="000000"/>
          <w:sz w:val="25"/>
          <w:szCs w:val="25"/>
          <w:lang w:eastAsia="be-BY"/>
        </w:rPr>
        <w:t>захоўванне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Захавальнік, які ўзяў на сябе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FF3827"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 xml:space="preserve">абавязак прыняць рэч на </w:t>
      </w:r>
      <w:r w:rsidR="00FF3827"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776),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перадачы яму гэтай рэчы на </w:t>
      </w:r>
      <w:r w:rsidR="00FF3827"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Аднак паклажадавец, які не перадаў рэч на </w:t>
      </w:r>
      <w:r w:rsidR="00FF3827"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ў прадугледжаны дагаворам тэрмін, нясе адказнасць перад захавальнікам за страты, прычыненыя ў сувязі з </w:t>
      </w:r>
      <w:r w:rsidR="00FF3827" w:rsidRPr="00B005EF">
        <w:rPr>
          <w:rFonts w:ascii="Times New Roman" w:eastAsia="Times New Roman" w:hAnsi="Times New Roman" w:cs="Times New Roman"/>
          <w:color w:val="000000"/>
          <w:sz w:val="25"/>
          <w:szCs w:val="25"/>
          <w:lang w:eastAsia="be-BY"/>
        </w:rPr>
        <w:t>захоўваннем, якое не адбылося</w:t>
      </w:r>
      <w:r w:rsidRPr="00B005EF">
        <w:rPr>
          <w:rFonts w:ascii="Times New Roman" w:eastAsia="Times New Roman" w:hAnsi="Times New Roman" w:cs="Times New Roman"/>
          <w:color w:val="000000"/>
          <w:sz w:val="25"/>
          <w:szCs w:val="25"/>
          <w:lang w:eastAsia="be-BY"/>
        </w:rPr>
        <w:t xml:space="preserve">, калі іншае не прадугледжана заканадаўствам ці дагаворам </w:t>
      </w:r>
      <w:r w:rsidR="00FF3827"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Паклажадавец вызваляецца ад гэтай адказнасці, калі заявіць захавальніку аб адмове ад яго паслуг у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іншае не прадугледжана дагаворам, захавальнік вызваляецца ад абавязку прыняць рэч на трыманне ў выпадках, калі ў абумоўлены дагаворам тэрмін рэч не будзе перададзена яму на трыманне.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779. Тэрмін </w:t>
      </w:r>
      <w:r w:rsidR="00524E9D" w:rsidRPr="00B005EF">
        <w:rPr>
          <w:rFonts w:ascii="Times New Roman" w:eastAsia="Times New Roman" w:hAnsi="Times New Roman" w:cs="Times New Roman"/>
          <w:b/>
          <w:bCs/>
          <w:color w:val="000000"/>
          <w:sz w:val="25"/>
          <w:szCs w:val="25"/>
          <w:lang w:eastAsia="be-BY"/>
        </w:rPr>
        <w:t>захоўвання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Захавальнік абавязаны </w:t>
      </w:r>
      <w:r w:rsidR="00FF3827"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 xml:space="preserve">рэч на працягу абумоўленага дагаворам </w:t>
      </w:r>
      <w:r w:rsidR="00FF3827"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тэрмін </w:t>
      </w:r>
      <w:r w:rsidR="00FF3827"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дагаворам не прадугледжаны 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вызначаны зыходзячы з яго ўмоў, захавальнік абавязаны </w:t>
      </w:r>
      <w:r w:rsidR="00FF3827"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рэч да запатрабавання яе паклажадаўцам.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тэрмін </w:t>
      </w:r>
      <w:r w:rsidR="00FF3827" w:rsidRPr="00B005EF">
        <w:rPr>
          <w:rFonts w:ascii="Times New Roman" w:eastAsia="Times New Roman" w:hAnsi="Times New Roman" w:cs="Times New Roman"/>
          <w:color w:val="000000"/>
          <w:sz w:val="25"/>
          <w:szCs w:val="25"/>
          <w:lang w:eastAsia="be-BY"/>
        </w:rPr>
        <w:t xml:space="preserve">захоўвання вызначаны </w:t>
      </w:r>
      <w:r w:rsidRPr="00B005EF">
        <w:rPr>
          <w:rFonts w:ascii="Times New Roman" w:eastAsia="Times New Roman" w:hAnsi="Times New Roman" w:cs="Times New Roman"/>
          <w:color w:val="000000"/>
          <w:sz w:val="25"/>
          <w:szCs w:val="25"/>
          <w:lang w:eastAsia="be-BY"/>
        </w:rPr>
        <w:t xml:space="preserve">момантам запатрабавання рэчы паклажадаўцам, захавальнік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w:t>
      </w:r>
      <w:r w:rsidR="00524E9D"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524E9D"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звычайнага пры </w:t>
      </w:r>
      <w:r w:rsidR="003A4ED2" w:rsidRPr="00B005EF">
        <w:rPr>
          <w:rFonts w:ascii="Times New Roman" w:eastAsia="Times New Roman" w:hAnsi="Times New Roman" w:cs="Times New Roman"/>
          <w:color w:val="000000"/>
          <w:sz w:val="25"/>
          <w:szCs w:val="25"/>
          <w:lang w:eastAsia="be-BY"/>
        </w:rPr>
        <w:t xml:space="preserve">гэтых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тэрміну </w:t>
      </w:r>
      <w:r w:rsidR="00FF3827"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 xml:space="preserve">рэчы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паклажадаўца ўзяць </w:t>
      </w:r>
      <w:r w:rsidR="00FF3827" w:rsidRPr="00B005EF">
        <w:rPr>
          <w:rFonts w:ascii="Times New Roman" w:eastAsia="Times New Roman" w:hAnsi="Times New Roman" w:cs="Times New Roman"/>
          <w:color w:val="000000"/>
          <w:sz w:val="25"/>
          <w:szCs w:val="25"/>
          <w:lang w:eastAsia="be-BY"/>
        </w:rPr>
        <w:t xml:space="preserve">назад </w:t>
      </w:r>
      <w:r w:rsidRPr="00B005EF">
        <w:rPr>
          <w:rFonts w:ascii="Times New Roman" w:eastAsia="Times New Roman" w:hAnsi="Times New Roman" w:cs="Times New Roman"/>
          <w:color w:val="000000"/>
          <w:sz w:val="25"/>
          <w:szCs w:val="25"/>
          <w:lang w:eastAsia="be-BY"/>
        </w:rPr>
        <w:t xml:space="preserve">рэч, </w:t>
      </w:r>
      <w:r w:rsidR="00524E9D" w:rsidRPr="00B005EF">
        <w:rPr>
          <w:rFonts w:ascii="Times New Roman" w:eastAsia="Times New Roman" w:hAnsi="Times New Roman" w:cs="Times New Roman"/>
          <w:color w:val="000000"/>
          <w:sz w:val="25"/>
          <w:szCs w:val="25"/>
          <w:lang w:eastAsia="be-BY"/>
        </w:rPr>
        <w:t xml:space="preserve">даўшы </w:t>
      </w:r>
      <w:r w:rsidR="00FF3827"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для гэ</w:t>
      </w:r>
      <w:r w:rsidR="00FF3827" w:rsidRPr="00B005EF">
        <w:rPr>
          <w:rFonts w:ascii="Times New Roman" w:eastAsia="Times New Roman" w:hAnsi="Times New Roman" w:cs="Times New Roman"/>
          <w:color w:val="000000"/>
          <w:sz w:val="25"/>
          <w:szCs w:val="25"/>
          <w:lang w:eastAsia="be-BY"/>
        </w:rPr>
        <w:t xml:space="preserve">тага </w:t>
      </w:r>
      <w:r w:rsidRPr="00B005EF">
        <w:rPr>
          <w:rFonts w:ascii="Times New Roman" w:eastAsia="Times New Roman" w:hAnsi="Times New Roman" w:cs="Times New Roman"/>
          <w:color w:val="000000"/>
          <w:sz w:val="25"/>
          <w:szCs w:val="25"/>
          <w:lang w:eastAsia="be-BY"/>
        </w:rPr>
        <w:t xml:space="preserve"> разумны тэрмін. </w:t>
      </w:r>
      <w:r w:rsidR="00FF3827"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 xml:space="preserve">паклажадаўцам гэтага абавязку </w:t>
      </w:r>
      <w:r w:rsidR="003D4B00" w:rsidRPr="00B005EF">
        <w:rPr>
          <w:rFonts w:ascii="Times New Roman" w:eastAsia="Times New Roman" w:hAnsi="Times New Roman" w:cs="Times New Roman"/>
          <w:color w:val="000000"/>
          <w:sz w:val="25"/>
          <w:szCs w:val="25"/>
          <w:lang w:eastAsia="be-BY"/>
        </w:rPr>
        <w:t>цягне за сабой</w:t>
      </w:r>
      <w:r w:rsidR="00FF3827" w:rsidRPr="00B005EF">
        <w:rPr>
          <w:rFonts w:ascii="Times New Roman" w:eastAsia="Times New Roman" w:hAnsi="Times New Roman" w:cs="Times New Roman"/>
          <w:color w:val="000000"/>
          <w:sz w:val="25"/>
          <w:szCs w:val="25"/>
          <w:lang w:eastAsia="be-BY"/>
        </w:rPr>
        <w:t xml:space="preserve"> наступствы</w:t>
      </w:r>
      <w:r w:rsidRPr="00B005EF">
        <w:rPr>
          <w:rFonts w:ascii="Times New Roman" w:eastAsia="Times New Roman" w:hAnsi="Times New Roman" w:cs="Times New Roman"/>
          <w:color w:val="000000"/>
          <w:sz w:val="25"/>
          <w:szCs w:val="25"/>
          <w:lang w:eastAsia="be-BY"/>
        </w:rPr>
        <w:t xml:space="preserve">, </w:t>
      </w:r>
      <w:r w:rsidR="00FF3827"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артыкулам </w:t>
      </w:r>
      <w:r w:rsidRPr="00B005EF">
        <w:rPr>
          <w:rFonts w:ascii="Times New Roman" w:hAnsi="Times New Roman" w:cs="Times New Roman"/>
        </w:rPr>
        <w:t>789 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780. </w:t>
      </w:r>
      <w:r w:rsidR="00FF3827" w:rsidRPr="00B005EF">
        <w:rPr>
          <w:rFonts w:ascii="Times New Roman" w:eastAsia="Times New Roman" w:hAnsi="Times New Roman" w:cs="Times New Roman"/>
          <w:b/>
          <w:bCs/>
          <w:color w:val="000000"/>
          <w:sz w:val="25"/>
          <w:szCs w:val="25"/>
          <w:lang w:eastAsia="be-BY"/>
        </w:rPr>
        <w:t xml:space="preserve">Захоўванне </w:t>
      </w:r>
      <w:r w:rsidRPr="00B005EF">
        <w:rPr>
          <w:rFonts w:ascii="Times New Roman" w:eastAsia="Times New Roman" w:hAnsi="Times New Roman" w:cs="Times New Roman"/>
          <w:b/>
          <w:bCs/>
          <w:color w:val="000000"/>
          <w:sz w:val="25"/>
          <w:szCs w:val="25"/>
          <w:lang w:eastAsia="be-BY"/>
        </w:rPr>
        <w:t xml:space="preserve">рэчаў з </w:t>
      </w:r>
      <w:r w:rsidR="00C13C50" w:rsidRPr="00B005EF">
        <w:rPr>
          <w:rFonts w:ascii="Times New Roman" w:eastAsia="Times New Roman" w:hAnsi="Times New Roman" w:cs="Times New Roman"/>
          <w:b/>
          <w:bCs/>
          <w:color w:val="000000"/>
          <w:sz w:val="25"/>
          <w:szCs w:val="25"/>
          <w:lang w:eastAsia="be-BY"/>
        </w:rPr>
        <w:t>абезасобленнем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прама прадугледжаных дагаворам </w:t>
      </w:r>
      <w:r w:rsidR="00FF3827"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xml:space="preserve">, прынятыя на </w:t>
      </w:r>
      <w:r w:rsidR="00FF3827"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рэчы аднаго паклажадаўца могуць змешвацца з рэчамі </w:t>
      </w:r>
      <w:r w:rsidR="00FF3827" w:rsidRPr="00B005EF">
        <w:rPr>
          <w:rFonts w:ascii="Times New Roman" w:eastAsia="Times New Roman" w:hAnsi="Times New Roman" w:cs="Times New Roman"/>
          <w:color w:val="000000"/>
          <w:sz w:val="25"/>
          <w:szCs w:val="25"/>
          <w:lang w:eastAsia="be-BY"/>
        </w:rPr>
        <w:t xml:space="preserve">таго </w:t>
      </w:r>
      <w:r w:rsidRPr="00B005EF">
        <w:rPr>
          <w:rFonts w:ascii="Times New Roman" w:eastAsia="Times New Roman" w:hAnsi="Times New Roman" w:cs="Times New Roman"/>
          <w:color w:val="000000"/>
          <w:sz w:val="25"/>
          <w:szCs w:val="25"/>
          <w:lang w:eastAsia="be-BY"/>
        </w:rPr>
        <w:t>ж роду і якасці іншых паклажадаўцаў (</w:t>
      </w:r>
      <w:r w:rsidR="00FF3827"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з </w:t>
      </w:r>
      <w:r w:rsidR="00C13C50" w:rsidRPr="00B005EF">
        <w:rPr>
          <w:rFonts w:ascii="Times New Roman" w:eastAsia="Times New Roman" w:hAnsi="Times New Roman" w:cs="Times New Roman"/>
          <w:b/>
          <w:bCs/>
          <w:color w:val="000000"/>
          <w:sz w:val="25"/>
          <w:szCs w:val="25"/>
          <w:lang w:eastAsia="be-BY"/>
        </w:rPr>
        <w:t>абезасобленнем</w:t>
      </w:r>
      <w:r w:rsidRPr="00B005EF">
        <w:rPr>
          <w:rFonts w:ascii="Times New Roman" w:eastAsia="Times New Roman" w:hAnsi="Times New Roman" w:cs="Times New Roman"/>
          <w:color w:val="000000"/>
          <w:sz w:val="25"/>
          <w:szCs w:val="25"/>
          <w:lang w:eastAsia="be-BY"/>
        </w:rPr>
        <w:t xml:space="preserve">). Паклажадаўцу вяртаецца роўная ці абумоўленая бакамі колькасць рэчаў </w:t>
      </w:r>
      <w:r w:rsidR="00FF3827" w:rsidRPr="00B005EF">
        <w:rPr>
          <w:rFonts w:ascii="Times New Roman" w:eastAsia="Times New Roman" w:hAnsi="Times New Roman" w:cs="Times New Roman"/>
          <w:color w:val="000000"/>
          <w:sz w:val="25"/>
          <w:szCs w:val="25"/>
          <w:lang w:eastAsia="be-BY"/>
        </w:rPr>
        <w:t xml:space="preserve">таго </w:t>
      </w:r>
      <w:r w:rsidRPr="00B005EF">
        <w:rPr>
          <w:rFonts w:ascii="Times New Roman" w:eastAsia="Times New Roman" w:hAnsi="Times New Roman" w:cs="Times New Roman"/>
          <w:color w:val="000000"/>
          <w:sz w:val="25"/>
          <w:szCs w:val="25"/>
          <w:lang w:eastAsia="be-BY"/>
        </w:rPr>
        <w:t>ж роду і якасці.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781. Абавязак захавальніка забяспечыць захаванасць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Захавальнік абавязаны прыняць </w:t>
      </w:r>
      <w:r w:rsidR="00FF3827" w:rsidRPr="00B005EF">
        <w:rPr>
          <w:rFonts w:ascii="Times New Roman" w:eastAsia="Times New Roman" w:hAnsi="Times New Roman" w:cs="Times New Roman"/>
          <w:color w:val="000000"/>
          <w:sz w:val="25"/>
          <w:szCs w:val="25"/>
          <w:lang w:eastAsia="be-BY"/>
        </w:rPr>
        <w:t xml:space="preserve">усе прадугледжаныя </w:t>
      </w:r>
      <w:r w:rsidRPr="00B005EF">
        <w:rPr>
          <w:rFonts w:ascii="Times New Roman" w:eastAsia="Times New Roman" w:hAnsi="Times New Roman" w:cs="Times New Roman"/>
          <w:color w:val="000000"/>
          <w:sz w:val="25"/>
          <w:szCs w:val="25"/>
          <w:lang w:eastAsia="be-BY"/>
        </w:rPr>
        <w:t xml:space="preserve">дагаворам меры для таго, каб забяспечыць захаванасць перададзенай на </w:t>
      </w:r>
      <w:r w:rsidR="00FF3827"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ў дагаворы </w:t>
      </w:r>
      <w:r w:rsidR="00B87A9D"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 xml:space="preserve">ўмоў аб такіх мерах ці непаўнаце гэтых умоў захавальнік павінен прыняць для захавання рэчы таксама меры, </w:t>
      </w:r>
      <w:r w:rsidR="00B87A9D" w:rsidRPr="00B005EF">
        <w:rPr>
          <w:rFonts w:ascii="Times New Roman" w:eastAsia="Times New Roman" w:hAnsi="Times New Roman" w:cs="Times New Roman"/>
          <w:color w:val="000000"/>
          <w:sz w:val="25"/>
          <w:szCs w:val="25"/>
          <w:lang w:eastAsia="be-BY"/>
        </w:rPr>
        <w:t>якія адпавядаюць</w:t>
      </w:r>
      <w:r w:rsidRPr="00B005EF">
        <w:rPr>
          <w:rFonts w:ascii="Times New Roman" w:eastAsia="Times New Roman" w:hAnsi="Times New Roman" w:cs="Times New Roman"/>
          <w:color w:val="000000"/>
          <w:sz w:val="25"/>
          <w:szCs w:val="25"/>
          <w:lang w:eastAsia="be-BY"/>
        </w:rPr>
        <w:t xml:space="preserve"> </w:t>
      </w:r>
      <w:r w:rsidR="001D7D71" w:rsidRPr="00B005EF">
        <w:rPr>
          <w:rFonts w:ascii="Times New Roman" w:eastAsia="Times New Roman" w:hAnsi="Times New Roman" w:cs="Times New Roman"/>
          <w:color w:val="000000"/>
          <w:sz w:val="25"/>
          <w:szCs w:val="25"/>
          <w:lang w:eastAsia="be-BY"/>
        </w:rPr>
        <w:t xml:space="preserve">сутнасці </w:t>
      </w:r>
      <w:r w:rsidRPr="00B005EF">
        <w:rPr>
          <w:rFonts w:ascii="Times New Roman" w:eastAsia="Times New Roman" w:hAnsi="Times New Roman" w:cs="Times New Roman"/>
          <w:color w:val="000000"/>
          <w:sz w:val="25"/>
          <w:szCs w:val="25"/>
          <w:lang w:eastAsia="be-BY"/>
        </w:rPr>
        <w:t xml:space="preserve">абавязацельства, у тым ліку ўласцівасцям перададзенай на </w:t>
      </w:r>
      <w:r w:rsidR="00B87A9D"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рэчы, калі толькі неабходнасць прыняцця </w:t>
      </w:r>
      <w:r w:rsidR="00B87A9D" w:rsidRPr="00B005EF">
        <w:rPr>
          <w:rFonts w:ascii="Times New Roman" w:eastAsia="Times New Roman" w:hAnsi="Times New Roman" w:cs="Times New Roman"/>
          <w:color w:val="000000"/>
          <w:sz w:val="25"/>
          <w:szCs w:val="25"/>
          <w:lang w:eastAsia="be-BY"/>
        </w:rPr>
        <w:t xml:space="preserve">гэтых </w:t>
      </w:r>
      <w:r w:rsidRPr="00B005EF">
        <w:rPr>
          <w:rFonts w:ascii="Times New Roman" w:eastAsia="Times New Roman" w:hAnsi="Times New Roman" w:cs="Times New Roman"/>
          <w:color w:val="000000"/>
          <w:sz w:val="25"/>
          <w:szCs w:val="25"/>
          <w:lang w:eastAsia="be-BY"/>
        </w:rPr>
        <w:t>мер не выключана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Захавальнік ва ўся</w:t>
      </w:r>
      <w:r w:rsidR="001D7D71"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 xml:space="preserve">кім выпадку павінен прыняць для захавання перададзенай яму рэчы меры, абавязковасць </w:t>
      </w:r>
      <w:r w:rsidR="0001290C"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прадугледжана заканадаўствам ці ва ўстаноўленым ім парадку (проціпажарныя, санітарныя, ахоўныя і </w:t>
      </w:r>
      <w:r w:rsidR="00DE511E" w:rsidRPr="00B005EF">
        <w:rPr>
          <w:rFonts w:ascii="Times New Roman" w:eastAsia="Times New Roman" w:hAnsi="Times New Roman" w:cs="Times New Roman"/>
          <w:color w:val="000000"/>
          <w:sz w:val="25"/>
          <w:szCs w:val="25"/>
          <w:lang w:eastAsia="be-BY"/>
        </w:rPr>
        <w:t>да т.</w:t>
      </w:r>
      <w:r w:rsidR="00D33DED"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01290C"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ажыццяўляецца бязвыплатна, захавальнік абавязаны клапаціцца аб прынятай на </w:t>
      </w:r>
      <w:r w:rsidR="0001290C"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рэчы не менш, чым аб сваіх рэчах.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782. Карыстанне рэччу, перададзенай на </w:t>
      </w:r>
      <w:r w:rsidR="0001290C" w:rsidRPr="00B005EF">
        <w:rPr>
          <w:rFonts w:ascii="Times New Roman" w:eastAsia="Times New Roman" w:hAnsi="Times New Roman" w:cs="Times New Roman"/>
          <w:b/>
          <w:bCs/>
          <w:color w:val="000000"/>
          <w:sz w:val="25"/>
          <w:szCs w:val="25"/>
          <w:lang w:eastAsia="be-BY"/>
        </w:rPr>
        <w:t>захоўванне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Захавальнік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паклажадаўца карыстацца перададзенай на </w:t>
      </w:r>
      <w:r w:rsidR="0001290C"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рэччу, а </w:t>
      </w:r>
      <w:r w:rsidR="001D7D71" w:rsidRPr="00B005EF">
        <w:rPr>
          <w:rFonts w:ascii="Times New Roman" w:eastAsia="Times New Roman" w:hAnsi="Times New Roman" w:cs="Times New Roman"/>
          <w:color w:val="000000"/>
          <w:sz w:val="25"/>
          <w:szCs w:val="25"/>
          <w:lang w:eastAsia="be-BY"/>
        </w:rPr>
        <w:t xml:space="preserve">таксама даваць </w:t>
      </w:r>
      <w:r w:rsidRPr="00B005EF">
        <w:rPr>
          <w:rFonts w:ascii="Times New Roman" w:eastAsia="Times New Roman" w:hAnsi="Times New Roman" w:cs="Times New Roman"/>
          <w:color w:val="000000"/>
          <w:sz w:val="25"/>
          <w:szCs w:val="25"/>
          <w:lang w:eastAsia="be-BY"/>
        </w:rPr>
        <w:t>магчымасць карыстання ёю трэцім асобам, за выключэннем выпадкаў, калі карыстанне рэччу</w:t>
      </w:r>
      <w:r w:rsidR="0001290C" w:rsidRPr="00B005EF">
        <w:rPr>
          <w:rFonts w:ascii="Times New Roman" w:eastAsia="Times New Roman" w:hAnsi="Times New Roman" w:cs="Times New Roman"/>
          <w:color w:val="000000"/>
          <w:sz w:val="25"/>
          <w:szCs w:val="25"/>
          <w:lang w:eastAsia="be-BY"/>
        </w:rPr>
        <w:t>, якая захоўваецца, неабходна</w:t>
      </w:r>
      <w:r w:rsidR="001D7D71" w:rsidRPr="00B005EF">
        <w:rPr>
          <w:rFonts w:ascii="Times New Roman" w:eastAsia="Times New Roman" w:hAnsi="Times New Roman" w:cs="Times New Roman"/>
          <w:color w:val="000000"/>
          <w:sz w:val="25"/>
          <w:szCs w:val="25"/>
          <w:lang w:eastAsia="be-BY"/>
        </w:rPr>
        <w:t>е</w:t>
      </w:r>
      <w:r w:rsidR="0001290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для забеспячэння яе захаванасці і не супярэчыць дагавору.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783. Змяненне ўмоў </w:t>
      </w:r>
      <w:r w:rsidR="00C3713F" w:rsidRPr="00B005EF">
        <w:rPr>
          <w:rFonts w:ascii="Times New Roman" w:eastAsia="Times New Roman" w:hAnsi="Times New Roman" w:cs="Times New Roman"/>
          <w:b/>
          <w:bCs/>
          <w:color w:val="000000"/>
          <w:sz w:val="25"/>
          <w:szCs w:val="25"/>
          <w:lang w:eastAsia="be-BY"/>
        </w:rPr>
        <w:t>захоўвання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неабходнасці змянення ўмоў </w:t>
      </w:r>
      <w:r w:rsidR="00C3713F"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 xml:space="preserve">рэчы, прадугледжаных дагаворам </w:t>
      </w:r>
      <w:r w:rsidR="00C3713F"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xml:space="preserve">, захавальнік абавязаны неадкладна паведаміць аб гэтым </w:t>
      </w:r>
      <w:r w:rsidR="001D7D71" w:rsidRPr="00B005EF">
        <w:rPr>
          <w:rFonts w:ascii="Times New Roman" w:eastAsia="Times New Roman" w:hAnsi="Times New Roman" w:cs="Times New Roman"/>
          <w:color w:val="000000"/>
          <w:sz w:val="25"/>
          <w:szCs w:val="25"/>
          <w:lang w:eastAsia="be-BY"/>
        </w:rPr>
        <w:t xml:space="preserve">паклажадаўцу </w:t>
      </w:r>
      <w:r w:rsidRPr="00B005EF">
        <w:rPr>
          <w:rFonts w:ascii="Times New Roman" w:eastAsia="Times New Roman" w:hAnsi="Times New Roman" w:cs="Times New Roman"/>
          <w:color w:val="000000"/>
          <w:sz w:val="25"/>
          <w:szCs w:val="25"/>
          <w:lang w:eastAsia="be-BY"/>
        </w:rPr>
        <w:t>і дачакацца яго адказу.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змяненне ўмоў </w:t>
      </w:r>
      <w:r w:rsidR="00C3713F" w:rsidRPr="00B005EF">
        <w:rPr>
          <w:rFonts w:ascii="Times New Roman" w:eastAsia="Times New Roman" w:hAnsi="Times New Roman" w:cs="Times New Roman"/>
          <w:color w:val="000000"/>
          <w:sz w:val="25"/>
          <w:szCs w:val="25"/>
          <w:lang w:eastAsia="be-BY"/>
        </w:rPr>
        <w:t xml:space="preserve">захоўвання неабходна </w:t>
      </w:r>
      <w:r w:rsidRPr="00B005EF">
        <w:rPr>
          <w:rFonts w:ascii="Times New Roman" w:eastAsia="Times New Roman" w:hAnsi="Times New Roman" w:cs="Times New Roman"/>
          <w:color w:val="000000"/>
          <w:sz w:val="25"/>
          <w:szCs w:val="25"/>
          <w:lang w:eastAsia="be-BY"/>
        </w:rPr>
        <w:t xml:space="preserve">для ліквідацыі небяспекі страты, недастачы ці пашкоджання рэчы, захавальнік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змяніць спосаб, месца і іншыя ўмовы </w:t>
      </w:r>
      <w:r w:rsidR="00C3713F"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не чакаючы адказу паклажадаўца.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час </w:t>
      </w:r>
      <w:r w:rsidR="00C3713F" w:rsidRPr="00B005EF">
        <w:rPr>
          <w:rFonts w:ascii="Times New Roman" w:eastAsia="Times New Roman" w:hAnsi="Times New Roman" w:cs="Times New Roman"/>
          <w:color w:val="000000"/>
          <w:sz w:val="25"/>
          <w:szCs w:val="25"/>
          <w:lang w:eastAsia="be-BY"/>
        </w:rPr>
        <w:t xml:space="preserve">захоўвання </w:t>
      </w:r>
      <w:r w:rsidRPr="00B005EF">
        <w:rPr>
          <w:rFonts w:ascii="Times New Roman" w:eastAsia="Times New Roman" w:hAnsi="Times New Roman" w:cs="Times New Roman"/>
          <w:color w:val="000000"/>
          <w:sz w:val="25"/>
          <w:szCs w:val="25"/>
          <w:lang w:eastAsia="be-BY"/>
        </w:rPr>
        <w:t xml:space="preserve">ўзнікла рэальная пагроза пашкоджання рэчы, або рэч </w:t>
      </w:r>
      <w:r w:rsidR="00C3713F" w:rsidRPr="00B005EF">
        <w:rPr>
          <w:rFonts w:ascii="Times New Roman" w:eastAsia="Times New Roman" w:hAnsi="Times New Roman" w:cs="Times New Roman"/>
          <w:color w:val="000000"/>
          <w:sz w:val="25"/>
          <w:szCs w:val="25"/>
          <w:lang w:eastAsia="be-BY"/>
        </w:rPr>
        <w:t xml:space="preserve">ужо </w:t>
      </w:r>
      <w:r w:rsidR="001D7D71" w:rsidRPr="00B005EF">
        <w:rPr>
          <w:rFonts w:ascii="Times New Roman" w:eastAsia="Times New Roman" w:hAnsi="Times New Roman" w:cs="Times New Roman"/>
          <w:color w:val="000000"/>
          <w:sz w:val="25"/>
          <w:szCs w:val="25"/>
          <w:lang w:eastAsia="be-BY"/>
        </w:rPr>
        <w:t>была пашкоджана</w:t>
      </w:r>
      <w:r w:rsidRPr="00B005EF">
        <w:rPr>
          <w:rFonts w:ascii="Times New Roman" w:eastAsia="Times New Roman" w:hAnsi="Times New Roman" w:cs="Times New Roman"/>
          <w:color w:val="000000"/>
          <w:sz w:val="25"/>
          <w:szCs w:val="25"/>
          <w:lang w:eastAsia="be-BY"/>
        </w:rPr>
        <w:t xml:space="preserve">, або ўзніклі </w:t>
      </w:r>
      <w:r w:rsidR="00C3713F"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xml:space="preserve">, якія не дазваляюць забяспечыць яе захаванасць, а своечасовага прыняцця мер з боку паклажадаўца чакаць нельга, </w:t>
      </w:r>
      <w:r w:rsidR="001D7D71" w:rsidRPr="00B005EF">
        <w:rPr>
          <w:rFonts w:ascii="Times New Roman" w:eastAsia="Times New Roman" w:hAnsi="Times New Roman" w:cs="Times New Roman"/>
          <w:color w:val="000000"/>
          <w:sz w:val="25"/>
          <w:szCs w:val="25"/>
          <w:lang w:eastAsia="be-BY"/>
        </w:rPr>
        <w:t xml:space="preserve">захавальнік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самастойна прадаць рэч ці частку яе па цане, якая склалася ў месцы </w:t>
      </w:r>
      <w:r w:rsidR="00C3713F"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xml:space="preserve">. Калі ўказаныя </w:t>
      </w:r>
      <w:r w:rsidR="00C3713F" w:rsidRPr="00B005EF">
        <w:rPr>
          <w:rFonts w:ascii="Times New Roman" w:eastAsia="Times New Roman" w:hAnsi="Times New Roman" w:cs="Times New Roman"/>
          <w:color w:val="000000"/>
          <w:sz w:val="25"/>
          <w:szCs w:val="25"/>
          <w:lang w:eastAsia="be-BY"/>
        </w:rPr>
        <w:t xml:space="preserve">абставіны </w:t>
      </w:r>
      <w:r w:rsidRPr="00B005EF">
        <w:rPr>
          <w:rFonts w:ascii="Times New Roman" w:eastAsia="Times New Roman" w:hAnsi="Times New Roman" w:cs="Times New Roman"/>
          <w:color w:val="000000"/>
          <w:sz w:val="25"/>
          <w:szCs w:val="25"/>
          <w:lang w:eastAsia="be-BY"/>
        </w:rPr>
        <w:t xml:space="preserve">ўзніклі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 xml:space="preserve">прычын, за якія захавальнік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ён мае права на пакрыццё сваіх расходаў па продажы за </w:t>
      </w:r>
      <w:r w:rsidR="00C3713F"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пакупной цаны.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784. </w:t>
      </w:r>
      <w:r w:rsidR="0054526E" w:rsidRPr="00B005EF">
        <w:rPr>
          <w:rFonts w:ascii="Times New Roman" w:eastAsia="Times New Roman" w:hAnsi="Times New Roman" w:cs="Times New Roman"/>
          <w:b/>
          <w:bCs/>
          <w:color w:val="000000"/>
          <w:sz w:val="25"/>
          <w:szCs w:val="25"/>
          <w:lang w:eastAsia="be-BY"/>
        </w:rPr>
        <w:t xml:space="preserve">Захоўванне </w:t>
      </w:r>
      <w:r w:rsidRPr="00B005EF">
        <w:rPr>
          <w:rFonts w:ascii="Times New Roman" w:eastAsia="Times New Roman" w:hAnsi="Times New Roman" w:cs="Times New Roman"/>
          <w:b/>
          <w:bCs/>
          <w:color w:val="000000"/>
          <w:sz w:val="25"/>
          <w:szCs w:val="25"/>
          <w:lang w:eastAsia="be-BY"/>
        </w:rPr>
        <w:t>рэчаў з небяспечнымі ўласцівасцямі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Рэчы, </w:t>
      </w:r>
      <w:r w:rsidR="004A6AA7" w:rsidRPr="00B005EF">
        <w:rPr>
          <w:rFonts w:ascii="Times New Roman" w:eastAsia="Times New Roman" w:hAnsi="Times New Roman" w:cs="Times New Roman"/>
          <w:color w:val="000000"/>
          <w:sz w:val="25"/>
          <w:szCs w:val="25"/>
          <w:lang w:eastAsia="be-BY"/>
        </w:rPr>
        <w:t>лёгкія на загаранне</w:t>
      </w:r>
      <w:r w:rsidRPr="00B005EF">
        <w:rPr>
          <w:rFonts w:ascii="Times New Roman" w:eastAsia="Times New Roman" w:hAnsi="Times New Roman" w:cs="Times New Roman"/>
          <w:color w:val="000000"/>
          <w:sz w:val="25"/>
          <w:szCs w:val="25"/>
          <w:lang w:eastAsia="be-BY"/>
        </w:rPr>
        <w:t xml:space="preserve">, выбухованебяспечныя ці ўвогуле небяспечныя па сваёй прыродзе, калі паклажадавец пры іх </w:t>
      </w:r>
      <w:r w:rsidR="00EF69C2"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на </w:t>
      </w:r>
      <w:r w:rsidR="00EF69C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не папярэдзіў захавальніка аб гэтых уласцівасцях, могуць быць у любы час абясшкоджаны ці знішчаны захавальнікам без пакрыцця паклажадаўцу страт. Паклажадавец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страты, прычыненыя ў сувязі з </w:t>
      </w:r>
      <w:r w:rsidR="00EF69C2" w:rsidRPr="00B005EF">
        <w:rPr>
          <w:rFonts w:ascii="Times New Roman" w:eastAsia="Times New Roman" w:hAnsi="Times New Roman" w:cs="Times New Roman"/>
          <w:color w:val="000000"/>
          <w:sz w:val="25"/>
          <w:szCs w:val="25"/>
          <w:lang w:eastAsia="be-BY"/>
        </w:rPr>
        <w:t xml:space="preserve">захоўваннем </w:t>
      </w:r>
      <w:r w:rsidRPr="00B005EF">
        <w:rPr>
          <w:rFonts w:ascii="Times New Roman" w:eastAsia="Times New Roman" w:hAnsi="Times New Roman" w:cs="Times New Roman"/>
          <w:color w:val="000000"/>
          <w:sz w:val="25"/>
          <w:szCs w:val="25"/>
          <w:lang w:eastAsia="be-BY"/>
        </w:rPr>
        <w:t>такіх рэчаў захавальніку і трэцім асобам.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перадачы рэчаў з небяспечнымі ўласцівасцямі на </w:t>
      </w:r>
      <w:r w:rsidR="00EF69C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прафесійнаму захавальніку </w:t>
      </w:r>
      <w:r w:rsidR="00EF69C2" w:rsidRPr="00B005EF">
        <w:rPr>
          <w:rFonts w:ascii="Times New Roman" w:eastAsia="Times New Roman" w:hAnsi="Times New Roman" w:cs="Times New Roman"/>
          <w:color w:val="000000"/>
          <w:sz w:val="25"/>
          <w:szCs w:val="25"/>
          <w:lang w:eastAsia="be-BY"/>
        </w:rPr>
        <w:t>правілы</w:t>
      </w:r>
      <w:r w:rsidRPr="00B005EF">
        <w:rPr>
          <w:rFonts w:ascii="Times New Roman" w:eastAsia="Times New Roman" w:hAnsi="Times New Roman" w:cs="Times New Roman"/>
          <w:color w:val="000000"/>
          <w:sz w:val="25"/>
          <w:szCs w:val="25"/>
          <w:lang w:eastAsia="be-BY"/>
        </w:rPr>
        <w:t xml:space="preserve">, выкладзеныя ў </w:t>
      </w:r>
      <w:r w:rsidR="00EF69C2" w:rsidRPr="00B005EF">
        <w:rPr>
          <w:rFonts w:ascii="Times New Roman" w:eastAsia="Times New Roman" w:hAnsi="Times New Roman" w:cs="Times New Roman"/>
          <w:color w:val="000000"/>
          <w:sz w:val="25"/>
          <w:szCs w:val="25"/>
          <w:lang w:eastAsia="be-BY"/>
        </w:rPr>
        <w:t xml:space="preserve">частцы </w:t>
      </w:r>
      <w:r w:rsidRPr="00B005EF">
        <w:rPr>
          <w:rFonts w:ascii="Times New Roman" w:eastAsia="Times New Roman" w:hAnsi="Times New Roman" w:cs="Times New Roman"/>
          <w:color w:val="000000"/>
          <w:sz w:val="25"/>
          <w:szCs w:val="25"/>
          <w:lang w:eastAsia="be-BY"/>
        </w:rPr>
        <w:t xml:space="preserve">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прымяняюцца ў выпадку, калі такія рэчы былі здадзены на </w:t>
      </w:r>
      <w:r w:rsidR="00EF69C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пад няправільным найменнем і захавальнік пры іх прыняцці не мог шляхам вонкавага агляду пераканацца ў іх небяспечных уласцівасцях.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аплатным </w:t>
      </w:r>
      <w:r w:rsidR="00EF69C2" w:rsidRPr="00B005EF">
        <w:rPr>
          <w:rFonts w:ascii="Times New Roman" w:eastAsia="Times New Roman" w:hAnsi="Times New Roman" w:cs="Times New Roman"/>
          <w:color w:val="000000"/>
          <w:sz w:val="25"/>
          <w:szCs w:val="25"/>
          <w:lang w:eastAsia="be-BY"/>
        </w:rPr>
        <w:t xml:space="preserve">захоўванні </w:t>
      </w:r>
      <w:r w:rsidRPr="00B005EF">
        <w:rPr>
          <w:rFonts w:ascii="Times New Roman" w:eastAsia="Times New Roman" w:hAnsi="Times New Roman" w:cs="Times New Roman"/>
          <w:color w:val="000000"/>
          <w:sz w:val="25"/>
          <w:szCs w:val="25"/>
          <w:lang w:eastAsia="be-BY"/>
        </w:rPr>
        <w:t xml:space="preserve">ў выпадках, прадугледжаных </w:t>
      </w:r>
      <w:r w:rsidR="00B27F14" w:rsidRPr="00B005EF">
        <w:rPr>
          <w:rFonts w:ascii="Times New Roman" w:eastAsia="Times New Roman" w:hAnsi="Times New Roman" w:cs="Times New Roman"/>
          <w:color w:val="000000"/>
          <w:sz w:val="25"/>
          <w:szCs w:val="25"/>
          <w:lang w:eastAsia="be-BY"/>
        </w:rPr>
        <w:t>гэтым пунктам</w:t>
      </w:r>
      <w:r w:rsidRPr="00B005EF">
        <w:rPr>
          <w:rFonts w:ascii="Times New Roman" w:eastAsia="Times New Roman" w:hAnsi="Times New Roman" w:cs="Times New Roman"/>
          <w:color w:val="000000"/>
          <w:sz w:val="25"/>
          <w:szCs w:val="25"/>
          <w:lang w:eastAsia="be-BY"/>
        </w:rPr>
        <w:t xml:space="preserve">, </w:t>
      </w:r>
      <w:r w:rsidR="00EF69C2" w:rsidRPr="00B005EF">
        <w:rPr>
          <w:rFonts w:ascii="Times New Roman" w:eastAsia="Times New Roman" w:hAnsi="Times New Roman" w:cs="Times New Roman"/>
          <w:color w:val="000000"/>
          <w:sz w:val="25"/>
          <w:szCs w:val="25"/>
          <w:lang w:eastAsia="be-BY"/>
        </w:rPr>
        <w:t xml:space="preserve">выплачаная </w:t>
      </w:r>
      <w:r w:rsidRPr="00B005EF">
        <w:rPr>
          <w:rFonts w:ascii="Times New Roman" w:eastAsia="Times New Roman" w:hAnsi="Times New Roman" w:cs="Times New Roman"/>
          <w:color w:val="000000"/>
          <w:sz w:val="25"/>
          <w:szCs w:val="25"/>
          <w:lang w:eastAsia="be-BY"/>
        </w:rPr>
        <w:t xml:space="preserve">за </w:t>
      </w:r>
      <w:r w:rsidR="00EF69C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рэчаў узнагарода не вяртаецца, а калі ян</w:t>
      </w:r>
      <w:r w:rsidR="00EF69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w:t>
      </w:r>
      <w:r w:rsidR="004A6AA7" w:rsidRPr="00B005EF">
        <w:rPr>
          <w:rFonts w:ascii="Times New Roman" w:eastAsia="Times New Roman" w:hAnsi="Times New Roman" w:cs="Times New Roman"/>
          <w:color w:val="000000"/>
          <w:sz w:val="25"/>
          <w:szCs w:val="25"/>
          <w:lang w:eastAsia="be-BY"/>
        </w:rPr>
        <w:t>была выплачана</w:t>
      </w:r>
      <w:r w:rsidRPr="00B005EF">
        <w:rPr>
          <w:rFonts w:ascii="Times New Roman" w:eastAsia="Times New Roman" w:hAnsi="Times New Roman" w:cs="Times New Roman"/>
          <w:color w:val="000000"/>
          <w:sz w:val="25"/>
          <w:szCs w:val="25"/>
          <w:lang w:eastAsia="be-BY"/>
        </w:rPr>
        <w:t xml:space="preserve">, захавальнік можа </w:t>
      </w:r>
      <w:r w:rsidR="00640A82" w:rsidRPr="00B005EF">
        <w:rPr>
          <w:rFonts w:ascii="Times New Roman" w:eastAsia="Times New Roman" w:hAnsi="Times New Roman" w:cs="Times New Roman"/>
          <w:color w:val="000000"/>
          <w:sz w:val="25"/>
          <w:szCs w:val="25"/>
          <w:lang w:eastAsia="be-BY"/>
        </w:rPr>
        <w:t xml:space="preserve">спагнаць </w:t>
      </w:r>
      <w:r w:rsidR="00EF69C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поўнасцю.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прынятыя на </w:t>
      </w:r>
      <w:r w:rsidR="00EF69C2"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з ведама і згоды захавальніка рэчы, указаныя ў </w:t>
      </w:r>
      <w:r w:rsidR="00EF69C2" w:rsidRPr="00B005EF">
        <w:rPr>
          <w:rFonts w:ascii="Times New Roman" w:eastAsia="Times New Roman" w:hAnsi="Times New Roman" w:cs="Times New Roman"/>
          <w:color w:val="000000"/>
          <w:sz w:val="25"/>
          <w:szCs w:val="25"/>
          <w:lang w:eastAsia="be-BY"/>
        </w:rPr>
        <w:t xml:space="preserve">частцы </w:t>
      </w:r>
      <w:r w:rsidRPr="00B005EF">
        <w:rPr>
          <w:rFonts w:ascii="Times New Roman" w:eastAsia="Times New Roman" w:hAnsi="Times New Roman" w:cs="Times New Roman"/>
          <w:color w:val="000000"/>
          <w:sz w:val="25"/>
          <w:szCs w:val="25"/>
          <w:lang w:eastAsia="be-BY"/>
        </w:rPr>
        <w:t>першай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сталі, нягледзячы на прытрымліванне ўмоў іх </w:t>
      </w:r>
      <w:r w:rsidR="00EF69C2"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 xml:space="preserve">, </w:t>
      </w:r>
      <w:r w:rsidR="00EF69C2" w:rsidRPr="00B005EF">
        <w:rPr>
          <w:rFonts w:ascii="Times New Roman" w:eastAsia="Times New Roman" w:hAnsi="Times New Roman" w:cs="Times New Roman"/>
          <w:color w:val="000000"/>
          <w:sz w:val="25"/>
          <w:szCs w:val="25"/>
          <w:lang w:eastAsia="be-BY"/>
        </w:rPr>
        <w:t xml:space="preserve">небяспечнымі </w:t>
      </w:r>
      <w:r w:rsidRPr="00B005EF">
        <w:rPr>
          <w:rFonts w:ascii="Times New Roman" w:eastAsia="Times New Roman" w:hAnsi="Times New Roman" w:cs="Times New Roman"/>
          <w:color w:val="000000"/>
          <w:sz w:val="25"/>
          <w:szCs w:val="25"/>
          <w:lang w:eastAsia="be-BY"/>
        </w:rPr>
        <w:t xml:space="preserve">для </w:t>
      </w:r>
      <w:r w:rsidR="004A6AA7" w:rsidRPr="00B005EF">
        <w:rPr>
          <w:rFonts w:ascii="Times New Roman" w:eastAsia="Times New Roman" w:hAnsi="Times New Roman" w:cs="Times New Roman"/>
          <w:color w:val="000000"/>
          <w:sz w:val="25"/>
          <w:szCs w:val="25"/>
          <w:lang w:eastAsia="be-BY"/>
        </w:rPr>
        <w:t>на</w:t>
      </w:r>
      <w:r w:rsidR="004F7E5C" w:rsidRPr="00B005EF">
        <w:rPr>
          <w:rFonts w:ascii="Times New Roman" w:eastAsia="Times New Roman" w:hAnsi="Times New Roman" w:cs="Times New Roman"/>
          <w:color w:val="000000"/>
          <w:sz w:val="25"/>
          <w:szCs w:val="25"/>
          <w:lang w:eastAsia="be-BY"/>
        </w:rPr>
        <w:t>вакольных</w:t>
      </w:r>
      <w:r w:rsidRPr="00B005EF">
        <w:rPr>
          <w:rFonts w:ascii="Times New Roman" w:eastAsia="Times New Roman" w:hAnsi="Times New Roman" w:cs="Times New Roman"/>
          <w:color w:val="000000"/>
          <w:sz w:val="25"/>
          <w:szCs w:val="25"/>
          <w:lang w:eastAsia="be-BY"/>
        </w:rPr>
        <w:t xml:space="preserve"> або для маёмасці захавальніка ці трэціх асоб і </w:t>
      </w:r>
      <w:r w:rsidR="00EF69C2" w:rsidRPr="00B005EF">
        <w:rPr>
          <w:rFonts w:ascii="Times New Roman" w:eastAsia="Times New Roman" w:hAnsi="Times New Roman" w:cs="Times New Roman"/>
          <w:color w:val="000000"/>
          <w:sz w:val="25"/>
          <w:szCs w:val="25"/>
          <w:lang w:eastAsia="be-BY"/>
        </w:rPr>
        <w:t xml:space="preserve">абставіны </w:t>
      </w:r>
      <w:r w:rsidRPr="00B005EF">
        <w:rPr>
          <w:rFonts w:ascii="Times New Roman" w:eastAsia="Times New Roman" w:hAnsi="Times New Roman" w:cs="Times New Roman"/>
          <w:color w:val="000000"/>
          <w:sz w:val="25"/>
          <w:szCs w:val="25"/>
          <w:lang w:eastAsia="be-BY"/>
        </w:rPr>
        <w:t xml:space="preserve">не дазваляюць захавальніку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паклажадаўца неадкладна іх забраць або ён не выконвае гэтага патрабавання, гэтыя рэчы могуць быць абясшкоджаны ці знішчаны захавальнікам без пакрыцця паклажадаўцу страт. Паклажадавец не нясе ў такім выпадку адказнасці перад захавальнікам і трэцімі асобамі за страты, прычыненыя ў сувязі з </w:t>
      </w:r>
      <w:r w:rsidR="00EF69C2" w:rsidRPr="00B005EF">
        <w:rPr>
          <w:rFonts w:ascii="Times New Roman" w:eastAsia="Times New Roman" w:hAnsi="Times New Roman" w:cs="Times New Roman"/>
          <w:color w:val="000000"/>
          <w:sz w:val="25"/>
          <w:szCs w:val="25"/>
          <w:lang w:eastAsia="be-BY"/>
        </w:rPr>
        <w:t xml:space="preserve">захоўваннем </w:t>
      </w:r>
      <w:r w:rsidRPr="00B005EF">
        <w:rPr>
          <w:rFonts w:ascii="Times New Roman" w:eastAsia="Times New Roman" w:hAnsi="Times New Roman" w:cs="Times New Roman"/>
          <w:color w:val="000000"/>
          <w:sz w:val="25"/>
          <w:szCs w:val="25"/>
          <w:lang w:eastAsia="be-BY"/>
        </w:rPr>
        <w:t>гэтых рэчаў.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785. Перадача рэчы на </w:t>
      </w:r>
      <w:r w:rsidR="00265C56" w:rsidRPr="00B005EF">
        <w:rPr>
          <w:rFonts w:ascii="Times New Roman" w:eastAsia="Times New Roman" w:hAnsi="Times New Roman" w:cs="Times New Roman"/>
          <w:b/>
          <w:bCs/>
          <w:color w:val="000000"/>
          <w:sz w:val="25"/>
          <w:szCs w:val="25"/>
          <w:lang w:eastAsia="be-BY"/>
        </w:rPr>
        <w:t xml:space="preserve">захоўванне </w:t>
      </w:r>
      <w:r w:rsidRPr="00B005EF">
        <w:rPr>
          <w:rFonts w:ascii="Times New Roman" w:eastAsia="Times New Roman" w:hAnsi="Times New Roman" w:cs="Times New Roman"/>
          <w:b/>
          <w:bCs/>
          <w:color w:val="000000"/>
          <w:sz w:val="25"/>
          <w:szCs w:val="25"/>
          <w:lang w:eastAsia="be-BY"/>
        </w:rPr>
        <w:t>трэцяй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Калі дагаворам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не прадугледжана іншае, захавальнік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паклажадаўца перадаваць рэч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трэцяй асобе, за выключэннем выпадкаў, калі ён вымушаны да гэтага сілаю </w:t>
      </w:r>
      <w:r w:rsidR="00265C56"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у інтарэсах паклажадаўца і пазбаўлены магчымасці атрымаць яго </w:t>
      </w:r>
      <w:r w:rsidR="00265C56" w:rsidRPr="00B005EF">
        <w:rPr>
          <w:rFonts w:ascii="Times New Roman" w:eastAsia="Times New Roman" w:hAnsi="Times New Roman" w:cs="Times New Roman"/>
          <w:color w:val="000000"/>
          <w:sz w:val="25"/>
          <w:szCs w:val="25"/>
          <w:lang w:eastAsia="be-BY"/>
        </w:rPr>
        <w:t>згоду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 перадачы рэчы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трэцяй асобе захавальнік абавязаны неадкладна паведаміць </w:t>
      </w:r>
      <w:r w:rsidR="004A6AA7" w:rsidRPr="00B005EF">
        <w:rPr>
          <w:rFonts w:ascii="Times New Roman" w:eastAsia="Times New Roman" w:hAnsi="Times New Roman" w:cs="Times New Roman"/>
          <w:color w:val="000000"/>
          <w:sz w:val="25"/>
          <w:szCs w:val="25"/>
          <w:lang w:eastAsia="be-BY"/>
        </w:rPr>
        <w:t>паклажадаўцу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перадачы рэчы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трэцяй асобе ўмовы дагавор</w:t>
      </w:r>
      <w:r w:rsidR="00D33DED" w:rsidRPr="00B005EF">
        <w:rPr>
          <w:rFonts w:ascii="Times New Roman" w:eastAsia="Times New Roman" w:hAnsi="Times New Roman" w:cs="Times New Roman"/>
          <w:color w:val="000000"/>
          <w:sz w:val="25"/>
          <w:szCs w:val="25"/>
          <w:lang w:eastAsia="be-BY"/>
        </w:rPr>
        <w:t>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паклажадаўцам і першапачатковым захавальнікам захоўваюць сілу і апошні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дзеянні трэцяй асобы, якой ён перадаў рэч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як за свае ўласныя.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786. Узнагарода за </w:t>
      </w:r>
      <w:r w:rsidR="00265C56" w:rsidRPr="00B005EF">
        <w:rPr>
          <w:rFonts w:ascii="Times New Roman" w:eastAsia="Times New Roman" w:hAnsi="Times New Roman" w:cs="Times New Roman"/>
          <w:b/>
          <w:bCs/>
          <w:color w:val="000000"/>
          <w:sz w:val="25"/>
          <w:szCs w:val="25"/>
          <w:lang w:eastAsia="be-BY"/>
        </w:rPr>
        <w:t>захоўванне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Узнагарода 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w:t>
      </w:r>
      <w:r w:rsidR="00B46A28" w:rsidRPr="00B005EF">
        <w:rPr>
          <w:rFonts w:ascii="Times New Roman" w:eastAsia="Times New Roman" w:hAnsi="Times New Roman" w:cs="Times New Roman"/>
          <w:color w:val="000000"/>
          <w:sz w:val="25"/>
          <w:szCs w:val="25"/>
          <w:lang w:eastAsia="be-BY"/>
        </w:rPr>
        <w:t>павінна быць вы</w:t>
      </w:r>
      <w:r w:rsidRPr="00B005EF">
        <w:rPr>
          <w:rFonts w:ascii="Times New Roman" w:eastAsia="Times New Roman" w:hAnsi="Times New Roman" w:cs="Times New Roman"/>
          <w:color w:val="000000"/>
          <w:sz w:val="25"/>
          <w:szCs w:val="25"/>
          <w:lang w:eastAsia="be-BY"/>
        </w:rPr>
        <w:t>плачана захавальніку па</w:t>
      </w:r>
      <w:r w:rsidR="004A6AA7"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A6AA7" w:rsidRPr="00B005EF">
        <w:rPr>
          <w:rFonts w:ascii="Times New Roman" w:eastAsia="Times New Roman" w:hAnsi="Times New Roman" w:cs="Times New Roman"/>
          <w:color w:val="000000"/>
          <w:sz w:val="25"/>
          <w:szCs w:val="25"/>
          <w:lang w:eastAsia="be-BY"/>
        </w:rPr>
        <w:t xml:space="preserve">заканчэння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а калі </w:t>
      </w:r>
      <w:r w:rsidR="004A6AA7" w:rsidRPr="00B005EF">
        <w:rPr>
          <w:rFonts w:ascii="Times New Roman" w:eastAsia="Times New Roman" w:hAnsi="Times New Roman" w:cs="Times New Roman"/>
          <w:color w:val="000000"/>
          <w:sz w:val="25"/>
          <w:szCs w:val="25"/>
          <w:lang w:eastAsia="be-BY"/>
        </w:rPr>
        <w:t xml:space="preserve">аплата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прадугледжана па перыядах, </w:t>
      </w:r>
      <w:r w:rsidR="00B46A28"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павінна выплачвацца адпаведнымі часткамі па</w:t>
      </w:r>
      <w:r w:rsidR="004A6AA7"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A6AA7"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кожнага перыяду.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пратэрміноўцы </w:t>
      </w:r>
      <w:r w:rsidR="004A6AA7" w:rsidRPr="00B005EF">
        <w:rPr>
          <w:rFonts w:ascii="Times New Roman" w:eastAsia="Times New Roman" w:hAnsi="Times New Roman" w:cs="Times New Roman"/>
          <w:color w:val="000000"/>
          <w:sz w:val="25"/>
          <w:szCs w:val="25"/>
          <w:lang w:eastAsia="be-BY"/>
        </w:rPr>
        <w:t xml:space="preserve">аплаты </w:t>
      </w:r>
      <w:r w:rsidRPr="00B005EF">
        <w:rPr>
          <w:rFonts w:ascii="Times New Roman" w:eastAsia="Times New Roman" w:hAnsi="Times New Roman" w:cs="Times New Roman"/>
          <w:color w:val="000000"/>
          <w:sz w:val="25"/>
          <w:szCs w:val="25"/>
          <w:lang w:eastAsia="be-BY"/>
        </w:rPr>
        <w:t xml:space="preserve">ўзнагароды 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w:t>
      </w:r>
      <w:r w:rsidR="00B46A28" w:rsidRPr="00B005EF">
        <w:rPr>
          <w:rFonts w:ascii="Times New Roman" w:eastAsia="Times New Roman" w:hAnsi="Times New Roman" w:cs="Times New Roman"/>
          <w:color w:val="000000"/>
          <w:sz w:val="25"/>
          <w:szCs w:val="25"/>
          <w:lang w:eastAsia="be-BY"/>
        </w:rPr>
        <w:t>больш</w:t>
      </w:r>
      <w:r w:rsidR="00CA576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чым на палову перыяду, за які </w:t>
      </w:r>
      <w:r w:rsidR="00B46A28" w:rsidRPr="00B005EF">
        <w:rPr>
          <w:rFonts w:ascii="Times New Roman" w:eastAsia="Times New Roman" w:hAnsi="Times New Roman" w:cs="Times New Roman"/>
          <w:color w:val="000000"/>
          <w:sz w:val="25"/>
          <w:szCs w:val="25"/>
          <w:lang w:eastAsia="be-BY"/>
        </w:rPr>
        <w:t>яна павінна быць вы</w:t>
      </w:r>
      <w:r w:rsidRPr="00B005EF">
        <w:rPr>
          <w:rFonts w:ascii="Times New Roman" w:eastAsia="Times New Roman" w:hAnsi="Times New Roman" w:cs="Times New Roman"/>
          <w:color w:val="000000"/>
          <w:sz w:val="25"/>
          <w:szCs w:val="25"/>
          <w:lang w:eastAsia="be-BY"/>
        </w:rPr>
        <w:t xml:space="preserve">плачана, захавальнік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выканання </w:t>
      </w:r>
      <w:r w:rsidR="00B46A2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паклажадаўца неадкладна забраць здадзеную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спыняецца да сканчэння абумоўленага тэрміну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захавальнік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ён мае права на суразмерную частку ўзнагароды, а ў выпадку, прадугледжаным пунктам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784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 на ўсю суму ўзнагароды.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спыняецца датэрмінова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за якія захавальнік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ён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узнагароды 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 атрыманую ў </w:t>
      </w:r>
      <w:r w:rsidR="004A6AA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гэтай узнагароды суму павінен вярнуць паклажадаўцу.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Калі па</w:t>
      </w:r>
      <w:r w:rsidR="004A6AA7"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A6AA7"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тэрміну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B46A28" w:rsidRPr="00B005EF">
        <w:rPr>
          <w:rFonts w:ascii="Times New Roman" w:eastAsia="Times New Roman" w:hAnsi="Times New Roman" w:cs="Times New Roman"/>
          <w:color w:val="000000"/>
          <w:sz w:val="25"/>
          <w:szCs w:val="25"/>
          <w:lang w:eastAsia="be-BY"/>
        </w:rPr>
        <w:t xml:space="preserve">рэч, якая знаходзіцца </w:t>
      </w:r>
      <w:r w:rsidRPr="00B005EF">
        <w:rPr>
          <w:rFonts w:ascii="Times New Roman" w:eastAsia="Times New Roman" w:hAnsi="Times New Roman" w:cs="Times New Roman"/>
          <w:color w:val="000000"/>
          <w:sz w:val="25"/>
          <w:szCs w:val="25"/>
          <w:lang w:eastAsia="be-BY"/>
        </w:rPr>
        <w:t xml:space="preserve">на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і</w:t>
      </w:r>
      <w:r w:rsidR="00B46A2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ўзята </w:t>
      </w:r>
      <w:r w:rsidR="00B46A28" w:rsidRPr="00B005EF">
        <w:rPr>
          <w:rFonts w:ascii="Times New Roman" w:eastAsia="Times New Roman" w:hAnsi="Times New Roman" w:cs="Times New Roman"/>
          <w:color w:val="000000"/>
          <w:sz w:val="25"/>
          <w:szCs w:val="25"/>
          <w:lang w:eastAsia="be-BY"/>
        </w:rPr>
        <w:t xml:space="preserve">назад </w:t>
      </w:r>
      <w:r w:rsidRPr="00B005EF">
        <w:rPr>
          <w:rFonts w:ascii="Times New Roman" w:eastAsia="Times New Roman" w:hAnsi="Times New Roman" w:cs="Times New Roman"/>
          <w:color w:val="000000"/>
          <w:sz w:val="25"/>
          <w:szCs w:val="25"/>
          <w:lang w:eastAsia="be-BY"/>
        </w:rPr>
        <w:t>паклажадаўцам, ён абавязаны заплаціць захавальніку суразмерн</w:t>
      </w:r>
      <w:r w:rsidR="00B46A28"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w:t>
      </w:r>
      <w:r w:rsidR="00B46A28" w:rsidRPr="00B005EF">
        <w:rPr>
          <w:rFonts w:ascii="Times New Roman" w:eastAsia="Times New Roman" w:hAnsi="Times New Roman" w:cs="Times New Roman"/>
          <w:color w:val="000000"/>
          <w:sz w:val="25"/>
          <w:szCs w:val="25"/>
          <w:lang w:eastAsia="be-BY"/>
        </w:rPr>
        <w:t xml:space="preserve">ўзнагароду </w:t>
      </w:r>
      <w:r w:rsidRPr="00B005EF">
        <w:rPr>
          <w:rFonts w:ascii="Times New Roman" w:eastAsia="Times New Roman" w:hAnsi="Times New Roman" w:cs="Times New Roman"/>
          <w:color w:val="000000"/>
          <w:sz w:val="25"/>
          <w:szCs w:val="25"/>
          <w:lang w:eastAsia="be-BY"/>
        </w:rPr>
        <w:t xml:space="preserve">за далейшае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Гэта правіла прымяняецца і ў выпадку, калі паклажадавец абавязаны забраць рэч да сканчэння тэрміну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калі дагаворам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не прадугледжана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787. Пакрыццё расходаў на </w:t>
      </w:r>
      <w:r w:rsidR="00265C56" w:rsidRPr="00B005EF">
        <w:rPr>
          <w:rFonts w:ascii="Times New Roman" w:eastAsia="Times New Roman" w:hAnsi="Times New Roman" w:cs="Times New Roman"/>
          <w:b/>
          <w:bCs/>
          <w:color w:val="000000"/>
          <w:sz w:val="25"/>
          <w:szCs w:val="25"/>
          <w:lang w:eastAsia="be-BY"/>
        </w:rPr>
        <w:t>захоўванне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 </w:t>
      </w:r>
      <w:r w:rsidR="00265C56" w:rsidRPr="00B005EF">
        <w:rPr>
          <w:rFonts w:ascii="Times New Roman" w:eastAsia="Times New Roman" w:hAnsi="Times New Roman" w:cs="Times New Roman"/>
          <w:color w:val="000000"/>
          <w:sz w:val="25"/>
          <w:szCs w:val="25"/>
          <w:lang w:eastAsia="be-BY"/>
        </w:rPr>
        <w:t>захоўванн</w:t>
      </w:r>
      <w:r w:rsidR="00B46A2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расходы захавальніка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ўключаюцца ва ўзнагароду 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бязвыплатным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і паклажадавец абавязаны кампенсаваць захавальніку праведзеныя ім неабходныя расходы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калі заканадаўствам ці дагаворам не прадугледжана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788. Надзвычайныя расходы на </w:t>
      </w:r>
      <w:r w:rsidR="00265C56" w:rsidRPr="00B005EF">
        <w:rPr>
          <w:rFonts w:ascii="Times New Roman" w:eastAsia="Times New Roman" w:hAnsi="Times New Roman" w:cs="Times New Roman"/>
          <w:b/>
          <w:bCs/>
          <w:color w:val="000000"/>
          <w:sz w:val="25"/>
          <w:szCs w:val="25"/>
          <w:lang w:eastAsia="be-BY"/>
        </w:rPr>
        <w:t>захоўванне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Расходы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якія перавышаюць звычайныя расходы такога роду і якія </w:t>
      </w:r>
      <w:r w:rsidR="00B46A28" w:rsidRPr="00B005EF">
        <w:rPr>
          <w:rFonts w:ascii="Times New Roman" w:eastAsia="Times New Roman" w:hAnsi="Times New Roman" w:cs="Times New Roman"/>
          <w:color w:val="000000"/>
          <w:sz w:val="25"/>
          <w:szCs w:val="25"/>
          <w:lang w:eastAsia="be-BY"/>
        </w:rPr>
        <w:t xml:space="preserve">бакі </w:t>
      </w:r>
      <w:r w:rsidRPr="00B005EF">
        <w:rPr>
          <w:rFonts w:ascii="Times New Roman" w:eastAsia="Times New Roman" w:hAnsi="Times New Roman" w:cs="Times New Roman"/>
          <w:color w:val="000000"/>
          <w:sz w:val="25"/>
          <w:szCs w:val="25"/>
          <w:lang w:eastAsia="be-BY"/>
        </w:rPr>
        <w:t xml:space="preserve">не маглі прадбачыць пры заключэнні </w:t>
      </w:r>
      <w:r w:rsidR="00B46A28" w:rsidRPr="00B005EF">
        <w:rPr>
          <w:rFonts w:ascii="Times New Roman" w:eastAsia="Times New Roman" w:hAnsi="Times New Roman" w:cs="Times New Roman"/>
          <w:color w:val="000000"/>
          <w:sz w:val="25"/>
          <w:szCs w:val="25"/>
          <w:lang w:eastAsia="be-BY"/>
        </w:rPr>
        <w:t xml:space="preserve">дагавора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(надзвычайныя расходы), кампенсуюцца захавальніку, калі паклажадавец даў </w:t>
      </w:r>
      <w:r w:rsidR="00B46A28" w:rsidRPr="00B005EF">
        <w:rPr>
          <w:rFonts w:ascii="Times New Roman" w:eastAsia="Times New Roman" w:hAnsi="Times New Roman" w:cs="Times New Roman"/>
          <w:color w:val="000000"/>
          <w:sz w:val="25"/>
          <w:szCs w:val="25"/>
          <w:lang w:eastAsia="be-BY"/>
        </w:rPr>
        <w:t xml:space="preserve">згоду </w:t>
      </w:r>
      <w:r w:rsidRPr="00B005EF">
        <w:rPr>
          <w:rFonts w:ascii="Times New Roman" w:eastAsia="Times New Roman" w:hAnsi="Times New Roman" w:cs="Times New Roman"/>
          <w:color w:val="000000"/>
          <w:sz w:val="25"/>
          <w:szCs w:val="25"/>
          <w:lang w:eastAsia="be-BY"/>
        </w:rPr>
        <w:t>на гэтыя расходы ці адобрыў іх пасля, а таксама ў іншых выпадках, прадугледжаных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Пры неабходнасці зрабіць надзвычайныя расходы захавальнік абавязаны запытаць паклажадаўца аб згодзе на гэтыя расходы. Калі паклажадавец не паведаміць аб </w:t>
      </w:r>
      <w:r w:rsidR="00B46A28"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 xml:space="preserve">нязгодзе ў тэрмін, указаны захавальнікам, ці на працягу нармальна неабходнага для адказу часу, лічыцца, што ён </w:t>
      </w:r>
      <w:r w:rsidR="003B5CDF" w:rsidRPr="00B005EF">
        <w:rPr>
          <w:rFonts w:ascii="Times New Roman" w:eastAsia="Times New Roman" w:hAnsi="Times New Roman" w:cs="Times New Roman"/>
          <w:color w:val="000000"/>
          <w:sz w:val="25"/>
          <w:szCs w:val="25"/>
          <w:lang w:eastAsia="be-BY"/>
        </w:rPr>
        <w:t>згодны</w:t>
      </w:r>
      <w:r w:rsidRPr="00B005EF">
        <w:rPr>
          <w:rFonts w:ascii="Times New Roman" w:eastAsia="Times New Roman" w:hAnsi="Times New Roman" w:cs="Times New Roman"/>
          <w:color w:val="000000"/>
          <w:sz w:val="25"/>
          <w:szCs w:val="25"/>
          <w:lang w:eastAsia="be-BY"/>
        </w:rPr>
        <w:t xml:space="preserve"> на надзвычайныя расходы.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захавальнік зрабіў надзвычайныя расходы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не атрымаўшы ад паклажадаўца папярэдняй згоды на гэтыя расходы,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справы гэта было магчыма, і паклажадавец пасля не адобрыў іх, захавальнік можа патрабаваць пакрыцц</w:t>
      </w:r>
      <w:r w:rsidR="00AD2EF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надзвычайных расходаў толькі ў </w:t>
      </w:r>
      <w:r w:rsidR="00AD2EF6"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урону, які мог быць прычынены рэчы, калі б гэтыя расходы не былі праведзены.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іншае не прадугледжана дагаворам, надзвычайныя расходы кампенсуюцца звыш узнагароды 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789. Абавязак паклажадаўца ўзяць рэч </w:t>
      </w:r>
      <w:r w:rsidR="004A6AA7" w:rsidRPr="00B005EF">
        <w:rPr>
          <w:rFonts w:ascii="Times New Roman" w:eastAsia="Times New Roman" w:hAnsi="Times New Roman" w:cs="Times New Roman"/>
          <w:b/>
          <w:bCs/>
          <w:color w:val="000000"/>
          <w:sz w:val="25"/>
          <w:szCs w:val="25"/>
          <w:lang w:eastAsia="be-BY"/>
        </w:rPr>
        <w:t>назад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w:t>
      </w:r>
      <w:r w:rsidR="002A3675"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сканчэнн</w:t>
      </w:r>
      <w:r w:rsidR="002A367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абумоўленага тэрміну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ці тэрміну, дадзенага захавальнікам для </w:t>
      </w:r>
      <w:r w:rsidR="00271BDA" w:rsidRPr="00B005EF">
        <w:rPr>
          <w:rFonts w:ascii="Times New Roman" w:eastAsia="Times New Roman" w:hAnsi="Times New Roman" w:cs="Times New Roman"/>
          <w:color w:val="000000"/>
          <w:sz w:val="25"/>
          <w:szCs w:val="25"/>
          <w:lang w:eastAsia="be-BY"/>
        </w:rPr>
        <w:t>атрымання</w:t>
      </w:r>
      <w:r w:rsidRPr="00B005EF">
        <w:rPr>
          <w:rFonts w:ascii="Times New Roman" w:eastAsia="Times New Roman" w:hAnsi="Times New Roman" w:cs="Times New Roman"/>
          <w:color w:val="000000"/>
          <w:sz w:val="25"/>
          <w:szCs w:val="25"/>
          <w:lang w:eastAsia="be-BY"/>
        </w:rPr>
        <w:t xml:space="preserve"> рэчы</w:t>
      </w:r>
      <w:r w:rsidR="004A6AA7" w:rsidRPr="00B005EF">
        <w:rPr>
          <w:rFonts w:ascii="Times New Roman" w:eastAsia="Times New Roman" w:hAnsi="Times New Roman" w:cs="Times New Roman"/>
          <w:color w:val="000000"/>
          <w:sz w:val="25"/>
          <w:szCs w:val="25"/>
          <w:lang w:eastAsia="be-BY"/>
        </w:rPr>
        <w:t xml:space="preserve"> назад</w:t>
      </w:r>
      <w:r w:rsidRPr="00B005EF">
        <w:rPr>
          <w:rFonts w:ascii="Times New Roman" w:eastAsia="Times New Roman" w:hAnsi="Times New Roman" w:cs="Times New Roman"/>
          <w:color w:val="000000"/>
          <w:sz w:val="25"/>
          <w:szCs w:val="25"/>
          <w:lang w:eastAsia="be-BY"/>
        </w:rPr>
        <w:t xml:space="preserve"> на падставе пункта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779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паклажадавец абавязаны неадкладна забраць перададзеную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w:t>
      </w:r>
      <w:r w:rsidR="00271BDA"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 xml:space="preserve">паклажадаўцам </w:t>
      </w:r>
      <w:r w:rsidR="00271BDA" w:rsidRPr="00B005EF">
        <w:rPr>
          <w:rFonts w:ascii="Times New Roman" w:eastAsia="Times New Roman" w:hAnsi="Times New Roman" w:cs="Times New Roman"/>
          <w:color w:val="000000"/>
          <w:sz w:val="25"/>
          <w:szCs w:val="25"/>
          <w:lang w:eastAsia="be-BY"/>
        </w:rPr>
        <w:t xml:space="preserve">свайго </w:t>
      </w:r>
      <w:r w:rsidRPr="00B005EF">
        <w:rPr>
          <w:rFonts w:ascii="Times New Roman" w:eastAsia="Times New Roman" w:hAnsi="Times New Roman" w:cs="Times New Roman"/>
          <w:color w:val="000000"/>
          <w:sz w:val="25"/>
          <w:szCs w:val="25"/>
          <w:lang w:eastAsia="be-BY"/>
        </w:rPr>
        <w:t xml:space="preserve">абавязку ўзяць </w:t>
      </w:r>
      <w:r w:rsidR="00271BDA" w:rsidRPr="00B005EF">
        <w:rPr>
          <w:rFonts w:ascii="Times New Roman" w:eastAsia="Times New Roman" w:hAnsi="Times New Roman" w:cs="Times New Roman"/>
          <w:color w:val="000000"/>
          <w:sz w:val="25"/>
          <w:szCs w:val="25"/>
          <w:lang w:eastAsia="be-BY"/>
        </w:rPr>
        <w:t xml:space="preserve">назад </w:t>
      </w:r>
      <w:r w:rsidRPr="00B005EF">
        <w:rPr>
          <w:rFonts w:ascii="Times New Roman" w:eastAsia="Times New Roman" w:hAnsi="Times New Roman" w:cs="Times New Roman"/>
          <w:color w:val="000000"/>
          <w:sz w:val="25"/>
          <w:szCs w:val="25"/>
          <w:lang w:eastAsia="be-BY"/>
        </w:rPr>
        <w:t xml:space="preserve">рэч, перададзеную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у тым ліку пры яго ўхіленні ад </w:t>
      </w:r>
      <w:r w:rsidR="00271BDA" w:rsidRPr="00B005EF">
        <w:rPr>
          <w:rFonts w:ascii="Times New Roman" w:eastAsia="Times New Roman" w:hAnsi="Times New Roman" w:cs="Times New Roman"/>
          <w:color w:val="000000"/>
          <w:sz w:val="25"/>
          <w:szCs w:val="25"/>
          <w:lang w:eastAsia="be-BY"/>
        </w:rPr>
        <w:t>атрымання</w:t>
      </w:r>
      <w:r w:rsidRPr="00B005EF">
        <w:rPr>
          <w:rFonts w:ascii="Times New Roman" w:eastAsia="Times New Roman" w:hAnsi="Times New Roman" w:cs="Times New Roman"/>
          <w:color w:val="000000"/>
          <w:sz w:val="25"/>
          <w:szCs w:val="25"/>
          <w:lang w:eastAsia="be-BY"/>
        </w:rPr>
        <w:t xml:space="preserve"> рэчы, захавальнік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пасля пісьмовага папярэджання паклажадаўца самастойна прадаць рэч па цане, якая склалася ў месцы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а калі такая цана перавышае ў сто раз</w:t>
      </w:r>
      <w:r w:rsidR="00271BDA"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устаноўлены заканадаўствам памер базавай велічыні, – прадаць яе з аўкцыёну ў парадку, прадугледжаным артыкуламі </w:t>
      </w:r>
      <w:r w:rsidRPr="00B005EF">
        <w:rPr>
          <w:rFonts w:ascii="Times New Roman" w:hAnsi="Times New Roman" w:cs="Times New Roman"/>
        </w:rPr>
        <w:t>417</w:t>
      </w:r>
      <w:r w:rsidR="001733EF"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419 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Сума, выручаная ад продажу рэчы, перадаецца паклажадаўцу за вылікам сум, належных захавальніку, у тым ліку яго расходаў на продаж рэчы.</w:t>
      </w:r>
      <w:r w:rsidR="004A6AA7"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790. Абавязак захавальніка вярнуць рэч</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Захавальнік абавязаны вярнуць паклажадаўцу ці асобе, указанай </w:t>
      </w:r>
      <w:r w:rsidR="00271BDA"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у якасці атрымальніка, тую самую рэч, якая была перададзена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калі дагаворам не прадугледжана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з </w:t>
      </w:r>
      <w:r w:rsidR="00C13C50" w:rsidRPr="00B005EF">
        <w:rPr>
          <w:rFonts w:ascii="Times New Roman" w:eastAsia="Times New Roman" w:hAnsi="Times New Roman" w:cs="Times New Roman"/>
          <w:b/>
          <w:bCs/>
          <w:color w:val="000000"/>
          <w:sz w:val="25"/>
          <w:szCs w:val="25"/>
          <w:lang w:eastAsia="be-BY"/>
        </w:rPr>
        <w:t>абезасобленнем</w:t>
      </w:r>
      <w:r w:rsidR="00C13C50" w:rsidRPr="00B005EF" w:rsidDel="00C13C50">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(артыкул </w:t>
      </w:r>
      <w:r w:rsidRPr="00B005EF">
        <w:rPr>
          <w:rFonts w:ascii="Times New Roman" w:hAnsi="Times New Roman" w:cs="Times New Roman"/>
        </w:rPr>
        <w:t>780</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Рэч павінна быць вернута захавальнікам у тым стане, у якім яна была прынята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з улікам яе натуральнага пагаршэння, натуральнага </w:t>
      </w:r>
      <w:r w:rsidR="00D5471E" w:rsidRPr="00B005EF">
        <w:rPr>
          <w:rFonts w:ascii="Times New Roman" w:eastAsia="Times New Roman" w:hAnsi="Times New Roman" w:cs="Times New Roman"/>
          <w:color w:val="000000"/>
          <w:sz w:val="25"/>
          <w:szCs w:val="25"/>
          <w:lang w:eastAsia="be-BY"/>
        </w:rPr>
        <w:t xml:space="preserve">змяншэння </w:t>
      </w:r>
      <w:r w:rsidRPr="00B005EF">
        <w:rPr>
          <w:rFonts w:ascii="Times New Roman" w:eastAsia="Times New Roman" w:hAnsi="Times New Roman" w:cs="Times New Roman"/>
          <w:color w:val="000000"/>
          <w:sz w:val="25"/>
          <w:szCs w:val="25"/>
          <w:lang w:eastAsia="be-BY"/>
        </w:rPr>
        <w:t xml:space="preserve">ці іншага змянення </w:t>
      </w:r>
      <w:r w:rsidR="00271BD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яе натуральных уласцівасцей.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Адначасова </w:t>
      </w:r>
      <w:r w:rsidR="00271BDA" w:rsidRPr="00B005EF">
        <w:rPr>
          <w:rFonts w:ascii="Times New Roman" w:eastAsia="Times New Roman" w:hAnsi="Times New Roman" w:cs="Times New Roman"/>
          <w:color w:val="000000"/>
          <w:sz w:val="25"/>
          <w:szCs w:val="25"/>
          <w:lang w:eastAsia="be-BY"/>
        </w:rPr>
        <w:t>з вяртаннем</w:t>
      </w:r>
      <w:r w:rsidRPr="00B005EF">
        <w:rPr>
          <w:rFonts w:ascii="Times New Roman" w:eastAsia="Times New Roman" w:hAnsi="Times New Roman" w:cs="Times New Roman"/>
          <w:color w:val="000000"/>
          <w:sz w:val="25"/>
          <w:szCs w:val="25"/>
          <w:lang w:eastAsia="be-BY"/>
        </w:rPr>
        <w:t xml:space="preserve"> рэчы захавальнік абавязаны перадаць </w:t>
      </w:r>
      <w:r w:rsidR="002A3675" w:rsidRPr="00B005EF">
        <w:rPr>
          <w:rFonts w:ascii="Times New Roman" w:eastAsia="Times New Roman" w:hAnsi="Times New Roman" w:cs="Times New Roman"/>
          <w:color w:val="000000"/>
          <w:sz w:val="25"/>
          <w:szCs w:val="25"/>
          <w:lang w:eastAsia="be-BY"/>
        </w:rPr>
        <w:t xml:space="preserve">набыткі </w:t>
      </w:r>
      <w:r w:rsidRPr="00B005EF">
        <w:rPr>
          <w:rFonts w:ascii="Times New Roman" w:eastAsia="Times New Roman" w:hAnsi="Times New Roman" w:cs="Times New Roman"/>
          <w:color w:val="000000"/>
          <w:sz w:val="25"/>
          <w:szCs w:val="25"/>
          <w:lang w:eastAsia="be-BY"/>
        </w:rPr>
        <w:t xml:space="preserve">і даходы, атрыманыя за час яе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калі </w:t>
      </w:r>
      <w:r w:rsidR="00BB70B4" w:rsidRPr="00B005EF">
        <w:rPr>
          <w:rFonts w:ascii="Times New Roman" w:eastAsia="Times New Roman" w:hAnsi="Times New Roman" w:cs="Times New Roman"/>
          <w:color w:val="000000"/>
          <w:sz w:val="25"/>
          <w:szCs w:val="25"/>
          <w:lang w:eastAsia="be-BY"/>
        </w:rPr>
        <w:t xml:space="preserve">іншае </w:t>
      </w:r>
      <w:r w:rsidRPr="00B005EF">
        <w:rPr>
          <w:rFonts w:ascii="Times New Roman" w:eastAsia="Times New Roman" w:hAnsi="Times New Roman" w:cs="Times New Roman"/>
          <w:color w:val="000000"/>
          <w:sz w:val="25"/>
          <w:szCs w:val="25"/>
          <w:lang w:eastAsia="be-BY"/>
        </w:rPr>
        <w:t xml:space="preserve">не </w:t>
      </w:r>
      <w:r w:rsidR="00D5471E" w:rsidRPr="00B005EF">
        <w:rPr>
          <w:rFonts w:ascii="Times New Roman" w:eastAsia="Times New Roman" w:hAnsi="Times New Roman" w:cs="Times New Roman"/>
          <w:color w:val="000000"/>
          <w:sz w:val="25"/>
          <w:szCs w:val="25"/>
          <w:lang w:eastAsia="be-BY"/>
        </w:rPr>
        <w:t xml:space="preserve">прадугледжана </w:t>
      </w:r>
      <w:r w:rsidRPr="00B005EF">
        <w:rPr>
          <w:rFonts w:ascii="Times New Roman" w:eastAsia="Times New Roman" w:hAnsi="Times New Roman" w:cs="Times New Roman"/>
          <w:color w:val="000000"/>
          <w:sz w:val="25"/>
          <w:szCs w:val="25"/>
          <w:lang w:eastAsia="be-BY"/>
        </w:rPr>
        <w:t>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791. Падставы адказнасці захавальніка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Захавальнік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страту, недастачу ці пашкоджанне рэчаў, прынятых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артыкулам </w:t>
      </w:r>
      <w:r w:rsidRPr="00B005EF">
        <w:rPr>
          <w:rFonts w:ascii="Times New Roman" w:hAnsi="Times New Roman" w:cs="Times New Roman"/>
        </w:rPr>
        <w:t>372 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Прафесійны захавальнік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страту, недастачу ці пашкоджанне рэчаў,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страта, недастача ці пашкоджанне адбыліся </w:t>
      </w:r>
      <w:r w:rsidR="00757C21"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 або з-за ўласцівасцей рэчы, аб </w:t>
      </w:r>
      <w:r w:rsidR="00757C21"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захавальнік, </w:t>
      </w:r>
      <w:r w:rsidR="00757C21" w:rsidRPr="00B005EF">
        <w:rPr>
          <w:rFonts w:ascii="Times New Roman" w:eastAsia="Times New Roman" w:hAnsi="Times New Roman" w:cs="Times New Roman"/>
          <w:color w:val="000000"/>
          <w:sz w:val="25"/>
          <w:szCs w:val="25"/>
          <w:lang w:eastAsia="be-BY"/>
        </w:rPr>
        <w:t xml:space="preserve">прымаючы </w:t>
      </w:r>
      <w:r w:rsidRPr="00B005EF">
        <w:rPr>
          <w:rFonts w:ascii="Times New Roman" w:eastAsia="Times New Roman" w:hAnsi="Times New Roman" w:cs="Times New Roman"/>
          <w:color w:val="000000"/>
          <w:sz w:val="25"/>
          <w:szCs w:val="25"/>
          <w:lang w:eastAsia="be-BY"/>
        </w:rPr>
        <w:t xml:space="preserve">яе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не ведаў і не павінен быў ведаць, або ў выніку намеру ці грубай неасцярожнасці паклажадаўца.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 страту, недастачу ці пашкоджанне прынятых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рэчаў пасля таго, як </w:t>
      </w:r>
      <w:r w:rsidR="00206987" w:rsidRPr="00B005EF">
        <w:rPr>
          <w:rFonts w:ascii="Times New Roman" w:eastAsia="Times New Roman" w:hAnsi="Times New Roman" w:cs="Times New Roman"/>
          <w:color w:val="000000"/>
          <w:sz w:val="25"/>
          <w:szCs w:val="25"/>
          <w:lang w:eastAsia="be-BY"/>
        </w:rPr>
        <w:t xml:space="preserve">надышоў </w:t>
      </w:r>
      <w:r w:rsidRPr="00B005EF">
        <w:rPr>
          <w:rFonts w:ascii="Times New Roman" w:eastAsia="Times New Roman" w:hAnsi="Times New Roman" w:cs="Times New Roman"/>
          <w:color w:val="000000"/>
          <w:sz w:val="25"/>
          <w:szCs w:val="25"/>
          <w:lang w:eastAsia="be-BY"/>
        </w:rPr>
        <w:t xml:space="preserve">абавязак паклажадаўца ўзяць гэтыя рэчы </w:t>
      </w:r>
      <w:r w:rsidR="00757C21" w:rsidRPr="00B005EF">
        <w:rPr>
          <w:rFonts w:ascii="Times New Roman" w:eastAsia="Times New Roman" w:hAnsi="Times New Roman" w:cs="Times New Roman"/>
          <w:color w:val="000000"/>
          <w:sz w:val="25"/>
          <w:szCs w:val="25"/>
          <w:lang w:eastAsia="be-BY"/>
        </w:rPr>
        <w:t xml:space="preserve">назад </w:t>
      </w:r>
      <w:r w:rsidRPr="00B005EF">
        <w:rPr>
          <w:rFonts w:ascii="Times New Roman" w:eastAsia="Times New Roman" w:hAnsi="Times New Roman" w:cs="Times New Roman"/>
          <w:color w:val="000000"/>
          <w:sz w:val="25"/>
          <w:szCs w:val="25"/>
          <w:lang w:eastAsia="be-BY"/>
        </w:rPr>
        <w:t>(пункт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789), захавальнік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толькі пры наяўнасці з яго боку намеру ці грубай неасцярожнасці.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792. Памер адказнасці захавальніка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Страты, прычыненыя паклажадаўцу стратай, недастачай ці пашкоджаннем рэчаў, кампенсу</w:t>
      </w:r>
      <w:r w:rsidR="001733EF"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захавальнік у адпаведнасці з артыкулам </w:t>
      </w:r>
      <w:r w:rsidRPr="00B005EF">
        <w:rPr>
          <w:rFonts w:ascii="Times New Roman" w:hAnsi="Times New Roman" w:cs="Times New Roman"/>
        </w:rPr>
        <w:t>364 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калі заканадаўствам ці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бязвыплатным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і страты, прычыненыя паклажадаўцу стратай, недастачай ці пашкоджаннем рэчаў, кампенсуюцца: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 страту і недастачу рэчаў – у памеры кошту страчаных </w:t>
      </w:r>
      <w:r w:rsidR="00206987" w:rsidRPr="00B005EF">
        <w:rPr>
          <w:rFonts w:ascii="Times New Roman" w:eastAsia="Times New Roman" w:hAnsi="Times New Roman" w:cs="Times New Roman"/>
          <w:color w:val="000000"/>
          <w:sz w:val="25"/>
          <w:szCs w:val="25"/>
          <w:lang w:eastAsia="be-BY"/>
        </w:rPr>
        <w:t xml:space="preserve">ці адсутных </w:t>
      </w:r>
      <w:r w:rsidR="00757C21" w:rsidRPr="00B005EF">
        <w:rPr>
          <w:rFonts w:ascii="Times New Roman" w:eastAsia="Times New Roman" w:hAnsi="Times New Roman" w:cs="Times New Roman"/>
          <w:color w:val="000000"/>
          <w:sz w:val="25"/>
          <w:szCs w:val="25"/>
          <w:lang w:eastAsia="be-BY"/>
        </w:rPr>
        <w:t>рэчаў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 пашкоджанне рэчаў – у памеры сумы, на якую </w:t>
      </w:r>
      <w:r w:rsidR="00206987" w:rsidRPr="00B005EF">
        <w:rPr>
          <w:rFonts w:ascii="Times New Roman" w:eastAsia="Times New Roman" w:hAnsi="Times New Roman" w:cs="Times New Roman"/>
          <w:color w:val="000000"/>
          <w:sz w:val="25"/>
          <w:szCs w:val="25"/>
          <w:lang w:eastAsia="be-BY"/>
        </w:rPr>
        <w:t xml:space="preserve">панізіўся </w:t>
      </w:r>
      <w:r w:rsidRPr="00B005EF">
        <w:rPr>
          <w:rFonts w:ascii="Times New Roman" w:eastAsia="Times New Roman" w:hAnsi="Times New Roman" w:cs="Times New Roman"/>
          <w:color w:val="000000"/>
          <w:sz w:val="25"/>
          <w:szCs w:val="25"/>
          <w:lang w:eastAsia="be-BY"/>
        </w:rPr>
        <w:t>іх 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ў выніку пашкоджання, за якое захавальнік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якасць рэчы змянілася настолькі, што яна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выкарыстана </w:t>
      </w:r>
      <w:r w:rsidR="001733EF" w:rsidRPr="00B005EF">
        <w:rPr>
          <w:rFonts w:ascii="Times New Roman" w:eastAsia="Times New Roman" w:hAnsi="Times New Roman" w:cs="Times New Roman"/>
          <w:color w:val="000000"/>
          <w:sz w:val="25"/>
          <w:szCs w:val="25"/>
          <w:lang w:eastAsia="be-BY"/>
        </w:rPr>
        <w:t xml:space="preserve">для </w:t>
      </w:r>
      <w:r w:rsidRPr="00B005EF">
        <w:rPr>
          <w:rFonts w:ascii="Times New Roman" w:eastAsia="Times New Roman" w:hAnsi="Times New Roman" w:cs="Times New Roman"/>
          <w:color w:val="000000"/>
          <w:sz w:val="25"/>
          <w:szCs w:val="25"/>
          <w:lang w:eastAsia="be-BY"/>
        </w:rPr>
        <w:t>першапачатков</w:t>
      </w:r>
      <w:r w:rsidR="001733EF"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прызначэнн</w:t>
      </w:r>
      <w:r w:rsidR="001733E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паклажадавец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 яе адмовіцца і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захавальніка пакрыцця кошту гэтай рэчы, а таксама іншых страт, калі іншае не прадугледжана заканадаўствам ці дагаворам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793. Пакрыццё страт, прычыненых захавальніку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Паклажадавец абавязаны кампенсаваць захавальніку страты, прычыненыя ўласцівасцямі здадзенай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калі захавальнік, </w:t>
      </w:r>
      <w:r w:rsidR="00CB41F7" w:rsidRPr="00B005EF">
        <w:rPr>
          <w:rFonts w:ascii="Times New Roman" w:eastAsia="Times New Roman" w:hAnsi="Times New Roman" w:cs="Times New Roman"/>
          <w:color w:val="000000"/>
          <w:sz w:val="25"/>
          <w:szCs w:val="25"/>
          <w:lang w:eastAsia="be-BY"/>
        </w:rPr>
        <w:t xml:space="preserve">прымаючы </w:t>
      </w:r>
      <w:r w:rsidRPr="00B005EF">
        <w:rPr>
          <w:rFonts w:ascii="Times New Roman" w:eastAsia="Times New Roman" w:hAnsi="Times New Roman" w:cs="Times New Roman"/>
          <w:color w:val="000000"/>
          <w:sz w:val="25"/>
          <w:szCs w:val="25"/>
          <w:lang w:eastAsia="be-BY"/>
        </w:rPr>
        <w:t xml:space="preserve">рэч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не ведаў і не павінен быў ведаць аб гэтых уласцівасцях.</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794. Спыненне абавязацельства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я па патрабаванні паклажадаўца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Захавальнік абавязаны па першым патрабаванні паклажадаўца вярнуць прынятую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прадугледжаны дагаворам тэрмін яе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яшчэ і не скончыўся.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795. Прымяненне агульных </w:t>
      </w:r>
      <w:r w:rsidR="00CB41F7" w:rsidRPr="00B005EF">
        <w:rPr>
          <w:rFonts w:ascii="Times New Roman" w:eastAsia="Times New Roman" w:hAnsi="Times New Roman" w:cs="Times New Roman"/>
          <w:b/>
          <w:bCs/>
          <w:color w:val="000000"/>
          <w:sz w:val="25"/>
          <w:szCs w:val="25"/>
          <w:lang w:eastAsia="be-BY"/>
        </w:rPr>
        <w:t xml:space="preserve">палажэнняў </w:t>
      </w:r>
      <w:r w:rsidRPr="00B005EF">
        <w:rPr>
          <w:rFonts w:ascii="Times New Roman" w:eastAsia="Times New Roman" w:hAnsi="Times New Roman" w:cs="Times New Roman"/>
          <w:b/>
          <w:bCs/>
          <w:color w:val="000000"/>
          <w:sz w:val="25"/>
          <w:szCs w:val="25"/>
          <w:lang w:eastAsia="be-BY"/>
        </w:rPr>
        <w:t xml:space="preserve">аб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 xml:space="preserve">і да </w:t>
      </w:r>
      <w:r w:rsidR="00CB41F7" w:rsidRPr="00B005EF">
        <w:rPr>
          <w:rFonts w:ascii="Times New Roman" w:eastAsia="Times New Roman" w:hAnsi="Times New Roman" w:cs="Times New Roman"/>
          <w:b/>
          <w:bCs/>
          <w:color w:val="000000"/>
          <w:sz w:val="25"/>
          <w:szCs w:val="25"/>
          <w:lang w:eastAsia="be-BY"/>
        </w:rPr>
        <w:t xml:space="preserve">асобных </w:t>
      </w:r>
      <w:r w:rsidRPr="00B005EF">
        <w:rPr>
          <w:rFonts w:ascii="Times New Roman" w:eastAsia="Times New Roman" w:hAnsi="Times New Roman" w:cs="Times New Roman"/>
          <w:b/>
          <w:bCs/>
          <w:color w:val="000000"/>
          <w:sz w:val="25"/>
          <w:szCs w:val="25"/>
          <w:lang w:eastAsia="be-BY"/>
        </w:rPr>
        <w:t xml:space="preserve">яго </w:t>
      </w:r>
      <w:r w:rsidR="00CB41F7" w:rsidRPr="00B005EF">
        <w:rPr>
          <w:rFonts w:ascii="Times New Roman" w:eastAsia="Times New Roman" w:hAnsi="Times New Roman" w:cs="Times New Roman"/>
          <w:b/>
          <w:bCs/>
          <w:color w:val="000000"/>
          <w:sz w:val="25"/>
          <w:szCs w:val="25"/>
          <w:lang w:eastAsia="be-BY"/>
        </w:rPr>
        <w:t>віда</w:t>
      </w:r>
      <w:r w:rsidR="00F614FC" w:rsidRPr="00B005EF">
        <w:rPr>
          <w:rFonts w:ascii="Times New Roman" w:eastAsia="Times New Roman" w:hAnsi="Times New Roman" w:cs="Times New Roman"/>
          <w:b/>
          <w:bCs/>
          <w:color w:val="000000"/>
          <w:sz w:val="25"/>
          <w:szCs w:val="25"/>
          <w:lang w:eastAsia="be-BY"/>
        </w:rPr>
        <w:t>ў</w:t>
      </w:r>
    </w:p>
    <w:p w:rsidR="00751854" w:rsidRPr="00B005EF" w:rsidRDefault="00594755"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Агульныя палажэнні</w:t>
      </w:r>
      <w:r w:rsidR="0099735F" w:rsidRPr="00B005EF">
        <w:rPr>
          <w:rFonts w:ascii="Times New Roman" w:eastAsia="Times New Roman" w:hAnsi="Times New Roman" w:cs="Times New Roman"/>
          <w:color w:val="000000"/>
          <w:sz w:val="25"/>
          <w:szCs w:val="25"/>
          <w:lang w:eastAsia="be-BY"/>
        </w:rPr>
        <w:t xml:space="preserve"> аб </w:t>
      </w:r>
      <w:r w:rsidR="00265C56" w:rsidRPr="00B005EF">
        <w:rPr>
          <w:rFonts w:ascii="Times New Roman" w:eastAsia="Times New Roman" w:hAnsi="Times New Roman" w:cs="Times New Roman"/>
          <w:color w:val="000000"/>
          <w:sz w:val="25"/>
          <w:szCs w:val="25"/>
          <w:lang w:eastAsia="be-BY"/>
        </w:rPr>
        <w:t>захоўванн</w:t>
      </w:r>
      <w:r w:rsidR="0099735F" w:rsidRPr="00B005EF">
        <w:rPr>
          <w:rFonts w:ascii="Times New Roman" w:eastAsia="Times New Roman" w:hAnsi="Times New Roman" w:cs="Times New Roman"/>
          <w:color w:val="000000"/>
          <w:sz w:val="25"/>
          <w:szCs w:val="25"/>
          <w:lang w:eastAsia="be-BY"/>
        </w:rPr>
        <w:t>і (артыкулы </w:t>
      </w:r>
      <w:r w:rsidR="0099735F" w:rsidRPr="00B005EF">
        <w:rPr>
          <w:rFonts w:ascii="Times New Roman" w:hAnsi="Times New Roman" w:cs="Times New Roman"/>
        </w:rPr>
        <w:t>776</w:t>
      </w:r>
      <w:r w:rsidR="001733EF" w:rsidRPr="00B005EF">
        <w:rPr>
          <w:rFonts w:ascii="Times New Roman" w:hAnsi="Times New Roman" w:cs="Times New Roman"/>
        </w:rPr>
        <w:t>–</w:t>
      </w:r>
      <w:r w:rsidR="0099735F" w:rsidRPr="00B005EF">
        <w:rPr>
          <w:rFonts w:ascii="Times New Roman" w:eastAsia="Times New Roman" w:hAnsi="Times New Roman" w:cs="Times New Roman"/>
          <w:color w:val="000000"/>
          <w:sz w:val="25"/>
          <w:szCs w:val="25"/>
          <w:lang w:eastAsia="be-BY"/>
        </w:rPr>
        <w:t xml:space="preserve">794) прымяняюцца да </w:t>
      </w:r>
      <w:r w:rsidR="00F614FC" w:rsidRPr="00B005EF">
        <w:rPr>
          <w:rFonts w:ascii="Times New Roman" w:eastAsia="Times New Roman" w:hAnsi="Times New Roman" w:cs="Times New Roman"/>
          <w:color w:val="000000"/>
          <w:sz w:val="25"/>
          <w:szCs w:val="25"/>
          <w:lang w:eastAsia="be-BY"/>
        </w:rPr>
        <w:t xml:space="preserve">асобных </w:t>
      </w:r>
      <w:r w:rsidR="0099735F" w:rsidRPr="00B005EF">
        <w:rPr>
          <w:rFonts w:ascii="Times New Roman" w:eastAsia="Times New Roman" w:hAnsi="Times New Roman" w:cs="Times New Roman"/>
          <w:color w:val="000000"/>
          <w:sz w:val="25"/>
          <w:szCs w:val="25"/>
          <w:lang w:eastAsia="be-BY"/>
        </w:rPr>
        <w:t xml:space="preserve">яго </w:t>
      </w:r>
      <w:r w:rsidR="00F614FC" w:rsidRPr="00B005EF">
        <w:rPr>
          <w:rFonts w:ascii="Times New Roman" w:eastAsia="Times New Roman" w:hAnsi="Times New Roman" w:cs="Times New Roman"/>
          <w:color w:val="000000"/>
          <w:sz w:val="25"/>
          <w:szCs w:val="25"/>
          <w:lang w:eastAsia="be-BY"/>
        </w:rPr>
        <w:t>відаў</w:t>
      </w:r>
      <w:r w:rsidR="0099735F" w:rsidRPr="00B005EF">
        <w:rPr>
          <w:rFonts w:ascii="Times New Roman" w:eastAsia="Times New Roman" w:hAnsi="Times New Roman" w:cs="Times New Roman"/>
          <w:color w:val="000000"/>
          <w:sz w:val="25"/>
          <w:szCs w:val="25"/>
          <w:lang w:eastAsia="be-BY"/>
        </w:rPr>
        <w:t xml:space="preserve">, калі правіламі аб асобных відах </w:t>
      </w:r>
      <w:r w:rsidR="00265C56" w:rsidRPr="00B005EF">
        <w:rPr>
          <w:rFonts w:ascii="Times New Roman" w:eastAsia="Times New Roman" w:hAnsi="Times New Roman" w:cs="Times New Roman"/>
          <w:color w:val="000000"/>
          <w:sz w:val="25"/>
          <w:szCs w:val="25"/>
          <w:lang w:eastAsia="be-BY"/>
        </w:rPr>
        <w:t>захоўванн</w:t>
      </w:r>
      <w:r w:rsidR="0099735F" w:rsidRPr="00B005EF">
        <w:rPr>
          <w:rFonts w:ascii="Times New Roman" w:eastAsia="Times New Roman" w:hAnsi="Times New Roman" w:cs="Times New Roman"/>
          <w:color w:val="000000"/>
          <w:sz w:val="25"/>
          <w:szCs w:val="25"/>
          <w:lang w:eastAsia="be-BY"/>
        </w:rPr>
        <w:t>я, якія ўтрымліваюцца ў артыкулах </w:t>
      </w:r>
      <w:r w:rsidR="0099735F" w:rsidRPr="00B005EF">
        <w:rPr>
          <w:rFonts w:ascii="Times New Roman" w:hAnsi="Times New Roman" w:cs="Times New Roman"/>
        </w:rPr>
        <w:t>797</w:t>
      </w:r>
      <w:r w:rsidR="001733EF" w:rsidRPr="00B005EF">
        <w:rPr>
          <w:rFonts w:ascii="Times New Roman" w:hAnsi="Times New Roman" w:cs="Times New Roman"/>
        </w:rPr>
        <w:t>–</w:t>
      </w:r>
      <w:r w:rsidR="0099735F" w:rsidRPr="00B005EF">
        <w:rPr>
          <w:rFonts w:ascii="Times New Roman" w:eastAsia="Times New Roman" w:hAnsi="Times New Roman" w:cs="Times New Roman"/>
          <w:color w:val="000000"/>
          <w:sz w:val="25"/>
          <w:szCs w:val="25"/>
          <w:lang w:eastAsia="be-BY"/>
        </w:rPr>
        <w:t>816 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 xml:space="preserve"> і іншых актах заканадаўства, не ўстаноўлена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796.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w:t>
      </w:r>
      <w:r w:rsidR="00724D86" w:rsidRPr="00B005EF">
        <w:rPr>
          <w:rFonts w:ascii="Times New Roman" w:eastAsia="Times New Roman" w:hAnsi="Times New Roman" w:cs="Times New Roman"/>
          <w:b/>
          <w:bCs/>
          <w:color w:val="000000"/>
          <w:sz w:val="25"/>
          <w:szCs w:val="25"/>
          <w:lang w:eastAsia="be-BY"/>
        </w:rPr>
        <w:t>паводле</w:t>
      </w:r>
      <w:r w:rsidRPr="00B005EF">
        <w:rPr>
          <w:rFonts w:ascii="Times New Roman" w:eastAsia="Times New Roman" w:hAnsi="Times New Roman" w:cs="Times New Roman"/>
          <w:b/>
          <w:bCs/>
          <w:color w:val="000000"/>
          <w:sz w:val="25"/>
          <w:szCs w:val="25"/>
          <w:lang w:eastAsia="be-BY"/>
        </w:rPr>
        <w:t xml:space="preserve"> акта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адпаведна прымяняюцца да абавязацельстваў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якія ўзнікаюць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калі заканадаўствам не ўстаноўлены іншыя </w:t>
      </w:r>
      <w:r w:rsidR="00206987" w:rsidRPr="00B005EF">
        <w:rPr>
          <w:rFonts w:ascii="Times New Roman" w:eastAsia="Times New Roman" w:hAnsi="Times New Roman" w:cs="Times New Roman"/>
          <w:color w:val="000000"/>
          <w:sz w:val="25"/>
          <w:szCs w:val="25"/>
          <w:lang w:eastAsia="be-BY"/>
        </w:rPr>
        <w:t>правілы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на таварным складзе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797. Дагавор складскога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складскога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таварны склад (захавальнік) абавязваецца за ўзнагароду </w:t>
      </w:r>
      <w:r w:rsidR="00CE31BB"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 xml:space="preserve">тавары, перададзеныя яму тавараўладальнікам (паклажадаўцам), і вярнуць гэтыя тавары </w:t>
      </w:r>
      <w:r w:rsidR="00206987" w:rsidRPr="00B005EF">
        <w:rPr>
          <w:rFonts w:ascii="Times New Roman" w:eastAsia="Times New Roman" w:hAnsi="Times New Roman" w:cs="Times New Roman"/>
          <w:color w:val="000000"/>
          <w:sz w:val="25"/>
          <w:szCs w:val="25"/>
          <w:lang w:eastAsia="be-BY"/>
        </w:rPr>
        <w:t>захаванымі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Таварным складам прызнаецца арганізацыя, якая ажыццяўляе ў якасці прадпрымальніцкай дзейнасці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тавараў і аказвае звязаныя з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м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Пісьмовая форма </w:t>
      </w:r>
      <w:r w:rsidR="00CE31B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складскога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лічыцца захаванай, калі яго заключэнне і прыняцце тавару на склад засведчаны складскім дакументам (артыкул </w:t>
      </w:r>
      <w:r w:rsidRPr="00B005EF">
        <w:rPr>
          <w:rFonts w:ascii="Times New Roman" w:hAnsi="Times New Roman" w:cs="Times New Roman"/>
        </w:rPr>
        <w:t>802</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798.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тавараў складам агульнага 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Таварны склад прызнаецца складам агульнага карыстання, калі з заканадаўства ці выдадзенага гэтай камерцыйнай арганізацыі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(ліцэнзіі)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што яна абавязана </w:t>
      </w:r>
      <w:r w:rsidR="00DA0540"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тавары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ад любога тавараўладальніка.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складскога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які заключае таварны склад агульнага карыстання, прызнаецца публічным дагаворам (артыкул </w:t>
      </w:r>
      <w:r w:rsidRPr="00B005EF">
        <w:rPr>
          <w:rFonts w:ascii="Times New Roman" w:hAnsi="Times New Roman" w:cs="Times New Roman"/>
        </w:rPr>
        <w:t>396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799. Праверка тавараў пры іх прыёме таварным складам і ў час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 </w:t>
      </w:r>
      <w:r w:rsidR="00265C56" w:rsidRPr="00B005EF">
        <w:rPr>
          <w:rFonts w:ascii="Times New Roman" w:eastAsia="Times New Roman" w:hAnsi="Times New Roman" w:cs="Times New Roman"/>
          <w:color w:val="000000"/>
          <w:sz w:val="25"/>
          <w:szCs w:val="25"/>
          <w:lang w:eastAsia="be-BY"/>
        </w:rPr>
        <w:t>захоўванн</w:t>
      </w:r>
      <w:r w:rsidR="00F7789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таварны склад пры прыёме тавараў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абавязаны за свой </w:t>
      </w:r>
      <w:r w:rsidR="00F7789E"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зрабіць агляд тавараў і вызначыць іх колькасць (</w:t>
      </w:r>
      <w:r w:rsidR="0027199F"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адзінак ці таварных месцаў або меру, вагу, аб'ём) і знешні стан.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Таварны склад абавязаны </w:t>
      </w:r>
      <w:r w:rsidR="0027199F" w:rsidRPr="00B005EF">
        <w:rPr>
          <w:rFonts w:ascii="Times New Roman" w:eastAsia="Times New Roman" w:hAnsi="Times New Roman" w:cs="Times New Roman"/>
          <w:color w:val="000000"/>
          <w:sz w:val="25"/>
          <w:szCs w:val="25"/>
          <w:lang w:eastAsia="be-BY"/>
        </w:rPr>
        <w:t xml:space="preserve">даваць </w:t>
      </w:r>
      <w:r w:rsidRPr="00B005EF">
        <w:rPr>
          <w:rFonts w:ascii="Times New Roman" w:eastAsia="Times New Roman" w:hAnsi="Times New Roman" w:cs="Times New Roman"/>
          <w:color w:val="000000"/>
          <w:sz w:val="25"/>
          <w:szCs w:val="25"/>
          <w:lang w:eastAsia="be-BY"/>
        </w:rPr>
        <w:t xml:space="preserve">тавараўладальніку ў час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магчымасць аглядаць тавары ці іх узоры, калі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ажыццяўляецца з </w:t>
      </w:r>
      <w:r w:rsidR="00C13C50" w:rsidRPr="00B005EF">
        <w:rPr>
          <w:rFonts w:ascii="Times New Roman" w:eastAsia="Times New Roman" w:hAnsi="Times New Roman" w:cs="Times New Roman"/>
          <w:b/>
          <w:bCs/>
          <w:color w:val="000000"/>
          <w:sz w:val="25"/>
          <w:szCs w:val="25"/>
          <w:lang w:eastAsia="be-BY"/>
        </w:rPr>
        <w:t>абезасобленнем</w:t>
      </w:r>
      <w:r w:rsidRPr="00B005EF">
        <w:rPr>
          <w:rFonts w:ascii="Times New Roman" w:eastAsia="Times New Roman" w:hAnsi="Times New Roman" w:cs="Times New Roman"/>
          <w:color w:val="000000"/>
          <w:sz w:val="25"/>
          <w:szCs w:val="25"/>
          <w:lang w:eastAsia="be-BY"/>
        </w:rPr>
        <w:t xml:space="preserve">, браць пробы і </w:t>
      </w:r>
      <w:r w:rsidR="00F7789E"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меры, неабходныя для забеспячэння захаванасці тавараў.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800. Змяненне ўмоў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я і стану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для забеспячэння захаванасці тавараў патрабуецца змяніць умовы іх </w:t>
      </w:r>
      <w:r w:rsidR="00265C56" w:rsidRPr="00B005EF">
        <w:rPr>
          <w:rFonts w:ascii="Times New Roman" w:eastAsia="Times New Roman" w:hAnsi="Times New Roman" w:cs="Times New Roman"/>
          <w:color w:val="000000"/>
          <w:sz w:val="25"/>
          <w:szCs w:val="25"/>
          <w:lang w:eastAsia="be-BY"/>
        </w:rPr>
        <w:t>захоўванн</w:t>
      </w:r>
      <w:r w:rsidR="00F7789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таварны склад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прыняць патрэбныя меры самастойна. Аднак ён абавязаны паведаміць </w:t>
      </w:r>
      <w:r w:rsidR="0027199F" w:rsidRPr="00B005EF">
        <w:rPr>
          <w:rFonts w:ascii="Times New Roman" w:eastAsia="Times New Roman" w:hAnsi="Times New Roman" w:cs="Times New Roman"/>
          <w:color w:val="000000"/>
          <w:sz w:val="25"/>
          <w:szCs w:val="25"/>
          <w:lang w:eastAsia="be-BY"/>
        </w:rPr>
        <w:t xml:space="preserve">тавараўладальніку </w:t>
      </w:r>
      <w:r w:rsidRPr="00B005EF">
        <w:rPr>
          <w:rFonts w:ascii="Times New Roman" w:eastAsia="Times New Roman" w:hAnsi="Times New Roman" w:cs="Times New Roman"/>
          <w:color w:val="000000"/>
          <w:sz w:val="25"/>
          <w:szCs w:val="25"/>
          <w:lang w:eastAsia="be-BY"/>
        </w:rPr>
        <w:t xml:space="preserve">аб прынятых мерах, калі патрабавалася істотна змяніць умовы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тавараў, </w:t>
      </w:r>
      <w:r w:rsidR="00F7789E"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 xml:space="preserve">дагаворам складскога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выяўленні ў час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пашкоджанняў тавару, якія выходзяць за </w:t>
      </w:r>
      <w:r w:rsidR="00F7789E" w:rsidRPr="00B005EF">
        <w:rPr>
          <w:rFonts w:ascii="Times New Roman" w:eastAsia="Times New Roman" w:hAnsi="Times New Roman" w:cs="Times New Roman"/>
          <w:color w:val="000000"/>
          <w:sz w:val="25"/>
          <w:szCs w:val="25"/>
          <w:lang w:eastAsia="be-BY"/>
        </w:rPr>
        <w:t xml:space="preserve">межы </w:t>
      </w:r>
      <w:r w:rsidR="0027199F" w:rsidRPr="00B005EF">
        <w:rPr>
          <w:rFonts w:ascii="Times New Roman" w:eastAsia="Times New Roman" w:hAnsi="Times New Roman" w:cs="Times New Roman"/>
          <w:color w:val="000000"/>
          <w:sz w:val="25"/>
          <w:szCs w:val="25"/>
          <w:lang w:eastAsia="be-BY"/>
        </w:rPr>
        <w:t>ўзгодненых у</w:t>
      </w:r>
      <w:r w:rsidRPr="00B005EF">
        <w:rPr>
          <w:rFonts w:ascii="Times New Roman" w:eastAsia="Times New Roman" w:hAnsi="Times New Roman" w:cs="Times New Roman"/>
          <w:color w:val="000000"/>
          <w:sz w:val="25"/>
          <w:szCs w:val="25"/>
          <w:lang w:eastAsia="be-BY"/>
        </w:rPr>
        <w:t xml:space="preserve"> дагаворы складскога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ці звычайных нормаў натуральнага пашкоджання, таварны склад абавязаны неадкладна скласці аб гэтым акт і ў той жа дзень паведаміць </w:t>
      </w:r>
      <w:r w:rsidR="009C1387" w:rsidRPr="00B005EF">
        <w:rPr>
          <w:rFonts w:ascii="Times New Roman" w:eastAsia="Times New Roman" w:hAnsi="Times New Roman" w:cs="Times New Roman"/>
          <w:color w:val="000000"/>
          <w:sz w:val="25"/>
          <w:szCs w:val="25"/>
          <w:lang w:eastAsia="be-BY"/>
        </w:rPr>
        <w:t>тавараўладальніку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801. Праверка колькасці і стану тавару пры вяртанні яго тавараўладальніку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Тавараўладальнік і таварны склад маюць права кожны патрабаваць пры вяртанні тавару яго агляду і праверкі яго колькасці. Выкліканыя гэтым расходы нясе той, хто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ў агляду тавару ці праверкі яго колькасці.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пры вяртанні тавару складам тавараўладальніку тавар не быў імі сумесна агледжаны ці правераны, заява аб недастачы ці пашкоджанні тавару </w:t>
      </w:r>
      <w:r w:rsidR="00F7789E" w:rsidRPr="00B005EF">
        <w:rPr>
          <w:rFonts w:ascii="Times New Roman" w:eastAsia="Times New Roman" w:hAnsi="Times New Roman" w:cs="Times New Roman"/>
          <w:color w:val="000000"/>
          <w:sz w:val="25"/>
          <w:szCs w:val="25"/>
          <w:lang w:eastAsia="be-BY"/>
        </w:rPr>
        <w:t xml:space="preserve">ў </w:t>
      </w:r>
      <w:r w:rsidR="00CA2207" w:rsidRPr="00B005EF">
        <w:rPr>
          <w:rFonts w:ascii="Times New Roman" w:eastAsia="Times New Roman" w:hAnsi="Times New Roman" w:cs="Times New Roman"/>
          <w:color w:val="000000"/>
          <w:sz w:val="25"/>
          <w:szCs w:val="25"/>
          <w:lang w:eastAsia="be-BY"/>
        </w:rPr>
        <w:t>выніку</w:t>
      </w:r>
      <w:r w:rsidRPr="00B005EF">
        <w:rPr>
          <w:rFonts w:ascii="Times New Roman" w:eastAsia="Times New Roman" w:hAnsi="Times New Roman" w:cs="Times New Roman"/>
          <w:color w:val="000000"/>
          <w:sz w:val="25"/>
          <w:szCs w:val="25"/>
          <w:lang w:eastAsia="be-BY"/>
        </w:rPr>
        <w:t xml:space="preserve"> яго неналежнага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F7789E"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зроблена складу пісьмова пры </w:t>
      </w:r>
      <w:r w:rsidR="00F7789E" w:rsidRPr="00B005EF">
        <w:rPr>
          <w:rFonts w:ascii="Times New Roman" w:eastAsia="Times New Roman" w:hAnsi="Times New Roman" w:cs="Times New Roman"/>
          <w:color w:val="000000"/>
          <w:sz w:val="25"/>
          <w:szCs w:val="25"/>
          <w:lang w:eastAsia="be-BY"/>
        </w:rPr>
        <w:t>атрыман</w:t>
      </w:r>
      <w:r w:rsidR="009246B9" w:rsidRPr="00B005EF">
        <w:rPr>
          <w:rFonts w:ascii="Times New Roman" w:eastAsia="Times New Roman" w:hAnsi="Times New Roman" w:cs="Times New Roman"/>
          <w:color w:val="000000"/>
          <w:sz w:val="25"/>
          <w:szCs w:val="25"/>
          <w:lang w:eastAsia="be-BY"/>
        </w:rPr>
        <w:t>ні</w:t>
      </w:r>
      <w:r w:rsidRPr="00B005EF">
        <w:rPr>
          <w:rFonts w:ascii="Times New Roman" w:eastAsia="Times New Roman" w:hAnsi="Times New Roman" w:cs="Times New Roman"/>
          <w:color w:val="000000"/>
          <w:sz w:val="25"/>
          <w:szCs w:val="25"/>
          <w:lang w:eastAsia="be-BY"/>
        </w:rPr>
        <w:t xml:space="preserve"> тавару, а ў адносінах </w:t>
      </w:r>
      <w:r w:rsidR="009C1387"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недастачы ці пашкоджання, якія не маглі быць выяўлены пры звычайным спосабе прыняцця тавару, – на працягу трох дзён </w:t>
      </w:r>
      <w:r w:rsidR="004D0BC2" w:rsidRPr="00B005EF">
        <w:rPr>
          <w:rFonts w:ascii="Times New Roman" w:eastAsia="Times New Roman" w:hAnsi="Times New Roman" w:cs="Times New Roman"/>
          <w:color w:val="000000"/>
          <w:sz w:val="25"/>
          <w:szCs w:val="25"/>
          <w:lang w:eastAsia="be-BY"/>
        </w:rPr>
        <w:t>па</w:t>
      </w:r>
      <w:r w:rsidR="009C1387" w:rsidRPr="00B005EF">
        <w:rPr>
          <w:rFonts w:ascii="Times New Roman" w:eastAsia="Times New Roman" w:hAnsi="Times New Roman" w:cs="Times New Roman"/>
          <w:color w:val="000000"/>
          <w:sz w:val="25"/>
          <w:szCs w:val="25"/>
          <w:lang w:eastAsia="be-BY"/>
        </w:rPr>
        <w:t>сля</w:t>
      </w:r>
      <w:r w:rsidR="004D0BC2"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w:t>
      </w:r>
      <w:r w:rsidR="009C1387" w:rsidRPr="00B005EF">
        <w:rPr>
          <w:rFonts w:ascii="Times New Roman" w:eastAsia="Times New Roman" w:hAnsi="Times New Roman" w:cs="Times New Roman"/>
          <w:color w:val="000000"/>
          <w:sz w:val="25"/>
          <w:szCs w:val="25"/>
          <w:lang w:eastAsia="be-BY"/>
        </w:rPr>
        <w:t>атрымання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заявы тавараўладальніка, указанага ў частцы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лічыцца, </w:t>
      </w:r>
      <w:r w:rsidR="00F7789E" w:rsidRPr="00B005EF">
        <w:rPr>
          <w:rFonts w:ascii="Times New Roman" w:eastAsia="Times New Roman" w:hAnsi="Times New Roman" w:cs="Times New Roman"/>
          <w:color w:val="000000"/>
          <w:sz w:val="25"/>
          <w:szCs w:val="25"/>
          <w:lang w:eastAsia="be-BY"/>
        </w:rPr>
        <w:t xml:space="preserve">паколькі </w:t>
      </w:r>
      <w:r w:rsidRPr="00B005EF">
        <w:rPr>
          <w:rFonts w:ascii="Times New Roman" w:eastAsia="Times New Roman" w:hAnsi="Times New Roman" w:cs="Times New Roman"/>
          <w:color w:val="000000"/>
          <w:sz w:val="25"/>
          <w:szCs w:val="25"/>
          <w:lang w:eastAsia="be-BY"/>
        </w:rPr>
        <w:t xml:space="preserve">не даказана іншае, што тавар вернуты складам у адпаведнасці з умовамі </w:t>
      </w:r>
      <w:r w:rsidR="00F7789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складскога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802. Складскія дакументы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Таварны склад выдае ў пацвярджэнне прыняцця тавараў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адзін з наступных складскіх дакументаў: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двайное складское пасведчанне;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простае складское пасведчанне;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складскую квітанцыю.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дапускаецца выдача двайнога складскога пасведчання ці простага складскога пасведчання пры прыняцці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маёмасці, якія не належыць паклажадаўцу на праве ўласнасці ці іншым рэчавым праве;</w:t>
      </w:r>
    </w:p>
    <w:p w:rsidR="00751854" w:rsidRPr="00B005EF" w:rsidRDefault="001A678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каштоўных папер</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маёмасці, абцяжаран</w:t>
      </w:r>
      <w:r w:rsidR="00F7789E" w:rsidRPr="00B005EF">
        <w:rPr>
          <w:rFonts w:ascii="Times New Roman" w:eastAsia="Times New Roman" w:hAnsi="Times New Roman" w:cs="Times New Roman"/>
          <w:color w:val="000000"/>
          <w:sz w:val="25"/>
          <w:szCs w:val="25"/>
          <w:lang w:eastAsia="be-BY"/>
        </w:rPr>
        <w:t>ай закладам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маёмасці, якія не</w:t>
      </w:r>
      <w:r w:rsidR="00D47EBE" w:rsidRPr="00B005EF">
        <w:rPr>
          <w:rFonts w:ascii="Times New Roman" w:eastAsia="Times New Roman" w:hAnsi="Times New Roman" w:cs="Times New Roman"/>
          <w:color w:val="000000"/>
          <w:sz w:val="25"/>
          <w:szCs w:val="25"/>
          <w:lang w:eastAsia="be-BY"/>
        </w:rPr>
        <w:t xml:space="preserve"> можа быць </w:t>
      </w:r>
      <w:r w:rsidR="00F7789E" w:rsidRPr="00B005EF">
        <w:rPr>
          <w:rFonts w:ascii="Times New Roman" w:eastAsia="Times New Roman" w:hAnsi="Times New Roman" w:cs="Times New Roman"/>
          <w:color w:val="000000"/>
          <w:sz w:val="25"/>
          <w:szCs w:val="25"/>
          <w:lang w:eastAsia="be-BY"/>
        </w:rPr>
        <w:t xml:space="preserve">захавана </w:t>
      </w:r>
      <w:r w:rsidRPr="00B005EF">
        <w:rPr>
          <w:rFonts w:ascii="Times New Roman" w:eastAsia="Times New Roman" w:hAnsi="Times New Roman" w:cs="Times New Roman"/>
          <w:color w:val="000000"/>
          <w:sz w:val="25"/>
          <w:szCs w:val="25"/>
          <w:lang w:eastAsia="be-BY"/>
        </w:rPr>
        <w:t>без страты якасных ці колькасных характарыстык на працягу ўсяго тэрміну дзеяння дагавор</w:t>
      </w:r>
      <w:r w:rsidR="00F7789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маёмасці, у адносінах </w:t>
      </w:r>
      <w:r w:rsidR="004512DA" w:rsidRPr="00B005EF">
        <w:rPr>
          <w:rFonts w:ascii="Times New Roman" w:eastAsia="Times New Roman" w:hAnsi="Times New Roman" w:cs="Times New Roman"/>
          <w:color w:val="000000"/>
          <w:sz w:val="25"/>
          <w:szCs w:val="25"/>
          <w:lang w:eastAsia="be-BY"/>
        </w:rPr>
        <w:t xml:space="preserve">да </w:t>
      </w:r>
      <w:r w:rsidR="00F7789E"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не </w:t>
      </w:r>
      <w:r w:rsidR="00F7789E" w:rsidRPr="00B005EF">
        <w:rPr>
          <w:rFonts w:ascii="Times New Roman" w:eastAsia="Times New Roman" w:hAnsi="Times New Roman" w:cs="Times New Roman"/>
          <w:color w:val="000000"/>
          <w:sz w:val="25"/>
          <w:szCs w:val="25"/>
          <w:lang w:eastAsia="be-BY"/>
        </w:rPr>
        <w:t xml:space="preserve">спынена </w:t>
      </w:r>
      <w:r w:rsidR="004512DA" w:rsidRPr="00B005EF">
        <w:rPr>
          <w:rFonts w:ascii="Times New Roman" w:eastAsia="Times New Roman" w:hAnsi="Times New Roman" w:cs="Times New Roman"/>
          <w:color w:val="000000"/>
          <w:sz w:val="25"/>
          <w:szCs w:val="25"/>
          <w:lang w:eastAsia="be-BY"/>
        </w:rPr>
        <w:t xml:space="preserve">вядзенне </w:t>
      </w:r>
      <w:r w:rsidRPr="00B005EF">
        <w:rPr>
          <w:rFonts w:ascii="Times New Roman" w:eastAsia="Times New Roman" w:hAnsi="Times New Roman" w:cs="Times New Roman"/>
          <w:color w:val="000000"/>
          <w:sz w:val="25"/>
          <w:szCs w:val="25"/>
          <w:lang w:eastAsia="be-BY"/>
        </w:rPr>
        <w:t>па ісках аб выпатрабаванні з чужога незаконнага валодання;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маёмасці, на </w:t>
      </w:r>
      <w:r w:rsidR="00F7789E" w:rsidRPr="00B005EF">
        <w:rPr>
          <w:rFonts w:ascii="Times New Roman" w:eastAsia="Times New Roman" w:hAnsi="Times New Roman" w:cs="Times New Roman"/>
          <w:color w:val="000000"/>
          <w:sz w:val="25"/>
          <w:szCs w:val="25"/>
          <w:lang w:eastAsia="be-BY"/>
        </w:rPr>
        <w:t xml:space="preserve">якую </w:t>
      </w:r>
      <w:r w:rsidRPr="00B005EF">
        <w:rPr>
          <w:rFonts w:ascii="Times New Roman" w:eastAsia="Times New Roman" w:hAnsi="Times New Roman" w:cs="Times New Roman"/>
          <w:color w:val="000000"/>
          <w:sz w:val="25"/>
          <w:szCs w:val="25"/>
          <w:lang w:eastAsia="be-BY"/>
        </w:rPr>
        <w:t>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звернута спагнанне ў адпаведнасці з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Двайное складское пасведчанне </w:t>
      </w:r>
      <w:r w:rsidR="00F7789E"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з </w:t>
      </w:r>
      <w:r w:rsidR="0023446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 xml:space="preserve"> частак – складскога пасведчання і </w:t>
      </w:r>
      <w:r w:rsidR="004512DA" w:rsidRPr="00B005EF">
        <w:rPr>
          <w:rFonts w:ascii="Times New Roman" w:eastAsia="Times New Roman" w:hAnsi="Times New Roman" w:cs="Times New Roman"/>
          <w:color w:val="000000"/>
          <w:sz w:val="25"/>
          <w:szCs w:val="25"/>
          <w:lang w:eastAsia="be-BY"/>
        </w:rPr>
        <w:t xml:space="preserve">закладнога </w:t>
      </w:r>
      <w:r w:rsidRPr="00B005EF">
        <w:rPr>
          <w:rFonts w:ascii="Times New Roman" w:eastAsia="Times New Roman" w:hAnsi="Times New Roman" w:cs="Times New Roman"/>
          <w:color w:val="000000"/>
          <w:sz w:val="25"/>
          <w:szCs w:val="25"/>
          <w:lang w:eastAsia="be-BY"/>
        </w:rPr>
        <w:t xml:space="preserve">пасведчання (варанта), якія могуць быць аддзелены </w:t>
      </w:r>
      <w:r w:rsidR="004512DA" w:rsidRPr="00B005EF">
        <w:rPr>
          <w:rFonts w:ascii="Times New Roman" w:eastAsia="Times New Roman" w:hAnsi="Times New Roman" w:cs="Times New Roman"/>
          <w:color w:val="000000"/>
          <w:sz w:val="25"/>
          <w:szCs w:val="25"/>
          <w:lang w:eastAsia="be-BY"/>
        </w:rPr>
        <w:t xml:space="preserve">адно </w:t>
      </w:r>
      <w:r w:rsidRPr="00B005EF">
        <w:rPr>
          <w:rFonts w:ascii="Times New Roman" w:eastAsia="Times New Roman" w:hAnsi="Times New Roman" w:cs="Times New Roman"/>
          <w:color w:val="000000"/>
          <w:sz w:val="25"/>
          <w:szCs w:val="25"/>
          <w:lang w:eastAsia="be-BY"/>
        </w:rPr>
        <w:t xml:space="preserve">ад </w:t>
      </w:r>
      <w:r w:rsidR="004512DA" w:rsidRPr="00B005EF">
        <w:rPr>
          <w:rFonts w:ascii="Times New Roman" w:eastAsia="Times New Roman" w:hAnsi="Times New Roman" w:cs="Times New Roman"/>
          <w:color w:val="000000"/>
          <w:sz w:val="25"/>
          <w:szCs w:val="25"/>
          <w:lang w:eastAsia="be-BY"/>
        </w:rPr>
        <w:t>аднаго</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Двайное складское пасведчанне, кожная з </w:t>
      </w:r>
      <w:r w:rsidR="001733EF"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 xml:space="preserve">яго частак і простае складское пасведчанне з'яўляюцца </w:t>
      </w:r>
      <w:r w:rsidR="004512DA" w:rsidRPr="00B005EF">
        <w:rPr>
          <w:rFonts w:ascii="Times New Roman" w:eastAsia="Times New Roman" w:hAnsi="Times New Roman" w:cs="Times New Roman"/>
          <w:color w:val="000000"/>
          <w:sz w:val="25"/>
          <w:szCs w:val="25"/>
          <w:lang w:eastAsia="be-BY"/>
        </w:rPr>
        <w:t xml:space="preserve">каштоўнымі </w:t>
      </w:r>
      <w:r w:rsidRPr="00B005EF">
        <w:rPr>
          <w:rFonts w:ascii="Times New Roman" w:eastAsia="Times New Roman" w:hAnsi="Times New Roman" w:cs="Times New Roman"/>
          <w:color w:val="000000"/>
          <w:sz w:val="25"/>
          <w:szCs w:val="25"/>
          <w:lang w:eastAsia="be-BY"/>
        </w:rPr>
        <w:t>паперамі.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Тавар, прыняты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па двайным складскім пасведчанні,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на працягу яго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прадметам </w:t>
      </w:r>
      <w:r w:rsidR="00F7789E"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шляхам аддзялення і перадачы </w:t>
      </w:r>
      <w:r w:rsidR="004512DA" w:rsidRPr="00B005EF">
        <w:rPr>
          <w:rFonts w:ascii="Times New Roman" w:eastAsia="Times New Roman" w:hAnsi="Times New Roman" w:cs="Times New Roman"/>
          <w:color w:val="000000"/>
          <w:sz w:val="25"/>
          <w:szCs w:val="25"/>
          <w:lang w:eastAsia="be-BY"/>
        </w:rPr>
        <w:t xml:space="preserve">закладнога </w:t>
      </w:r>
      <w:r w:rsidRPr="00B005EF">
        <w:rPr>
          <w:rFonts w:ascii="Times New Roman" w:eastAsia="Times New Roman" w:hAnsi="Times New Roman" w:cs="Times New Roman"/>
          <w:color w:val="000000"/>
          <w:sz w:val="25"/>
          <w:szCs w:val="25"/>
          <w:lang w:eastAsia="be-BY"/>
        </w:rPr>
        <w:t xml:space="preserve">пасведчання. Пры </w:t>
      </w:r>
      <w:r w:rsidR="00F7789E"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тавару аб гэтым робіцца адзнака на складскім пасведчанні.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803. Двайное складское пасведчанне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кожнай частцы двайнога складскога пасведчання павінны быць аднолькава ўказаны: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найменне і месца знаходжання таварнага склад</w:t>
      </w:r>
      <w:r w:rsidR="00077F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які прыняў тавар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4512DA" w:rsidRPr="00B005EF">
        <w:rPr>
          <w:rFonts w:ascii="Times New Roman" w:eastAsia="Times New Roman" w:hAnsi="Times New Roman" w:cs="Times New Roman"/>
          <w:color w:val="000000"/>
          <w:sz w:val="25"/>
          <w:szCs w:val="25"/>
          <w:lang w:eastAsia="be-BY"/>
        </w:rPr>
        <w:t xml:space="preserve">бягучы </w:t>
      </w:r>
      <w:r w:rsidRPr="00B005EF">
        <w:rPr>
          <w:rFonts w:ascii="Times New Roman" w:eastAsia="Times New Roman" w:hAnsi="Times New Roman" w:cs="Times New Roman"/>
          <w:color w:val="000000"/>
          <w:sz w:val="25"/>
          <w:szCs w:val="25"/>
          <w:lang w:eastAsia="be-BY"/>
        </w:rPr>
        <w:t>нумар складскога пасведчання па рэестры склад</w:t>
      </w:r>
      <w:r w:rsidR="00077F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найменне юрыдычнай асобы або імя грамадзяніна, ад якога прыняты тавар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а таксама месца знаходжання (месца жыхарства) тавараўладальніка;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найменне і колькасць прынятага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тавару – </w:t>
      </w:r>
      <w:r w:rsidR="004512DA"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адзінак і (ці) таварных месцаў і (ці) мера (вага, аб'ём)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тэрмін, на які тавар прыняты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калі такі тэрмін </w:t>
      </w:r>
      <w:r w:rsidR="00F7789E" w:rsidRPr="00B005EF">
        <w:rPr>
          <w:rFonts w:ascii="Times New Roman" w:eastAsia="Times New Roman" w:hAnsi="Times New Roman" w:cs="Times New Roman"/>
          <w:color w:val="000000"/>
          <w:sz w:val="25"/>
          <w:szCs w:val="25"/>
          <w:lang w:eastAsia="be-BY"/>
        </w:rPr>
        <w:t>устанаўліваецца</w:t>
      </w:r>
      <w:r w:rsidRPr="00B005EF">
        <w:rPr>
          <w:rFonts w:ascii="Times New Roman" w:eastAsia="Times New Roman" w:hAnsi="Times New Roman" w:cs="Times New Roman"/>
          <w:color w:val="000000"/>
          <w:sz w:val="25"/>
          <w:szCs w:val="25"/>
          <w:lang w:eastAsia="be-BY"/>
        </w:rPr>
        <w:t xml:space="preserve">, або ўказанне, што тавар прыняты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да запатрабавання;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памер узнагароды 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або тарыфы, на падставе якіх ён </w:t>
      </w:r>
      <w:r w:rsidR="00F7789E" w:rsidRPr="00B005EF">
        <w:rPr>
          <w:rFonts w:ascii="Times New Roman" w:eastAsia="Times New Roman" w:hAnsi="Times New Roman" w:cs="Times New Roman"/>
          <w:color w:val="000000"/>
          <w:sz w:val="25"/>
          <w:szCs w:val="25"/>
          <w:lang w:eastAsia="be-BY"/>
        </w:rPr>
        <w:t>вылічаецца</w:t>
      </w:r>
      <w:r w:rsidRPr="00B005EF">
        <w:rPr>
          <w:rFonts w:ascii="Times New Roman" w:eastAsia="Times New Roman" w:hAnsi="Times New Roman" w:cs="Times New Roman"/>
          <w:color w:val="000000"/>
          <w:sz w:val="25"/>
          <w:szCs w:val="25"/>
          <w:lang w:eastAsia="be-BY"/>
        </w:rPr>
        <w:t xml:space="preserve">, і парадак аплаты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дата выдачы складскога пасведчання.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Абедзве часткі двайнога складскога пасведчання </w:t>
      </w:r>
      <w:r w:rsidR="00F7789E" w:rsidRPr="00B005EF">
        <w:rPr>
          <w:rFonts w:ascii="Times New Roman" w:eastAsia="Times New Roman" w:hAnsi="Times New Roman" w:cs="Times New Roman"/>
          <w:color w:val="000000"/>
          <w:sz w:val="25"/>
          <w:szCs w:val="25"/>
          <w:lang w:eastAsia="be-BY"/>
        </w:rPr>
        <w:t xml:space="preserve">павінны </w:t>
      </w:r>
      <w:r w:rsidRPr="00B005EF">
        <w:rPr>
          <w:rFonts w:ascii="Times New Roman" w:eastAsia="Times New Roman" w:hAnsi="Times New Roman" w:cs="Times New Roman"/>
          <w:color w:val="000000"/>
          <w:sz w:val="25"/>
          <w:szCs w:val="25"/>
          <w:lang w:eastAsia="be-BY"/>
        </w:rPr>
        <w:t>мець ідэнтычныя подпісы ўпаўнаважанай асобы і пячаткі таварнага складу.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Дакумент, </w:t>
      </w:r>
      <w:r w:rsidR="004512DA" w:rsidRPr="00B005EF">
        <w:rPr>
          <w:rFonts w:ascii="Times New Roman" w:eastAsia="Times New Roman" w:hAnsi="Times New Roman" w:cs="Times New Roman"/>
          <w:color w:val="000000"/>
          <w:sz w:val="25"/>
          <w:szCs w:val="25"/>
          <w:lang w:eastAsia="be-BY"/>
        </w:rPr>
        <w:t>які не адпавядае</w:t>
      </w:r>
      <w:r w:rsidRPr="00B005EF">
        <w:rPr>
          <w:rFonts w:ascii="Times New Roman" w:eastAsia="Times New Roman" w:hAnsi="Times New Roman" w:cs="Times New Roman"/>
          <w:color w:val="000000"/>
          <w:sz w:val="25"/>
          <w:szCs w:val="25"/>
          <w:lang w:eastAsia="be-BY"/>
        </w:rPr>
        <w:t xml:space="preserve"> патрабаванням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не з'яўляецца двайным складскім пасведчаннем.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804. Правы </w:t>
      </w:r>
      <w:r w:rsidR="000D7982" w:rsidRPr="00B005EF">
        <w:rPr>
          <w:rFonts w:ascii="Times New Roman" w:eastAsia="Times New Roman" w:hAnsi="Times New Roman" w:cs="Times New Roman"/>
          <w:b/>
          <w:bCs/>
          <w:color w:val="000000"/>
          <w:sz w:val="25"/>
          <w:szCs w:val="25"/>
          <w:lang w:eastAsia="be-BY"/>
        </w:rPr>
        <w:t xml:space="preserve">трымальнікаў </w:t>
      </w:r>
      <w:r w:rsidRPr="00B005EF">
        <w:rPr>
          <w:rFonts w:ascii="Times New Roman" w:eastAsia="Times New Roman" w:hAnsi="Times New Roman" w:cs="Times New Roman"/>
          <w:b/>
          <w:bCs/>
          <w:color w:val="000000"/>
          <w:sz w:val="25"/>
          <w:szCs w:val="25"/>
          <w:lang w:eastAsia="be-BY"/>
        </w:rPr>
        <w:t xml:space="preserve">складскога і </w:t>
      </w:r>
      <w:r w:rsidR="004512DA" w:rsidRPr="00B005EF">
        <w:rPr>
          <w:rFonts w:ascii="Times New Roman" w:eastAsia="Times New Roman" w:hAnsi="Times New Roman" w:cs="Times New Roman"/>
          <w:b/>
          <w:bCs/>
          <w:color w:val="000000"/>
          <w:sz w:val="25"/>
          <w:szCs w:val="25"/>
          <w:lang w:eastAsia="be-BY"/>
        </w:rPr>
        <w:t>закладнога</w:t>
      </w:r>
      <w:r w:rsidRPr="00B005EF">
        <w:rPr>
          <w:rFonts w:ascii="Times New Roman" w:eastAsia="Times New Roman" w:hAnsi="Times New Roman" w:cs="Times New Roman"/>
          <w:b/>
          <w:bCs/>
          <w:color w:val="000000"/>
          <w:sz w:val="25"/>
          <w:szCs w:val="25"/>
          <w:lang w:eastAsia="be-BY"/>
        </w:rPr>
        <w:t xml:space="preserve"> пасведчанняў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0D7982" w:rsidRPr="00B005EF">
        <w:rPr>
          <w:rFonts w:ascii="Times New Roman" w:eastAsia="Times New Roman" w:hAnsi="Times New Roman" w:cs="Times New Roman"/>
          <w:color w:val="000000"/>
          <w:sz w:val="25"/>
          <w:szCs w:val="25"/>
          <w:lang w:eastAsia="be-BY"/>
        </w:rPr>
        <w:t xml:space="preserve">Трымальнік </w:t>
      </w:r>
      <w:r w:rsidRPr="00B005EF">
        <w:rPr>
          <w:rFonts w:ascii="Times New Roman" w:eastAsia="Times New Roman" w:hAnsi="Times New Roman" w:cs="Times New Roman"/>
          <w:color w:val="000000"/>
          <w:sz w:val="25"/>
          <w:szCs w:val="25"/>
          <w:lang w:eastAsia="be-BY"/>
        </w:rPr>
        <w:t xml:space="preserve">складскога і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пасведчанняў мае права распараджэння таварам</w:t>
      </w:r>
      <w:r w:rsidR="000D798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 захоўваецца </w:t>
      </w:r>
      <w:r w:rsidR="000D7982" w:rsidRPr="00B005EF">
        <w:rPr>
          <w:rFonts w:ascii="Times New Roman" w:eastAsia="Times New Roman" w:hAnsi="Times New Roman" w:cs="Times New Roman"/>
          <w:color w:val="000000"/>
          <w:sz w:val="25"/>
          <w:szCs w:val="25"/>
          <w:lang w:eastAsia="be-BY"/>
        </w:rPr>
        <w:t>на складзе</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 xml:space="preserve"> поўным аб'ёме.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0D7982" w:rsidRPr="00B005EF">
        <w:rPr>
          <w:rFonts w:ascii="Times New Roman" w:eastAsia="Times New Roman" w:hAnsi="Times New Roman" w:cs="Times New Roman"/>
          <w:color w:val="000000"/>
          <w:sz w:val="25"/>
          <w:szCs w:val="25"/>
          <w:lang w:eastAsia="be-BY"/>
        </w:rPr>
        <w:t xml:space="preserve">Трымальнік </w:t>
      </w:r>
      <w:r w:rsidRPr="00B005EF">
        <w:rPr>
          <w:rFonts w:ascii="Times New Roman" w:eastAsia="Times New Roman" w:hAnsi="Times New Roman" w:cs="Times New Roman"/>
          <w:color w:val="000000"/>
          <w:sz w:val="25"/>
          <w:szCs w:val="25"/>
          <w:lang w:eastAsia="be-BY"/>
        </w:rPr>
        <w:t xml:space="preserve">складскога пасведчання, аддзеленага ад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0D7982"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таварам, але не можа ўзяць яго са склад</w:t>
      </w:r>
      <w:r w:rsidR="00077F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ы ім </w:t>
      </w:r>
      <w:r w:rsidR="000D7982" w:rsidRPr="00B005EF">
        <w:rPr>
          <w:rFonts w:ascii="Times New Roman" w:eastAsia="Times New Roman" w:hAnsi="Times New Roman" w:cs="Times New Roman"/>
          <w:color w:val="000000"/>
          <w:sz w:val="25"/>
          <w:szCs w:val="25"/>
          <w:lang w:eastAsia="be-BY"/>
        </w:rPr>
        <w:t xml:space="preserve">усёй </w:t>
      </w:r>
      <w:r w:rsidRPr="00B005EF">
        <w:rPr>
          <w:rFonts w:ascii="Times New Roman" w:eastAsia="Times New Roman" w:hAnsi="Times New Roman" w:cs="Times New Roman"/>
          <w:color w:val="000000"/>
          <w:sz w:val="25"/>
          <w:szCs w:val="25"/>
          <w:lang w:eastAsia="be-BY"/>
        </w:rPr>
        <w:t xml:space="preserve">сумы доўгу па </w:t>
      </w:r>
      <w:r w:rsidR="004512DA" w:rsidRPr="00B005EF">
        <w:rPr>
          <w:rFonts w:ascii="Times New Roman" w:eastAsia="Times New Roman" w:hAnsi="Times New Roman" w:cs="Times New Roman"/>
          <w:color w:val="000000"/>
          <w:sz w:val="25"/>
          <w:szCs w:val="25"/>
          <w:lang w:eastAsia="be-BY"/>
        </w:rPr>
        <w:t>закладн</w:t>
      </w:r>
      <w:r w:rsidRPr="00B005EF">
        <w:rPr>
          <w:rFonts w:ascii="Times New Roman" w:eastAsia="Times New Roman" w:hAnsi="Times New Roman" w:cs="Times New Roman"/>
          <w:color w:val="000000"/>
          <w:sz w:val="25"/>
          <w:szCs w:val="25"/>
          <w:lang w:eastAsia="be-BY"/>
        </w:rPr>
        <w:t>ым пасведчанні.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0D7982" w:rsidRPr="00B005EF">
        <w:rPr>
          <w:rFonts w:ascii="Times New Roman" w:eastAsia="Times New Roman" w:hAnsi="Times New Roman" w:cs="Times New Roman"/>
          <w:color w:val="000000"/>
          <w:sz w:val="25"/>
          <w:szCs w:val="25"/>
          <w:lang w:eastAsia="be-BY"/>
        </w:rPr>
        <w:t xml:space="preserve">Трымальнік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 </w:t>
      </w:r>
      <w:r w:rsidR="000D7982" w:rsidRPr="00B005EF">
        <w:rPr>
          <w:rFonts w:ascii="Times New Roman" w:eastAsia="Times New Roman" w:hAnsi="Times New Roman" w:cs="Times New Roman"/>
          <w:color w:val="000000"/>
          <w:sz w:val="25"/>
          <w:szCs w:val="25"/>
          <w:lang w:eastAsia="be-BY"/>
        </w:rPr>
        <w:t>іншы</w:t>
      </w:r>
      <w:r w:rsidRPr="00B005EF">
        <w:rPr>
          <w:rFonts w:ascii="Times New Roman" w:eastAsia="Times New Roman" w:hAnsi="Times New Roman" w:cs="Times New Roman"/>
          <w:color w:val="000000"/>
          <w:sz w:val="25"/>
          <w:szCs w:val="25"/>
          <w:lang w:eastAsia="be-BY"/>
        </w:rPr>
        <w:t xml:space="preserve">, чым </w:t>
      </w:r>
      <w:r w:rsidR="000D7982" w:rsidRPr="00B005EF">
        <w:rPr>
          <w:rFonts w:ascii="Times New Roman" w:eastAsia="Times New Roman" w:hAnsi="Times New Roman" w:cs="Times New Roman"/>
          <w:color w:val="000000"/>
          <w:sz w:val="25"/>
          <w:szCs w:val="25"/>
          <w:lang w:eastAsia="be-BY"/>
        </w:rPr>
        <w:t xml:space="preserve">трымальнік </w:t>
      </w:r>
      <w:r w:rsidRPr="00B005EF">
        <w:rPr>
          <w:rFonts w:ascii="Times New Roman" w:eastAsia="Times New Roman" w:hAnsi="Times New Roman" w:cs="Times New Roman"/>
          <w:color w:val="000000"/>
          <w:sz w:val="25"/>
          <w:szCs w:val="25"/>
          <w:lang w:eastAsia="be-BY"/>
        </w:rPr>
        <w:t xml:space="preserve">складскога пасведчання, мае права </w:t>
      </w:r>
      <w:r w:rsidR="000D7982"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на тавар у памеры сумы абавязацельства, у забеспячэнне выканання якога перададзена </w:t>
      </w:r>
      <w:r w:rsidR="004512DA" w:rsidRPr="00B005EF">
        <w:rPr>
          <w:rFonts w:ascii="Times New Roman" w:eastAsia="Times New Roman" w:hAnsi="Times New Roman" w:cs="Times New Roman"/>
          <w:color w:val="000000"/>
          <w:sz w:val="25"/>
          <w:szCs w:val="25"/>
          <w:lang w:eastAsia="be-BY"/>
        </w:rPr>
        <w:t xml:space="preserve">закладное </w:t>
      </w:r>
      <w:r w:rsidRPr="00B005EF">
        <w:rPr>
          <w:rFonts w:ascii="Times New Roman" w:eastAsia="Times New Roman" w:hAnsi="Times New Roman" w:cs="Times New Roman"/>
          <w:color w:val="000000"/>
          <w:sz w:val="25"/>
          <w:szCs w:val="25"/>
          <w:lang w:eastAsia="be-BY"/>
        </w:rPr>
        <w:t>пасведчанне.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Таварны склад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выступаць </w:t>
      </w:r>
      <w:r w:rsidR="000D7982" w:rsidRPr="00B005EF">
        <w:rPr>
          <w:rFonts w:ascii="Times New Roman" w:eastAsia="Times New Roman" w:hAnsi="Times New Roman" w:cs="Times New Roman"/>
          <w:color w:val="000000"/>
          <w:sz w:val="25"/>
          <w:szCs w:val="25"/>
          <w:lang w:eastAsia="be-BY"/>
        </w:rPr>
        <w:t xml:space="preserve">трымальнікам </w:t>
      </w:r>
      <w:r w:rsidRPr="00B005EF">
        <w:rPr>
          <w:rFonts w:ascii="Times New Roman" w:eastAsia="Times New Roman" w:hAnsi="Times New Roman" w:cs="Times New Roman"/>
          <w:color w:val="000000"/>
          <w:sz w:val="25"/>
          <w:szCs w:val="25"/>
          <w:lang w:eastAsia="be-BY"/>
        </w:rPr>
        <w:t>выдадзенага ім двайнога складскога пасведчання (яго часткі).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0D7982" w:rsidRPr="00B005EF">
        <w:rPr>
          <w:rFonts w:ascii="Times New Roman" w:eastAsia="Times New Roman" w:hAnsi="Times New Roman" w:cs="Times New Roman"/>
          <w:color w:val="000000"/>
          <w:sz w:val="25"/>
          <w:szCs w:val="25"/>
          <w:lang w:eastAsia="be-BY"/>
        </w:rPr>
        <w:t xml:space="preserve">Трымальнік </w:t>
      </w:r>
      <w:r w:rsidRPr="00B005EF">
        <w:rPr>
          <w:rFonts w:ascii="Times New Roman" w:eastAsia="Times New Roman" w:hAnsi="Times New Roman" w:cs="Times New Roman"/>
          <w:color w:val="000000"/>
          <w:sz w:val="25"/>
          <w:szCs w:val="25"/>
          <w:lang w:eastAsia="be-BY"/>
        </w:rPr>
        <w:t xml:space="preserve">складскога пасведчання, </w:t>
      </w:r>
      <w:r w:rsidR="008D72C8" w:rsidRPr="00B005EF">
        <w:rPr>
          <w:rFonts w:ascii="Times New Roman" w:eastAsia="Times New Roman" w:hAnsi="Times New Roman" w:cs="Times New Roman"/>
          <w:color w:val="000000"/>
          <w:sz w:val="25"/>
          <w:szCs w:val="25"/>
          <w:lang w:eastAsia="be-BY"/>
        </w:rPr>
        <w:t xml:space="preserve">які аддзяліў </w:t>
      </w:r>
      <w:r w:rsidR="004512DA" w:rsidRPr="00B005EF">
        <w:rPr>
          <w:rFonts w:ascii="Times New Roman" w:eastAsia="Times New Roman" w:hAnsi="Times New Roman" w:cs="Times New Roman"/>
          <w:color w:val="000000"/>
          <w:sz w:val="25"/>
          <w:szCs w:val="25"/>
          <w:lang w:eastAsia="be-BY"/>
        </w:rPr>
        <w:t xml:space="preserve">закладное </w:t>
      </w:r>
      <w:r w:rsidRPr="00B005EF">
        <w:rPr>
          <w:rFonts w:ascii="Times New Roman" w:eastAsia="Times New Roman" w:hAnsi="Times New Roman" w:cs="Times New Roman"/>
          <w:color w:val="000000"/>
          <w:sz w:val="25"/>
          <w:szCs w:val="25"/>
          <w:lang w:eastAsia="be-BY"/>
        </w:rPr>
        <w:t xml:space="preserve">пасведчанне,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адчужаць складское пасведчанне да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ы ім </w:t>
      </w:r>
      <w:r w:rsidR="00440E9A" w:rsidRPr="00B005EF">
        <w:rPr>
          <w:rFonts w:ascii="Times New Roman" w:eastAsia="Times New Roman" w:hAnsi="Times New Roman" w:cs="Times New Roman"/>
          <w:color w:val="000000"/>
          <w:sz w:val="25"/>
          <w:szCs w:val="25"/>
          <w:lang w:eastAsia="be-BY"/>
        </w:rPr>
        <w:t xml:space="preserve">усёй </w:t>
      </w:r>
      <w:r w:rsidRPr="00B005EF">
        <w:rPr>
          <w:rFonts w:ascii="Times New Roman" w:eastAsia="Times New Roman" w:hAnsi="Times New Roman" w:cs="Times New Roman"/>
          <w:color w:val="000000"/>
          <w:sz w:val="25"/>
          <w:szCs w:val="25"/>
          <w:lang w:eastAsia="be-BY"/>
        </w:rPr>
        <w:t xml:space="preserve">сумы доўгу па </w:t>
      </w:r>
      <w:r w:rsidR="004512DA" w:rsidRPr="00B005EF">
        <w:rPr>
          <w:rFonts w:ascii="Times New Roman" w:eastAsia="Times New Roman" w:hAnsi="Times New Roman" w:cs="Times New Roman"/>
          <w:color w:val="000000"/>
          <w:sz w:val="25"/>
          <w:szCs w:val="25"/>
          <w:lang w:eastAsia="be-BY"/>
        </w:rPr>
        <w:t>закладн</w:t>
      </w:r>
      <w:r w:rsidRPr="00B005EF">
        <w:rPr>
          <w:rFonts w:ascii="Times New Roman" w:eastAsia="Times New Roman" w:hAnsi="Times New Roman" w:cs="Times New Roman"/>
          <w:color w:val="000000"/>
          <w:sz w:val="25"/>
          <w:szCs w:val="25"/>
          <w:lang w:eastAsia="be-BY"/>
        </w:rPr>
        <w:t>ым пасведчанні.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805. Перадача складскога і </w:t>
      </w:r>
      <w:r w:rsidR="004512DA" w:rsidRPr="00B005EF">
        <w:rPr>
          <w:rFonts w:ascii="Times New Roman" w:eastAsia="Times New Roman" w:hAnsi="Times New Roman" w:cs="Times New Roman"/>
          <w:b/>
          <w:bCs/>
          <w:color w:val="000000"/>
          <w:sz w:val="25"/>
          <w:szCs w:val="25"/>
          <w:lang w:eastAsia="be-BY"/>
        </w:rPr>
        <w:t>закладнога</w:t>
      </w:r>
      <w:r w:rsidRPr="00B005EF">
        <w:rPr>
          <w:rFonts w:ascii="Times New Roman" w:eastAsia="Times New Roman" w:hAnsi="Times New Roman" w:cs="Times New Roman"/>
          <w:b/>
          <w:bCs/>
          <w:color w:val="000000"/>
          <w:sz w:val="25"/>
          <w:szCs w:val="25"/>
          <w:lang w:eastAsia="be-BY"/>
        </w:rPr>
        <w:t xml:space="preserve"> пасведчанняў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Складское пасведчанне і </w:t>
      </w:r>
      <w:r w:rsidR="004512DA" w:rsidRPr="00B005EF">
        <w:rPr>
          <w:rFonts w:ascii="Times New Roman" w:eastAsia="Times New Roman" w:hAnsi="Times New Roman" w:cs="Times New Roman"/>
          <w:color w:val="000000"/>
          <w:sz w:val="25"/>
          <w:szCs w:val="25"/>
          <w:lang w:eastAsia="be-BY"/>
        </w:rPr>
        <w:t xml:space="preserve">закладное </w:t>
      </w:r>
      <w:r w:rsidRPr="00B005EF">
        <w:rPr>
          <w:rFonts w:ascii="Times New Roman" w:eastAsia="Times New Roman" w:hAnsi="Times New Roman" w:cs="Times New Roman"/>
          <w:color w:val="000000"/>
          <w:sz w:val="25"/>
          <w:szCs w:val="25"/>
          <w:lang w:eastAsia="be-BY"/>
        </w:rPr>
        <w:t>пасведчанне могуць перадавацца разам ці паасобку па перадатачных надпісах (індасаментах).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Індасамент павінен быць простым і нічым не абумоўленым. Уся</w:t>
      </w:r>
      <w:r w:rsidR="008D72C8"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 xml:space="preserve">кая </w:t>
      </w:r>
      <w:r w:rsidR="00D14B70" w:rsidRPr="00B005EF">
        <w:rPr>
          <w:rFonts w:ascii="Times New Roman" w:eastAsia="Times New Roman" w:hAnsi="Times New Roman" w:cs="Times New Roman"/>
          <w:color w:val="000000"/>
          <w:sz w:val="25"/>
          <w:szCs w:val="25"/>
          <w:lang w:eastAsia="be-BY"/>
        </w:rPr>
        <w:t xml:space="preserve">ўмова, </w:t>
      </w:r>
      <w:r w:rsidRPr="00B005EF">
        <w:rPr>
          <w:rFonts w:ascii="Times New Roman" w:eastAsia="Times New Roman" w:hAnsi="Times New Roman" w:cs="Times New Roman"/>
          <w:color w:val="000000"/>
          <w:sz w:val="25"/>
          <w:szCs w:val="25"/>
          <w:lang w:eastAsia="be-BY"/>
        </w:rPr>
        <w:t xml:space="preserve">якая абмяжоўвае яго, за выключэннем выпадкаў, прадугледжаных заканадаўчымі актамі, лічыцца </w:t>
      </w:r>
      <w:r w:rsidR="008D72C8" w:rsidRPr="00B005EF">
        <w:rPr>
          <w:rFonts w:ascii="Times New Roman" w:eastAsia="Times New Roman" w:hAnsi="Times New Roman" w:cs="Times New Roman"/>
          <w:color w:val="000000"/>
          <w:sz w:val="25"/>
          <w:szCs w:val="25"/>
          <w:lang w:eastAsia="be-BY"/>
        </w:rPr>
        <w:t>нікчэмнай</w:t>
      </w:r>
      <w:r w:rsidRPr="00B005EF">
        <w:rPr>
          <w:rFonts w:ascii="Times New Roman" w:eastAsia="Times New Roman" w:hAnsi="Times New Roman" w:cs="Times New Roman"/>
          <w:color w:val="000000"/>
          <w:sz w:val="25"/>
          <w:szCs w:val="25"/>
          <w:lang w:eastAsia="be-BY"/>
        </w:rPr>
        <w:t>. Частковы індасамент несапраўдны.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 дапускаюцца ўключэнне ў тэкст індасамента агаворак, пры </w:t>
      </w:r>
      <w:r w:rsidR="008D72C8" w:rsidRPr="00B005EF">
        <w:rPr>
          <w:rFonts w:ascii="Times New Roman" w:eastAsia="Times New Roman" w:hAnsi="Times New Roman" w:cs="Times New Roman"/>
          <w:color w:val="000000"/>
          <w:sz w:val="25"/>
          <w:szCs w:val="25"/>
          <w:lang w:eastAsia="be-BY"/>
        </w:rPr>
        <w:t xml:space="preserve">здзяйсненні </w:t>
      </w:r>
      <w:r w:rsidRPr="00B005EF">
        <w:rPr>
          <w:rFonts w:ascii="Times New Roman" w:eastAsia="Times New Roman" w:hAnsi="Times New Roman" w:cs="Times New Roman"/>
          <w:color w:val="000000"/>
          <w:sz w:val="25"/>
          <w:szCs w:val="25"/>
          <w:lang w:eastAsia="be-BY"/>
        </w:rPr>
        <w:t xml:space="preserve">чарговага індасамента ўнясенне змяненняў і дапаўненняў у тэкст папярэдніх індасаментаў, складскога пасведчання ці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 а таксама </w:t>
      </w:r>
      <w:r w:rsidR="008D72C8" w:rsidRPr="00B005EF">
        <w:rPr>
          <w:rFonts w:ascii="Times New Roman" w:eastAsia="Times New Roman" w:hAnsi="Times New Roman" w:cs="Times New Roman"/>
          <w:color w:val="000000"/>
          <w:sz w:val="25"/>
          <w:szCs w:val="25"/>
          <w:lang w:eastAsia="be-BY"/>
        </w:rPr>
        <w:t xml:space="preserve">здзяйсненне </w:t>
      </w:r>
      <w:r w:rsidRPr="00B005EF">
        <w:rPr>
          <w:rFonts w:ascii="Times New Roman" w:eastAsia="Times New Roman" w:hAnsi="Times New Roman" w:cs="Times New Roman"/>
          <w:color w:val="000000"/>
          <w:sz w:val="25"/>
          <w:szCs w:val="25"/>
          <w:lang w:eastAsia="be-BY"/>
        </w:rPr>
        <w:t>бланкавага індасамента.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Індасаменты, </w:t>
      </w:r>
      <w:r w:rsidR="008D72C8" w:rsidRPr="00B005EF">
        <w:rPr>
          <w:rFonts w:ascii="Times New Roman" w:eastAsia="Times New Roman" w:hAnsi="Times New Roman" w:cs="Times New Roman"/>
          <w:color w:val="000000"/>
          <w:sz w:val="25"/>
          <w:szCs w:val="25"/>
          <w:lang w:eastAsia="be-BY"/>
        </w:rPr>
        <w:t xml:space="preserve">здзейсненыя </w:t>
      </w:r>
      <w:r w:rsidRPr="00B005EF">
        <w:rPr>
          <w:rFonts w:ascii="Times New Roman" w:eastAsia="Times New Roman" w:hAnsi="Times New Roman" w:cs="Times New Roman"/>
          <w:color w:val="000000"/>
          <w:sz w:val="25"/>
          <w:szCs w:val="25"/>
          <w:lang w:eastAsia="be-BY"/>
        </w:rPr>
        <w:t xml:space="preserve">з парушэннем патрабаванняў, устаноўленых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лічацца несапраўднымі.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806. Выдача тавару па двайным складскім пасведчанні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Таварны склад выдае тавар </w:t>
      </w:r>
      <w:r w:rsidR="00B13C93" w:rsidRPr="00B005EF">
        <w:rPr>
          <w:rFonts w:ascii="Times New Roman" w:eastAsia="Times New Roman" w:hAnsi="Times New Roman" w:cs="Times New Roman"/>
          <w:color w:val="000000"/>
          <w:sz w:val="25"/>
          <w:szCs w:val="25"/>
          <w:lang w:eastAsia="be-BY"/>
        </w:rPr>
        <w:t xml:space="preserve">трымальніку </w:t>
      </w:r>
      <w:r w:rsidRPr="00B005EF">
        <w:rPr>
          <w:rFonts w:ascii="Times New Roman" w:eastAsia="Times New Roman" w:hAnsi="Times New Roman" w:cs="Times New Roman"/>
          <w:color w:val="000000"/>
          <w:sz w:val="25"/>
          <w:szCs w:val="25"/>
          <w:lang w:eastAsia="be-BY"/>
        </w:rPr>
        <w:t xml:space="preserve">складскога і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пасведчанняў (двайнога складскога пасведчання) няйнакш як у абмен на абодва гэтыя пасведчанні разам. Пры ўплаце ўсёй сумы доўгу па </w:t>
      </w:r>
      <w:r w:rsidR="004512DA" w:rsidRPr="00B005EF">
        <w:rPr>
          <w:rFonts w:ascii="Times New Roman" w:eastAsia="Times New Roman" w:hAnsi="Times New Roman" w:cs="Times New Roman"/>
          <w:color w:val="000000"/>
          <w:sz w:val="25"/>
          <w:szCs w:val="25"/>
          <w:lang w:eastAsia="be-BY"/>
        </w:rPr>
        <w:t>закладн</w:t>
      </w:r>
      <w:r w:rsidRPr="00B005EF">
        <w:rPr>
          <w:rFonts w:ascii="Times New Roman" w:eastAsia="Times New Roman" w:hAnsi="Times New Roman" w:cs="Times New Roman"/>
          <w:color w:val="000000"/>
          <w:sz w:val="25"/>
          <w:szCs w:val="25"/>
          <w:lang w:eastAsia="be-BY"/>
        </w:rPr>
        <w:t xml:space="preserve">ым пасведчанні </w:t>
      </w:r>
      <w:r w:rsidR="004512DA" w:rsidRPr="00B005EF">
        <w:rPr>
          <w:rFonts w:ascii="Times New Roman" w:eastAsia="Times New Roman" w:hAnsi="Times New Roman" w:cs="Times New Roman"/>
          <w:color w:val="000000"/>
          <w:sz w:val="25"/>
          <w:szCs w:val="25"/>
          <w:lang w:eastAsia="be-BY"/>
        </w:rPr>
        <w:t xml:space="preserve">закладное </w:t>
      </w:r>
      <w:r w:rsidRPr="00B005EF">
        <w:rPr>
          <w:rFonts w:ascii="Times New Roman" w:eastAsia="Times New Roman" w:hAnsi="Times New Roman" w:cs="Times New Roman"/>
          <w:color w:val="000000"/>
          <w:sz w:val="25"/>
          <w:szCs w:val="25"/>
          <w:lang w:eastAsia="be-BY"/>
        </w:rPr>
        <w:t xml:space="preserve">пасведчанне вяртаецца </w:t>
      </w:r>
      <w:r w:rsidR="00B13C93" w:rsidRPr="00B005EF">
        <w:rPr>
          <w:rFonts w:ascii="Times New Roman" w:eastAsia="Times New Roman" w:hAnsi="Times New Roman" w:cs="Times New Roman"/>
          <w:color w:val="000000"/>
          <w:sz w:val="25"/>
          <w:szCs w:val="25"/>
          <w:lang w:eastAsia="be-BY"/>
        </w:rPr>
        <w:t xml:space="preserve">трымальніку </w:t>
      </w:r>
      <w:r w:rsidRPr="00B005EF">
        <w:rPr>
          <w:rFonts w:ascii="Times New Roman" w:eastAsia="Times New Roman" w:hAnsi="Times New Roman" w:cs="Times New Roman"/>
          <w:color w:val="000000"/>
          <w:sz w:val="25"/>
          <w:szCs w:val="25"/>
          <w:lang w:eastAsia="be-BY"/>
        </w:rPr>
        <w:t xml:space="preserve">складскога пасведчання, на ім робіцца адзнака аб уплаце ўсёй сумы доўгу і спыненні </w:t>
      </w:r>
      <w:r w:rsidR="00B13C93"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B13C93" w:rsidRPr="00B005EF">
        <w:rPr>
          <w:rFonts w:ascii="Times New Roman" w:eastAsia="Times New Roman" w:hAnsi="Times New Roman" w:cs="Times New Roman"/>
          <w:color w:val="000000"/>
          <w:sz w:val="25"/>
          <w:szCs w:val="25"/>
          <w:lang w:eastAsia="be-BY"/>
        </w:rPr>
        <w:t xml:space="preserve">Трымальніку </w:t>
      </w:r>
      <w:r w:rsidRPr="00B005EF">
        <w:rPr>
          <w:rFonts w:ascii="Times New Roman" w:eastAsia="Times New Roman" w:hAnsi="Times New Roman" w:cs="Times New Roman"/>
          <w:color w:val="000000"/>
          <w:sz w:val="25"/>
          <w:szCs w:val="25"/>
          <w:lang w:eastAsia="be-BY"/>
        </w:rPr>
        <w:t xml:space="preserve">складскога пасведчання, </w:t>
      </w:r>
      <w:r w:rsidR="00B13C93"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не мае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 але ўнёс суму доўгу </w:t>
      </w:r>
      <w:r w:rsidR="004D0BC2" w:rsidRPr="00B005EF">
        <w:rPr>
          <w:rFonts w:ascii="Times New Roman" w:eastAsia="Times New Roman" w:hAnsi="Times New Roman" w:cs="Times New Roman"/>
          <w:color w:val="000000"/>
          <w:sz w:val="25"/>
          <w:szCs w:val="25"/>
          <w:lang w:eastAsia="be-BY"/>
        </w:rPr>
        <w:t xml:space="preserve">па </w:t>
      </w:r>
      <w:r w:rsidR="00B13C93"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тавар выдаецца складам няйнакш як у абмен на складское пасведчанне і пры ўмове прадстаўлення разам з ім дакумента, які пацвярджае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у ўсёй сумы доўгу па </w:t>
      </w:r>
      <w:r w:rsidR="004512DA" w:rsidRPr="00B005EF">
        <w:rPr>
          <w:rFonts w:ascii="Times New Roman" w:eastAsia="Times New Roman" w:hAnsi="Times New Roman" w:cs="Times New Roman"/>
          <w:color w:val="000000"/>
          <w:sz w:val="25"/>
          <w:szCs w:val="25"/>
          <w:lang w:eastAsia="be-BY"/>
        </w:rPr>
        <w:t>закладн</w:t>
      </w:r>
      <w:r w:rsidRPr="00B005EF">
        <w:rPr>
          <w:rFonts w:ascii="Times New Roman" w:eastAsia="Times New Roman" w:hAnsi="Times New Roman" w:cs="Times New Roman"/>
          <w:color w:val="000000"/>
          <w:sz w:val="25"/>
          <w:szCs w:val="25"/>
          <w:lang w:eastAsia="be-BY"/>
        </w:rPr>
        <w:t>ым пасведчанні.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Таварны склад, </w:t>
      </w:r>
      <w:r w:rsidR="00B13C93" w:rsidRPr="00B005EF">
        <w:rPr>
          <w:rFonts w:ascii="Times New Roman" w:eastAsia="Times New Roman" w:hAnsi="Times New Roman" w:cs="Times New Roman"/>
          <w:color w:val="000000"/>
          <w:sz w:val="25"/>
          <w:szCs w:val="25"/>
          <w:lang w:eastAsia="be-BY"/>
        </w:rPr>
        <w:t>які выдаў</w:t>
      </w:r>
      <w:r w:rsidR="00B13C93" w:rsidRPr="00B005EF" w:rsidDel="00580997">
        <w:rPr>
          <w:rFonts w:ascii="Times New Roman" w:eastAsia="Times New Roman" w:hAnsi="Times New Roman" w:cs="Times New Roman"/>
          <w:color w:val="000000"/>
          <w:sz w:val="25"/>
          <w:szCs w:val="25"/>
          <w:lang w:eastAsia="be-BY"/>
        </w:rPr>
        <w:t xml:space="preserve"> </w:t>
      </w:r>
      <w:r w:rsidR="00580997" w:rsidRPr="00B005EF">
        <w:rPr>
          <w:rFonts w:ascii="Times New Roman" w:eastAsia="Times New Roman" w:hAnsi="Times New Roman" w:cs="Times New Roman"/>
          <w:color w:val="000000"/>
          <w:sz w:val="25"/>
          <w:szCs w:val="25"/>
          <w:lang w:eastAsia="be-BY"/>
        </w:rPr>
        <w:t>насуперак</w:t>
      </w:r>
      <w:r w:rsidRPr="00B005EF">
        <w:rPr>
          <w:rFonts w:ascii="Times New Roman" w:eastAsia="Times New Roman" w:hAnsi="Times New Roman" w:cs="Times New Roman"/>
          <w:color w:val="000000"/>
          <w:sz w:val="25"/>
          <w:szCs w:val="25"/>
          <w:lang w:eastAsia="be-BY"/>
        </w:rPr>
        <w:t xml:space="preserve"> патрабаванням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тавар </w:t>
      </w:r>
      <w:r w:rsidR="00B13C93" w:rsidRPr="00B005EF">
        <w:rPr>
          <w:rFonts w:ascii="Times New Roman" w:eastAsia="Times New Roman" w:hAnsi="Times New Roman" w:cs="Times New Roman"/>
          <w:color w:val="000000"/>
          <w:sz w:val="25"/>
          <w:szCs w:val="25"/>
          <w:lang w:eastAsia="be-BY"/>
        </w:rPr>
        <w:t xml:space="preserve">трымальніку </w:t>
      </w:r>
      <w:r w:rsidRPr="00B005EF">
        <w:rPr>
          <w:rFonts w:ascii="Times New Roman" w:eastAsia="Times New Roman" w:hAnsi="Times New Roman" w:cs="Times New Roman"/>
          <w:color w:val="000000"/>
          <w:sz w:val="25"/>
          <w:szCs w:val="25"/>
          <w:lang w:eastAsia="be-BY"/>
        </w:rPr>
        <w:t xml:space="preserve">складскога пасведчання, </w:t>
      </w:r>
      <w:r w:rsidR="00B13C93"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не мае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 і не ўнёс суму доўгу </w:t>
      </w:r>
      <w:r w:rsidR="004D0BC2" w:rsidRPr="00B005EF">
        <w:rPr>
          <w:rFonts w:ascii="Times New Roman" w:eastAsia="Times New Roman" w:hAnsi="Times New Roman" w:cs="Times New Roman"/>
          <w:color w:val="000000"/>
          <w:sz w:val="25"/>
          <w:szCs w:val="25"/>
          <w:lang w:eastAsia="be-BY"/>
        </w:rPr>
        <w:t xml:space="preserve">па </w:t>
      </w:r>
      <w:r w:rsidR="00B13C93"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нясе адказнасць перад </w:t>
      </w:r>
      <w:r w:rsidR="00B13C93" w:rsidRPr="00B005EF">
        <w:rPr>
          <w:rFonts w:ascii="Times New Roman" w:eastAsia="Times New Roman" w:hAnsi="Times New Roman" w:cs="Times New Roman"/>
          <w:color w:val="000000"/>
          <w:sz w:val="25"/>
          <w:szCs w:val="25"/>
          <w:lang w:eastAsia="be-BY"/>
        </w:rPr>
        <w:t xml:space="preserve">трымальнікам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 за </w:t>
      </w:r>
      <w:r w:rsidRPr="00B005EF">
        <w:rPr>
          <w:rFonts w:ascii="Times New Roman" w:eastAsia="Times New Roman" w:hAnsi="Times New Roman" w:cs="Times New Roman"/>
          <w:color w:val="000000"/>
          <w:sz w:val="25"/>
          <w:szCs w:val="25"/>
          <w:lang w:eastAsia="be-BY"/>
        </w:rPr>
        <w:lastRenderedPageBreak/>
        <w:t xml:space="preserve">выкананне абавязацельства, у забеспячэнне выканання якога перададзена </w:t>
      </w:r>
      <w:r w:rsidR="004512DA" w:rsidRPr="00B005EF">
        <w:rPr>
          <w:rFonts w:ascii="Times New Roman" w:eastAsia="Times New Roman" w:hAnsi="Times New Roman" w:cs="Times New Roman"/>
          <w:color w:val="000000"/>
          <w:sz w:val="25"/>
          <w:szCs w:val="25"/>
          <w:lang w:eastAsia="be-BY"/>
        </w:rPr>
        <w:t xml:space="preserve">закладное </w:t>
      </w:r>
      <w:r w:rsidRPr="00B005EF">
        <w:rPr>
          <w:rFonts w:ascii="Times New Roman" w:eastAsia="Times New Roman" w:hAnsi="Times New Roman" w:cs="Times New Roman"/>
          <w:color w:val="000000"/>
          <w:sz w:val="25"/>
          <w:szCs w:val="25"/>
          <w:lang w:eastAsia="be-BY"/>
        </w:rPr>
        <w:t>пасведчанне.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786F6C" w:rsidRPr="00B005EF">
        <w:rPr>
          <w:rFonts w:ascii="Times New Roman" w:eastAsia="Times New Roman" w:hAnsi="Times New Roman" w:cs="Times New Roman"/>
          <w:color w:val="000000"/>
          <w:sz w:val="25"/>
          <w:szCs w:val="25"/>
          <w:lang w:eastAsia="be-BY"/>
        </w:rPr>
        <w:t xml:space="preserve">Трымальнік </w:t>
      </w:r>
      <w:r w:rsidRPr="00B005EF">
        <w:rPr>
          <w:rFonts w:ascii="Times New Roman" w:eastAsia="Times New Roman" w:hAnsi="Times New Roman" w:cs="Times New Roman"/>
          <w:color w:val="000000"/>
          <w:sz w:val="25"/>
          <w:szCs w:val="25"/>
          <w:lang w:eastAsia="be-BY"/>
        </w:rPr>
        <w:t xml:space="preserve">складскога і </w:t>
      </w:r>
      <w:r w:rsidR="004512DA" w:rsidRPr="00B005EF">
        <w:rPr>
          <w:rFonts w:ascii="Times New Roman" w:eastAsia="Times New Roman" w:hAnsi="Times New Roman" w:cs="Times New Roman"/>
          <w:color w:val="000000"/>
          <w:sz w:val="25"/>
          <w:szCs w:val="25"/>
          <w:lang w:eastAsia="be-BY"/>
        </w:rPr>
        <w:t>закладнога</w:t>
      </w:r>
      <w:r w:rsidRPr="00B005EF">
        <w:rPr>
          <w:rFonts w:ascii="Times New Roman" w:eastAsia="Times New Roman" w:hAnsi="Times New Roman" w:cs="Times New Roman"/>
          <w:color w:val="000000"/>
          <w:sz w:val="25"/>
          <w:szCs w:val="25"/>
          <w:lang w:eastAsia="be-BY"/>
        </w:rPr>
        <w:t xml:space="preserve"> пасведчанняў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выдачы тавару па частках. Пры гэтым у абмен на першапачатковыя пасведчанні яму выдаюцца новыя пасведчанні на тавары, якія засталіся на складзе.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807. Простае складское пасведчанне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Простае складское пасведчанне выдаецца на прад'яўніка.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Простае складское пасведчанне павінна ўтрымліваць звесткі, </w:t>
      </w:r>
      <w:r w:rsidR="00410630"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падпунктамі 1, 2, 4-7 пункта 1 артыкула 803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 таксама ўказанне на тое, што яно выдадзена на прад'яўніка.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Дакумент, </w:t>
      </w:r>
      <w:r w:rsidR="00786F6C" w:rsidRPr="00B005EF">
        <w:rPr>
          <w:rFonts w:ascii="Times New Roman" w:eastAsia="Times New Roman" w:hAnsi="Times New Roman" w:cs="Times New Roman"/>
          <w:color w:val="000000"/>
          <w:sz w:val="25"/>
          <w:szCs w:val="25"/>
          <w:lang w:eastAsia="be-BY"/>
        </w:rPr>
        <w:t>які не адпавядае</w:t>
      </w:r>
      <w:r w:rsidRPr="00B005EF">
        <w:rPr>
          <w:rFonts w:ascii="Times New Roman" w:eastAsia="Times New Roman" w:hAnsi="Times New Roman" w:cs="Times New Roman"/>
          <w:color w:val="000000"/>
          <w:sz w:val="25"/>
          <w:szCs w:val="25"/>
          <w:lang w:eastAsia="be-BY"/>
        </w:rPr>
        <w:t xml:space="preserve"> патрабаванням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не з'яўляецца простым складскім пасведчаннем.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808.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рэчаў з правам распараджэння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з заканадаўства ці </w:t>
      </w:r>
      <w:r w:rsidR="00410630" w:rsidRPr="00B005EF">
        <w:rPr>
          <w:rFonts w:ascii="Times New Roman" w:eastAsia="Times New Roman" w:hAnsi="Times New Roman" w:cs="Times New Roman"/>
          <w:color w:val="000000"/>
          <w:sz w:val="25"/>
          <w:szCs w:val="25"/>
          <w:lang w:eastAsia="be-BY"/>
        </w:rPr>
        <w:t xml:space="preserve">дагавора </w:t>
      </w:r>
      <w:r w:rsidR="00E7702A" w:rsidRPr="00B005EF">
        <w:rPr>
          <w:rFonts w:ascii="Times New Roman" w:eastAsia="Times New Roman" w:hAnsi="Times New Roman" w:cs="Times New Roman"/>
          <w:color w:val="000000"/>
          <w:sz w:val="25"/>
          <w:szCs w:val="25"/>
          <w:lang w:eastAsia="be-BY"/>
        </w:rPr>
        <w:t>вынік</w:t>
      </w:r>
      <w:r w:rsidR="00410630"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што таварны склад можа </w:t>
      </w:r>
      <w:r w:rsidR="00410630"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 xml:space="preserve">здадзенымі яму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таварамі, то да адносін бакоў прымяняюцца правілы главы </w:t>
      </w:r>
      <w:r w:rsidRPr="00B005EF">
        <w:rPr>
          <w:rFonts w:ascii="Times New Roman" w:hAnsi="Times New Roman" w:cs="Times New Roman"/>
        </w:rPr>
        <w:t>42 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пазыцы, аднак час і месца </w:t>
      </w:r>
      <w:r w:rsidR="00DA75D5"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тавараў вызначаюцца правіламі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 3. Спецыяльныя віды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809. </w:t>
      </w:r>
      <w:r w:rsidR="004C153B"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810. </w:t>
      </w:r>
      <w:r w:rsidR="004C153B" w:rsidRPr="00B005EF">
        <w:rPr>
          <w:rFonts w:ascii="Times New Roman" w:eastAsia="Times New Roman" w:hAnsi="Times New Roman" w:cs="Times New Roman"/>
          <w:b/>
          <w:bCs/>
          <w:color w:val="000000"/>
          <w:sz w:val="25"/>
          <w:szCs w:val="25"/>
          <w:lang w:eastAsia="be-BY"/>
        </w:rPr>
        <w:t>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811.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w:t>
      </w:r>
      <w:r w:rsidR="00C7236D" w:rsidRPr="00B005EF">
        <w:rPr>
          <w:rFonts w:ascii="Times New Roman" w:eastAsia="Times New Roman" w:hAnsi="Times New Roman" w:cs="Times New Roman"/>
          <w:b/>
          <w:bCs/>
          <w:color w:val="000000"/>
          <w:sz w:val="25"/>
          <w:szCs w:val="25"/>
          <w:lang w:eastAsia="be-BY"/>
        </w:rPr>
        <w:t>каштоўнасц</w:t>
      </w:r>
      <w:r w:rsidRPr="00B005EF">
        <w:rPr>
          <w:rFonts w:ascii="Times New Roman" w:eastAsia="Times New Roman" w:hAnsi="Times New Roman" w:cs="Times New Roman"/>
          <w:b/>
          <w:bCs/>
          <w:color w:val="000000"/>
          <w:sz w:val="25"/>
          <w:szCs w:val="25"/>
          <w:lang w:eastAsia="be-BY"/>
        </w:rPr>
        <w:t>ей у банку ці нябанкаўскай крэдытна-фінансавай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Банк ці нябанкаўская крэдытна-фінансавая арганізацыя могуць </w:t>
      </w:r>
      <w:r w:rsidR="004C153B"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каштоўныя металы і камяні, іншыя каштоўныя рэчы і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і, у тым ліку дакументы.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у банку ці нябанкаўскай крэдытна-фінансавай арганізацыі афармляецца выдачай банкам ці нябанкаўскай крэдытна-фінансавай арганізацыяй паклажадаўцу імяннога захоўнага дакумента, прад'яўленне якога з'яўляецца падставай для выдачы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ей</w:t>
      </w:r>
      <w:r w:rsidR="004C153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077FD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захоўваюцца</w:t>
      </w:r>
      <w:r w:rsidR="00786F6C"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паклажадаўцу.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812.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w:t>
      </w:r>
      <w:r w:rsidR="00C7236D" w:rsidRPr="00B005EF">
        <w:rPr>
          <w:rFonts w:ascii="Times New Roman" w:eastAsia="Times New Roman" w:hAnsi="Times New Roman" w:cs="Times New Roman"/>
          <w:b/>
          <w:bCs/>
          <w:color w:val="000000"/>
          <w:sz w:val="25"/>
          <w:szCs w:val="25"/>
          <w:lang w:eastAsia="be-BY"/>
        </w:rPr>
        <w:t>каштоўнасц</w:t>
      </w:r>
      <w:r w:rsidRPr="00B005EF">
        <w:rPr>
          <w:rFonts w:ascii="Times New Roman" w:eastAsia="Times New Roman" w:hAnsi="Times New Roman" w:cs="Times New Roman"/>
          <w:b/>
          <w:bCs/>
          <w:color w:val="000000"/>
          <w:sz w:val="25"/>
          <w:szCs w:val="25"/>
          <w:lang w:eastAsia="be-BY"/>
        </w:rPr>
        <w:t>ей у індывідуальным банкаўскім сейфе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ей у банку ці нябанкаўскай крэдытна-фінансавай арганізацыі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іх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з выкарыстаннем паклажадаўцам (кліентам) ці з </w:t>
      </w:r>
      <w:r w:rsidR="008F0318" w:rsidRPr="00B005EF">
        <w:rPr>
          <w:rFonts w:ascii="Times New Roman" w:eastAsia="Times New Roman" w:hAnsi="Times New Roman" w:cs="Times New Roman"/>
          <w:color w:val="000000"/>
          <w:sz w:val="25"/>
          <w:szCs w:val="25"/>
          <w:lang w:eastAsia="be-BY"/>
        </w:rPr>
        <w:t xml:space="preserve">даваннем </w:t>
      </w:r>
      <w:r w:rsidRPr="00B005EF">
        <w:rPr>
          <w:rFonts w:ascii="Times New Roman" w:eastAsia="Times New Roman" w:hAnsi="Times New Roman" w:cs="Times New Roman"/>
          <w:color w:val="000000"/>
          <w:sz w:val="25"/>
          <w:szCs w:val="25"/>
          <w:lang w:eastAsia="be-BY"/>
        </w:rPr>
        <w:t>яму індывідуальнага банкаўскага сейфа</w:t>
      </w:r>
      <w:r w:rsidR="008F0318" w:rsidRPr="00B005EF">
        <w:rPr>
          <w:rFonts w:ascii="Times New Roman" w:eastAsia="Times New Roman" w:hAnsi="Times New Roman" w:cs="Times New Roman"/>
          <w:color w:val="000000"/>
          <w:sz w:val="25"/>
          <w:szCs w:val="25"/>
          <w:lang w:eastAsia="be-BY"/>
        </w:rPr>
        <w:t>, які ахоўваецца банкам ці нябанкаўскай крэдытна-фінансавай арганізацыяй</w:t>
      </w:r>
      <w:r w:rsidRPr="00B005EF">
        <w:rPr>
          <w:rFonts w:ascii="Times New Roman" w:eastAsia="Times New Roman" w:hAnsi="Times New Roman" w:cs="Times New Roman"/>
          <w:color w:val="000000"/>
          <w:sz w:val="25"/>
          <w:szCs w:val="25"/>
          <w:lang w:eastAsia="be-BY"/>
        </w:rPr>
        <w:t xml:space="preserve"> (ячэйкі сейфа, ізаляванага </w:t>
      </w:r>
      <w:r w:rsidR="00D344CD" w:rsidRPr="00B005EF">
        <w:rPr>
          <w:rFonts w:ascii="Times New Roman" w:eastAsia="Times New Roman" w:hAnsi="Times New Roman" w:cs="Times New Roman"/>
          <w:color w:val="000000"/>
          <w:sz w:val="25"/>
          <w:szCs w:val="25"/>
          <w:lang w:eastAsia="be-BY"/>
        </w:rPr>
        <w:t xml:space="preserve">памяшкання </w:t>
      </w:r>
      <w:r w:rsidRPr="00B005EF">
        <w:rPr>
          <w:rFonts w:ascii="Times New Roman" w:eastAsia="Times New Roman" w:hAnsi="Times New Roman" w:cs="Times New Roman"/>
          <w:color w:val="000000"/>
          <w:sz w:val="25"/>
          <w:szCs w:val="25"/>
          <w:lang w:eastAsia="be-BY"/>
        </w:rPr>
        <w:t>ў банку ці нябанкаўскай крэдытна-фінансавай арганізацыі).</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w:t>
      </w:r>
      <w:r w:rsidR="00265C56" w:rsidRPr="00B005EF">
        <w:rPr>
          <w:rFonts w:ascii="Times New Roman" w:eastAsia="Times New Roman" w:hAnsi="Times New Roman" w:cs="Times New Roman"/>
          <w:color w:val="000000"/>
          <w:sz w:val="25"/>
          <w:szCs w:val="25"/>
          <w:lang w:eastAsia="be-BY"/>
        </w:rPr>
        <w:t>захоўванн</w:t>
      </w:r>
      <w:r w:rsidR="0099735F" w:rsidRPr="00B005EF">
        <w:rPr>
          <w:rFonts w:ascii="Times New Roman" w:eastAsia="Times New Roman" w:hAnsi="Times New Roman" w:cs="Times New Roman"/>
          <w:color w:val="000000"/>
          <w:sz w:val="25"/>
          <w:szCs w:val="25"/>
          <w:lang w:eastAsia="be-BY"/>
        </w:rPr>
        <w:t xml:space="preserve">я </w:t>
      </w:r>
      <w:r w:rsidR="00C7236D" w:rsidRPr="00B005EF">
        <w:rPr>
          <w:rFonts w:ascii="Times New Roman" w:eastAsia="Times New Roman" w:hAnsi="Times New Roman" w:cs="Times New Roman"/>
          <w:color w:val="000000"/>
          <w:sz w:val="25"/>
          <w:szCs w:val="25"/>
          <w:lang w:eastAsia="be-BY"/>
        </w:rPr>
        <w:t>каштоўнасц</w:t>
      </w:r>
      <w:r w:rsidR="0099735F" w:rsidRPr="00B005EF">
        <w:rPr>
          <w:rFonts w:ascii="Times New Roman" w:eastAsia="Times New Roman" w:hAnsi="Times New Roman" w:cs="Times New Roman"/>
          <w:color w:val="000000"/>
          <w:sz w:val="25"/>
          <w:szCs w:val="25"/>
          <w:lang w:eastAsia="be-BY"/>
        </w:rPr>
        <w:t xml:space="preserve">ей у індывідуальным банкаўскім сейфе кліенту </w:t>
      </w:r>
      <w:r w:rsidR="008F0318" w:rsidRPr="00B005EF">
        <w:rPr>
          <w:rFonts w:ascii="Times New Roman" w:eastAsia="Times New Roman" w:hAnsi="Times New Roman" w:cs="Times New Roman"/>
          <w:color w:val="000000"/>
          <w:sz w:val="25"/>
          <w:szCs w:val="25"/>
          <w:lang w:eastAsia="be-BY"/>
        </w:rPr>
        <w:t xml:space="preserve">даецца </w:t>
      </w:r>
      <w:r w:rsidR="0099735F" w:rsidRPr="00B005EF">
        <w:rPr>
          <w:rFonts w:ascii="Times New Roman" w:eastAsia="Times New Roman" w:hAnsi="Times New Roman" w:cs="Times New Roman"/>
          <w:color w:val="000000"/>
          <w:sz w:val="25"/>
          <w:szCs w:val="25"/>
          <w:lang w:eastAsia="be-BY"/>
        </w:rPr>
        <w:t xml:space="preserve">права самому змяшчаць </w:t>
      </w:r>
      <w:r w:rsidR="00C7236D" w:rsidRPr="00B005EF">
        <w:rPr>
          <w:rFonts w:ascii="Times New Roman" w:eastAsia="Times New Roman" w:hAnsi="Times New Roman" w:cs="Times New Roman"/>
          <w:color w:val="000000"/>
          <w:sz w:val="25"/>
          <w:szCs w:val="25"/>
          <w:lang w:eastAsia="be-BY"/>
        </w:rPr>
        <w:t>каштоўнасц</w:t>
      </w:r>
      <w:r w:rsidR="0099735F" w:rsidRPr="00B005EF">
        <w:rPr>
          <w:rFonts w:ascii="Times New Roman" w:eastAsia="Times New Roman" w:hAnsi="Times New Roman" w:cs="Times New Roman"/>
          <w:color w:val="000000"/>
          <w:sz w:val="25"/>
          <w:szCs w:val="25"/>
          <w:lang w:eastAsia="be-BY"/>
        </w:rPr>
        <w:t xml:space="preserve">і ў сейф і </w:t>
      </w:r>
      <w:r w:rsidR="009B3B34" w:rsidRPr="00B005EF">
        <w:rPr>
          <w:rFonts w:ascii="Times New Roman" w:eastAsia="Times New Roman" w:hAnsi="Times New Roman" w:cs="Times New Roman"/>
          <w:color w:val="000000"/>
          <w:sz w:val="25"/>
          <w:szCs w:val="25"/>
          <w:lang w:eastAsia="be-BY"/>
        </w:rPr>
        <w:t xml:space="preserve">забіраць </w:t>
      </w:r>
      <w:r w:rsidR="0099735F" w:rsidRPr="00B005EF">
        <w:rPr>
          <w:rFonts w:ascii="Times New Roman" w:eastAsia="Times New Roman" w:hAnsi="Times New Roman" w:cs="Times New Roman"/>
          <w:color w:val="000000"/>
          <w:sz w:val="25"/>
          <w:szCs w:val="25"/>
          <w:lang w:eastAsia="be-BY"/>
        </w:rPr>
        <w:t xml:space="preserve">іх з сейфа, для </w:t>
      </w:r>
      <w:r w:rsidR="00D344CD" w:rsidRPr="00B005EF">
        <w:rPr>
          <w:rFonts w:ascii="Times New Roman" w:eastAsia="Times New Roman" w:hAnsi="Times New Roman" w:cs="Times New Roman"/>
          <w:color w:val="000000"/>
          <w:sz w:val="25"/>
          <w:szCs w:val="25"/>
          <w:lang w:eastAsia="be-BY"/>
        </w:rPr>
        <w:t xml:space="preserve">чаго </w:t>
      </w:r>
      <w:r w:rsidR="0099735F" w:rsidRPr="00B005EF">
        <w:rPr>
          <w:rFonts w:ascii="Times New Roman" w:eastAsia="Times New Roman" w:hAnsi="Times New Roman" w:cs="Times New Roman"/>
          <w:color w:val="000000"/>
          <w:sz w:val="25"/>
          <w:szCs w:val="25"/>
          <w:lang w:eastAsia="be-BY"/>
        </w:rPr>
        <w:t xml:space="preserve">яму павінны быць выдадзены </w:t>
      </w:r>
      <w:r w:rsidR="00D344CD" w:rsidRPr="00B005EF">
        <w:rPr>
          <w:rFonts w:ascii="Times New Roman" w:eastAsia="Times New Roman" w:hAnsi="Times New Roman" w:cs="Times New Roman"/>
          <w:color w:val="000000"/>
          <w:sz w:val="25"/>
          <w:szCs w:val="25"/>
          <w:lang w:eastAsia="be-BY"/>
        </w:rPr>
        <w:t xml:space="preserve">ключ </w:t>
      </w:r>
      <w:r w:rsidR="0099735F" w:rsidRPr="00B005EF">
        <w:rPr>
          <w:rFonts w:ascii="Times New Roman" w:eastAsia="Times New Roman" w:hAnsi="Times New Roman" w:cs="Times New Roman"/>
          <w:color w:val="000000"/>
          <w:sz w:val="25"/>
          <w:szCs w:val="25"/>
          <w:lang w:eastAsia="be-BY"/>
        </w:rPr>
        <w:t xml:space="preserve">ад сейфа, картка, якая дазваляе </w:t>
      </w:r>
      <w:r w:rsidR="0099735F" w:rsidRPr="00B005EF">
        <w:rPr>
          <w:rFonts w:ascii="Times New Roman" w:eastAsia="Times New Roman" w:hAnsi="Times New Roman" w:cs="Times New Roman"/>
          <w:color w:val="000000"/>
          <w:sz w:val="25"/>
          <w:szCs w:val="25"/>
          <w:lang w:eastAsia="be-BY"/>
        </w:rPr>
        <w:lastRenderedPageBreak/>
        <w:t xml:space="preserve">ідэнтыфікаваць кліента, або іншы знак ці дакумент, які сведчыць права кліента на доступ да сейфа і яго </w:t>
      </w:r>
      <w:r w:rsidR="009B3B34" w:rsidRPr="00B005EF">
        <w:rPr>
          <w:rFonts w:ascii="Times New Roman" w:eastAsia="Times New Roman" w:hAnsi="Times New Roman" w:cs="Times New Roman"/>
          <w:color w:val="000000"/>
          <w:sz w:val="25"/>
          <w:szCs w:val="25"/>
          <w:lang w:eastAsia="be-BY"/>
        </w:rPr>
        <w:t>змесціва</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Умовамі дагавор</w:t>
      </w:r>
      <w:r w:rsidR="00D344CD" w:rsidRPr="00B005EF">
        <w:rPr>
          <w:rFonts w:ascii="Times New Roman" w:eastAsia="Times New Roman" w:hAnsi="Times New Roman" w:cs="Times New Roman"/>
          <w:color w:val="000000"/>
          <w:sz w:val="25"/>
          <w:szCs w:val="25"/>
          <w:lang w:eastAsia="be-BY"/>
        </w:rPr>
        <w:t>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права кліента працаваць у банку ці нябанкаўскай крэдытна-фінансавай арганізацыі з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ямі, якія захоўваюцца ў індывідуальным сейфе.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у банку ці нябанкаўскай крэдытна-фінансавай арганізацыі з выкарыстаннем кліентам індывідуальнага банкаўскага сейфа банк ці нябанкаўская крэдытна-фінансавая арганізацыя </w:t>
      </w:r>
      <w:r w:rsidR="009B3B34" w:rsidRPr="00B005EF">
        <w:rPr>
          <w:rFonts w:ascii="Times New Roman" w:eastAsia="Times New Roman" w:hAnsi="Times New Roman" w:cs="Times New Roman"/>
          <w:color w:val="000000"/>
          <w:sz w:val="25"/>
          <w:szCs w:val="25"/>
          <w:lang w:eastAsia="be-BY"/>
        </w:rPr>
        <w:t xml:space="preserve">прымаюць </w:t>
      </w:r>
      <w:r w:rsidRPr="00B005EF">
        <w:rPr>
          <w:rFonts w:ascii="Times New Roman" w:eastAsia="Times New Roman" w:hAnsi="Times New Roman" w:cs="Times New Roman"/>
          <w:color w:val="000000"/>
          <w:sz w:val="25"/>
          <w:szCs w:val="25"/>
          <w:lang w:eastAsia="be-BY"/>
        </w:rPr>
        <w:t xml:space="preserve">ад кліента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якія павінны захоўвацца ў сейфе, ажыццяўляюць кантроль за іх </w:t>
      </w:r>
      <w:r w:rsidR="009B3B34" w:rsidRPr="00B005EF">
        <w:rPr>
          <w:rFonts w:ascii="Times New Roman" w:eastAsia="Times New Roman" w:hAnsi="Times New Roman" w:cs="Times New Roman"/>
          <w:color w:val="000000"/>
          <w:sz w:val="25"/>
          <w:szCs w:val="25"/>
          <w:lang w:eastAsia="be-BY"/>
        </w:rPr>
        <w:t xml:space="preserve">змяшчэннем </w:t>
      </w:r>
      <w:r w:rsidRPr="00B005EF">
        <w:rPr>
          <w:rFonts w:ascii="Times New Roman" w:eastAsia="Times New Roman" w:hAnsi="Times New Roman" w:cs="Times New Roman"/>
          <w:color w:val="000000"/>
          <w:sz w:val="25"/>
          <w:szCs w:val="25"/>
          <w:lang w:eastAsia="be-BY"/>
        </w:rPr>
        <w:t xml:space="preserve">кліентам у сейф і </w:t>
      </w:r>
      <w:r w:rsidR="009B3B34" w:rsidRPr="00B005EF">
        <w:rPr>
          <w:rFonts w:ascii="Times New Roman" w:eastAsia="Times New Roman" w:hAnsi="Times New Roman" w:cs="Times New Roman"/>
          <w:color w:val="000000"/>
          <w:sz w:val="25"/>
          <w:szCs w:val="25"/>
          <w:lang w:eastAsia="be-BY"/>
        </w:rPr>
        <w:t xml:space="preserve">забіраннем </w:t>
      </w:r>
      <w:r w:rsidRPr="00B005EF">
        <w:rPr>
          <w:rFonts w:ascii="Times New Roman" w:eastAsia="Times New Roman" w:hAnsi="Times New Roman" w:cs="Times New Roman"/>
          <w:color w:val="000000"/>
          <w:sz w:val="25"/>
          <w:szCs w:val="25"/>
          <w:lang w:eastAsia="be-BY"/>
        </w:rPr>
        <w:t xml:space="preserve">з сейфа і пасля </w:t>
      </w:r>
      <w:r w:rsidR="009B3B34" w:rsidRPr="00B005EF">
        <w:rPr>
          <w:rFonts w:ascii="Times New Roman" w:eastAsia="Times New Roman" w:hAnsi="Times New Roman" w:cs="Times New Roman"/>
          <w:color w:val="000000"/>
          <w:sz w:val="25"/>
          <w:szCs w:val="25"/>
          <w:lang w:eastAsia="be-BY"/>
        </w:rPr>
        <w:t xml:space="preserve">забірання </w:t>
      </w:r>
      <w:r w:rsidRPr="00B005EF">
        <w:rPr>
          <w:rFonts w:ascii="Times New Roman" w:eastAsia="Times New Roman" w:hAnsi="Times New Roman" w:cs="Times New Roman"/>
          <w:color w:val="000000"/>
          <w:sz w:val="25"/>
          <w:szCs w:val="25"/>
          <w:lang w:eastAsia="be-BY"/>
        </w:rPr>
        <w:t>вяртаюць іх кліенту.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у банку ці нябанкаўскай крэдытна-фінансавай арганізацыі з </w:t>
      </w:r>
      <w:r w:rsidR="009B3B34" w:rsidRPr="00B005EF">
        <w:rPr>
          <w:rFonts w:ascii="Times New Roman" w:eastAsia="Times New Roman" w:hAnsi="Times New Roman" w:cs="Times New Roman"/>
          <w:color w:val="000000"/>
          <w:sz w:val="25"/>
          <w:szCs w:val="25"/>
          <w:lang w:eastAsia="be-BY"/>
        </w:rPr>
        <w:t xml:space="preserve">даваннем </w:t>
      </w:r>
      <w:r w:rsidRPr="00B005EF">
        <w:rPr>
          <w:rFonts w:ascii="Times New Roman" w:eastAsia="Times New Roman" w:hAnsi="Times New Roman" w:cs="Times New Roman"/>
          <w:color w:val="000000"/>
          <w:sz w:val="25"/>
          <w:szCs w:val="25"/>
          <w:lang w:eastAsia="be-BY"/>
        </w:rPr>
        <w:t xml:space="preserve">кліенту індывідуальнага банкаўскага сейфа банк ці нябанкаўская крэдытна-фінансавая арганізацыя забяспечваюць кліенту магчымасць </w:t>
      </w:r>
      <w:r w:rsidR="009B3B34" w:rsidRPr="00B005EF">
        <w:rPr>
          <w:rFonts w:ascii="Times New Roman" w:eastAsia="Times New Roman" w:hAnsi="Times New Roman" w:cs="Times New Roman"/>
          <w:color w:val="000000"/>
          <w:sz w:val="25"/>
          <w:szCs w:val="25"/>
          <w:lang w:eastAsia="be-BY"/>
        </w:rPr>
        <w:t>змяшчэння</w:t>
      </w:r>
      <w:r w:rsidR="00077FDE" w:rsidRPr="00B005EF">
        <w:rPr>
          <w:rFonts w:ascii="Times New Roman" w:eastAsia="Times New Roman" w:hAnsi="Times New Roman" w:cs="Times New Roman"/>
          <w:color w:val="000000"/>
          <w:sz w:val="25"/>
          <w:szCs w:val="25"/>
          <w:lang w:eastAsia="be-BY"/>
        </w:rPr>
        <w:t xml:space="preserve">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у сейф і </w:t>
      </w:r>
      <w:r w:rsidR="009B3B34" w:rsidRPr="00B005EF">
        <w:rPr>
          <w:rFonts w:ascii="Times New Roman" w:eastAsia="Times New Roman" w:hAnsi="Times New Roman" w:cs="Times New Roman"/>
          <w:color w:val="000000"/>
          <w:sz w:val="25"/>
          <w:szCs w:val="25"/>
          <w:lang w:eastAsia="be-BY"/>
        </w:rPr>
        <w:t xml:space="preserve">забірання </w:t>
      </w:r>
      <w:r w:rsidRPr="00B005EF">
        <w:rPr>
          <w:rFonts w:ascii="Times New Roman" w:eastAsia="Times New Roman" w:hAnsi="Times New Roman" w:cs="Times New Roman"/>
          <w:color w:val="000000"/>
          <w:sz w:val="25"/>
          <w:szCs w:val="25"/>
          <w:lang w:eastAsia="be-BY"/>
        </w:rPr>
        <w:t xml:space="preserve">іх з сейфа па-за </w:t>
      </w:r>
      <w:r w:rsidR="009B3B34" w:rsidRPr="00B005EF">
        <w:rPr>
          <w:rFonts w:ascii="Times New Roman" w:eastAsia="Times New Roman" w:hAnsi="Times New Roman" w:cs="Times New Roman"/>
          <w:color w:val="000000"/>
          <w:sz w:val="25"/>
          <w:szCs w:val="25"/>
          <w:lang w:eastAsia="be-BY"/>
        </w:rPr>
        <w:t>чыім</w:t>
      </w:r>
      <w:r w:rsidRPr="00B005EF">
        <w:rPr>
          <w:rFonts w:ascii="Times New Roman" w:eastAsia="Times New Roman" w:hAnsi="Times New Roman" w:cs="Times New Roman"/>
          <w:color w:val="000000"/>
          <w:sz w:val="25"/>
          <w:szCs w:val="25"/>
          <w:lang w:eastAsia="be-BY"/>
        </w:rPr>
        <w:t>-</w:t>
      </w:r>
      <w:r w:rsidR="00D344CD" w:rsidRPr="00B005EF">
        <w:rPr>
          <w:rFonts w:ascii="Times New Roman" w:eastAsia="Times New Roman" w:hAnsi="Times New Roman" w:cs="Times New Roman"/>
          <w:color w:val="000000"/>
          <w:sz w:val="25"/>
          <w:szCs w:val="25"/>
          <w:lang w:eastAsia="be-BY"/>
        </w:rPr>
        <w:t xml:space="preserve">небудзь </w:t>
      </w:r>
      <w:r w:rsidR="009B3B34" w:rsidRPr="00B005EF">
        <w:rPr>
          <w:rFonts w:ascii="Times New Roman" w:eastAsia="Times New Roman" w:hAnsi="Times New Roman" w:cs="Times New Roman"/>
          <w:color w:val="000000"/>
          <w:sz w:val="25"/>
          <w:szCs w:val="25"/>
          <w:lang w:eastAsia="be-BY"/>
        </w:rPr>
        <w:t>кантролем</w:t>
      </w:r>
      <w:r w:rsidRPr="00B005EF">
        <w:rPr>
          <w:rFonts w:ascii="Times New Roman" w:eastAsia="Times New Roman" w:hAnsi="Times New Roman" w:cs="Times New Roman"/>
          <w:color w:val="000000"/>
          <w:sz w:val="25"/>
          <w:szCs w:val="25"/>
          <w:lang w:eastAsia="be-BY"/>
        </w:rPr>
        <w:t xml:space="preserve">, у тым ліку і </w:t>
      </w:r>
      <w:r w:rsidR="009B3B34" w:rsidRPr="00B005EF">
        <w:rPr>
          <w:rFonts w:ascii="Times New Roman" w:eastAsia="Times New Roman" w:hAnsi="Times New Roman" w:cs="Times New Roman"/>
          <w:color w:val="000000"/>
          <w:sz w:val="25"/>
          <w:szCs w:val="25"/>
          <w:lang w:eastAsia="be-BY"/>
        </w:rPr>
        <w:t xml:space="preserve">кантролем </w:t>
      </w:r>
      <w:r w:rsidRPr="00B005EF">
        <w:rPr>
          <w:rFonts w:ascii="Times New Roman" w:eastAsia="Times New Roman" w:hAnsi="Times New Roman" w:cs="Times New Roman"/>
          <w:color w:val="000000"/>
          <w:sz w:val="25"/>
          <w:szCs w:val="25"/>
          <w:lang w:eastAsia="be-BY"/>
        </w:rPr>
        <w:t>з боку банка ці нябанкаўскай крэдытна-фінансавай арганізацыі.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Банк ці нябанкаўская крэдытна-фінансавая арганізацыя абавязаны ажыццяўляць кантроль за доступам у памяшканне, дзе знаходзіцца </w:t>
      </w:r>
      <w:r w:rsidR="009B3B34" w:rsidRPr="00B005EF">
        <w:rPr>
          <w:rFonts w:ascii="Times New Roman" w:eastAsia="Times New Roman" w:hAnsi="Times New Roman" w:cs="Times New Roman"/>
          <w:color w:val="000000"/>
          <w:sz w:val="25"/>
          <w:szCs w:val="25"/>
          <w:lang w:eastAsia="be-BY"/>
        </w:rPr>
        <w:t xml:space="preserve">дадзены </w:t>
      </w:r>
      <w:r w:rsidRPr="00B005EF">
        <w:rPr>
          <w:rFonts w:ascii="Times New Roman" w:eastAsia="Times New Roman" w:hAnsi="Times New Roman" w:cs="Times New Roman"/>
          <w:color w:val="000000"/>
          <w:sz w:val="25"/>
          <w:szCs w:val="25"/>
          <w:lang w:eastAsia="be-BY"/>
        </w:rPr>
        <w:t>кліенту сейф.</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дагаворам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у банку ці нябанкаўскай крэдытна-фінансавай арганізацыі з </w:t>
      </w:r>
      <w:r w:rsidR="009B3B34" w:rsidRPr="00B005EF">
        <w:rPr>
          <w:rFonts w:ascii="Times New Roman" w:eastAsia="Times New Roman" w:hAnsi="Times New Roman" w:cs="Times New Roman"/>
          <w:color w:val="000000"/>
          <w:sz w:val="25"/>
          <w:szCs w:val="25"/>
          <w:lang w:eastAsia="be-BY"/>
        </w:rPr>
        <w:t xml:space="preserve">даваннем </w:t>
      </w:r>
      <w:r w:rsidRPr="00B005EF">
        <w:rPr>
          <w:rFonts w:ascii="Times New Roman" w:eastAsia="Times New Roman" w:hAnsi="Times New Roman" w:cs="Times New Roman"/>
          <w:color w:val="000000"/>
          <w:sz w:val="25"/>
          <w:szCs w:val="25"/>
          <w:lang w:eastAsia="be-BY"/>
        </w:rPr>
        <w:t xml:space="preserve">кліенту індывідуальнага банкаўскага сейфа не прадугледжана іншае, банк ці нябанкаўская крэдытна-фінансавая арганізацыя вызваляюцца ад адказнасці за незахаванасць змесціва сейфа, калі </w:t>
      </w:r>
      <w:r w:rsidR="00D344CD"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xml:space="preserve">, што па ўмовах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доступ каго-</w:t>
      </w:r>
      <w:r w:rsidR="00D344CD"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да сейфа без ведама кліента быў немагчымы або стаў магчымы </w:t>
      </w:r>
      <w:r w:rsidR="00D344CD"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 </w:t>
      </w:r>
      <w:r w:rsidR="00D344C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аб </w:t>
      </w:r>
      <w:r w:rsidR="009B3B34"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 xml:space="preserve">банкаўскага сейфа ў карыстанне іншай асобе без адказнасці банка ці нябанкаўскай крэдытна-фінансавай арганізацыі за змесціва сейфа прымяняюцца 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(глава </w:t>
      </w:r>
      <w:r w:rsidRPr="00B005EF">
        <w:rPr>
          <w:rFonts w:ascii="Times New Roman" w:hAnsi="Times New Roman" w:cs="Times New Roman"/>
        </w:rPr>
        <w:t>34</w:t>
      </w:r>
      <w:r w:rsidRPr="00B005EF">
        <w:rPr>
          <w:rFonts w:ascii="Times New Roman" w:eastAsia="Times New Roman" w:hAnsi="Times New Roman" w:cs="Times New Roman"/>
          <w:color w:val="000000"/>
          <w:sz w:val="25"/>
          <w:szCs w:val="25"/>
          <w:lang w:eastAsia="be-BY"/>
        </w:rPr>
        <w:t>) і іншых актаў заканадаўства аб дагаворы арэнды.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813.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ў камерах </w:t>
      </w:r>
      <w:r w:rsidR="00265C56" w:rsidRPr="00B005EF">
        <w:rPr>
          <w:rFonts w:ascii="Times New Roman" w:eastAsia="Times New Roman" w:hAnsi="Times New Roman" w:cs="Times New Roman"/>
          <w:b/>
          <w:bCs/>
          <w:color w:val="000000"/>
          <w:sz w:val="25"/>
          <w:szCs w:val="25"/>
          <w:lang w:eastAsia="be-BY"/>
        </w:rPr>
        <w:t>захоўванн</w:t>
      </w:r>
      <w:r w:rsidRPr="00B005EF">
        <w:rPr>
          <w:rFonts w:ascii="Times New Roman" w:eastAsia="Times New Roman" w:hAnsi="Times New Roman" w:cs="Times New Roman"/>
          <w:b/>
          <w:bCs/>
          <w:color w:val="000000"/>
          <w:sz w:val="25"/>
          <w:szCs w:val="25"/>
          <w:lang w:eastAsia="be-BY"/>
        </w:rPr>
        <w:t>я транспартных арганізацый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D344CD" w:rsidRPr="00B005EF">
        <w:rPr>
          <w:rFonts w:ascii="Times New Roman" w:eastAsia="Times New Roman" w:hAnsi="Times New Roman" w:cs="Times New Roman"/>
          <w:color w:val="000000"/>
          <w:sz w:val="25"/>
          <w:szCs w:val="25"/>
          <w:lang w:eastAsia="be-BY"/>
        </w:rPr>
        <w:t>Камеры захоўвання, якія</w:t>
      </w:r>
      <w:r w:rsidRPr="00B005EF">
        <w:rPr>
          <w:rFonts w:ascii="Times New Roman" w:eastAsia="Times New Roman" w:hAnsi="Times New Roman" w:cs="Times New Roman"/>
          <w:color w:val="000000"/>
          <w:sz w:val="25"/>
          <w:szCs w:val="25"/>
          <w:lang w:eastAsia="be-BY"/>
        </w:rPr>
        <w:t xml:space="preserve"> знаходз</w:t>
      </w:r>
      <w:r w:rsidR="00D344C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цца ў </w:t>
      </w:r>
      <w:r w:rsidR="00077FDE" w:rsidRPr="00B005EF">
        <w:rPr>
          <w:rFonts w:ascii="Times New Roman" w:eastAsia="Times New Roman" w:hAnsi="Times New Roman" w:cs="Times New Roman"/>
          <w:color w:val="000000"/>
          <w:sz w:val="25"/>
          <w:szCs w:val="25"/>
          <w:lang w:eastAsia="be-BY"/>
        </w:rPr>
        <w:t xml:space="preserve">распараджэнні </w:t>
      </w:r>
      <w:r w:rsidRPr="00B005EF">
        <w:rPr>
          <w:rFonts w:ascii="Times New Roman" w:eastAsia="Times New Roman" w:hAnsi="Times New Roman" w:cs="Times New Roman"/>
          <w:color w:val="000000"/>
          <w:sz w:val="25"/>
          <w:szCs w:val="25"/>
          <w:lang w:eastAsia="be-BY"/>
        </w:rPr>
        <w:t>транспартных арганізацый агульнага карыстання</w:t>
      </w:r>
      <w:r w:rsidR="00D344C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абавязаны </w:t>
      </w:r>
      <w:r w:rsidR="00D344CD"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пасажыраў і іншых грамадзян незалежна ад наяўнасці ў іх праязных дакументаў. Дагавор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рэчаў у камерах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транспартных арганізацый прызнаецца публічным дагаворам (артыкул </w:t>
      </w:r>
      <w:r w:rsidRPr="00B005EF">
        <w:rPr>
          <w:rFonts w:ascii="Times New Roman" w:hAnsi="Times New Roman" w:cs="Times New Roman"/>
        </w:rPr>
        <w:t>396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пацвярджэнне прыняцця рэчы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ў камеру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(акрамя аўтаматычных камер) паклажадаўцу выдаецца квітанцыя ці нумарны жэтон. У выпадку страты квітанцыі ці нумарнога жэтона здадзеная ў камеру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рэч выдаецца паклажадаўцу па</w:t>
      </w:r>
      <w:r w:rsidR="009B3B3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9B3B34" w:rsidRPr="00B005EF">
        <w:rPr>
          <w:rFonts w:ascii="Times New Roman" w:eastAsia="Times New Roman" w:hAnsi="Times New Roman" w:cs="Times New Roman"/>
          <w:color w:val="000000"/>
          <w:sz w:val="25"/>
          <w:szCs w:val="25"/>
          <w:lang w:eastAsia="be-BY"/>
        </w:rPr>
        <w:t xml:space="preserve">прадстаўлення </w:t>
      </w:r>
      <w:r w:rsidRPr="00B005EF">
        <w:rPr>
          <w:rFonts w:ascii="Times New Roman" w:eastAsia="Times New Roman" w:hAnsi="Times New Roman" w:cs="Times New Roman"/>
          <w:color w:val="000000"/>
          <w:sz w:val="25"/>
          <w:szCs w:val="25"/>
          <w:lang w:eastAsia="be-BY"/>
        </w:rPr>
        <w:t>доказаў прыналежнасці яму гэтай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Тэрмін, на працягу якога камера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абавязана </w:t>
      </w:r>
      <w:r w:rsidR="00D344CD"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рэчы, вызначаецца актамі рэспубліканскіх органаў дзяржаўнага кіравання, выда</w:t>
      </w:r>
      <w:r w:rsidR="009B3B34"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нымі ў адпаведнасці з часткай другой пункта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738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пагадненнем бакоў не ўстаноўлены </w:t>
      </w:r>
      <w:r w:rsidR="00FE6022"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працяглы тэрмін. Рэчы, не запатрабаваныя ва ўказаныя тэрміны, камера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абавязана </w:t>
      </w:r>
      <w:r w:rsidR="00FE6022"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яшчэ на працягу трыццаці дзён. Па</w:t>
      </w:r>
      <w:r w:rsidR="009B3B3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9B3B34"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гэтага тэрміну незапатрабаваныя рэчы </w:t>
      </w:r>
      <w:r w:rsidRPr="00B005EF">
        <w:rPr>
          <w:rFonts w:ascii="Times New Roman" w:eastAsia="Times New Roman" w:hAnsi="Times New Roman" w:cs="Times New Roman"/>
          <w:color w:val="000000"/>
          <w:sz w:val="25"/>
          <w:szCs w:val="25"/>
          <w:lang w:eastAsia="be-BY"/>
        </w:rPr>
        <w:lastRenderedPageBreak/>
        <w:t>могуць быць прададзены ў парадку, прадугледжаным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789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Страты паклажадаўца </w:t>
      </w:r>
      <w:r w:rsidR="00FE6022"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9B3B34" w:rsidRPr="00B005EF">
        <w:rPr>
          <w:rFonts w:ascii="Times New Roman" w:eastAsia="Times New Roman" w:hAnsi="Times New Roman" w:cs="Times New Roman"/>
          <w:color w:val="000000"/>
          <w:sz w:val="25"/>
          <w:szCs w:val="25"/>
          <w:lang w:eastAsia="be-BY"/>
        </w:rPr>
        <w:t>згубы</w:t>
      </w:r>
      <w:r w:rsidRPr="00B005EF">
        <w:rPr>
          <w:rFonts w:ascii="Times New Roman" w:eastAsia="Times New Roman" w:hAnsi="Times New Roman" w:cs="Times New Roman"/>
          <w:color w:val="000000"/>
          <w:sz w:val="25"/>
          <w:szCs w:val="25"/>
          <w:lang w:eastAsia="be-BY"/>
        </w:rPr>
        <w:t xml:space="preserve">, недастачы ці пашкоджання рэчаў, здадзеных у камеру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у </w:t>
      </w:r>
      <w:r w:rsidR="00FE6022"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іх кошту, які вызначаецца паклажадаўцам пры </w:t>
      </w:r>
      <w:r w:rsidR="00FE6022"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падлягаюць пакрыццю захавальнікам на працягу дваццаці чатырох гадзін з моманту прад'яўлення патрабавання аб іх пакрыцці.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814.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ў гардэробах арганізацый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ў гардэробах арганізацый </w:t>
      </w:r>
      <w:r w:rsidR="008127FF" w:rsidRPr="00B005EF">
        <w:rPr>
          <w:rFonts w:ascii="Times New Roman" w:eastAsia="Times New Roman" w:hAnsi="Times New Roman" w:cs="Times New Roman"/>
          <w:color w:val="000000"/>
          <w:sz w:val="25"/>
          <w:szCs w:val="25"/>
          <w:lang w:eastAsia="be-BY"/>
        </w:rPr>
        <w:t xml:space="preserve">лічыцца </w:t>
      </w:r>
      <w:r w:rsidRPr="00B005EF">
        <w:rPr>
          <w:rFonts w:ascii="Times New Roman" w:eastAsia="Times New Roman" w:hAnsi="Times New Roman" w:cs="Times New Roman"/>
          <w:color w:val="000000"/>
          <w:sz w:val="25"/>
          <w:szCs w:val="25"/>
          <w:lang w:eastAsia="be-BY"/>
        </w:rPr>
        <w:t xml:space="preserve">бязвыплатным, калі </w:t>
      </w:r>
      <w:r w:rsidR="00FE1EC5" w:rsidRPr="00B005EF">
        <w:rPr>
          <w:rFonts w:ascii="Times New Roman" w:eastAsia="Times New Roman" w:hAnsi="Times New Roman" w:cs="Times New Roman"/>
          <w:color w:val="000000"/>
          <w:sz w:val="25"/>
          <w:szCs w:val="25"/>
          <w:lang w:eastAsia="be-BY"/>
        </w:rPr>
        <w:t xml:space="preserve">ўзнагарода </w:t>
      </w:r>
      <w:r w:rsidRPr="00B005EF">
        <w:rPr>
          <w:rFonts w:ascii="Times New Roman" w:eastAsia="Times New Roman" w:hAnsi="Times New Roman" w:cs="Times New Roman"/>
          <w:color w:val="000000"/>
          <w:sz w:val="25"/>
          <w:szCs w:val="25"/>
          <w:lang w:eastAsia="be-BY"/>
        </w:rPr>
        <w:t xml:space="preserve">за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не агаворана ці іншым відавочным </w:t>
      </w:r>
      <w:r w:rsidR="008127FF" w:rsidRPr="00B005EF">
        <w:rPr>
          <w:rFonts w:ascii="Times New Roman" w:eastAsia="Times New Roman" w:hAnsi="Times New Roman" w:cs="Times New Roman"/>
          <w:color w:val="000000"/>
          <w:sz w:val="25"/>
          <w:szCs w:val="25"/>
          <w:lang w:eastAsia="be-BY"/>
        </w:rPr>
        <w:t xml:space="preserve">чынам </w:t>
      </w:r>
      <w:r w:rsidRPr="00B005EF">
        <w:rPr>
          <w:rFonts w:ascii="Times New Roman" w:eastAsia="Times New Roman" w:hAnsi="Times New Roman" w:cs="Times New Roman"/>
          <w:color w:val="000000"/>
          <w:sz w:val="25"/>
          <w:szCs w:val="25"/>
          <w:lang w:eastAsia="be-BY"/>
        </w:rPr>
        <w:t xml:space="preserve">не абумоўлена пры </w:t>
      </w:r>
      <w:r w:rsidR="00FE1EC5"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рэчы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Захавальнік рэчы, здадзенай у гардэроб, незалежна ад таго, ажыццяўляецца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выплатна ці бязвыплатна, абавязаны прыняць для забеспячэння захаванасці рэчы ўсе меры, прадугледжаныя пунктамі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781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прымяняюцца таксама да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 xml:space="preserve">я верхняга адзення, галаўных убораў і іншых падобных рэчаў, </w:t>
      </w:r>
      <w:r w:rsidR="00FE1EC5" w:rsidRPr="00B005EF">
        <w:rPr>
          <w:rFonts w:ascii="Times New Roman" w:eastAsia="Times New Roman" w:hAnsi="Times New Roman" w:cs="Times New Roman"/>
          <w:color w:val="000000"/>
          <w:sz w:val="25"/>
          <w:szCs w:val="25"/>
          <w:lang w:eastAsia="be-BY"/>
        </w:rPr>
        <w:t xml:space="preserve">якія застаюцца </w:t>
      </w:r>
      <w:r w:rsidRPr="00B005EF">
        <w:rPr>
          <w:rFonts w:ascii="Times New Roman" w:eastAsia="Times New Roman" w:hAnsi="Times New Roman" w:cs="Times New Roman"/>
          <w:color w:val="000000"/>
          <w:sz w:val="25"/>
          <w:szCs w:val="25"/>
          <w:lang w:eastAsia="be-BY"/>
        </w:rPr>
        <w:t xml:space="preserve">без </w:t>
      </w:r>
      <w:r w:rsidR="00FE1EC5" w:rsidRPr="00B005EF">
        <w:rPr>
          <w:rFonts w:ascii="Times New Roman" w:eastAsia="Times New Roman" w:hAnsi="Times New Roman" w:cs="Times New Roman"/>
          <w:color w:val="000000"/>
          <w:sz w:val="25"/>
          <w:szCs w:val="25"/>
          <w:lang w:eastAsia="be-BY"/>
        </w:rPr>
        <w:t xml:space="preserve">здачы </w:t>
      </w:r>
      <w:r w:rsidRPr="00B005EF">
        <w:rPr>
          <w:rFonts w:ascii="Times New Roman" w:eastAsia="Times New Roman" w:hAnsi="Times New Roman" w:cs="Times New Roman"/>
          <w:color w:val="000000"/>
          <w:sz w:val="25"/>
          <w:szCs w:val="25"/>
          <w:lang w:eastAsia="be-BY"/>
        </w:rPr>
        <w:t xml:space="preserve">іх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грамадзянамі ў месцах, адведзеных для гэтых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у арганізацыях і сродках транспарту.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815.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ў гасцініцы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Гасцініца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як захавальнік і без асоб</w:t>
      </w:r>
      <w:r w:rsidR="002233E2" w:rsidRPr="00B005EF">
        <w:rPr>
          <w:rFonts w:ascii="Times New Roman" w:eastAsia="Times New Roman" w:hAnsi="Times New Roman" w:cs="Times New Roman"/>
          <w:color w:val="000000"/>
          <w:sz w:val="25"/>
          <w:szCs w:val="25"/>
          <w:lang w:eastAsia="be-BY"/>
        </w:rPr>
        <w:t>н</w:t>
      </w:r>
      <w:r w:rsidRPr="00B005EF">
        <w:rPr>
          <w:rFonts w:ascii="Times New Roman" w:eastAsia="Times New Roman" w:hAnsi="Times New Roman" w:cs="Times New Roman"/>
          <w:color w:val="000000"/>
          <w:sz w:val="25"/>
          <w:szCs w:val="25"/>
          <w:lang w:eastAsia="be-BY"/>
        </w:rPr>
        <w:t xml:space="preserve">ага аб тым пагаднення з </w:t>
      </w:r>
      <w:r w:rsidR="00FE1EC5" w:rsidRPr="00B005EF">
        <w:rPr>
          <w:rFonts w:ascii="Times New Roman" w:eastAsia="Times New Roman" w:hAnsi="Times New Roman" w:cs="Times New Roman"/>
          <w:color w:val="000000"/>
          <w:sz w:val="25"/>
          <w:szCs w:val="25"/>
          <w:lang w:eastAsia="be-BY"/>
        </w:rPr>
        <w:t xml:space="preserve">асобай, </w:t>
      </w:r>
      <w:r w:rsidRPr="00B005EF">
        <w:rPr>
          <w:rFonts w:ascii="Times New Roman" w:eastAsia="Times New Roman" w:hAnsi="Times New Roman" w:cs="Times New Roman"/>
          <w:color w:val="000000"/>
          <w:sz w:val="25"/>
          <w:szCs w:val="25"/>
          <w:lang w:eastAsia="be-BY"/>
        </w:rPr>
        <w:t>якая пражывае ў ёй (пастаяльцам)</w:t>
      </w:r>
      <w:r w:rsidR="00FE1EC5"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за </w:t>
      </w:r>
      <w:r w:rsidR="002233E2" w:rsidRPr="00B005EF">
        <w:rPr>
          <w:rFonts w:ascii="Times New Roman" w:eastAsia="Times New Roman" w:hAnsi="Times New Roman" w:cs="Times New Roman"/>
          <w:color w:val="000000"/>
          <w:sz w:val="25"/>
          <w:szCs w:val="25"/>
          <w:lang w:eastAsia="be-BY"/>
        </w:rPr>
        <w:t>згубу</w:t>
      </w:r>
      <w:r w:rsidRPr="00B005EF">
        <w:rPr>
          <w:rFonts w:ascii="Times New Roman" w:eastAsia="Times New Roman" w:hAnsi="Times New Roman" w:cs="Times New Roman"/>
          <w:color w:val="000000"/>
          <w:sz w:val="25"/>
          <w:szCs w:val="25"/>
          <w:lang w:eastAsia="be-BY"/>
        </w:rPr>
        <w:t xml:space="preserve">, недастачу ці пашкоджанне </w:t>
      </w:r>
      <w:r w:rsidR="00FE1EC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рэчаў, унесеных у гасцініцу, за выключэннем </w:t>
      </w:r>
      <w:r w:rsidR="00AB4781" w:rsidRPr="00B005EF">
        <w:rPr>
          <w:rFonts w:ascii="Times New Roman" w:eastAsia="Times New Roman" w:hAnsi="Times New Roman" w:cs="Times New Roman"/>
          <w:color w:val="000000"/>
          <w:sz w:val="25"/>
          <w:szCs w:val="25"/>
          <w:lang w:eastAsia="be-BY"/>
        </w:rPr>
        <w:t>грошай</w:t>
      </w:r>
      <w:r w:rsidRPr="00B005EF">
        <w:rPr>
          <w:rFonts w:ascii="Times New Roman" w:eastAsia="Times New Roman" w:hAnsi="Times New Roman" w:cs="Times New Roman"/>
          <w:color w:val="000000"/>
          <w:sz w:val="25"/>
          <w:szCs w:val="25"/>
          <w:lang w:eastAsia="be-BY"/>
        </w:rPr>
        <w:t xml:space="preserve">, іншых валютных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і іншых каштоўных рэчаў.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Унесенай у гасцініцу лічыцца рэч, давераная работнікам гасцініцы, або рэч, змешчаная ў гасцінічным нумары ці іншым прызначаным для гэтага месцы.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Гасцініца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страту </w:t>
      </w:r>
      <w:r w:rsidR="00AB4781" w:rsidRPr="00B005EF">
        <w:rPr>
          <w:rFonts w:ascii="Times New Roman" w:eastAsia="Times New Roman" w:hAnsi="Times New Roman" w:cs="Times New Roman"/>
          <w:color w:val="000000"/>
          <w:sz w:val="25"/>
          <w:szCs w:val="25"/>
          <w:lang w:eastAsia="be-BY"/>
        </w:rPr>
        <w:t>грошай</w:t>
      </w:r>
      <w:r w:rsidRPr="00B005EF">
        <w:rPr>
          <w:rFonts w:ascii="Times New Roman" w:eastAsia="Times New Roman" w:hAnsi="Times New Roman" w:cs="Times New Roman"/>
          <w:color w:val="000000"/>
          <w:sz w:val="25"/>
          <w:szCs w:val="25"/>
          <w:lang w:eastAsia="be-BY"/>
        </w:rPr>
        <w:t xml:space="preserve">, іншых валютных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ей,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і іншых каштоўных рэчаў пастаяльца пры ўмове, калі яны былі прыняты гасцініцай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або былі змешчаны пастаяльцам у </w:t>
      </w:r>
      <w:r w:rsidR="003A4ED2" w:rsidRPr="00B005EF">
        <w:rPr>
          <w:rFonts w:ascii="Times New Roman" w:eastAsia="Times New Roman" w:hAnsi="Times New Roman" w:cs="Times New Roman"/>
          <w:color w:val="000000"/>
          <w:sz w:val="25"/>
          <w:szCs w:val="25"/>
          <w:lang w:eastAsia="be-BY"/>
        </w:rPr>
        <w:t xml:space="preserve">забяспечаны </w:t>
      </w:r>
      <w:r w:rsidRPr="00B005EF">
        <w:rPr>
          <w:rFonts w:ascii="Times New Roman" w:eastAsia="Times New Roman" w:hAnsi="Times New Roman" w:cs="Times New Roman"/>
          <w:color w:val="000000"/>
          <w:sz w:val="25"/>
          <w:szCs w:val="25"/>
          <w:lang w:eastAsia="be-BY"/>
        </w:rPr>
        <w:t xml:space="preserve">яму гасцініцай індывідуальны сейф незалежна ад таго, знаходзіцца гэты сейф у яго нумары ці ў іншым памяшканні гасцініцы. Гасцініца вызваляецца ад адказнасці за незахаванасць змесціва такога сейфа, калі </w:t>
      </w:r>
      <w:r w:rsidR="00FE1EC5"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xml:space="preserve">, што </w:t>
      </w:r>
      <w:r w:rsidR="00261F69"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ўмо</w:t>
      </w:r>
      <w:r w:rsidR="00261F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доступ каго-</w:t>
      </w:r>
      <w:r w:rsidR="00FE1EC5"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да сейфа без ведама пастаяльца быў немагчымы або стаў магчымы </w:t>
      </w:r>
      <w:r w:rsidR="00FE1EC5"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Пастаялец, які выявіў </w:t>
      </w:r>
      <w:r w:rsidR="002233E2" w:rsidRPr="00B005EF">
        <w:rPr>
          <w:rFonts w:ascii="Times New Roman" w:eastAsia="Times New Roman" w:hAnsi="Times New Roman" w:cs="Times New Roman"/>
          <w:color w:val="000000"/>
          <w:sz w:val="25"/>
          <w:szCs w:val="25"/>
          <w:lang w:eastAsia="be-BY"/>
        </w:rPr>
        <w:t>згубу</w:t>
      </w:r>
      <w:r w:rsidRPr="00B005EF">
        <w:rPr>
          <w:rFonts w:ascii="Times New Roman" w:eastAsia="Times New Roman" w:hAnsi="Times New Roman" w:cs="Times New Roman"/>
          <w:color w:val="000000"/>
          <w:sz w:val="25"/>
          <w:szCs w:val="25"/>
          <w:lang w:eastAsia="be-BY"/>
        </w:rPr>
        <w:t xml:space="preserve">, недастачу ці пашкоджанне сваіх рэчаў, абавязаны без прамаруджання заявіць аб гэтым гасцініцы.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гасцініца вызваляецца ад адказнасці за незахаванасць рэчаў.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Зроблена</w:t>
      </w:r>
      <w:r w:rsidR="001229E3"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гасцініцай </w:t>
      </w:r>
      <w:r w:rsidR="008D0FA6" w:rsidRPr="00B005EF">
        <w:rPr>
          <w:rFonts w:ascii="Times New Roman" w:eastAsia="Times New Roman" w:hAnsi="Times New Roman" w:cs="Times New Roman"/>
          <w:color w:val="000000"/>
          <w:sz w:val="25"/>
          <w:szCs w:val="25"/>
          <w:lang w:eastAsia="be-BY"/>
        </w:rPr>
        <w:t>аб’я</w:t>
      </w:r>
      <w:r w:rsidR="001229E3" w:rsidRPr="00B005EF">
        <w:rPr>
          <w:rFonts w:ascii="Times New Roman" w:eastAsia="Times New Roman" w:hAnsi="Times New Roman" w:cs="Times New Roman"/>
          <w:color w:val="000000"/>
          <w:sz w:val="25"/>
          <w:szCs w:val="25"/>
          <w:lang w:eastAsia="be-BY"/>
        </w:rPr>
        <w:t>ва</w:t>
      </w:r>
      <w:r w:rsidRPr="00B005EF">
        <w:rPr>
          <w:rFonts w:ascii="Times New Roman" w:eastAsia="Times New Roman" w:hAnsi="Times New Roman" w:cs="Times New Roman"/>
          <w:color w:val="000000"/>
          <w:sz w:val="25"/>
          <w:szCs w:val="25"/>
          <w:lang w:eastAsia="be-BY"/>
        </w:rPr>
        <w:t xml:space="preserve"> аб тым, што яна не </w:t>
      </w:r>
      <w:r w:rsidR="00FE1EC5"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на сябе адказнасці за незахаванасць рэчаў пастаяльцаў, не вызваляе яе ад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Гасцініца вызваляецца ад адказнасці за </w:t>
      </w:r>
      <w:r w:rsidR="002233E2" w:rsidRPr="00B005EF">
        <w:rPr>
          <w:rFonts w:ascii="Times New Roman" w:eastAsia="Times New Roman" w:hAnsi="Times New Roman" w:cs="Times New Roman"/>
          <w:color w:val="000000"/>
          <w:sz w:val="25"/>
          <w:szCs w:val="25"/>
          <w:lang w:eastAsia="be-BY"/>
        </w:rPr>
        <w:t>згубу</w:t>
      </w:r>
      <w:r w:rsidRPr="00B005EF">
        <w:rPr>
          <w:rFonts w:ascii="Times New Roman" w:eastAsia="Times New Roman" w:hAnsi="Times New Roman" w:cs="Times New Roman"/>
          <w:color w:val="000000"/>
          <w:sz w:val="25"/>
          <w:szCs w:val="25"/>
          <w:lang w:eastAsia="be-BY"/>
        </w:rPr>
        <w:t xml:space="preserve">, недастачу ці пашкоджанне рэчаў пастаяльца, калі яны адбыліся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ў адносінах </w:t>
      </w:r>
      <w:r w:rsidR="002233E2" w:rsidRPr="00B005EF">
        <w:rPr>
          <w:rFonts w:ascii="Times New Roman" w:eastAsia="Times New Roman" w:hAnsi="Times New Roman" w:cs="Times New Roman"/>
          <w:color w:val="000000"/>
          <w:sz w:val="25"/>
          <w:szCs w:val="25"/>
          <w:lang w:eastAsia="be-BY"/>
        </w:rPr>
        <w:t xml:space="preserve">да </w:t>
      </w:r>
      <w:r w:rsidR="00265C56" w:rsidRPr="00B005EF">
        <w:rPr>
          <w:rFonts w:ascii="Times New Roman" w:eastAsia="Times New Roman" w:hAnsi="Times New Roman" w:cs="Times New Roman"/>
          <w:color w:val="000000"/>
          <w:sz w:val="25"/>
          <w:szCs w:val="25"/>
          <w:lang w:eastAsia="be-BY"/>
        </w:rPr>
        <w:t>захоўванн</w:t>
      </w:r>
      <w:r w:rsidRPr="00B005EF">
        <w:rPr>
          <w:rFonts w:ascii="Times New Roman" w:eastAsia="Times New Roman" w:hAnsi="Times New Roman" w:cs="Times New Roman"/>
          <w:color w:val="000000"/>
          <w:sz w:val="25"/>
          <w:szCs w:val="25"/>
          <w:lang w:eastAsia="be-BY"/>
        </w:rPr>
        <w:t>я рэчаў грамадзян у матэлях, дамах адпачынку, пансіянатах, санаторыях, лазнях і іншых падобных арганізацыях.</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816. </w:t>
      </w:r>
      <w:r w:rsidR="00265C56" w:rsidRPr="00B005EF">
        <w:rPr>
          <w:rFonts w:ascii="Times New Roman" w:eastAsia="Times New Roman" w:hAnsi="Times New Roman" w:cs="Times New Roman"/>
          <w:b/>
          <w:bCs/>
          <w:color w:val="000000"/>
          <w:sz w:val="25"/>
          <w:szCs w:val="25"/>
          <w:lang w:eastAsia="be-BY"/>
        </w:rPr>
        <w:t>Захоўванне</w:t>
      </w:r>
      <w:r w:rsidRPr="00B005EF">
        <w:rPr>
          <w:rFonts w:ascii="Times New Roman" w:eastAsia="Times New Roman" w:hAnsi="Times New Roman" w:cs="Times New Roman"/>
          <w:b/>
          <w:bCs/>
          <w:color w:val="000000"/>
          <w:sz w:val="25"/>
          <w:szCs w:val="25"/>
          <w:lang w:eastAsia="be-BY"/>
        </w:rPr>
        <w:t xml:space="preserve"> рэчаў, якія з'яўляюцца прадметам спрэчкі (секвестр)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аб секвестры </w:t>
      </w:r>
      <w:r w:rsidR="002233E2" w:rsidRPr="00B005EF">
        <w:rPr>
          <w:rFonts w:ascii="Times New Roman" w:eastAsia="Times New Roman" w:hAnsi="Times New Roman" w:cs="Times New Roman"/>
          <w:color w:val="000000"/>
          <w:sz w:val="25"/>
          <w:szCs w:val="25"/>
          <w:lang w:eastAsia="be-BY"/>
        </w:rPr>
        <w:t xml:space="preserve">дзве </w:t>
      </w:r>
      <w:r w:rsidRPr="00B005EF">
        <w:rPr>
          <w:rFonts w:ascii="Times New Roman" w:eastAsia="Times New Roman" w:hAnsi="Times New Roman" w:cs="Times New Roman"/>
          <w:color w:val="000000"/>
          <w:sz w:val="25"/>
          <w:szCs w:val="25"/>
          <w:lang w:eastAsia="be-BY"/>
        </w:rPr>
        <w:t>ці некалькі асоб,</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якімі ўзнікла спрэчка аб праве на рэч, перадаюць гэту рэч трэцяй асобе, якая прымае на сябе абавязак па</w:t>
      </w:r>
      <w:r w:rsidR="002233E2"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2233E2" w:rsidRPr="00B005EF">
        <w:rPr>
          <w:rFonts w:ascii="Times New Roman" w:eastAsia="Times New Roman" w:hAnsi="Times New Roman" w:cs="Times New Roman"/>
          <w:color w:val="000000"/>
          <w:sz w:val="25"/>
          <w:szCs w:val="25"/>
          <w:lang w:eastAsia="be-BY"/>
        </w:rPr>
        <w:t xml:space="preserve">вырашэння </w:t>
      </w:r>
      <w:r w:rsidRPr="00B005EF">
        <w:rPr>
          <w:rFonts w:ascii="Times New Roman" w:eastAsia="Times New Roman" w:hAnsi="Times New Roman" w:cs="Times New Roman"/>
          <w:color w:val="000000"/>
          <w:sz w:val="25"/>
          <w:szCs w:val="25"/>
          <w:lang w:eastAsia="be-BY"/>
        </w:rPr>
        <w:t xml:space="preserve">спрэчкі вярнуць рэч той асобе, якой яна будзе прысуджана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або па пагадненні </w:t>
      </w:r>
      <w:r w:rsidR="009845A5" w:rsidRPr="00B005EF">
        <w:rPr>
          <w:rFonts w:ascii="Times New Roman" w:eastAsia="Times New Roman" w:hAnsi="Times New Roman" w:cs="Times New Roman"/>
          <w:color w:val="000000"/>
          <w:sz w:val="25"/>
          <w:szCs w:val="25"/>
          <w:lang w:eastAsia="be-BY"/>
        </w:rPr>
        <w:t xml:space="preserve">ўсіх асоб, </w:t>
      </w:r>
      <w:r w:rsidRPr="00B005EF">
        <w:rPr>
          <w:rFonts w:ascii="Times New Roman" w:eastAsia="Times New Roman" w:hAnsi="Times New Roman" w:cs="Times New Roman"/>
          <w:color w:val="000000"/>
          <w:sz w:val="25"/>
          <w:szCs w:val="25"/>
          <w:lang w:eastAsia="be-BY"/>
        </w:rPr>
        <w:t>як</w:t>
      </w:r>
      <w:r w:rsidR="009845A5"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9845A5" w:rsidRPr="00B005EF">
        <w:rPr>
          <w:rFonts w:ascii="Times New Roman" w:eastAsia="Times New Roman" w:hAnsi="Times New Roman" w:cs="Times New Roman"/>
          <w:color w:val="000000"/>
          <w:sz w:val="25"/>
          <w:szCs w:val="25"/>
          <w:lang w:eastAsia="be-BY"/>
        </w:rPr>
        <w:t xml:space="preserve">спрачаюцца </w:t>
      </w:r>
      <w:r w:rsidRPr="00B005EF">
        <w:rPr>
          <w:rFonts w:ascii="Times New Roman" w:eastAsia="Times New Roman" w:hAnsi="Times New Roman" w:cs="Times New Roman"/>
          <w:color w:val="000000"/>
          <w:sz w:val="25"/>
          <w:szCs w:val="25"/>
          <w:lang w:eastAsia="be-BY"/>
        </w:rPr>
        <w:t>(дагаворны секвестр).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Рэч, якая з'яўляецца прадметам спрэчкі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2233E2" w:rsidRPr="00B005EF">
        <w:rPr>
          <w:rFonts w:ascii="Times New Roman" w:eastAsia="Times New Roman" w:hAnsi="Times New Roman" w:cs="Times New Roman"/>
          <w:color w:val="000000"/>
          <w:sz w:val="25"/>
          <w:szCs w:val="25"/>
          <w:lang w:eastAsia="be-BY"/>
        </w:rPr>
        <w:t xml:space="preserve">дзвюма </w:t>
      </w:r>
      <w:r w:rsidRPr="00B005EF">
        <w:rPr>
          <w:rFonts w:ascii="Times New Roman" w:eastAsia="Times New Roman" w:hAnsi="Times New Roman" w:cs="Times New Roman"/>
          <w:color w:val="000000"/>
          <w:sz w:val="25"/>
          <w:szCs w:val="25"/>
          <w:lang w:eastAsia="be-BY"/>
        </w:rPr>
        <w:t>ці некалькімі асобамі,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перададзена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ў парадку секвестру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(судовы секвестр).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Захавальнікам па судовым секвестры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як асоба,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аная судом, так і асоба, якая вызначаецца па ўзаемнай згодзе </w:t>
      </w:r>
      <w:r w:rsidR="00AA26DF" w:rsidRPr="00B005EF">
        <w:rPr>
          <w:rFonts w:ascii="Times New Roman" w:eastAsia="Times New Roman" w:hAnsi="Times New Roman" w:cs="Times New Roman"/>
          <w:color w:val="000000"/>
          <w:sz w:val="25"/>
          <w:szCs w:val="25"/>
          <w:lang w:eastAsia="be-BY"/>
        </w:rPr>
        <w:t xml:space="preserve">бакоў, </w:t>
      </w:r>
      <w:r w:rsidR="00077FD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спрачаюцца. У </w:t>
      </w:r>
      <w:r w:rsidR="002233E2" w:rsidRPr="00B005EF">
        <w:rPr>
          <w:rFonts w:ascii="Times New Roman" w:eastAsia="Times New Roman" w:hAnsi="Times New Roman" w:cs="Times New Roman"/>
          <w:color w:val="000000"/>
          <w:sz w:val="25"/>
          <w:szCs w:val="25"/>
          <w:lang w:eastAsia="be-BY"/>
        </w:rPr>
        <w:t xml:space="preserve">абодвух </w:t>
      </w:r>
      <w:r w:rsidRPr="00B005EF">
        <w:rPr>
          <w:rFonts w:ascii="Times New Roman" w:eastAsia="Times New Roman" w:hAnsi="Times New Roman" w:cs="Times New Roman"/>
          <w:color w:val="000000"/>
          <w:sz w:val="25"/>
          <w:szCs w:val="25"/>
          <w:lang w:eastAsia="be-BY"/>
        </w:rPr>
        <w:t xml:space="preserve">выпадках патрабуецца згода захавальніка, калі заканадаўствам не ўстаноўлена </w:t>
      </w:r>
      <w:r w:rsidR="00AA26DF" w:rsidRPr="00B005EF">
        <w:rPr>
          <w:rFonts w:ascii="Times New Roman" w:eastAsia="Times New Roman" w:hAnsi="Times New Roman" w:cs="Times New Roman"/>
          <w:color w:val="000000"/>
          <w:sz w:val="25"/>
          <w:szCs w:val="25"/>
          <w:lang w:eastAsia="be-BY"/>
        </w:rPr>
        <w:t>іншае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На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ў парадку секвестру могуць быць перададзены як рухомыя, так і нерухомыя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Захавальнік, які ажыццяўляе </w:t>
      </w:r>
      <w:r w:rsidR="00265C56" w:rsidRPr="00B005EF">
        <w:rPr>
          <w:rFonts w:ascii="Times New Roman" w:eastAsia="Times New Roman" w:hAnsi="Times New Roman" w:cs="Times New Roman"/>
          <w:color w:val="000000"/>
          <w:sz w:val="25"/>
          <w:szCs w:val="25"/>
          <w:lang w:eastAsia="be-BY"/>
        </w:rPr>
        <w:t>захоўванне</w:t>
      </w:r>
      <w:r w:rsidRPr="00B005EF">
        <w:rPr>
          <w:rFonts w:ascii="Times New Roman" w:eastAsia="Times New Roman" w:hAnsi="Times New Roman" w:cs="Times New Roman"/>
          <w:color w:val="000000"/>
          <w:sz w:val="25"/>
          <w:szCs w:val="25"/>
          <w:lang w:eastAsia="be-BY"/>
        </w:rPr>
        <w:t xml:space="preserve"> рэчы ў парадку секвестру, мае права на ўзнагароду за </w:t>
      </w:r>
      <w:r w:rsidR="00AA26DF" w:rsidRPr="00B005EF">
        <w:rPr>
          <w:rFonts w:ascii="Times New Roman" w:eastAsia="Times New Roman" w:hAnsi="Times New Roman" w:cs="Times New Roman"/>
          <w:color w:val="000000"/>
          <w:sz w:val="25"/>
          <w:szCs w:val="25"/>
          <w:lang w:eastAsia="be-BY"/>
        </w:rPr>
        <w:t xml:space="preserve">кошт бакоў, </w:t>
      </w:r>
      <w:r w:rsidRPr="00B005EF">
        <w:rPr>
          <w:rFonts w:ascii="Times New Roman" w:eastAsia="Times New Roman" w:hAnsi="Times New Roman" w:cs="Times New Roman"/>
          <w:color w:val="000000"/>
          <w:sz w:val="25"/>
          <w:szCs w:val="25"/>
          <w:lang w:eastAsia="be-BY"/>
        </w:rPr>
        <w:t>якія спрачаюцца, калі дагаворам ці рашэннем суда, якім устаноўлены секвестр, не прадугледжана іншае.</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48</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СТРАХАВАННЕ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817. Добраахвотнае і абавязковае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Страхаванне ажыццяўляецца ў добраахвотным парадку на падставе дагавораў страхавання, якія заключаюцца страхавальнікам са страхоўшчыкам, калі іншае не ўстаноўлена законамі ці актамі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Страхавальнікі – грамадзяне, у тым ліку замежныя, асобы без грамадзянства, арганізацыі, у тым ліку замежныя і</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ыя, а таксама Рэспубліка Беларусь і яе адміністрацыйна-тэрытарыяльныя адзінкі, замежныя дзяржавы, якія заключылі са страхоўшчыкамі дагаворы страхавання або з'яўляюцца гэтакімі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закона ці акта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выпадках, калі законамі ці актамі Прэзідэнта Рэспублікі Беларусь на ўказаных у іх асоб ускладаецца абавязак па страхаванні жыцця, здароўя ці маёмасці або сваёй грамадзянскай адказнасці (абавязковае страхаванне, за выключэннем абавязковага дзяржаўнага страхавання), страхаванне ажыццяўляецца ў адпаведнасці з законамі і актамі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прымяняюцца да абавязковага страхавання, паколькі іншае не ўстаноўлена Прэзідэнтам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818. Інтарэсы, страхаванне якіх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Страхаванне проціпраўных інтарэсаў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 дапускаецца страхаванне страт ад удзелу ў гульнях, латарэях і </w:t>
      </w:r>
      <w:r w:rsidR="006E7B48" w:rsidRPr="00B005EF">
        <w:rPr>
          <w:rFonts w:ascii="Times New Roman" w:eastAsia="Times New Roman" w:hAnsi="Times New Roman" w:cs="Times New Roman"/>
          <w:color w:val="000000"/>
          <w:sz w:val="25"/>
          <w:szCs w:val="25"/>
          <w:lang w:eastAsia="be-BY"/>
        </w:rPr>
        <w:t>закладах</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 дапускаецца страхаванне расходаў, да </w:t>
      </w:r>
      <w:r w:rsidR="006E7B48" w:rsidRPr="00B005EF">
        <w:rPr>
          <w:rFonts w:ascii="Times New Roman" w:eastAsia="Times New Roman" w:hAnsi="Times New Roman" w:cs="Times New Roman"/>
          <w:color w:val="000000"/>
          <w:sz w:val="25"/>
          <w:szCs w:val="25"/>
          <w:lang w:eastAsia="be-BY"/>
        </w:rPr>
        <w:t>які</w:t>
      </w:r>
      <w:r w:rsidR="006E7B48" w:rsidRPr="00B005EF">
        <w:rPr>
          <w:rFonts w:ascii="Times New Roman" w:eastAsia="Times New Roman" w:hAnsi="Times New Roman" w:cs="Times New Roman"/>
          <w:color w:val="000000"/>
          <w:sz w:val="25"/>
          <w:szCs w:val="25"/>
          <w:lang w:val="ru-RU" w:eastAsia="be-BY"/>
        </w:rPr>
        <w:t>х</w:t>
      </w:r>
      <w:r w:rsidR="006E7B4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асоба</w:t>
      </w:r>
      <w:r w:rsidR="00D47EBE" w:rsidRPr="00B005EF">
        <w:rPr>
          <w:rFonts w:ascii="Times New Roman" w:eastAsia="Times New Roman" w:hAnsi="Times New Roman" w:cs="Times New Roman"/>
          <w:color w:val="000000"/>
          <w:sz w:val="25"/>
          <w:szCs w:val="25"/>
          <w:lang w:eastAsia="be-BY"/>
        </w:rPr>
        <w:t xml:space="preserve"> можа быць </w:t>
      </w:r>
      <w:r w:rsidR="001256F2" w:rsidRPr="00B005EF">
        <w:rPr>
          <w:rFonts w:ascii="Times New Roman" w:eastAsia="Times New Roman" w:hAnsi="Times New Roman" w:cs="Times New Roman"/>
          <w:color w:val="000000"/>
          <w:sz w:val="25"/>
          <w:szCs w:val="25"/>
          <w:lang w:eastAsia="be-BY"/>
        </w:rPr>
        <w:t xml:space="preserve">прымушана </w:t>
      </w:r>
      <w:r w:rsidRPr="00B005EF">
        <w:rPr>
          <w:rFonts w:ascii="Times New Roman" w:eastAsia="Times New Roman" w:hAnsi="Times New Roman" w:cs="Times New Roman"/>
          <w:color w:val="000000"/>
          <w:sz w:val="25"/>
          <w:szCs w:val="25"/>
          <w:lang w:eastAsia="be-BY"/>
        </w:rPr>
        <w:t>ў мэтах вызвалення заложнікаў.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Умовы дагавораў страхавання, якія супярэчаць пунктам 1-3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нікчэмныя.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819. Дагавор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адзін бок (страхоўшчык) абавязваецца пры </w:t>
      </w:r>
      <w:r w:rsidR="001256F2"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 xml:space="preserve">прадугледжанай заканадаўствам ці дагаворам падзеі (страхавога выпадку) кампенсаваць іншаму боку (страхавальніку) ці трэцяй асобе (застрахаванай асобе, выгаданабытчыку), </w:t>
      </w:r>
      <w:r w:rsidR="001256F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w:t>
      </w:r>
      <w:r w:rsidR="001256F2"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заключаны дагавор, прычынены </w:t>
      </w:r>
      <w:r w:rsidR="006E7B48"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гэтай падзеі ўрон застрахаваным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маёмасным інтарэсам (зрабіць страхавую выплату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страхавога пакрыцця ці страхавога забеспячэння) у </w:t>
      </w:r>
      <w:r w:rsidR="006E7B48" w:rsidRPr="00B005EF">
        <w:rPr>
          <w:rFonts w:ascii="Times New Roman" w:eastAsia="Times New Roman" w:hAnsi="Times New Roman" w:cs="Times New Roman"/>
          <w:color w:val="000000"/>
          <w:sz w:val="25"/>
          <w:szCs w:val="25"/>
          <w:lang w:eastAsia="be-BY"/>
        </w:rPr>
        <w:t xml:space="preserve">межах вызначанай </w:t>
      </w:r>
      <w:r w:rsidRPr="00B005EF">
        <w:rPr>
          <w:rFonts w:ascii="Times New Roman" w:eastAsia="Times New Roman" w:hAnsi="Times New Roman" w:cs="Times New Roman"/>
          <w:color w:val="000000"/>
          <w:sz w:val="25"/>
          <w:szCs w:val="25"/>
          <w:lang w:eastAsia="be-BY"/>
        </w:rPr>
        <w:t>дагаворам сумы (страхавой сумы, ліміту адказнасці), а іншы бок (страхавальнік) абавязваецца заплаціць абумоўленую дагаворам суму (страхавы ўзнос, страхавую прэмію).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Аб'ектамі страхаванн</w:t>
      </w:r>
      <w:r w:rsidR="006E7B4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могуць быць </w:t>
      </w:r>
      <w:r w:rsidR="006E7B48" w:rsidRPr="00B005EF">
        <w:rPr>
          <w:rFonts w:ascii="Times New Roman" w:eastAsia="Times New Roman" w:hAnsi="Times New Roman" w:cs="Times New Roman"/>
          <w:color w:val="000000"/>
          <w:sz w:val="25"/>
          <w:szCs w:val="25"/>
          <w:lang w:eastAsia="be-BY"/>
        </w:rPr>
        <w:t xml:space="preserve">маёмасныя інтарэсы, </w:t>
      </w:r>
      <w:r w:rsidRPr="00B005EF">
        <w:rPr>
          <w:rFonts w:ascii="Times New Roman" w:eastAsia="Times New Roman" w:hAnsi="Times New Roman" w:cs="Times New Roman"/>
          <w:color w:val="000000"/>
          <w:sz w:val="25"/>
          <w:szCs w:val="25"/>
          <w:lang w:eastAsia="be-BY"/>
        </w:rPr>
        <w:t>якія не супярэчаць заканадаўству, звязаныя: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 прычыненнем шкоды жыццю ці здароўю страхавальніка або </w:t>
      </w:r>
      <w:r w:rsidR="001256F2" w:rsidRPr="00B005EF">
        <w:rPr>
          <w:rFonts w:ascii="Times New Roman" w:eastAsia="Times New Roman" w:hAnsi="Times New Roman" w:cs="Times New Roman"/>
          <w:color w:val="000000"/>
          <w:sz w:val="25"/>
          <w:szCs w:val="25"/>
          <w:lang w:eastAsia="be-BY"/>
        </w:rPr>
        <w:t>іншай названай у</w:t>
      </w:r>
      <w:r w:rsidRPr="00B005EF">
        <w:rPr>
          <w:rFonts w:ascii="Times New Roman" w:eastAsia="Times New Roman" w:hAnsi="Times New Roman" w:cs="Times New Roman"/>
          <w:color w:val="000000"/>
          <w:sz w:val="25"/>
          <w:szCs w:val="25"/>
          <w:lang w:eastAsia="be-BY"/>
        </w:rPr>
        <w:t xml:space="preserve"> дагаворы фізічнай асобы (асабістае страхаванне, якое не </w:t>
      </w:r>
      <w:r w:rsidR="001256F2" w:rsidRPr="00B005EF">
        <w:rPr>
          <w:rFonts w:ascii="Times New Roman" w:eastAsia="Times New Roman" w:hAnsi="Times New Roman" w:cs="Times New Roman"/>
          <w:color w:val="000000"/>
          <w:sz w:val="25"/>
          <w:szCs w:val="25"/>
          <w:lang w:eastAsia="be-BY"/>
        </w:rPr>
        <w:t xml:space="preserve">адносіцца </w:t>
      </w:r>
      <w:r w:rsidRPr="00B005EF">
        <w:rPr>
          <w:rFonts w:ascii="Times New Roman" w:eastAsia="Times New Roman" w:hAnsi="Times New Roman" w:cs="Times New Roman"/>
          <w:color w:val="000000"/>
          <w:sz w:val="25"/>
          <w:szCs w:val="25"/>
          <w:lang w:eastAsia="be-BY"/>
        </w:rPr>
        <w:t xml:space="preserve">да </w:t>
      </w:r>
      <w:r w:rsidR="006E7B48" w:rsidRPr="00B005EF">
        <w:rPr>
          <w:rFonts w:ascii="Times New Roman" w:eastAsia="Times New Roman" w:hAnsi="Times New Roman" w:cs="Times New Roman"/>
          <w:color w:val="000000"/>
          <w:sz w:val="25"/>
          <w:szCs w:val="25"/>
          <w:lang w:eastAsia="be-BY"/>
        </w:rPr>
        <w:t xml:space="preserve">страхавання </w:t>
      </w:r>
      <w:r w:rsidRPr="00B005EF">
        <w:rPr>
          <w:rFonts w:ascii="Times New Roman" w:eastAsia="Times New Roman" w:hAnsi="Times New Roman" w:cs="Times New Roman"/>
          <w:color w:val="000000"/>
          <w:sz w:val="25"/>
          <w:szCs w:val="25"/>
          <w:lang w:eastAsia="be-BY"/>
        </w:rPr>
        <w:t>жыцця);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 дасягненнем грамадзянамі пэўнага ўзросту ці з </w:t>
      </w:r>
      <w:r w:rsidR="001256F2" w:rsidRPr="00B005EF">
        <w:rPr>
          <w:rFonts w:ascii="Times New Roman" w:eastAsia="Times New Roman" w:hAnsi="Times New Roman" w:cs="Times New Roman"/>
          <w:color w:val="000000"/>
          <w:sz w:val="25"/>
          <w:szCs w:val="25"/>
          <w:lang w:eastAsia="be-BY"/>
        </w:rPr>
        <w:t xml:space="preserve">надыходам </w:t>
      </w:r>
      <w:r w:rsidRPr="00B005EF">
        <w:rPr>
          <w:rFonts w:ascii="Times New Roman" w:eastAsia="Times New Roman" w:hAnsi="Times New Roman" w:cs="Times New Roman"/>
          <w:color w:val="000000"/>
          <w:sz w:val="25"/>
          <w:szCs w:val="25"/>
          <w:lang w:eastAsia="be-BY"/>
        </w:rPr>
        <w:t xml:space="preserve">у іх жыцці </w:t>
      </w:r>
      <w:r w:rsidR="001256F2" w:rsidRPr="00B005EF">
        <w:rPr>
          <w:rFonts w:ascii="Times New Roman" w:eastAsia="Times New Roman" w:hAnsi="Times New Roman" w:cs="Times New Roman"/>
          <w:color w:val="000000"/>
          <w:sz w:val="25"/>
          <w:szCs w:val="25"/>
          <w:lang w:eastAsia="be-BY"/>
        </w:rPr>
        <w:t xml:space="preserve">іншага прадугледжанага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дагаворы страхавога выпадку (асабістае страхаванне, якое </w:t>
      </w:r>
      <w:r w:rsidR="001256F2" w:rsidRPr="00B005EF">
        <w:rPr>
          <w:rFonts w:ascii="Times New Roman" w:eastAsia="Times New Roman" w:hAnsi="Times New Roman" w:cs="Times New Roman"/>
          <w:color w:val="000000"/>
          <w:sz w:val="25"/>
          <w:szCs w:val="25"/>
          <w:lang w:eastAsia="be-BY"/>
        </w:rPr>
        <w:t xml:space="preserve">адносіцца </w:t>
      </w:r>
      <w:r w:rsidRPr="00B005EF">
        <w:rPr>
          <w:rFonts w:ascii="Times New Roman" w:eastAsia="Times New Roman" w:hAnsi="Times New Roman" w:cs="Times New Roman"/>
          <w:color w:val="000000"/>
          <w:sz w:val="25"/>
          <w:szCs w:val="25"/>
          <w:lang w:eastAsia="be-BY"/>
        </w:rPr>
        <w:t xml:space="preserve">да </w:t>
      </w:r>
      <w:r w:rsidR="006E7B48" w:rsidRPr="00B005EF">
        <w:rPr>
          <w:rFonts w:ascii="Times New Roman" w:eastAsia="Times New Roman" w:hAnsi="Times New Roman" w:cs="Times New Roman"/>
          <w:color w:val="000000"/>
          <w:sz w:val="25"/>
          <w:szCs w:val="25"/>
          <w:lang w:eastAsia="be-BY"/>
        </w:rPr>
        <w:t xml:space="preserve">страхавання </w:t>
      </w:r>
      <w:r w:rsidRPr="00B005EF">
        <w:rPr>
          <w:rFonts w:ascii="Times New Roman" w:eastAsia="Times New Roman" w:hAnsi="Times New Roman" w:cs="Times New Roman"/>
          <w:color w:val="000000"/>
          <w:sz w:val="25"/>
          <w:szCs w:val="25"/>
          <w:lang w:eastAsia="be-BY"/>
        </w:rPr>
        <w:t>жыцця);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са стратай (гібеллю) ці пашкоджаннем маёмасці, якая знаходзіцца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 xml:space="preserve">і, карыстанні, распараджэнні страхавальніка ці іншага названага ў дагаворы выгаданабытчыка, або з </w:t>
      </w:r>
      <w:r w:rsidR="001256F2" w:rsidRPr="00B005EF">
        <w:rPr>
          <w:rFonts w:ascii="Times New Roman" w:eastAsia="Times New Roman" w:hAnsi="Times New Roman" w:cs="Times New Roman"/>
          <w:color w:val="000000"/>
          <w:sz w:val="25"/>
          <w:szCs w:val="25"/>
          <w:lang w:eastAsia="be-BY"/>
        </w:rPr>
        <w:t xml:space="preserve">прычыненнем </w:t>
      </w:r>
      <w:r w:rsidRPr="00B005EF">
        <w:rPr>
          <w:rFonts w:ascii="Times New Roman" w:eastAsia="Times New Roman" w:hAnsi="Times New Roman" w:cs="Times New Roman"/>
          <w:color w:val="000000"/>
          <w:sz w:val="25"/>
          <w:szCs w:val="25"/>
          <w:lang w:eastAsia="be-BY"/>
        </w:rPr>
        <w:t>урону іх маёмасным правам, у тым ліку з узнікненнем страт ад прадпрымальніцкай дзейнасці ў сувязі з невыкананнем (выкананнем не</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xml:space="preserve">) сваіх абавязацельстваў контрагентамі суб'екта гаспадарання* ці са змяненнем умоў гэтай дзейнасці </w:t>
      </w:r>
      <w:r w:rsidR="003A0628" w:rsidRPr="00B005EF">
        <w:rPr>
          <w:rFonts w:ascii="Times New Roman" w:eastAsia="Times New Roman" w:hAnsi="Times New Roman" w:cs="Times New Roman"/>
          <w:color w:val="000000"/>
          <w:sz w:val="25"/>
          <w:szCs w:val="25"/>
          <w:lang w:eastAsia="be-BY"/>
        </w:rPr>
        <w:t xml:space="preserve">з-за </w:t>
      </w:r>
      <w:r w:rsidR="007E1020" w:rsidRPr="00B005EF">
        <w:rPr>
          <w:rFonts w:ascii="Times New Roman" w:eastAsia="Times New Roman" w:hAnsi="Times New Roman" w:cs="Times New Roman"/>
          <w:color w:val="000000"/>
          <w:sz w:val="25"/>
          <w:szCs w:val="25"/>
          <w:lang w:eastAsia="be-BY"/>
        </w:rPr>
        <w:t>абставін,  якія</w:t>
      </w:r>
      <w:r w:rsidR="005D2AA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 залеж</w:t>
      </w:r>
      <w:r w:rsidR="003A062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ць ад прадпрымальніка (маёмаснае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 адказнасцю па абавязацельствах, якія ўзніклі ў выпадку прычынення страхавальнікам ці іншай асобай, на </w:t>
      </w:r>
      <w:r w:rsidR="001256F2"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такая адказнасць</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складзена, шкоды жыццю, здароўю ці маёмасці іншых асоб, або з адказнасцю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(страхаванне адказнасці).</w:t>
      </w:r>
    </w:p>
    <w:p w:rsidR="00751854" w:rsidRPr="00B005EF" w:rsidRDefault="0099735F" w:rsidP="00751854">
      <w:pPr>
        <w:shd w:val="clear" w:color="auto" w:fill="FFFFFF"/>
        <w:spacing w:after="0" w:line="240" w:lineRule="auto"/>
        <w:jc w:val="both"/>
        <w:textAlignment w:val="baseline"/>
        <w:rPr>
          <w:rFonts w:ascii="Times New Roman" w:eastAsia="Times New Roman" w:hAnsi="Times New Roman" w:cs="Times New Roman"/>
          <w:color w:val="000000"/>
          <w:sz w:val="21"/>
          <w:szCs w:val="21"/>
          <w:lang w:eastAsia="be-BY"/>
        </w:rPr>
      </w:pPr>
      <w:r w:rsidRPr="00B005EF">
        <w:rPr>
          <w:rFonts w:ascii="Times New Roman" w:eastAsia="Times New Roman" w:hAnsi="Times New Roman" w:cs="Times New Roman"/>
          <w:color w:val="000000"/>
          <w:sz w:val="21"/>
          <w:szCs w:val="21"/>
          <w:lang w:eastAsia="be-BY"/>
        </w:rPr>
        <w:t>______________________________</w:t>
      </w:r>
    </w:p>
    <w:p w:rsidR="00751854" w:rsidRPr="00B005EF" w:rsidRDefault="0099735F" w:rsidP="00751854">
      <w:pPr>
        <w:shd w:val="clear" w:color="auto" w:fill="FFFFFF"/>
        <w:spacing w:after="240" w:line="240" w:lineRule="auto"/>
        <w:ind w:firstLine="567"/>
        <w:jc w:val="both"/>
        <w:textAlignment w:val="baseline"/>
        <w:rPr>
          <w:rFonts w:ascii="Times New Roman" w:eastAsia="Times New Roman" w:hAnsi="Times New Roman" w:cs="Times New Roman"/>
          <w:color w:val="000000"/>
          <w:sz w:val="21"/>
          <w:szCs w:val="21"/>
          <w:lang w:eastAsia="be-BY"/>
        </w:rPr>
      </w:pPr>
      <w:r w:rsidRPr="00B005EF">
        <w:rPr>
          <w:rFonts w:ascii="Times New Roman" w:eastAsia="Times New Roman" w:hAnsi="Times New Roman" w:cs="Times New Roman"/>
          <w:color w:val="000000"/>
          <w:sz w:val="21"/>
          <w:szCs w:val="21"/>
          <w:lang w:eastAsia="be-BY"/>
        </w:rPr>
        <w:t xml:space="preserve">*Пад суб'ектамі гаспадарання для </w:t>
      </w:r>
      <w:r w:rsidR="00CC792B" w:rsidRPr="00B005EF">
        <w:rPr>
          <w:rFonts w:ascii="Times New Roman" w:eastAsia="Times New Roman" w:hAnsi="Times New Roman" w:cs="Times New Roman"/>
          <w:color w:val="000000"/>
          <w:sz w:val="21"/>
          <w:szCs w:val="21"/>
          <w:lang w:eastAsia="be-BY"/>
        </w:rPr>
        <w:t>мэт</w:t>
      </w:r>
      <w:r w:rsidRPr="00B005EF">
        <w:rPr>
          <w:rFonts w:ascii="Times New Roman" w:eastAsia="Times New Roman" w:hAnsi="Times New Roman" w:cs="Times New Roman"/>
          <w:color w:val="000000"/>
          <w:sz w:val="21"/>
          <w:szCs w:val="21"/>
          <w:lang w:eastAsia="be-BY"/>
        </w:rPr>
        <w:t xml:space="preserve"> </w:t>
      </w:r>
      <w:r w:rsidR="00A142AB" w:rsidRPr="00B005EF">
        <w:rPr>
          <w:rFonts w:ascii="Times New Roman" w:eastAsia="Times New Roman" w:hAnsi="Times New Roman" w:cs="Times New Roman"/>
          <w:color w:val="000000"/>
          <w:sz w:val="21"/>
          <w:szCs w:val="21"/>
          <w:lang w:eastAsia="be-BY"/>
        </w:rPr>
        <w:t>гэтай главы</w:t>
      </w:r>
      <w:r w:rsidRPr="00B005EF">
        <w:rPr>
          <w:rFonts w:ascii="Times New Roman" w:eastAsia="Times New Roman" w:hAnsi="Times New Roman" w:cs="Times New Roman"/>
          <w:color w:val="000000"/>
          <w:sz w:val="21"/>
          <w:szCs w:val="21"/>
          <w:lang w:eastAsia="be-BY"/>
        </w:rPr>
        <w:t xml:space="preserve"> </w:t>
      </w:r>
      <w:r w:rsidR="001256F2" w:rsidRPr="00B005EF">
        <w:rPr>
          <w:rFonts w:ascii="Times New Roman" w:eastAsia="Times New Roman" w:hAnsi="Times New Roman" w:cs="Times New Roman"/>
          <w:color w:val="000000"/>
          <w:sz w:val="21"/>
          <w:szCs w:val="21"/>
          <w:lang w:eastAsia="be-BY"/>
        </w:rPr>
        <w:t xml:space="preserve">маюцца на ўвазе </w:t>
      </w:r>
      <w:r w:rsidR="000B1C7A" w:rsidRPr="00B005EF">
        <w:rPr>
          <w:rFonts w:ascii="Times New Roman" w:eastAsia="Times New Roman" w:hAnsi="Times New Roman" w:cs="Times New Roman"/>
          <w:color w:val="000000"/>
          <w:sz w:val="21"/>
          <w:szCs w:val="21"/>
          <w:lang w:eastAsia="be-BY"/>
        </w:rPr>
        <w:t xml:space="preserve">гаспадарчыя </w:t>
      </w:r>
      <w:r w:rsidR="00CD79DD" w:rsidRPr="00B005EF">
        <w:rPr>
          <w:rFonts w:ascii="Times New Roman" w:eastAsia="Times New Roman" w:hAnsi="Times New Roman" w:cs="Times New Roman"/>
          <w:color w:val="000000"/>
          <w:sz w:val="21"/>
          <w:szCs w:val="21"/>
          <w:lang w:eastAsia="be-BY"/>
        </w:rPr>
        <w:t xml:space="preserve">суполкі </w:t>
      </w:r>
      <w:r w:rsidR="000B1C7A" w:rsidRPr="00B005EF">
        <w:rPr>
          <w:rFonts w:ascii="Times New Roman" w:eastAsia="Times New Roman" w:hAnsi="Times New Roman" w:cs="Times New Roman"/>
          <w:color w:val="000000"/>
          <w:sz w:val="21"/>
          <w:szCs w:val="21"/>
          <w:lang w:eastAsia="be-BY"/>
        </w:rPr>
        <w:t>і</w:t>
      </w:r>
      <w:r w:rsidR="00020DDE" w:rsidRPr="00B005EF">
        <w:rPr>
          <w:rFonts w:ascii="Times New Roman" w:eastAsia="Times New Roman" w:hAnsi="Times New Roman" w:cs="Times New Roman"/>
          <w:color w:val="000000"/>
          <w:sz w:val="21"/>
          <w:szCs w:val="21"/>
          <w:lang w:eastAsia="be-BY"/>
        </w:rPr>
        <w:t xml:space="preserve"> </w:t>
      </w:r>
      <w:r w:rsidR="00CD79DD" w:rsidRPr="00B005EF">
        <w:rPr>
          <w:rFonts w:ascii="Times New Roman" w:eastAsia="Times New Roman" w:hAnsi="Times New Roman" w:cs="Times New Roman"/>
          <w:color w:val="000000"/>
          <w:sz w:val="21"/>
          <w:szCs w:val="21"/>
          <w:lang w:eastAsia="be-BY"/>
        </w:rPr>
        <w:t xml:space="preserve">таварыствы </w:t>
      </w:r>
      <w:r w:rsidRPr="00B005EF">
        <w:rPr>
          <w:rFonts w:ascii="Times New Roman" w:eastAsia="Times New Roman" w:hAnsi="Times New Roman" w:cs="Times New Roman"/>
          <w:color w:val="000000"/>
          <w:sz w:val="21"/>
          <w:szCs w:val="21"/>
          <w:lang w:eastAsia="be-BY"/>
        </w:rPr>
        <w:t xml:space="preserve">, унітарныя прадпрыемствы, вытворчыя кааператывы, у тым ліку сельскагаспадарчыя вытворчыя кааператывы, і сялянскія (фермерскія) гаспадаркі; дзяржаўныя аб'яднанні; асацыяцыі (саюзы) – </w:t>
      </w:r>
      <w:r w:rsidR="007E1020" w:rsidRPr="00B005EF">
        <w:rPr>
          <w:rFonts w:ascii="Times New Roman" w:eastAsia="Times New Roman" w:hAnsi="Times New Roman" w:cs="Times New Roman"/>
          <w:color w:val="000000"/>
          <w:sz w:val="21"/>
          <w:szCs w:val="21"/>
          <w:lang w:eastAsia="be-BY"/>
        </w:rPr>
        <w:t xml:space="preserve">аб'яднанні </w:t>
      </w:r>
      <w:r w:rsidRPr="00B005EF">
        <w:rPr>
          <w:rFonts w:ascii="Times New Roman" w:eastAsia="Times New Roman" w:hAnsi="Times New Roman" w:cs="Times New Roman"/>
          <w:color w:val="000000"/>
          <w:sz w:val="21"/>
          <w:szCs w:val="21"/>
          <w:lang w:eastAsia="be-BY"/>
        </w:rPr>
        <w:t xml:space="preserve">камерцыйных і (ці) некамерцыйных арганізацый, </w:t>
      </w:r>
      <w:r w:rsidR="007E1020" w:rsidRPr="00B005EF">
        <w:rPr>
          <w:rFonts w:ascii="Times New Roman" w:eastAsia="Times New Roman" w:hAnsi="Times New Roman" w:cs="Times New Roman"/>
          <w:color w:val="000000"/>
          <w:sz w:val="21"/>
          <w:szCs w:val="21"/>
          <w:lang w:eastAsia="be-BY"/>
        </w:rPr>
        <w:t xml:space="preserve">аб'яднанні </w:t>
      </w:r>
      <w:r w:rsidRPr="00B005EF">
        <w:rPr>
          <w:rFonts w:ascii="Times New Roman" w:eastAsia="Times New Roman" w:hAnsi="Times New Roman" w:cs="Times New Roman"/>
          <w:color w:val="000000"/>
          <w:sz w:val="21"/>
          <w:szCs w:val="21"/>
          <w:lang w:eastAsia="be-BY"/>
        </w:rPr>
        <w:t xml:space="preserve">камерцыйных арганізацый і (ці) індывідуальных прадпрымальнікаў; спажывецкія кааператывы, гандлёва-прамысловыя палаты, установы, </w:t>
      </w:r>
      <w:r w:rsidR="00CD79DD" w:rsidRPr="00B005EF">
        <w:rPr>
          <w:rFonts w:ascii="Times New Roman" w:eastAsia="Times New Roman" w:hAnsi="Times New Roman" w:cs="Times New Roman"/>
          <w:color w:val="000000"/>
          <w:sz w:val="21"/>
          <w:szCs w:val="21"/>
          <w:lang w:eastAsia="be-BY"/>
        </w:rPr>
        <w:t xml:space="preserve">суполкі </w:t>
      </w:r>
      <w:r w:rsidRPr="00B005EF">
        <w:rPr>
          <w:rFonts w:ascii="Times New Roman" w:eastAsia="Times New Roman" w:hAnsi="Times New Roman" w:cs="Times New Roman"/>
          <w:color w:val="000000"/>
          <w:sz w:val="21"/>
          <w:szCs w:val="21"/>
          <w:lang w:eastAsia="be-BY"/>
        </w:rPr>
        <w:t xml:space="preserve">ўласнікаў; грамадзяне, якія ажыццяўляюць прадпрымальніцкую дзейнасць без </w:t>
      </w:r>
      <w:r w:rsidR="00A22369" w:rsidRPr="00B005EF">
        <w:rPr>
          <w:rFonts w:ascii="Times New Roman" w:eastAsia="Times New Roman" w:hAnsi="Times New Roman" w:cs="Times New Roman"/>
          <w:color w:val="000000"/>
          <w:sz w:val="21"/>
          <w:szCs w:val="21"/>
          <w:lang w:eastAsia="be-BY"/>
        </w:rPr>
        <w:t xml:space="preserve">утварэння юрыдычнай </w:t>
      </w:r>
      <w:r w:rsidRPr="00B005EF">
        <w:rPr>
          <w:rFonts w:ascii="Times New Roman" w:eastAsia="Times New Roman" w:hAnsi="Times New Roman" w:cs="Times New Roman"/>
          <w:color w:val="000000"/>
          <w:sz w:val="21"/>
          <w:szCs w:val="21"/>
          <w:lang w:eastAsia="be-BY"/>
        </w:rPr>
        <w:t>асобы.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820. Дагавор асабістага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асабістага страхавання страхоўшчык абавязваецца за абумоўлены дагаворам страхавы ўзнос (страхавую прэмію), які выплачваецца страхавальнікам, выплаціць </w:t>
      </w:r>
      <w:r w:rsidR="00F1487E" w:rsidRPr="00B005EF">
        <w:rPr>
          <w:rFonts w:ascii="Times New Roman" w:eastAsia="Times New Roman" w:hAnsi="Times New Roman" w:cs="Times New Roman"/>
          <w:color w:val="000000"/>
          <w:sz w:val="25"/>
          <w:szCs w:val="25"/>
          <w:lang w:eastAsia="be-BY"/>
        </w:rPr>
        <w:t>аднаразова</w:t>
      </w:r>
      <w:r w:rsidR="00F1487E" w:rsidRPr="00B005EF" w:rsidDel="00F1487E">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ці выплачваць перыядычна страхавое забеспячэнне ў </w:t>
      </w:r>
      <w:r w:rsidR="007E1020"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абумоўленай дагаворам страхавой сумы (ліміту адказнасці) у выпадку прычынення шкоды жыццю ці здароўю самога страхавальніка ці іншай застрахаванай асобы або дасягнення імі пэўнага ўзросту ці </w:t>
      </w:r>
      <w:r w:rsidR="001256F2"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ў іх жыцці </w:t>
      </w:r>
      <w:r w:rsidR="001256F2" w:rsidRPr="00B005EF">
        <w:rPr>
          <w:rFonts w:ascii="Times New Roman" w:eastAsia="Times New Roman" w:hAnsi="Times New Roman" w:cs="Times New Roman"/>
          <w:color w:val="000000"/>
          <w:sz w:val="25"/>
          <w:szCs w:val="25"/>
          <w:lang w:eastAsia="be-BY"/>
        </w:rPr>
        <w:t xml:space="preserve">іншай прадугледжанай </w:t>
      </w:r>
      <w:r w:rsidRPr="00B005EF">
        <w:rPr>
          <w:rFonts w:ascii="Times New Roman" w:eastAsia="Times New Roman" w:hAnsi="Times New Roman" w:cs="Times New Roman"/>
          <w:color w:val="000000"/>
          <w:sz w:val="25"/>
          <w:szCs w:val="25"/>
          <w:lang w:eastAsia="be-BY"/>
        </w:rPr>
        <w:t>дагаворам падзеі (страхавога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асабістага страхавання лічыцца заключаным </w:t>
      </w:r>
      <w:r w:rsidR="001256F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застрахаванай асобы, калі ў дагаворы не названа ў якасці выгаданабытчыка </w:t>
      </w:r>
      <w:r w:rsidR="00C86FFA" w:rsidRPr="00B005EF">
        <w:rPr>
          <w:rFonts w:ascii="Times New Roman" w:eastAsia="Times New Roman" w:hAnsi="Times New Roman" w:cs="Times New Roman"/>
          <w:color w:val="000000"/>
          <w:sz w:val="25"/>
          <w:szCs w:val="25"/>
          <w:lang w:eastAsia="be-BY"/>
        </w:rPr>
        <w:t xml:space="preserve">іншая </w:t>
      </w:r>
      <w:r w:rsidRPr="00B005EF">
        <w:rPr>
          <w:rFonts w:ascii="Times New Roman" w:eastAsia="Times New Roman" w:hAnsi="Times New Roman" w:cs="Times New Roman"/>
          <w:color w:val="000000"/>
          <w:sz w:val="25"/>
          <w:szCs w:val="25"/>
          <w:lang w:eastAsia="be-BY"/>
        </w:rPr>
        <w:t>асоб</w:t>
      </w:r>
      <w:r w:rsidR="00C86FF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У выпадку смерці асобы, застрахаванай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у якім не названы </w:t>
      </w:r>
      <w:r w:rsidRPr="00B005EF">
        <w:rPr>
          <w:rFonts w:ascii="Times New Roman" w:eastAsia="Times New Roman" w:hAnsi="Times New Roman" w:cs="Times New Roman"/>
          <w:color w:val="000000"/>
          <w:sz w:val="25"/>
          <w:szCs w:val="25"/>
          <w:lang w:eastAsia="be-BY"/>
        </w:rPr>
        <w:lastRenderedPageBreak/>
        <w:t>іншы выгаданабытчык, выгаданабытчыкамі прызнаюцца спадчыннікі застрахаванай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асабістага страхавання </w:t>
      </w:r>
      <w:r w:rsidR="001256F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асобы, якая не з'яўляецца застрахаванай асобай, у тым ліку </w:t>
      </w:r>
      <w:r w:rsidR="001256F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w:t>
      </w:r>
      <w:r w:rsidR="00C86FFA" w:rsidRPr="00B005EF">
        <w:rPr>
          <w:rFonts w:ascii="Times New Roman" w:eastAsia="Times New Roman" w:hAnsi="Times New Roman" w:cs="Times New Roman"/>
          <w:color w:val="000000"/>
          <w:sz w:val="25"/>
          <w:szCs w:val="25"/>
          <w:lang w:eastAsia="be-BY"/>
        </w:rPr>
        <w:t>страхавальніка, які не з'яўляецца застрахаванай асобай</w:t>
      </w:r>
      <w:r w:rsidRPr="00B005EF">
        <w:rPr>
          <w:rFonts w:ascii="Times New Roman" w:eastAsia="Times New Roman" w:hAnsi="Times New Roman" w:cs="Times New Roman"/>
          <w:color w:val="000000"/>
          <w:sz w:val="25"/>
          <w:szCs w:val="25"/>
          <w:lang w:eastAsia="be-BY"/>
        </w:rPr>
        <w:t>,</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толькі з пісьмовай згоды застрахаванай асобы. Пры адсутнасці такой згоды дагавор</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прызнаны несапраўдным па іску застрахаванай асобы, а ў выпадку смерці гэтай асобы – па іску яго спадчыннікаў.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821. Страхаванне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Маёмасць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застрахавана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w:t>
      </w:r>
      <w:r w:rsidR="001256F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асобы (страхавальніка ці выгаданабытчыка), </w:t>
      </w:r>
      <w:r w:rsidR="00B36886"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мае </w:t>
      </w:r>
      <w:r w:rsidR="001256F2" w:rsidRPr="00B005EF">
        <w:rPr>
          <w:rFonts w:ascii="Times New Roman" w:eastAsia="Times New Roman" w:hAnsi="Times New Roman" w:cs="Times New Roman"/>
          <w:color w:val="000000"/>
          <w:sz w:val="25"/>
          <w:szCs w:val="25"/>
          <w:lang w:eastAsia="be-BY"/>
        </w:rPr>
        <w:t xml:space="preserve">заснаваны </w:t>
      </w:r>
      <w:r w:rsidRPr="00B005EF">
        <w:rPr>
          <w:rFonts w:ascii="Times New Roman" w:eastAsia="Times New Roman" w:hAnsi="Times New Roman" w:cs="Times New Roman"/>
          <w:color w:val="000000"/>
          <w:sz w:val="25"/>
          <w:szCs w:val="25"/>
          <w:lang w:eastAsia="be-BY"/>
        </w:rPr>
        <w:t>на заканадаўстве ці дагаворы інтарэс у захаванні гэтай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страхавання маёмасці, заключаны пры адсутнасці ў страхавальніка ці выгаданабытчыка інтарэсу ў захаванні застрахаванай маёмасці, несапраўдны.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страхавання маёмасці </w:t>
      </w:r>
      <w:r w:rsidR="001256F2"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карысць выгаданабытчыка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без указання імя ці наймення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заключэнні такога </w:t>
      </w:r>
      <w:r w:rsidR="00704D2E" w:rsidRPr="00B005EF">
        <w:rPr>
          <w:rFonts w:ascii="Times New Roman" w:eastAsia="Times New Roman" w:hAnsi="Times New Roman" w:cs="Times New Roman"/>
          <w:color w:val="000000"/>
          <w:sz w:val="25"/>
          <w:szCs w:val="25"/>
          <w:lang w:eastAsia="be-BY"/>
        </w:rPr>
        <w:t>дагавор</w:t>
      </w:r>
      <w:r w:rsidR="00704D2E" w:rsidRPr="00B005EF">
        <w:rPr>
          <w:rFonts w:ascii="Times New Roman" w:eastAsia="Times New Roman" w:hAnsi="Times New Roman" w:cs="Times New Roman"/>
          <w:color w:val="000000"/>
          <w:sz w:val="25"/>
          <w:szCs w:val="25"/>
          <w:lang w:val="ru-RU" w:eastAsia="be-BY"/>
        </w:rPr>
        <w:t>а</w:t>
      </w:r>
      <w:r w:rsidR="00704D2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страхавальніку выдаецца страхавы поліс на прад'яўніка. Пры ажыццяўленні страхавальнікам ці выгаданабытчыкам правоў па </w:t>
      </w:r>
      <w:r w:rsidR="00704D2E" w:rsidRPr="00B005EF">
        <w:rPr>
          <w:rFonts w:ascii="Times New Roman" w:eastAsia="Times New Roman" w:hAnsi="Times New Roman" w:cs="Times New Roman"/>
          <w:color w:val="000000"/>
          <w:sz w:val="25"/>
          <w:szCs w:val="25"/>
          <w:lang w:eastAsia="be-BY"/>
        </w:rPr>
        <w:t xml:space="preserve">такім </w:t>
      </w:r>
      <w:r w:rsidRPr="00B005EF">
        <w:rPr>
          <w:rFonts w:ascii="Times New Roman" w:eastAsia="Times New Roman" w:hAnsi="Times New Roman" w:cs="Times New Roman"/>
          <w:color w:val="000000"/>
          <w:sz w:val="25"/>
          <w:szCs w:val="25"/>
          <w:lang w:eastAsia="be-BY"/>
        </w:rPr>
        <w:t xml:space="preserve">дагаворы </w:t>
      </w:r>
      <w:r w:rsidR="00704D2E" w:rsidRPr="00B005EF">
        <w:rPr>
          <w:rFonts w:ascii="Times New Roman" w:eastAsia="Times New Roman" w:hAnsi="Times New Roman" w:cs="Times New Roman"/>
          <w:color w:val="000000"/>
          <w:sz w:val="25"/>
          <w:szCs w:val="25"/>
          <w:lang w:eastAsia="be-BY"/>
        </w:rPr>
        <w:t>неаб</w:t>
      </w:r>
      <w:r w:rsidR="00453347" w:rsidRPr="00B005EF">
        <w:rPr>
          <w:rFonts w:ascii="Times New Roman" w:eastAsia="Times New Roman" w:hAnsi="Times New Roman" w:cs="Times New Roman"/>
          <w:color w:val="000000"/>
          <w:sz w:val="25"/>
          <w:szCs w:val="25"/>
          <w:lang w:eastAsia="be-BY"/>
        </w:rPr>
        <w:t>х</w:t>
      </w:r>
      <w:r w:rsidR="00704D2E" w:rsidRPr="00B005EF">
        <w:rPr>
          <w:rFonts w:ascii="Times New Roman" w:eastAsia="Times New Roman" w:hAnsi="Times New Roman" w:cs="Times New Roman"/>
          <w:color w:val="000000"/>
          <w:sz w:val="25"/>
          <w:szCs w:val="25"/>
          <w:lang w:eastAsia="be-BY"/>
        </w:rPr>
        <w:t xml:space="preserve">одна </w:t>
      </w:r>
      <w:r w:rsidRPr="00B005EF">
        <w:rPr>
          <w:rFonts w:ascii="Times New Roman" w:eastAsia="Times New Roman" w:hAnsi="Times New Roman" w:cs="Times New Roman"/>
          <w:color w:val="000000"/>
          <w:sz w:val="25"/>
          <w:szCs w:val="25"/>
          <w:lang w:eastAsia="be-BY"/>
        </w:rPr>
        <w:t>прадстаўленне гэтага поліса страхоўшчыку.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822. Страхаванне маёмасных правоў і прадпрымальніцкай рызыкі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маёмасных правоў могуць быць застрахаваны маёмасныя правы страхавальніка ці іншага названага ў дагаворы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якасці маёмасных правоў, якія могуць быць застрахаваны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прымаюцца правы страхавальнікаў (выгаданабытчыкаў), звязаных з ажыццяўленнем імі правамоцтваў валодання, карыстання і распараджэння маёмасцю, а таксама з маёмаснымі патрабаваннямі, якія </w:t>
      </w:r>
      <w:r w:rsidR="006806D7" w:rsidRPr="00B005EF">
        <w:rPr>
          <w:rFonts w:ascii="Times New Roman" w:eastAsia="Times New Roman" w:hAnsi="Times New Roman" w:cs="Times New Roman"/>
          <w:color w:val="000000"/>
          <w:sz w:val="25"/>
          <w:szCs w:val="25"/>
          <w:lang w:eastAsia="be-BY"/>
        </w:rPr>
        <w:t>ўз</w:t>
      </w:r>
      <w:r w:rsidRPr="00B005EF">
        <w:rPr>
          <w:rFonts w:ascii="Times New Roman" w:eastAsia="Times New Roman" w:hAnsi="Times New Roman" w:cs="Times New Roman"/>
          <w:color w:val="000000"/>
          <w:sz w:val="25"/>
          <w:szCs w:val="25"/>
          <w:lang w:eastAsia="be-BY"/>
        </w:rPr>
        <w:t>нікаюць</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страхавальнікамі (выгаданабытчыкамі) і іншымі асобамі </w:t>
      </w:r>
      <w:r w:rsidR="006806D7" w:rsidRPr="00B005EF">
        <w:rPr>
          <w:rFonts w:ascii="Times New Roman" w:eastAsia="Times New Roman" w:hAnsi="Times New Roman" w:cs="Times New Roman"/>
          <w:color w:val="000000"/>
          <w:sz w:val="25"/>
          <w:szCs w:val="25"/>
          <w:lang w:eastAsia="be-BY"/>
        </w:rPr>
        <w:t>наконт</w:t>
      </w:r>
      <w:r w:rsidRPr="00B005EF">
        <w:rPr>
          <w:rFonts w:ascii="Times New Roman" w:eastAsia="Times New Roman" w:hAnsi="Times New Roman" w:cs="Times New Roman"/>
          <w:color w:val="000000"/>
          <w:sz w:val="25"/>
          <w:szCs w:val="25"/>
          <w:lang w:eastAsia="be-BY"/>
        </w:rPr>
        <w:t xml:space="preserve"> вызначэння лёсу маёмасці і звязаных з </w:t>
      </w:r>
      <w:r w:rsidR="00704D2E"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правоў (права ўласнасці, гаспадарчага </w:t>
      </w:r>
      <w:r w:rsidR="00400424" w:rsidRPr="00B005EF">
        <w:rPr>
          <w:rFonts w:ascii="Times New Roman" w:eastAsia="Times New Roman" w:hAnsi="Times New Roman" w:cs="Times New Roman"/>
          <w:color w:val="000000"/>
          <w:sz w:val="25"/>
          <w:szCs w:val="25"/>
          <w:lang w:eastAsia="be-BY"/>
        </w:rPr>
        <w:t>распараджэння</w:t>
      </w:r>
      <w:r w:rsidRPr="00B005EF">
        <w:rPr>
          <w:rFonts w:ascii="Times New Roman" w:eastAsia="Times New Roman" w:hAnsi="Times New Roman" w:cs="Times New Roman"/>
          <w:color w:val="000000"/>
          <w:sz w:val="25"/>
          <w:szCs w:val="25"/>
          <w:lang w:eastAsia="be-BY"/>
        </w:rPr>
        <w:t>, аператыўнага кіравання, абавязацельныя правы (дагаворныя і пазадагаворныя), права на вынікі інтэлектуальнай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Прадпрымальніцкая рызыка – рызыка, якая ўзнікае пры ажыццяўленні страхавальнікам прадпрымальніцкай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прадпрымальніцкай рызыкі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застрахавана прадпрымальніцкая рызыка толькі самога страхавальніка і толькі </w:t>
      </w:r>
      <w:r w:rsidR="006806D7"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яго карысць.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Дагавор страхавання прадпрымальніцкай рызыкі асобы, якая не з'яўляецца страхавальнікам, нікчэмны.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страхавання прадпрымальніцкай рызыкі </w:t>
      </w:r>
      <w:r w:rsidR="006806D7"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карысць асобы, якая не з'яўляецца страхавальнікам, лічыцца заключаным </w:t>
      </w:r>
      <w:r w:rsidR="006806D7"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карысць страхавальніка.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Да дагавор</w:t>
      </w:r>
      <w:r w:rsidR="00704D2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страхавання рызыкі </w:t>
      </w:r>
      <w:r w:rsidR="00704D2E" w:rsidRPr="00B005EF">
        <w:rPr>
          <w:rFonts w:ascii="Times New Roman" w:eastAsia="Times New Roman" w:hAnsi="Times New Roman" w:cs="Times New Roman"/>
          <w:color w:val="000000"/>
          <w:sz w:val="25"/>
          <w:szCs w:val="25"/>
          <w:lang w:eastAsia="be-BY"/>
        </w:rPr>
        <w:t xml:space="preserve">невяртання </w:t>
      </w:r>
      <w:r w:rsidRPr="00B005EF">
        <w:rPr>
          <w:rFonts w:ascii="Times New Roman" w:eastAsia="Times New Roman" w:hAnsi="Times New Roman" w:cs="Times New Roman"/>
          <w:color w:val="000000"/>
          <w:sz w:val="25"/>
          <w:szCs w:val="25"/>
          <w:lang w:eastAsia="be-BY"/>
        </w:rPr>
        <w:t>(</w:t>
      </w:r>
      <w:r w:rsidR="00704D2E" w:rsidRPr="00B005EF">
        <w:rPr>
          <w:rFonts w:ascii="Times New Roman" w:eastAsia="Times New Roman" w:hAnsi="Times New Roman" w:cs="Times New Roman"/>
          <w:color w:val="000000"/>
          <w:sz w:val="25"/>
          <w:szCs w:val="25"/>
          <w:lang w:eastAsia="be-BY"/>
        </w:rPr>
        <w:t>непагашэння</w:t>
      </w:r>
      <w:r w:rsidRPr="00B005EF">
        <w:rPr>
          <w:rFonts w:ascii="Times New Roman" w:eastAsia="Times New Roman" w:hAnsi="Times New Roman" w:cs="Times New Roman"/>
          <w:color w:val="000000"/>
          <w:sz w:val="25"/>
          <w:szCs w:val="25"/>
          <w:lang w:eastAsia="be-BY"/>
        </w:rPr>
        <w:t xml:space="preserve">) і (ці) пратэрміноўкі </w:t>
      </w:r>
      <w:r w:rsidR="00704D2E"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(пагашэння) крэдыту прымяняюцца правілы,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якія падлягаюць прымяненню ў адносінах </w:t>
      </w:r>
      <w:r w:rsidR="006806D7"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страхавання прадпрымальніцкай рызыкі.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823. Страхаванне адказнасці за прычыненне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адказнасці па абавязацельствах, якія ўзнікаюць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прычынення шкоды жыццю, здароўю ці маёмасці іншых асоб,</w:t>
      </w:r>
      <w:r w:rsidR="00D47EBE" w:rsidRPr="00B005EF">
        <w:rPr>
          <w:rFonts w:ascii="Times New Roman" w:eastAsia="Times New Roman" w:hAnsi="Times New Roman" w:cs="Times New Roman"/>
          <w:color w:val="000000"/>
          <w:sz w:val="25"/>
          <w:szCs w:val="25"/>
          <w:lang w:eastAsia="be-BY"/>
        </w:rPr>
        <w:t xml:space="preserve"> </w:t>
      </w:r>
      <w:r w:rsidR="00D47EBE" w:rsidRPr="00B005EF">
        <w:rPr>
          <w:rFonts w:ascii="Times New Roman" w:eastAsia="Times New Roman" w:hAnsi="Times New Roman" w:cs="Times New Roman"/>
          <w:color w:val="000000"/>
          <w:sz w:val="25"/>
          <w:szCs w:val="25"/>
          <w:lang w:eastAsia="be-BY"/>
        </w:rPr>
        <w:lastRenderedPageBreak/>
        <w:t xml:space="preserve">можа быць </w:t>
      </w:r>
      <w:r w:rsidRPr="00B005EF">
        <w:rPr>
          <w:rFonts w:ascii="Times New Roman" w:eastAsia="Times New Roman" w:hAnsi="Times New Roman" w:cs="Times New Roman"/>
          <w:color w:val="000000"/>
          <w:sz w:val="25"/>
          <w:szCs w:val="25"/>
          <w:lang w:eastAsia="be-BY"/>
        </w:rPr>
        <w:t>застрахавана адказнасць самога страхавальніка ці іншай асобы, на якую такая адказнасць</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складзена.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адказнасць </w:t>
      </w:r>
      <w:r w:rsidR="00704D2E"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за прычыненне шкоды застрахавана, </w:t>
      </w:r>
      <w:r w:rsidR="00704D2E"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названа ў дагаворы страхавання, а калі асоба не названа, лічыцца застрахаванай адказнасць самога страхавальніка.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страхавання адказнасці за прычыненне шкоды лічыцца заключаным </w:t>
      </w:r>
      <w:r w:rsidR="00427258"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карысць асоб, якім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прычынена шкод</w:t>
      </w:r>
      <w:r w:rsidR="00704D2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(выгаданабытчыкаў), нават калі дагавор заключаны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страхавальніка ці іншай асобы, адказнай за прычыненне шкоды, або ў дагаворы не сказана, </w:t>
      </w:r>
      <w:r w:rsidR="00427258"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чыю карысць ён заключаны.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калі адказнасць за прычыненне шкоды застрахавана </w:t>
      </w:r>
      <w:r w:rsidR="00724D86" w:rsidRPr="00B005EF">
        <w:rPr>
          <w:rFonts w:ascii="Times New Roman" w:eastAsia="Times New Roman" w:hAnsi="Times New Roman" w:cs="Times New Roman"/>
          <w:color w:val="000000"/>
          <w:sz w:val="25"/>
          <w:szCs w:val="25"/>
          <w:lang w:eastAsia="be-BY"/>
        </w:rPr>
        <w:t xml:space="preserve">з прычыны </w:t>
      </w:r>
      <w:r w:rsidR="00704D2E"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што яе страхаванне абавязкова</w:t>
      </w:r>
      <w:r w:rsidR="00427258"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а таксама ў іншых выпадках, прадугледжаных заканадаўствам ці дагаворам страхавання такой адказнасці, асоба,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якой лічыцца заключаным дагавор страхавання,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патрабаванне аб пакрыцці шкоды ў </w:t>
      </w:r>
      <w:r w:rsidR="00704D2E"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страхавой сумы (ліміту адказнасці).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824. Страхаванне адказнасці </w:t>
      </w:r>
      <w:r w:rsidR="00AF4AE9" w:rsidRPr="00B005EF">
        <w:rPr>
          <w:rFonts w:ascii="Times New Roman" w:eastAsia="Times New Roman" w:hAnsi="Times New Roman" w:cs="Times New Roman"/>
          <w:b/>
          <w:bCs/>
          <w:color w:val="000000"/>
          <w:sz w:val="25"/>
          <w:szCs w:val="25"/>
          <w:lang w:eastAsia="be-BY"/>
        </w:rPr>
        <w:t>паводле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Страхаванне адказнасці за парушэнне </w:t>
      </w:r>
      <w:r w:rsidR="00704D2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дапускаецца ў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адказнасці за парушэнне дагавор</w:t>
      </w:r>
      <w:r w:rsidR="00704D2E" w:rsidRPr="00B005EF">
        <w:rPr>
          <w:rFonts w:ascii="Times New Roman" w:eastAsia="Times New Roman" w:hAnsi="Times New Roman" w:cs="Times New Roman"/>
          <w:color w:val="000000"/>
          <w:sz w:val="25"/>
          <w:szCs w:val="25"/>
          <w:lang w:eastAsia="be-BY"/>
        </w:rPr>
        <w:t>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застрахавана толькі адказнасць самога страхавальніка. Дагавор страхавання, які не адпавядае гэтаму патрабаванню, нікчэмны.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Адказнасць за парушэнне </w:t>
      </w:r>
      <w:r w:rsidR="00704D2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лічыцца застрахавана</w:t>
      </w:r>
      <w:r w:rsidR="003F2231" w:rsidRPr="00B005EF">
        <w:rPr>
          <w:rFonts w:ascii="Times New Roman" w:eastAsia="Times New Roman" w:hAnsi="Times New Roman" w:cs="Times New Roman"/>
          <w:color w:val="000000"/>
          <w:sz w:val="25"/>
          <w:szCs w:val="25"/>
          <w:lang w:eastAsia="be-BY"/>
        </w:rPr>
        <w:t xml:space="preserve">й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бок</w:t>
      </w:r>
      <w:r w:rsidR="00704D2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перад якім па ўмовах гэтага </w:t>
      </w:r>
      <w:r w:rsidR="00704D2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страхавальнік павінен несці адпаведную адказнасць, – выгаданабытчыка, нават калі дагавор страхавання заключаны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іншай асобы або ў ім не </w:t>
      </w:r>
      <w:r w:rsidR="00427258" w:rsidRPr="00B005EF">
        <w:rPr>
          <w:rFonts w:ascii="Times New Roman" w:eastAsia="Times New Roman" w:hAnsi="Times New Roman" w:cs="Times New Roman"/>
          <w:color w:val="000000"/>
          <w:sz w:val="25"/>
          <w:szCs w:val="25"/>
          <w:lang w:eastAsia="be-BY"/>
        </w:rPr>
        <w:t>сказана</w:t>
      </w:r>
      <w:r w:rsidRPr="00B005EF">
        <w:rPr>
          <w:rFonts w:ascii="Times New Roman" w:eastAsia="Times New Roman" w:hAnsi="Times New Roman" w:cs="Times New Roman"/>
          <w:color w:val="000000"/>
          <w:sz w:val="25"/>
          <w:szCs w:val="25"/>
          <w:lang w:eastAsia="be-BY"/>
        </w:rPr>
        <w:t xml:space="preserve">, </w:t>
      </w:r>
      <w:r w:rsidR="00427258"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чыю карысць ён заключаны.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825. Абавязковае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Законамі ці актамі Прэзідэнта Рэспублікі Беларусь на ўказаных у іх асоб</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складзены абавязак страхаваць: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жыццё, здароўе ці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сваю грамадзянскую адказнасць, якая можа </w:t>
      </w:r>
      <w:r w:rsidR="00427258" w:rsidRPr="00B005EF">
        <w:rPr>
          <w:rFonts w:ascii="Times New Roman" w:eastAsia="Times New Roman" w:hAnsi="Times New Roman" w:cs="Times New Roman"/>
          <w:color w:val="000000"/>
          <w:sz w:val="25"/>
          <w:szCs w:val="25"/>
          <w:lang w:eastAsia="be-BY"/>
        </w:rPr>
        <w:t xml:space="preserve">надысці </w:t>
      </w:r>
      <w:r w:rsidR="00F01D48"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прычынення шкоды жыццю, здароўю ці маёмасці іншых асоб або </w:t>
      </w:r>
      <w:r w:rsidR="00704D2E"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парушэння дагавораў з іншымі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Абавязак страхаваць сва</w:t>
      </w:r>
      <w:r w:rsidR="00077FDE" w:rsidRPr="00B005EF">
        <w:rPr>
          <w:rFonts w:ascii="Times New Roman" w:eastAsia="Times New Roman" w:hAnsi="Times New Roman" w:cs="Times New Roman"/>
          <w:color w:val="000000"/>
          <w:sz w:val="25"/>
          <w:szCs w:val="25"/>
          <w:lang w:eastAsia="be-BY"/>
        </w:rPr>
        <w:t>ё</w:t>
      </w:r>
      <w:r w:rsidRPr="00B005EF">
        <w:rPr>
          <w:rFonts w:ascii="Times New Roman" w:eastAsia="Times New Roman" w:hAnsi="Times New Roman" w:cs="Times New Roman"/>
          <w:color w:val="000000"/>
          <w:sz w:val="25"/>
          <w:szCs w:val="25"/>
          <w:lang w:eastAsia="be-BY"/>
        </w:rPr>
        <w:t xml:space="preserve"> жыццё ці здароўе не</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 xml:space="preserve">ь </w:t>
      </w:r>
      <w:r w:rsidR="00427258" w:rsidRPr="00B005EF">
        <w:rPr>
          <w:rFonts w:ascii="Times New Roman" w:eastAsia="Times New Roman" w:hAnsi="Times New Roman" w:cs="Times New Roman"/>
          <w:color w:val="000000"/>
          <w:sz w:val="25"/>
          <w:szCs w:val="25"/>
          <w:lang w:eastAsia="be-BY"/>
        </w:rPr>
        <w:t xml:space="preserve">ускладзены </w:t>
      </w:r>
      <w:r w:rsidRPr="00B005EF">
        <w:rPr>
          <w:rFonts w:ascii="Times New Roman" w:eastAsia="Times New Roman" w:hAnsi="Times New Roman" w:cs="Times New Roman"/>
          <w:color w:val="000000"/>
          <w:sz w:val="25"/>
          <w:szCs w:val="25"/>
          <w:lang w:eastAsia="be-BY"/>
        </w:rPr>
        <w:t>на грамадзяніна Рэспублікі Беларусь па заканадаўстве.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выпадках, калі абавязак страхавання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закона ці акта Прэзідэнта Рэспублікі Беларусь, а </w:t>
      </w:r>
      <w:r w:rsidR="00704D2E" w:rsidRPr="00B005EF">
        <w:rPr>
          <w:rFonts w:ascii="Times New Roman" w:eastAsia="Times New Roman" w:hAnsi="Times New Roman" w:cs="Times New Roman"/>
          <w:color w:val="000000"/>
          <w:sz w:val="25"/>
          <w:szCs w:val="25"/>
          <w:lang w:eastAsia="be-BY"/>
        </w:rPr>
        <w:t xml:space="preserve">заснаваны </w:t>
      </w:r>
      <w:r w:rsidRPr="00B005EF">
        <w:rPr>
          <w:rFonts w:ascii="Times New Roman" w:eastAsia="Times New Roman" w:hAnsi="Times New Roman" w:cs="Times New Roman"/>
          <w:color w:val="000000"/>
          <w:sz w:val="25"/>
          <w:szCs w:val="25"/>
          <w:lang w:eastAsia="be-BY"/>
        </w:rPr>
        <w:t xml:space="preserve">на дагаворы, у тым ліку абавязак страхавання маёмасці – на дагаворы з уладальнікам маёмасці ці на ўстаноўчых дакументах юрыдычнай асобы, якая з'яўляецца ўласнікам маёмасці, такое страхаванне не з'яўляецца абавязковым у сэнсе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і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наступстваў, прадугледжаных артыкулам </w:t>
      </w:r>
      <w:r w:rsidRPr="00B005EF">
        <w:rPr>
          <w:rFonts w:ascii="Times New Roman" w:hAnsi="Times New Roman" w:cs="Times New Roman"/>
        </w:rPr>
        <w:t>827 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826. Ажыццяўленне абавязковага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Абавязковае страхаванне ажыццяўляецца шляхам заключэння са страхоўшчыкам </w:t>
      </w:r>
      <w:r w:rsidR="003869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асобай, на якую законамі ці актамі Прэзідэнта Рэспублікі Беларусь </w:t>
      </w:r>
      <w:r w:rsidR="003869E8" w:rsidRPr="00B005EF">
        <w:rPr>
          <w:rFonts w:ascii="Times New Roman" w:eastAsia="Times New Roman" w:hAnsi="Times New Roman" w:cs="Times New Roman"/>
          <w:color w:val="000000"/>
          <w:sz w:val="25"/>
          <w:szCs w:val="25"/>
          <w:lang w:eastAsia="be-BY"/>
        </w:rPr>
        <w:t xml:space="preserve">ускладзены </w:t>
      </w:r>
      <w:r w:rsidRPr="00B005EF">
        <w:rPr>
          <w:rFonts w:ascii="Times New Roman" w:eastAsia="Times New Roman" w:hAnsi="Times New Roman" w:cs="Times New Roman"/>
          <w:color w:val="000000"/>
          <w:sz w:val="25"/>
          <w:szCs w:val="25"/>
          <w:lang w:eastAsia="be-BY"/>
        </w:rPr>
        <w:t>абавязак такога страхавання (страхавальнікам).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Абавязковае страхаванне ажыццяўляецца за </w:t>
      </w:r>
      <w:r w:rsidR="003869E8"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страхавальніка, калі іншае не ўстаноўлена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Аб'екты абавязковага страхавання, страхавыя рызыкі і памеры (мінімальныя памеры) страхавых сум (лімітаў адказнасці) вызначаюцца законамі і актамі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распаўсюджваюцца на абавязковае дзяржаўнае страхаванне (</w:t>
      </w:r>
      <w:hyperlink r:id="rId316" w:anchor="&amp;Article=859" w:history="1">
        <w:r w:rsidR="00427258" w:rsidRPr="00B005EF">
          <w:rPr>
            <w:rFonts w:ascii="Times New Roman" w:eastAsia="Times New Roman" w:hAnsi="Times New Roman" w:cs="Times New Roman"/>
            <w:color w:val="000CFF"/>
            <w:sz w:val="25"/>
            <w:szCs w:val="25"/>
            <w:bdr w:val="none" w:sz="0" w:space="0" w:color="auto" w:frame="1"/>
            <w:lang w:eastAsia="be-BY"/>
          </w:rPr>
          <w:t>артыкул 859</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827. Наступствы парушэння заканадаўства аб абавязковым страхаванні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якой у адпаведнасці з законамі ці актамі Прэзідэнта Рэспублікі Беларусь </w:t>
      </w:r>
      <w:r w:rsidR="003869E8"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ажыццёўлена абавязковае страхаванне,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w:t>
      </w:r>
      <w:r w:rsidR="00427258"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вядома, што страхаванне не ажыццёўлена,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у судовым парадку яго ажыццяўлення асобай, на якую ўскладзены абавязак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асоба, на якую ўскладзены абавязак страхавання, не ажыццявіла яго ці </w:t>
      </w:r>
      <w:r w:rsidR="00427258" w:rsidRPr="00B005EF">
        <w:rPr>
          <w:rFonts w:ascii="Times New Roman" w:eastAsia="Times New Roman" w:hAnsi="Times New Roman" w:cs="Times New Roman"/>
          <w:color w:val="000000"/>
          <w:sz w:val="25"/>
          <w:szCs w:val="25"/>
          <w:lang w:eastAsia="be-BY"/>
        </w:rPr>
        <w:t xml:space="preserve">заключыла </w:t>
      </w:r>
      <w:r w:rsidRPr="00B005EF">
        <w:rPr>
          <w:rFonts w:ascii="Times New Roman" w:eastAsia="Times New Roman" w:hAnsi="Times New Roman" w:cs="Times New Roman"/>
          <w:color w:val="000000"/>
          <w:sz w:val="25"/>
          <w:szCs w:val="25"/>
          <w:lang w:eastAsia="be-BY"/>
        </w:rPr>
        <w:t>дагавор страхавання на ўмовах, якія пагаршаюць стан</w:t>
      </w:r>
      <w:r w:rsidR="00427258" w:rsidRPr="00B005EF">
        <w:rPr>
          <w:rFonts w:ascii="Times New Roman" w:eastAsia="Times New Roman" w:hAnsi="Times New Roman" w:cs="Times New Roman"/>
          <w:color w:val="000000"/>
          <w:sz w:val="25"/>
          <w:szCs w:val="25"/>
          <w:lang w:eastAsia="be-BY"/>
        </w:rPr>
        <w:t>овішча</w:t>
      </w:r>
      <w:r w:rsidRPr="00B005EF">
        <w:rPr>
          <w:rFonts w:ascii="Times New Roman" w:eastAsia="Times New Roman" w:hAnsi="Times New Roman" w:cs="Times New Roman"/>
          <w:color w:val="000000"/>
          <w:sz w:val="25"/>
          <w:szCs w:val="25"/>
          <w:lang w:eastAsia="be-BY"/>
        </w:rPr>
        <w:t xml:space="preserve"> выгаданабытчыка </w:t>
      </w:r>
      <w:r w:rsidR="003869E8"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параўнанні з умовамі, вызначанымі законамі і актамі Прэзідэнта Рэспублікі Беларусь, ян</w:t>
      </w:r>
      <w:r w:rsidR="003869E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 </w:t>
      </w:r>
      <w:r w:rsidR="00427258"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страхавога выпадку нясе адказнасць перад выгаданабытчыкам на тых жа ўмовах, на якіх павінна было б быць выплачана страхавое пакрыццё або страхавое забеспячэнне пры належным страхаванні.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Сумы,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сабраныя асобай, на якую ўскладзены абавязак страхавання, у сувязі з тым, што </w:t>
      </w:r>
      <w:r w:rsidR="00427258"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не выканала гэты абавязак або выканала </w:t>
      </w:r>
      <w:r w:rsidR="00427258"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не</w:t>
      </w:r>
      <w:r w:rsidR="001D61CC" w:rsidRPr="00B005EF">
        <w:rPr>
          <w:rFonts w:ascii="Times New Roman" w:eastAsia="Times New Roman" w:hAnsi="Times New Roman" w:cs="Times New Roman"/>
          <w:color w:val="000000"/>
          <w:sz w:val="25"/>
          <w:szCs w:val="25"/>
          <w:lang w:eastAsia="be-BY"/>
        </w:rPr>
        <w:t>належным чынам</w:t>
      </w:r>
      <w:r w:rsidRPr="00B005EF">
        <w:rPr>
          <w:rFonts w:ascii="Times New Roman" w:eastAsia="Times New Roman" w:hAnsi="Times New Roman" w:cs="Times New Roman"/>
          <w:color w:val="000000"/>
          <w:sz w:val="25"/>
          <w:szCs w:val="25"/>
          <w:lang w:eastAsia="be-BY"/>
        </w:rPr>
        <w:t>, спаганяюцца па іску органа, які ажыццяўляе нагляд і кантроль за страхавой дзейнасцю, у даход Рэспублікі Беларусь з налічэннем на гэтыя сумы працэнтаў у адпаведнасці з артыкулам </w:t>
      </w:r>
      <w:r w:rsidRPr="00B005EF">
        <w:rPr>
          <w:rFonts w:ascii="Times New Roman" w:hAnsi="Times New Roman" w:cs="Times New Roman"/>
        </w:rPr>
        <w:t>366 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828. Страхоўшчыкі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Страхоўшчыкі – камерцыйныя арганізацыі, створаныя для ажыццяўлення страхавой дзейнасці</w:t>
      </w:r>
      <w:r w:rsidR="00427258"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маюць спецыяльныя </w:t>
      </w:r>
      <w:r w:rsidR="003869E8" w:rsidRPr="00B005EF">
        <w:rPr>
          <w:rFonts w:ascii="Times New Roman" w:eastAsia="Times New Roman" w:hAnsi="Times New Roman" w:cs="Times New Roman"/>
          <w:color w:val="000000"/>
          <w:sz w:val="25"/>
          <w:szCs w:val="25"/>
          <w:lang w:eastAsia="be-BY"/>
        </w:rPr>
        <w:t xml:space="preserve">дазволы </w:t>
      </w:r>
      <w:r w:rsidRPr="00B005EF">
        <w:rPr>
          <w:rFonts w:ascii="Times New Roman" w:eastAsia="Times New Roman" w:hAnsi="Times New Roman" w:cs="Times New Roman"/>
          <w:color w:val="000000"/>
          <w:sz w:val="25"/>
          <w:szCs w:val="25"/>
          <w:lang w:eastAsia="be-BY"/>
        </w:rPr>
        <w:t>(ліцэнзіі) на ажыццяўленне страхавой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Для асобных відаў страхавання законамі ці актамі Прэзідэнта Рэспублікі Беларусь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прадугледжаны іншы склад страхоўшчыкаў.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Патрабаванні, якім павінны адпавядаць страхоўшчыкі, і парадак ліцэнзавання іх дзейнасці вызначаюцца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829. Выкананне абавязкаў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страхавання страхавальнікам і выгаданабытчыкам</w:t>
      </w:r>
      <w:r w:rsidR="00141EFF" w:rsidRPr="00B005EF">
        <w:rPr>
          <w:rFonts w:ascii="Times New Roman" w:eastAsia="Times New Roman" w:hAnsi="Times New Roman" w:cs="Times New Roman"/>
          <w:b/>
          <w:bCs/>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страхавання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выгаданабытчыка, у тым ліку і тады, калі ім з'яўляецца </w:t>
      </w:r>
      <w:r w:rsidR="003869E8" w:rsidRPr="00B005EF">
        <w:rPr>
          <w:rFonts w:ascii="Times New Roman" w:eastAsia="Times New Roman" w:hAnsi="Times New Roman" w:cs="Times New Roman"/>
          <w:color w:val="000000"/>
          <w:sz w:val="25"/>
          <w:szCs w:val="25"/>
          <w:lang w:eastAsia="be-BY"/>
        </w:rPr>
        <w:t>застрахаваная асоба</w:t>
      </w:r>
      <w:r w:rsidRPr="00B005EF">
        <w:rPr>
          <w:rFonts w:ascii="Times New Roman" w:eastAsia="Times New Roman" w:hAnsi="Times New Roman" w:cs="Times New Roman"/>
          <w:color w:val="000000"/>
          <w:sz w:val="25"/>
          <w:szCs w:val="25"/>
          <w:lang w:eastAsia="be-BY"/>
        </w:rPr>
        <w:t>, не вызваляе страхавальніка ад выканання абавязкаў па</w:t>
      </w:r>
      <w:r w:rsidR="00077FDE"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3869E8" w:rsidRPr="00B005EF">
        <w:rPr>
          <w:rFonts w:ascii="Times New Roman" w:eastAsia="Times New Roman" w:hAnsi="Times New Roman" w:cs="Times New Roman"/>
          <w:color w:val="000000"/>
          <w:sz w:val="25"/>
          <w:szCs w:val="25"/>
          <w:lang w:eastAsia="be-BY"/>
        </w:rPr>
        <w:t>гэт</w:t>
      </w:r>
      <w:r w:rsidR="00077FDE" w:rsidRPr="00B005EF">
        <w:rPr>
          <w:rFonts w:ascii="Times New Roman" w:eastAsia="Times New Roman" w:hAnsi="Times New Roman" w:cs="Times New Roman"/>
          <w:color w:val="000000"/>
          <w:sz w:val="25"/>
          <w:szCs w:val="25"/>
          <w:lang w:eastAsia="be-BY"/>
        </w:rPr>
        <w:t>а</w:t>
      </w:r>
      <w:r w:rsidR="00AA5123" w:rsidRPr="00B005EF">
        <w:rPr>
          <w:rFonts w:ascii="Times New Roman" w:eastAsia="Times New Roman" w:hAnsi="Times New Roman" w:cs="Times New Roman"/>
          <w:color w:val="000000"/>
          <w:sz w:val="25"/>
          <w:szCs w:val="25"/>
          <w:lang w:eastAsia="be-BY"/>
        </w:rPr>
        <w:t>г</w:t>
      </w:r>
      <w:r w:rsidR="00077FDE" w:rsidRPr="00B005EF">
        <w:rPr>
          <w:rFonts w:ascii="Times New Roman" w:eastAsia="Times New Roman" w:hAnsi="Times New Roman" w:cs="Times New Roman"/>
          <w:color w:val="000000"/>
          <w:sz w:val="25"/>
          <w:szCs w:val="25"/>
          <w:lang w:eastAsia="be-BY"/>
        </w:rPr>
        <w:t>а</w:t>
      </w:r>
      <w:r w:rsidR="003869E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дагавор</w:t>
      </w:r>
      <w:r w:rsidR="00077F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калі толькі дагаворам не прадугледжана іншае, або </w:t>
      </w:r>
      <w:r w:rsidR="003869E8" w:rsidRPr="00B005EF">
        <w:rPr>
          <w:rFonts w:ascii="Times New Roman" w:eastAsia="Times New Roman" w:hAnsi="Times New Roman" w:cs="Times New Roman"/>
          <w:color w:val="000000"/>
          <w:sz w:val="25"/>
          <w:szCs w:val="25"/>
          <w:lang w:eastAsia="be-BY"/>
        </w:rPr>
        <w:t>абавязкі</w:t>
      </w:r>
      <w:r w:rsidRPr="00B005EF">
        <w:rPr>
          <w:rFonts w:ascii="Times New Roman" w:eastAsia="Times New Roman" w:hAnsi="Times New Roman" w:cs="Times New Roman"/>
          <w:color w:val="000000"/>
          <w:sz w:val="25"/>
          <w:szCs w:val="25"/>
          <w:lang w:eastAsia="be-BY"/>
        </w:rPr>
        <w:t>, які</w:t>
      </w:r>
      <w:r w:rsidR="00077FD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ляж</w:t>
      </w:r>
      <w:r w:rsidR="00077F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ць на страхавальніку, выкананы асобай,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якой заключаны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выгаданабытчыка, у тым ліку і тады, калі выгаданабытчыкам з'яўляецца застрахаваная асоба, </w:t>
      </w:r>
      <w:r w:rsidR="003869E8"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 xml:space="preserve">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уключаючы абавязкі, якія ляжаць на страхавальніку, але не выкананыя ім, пры прад'яўленні выгаданабытчыкам патрабавання аб выплаце страхавога пакрыцця або страхавога забеспячэння. Рызыка наступстваў невыканання ці несвоечасовага выканання абавязкаў, якія павінны былі быць выкананы раней, нясе выгаданабытчык.</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830. Форма </w:t>
      </w:r>
      <w:r w:rsidR="003869E8"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страхавання павінен быць заключаны ў пісьмовай форме, калі іншае не ўстаноўлена законамі ці актамі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Незахаванне пісьмовай формы </w:t>
      </w:r>
      <w:r w:rsidR="003D4B00" w:rsidRPr="00B005EF">
        <w:rPr>
          <w:rFonts w:ascii="Times New Roman" w:eastAsia="Times New Roman" w:hAnsi="Times New Roman" w:cs="Times New Roman"/>
          <w:color w:val="000000"/>
          <w:sz w:val="25"/>
          <w:szCs w:val="25"/>
          <w:lang w:eastAsia="be-BY"/>
        </w:rPr>
        <w:t>цягне за сабой</w:t>
      </w:r>
      <w:r w:rsidR="003869E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несапраўднасць </w:t>
      </w:r>
      <w:r w:rsidR="003869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за выключэннем </w:t>
      </w:r>
      <w:r w:rsidR="003869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абавязковага дзяржаўнага страхавання (</w:t>
      </w:r>
      <w:hyperlink r:id="rId317" w:anchor="&amp;Article=859" w:history="1">
        <w:r w:rsidR="003869E8" w:rsidRPr="00B005EF">
          <w:rPr>
            <w:rFonts w:ascii="Times New Roman" w:eastAsia="Times New Roman" w:hAnsi="Times New Roman" w:cs="Times New Roman"/>
            <w:color w:val="000CFF"/>
            <w:sz w:val="25"/>
            <w:szCs w:val="25"/>
            <w:bdr w:val="none" w:sz="0" w:space="0" w:color="auto" w:frame="1"/>
            <w:lang w:eastAsia="be-BY"/>
          </w:rPr>
          <w:t>артыкул 859</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добраахвотнага страхавання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шляхам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 xml:space="preserve">ня аднаго дакумента, а таксама шляхам абмену дакументамі пры </w:t>
      </w:r>
      <w:r w:rsidR="003869E8" w:rsidRPr="00B005EF">
        <w:rPr>
          <w:rFonts w:ascii="Times New Roman" w:eastAsia="Times New Roman" w:hAnsi="Times New Roman" w:cs="Times New Roman"/>
          <w:color w:val="000000"/>
          <w:sz w:val="25"/>
          <w:szCs w:val="25"/>
          <w:lang w:eastAsia="be-BY"/>
        </w:rPr>
        <w:t xml:space="preserve">дапамозе </w:t>
      </w:r>
      <w:r w:rsidRPr="00B005EF">
        <w:rPr>
          <w:rFonts w:ascii="Times New Roman" w:eastAsia="Times New Roman" w:hAnsi="Times New Roman" w:cs="Times New Roman"/>
          <w:color w:val="000000"/>
          <w:sz w:val="25"/>
          <w:szCs w:val="25"/>
          <w:lang w:eastAsia="be-BY"/>
        </w:rPr>
        <w:t xml:space="preserve">паштовай, тэлеграфнай, тэлетайпнай, электроннай ці іншай сувязі, якая дазваляе </w:t>
      </w:r>
      <w:r w:rsidR="003869E8" w:rsidRPr="00B005EF">
        <w:rPr>
          <w:rFonts w:ascii="Times New Roman" w:eastAsia="Times New Roman" w:hAnsi="Times New Roman" w:cs="Times New Roman"/>
          <w:color w:val="000000"/>
          <w:sz w:val="25"/>
          <w:szCs w:val="25"/>
          <w:lang w:eastAsia="be-BY"/>
        </w:rPr>
        <w:t xml:space="preserve">дакладна </w:t>
      </w:r>
      <w:r w:rsidRPr="00B005EF">
        <w:rPr>
          <w:rFonts w:ascii="Times New Roman" w:eastAsia="Times New Roman" w:hAnsi="Times New Roman" w:cs="Times New Roman"/>
          <w:color w:val="000000"/>
          <w:sz w:val="25"/>
          <w:szCs w:val="25"/>
          <w:lang w:eastAsia="be-BY"/>
        </w:rPr>
        <w:t>ўстанавіць, што дакумент зыходзіць ад бок</w:t>
      </w:r>
      <w:r w:rsidR="00077FD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або ўручэння страхоўшчыкам страхавальніку на падставе яго пісьмовай ці вуснай заявы страхавога поліса (пасведчання, сертыфіката), падпісанага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 дагавор</w:t>
      </w:r>
      <w:r w:rsidR="00C66B7D" w:rsidRPr="00B005EF">
        <w:rPr>
          <w:rFonts w:ascii="Times New Roman" w:eastAsia="Times New Roman" w:hAnsi="Times New Roman" w:cs="Times New Roman"/>
          <w:color w:val="000000"/>
          <w:sz w:val="25"/>
          <w:szCs w:val="25"/>
          <w:lang w:eastAsia="be-BY"/>
        </w:rPr>
        <w:t>аў</w:t>
      </w:r>
      <w:r w:rsidRPr="00B005EF">
        <w:rPr>
          <w:rFonts w:ascii="Times New Roman" w:eastAsia="Times New Roman" w:hAnsi="Times New Roman" w:cs="Times New Roman"/>
          <w:color w:val="000000"/>
          <w:sz w:val="25"/>
          <w:szCs w:val="25"/>
          <w:lang w:eastAsia="be-BY"/>
        </w:rPr>
        <w:t xml:space="preserve"> добраахвотнага страхавання </w:t>
      </w:r>
      <w:r w:rsidR="00B47E83" w:rsidRPr="00B005EF">
        <w:rPr>
          <w:rFonts w:ascii="Times New Roman" w:eastAsia="Times New Roman" w:hAnsi="Times New Roman" w:cs="Times New Roman"/>
          <w:color w:val="000000"/>
          <w:sz w:val="25"/>
          <w:szCs w:val="25"/>
          <w:lang w:eastAsia="be-BY"/>
        </w:rPr>
        <w:t xml:space="preserve">павінны </w:t>
      </w:r>
      <w:r w:rsidR="003869E8" w:rsidRPr="00B005EF">
        <w:rPr>
          <w:rFonts w:ascii="Times New Roman" w:eastAsia="Times New Roman" w:hAnsi="Times New Roman" w:cs="Times New Roman"/>
          <w:color w:val="000000"/>
          <w:sz w:val="25"/>
          <w:szCs w:val="25"/>
          <w:lang w:eastAsia="be-BY"/>
        </w:rPr>
        <w:t xml:space="preserve">прыкладацца </w:t>
      </w:r>
      <w:r w:rsidR="00B47E83"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 xml:space="preserve">адпаведнага віду страхавання, </w:t>
      </w:r>
      <w:r w:rsidR="00B0755C" w:rsidRPr="00B005EF">
        <w:rPr>
          <w:rFonts w:ascii="Times New Roman" w:eastAsia="Times New Roman" w:hAnsi="Times New Roman" w:cs="Times New Roman"/>
          <w:color w:val="000000"/>
          <w:sz w:val="25"/>
          <w:szCs w:val="25"/>
          <w:lang w:eastAsia="be-BY"/>
        </w:rPr>
        <w:t>зацверджан</w:t>
      </w:r>
      <w:r w:rsidR="00CC3953" w:rsidRPr="00B005EF">
        <w:rPr>
          <w:rFonts w:ascii="Times New Roman" w:eastAsia="Times New Roman" w:hAnsi="Times New Roman" w:cs="Times New Roman"/>
          <w:color w:val="000000"/>
          <w:sz w:val="25"/>
          <w:szCs w:val="25"/>
          <w:lang w:eastAsia="be-BY"/>
        </w:rPr>
        <w:t>ыя</w:t>
      </w:r>
      <w:r w:rsidR="00B0755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страхоўшчыкам або аб'яднаннем страхоўшчыкаў і </w:t>
      </w:r>
      <w:r w:rsidR="00B0755C" w:rsidRPr="00B005EF">
        <w:rPr>
          <w:rFonts w:ascii="Times New Roman" w:eastAsia="Times New Roman" w:hAnsi="Times New Roman" w:cs="Times New Roman"/>
          <w:color w:val="000000"/>
          <w:sz w:val="25"/>
          <w:szCs w:val="25"/>
          <w:lang w:eastAsia="be-BY"/>
        </w:rPr>
        <w:t>ўзгоднен</w:t>
      </w:r>
      <w:r w:rsidR="00CC3953" w:rsidRPr="00B005EF">
        <w:rPr>
          <w:rFonts w:ascii="Times New Roman" w:eastAsia="Times New Roman" w:hAnsi="Times New Roman" w:cs="Times New Roman"/>
          <w:color w:val="000000"/>
          <w:sz w:val="25"/>
          <w:szCs w:val="25"/>
          <w:lang w:eastAsia="be-BY"/>
        </w:rPr>
        <w:t>ыя</w:t>
      </w:r>
      <w:r w:rsidR="00B0755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 органам, які ажыццяўляе нагляд і кантроль за страхавой дзейнасцю. Дадатак да </w:t>
      </w:r>
      <w:r w:rsidR="00B47E8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добраахвотнага страхавання правілаў страхавання </w:t>
      </w:r>
      <w:r w:rsidR="00B0755C" w:rsidRPr="00B005EF">
        <w:rPr>
          <w:rFonts w:ascii="Times New Roman" w:eastAsia="Times New Roman" w:hAnsi="Times New Roman" w:cs="Times New Roman"/>
          <w:color w:val="000000"/>
          <w:sz w:val="25"/>
          <w:szCs w:val="25"/>
          <w:lang w:eastAsia="be-BY"/>
        </w:rPr>
        <w:t>павін</w:t>
      </w:r>
      <w:r w:rsidR="00B0755C" w:rsidRPr="00B005EF">
        <w:rPr>
          <w:rFonts w:ascii="Times New Roman" w:eastAsia="Times New Roman" w:hAnsi="Times New Roman" w:cs="Times New Roman"/>
          <w:color w:val="000000"/>
          <w:sz w:val="25"/>
          <w:szCs w:val="25"/>
          <w:lang w:val="ru-RU" w:eastAsia="be-BY"/>
        </w:rPr>
        <w:t>ен</w:t>
      </w:r>
      <w:r w:rsidR="00B0755C" w:rsidRPr="00B005EF">
        <w:rPr>
          <w:rFonts w:ascii="Times New Roman" w:eastAsia="Times New Roman" w:hAnsi="Times New Roman" w:cs="Times New Roman"/>
          <w:color w:val="000000"/>
          <w:sz w:val="25"/>
          <w:szCs w:val="25"/>
          <w:lang w:eastAsia="be-BY"/>
        </w:rPr>
        <w:t xml:space="preserve"> </w:t>
      </w:r>
      <w:r w:rsidR="00B47E83" w:rsidRPr="00B005EF">
        <w:rPr>
          <w:rFonts w:ascii="Times New Roman" w:eastAsia="Times New Roman" w:hAnsi="Times New Roman" w:cs="Times New Roman"/>
          <w:color w:val="000000"/>
          <w:sz w:val="25"/>
          <w:szCs w:val="25"/>
          <w:lang w:eastAsia="be-BY"/>
        </w:rPr>
        <w:t xml:space="preserve">сведчыцца </w:t>
      </w:r>
      <w:r w:rsidRPr="00B005EF">
        <w:rPr>
          <w:rFonts w:ascii="Times New Roman" w:eastAsia="Times New Roman" w:hAnsi="Times New Roman" w:cs="Times New Roman"/>
          <w:color w:val="000000"/>
          <w:sz w:val="25"/>
          <w:szCs w:val="25"/>
          <w:lang w:eastAsia="be-BY"/>
        </w:rPr>
        <w:t>запісам у гэтым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Страхоўшчык пры заключэнні </w:t>
      </w:r>
      <w:r w:rsidR="00B47E8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добраахвотнага страхавання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CC3953" w:rsidRPr="00B005EF">
        <w:rPr>
          <w:rFonts w:ascii="Times New Roman" w:eastAsia="Times New Roman" w:hAnsi="Times New Roman" w:cs="Times New Roman"/>
          <w:color w:val="000000"/>
          <w:sz w:val="25"/>
          <w:szCs w:val="25"/>
          <w:lang w:eastAsia="be-BY"/>
        </w:rPr>
        <w:t>скарысто</w:t>
      </w:r>
      <w:r w:rsidR="00B0755C" w:rsidRPr="00B005EF">
        <w:rPr>
          <w:rFonts w:ascii="Times New Roman" w:eastAsia="Times New Roman" w:hAnsi="Times New Roman" w:cs="Times New Roman"/>
          <w:color w:val="000000"/>
          <w:sz w:val="25"/>
          <w:szCs w:val="25"/>
          <w:lang w:eastAsia="be-BY"/>
        </w:rPr>
        <w:t>ў</w:t>
      </w:r>
      <w:r w:rsidR="00CC3953" w:rsidRPr="00B005EF">
        <w:rPr>
          <w:rFonts w:ascii="Times New Roman" w:eastAsia="Times New Roman" w:hAnsi="Times New Roman" w:cs="Times New Roman"/>
          <w:color w:val="000000"/>
          <w:sz w:val="25"/>
          <w:szCs w:val="25"/>
          <w:lang w:eastAsia="be-BY"/>
        </w:rPr>
        <w:t>ваць</w:t>
      </w:r>
      <w:r w:rsidR="00B0755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формы страхавых полісаў (пасведчанняў, сертыфікатаў), распрацаваныя ім, калі іншае не ўстаноўлена актамі Прэзідэнта Рэспублікі Беларусь. Абавязковыя рэквізіты страхавога поліса (пасведчання, сертыфіката), парадак яго запаўнення і выкарыстання вызначае орган, які ажыццяўляе нагляд і кантроль за страхавой дзейнасцю, калі іншае не ўстаноўлена актамі Прэзідэнта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D17C6A" w:rsidRPr="00B005EF">
        <w:rPr>
          <w:rFonts w:ascii="Times New Roman" w:eastAsia="Times New Roman" w:hAnsi="Times New Roman" w:cs="Times New Roman"/>
          <w:color w:val="000000"/>
          <w:sz w:val="25"/>
          <w:szCs w:val="25"/>
          <w:lang w:eastAsia="be-BY"/>
        </w:rPr>
        <w:t>Заключэнне дагавора</w:t>
      </w:r>
      <w:r w:rsidRPr="00B005EF">
        <w:rPr>
          <w:rFonts w:ascii="Times New Roman" w:eastAsia="Times New Roman" w:hAnsi="Times New Roman" w:cs="Times New Roman"/>
          <w:color w:val="000000"/>
          <w:sz w:val="25"/>
          <w:szCs w:val="25"/>
          <w:lang w:eastAsia="be-BY"/>
        </w:rPr>
        <w:t xml:space="preserve"> страхавання ў форме электроннага дакумента ажыццяўляецца з прытрымліваннем </w:t>
      </w:r>
      <w:r w:rsidR="00B47E83" w:rsidRPr="00B005EF">
        <w:rPr>
          <w:rFonts w:ascii="Times New Roman" w:eastAsia="Times New Roman" w:hAnsi="Times New Roman" w:cs="Times New Roman"/>
          <w:color w:val="000000"/>
          <w:sz w:val="25"/>
          <w:szCs w:val="25"/>
          <w:lang w:eastAsia="be-BY"/>
        </w:rPr>
        <w:t>парадк</w:t>
      </w:r>
      <w:r w:rsidR="009128B7" w:rsidRPr="00B005EF">
        <w:rPr>
          <w:rFonts w:ascii="Times New Roman" w:eastAsia="Times New Roman" w:hAnsi="Times New Roman" w:cs="Times New Roman"/>
          <w:color w:val="000000"/>
          <w:sz w:val="25"/>
          <w:szCs w:val="25"/>
          <w:lang w:eastAsia="be-BY"/>
        </w:rPr>
        <w:t>у</w:t>
      </w:r>
      <w:r w:rsidR="00B47E8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ўмоў, устаноўленых органам, </w:t>
      </w:r>
      <w:r w:rsidR="00B47E83"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ажыццяўляе нагляд і кантроль за страхавой дзейнасцю.</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831. Страхаванне па генеральным полісе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Сістэматычнае страхаванне розных партый аднароднай маёмасці (тавараў, грузаў і </w:t>
      </w:r>
      <w:r w:rsidR="00DE511E" w:rsidRPr="00B005EF">
        <w:rPr>
          <w:rFonts w:ascii="Times New Roman" w:eastAsia="Times New Roman" w:hAnsi="Times New Roman" w:cs="Times New Roman"/>
          <w:color w:val="000000"/>
          <w:sz w:val="25"/>
          <w:szCs w:val="25"/>
          <w:lang w:eastAsia="be-BY"/>
        </w:rPr>
        <w:t>да т.п.</w:t>
      </w:r>
      <w:r w:rsidRPr="00B005EF">
        <w:rPr>
          <w:rFonts w:ascii="Times New Roman" w:eastAsia="Times New Roman" w:hAnsi="Times New Roman" w:cs="Times New Roman"/>
          <w:color w:val="000000"/>
          <w:sz w:val="25"/>
          <w:szCs w:val="25"/>
          <w:lang w:eastAsia="be-BY"/>
        </w:rPr>
        <w:t xml:space="preserve">) на </w:t>
      </w:r>
      <w:r w:rsidR="00B0755C" w:rsidRPr="00B005EF">
        <w:rPr>
          <w:rFonts w:ascii="Times New Roman" w:eastAsia="Times New Roman" w:hAnsi="Times New Roman" w:cs="Times New Roman"/>
          <w:color w:val="000000"/>
          <w:sz w:val="25"/>
          <w:szCs w:val="25"/>
          <w:lang w:eastAsia="be-BY"/>
        </w:rPr>
        <w:t xml:space="preserve">падобных </w:t>
      </w:r>
      <w:r w:rsidRPr="00B005EF">
        <w:rPr>
          <w:rFonts w:ascii="Times New Roman" w:eastAsia="Times New Roman" w:hAnsi="Times New Roman" w:cs="Times New Roman"/>
          <w:color w:val="000000"/>
          <w:sz w:val="25"/>
          <w:szCs w:val="25"/>
          <w:lang w:eastAsia="be-BY"/>
        </w:rPr>
        <w:t xml:space="preserve">умовах на працягу </w:t>
      </w:r>
      <w:r w:rsidR="00B47E83" w:rsidRPr="00B005EF">
        <w:rPr>
          <w:rFonts w:ascii="Times New Roman" w:eastAsia="Times New Roman" w:hAnsi="Times New Roman" w:cs="Times New Roman"/>
          <w:color w:val="000000"/>
          <w:sz w:val="25"/>
          <w:szCs w:val="25"/>
          <w:lang w:eastAsia="be-BY"/>
        </w:rPr>
        <w:t xml:space="preserve">вызначанага </w:t>
      </w:r>
      <w:r w:rsidRPr="00B005EF">
        <w:rPr>
          <w:rFonts w:ascii="Times New Roman" w:eastAsia="Times New Roman" w:hAnsi="Times New Roman" w:cs="Times New Roman"/>
          <w:color w:val="000000"/>
          <w:sz w:val="25"/>
          <w:szCs w:val="25"/>
          <w:lang w:eastAsia="be-BY"/>
        </w:rPr>
        <w:t xml:space="preserve">тэрміну можа па пагадненні страхавальніка са страхоўшчыкам ажыццяўляцца на падставе аднаго </w:t>
      </w:r>
      <w:r w:rsidR="00B47E83"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страхавання – генеральнага поліса.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Страхавальнік абавязаны ў адносінах </w:t>
      </w:r>
      <w:r w:rsidR="00B0755C"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кожнай партыі маёмасці, якая падпадае пад дзеянне генеральнага поліса, паведамляць страхоўшчыку абумоўленыя такім полісам звесткі ў прадугледжаны ім тэрмін, а калі ён не прадугледжаны, – неадкладна </w:t>
      </w:r>
      <w:r w:rsidR="004D0BC2" w:rsidRPr="00B005EF">
        <w:rPr>
          <w:rFonts w:ascii="Times New Roman" w:eastAsia="Times New Roman" w:hAnsi="Times New Roman" w:cs="Times New Roman"/>
          <w:color w:val="000000"/>
          <w:sz w:val="25"/>
          <w:szCs w:val="25"/>
          <w:lang w:eastAsia="be-BY"/>
        </w:rPr>
        <w:t>па</w:t>
      </w:r>
      <w:r w:rsidR="00B0755C" w:rsidRPr="00B005EF">
        <w:rPr>
          <w:rFonts w:ascii="Times New Roman" w:eastAsia="Times New Roman" w:hAnsi="Times New Roman" w:cs="Times New Roman"/>
          <w:color w:val="000000"/>
          <w:sz w:val="25"/>
          <w:szCs w:val="25"/>
          <w:lang w:eastAsia="be-BY"/>
        </w:rPr>
        <w:t>сля</w:t>
      </w:r>
      <w:r w:rsidR="004D0BC2"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w:t>
      </w:r>
      <w:r w:rsidR="00B0755C" w:rsidRPr="00B005EF">
        <w:rPr>
          <w:rFonts w:ascii="Times New Roman" w:eastAsia="Times New Roman" w:hAnsi="Times New Roman" w:cs="Times New Roman"/>
          <w:color w:val="000000"/>
          <w:sz w:val="25"/>
          <w:szCs w:val="25"/>
          <w:lang w:eastAsia="be-BY"/>
        </w:rPr>
        <w:t>атрымання</w:t>
      </w:r>
      <w:r w:rsidRPr="00B005EF">
        <w:rPr>
          <w:rFonts w:ascii="Times New Roman" w:eastAsia="Times New Roman" w:hAnsi="Times New Roman" w:cs="Times New Roman"/>
          <w:color w:val="000000"/>
          <w:sz w:val="25"/>
          <w:szCs w:val="25"/>
          <w:lang w:eastAsia="be-BY"/>
        </w:rPr>
        <w:t xml:space="preserve">. Страхавальнік не вызваляецца ад гэтага абавязку, нават калі да моманту атрымання такіх звестак магчымасць страт, якія падлягаюць пакрыццю страхоўшчыкам, ужо </w:t>
      </w:r>
      <w:r w:rsidR="001F2F25" w:rsidRPr="00B005EF">
        <w:rPr>
          <w:rFonts w:ascii="Times New Roman" w:eastAsia="Times New Roman" w:hAnsi="Times New Roman" w:cs="Times New Roman"/>
          <w:color w:val="000000"/>
          <w:sz w:val="25"/>
          <w:szCs w:val="25"/>
          <w:lang w:eastAsia="be-BY"/>
        </w:rPr>
        <w:t>мінула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 патрабаванні страхавальніка страхоўшчык абавязаны выдаваць страхавыя полісы па асобных партыях маёмасці, якія падпадаюць пад дзеянне генеральнага поліса.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неадпаведнасці зместу страхавога поліса генеральнаму полісу перавага аддаецца страхавому полісу.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832. Істотныя ўмовы </w:t>
      </w:r>
      <w:r w:rsidR="003B76D9"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заключэнні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маёмаснага страхавання ці страхавання адказнасці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страхавальнікам і страхоўшчыкам </w:t>
      </w:r>
      <w:r w:rsidR="001F2F25" w:rsidRPr="00B005EF">
        <w:rPr>
          <w:rFonts w:ascii="Times New Roman" w:eastAsia="Times New Roman" w:hAnsi="Times New Roman" w:cs="Times New Roman"/>
          <w:color w:val="000000"/>
          <w:sz w:val="25"/>
          <w:szCs w:val="25"/>
          <w:lang w:eastAsia="be-BY"/>
        </w:rPr>
        <w:t>павінна</w:t>
      </w:r>
      <w:r w:rsidR="003B76D9" w:rsidRPr="00B005EF">
        <w:rPr>
          <w:rFonts w:ascii="Times New Roman" w:eastAsia="Times New Roman" w:hAnsi="Times New Roman" w:cs="Times New Roman"/>
          <w:color w:val="000000"/>
          <w:sz w:val="25"/>
          <w:szCs w:val="25"/>
          <w:lang w:eastAsia="be-BY"/>
        </w:rPr>
        <w:t xml:space="preserve"> быць </w:t>
      </w:r>
      <w:r w:rsidRPr="00B005EF">
        <w:rPr>
          <w:rFonts w:ascii="Times New Roman" w:eastAsia="Times New Roman" w:hAnsi="Times New Roman" w:cs="Times New Roman"/>
          <w:color w:val="000000"/>
          <w:sz w:val="25"/>
          <w:szCs w:val="25"/>
          <w:lang w:eastAsia="be-BY"/>
        </w:rPr>
        <w:t>дасягнута пагадненне: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 </w:t>
      </w:r>
      <w:r w:rsidR="00B0755C" w:rsidRPr="00B005EF">
        <w:rPr>
          <w:rFonts w:ascii="Times New Roman" w:eastAsia="Times New Roman" w:hAnsi="Times New Roman" w:cs="Times New Roman"/>
          <w:color w:val="000000"/>
          <w:sz w:val="25"/>
          <w:szCs w:val="25"/>
          <w:lang w:eastAsia="be-BY"/>
        </w:rPr>
        <w:t xml:space="preserve">пэўнай </w:t>
      </w:r>
      <w:r w:rsidRPr="00B005EF">
        <w:rPr>
          <w:rFonts w:ascii="Times New Roman" w:eastAsia="Times New Roman" w:hAnsi="Times New Roman" w:cs="Times New Roman"/>
          <w:color w:val="000000"/>
          <w:sz w:val="25"/>
          <w:szCs w:val="25"/>
          <w:lang w:eastAsia="be-BY"/>
        </w:rPr>
        <w:t>маёмасці або іншым маёмасным інтарэсе, які з'яўляецца аб'ектам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 характары падзеі, на выпадак </w:t>
      </w:r>
      <w:r w:rsidR="00B0755C" w:rsidRPr="00B005EF">
        <w:rPr>
          <w:rFonts w:ascii="Times New Roman" w:eastAsia="Times New Roman" w:hAnsi="Times New Roman" w:cs="Times New Roman"/>
          <w:color w:val="000000"/>
          <w:sz w:val="25"/>
          <w:szCs w:val="25"/>
          <w:lang w:eastAsia="be-BY"/>
        </w:rPr>
        <w:t xml:space="preserve">надыходу якой </w:t>
      </w:r>
      <w:r w:rsidRPr="00B005EF">
        <w:rPr>
          <w:rFonts w:ascii="Times New Roman" w:eastAsia="Times New Roman" w:hAnsi="Times New Roman" w:cs="Times New Roman"/>
          <w:color w:val="000000"/>
          <w:sz w:val="25"/>
          <w:szCs w:val="25"/>
          <w:lang w:eastAsia="be-BY"/>
        </w:rPr>
        <w:t>ажыццяўляецца страхаванне (страхавога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аб памеры страхавой сумы (ліміту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аб суме страхавога ўзносу (страхавой прэміі) і тэрмінах яго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аб тэрміне дзеяння </w:t>
      </w:r>
      <w:r w:rsidR="003B76D9"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заключэнні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асабістага страхавання</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страхавальнікам і страхоўшчыкам </w:t>
      </w:r>
      <w:r w:rsidR="001F2F25" w:rsidRPr="00B005EF">
        <w:rPr>
          <w:rFonts w:ascii="Times New Roman" w:eastAsia="Times New Roman" w:hAnsi="Times New Roman" w:cs="Times New Roman"/>
          <w:color w:val="000000"/>
          <w:sz w:val="25"/>
          <w:szCs w:val="25"/>
          <w:lang w:eastAsia="be-BY"/>
        </w:rPr>
        <w:t>павінна</w:t>
      </w:r>
      <w:r w:rsidR="003B76D9" w:rsidRPr="00B005EF">
        <w:rPr>
          <w:rFonts w:ascii="Times New Roman" w:eastAsia="Times New Roman" w:hAnsi="Times New Roman" w:cs="Times New Roman"/>
          <w:color w:val="000000"/>
          <w:sz w:val="25"/>
          <w:szCs w:val="25"/>
          <w:lang w:eastAsia="be-BY"/>
        </w:rPr>
        <w:t xml:space="preserve"> быць </w:t>
      </w:r>
      <w:r w:rsidRPr="00B005EF">
        <w:rPr>
          <w:rFonts w:ascii="Times New Roman" w:eastAsia="Times New Roman" w:hAnsi="Times New Roman" w:cs="Times New Roman"/>
          <w:color w:val="000000"/>
          <w:sz w:val="25"/>
          <w:szCs w:val="25"/>
          <w:lang w:eastAsia="be-BY"/>
        </w:rPr>
        <w:t>дасягнута пагадненне: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 застрахаванай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 характары падзеі, на выпадак </w:t>
      </w:r>
      <w:r w:rsidR="00B0755C" w:rsidRPr="00B005EF">
        <w:rPr>
          <w:rFonts w:ascii="Times New Roman" w:eastAsia="Times New Roman" w:hAnsi="Times New Roman" w:cs="Times New Roman"/>
          <w:color w:val="000000"/>
          <w:sz w:val="25"/>
          <w:szCs w:val="25"/>
          <w:lang w:eastAsia="be-BY"/>
        </w:rPr>
        <w:t>надыходу якой</w:t>
      </w:r>
      <w:r w:rsidR="00B0755C" w:rsidRPr="00B005EF" w:rsidDel="00B0755C">
        <w:rPr>
          <w:rFonts w:ascii="Times New Roman" w:eastAsia="Times New Roman" w:hAnsi="Times New Roman" w:cs="Times New Roman"/>
          <w:color w:val="000000"/>
          <w:sz w:val="25"/>
          <w:szCs w:val="25"/>
          <w:lang w:eastAsia="be-BY"/>
        </w:rPr>
        <w:t xml:space="preserve"> </w:t>
      </w:r>
      <w:r w:rsidR="00B0755C" w:rsidRPr="00B005EF">
        <w:rPr>
          <w:rFonts w:ascii="Times New Roman" w:eastAsia="Times New Roman" w:hAnsi="Times New Roman" w:cs="Times New Roman"/>
          <w:color w:val="000000"/>
          <w:sz w:val="25"/>
          <w:szCs w:val="25"/>
          <w:lang w:eastAsia="be-BY"/>
        </w:rPr>
        <w:t xml:space="preserve"> у </w:t>
      </w:r>
      <w:r w:rsidRPr="00B005EF">
        <w:rPr>
          <w:rFonts w:ascii="Times New Roman" w:eastAsia="Times New Roman" w:hAnsi="Times New Roman" w:cs="Times New Roman"/>
          <w:color w:val="000000"/>
          <w:sz w:val="25"/>
          <w:szCs w:val="25"/>
          <w:lang w:eastAsia="be-BY"/>
        </w:rPr>
        <w:t>жыцці застрахаванай асобы ажыццяўляецца страхаванне (страхавога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аб памеры страхавой сумы (ліміту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аб суме страхавога ўзносу (страхавой прэміі) і тэрмінах яго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аб тэрміне дзеяння </w:t>
      </w:r>
      <w:r w:rsidR="003B76D9"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заключэнні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страхавання</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страхавальнікам і страхоўшчыкам, калі страхавальнікам выступае грамадзянін, акрамя істотных умоў, прадугледжаных пунктамі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3B76D9"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дасягнута пагадненне: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 падставах скасавання дагавор</w:t>
      </w:r>
      <w:r w:rsidR="003B76D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раней устаноўленага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 парадку </w:t>
      </w:r>
      <w:r w:rsidR="003B76D9"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 xml:space="preserve">страхавальніку страхавога ўзносу (страхавой прэміі) у выпадку </w:t>
      </w:r>
      <w:r w:rsidR="003B76D9"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абавязацельства ці скасавання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раней устаноўленага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аб адказнасці за </w:t>
      </w:r>
      <w:r w:rsidR="003B76D9"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абавязацельства.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833. Вызначэнне ўмоў дагавор</w:t>
      </w:r>
      <w:r w:rsidR="003B76D9"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страхавання ў правілах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Умовы, на які</w:t>
      </w:r>
      <w:r w:rsidR="003B76D9" w:rsidRPr="00B005EF">
        <w:rPr>
          <w:rFonts w:ascii="Times New Roman" w:eastAsia="Times New Roman" w:hAnsi="Times New Roman" w:cs="Times New Roman"/>
          <w:color w:val="000000"/>
          <w:sz w:val="25"/>
          <w:szCs w:val="25"/>
          <w:lang w:eastAsia="be-BY"/>
        </w:rPr>
        <w:t xml:space="preserve">х заключаецца </w:t>
      </w:r>
      <w:r w:rsidRPr="00B005EF">
        <w:rPr>
          <w:rFonts w:ascii="Times New Roman" w:eastAsia="Times New Roman" w:hAnsi="Times New Roman" w:cs="Times New Roman"/>
          <w:color w:val="000000"/>
          <w:sz w:val="25"/>
          <w:szCs w:val="25"/>
          <w:lang w:eastAsia="be-BY"/>
        </w:rPr>
        <w:t>дагавор добраахвотнага страхавання, вызначаюцца ў правілах адпаведнага віду страхавання, зацверджаных страхоўшчыкам або аб'яднаннем страхоўшчыкаў і ўзгодненых з органам, які ажыццяўляе нагляд і кантроль за страхавой дзейнасцю.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Умовы, якія ўтрымліваюцца ў правілах страхавання, у тым ліку не ўключаныя ў тэкст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страхавання ці страхавога поліса (пасведчання, сертыфіката), абавязковыя для страхоўшчыка і страхавальніка ці выгаданабытчыка.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834. Звесткі, </w:t>
      </w:r>
      <w:r w:rsidR="00B0755C" w:rsidRPr="00B005EF">
        <w:rPr>
          <w:rFonts w:ascii="Times New Roman" w:eastAsia="Times New Roman" w:hAnsi="Times New Roman" w:cs="Times New Roman"/>
          <w:b/>
          <w:bCs/>
          <w:color w:val="000000"/>
          <w:sz w:val="25"/>
          <w:szCs w:val="25"/>
          <w:lang w:eastAsia="be-BY"/>
        </w:rPr>
        <w:t xml:space="preserve">якія падаюцца </w:t>
      </w:r>
      <w:r w:rsidRPr="00B005EF">
        <w:rPr>
          <w:rFonts w:ascii="Times New Roman" w:eastAsia="Times New Roman" w:hAnsi="Times New Roman" w:cs="Times New Roman"/>
          <w:b/>
          <w:bCs/>
          <w:color w:val="000000"/>
          <w:sz w:val="25"/>
          <w:szCs w:val="25"/>
          <w:lang w:eastAsia="be-BY"/>
        </w:rPr>
        <w:t xml:space="preserve">страхавальнікам пры заключэнні </w:t>
      </w:r>
      <w:r w:rsidR="003B76D9" w:rsidRPr="00B005EF">
        <w:rPr>
          <w:rFonts w:ascii="Times New Roman" w:eastAsia="Times New Roman" w:hAnsi="Times New Roman" w:cs="Times New Roman"/>
          <w:b/>
          <w:bCs/>
          <w:color w:val="000000"/>
          <w:sz w:val="25"/>
          <w:szCs w:val="25"/>
          <w:lang w:eastAsia="be-BY"/>
        </w:rPr>
        <w:t>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заключэнні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страхавальнік абавязаны паведаміць страхоўшчыку вядомыя страхавальніку </w:t>
      </w:r>
      <w:r w:rsidR="003B76D9"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які</w:t>
      </w:r>
      <w:r w:rsidR="003B76D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453347" w:rsidRPr="00B005EF">
        <w:rPr>
          <w:rFonts w:ascii="Times New Roman" w:eastAsia="Times New Roman" w:hAnsi="Times New Roman" w:cs="Times New Roman"/>
          <w:color w:val="000000"/>
          <w:sz w:val="25"/>
          <w:szCs w:val="25"/>
          <w:lang w:eastAsia="be-BY"/>
        </w:rPr>
        <w:t>маюць</w:t>
      </w:r>
      <w:r w:rsidRPr="00B005EF">
        <w:rPr>
          <w:rFonts w:ascii="Times New Roman" w:eastAsia="Times New Roman" w:hAnsi="Times New Roman" w:cs="Times New Roman"/>
          <w:color w:val="000000"/>
          <w:sz w:val="25"/>
          <w:szCs w:val="25"/>
          <w:lang w:eastAsia="be-BY"/>
        </w:rPr>
        <w:t xml:space="preserve"> істотнае значэнне для вызначэння імавернасці </w:t>
      </w:r>
      <w:r w:rsidR="00FB7103"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страхавога выпадку і памеру магчымых страт ад яго </w:t>
      </w:r>
      <w:r w:rsidR="00FB7103"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(страхавой рызыкі), калі гэтыя </w:t>
      </w:r>
      <w:r w:rsidR="003B76D9" w:rsidRPr="00B005EF">
        <w:rPr>
          <w:rFonts w:ascii="Times New Roman" w:eastAsia="Times New Roman" w:hAnsi="Times New Roman" w:cs="Times New Roman"/>
          <w:color w:val="000000"/>
          <w:sz w:val="25"/>
          <w:szCs w:val="25"/>
          <w:lang w:eastAsia="be-BY"/>
        </w:rPr>
        <w:t xml:space="preserve">абставіны </w:t>
      </w:r>
      <w:r w:rsidRPr="00B005EF">
        <w:rPr>
          <w:rFonts w:ascii="Times New Roman" w:eastAsia="Times New Roman" w:hAnsi="Times New Roman" w:cs="Times New Roman"/>
          <w:color w:val="000000"/>
          <w:sz w:val="25"/>
          <w:szCs w:val="25"/>
          <w:lang w:eastAsia="be-BY"/>
        </w:rPr>
        <w:t>не вядомыя і не павінны быць вядомыя страхоўшчыку.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Істотнымі прызнаюцца ва ўся</w:t>
      </w:r>
      <w:r w:rsidR="00FB7103"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 xml:space="preserve">кім выпадку </w:t>
      </w:r>
      <w:r w:rsidR="003B76D9"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прадугледжаныя ў дагаворы страхавання ці страхавым полісе (пасведчанні, сертыфікаце) на падставе пісьмовай ці вуснай заявы страхавальніка.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дагавор страхавання заключаны пры адсутнасці адказаў страхавальніка на якія-</w:t>
      </w:r>
      <w:r w:rsidR="003B76D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пытанні страхоўшчыка, страхоўшчык не можа пасля патрабаваць </w:t>
      </w:r>
      <w:r w:rsidR="003B76D9" w:rsidRPr="00B005EF">
        <w:rPr>
          <w:rFonts w:ascii="Times New Roman" w:eastAsia="Times New Roman" w:hAnsi="Times New Roman" w:cs="Times New Roman"/>
          <w:color w:val="000000"/>
          <w:sz w:val="25"/>
          <w:szCs w:val="25"/>
          <w:lang w:eastAsia="be-BY"/>
        </w:rPr>
        <w:t xml:space="preserve">скасавання дагавора </w:t>
      </w:r>
      <w:r w:rsidRPr="00B005EF">
        <w:rPr>
          <w:rFonts w:ascii="Times New Roman" w:eastAsia="Times New Roman" w:hAnsi="Times New Roman" w:cs="Times New Roman"/>
          <w:color w:val="000000"/>
          <w:sz w:val="25"/>
          <w:szCs w:val="25"/>
          <w:lang w:eastAsia="be-BY"/>
        </w:rPr>
        <w:t xml:space="preserve">або прызнання яго несапраўдным на той падставе, што адпаведныя </w:t>
      </w:r>
      <w:r w:rsidR="003B76D9" w:rsidRPr="00B005EF">
        <w:rPr>
          <w:rFonts w:ascii="Times New Roman" w:eastAsia="Times New Roman" w:hAnsi="Times New Roman" w:cs="Times New Roman"/>
          <w:color w:val="000000"/>
          <w:sz w:val="25"/>
          <w:szCs w:val="25"/>
          <w:lang w:eastAsia="be-BY"/>
        </w:rPr>
        <w:t xml:space="preserve">абставіны </w:t>
      </w:r>
      <w:r w:rsidRPr="00B005EF">
        <w:rPr>
          <w:rFonts w:ascii="Times New Roman" w:eastAsia="Times New Roman" w:hAnsi="Times New Roman" w:cs="Times New Roman"/>
          <w:color w:val="000000"/>
          <w:sz w:val="25"/>
          <w:szCs w:val="25"/>
          <w:lang w:eastAsia="be-BY"/>
        </w:rPr>
        <w:t>не былі паведамлены страхавальнікам.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пасля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будзе ўстаноўлена, што страхавальнік паведаміў страхоўшчыку яўна </w:t>
      </w:r>
      <w:r w:rsidR="00B27A6F" w:rsidRPr="00B005EF">
        <w:rPr>
          <w:rFonts w:ascii="Times New Roman" w:eastAsia="Times New Roman" w:hAnsi="Times New Roman" w:cs="Times New Roman"/>
          <w:color w:val="000000"/>
          <w:sz w:val="25"/>
          <w:szCs w:val="25"/>
          <w:lang w:eastAsia="be-BY"/>
        </w:rPr>
        <w:t xml:space="preserve">ілжывыя </w:t>
      </w:r>
      <w:r w:rsidRPr="00B005EF">
        <w:rPr>
          <w:rFonts w:ascii="Times New Roman" w:eastAsia="Times New Roman" w:hAnsi="Times New Roman" w:cs="Times New Roman"/>
          <w:color w:val="000000"/>
          <w:sz w:val="25"/>
          <w:szCs w:val="25"/>
          <w:lang w:eastAsia="be-BY"/>
        </w:rPr>
        <w:t xml:space="preserve">звесткі аб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3B76D9" w:rsidRPr="00B005EF">
        <w:rPr>
          <w:rFonts w:ascii="Times New Roman" w:eastAsia="Times New Roman" w:hAnsi="Times New Roman" w:cs="Times New Roman"/>
          <w:color w:val="000000"/>
          <w:sz w:val="25"/>
          <w:szCs w:val="25"/>
          <w:lang w:eastAsia="be-BY"/>
        </w:rPr>
        <w:t xml:space="preserve">прызнання дагавора </w:t>
      </w:r>
      <w:r w:rsidRPr="00B005EF">
        <w:rPr>
          <w:rFonts w:ascii="Times New Roman" w:eastAsia="Times New Roman" w:hAnsi="Times New Roman" w:cs="Times New Roman"/>
          <w:color w:val="000000"/>
          <w:sz w:val="25"/>
          <w:szCs w:val="25"/>
          <w:lang w:eastAsia="be-BY"/>
        </w:rPr>
        <w:t>несапраўдным і прымянення наступстваў, прадугледжаных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180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Патрабаванне страхоўшчыка аб прызнанні дагавор</w:t>
      </w:r>
      <w:r w:rsidR="003B76D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страхавання несапраўдным не падлягае задавальненню, калі </w:t>
      </w:r>
      <w:r w:rsidR="003B76D9"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xml:space="preserve">, аб </w:t>
      </w:r>
      <w:r w:rsidR="003B76D9" w:rsidRPr="00B005EF">
        <w:rPr>
          <w:rFonts w:ascii="Times New Roman" w:eastAsia="Times New Roman" w:hAnsi="Times New Roman" w:cs="Times New Roman"/>
          <w:color w:val="000000"/>
          <w:sz w:val="25"/>
          <w:szCs w:val="25"/>
          <w:lang w:eastAsia="be-BY"/>
        </w:rPr>
        <w:t>які</w:t>
      </w:r>
      <w:r w:rsidR="003F2231" w:rsidRPr="00B005EF">
        <w:rPr>
          <w:rFonts w:ascii="Times New Roman" w:eastAsia="Times New Roman" w:hAnsi="Times New Roman" w:cs="Times New Roman"/>
          <w:color w:val="000000"/>
          <w:sz w:val="25"/>
          <w:szCs w:val="25"/>
          <w:lang w:eastAsia="be-BY"/>
        </w:rPr>
        <w:t xml:space="preserve">х </w:t>
      </w:r>
      <w:r w:rsidR="00B27A6F" w:rsidRPr="00B005EF">
        <w:rPr>
          <w:rFonts w:ascii="Times New Roman" w:eastAsia="Times New Roman" w:hAnsi="Times New Roman" w:cs="Times New Roman"/>
          <w:color w:val="000000"/>
          <w:sz w:val="25"/>
          <w:szCs w:val="25"/>
          <w:lang w:eastAsia="be-BY"/>
        </w:rPr>
        <w:t xml:space="preserve">змоўчаў </w:t>
      </w:r>
      <w:r w:rsidRPr="00B005EF">
        <w:rPr>
          <w:rFonts w:ascii="Times New Roman" w:eastAsia="Times New Roman" w:hAnsi="Times New Roman" w:cs="Times New Roman"/>
          <w:color w:val="000000"/>
          <w:sz w:val="25"/>
          <w:szCs w:val="25"/>
          <w:lang w:eastAsia="be-BY"/>
        </w:rPr>
        <w:t>страхавальнік, ужо адпалі.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835. Права страхоўшчыка на </w:t>
      </w:r>
      <w:r w:rsidR="003B76D9" w:rsidRPr="00B005EF">
        <w:rPr>
          <w:rFonts w:ascii="Times New Roman" w:eastAsia="Times New Roman" w:hAnsi="Times New Roman" w:cs="Times New Roman"/>
          <w:b/>
          <w:bCs/>
          <w:color w:val="000000"/>
          <w:sz w:val="25"/>
          <w:szCs w:val="25"/>
          <w:lang w:eastAsia="be-BY"/>
        </w:rPr>
        <w:t xml:space="preserve">ацэнку </w:t>
      </w:r>
      <w:r w:rsidRPr="00B005EF">
        <w:rPr>
          <w:rFonts w:ascii="Times New Roman" w:eastAsia="Times New Roman" w:hAnsi="Times New Roman" w:cs="Times New Roman"/>
          <w:b/>
          <w:bCs/>
          <w:color w:val="000000"/>
          <w:sz w:val="25"/>
          <w:szCs w:val="25"/>
          <w:lang w:eastAsia="be-BY"/>
        </w:rPr>
        <w:t>страхавой рызыкі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заключэнні </w:t>
      </w:r>
      <w:r w:rsidR="003B76D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маёмасці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зрабіць агляд маёмасці, </w:t>
      </w:r>
      <w:r w:rsidR="00B27A6F" w:rsidRPr="00B005EF">
        <w:rPr>
          <w:rFonts w:ascii="Times New Roman" w:eastAsia="Times New Roman" w:hAnsi="Times New Roman" w:cs="Times New Roman"/>
          <w:color w:val="000000"/>
          <w:sz w:val="25"/>
          <w:szCs w:val="25"/>
          <w:lang w:eastAsia="be-BY"/>
        </w:rPr>
        <w:t xml:space="preserve">якая страхуецца, </w:t>
      </w:r>
      <w:r w:rsidRPr="00B005EF">
        <w:rPr>
          <w:rFonts w:ascii="Times New Roman" w:eastAsia="Times New Roman" w:hAnsi="Times New Roman" w:cs="Times New Roman"/>
          <w:color w:val="000000"/>
          <w:sz w:val="25"/>
          <w:szCs w:val="25"/>
          <w:lang w:eastAsia="be-BY"/>
        </w:rPr>
        <w:t xml:space="preserve">а пры неабходнасці прызначыць экспертызу </w:t>
      </w:r>
      <w:r w:rsidR="00B27A6F" w:rsidRPr="00B005EF">
        <w:rPr>
          <w:rFonts w:ascii="Times New Roman" w:eastAsia="Times New Roman" w:hAnsi="Times New Roman" w:cs="Times New Roman"/>
          <w:color w:val="000000"/>
          <w:sz w:val="25"/>
          <w:szCs w:val="25"/>
          <w:lang w:eastAsia="be-BY"/>
        </w:rPr>
        <w:t xml:space="preserve">дакладнасці </w:t>
      </w:r>
      <w:r w:rsidRPr="00B005EF">
        <w:rPr>
          <w:rFonts w:ascii="Times New Roman" w:eastAsia="Times New Roman" w:hAnsi="Times New Roman" w:cs="Times New Roman"/>
          <w:color w:val="000000"/>
          <w:sz w:val="25"/>
          <w:szCs w:val="25"/>
          <w:lang w:eastAsia="be-BY"/>
        </w:rPr>
        <w:t>кошту такой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заключэнні дагавор</w:t>
      </w:r>
      <w:r w:rsidR="003B76D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асабістага страхавання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зрабіць абследаванне асобы</w:t>
      </w:r>
      <w:r w:rsidR="00B27A6F" w:rsidRPr="00B005EF">
        <w:rPr>
          <w:rFonts w:ascii="Times New Roman" w:eastAsia="Times New Roman" w:hAnsi="Times New Roman" w:cs="Times New Roman"/>
          <w:color w:val="000000"/>
          <w:sz w:val="25"/>
          <w:szCs w:val="25"/>
          <w:lang w:eastAsia="be-BY"/>
        </w:rPr>
        <w:t>, якая страхуецца,</w:t>
      </w:r>
      <w:r w:rsidRPr="00B005EF">
        <w:rPr>
          <w:rFonts w:ascii="Times New Roman" w:eastAsia="Times New Roman" w:hAnsi="Times New Roman" w:cs="Times New Roman"/>
          <w:color w:val="000000"/>
          <w:sz w:val="25"/>
          <w:szCs w:val="25"/>
          <w:lang w:eastAsia="be-BY"/>
        </w:rPr>
        <w:t xml:space="preserve"> для </w:t>
      </w:r>
      <w:r w:rsidR="003B76D9" w:rsidRPr="00B005EF">
        <w:rPr>
          <w:rFonts w:ascii="Times New Roman" w:eastAsia="Times New Roman" w:hAnsi="Times New Roman" w:cs="Times New Roman"/>
          <w:color w:val="000000"/>
          <w:sz w:val="25"/>
          <w:szCs w:val="25"/>
          <w:lang w:eastAsia="be-BY"/>
        </w:rPr>
        <w:t xml:space="preserve">ацэнкі </w:t>
      </w:r>
      <w:r w:rsidRPr="00B005EF">
        <w:rPr>
          <w:rFonts w:ascii="Times New Roman" w:eastAsia="Times New Roman" w:hAnsi="Times New Roman" w:cs="Times New Roman"/>
          <w:color w:val="000000"/>
          <w:sz w:val="25"/>
          <w:szCs w:val="25"/>
          <w:lang w:eastAsia="be-BY"/>
        </w:rPr>
        <w:t>фактычнага стану яго здароўя.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B76D9" w:rsidRPr="00B005EF">
        <w:rPr>
          <w:rFonts w:ascii="Times New Roman" w:eastAsia="Times New Roman" w:hAnsi="Times New Roman" w:cs="Times New Roman"/>
          <w:color w:val="000000"/>
          <w:sz w:val="25"/>
          <w:szCs w:val="25"/>
          <w:lang w:eastAsia="be-BY"/>
        </w:rPr>
        <w:t xml:space="preserve">Ацэнка </w:t>
      </w:r>
      <w:r w:rsidRPr="00B005EF">
        <w:rPr>
          <w:rFonts w:ascii="Times New Roman" w:eastAsia="Times New Roman" w:hAnsi="Times New Roman" w:cs="Times New Roman"/>
          <w:color w:val="000000"/>
          <w:sz w:val="25"/>
          <w:szCs w:val="25"/>
          <w:lang w:eastAsia="be-BY"/>
        </w:rPr>
        <w:t xml:space="preserve">страхавой рызыкі страхоўшчыкам на падставе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неабавязковая для страхавальніка, які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даказваць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836. Тайна звестак аб страхаванні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Страхоўшчык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выдаваць атрыманыя ім у выніку сваёй прафесійнай дзейнасці звесткі аб страхавальніку, застрахаван</w:t>
      </w:r>
      <w:r w:rsidR="00673701"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асобе і выгаданабытчыку, стане іх здароўя, а таксама аб маёмасным стане гэтых асоб, за выключэннем выпадкаў, прадугледжаных заканадаўствам. За парушэнне тайны звестак аб страхаванні страхоўшчык у залежнасці ад роду </w:t>
      </w:r>
      <w:r w:rsidR="00673701" w:rsidRPr="00B005EF">
        <w:rPr>
          <w:rFonts w:ascii="Times New Roman" w:eastAsia="Times New Roman" w:hAnsi="Times New Roman" w:cs="Times New Roman"/>
          <w:color w:val="000000"/>
          <w:sz w:val="25"/>
          <w:szCs w:val="25"/>
          <w:lang w:eastAsia="be-BY"/>
        </w:rPr>
        <w:t xml:space="preserve">парушаных </w:t>
      </w:r>
      <w:r w:rsidRPr="00B005EF">
        <w:rPr>
          <w:rFonts w:ascii="Times New Roman" w:eastAsia="Times New Roman" w:hAnsi="Times New Roman" w:cs="Times New Roman"/>
          <w:color w:val="000000"/>
          <w:sz w:val="25"/>
          <w:szCs w:val="25"/>
          <w:lang w:eastAsia="be-BY"/>
        </w:rPr>
        <w:t>правоў і характару парушэння нясе адказнасць у адпаведнасці з правіламі, прадугледжанымі артыкулам </w:t>
      </w:r>
      <w:r w:rsidRPr="00B005EF">
        <w:rPr>
          <w:rFonts w:ascii="Times New Roman" w:hAnsi="Times New Roman" w:cs="Times New Roman"/>
        </w:rPr>
        <w:t>140 </w:t>
      </w:r>
      <w:r w:rsidRPr="00B005EF">
        <w:rPr>
          <w:rFonts w:ascii="Times New Roman" w:eastAsia="Times New Roman" w:hAnsi="Times New Roman" w:cs="Times New Roman"/>
          <w:color w:val="000000"/>
          <w:sz w:val="25"/>
          <w:szCs w:val="25"/>
          <w:lang w:eastAsia="be-BY"/>
        </w:rPr>
        <w:t>ці артыкулам </w:t>
      </w:r>
      <w:r w:rsidRPr="00B005EF">
        <w:rPr>
          <w:rFonts w:ascii="Times New Roman" w:hAnsi="Times New Roman" w:cs="Times New Roman"/>
        </w:rPr>
        <w:t>151 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837. Страхавая сума (ліміт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Страхавой сумай (лімітам адказнасці) з'яўляецца ўстаноўленая законам, актам Прэзідэнта Рэспублікі Беларусь ці дагаворам страхавання грашовая сума, у </w:t>
      </w:r>
      <w:r w:rsidR="0067370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якой, калі іншае не прадугледжана законам, актам Прэзідэнта Рэспублікі Беларусь, страхоўшчык абавязаны зрабіць страхавую выплату пры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страхаванні маёмасці ці прадпрымальніцкай рызыкі страхавая сума (ліміт адказнасці) не павінна перавышаць іх страхавога кошту. Такім коштам лічацца: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для маёмасці – </w:t>
      </w:r>
      <w:r w:rsidR="0067370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сапраўдны кошт у месцы </w:t>
      </w:r>
      <w:r w:rsidR="0067370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знаходжання ў дзень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для прадпрымальніцкай рызыкі – страты ад прадпрымальніцкай дзейнасці, якія страхавальнік панёс бы пры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устаноўленых законамі ці актамі Прэзідэнта Рэспублікі Беларусь, страхавая сума (ліміт адказнасці)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менш</w:t>
      </w:r>
      <w:r w:rsidR="00B27A6F" w:rsidRPr="00B005EF">
        <w:rPr>
          <w:rFonts w:ascii="Times New Roman" w:eastAsia="Times New Roman" w:hAnsi="Times New Roman" w:cs="Times New Roman"/>
          <w:color w:val="000000"/>
          <w:sz w:val="25"/>
          <w:szCs w:val="25"/>
          <w:lang w:eastAsia="be-BY"/>
        </w:rPr>
        <w:t>ай за</w:t>
      </w:r>
      <w:r w:rsidRPr="00B005EF">
        <w:rPr>
          <w:rFonts w:ascii="Times New Roman" w:eastAsia="Times New Roman" w:hAnsi="Times New Roman" w:cs="Times New Roman"/>
          <w:color w:val="000000"/>
          <w:sz w:val="25"/>
          <w:szCs w:val="25"/>
          <w:lang w:eastAsia="be-BY"/>
        </w:rPr>
        <w:t xml:space="preserve"> </w:t>
      </w:r>
      <w:r w:rsidR="00B27A6F" w:rsidRPr="00B005EF">
        <w:rPr>
          <w:rFonts w:ascii="Times New Roman" w:eastAsia="Times New Roman" w:hAnsi="Times New Roman" w:cs="Times New Roman"/>
          <w:color w:val="000000"/>
          <w:sz w:val="25"/>
          <w:szCs w:val="25"/>
          <w:lang w:eastAsia="be-BY"/>
        </w:rPr>
        <w:t xml:space="preserve">страхавы </w:t>
      </w:r>
      <w:r w:rsidRPr="00B005EF">
        <w:rPr>
          <w:rFonts w:ascii="Times New Roman" w:eastAsia="Times New Roman" w:hAnsi="Times New Roman" w:cs="Times New Roman"/>
          <w:color w:val="000000"/>
          <w:sz w:val="25"/>
          <w:szCs w:val="25"/>
          <w:lang w:eastAsia="be-BY"/>
        </w:rPr>
        <w:t>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дагаворах асабістага страхавання і дагаворах страхавання грамадзянскай адказнасці страхавая сума (ліміт адказнасці) вызначаецца бакамі </w:t>
      </w:r>
      <w:r w:rsidR="004D0BC2" w:rsidRPr="00B005EF">
        <w:rPr>
          <w:rFonts w:ascii="Times New Roman" w:eastAsia="Times New Roman" w:hAnsi="Times New Roman" w:cs="Times New Roman"/>
          <w:color w:val="000000"/>
          <w:sz w:val="25"/>
          <w:szCs w:val="25"/>
          <w:lang w:eastAsia="be-BY"/>
        </w:rPr>
        <w:t xml:space="preserve">па </w:t>
      </w:r>
      <w:r w:rsidR="00673701" w:rsidRPr="00B005EF">
        <w:rPr>
          <w:rFonts w:ascii="Times New Roman" w:eastAsia="Times New Roman" w:hAnsi="Times New Roman" w:cs="Times New Roman"/>
          <w:color w:val="000000"/>
          <w:sz w:val="25"/>
          <w:szCs w:val="25"/>
          <w:lang w:eastAsia="be-BY"/>
        </w:rPr>
        <w:t>іх</w:t>
      </w:r>
      <w:r w:rsidRPr="00B005EF">
        <w:rPr>
          <w:rFonts w:ascii="Times New Roman" w:eastAsia="Times New Roman" w:hAnsi="Times New Roman" w:cs="Times New Roman"/>
          <w:color w:val="000000"/>
          <w:sz w:val="25"/>
          <w:szCs w:val="25"/>
          <w:lang w:eastAsia="be-BY"/>
        </w:rPr>
        <w:t xml:space="preserve"> </w:t>
      </w:r>
      <w:r w:rsidR="00673701" w:rsidRPr="00B005EF">
        <w:rPr>
          <w:rFonts w:ascii="Times New Roman" w:eastAsia="Times New Roman" w:hAnsi="Times New Roman" w:cs="Times New Roman"/>
          <w:color w:val="000000"/>
          <w:sz w:val="25"/>
          <w:szCs w:val="25"/>
          <w:lang w:eastAsia="be-BY"/>
        </w:rPr>
        <w:t>меркаванні</w:t>
      </w:r>
      <w:r w:rsidRPr="00B005EF">
        <w:rPr>
          <w:rFonts w:ascii="Times New Roman" w:eastAsia="Times New Roman" w:hAnsi="Times New Roman" w:cs="Times New Roman"/>
          <w:color w:val="000000"/>
          <w:sz w:val="25"/>
          <w:szCs w:val="25"/>
          <w:lang w:eastAsia="be-BY"/>
        </w:rPr>
        <w:t>, калі іншае не ўстаноўлена законамі і актамі Прэзідэнта Рэспублікі Беларусь.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838. Аспрэчванне страхавога кошту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Страхавы кошт маёмасці, указаны ў дагаворы страхавання,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пасля аспрэчан</w:t>
      </w:r>
      <w:r w:rsidR="0067370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за выключэннем выпадку, калі страхоўшчык, які не скарыстаў</w:t>
      </w:r>
      <w:r w:rsidR="00673701" w:rsidRPr="00B005EF">
        <w:rPr>
          <w:rFonts w:ascii="Times New Roman" w:eastAsia="Times New Roman" w:hAnsi="Times New Roman" w:cs="Times New Roman"/>
          <w:color w:val="000000"/>
          <w:sz w:val="25"/>
          <w:szCs w:val="25"/>
          <w:lang w:eastAsia="be-BY"/>
        </w:rPr>
        <w:t>ся</w:t>
      </w:r>
      <w:r w:rsidRPr="00B005EF">
        <w:rPr>
          <w:rFonts w:ascii="Times New Roman" w:eastAsia="Times New Roman" w:hAnsi="Times New Roman" w:cs="Times New Roman"/>
          <w:color w:val="000000"/>
          <w:sz w:val="25"/>
          <w:szCs w:val="25"/>
          <w:lang w:eastAsia="be-BY"/>
        </w:rPr>
        <w:t xml:space="preserve"> </w:t>
      </w:r>
      <w:r w:rsidR="00673701" w:rsidRPr="00B005EF">
        <w:rPr>
          <w:rFonts w:ascii="Times New Roman" w:eastAsia="Times New Roman" w:hAnsi="Times New Roman" w:cs="Times New Roman"/>
          <w:color w:val="000000"/>
          <w:sz w:val="25"/>
          <w:szCs w:val="25"/>
          <w:lang w:eastAsia="be-BY"/>
        </w:rPr>
        <w:t xml:space="preserve">сваім правам на ацэнку страхавой рызыкі </w:t>
      </w:r>
      <w:r w:rsidRPr="00B005EF">
        <w:rPr>
          <w:rFonts w:ascii="Times New Roman" w:eastAsia="Times New Roman" w:hAnsi="Times New Roman" w:cs="Times New Roman"/>
          <w:color w:val="000000"/>
          <w:sz w:val="25"/>
          <w:szCs w:val="25"/>
          <w:lang w:eastAsia="be-BY"/>
        </w:rPr>
        <w:t xml:space="preserve">да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835), быў наўмысна ўведзены ў </w:t>
      </w:r>
      <w:r w:rsidR="009D682E" w:rsidRPr="00B005EF">
        <w:rPr>
          <w:rFonts w:ascii="Times New Roman" w:eastAsia="Times New Roman" w:hAnsi="Times New Roman" w:cs="Times New Roman"/>
          <w:color w:val="000000"/>
          <w:sz w:val="25"/>
          <w:szCs w:val="25"/>
          <w:lang w:eastAsia="be-BY"/>
        </w:rPr>
        <w:t xml:space="preserve">зман </w:t>
      </w:r>
      <w:r w:rsidRPr="00B005EF">
        <w:rPr>
          <w:rFonts w:ascii="Times New Roman" w:eastAsia="Times New Roman" w:hAnsi="Times New Roman" w:cs="Times New Roman"/>
          <w:color w:val="000000"/>
          <w:sz w:val="25"/>
          <w:szCs w:val="25"/>
          <w:lang w:eastAsia="be-BY"/>
        </w:rPr>
        <w:t>адносна гэтага кошту.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839. Няпоўнае маёмаснае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Калі ў дагаворы страхавання маёмасці ці прадпрымальніцкай рызыкі страхавая сума (ліміт адказнасці) устаноўлена ніжэй</w:t>
      </w:r>
      <w:r w:rsidR="00B42A6C" w:rsidRPr="00B005EF">
        <w:rPr>
          <w:rFonts w:ascii="Times New Roman" w:eastAsia="Times New Roman" w:hAnsi="Times New Roman" w:cs="Times New Roman"/>
          <w:color w:val="000000"/>
          <w:sz w:val="25"/>
          <w:szCs w:val="25"/>
          <w:lang w:eastAsia="be-BY"/>
        </w:rPr>
        <w:t>шай за</w:t>
      </w:r>
      <w:r w:rsidRPr="00B005EF">
        <w:rPr>
          <w:rFonts w:ascii="Times New Roman" w:eastAsia="Times New Roman" w:hAnsi="Times New Roman" w:cs="Times New Roman"/>
          <w:color w:val="000000"/>
          <w:sz w:val="25"/>
          <w:szCs w:val="25"/>
          <w:lang w:eastAsia="be-BY"/>
        </w:rPr>
        <w:t xml:space="preserve"> </w:t>
      </w:r>
      <w:r w:rsidR="00B42A6C" w:rsidRPr="00B005EF">
        <w:rPr>
          <w:rFonts w:ascii="Times New Roman" w:eastAsia="Times New Roman" w:hAnsi="Times New Roman" w:cs="Times New Roman"/>
          <w:color w:val="000000"/>
          <w:sz w:val="25"/>
          <w:szCs w:val="25"/>
          <w:lang w:eastAsia="be-BY"/>
        </w:rPr>
        <w:t xml:space="preserve">страхавы </w:t>
      </w:r>
      <w:r w:rsidRPr="00B005EF">
        <w:rPr>
          <w:rFonts w:ascii="Times New Roman" w:eastAsia="Times New Roman" w:hAnsi="Times New Roman" w:cs="Times New Roman"/>
          <w:color w:val="000000"/>
          <w:sz w:val="25"/>
          <w:szCs w:val="25"/>
          <w:lang w:eastAsia="be-BY"/>
        </w:rPr>
        <w:t xml:space="preserve">кошт, страхоўшчык пры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страхавога выпадку абавязаны кампенсаваць страхавальніку (выгаданабытчыку) </w:t>
      </w:r>
      <w:r w:rsidR="00EA39C0" w:rsidRPr="00B005EF">
        <w:rPr>
          <w:rFonts w:ascii="Times New Roman" w:eastAsia="Times New Roman" w:hAnsi="Times New Roman" w:cs="Times New Roman"/>
          <w:color w:val="000000"/>
          <w:sz w:val="25"/>
          <w:szCs w:val="25"/>
          <w:lang w:eastAsia="be-BY"/>
        </w:rPr>
        <w:t xml:space="preserve">частку </w:t>
      </w:r>
      <w:r w:rsidRPr="00B005EF">
        <w:rPr>
          <w:rFonts w:ascii="Times New Roman" w:eastAsia="Times New Roman" w:hAnsi="Times New Roman" w:cs="Times New Roman"/>
          <w:color w:val="000000"/>
          <w:sz w:val="25"/>
          <w:szCs w:val="25"/>
          <w:lang w:eastAsia="be-BY"/>
        </w:rPr>
        <w:t>панесеных апошнім страт прапарцыянальна адносінам страхавой сумы (ліміту адказнасці) да страхавога кошту. Калі страхаванне праводзіцца па сістэме першай рызыкі, то страхавое пакрыццё выплачваецца ў памеры поўнага кошту загінуўшай маёмасці ці прычыненых страт ад прадпрымальніцкай дзейнасці, але не бол</w:t>
      </w:r>
      <w:r w:rsidR="00EA39C0" w:rsidRPr="00B005EF">
        <w:rPr>
          <w:rFonts w:ascii="Times New Roman" w:eastAsia="Times New Roman" w:hAnsi="Times New Roman" w:cs="Times New Roman"/>
          <w:color w:val="000000"/>
          <w:sz w:val="25"/>
          <w:szCs w:val="25"/>
          <w:lang w:eastAsia="be-BY"/>
        </w:rPr>
        <w:t>ьш</w:t>
      </w:r>
      <w:r w:rsidR="00B42A6C" w:rsidRPr="00B005EF">
        <w:rPr>
          <w:rFonts w:ascii="Times New Roman" w:eastAsia="Times New Roman" w:hAnsi="Times New Roman" w:cs="Times New Roman"/>
          <w:color w:val="000000"/>
          <w:sz w:val="25"/>
          <w:szCs w:val="25"/>
          <w:lang w:eastAsia="be-BY"/>
        </w:rPr>
        <w:t xml:space="preserve"> за</w:t>
      </w:r>
      <w:r w:rsidRPr="00B005EF">
        <w:rPr>
          <w:rFonts w:ascii="Times New Roman" w:eastAsia="Times New Roman" w:hAnsi="Times New Roman" w:cs="Times New Roman"/>
          <w:color w:val="000000"/>
          <w:sz w:val="25"/>
          <w:szCs w:val="25"/>
          <w:lang w:eastAsia="be-BY"/>
        </w:rPr>
        <w:t xml:space="preserve"> </w:t>
      </w:r>
      <w:r w:rsidR="00B42A6C" w:rsidRPr="00B005EF">
        <w:rPr>
          <w:rFonts w:ascii="Times New Roman" w:eastAsia="Times New Roman" w:hAnsi="Times New Roman" w:cs="Times New Roman"/>
          <w:color w:val="000000"/>
          <w:sz w:val="25"/>
          <w:szCs w:val="25"/>
          <w:lang w:eastAsia="be-BY"/>
        </w:rPr>
        <w:t xml:space="preserve">страхавую суму </w:t>
      </w:r>
      <w:r w:rsidRPr="00B005EF">
        <w:rPr>
          <w:rFonts w:ascii="Times New Roman" w:eastAsia="Times New Roman" w:hAnsi="Times New Roman" w:cs="Times New Roman"/>
          <w:color w:val="000000"/>
          <w:sz w:val="25"/>
          <w:szCs w:val="25"/>
          <w:lang w:eastAsia="be-BY"/>
        </w:rPr>
        <w:t>(ліміт адказнасці).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840. Дадатковае маёмаснае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маёмасць ці прадпрымальніцкая рызыка застрахавана толькі ў частцы страхавога кошту, страхавальнік (выгаданабытчык)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ажыццявіць дадатковае страхаванне, у тым ліку ў іншага страхоўшчыка, але з тым, каб агульная страхавая сума (ліміт адказнасці) па </w:t>
      </w:r>
      <w:r w:rsidR="00C52E7E"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дагаворах страхавання не перавышала страхавога кошту.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Незахаванне </w:t>
      </w:r>
      <w:r w:rsidR="00C52E7E" w:rsidRPr="00B005EF">
        <w:rPr>
          <w:rFonts w:ascii="Times New Roman" w:eastAsia="Times New Roman" w:hAnsi="Times New Roman" w:cs="Times New Roman"/>
          <w:color w:val="000000"/>
          <w:sz w:val="25"/>
          <w:szCs w:val="25"/>
          <w:lang w:eastAsia="be-BY"/>
        </w:rPr>
        <w:t xml:space="preserve">палажэнняў </w:t>
      </w:r>
      <w:r w:rsidRPr="00B005EF">
        <w:rPr>
          <w:rFonts w:ascii="Times New Roman" w:eastAsia="Times New Roman" w:hAnsi="Times New Roman" w:cs="Times New Roman"/>
          <w:color w:val="000000"/>
          <w:sz w:val="25"/>
          <w:szCs w:val="25"/>
          <w:lang w:eastAsia="be-BY"/>
        </w:rPr>
        <w:t>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3D4B00" w:rsidRPr="00B005EF">
        <w:rPr>
          <w:rFonts w:ascii="Times New Roman" w:eastAsia="Times New Roman" w:hAnsi="Times New Roman" w:cs="Times New Roman"/>
          <w:color w:val="000000"/>
          <w:sz w:val="25"/>
          <w:szCs w:val="25"/>
          <w:lang w:eastAsia="be-BY"/>
        </w:rPr>
        <w:t>цягне за сабой</w:t>
      </w:r>
      <w:r w:rsidR="00C52E7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наступств</w:t>
      </w:r>
      <w:r w:rsidR="00C52E7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C52E7E" w:rsidRPr="00B005EF">
        <w:rPr>
          <w:rFonts w:ascii="Times New Roman" w:eastAsia="Times New Roman" w:hAnsi="Times New Roman" w:cs="Times New Roman"/>
          <w:color w:val="000000"/>
          <w:sz w:val="25"/>
          <w:szCs w:val="25"/>
          <w:lang w:eastAsia="be-BY"/>
        </w:rPr>
        <w:t xml:space="preserve">прадугледжаныя </w:t>
      </w:r>
      <w:r w:rsidRPr="00B005EF">
        <w:rPr>
          <w:rFonts w:ascii="Times New Roman" w:eastAsia="Times New Roman" w:hAnsi="Times New Roman" w:cs="Times New Roman"/>
          <w:color w:val="000000"/>
          <w:sz w:val="25"/>
          <w:szCs w:val="25"/>
          <w:lang w:eastAsia="be-BY"/>
        </w:rPr>
        <w:t>пунктам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841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841. Наступствы страхавання звыш страхавога кошту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страхавая сума (ліміт адказнасці), указаная ў дагаворы страхавання маёмасці ці прадпрымальніцкай рызыкі, перавышае страхавы кошт, дагавор з'яўляецца нікчэмным у той частцы страхавой сумы (ліміту адказнасці), якая перавышае страхавы 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Заплачаная залішне частка страхавога ўзносу (страхавой прэміі) </w:t>
      </w:r>
      <w:r w:rsidR="00C52E7E" w:rsidRPr="00B005EF">
        <w:rPr>
          <w:rFonts w:ascii="Times New Roman" w:eastAsia="Times New Roman" w:hAnsi="Times New Roman" w:cs="Times New Roman"/>
          <w:color w:val="000000"/>
          <w:sz w:val="25"/>
          <w:szCs w:val="25"/>
          <w:lang w:eastAsia="be-BY"/>
        </w:rPr>
        <w:t xml:space="preserve">вяртанню </w:t>
      </w:r>
      <w:r w:rsidRPr="00B005EF">
        <w:rPr>
          <w:rFonts w:ascii="Times New Roman" w:eastAsia="Times New Roman" w:hAnsi="Times New Roman" w:cs="Times New Roman"/>
          <w:color w:val="000000"/>
          <w:sz w:val="25"/>
          <w:szCs w:val="25"/>
          <w:lang w:eastAsia="be-BY"/>
        </w:rPr>
        <w:t>ў гэтым выпадку не падлягае.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 адпаведнасці з дагаворам страхавання страхавы ўзнос (страхавая прэмія) уносіцца ў растэрміноўку і да моманту ўстанаўлення </w:t>
      </w:r>
      <w:r w:rsidR="00C52E7E"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ён унесены не поўнасцю</w:t>
      </w:r>
      <w:r w:rsidR="00C52E7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C52E7E" w:rsidRPr="00B005EF">
        <w:rPr>
          <w:rFonts w:ascii="Times New Roman" w:eastAsia="Times New Roman" w:hAnsi="Times New Roman" w:cs="Times New Roman"/>
          <w:color w:val="000000"/>
          <w:sz w:val="25"/>
          <w:szCs w:val="25"/>
          <w:lang w:eastAsia="be-BY"/>
        </w:rPr>
        <w:t xml:space="preserve">астатняя </w:t>
      </w:r>
      <w:r w:rsidRPr="00B005EF">
        <w:rPr>
          <w:rFonts w:ascii="Times New Roman" w:eastAsia="Times New Roman" w:hAnsi="Times New Roman" w:cs="Times New Roman"/>
          <w:color w:val="000000"/>
          <w:sz w:val="25"/>
          <w:szCs w:val="25"/>
          <w:lang w:eastAsia="be-BY"/>
        </w:rPr>
        <w:t xml:space="preserve">частка страхавога ўзносу (страхавой прэміі) павінна быць </w:t>
      </w:r>
      <w:r w:rsidR="00C52E7E"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плачана ў памеры, зменшаным прапарцыянальна змяншэнню памеру страхавой сумы (ліміту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завышэнне страхавой сумы (ліміту адказнасці) у дагаворы страхаванн</w:t>
      </w:r>
      <w:r w:rsidR="00C52E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C52E7E" w:rsidRPr="00B005EF">
        <w:rPr>
          <w:rFonts w:ascii="Times New Roman" w:eastAsia="Times New Roman" w:hAnsi="Times New Roman" w:cs="Times New Roman"/>
          <w:color w:val="000000"/>
          <w:sz w:val="25"/>
          <w:szCs w:val="25"/>
          <w:lang w:eastAsia="be-BY"/>
        </w:rPr>
        <w:t xml:space="preserve">з’явілася </w:t>
      </w:r>
      <w:r w:rsidRPr="00B005EF">
        <w:rPr>
          <w:rFonts w:ascii="Times New Roman" w:eastAsia="Times New Roman" w:hAnsi="Times New Roman" w:cs="Times New Roman"/>
          <w:color w:val="000000"/>
          <w:sz w:val="25"/>
          <w:szCs w:val="25"/>
          <w:lang w:eastAsia="be-BY"/>
        </w:rPr>
        <w:t xml:space="preserve">следствам падману з боку страхавальніка,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прызнанн</w:t>
      </w:r>
      <w:r w:rsidR="00C52E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C52E7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несапраўдным і пакрыцця </w:t>
      </w:r>
      <w:r w:rsidR="00C52E7E" w:rsidRPr="00B005EF">
        <w:rPr>
          <w:rFonts w:ascii="Times New Roman" w:eastAsia="Times New Roman" w:hAnsi="Times New Roman" w:cs="Times New Roman"/>
          <w:color w:val="000000"/>
          <w:sz w:val="25"/>
          <w:szCs w:val="25"/>
          <w:lang w:eastAsia="be-BY"/>
        </w:rPr>
        <w:t xml:space="preserve">прычыненых </w:t>
      </w:r>
      <w:r w:rsidRPr="00B005EF">
        <w:rPr>
          <w:rFonts w:ascii="Times New Roman" w:eastAsia="Times New Roman" w:hAnsi="Times New Roman" w:cs="Times New Roman"/>
          <w:color w:val="000000"/>
          <w:sz w:val="25"/>
          <w:szCs w:val="25"/>
          <w:lang w:eastAsia="be-BY"/>
        </w:rPr>
        <w:t>яму ў сувязі з гэтым страт у памеры, які перавышае суму атрыманага ім ад страхавальніка страхавога ўзносу (страхавой прэміі).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Правілы, прадугледжаныя ў пунктах 1-3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і ў тым выпадку, калі страхавая сума (ліміт адказнасці) </w:t>
      </w:r>
      <w:r w:rsidR="00B42A6C" w:rsidRPr="00B005EF">
        <w:rPr>
          <w:rFonts w:ascii="Times New Roman" w:eastAsia="Times New Roman" w:hAnsi="Times New Roman" w:cs="Times New Roman"/>
          <w:color w:val="000000"/>
          <w:sz w:val="25"/>
          <w:szCs w:val="25"/>
          <w:lang w:eastAsia="be-BY"/>
        </w:rPr>
        <w:t xml:space="preserve">перавысіла </w:t>
      </w:r>
      <w:r w:rsidRPr="00B005EF">
        <w:rPr>
          <w:rFonts w:ascii="Times New Roman" w:eastAsia="Times New Roman" w:hAnsi="Times New Roman" w:cs="Times New Roman"/>
          <w:color w:val="000000"/>
          <w:sz w:val="25"/>
          <w:szCs w:val="25"/>
          <w:lang w:eastAsia="be-BY"/>
        </w:rPr>
        <w:t>страхавы кошт у выніку страхавання аднаго і таго ж аб'екта ў двух ці некалькіх страхоўшчыкаў (двайное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Сума страхавога пакрыцця, якая падлягае выплаце ў гэтым выпадку кожным са страхоўшчыкаў, скарачаецца прапарцыянальна змяншэнню першапачатковай страхавой сумы (ліміту адказнасці) па адпаведным дагаворы страхавання.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842. Маёмаснае страхаванне ад розных страхавых рызык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Маёмасць і прадпрымальніцкая рызыка могуць быць застрахаваны ад розных страхавых рызык як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адна</w:t>
      </w:r>
      <w:r w:rsidR="006E0469" w:rsidRPr="00B005EF">
        <w:rPr>
          <w:rFonts w:ascii="Times New Roman" w:eastAsia="Times New Roman" w:hAnsi="Times New Roman" w:cs="Times New Roman"/>
          <w:color w:val="000000"/>
          <w:sz w:val="25"/>
          <w:szCs w:val="25"/>
          <w:lang w:eastAsia="be-BY"/>
        </w:rPr>
        <w:t>го</w:t>
      </w:r>
      <w:r w:rsidRPr="00B005EF">
        <w:rPr>
          <w:rFonts w:ascii="Times New Roman" w:eastAsia="Times New Roman" w:hAnsi="Times New Roman" w:cs="Times New Roman"/>
          <w:color w:val="000000"/>
          <w:sz w:val="25"/>
          <w:szCs w:val="25"/>
          <w:lang w:eastAsia="be-BY"/>
        </w:rPr>
        <w:t>, так і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асобных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страхавання, у тым ліку па</w:t>
      </w:r>
      <w:r w:rsidR="006E0469" w:rsidRPr="00B005EF">
        <w:rPr>
          <w:rFonts w:ascii="Times New Roman" w:eastAsia="Times New Roman" w:hAnsi="Times New Roman" w:cs="Times New Roman"/>
          <w:color w:val="000000"/>
          <w:sz w:val="25"/>
          <w:szCs w:val="25"/>
          <w:lang w:eastAsia="be-BY"/>
        </w:rPr>
        <w:t xml:space="preserve">водле </w:t>
      </w:r>
      <w:r w:rsidRPr="00B005EF">
        <w:rPr>
          <w:rFonts w:ascii="Times New Roman" w:eastAsia="Times New Roman" w:hAnsi="Times New Roman" w:cs="Times New Roman"/>
          <w:color w:val="000000"/>
          <w:sz w:val="25"/>
          <w:szCs w:val="25"/>
          <w:lang w:eastAsia="be-BY"/>
        </w:rPr>
        <w:t>дагаворах з рознымі страхоўшчыкамі.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У гэтых выпадках дапускаецца перавышэнне памеру агульнай страхавой сумы (ліміту адказнасці)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B42A6C"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над страхавым коштам.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з двух ці некалькіх дагавораў, заключаных у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абавязак страхоўшчыкаў выплаціць страхавое пакрыццё за </w:t>
      </w:r>
      <w:r w:rsidR="00B27A6F" w:rsidRPr="00B005EF">
        <w:rPr>
          <w:rFonts w:ascii="Times New Roman" w:eastAsia="Times New Roman" w:hAnsi="Times New Roman" w:cs="Times New Roman"/>
          <w:color w:val="000000"/>
          <w:sz w:val="25"/>
          <w:szCs w:val="25"/>
          <w:lang w:eastAsia="be-BY"/>
        </w:rPr>
        <w:t>адн</w:t>
      </w:r>
      <w:r w:rsidR="00B42A6C" w:rsidRPr="00B005EF">
        <w:rPr>
          <w:rFonts w:ascii="Times New Roman" w:eastAsia="Times New Roman" w:hAnsi="Times New Roman" w:cs="Times New Roman"/>
          <w:color w:val="000000"/>
          <w:sz w:val="25"/>
          <w:szCs w:val="25"/>
          <w:lang w:eastAsia="be-BY"/>
        </w:rPr>
        <w:t>ы</w:t>
      </w:r>
      <w:r w:rsidR="00B27A6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w:t>
      </w:r>
      <w:r w:rsidR="00B42A6C" w:rsidRPr="00B005EF">
        <w:rPr>
          <w:rFonts w:ascii="Times New Roman" w:eastAsia="Times New Roman" w:hAnsi="Times New Roman" w:cs="Times New Roman"/>
          <w:color w:val="000000"/>
          <w:sz w:val="25"/>
          <w:szCs w:val="25"/>
          <w:lang w:eastAsia="be-BY"/>
        </w:rPr>
        <w:t xml:space="preserve">тыя </w:t>
      </w:r>
      <w:r w:rsidRPr="00B005EF">
        <w:rPr>
          <w:rFonts w:ascii="Times New Roman" w:eastAsia="Times New Roman" w:hAnsi="Times New Roman" w:cs="Times New Roman"/>
          <w:color w:val="000000"/>
          <w:sz w:val="25"/>
          <w:szCs w:val="25"/>
          <w:lang w:eastAsia="be-BY"/>
        </w:rPr>
        <w:t xml:space="preserve">ж </w:t>
      </w:r>
      <w:r w:rsidR="003B02DF" w:rsidRPr="00B005EF">
        <w:rPr>
          <w:rFonts w:ascii="Times New Roman" w:eastAsia="Times New Roman" w:hAnsi="Times New Roman" w:cs="Times New Roman"/>
          <w:color w:val="000000"/>
          <w:sz w:val="25"/>
          <w:szCs w:val="25"/>
          <w:lang w:eastAsia="be-BY"/>
        </w:rPr>
        <w:t>наступств</w:t>
      </w:r>
      <w:r w:rsidR="00CC3953" w:rsidRPr="00B005EF">
        <w:rPr>
          <w:rFonts w:ascii="Times New Roman" w:eastAsia="Times New Roman" w:hAnsi="Times New Roman" w:cs="Times New Roman"/>
          <w:color w:val="000000"/>
          <w:sz w:val="25"/>
          <w:szCs w:val="25"/>
          <w:lang w:eastAsia="be-BY"/>
        </w:rPr>
        <w:t>ы</w:t>
      </w:r>
      <w:r w:rsidR="00B42A6C" w:rsidRPr="00B005EF">
        <w:rPr>
          <w:rFonts w:ascii="Times New Roman" w:eastAsia="Times New Roman" w:hAnsi="Times New Roman" w:cs="Times New Roman"/>
          <w:color w:val="000000"/>
          <w:sz w:val="25"/>
          <w:szCs w:val="25"/>
          <w:lang w:eastAsia="be-BY"/>
        </w:rPr>
        <w:t xml:space="preserve"> </w:t>
      </w:r>
      <w:r w:rsidR="00B27A6F" w:rsidRPr="00B005EF">
        <w:rPr>
          <w:rFonts w:ascii="Times New Roman" w:eastAsia="Times New Roman" w:hAnsi="Times New Roman" w:cs="Times New Roman"/>
          <w:color w:val="000000"/>
          <w:sz w:val="25"/>
          <w:szCs w:val="25"/>
          <w:lang w:eastAsia="be-BY"/>
        </w:rPr>
        <w:t>надыходу</w:t>
      </w:r>
      <w:r w:rsidR="003B02D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аднаго і таго ж страхавога выпадку, да </w:t>
      </w:r>
      <w:r w:rsidR="00B42A6C" w:rsidRPr="00B005EF">
        <w:rPr>
          <w:rFonts w:ascii="Times New Roman" w:eastAsia="Times New Roman" w:hAnsi="Times New Roman" w:cs="Times New Roman"/>
          <w:color w:val="000000"/>
          <w:sz w:val="25"/>
          <w:szCs w:val="25"/>
          <w:lang w:eastAsia="be-BY"/>
        </w:rPr>
        <w:t xml:space="preserve">такіх </w:t>
      </w:r>
      <w:r w:rsidRPr="00B005EF">
        <w:rPr>
          <w:rFonts w:ascii="Times New Roman" w:eastAsia="Times New Roman" w:hAnsi="Times New Roman" w:cs="Times New Roman"/>
          <w:color w:val="000000"/>
          <w:sz w:val="25"/>
          <w:szCs w:val="25"/>
          <w:lang w:eastAsia="be-BY"/>
        </w:rPr>
        <w:t>дагавораў у адпаведнай частцы прымяняюцца правілы, прадугледжаныя пунктам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841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843. </w:t>
      </w:r>
      <w:r w:rsidR="007843E6" w:rsidRPr="00B005EF">
        <w:rPr>
          <w:rFonts w:ascii="Times New Roman" w:eastAsia="Times New Roman" w:hAnsi="Times New Roman" w:cs="Times New Roman"/>
          <w:b/>
          <w:bCs/>
          <w:color w:val="000000"/>
          <w:sz w:val="25"/>
          <w:szCs w:val="25"/>
          <w:lang w:eastAsia="be-BY"/>
        </w:rPr>
        <w:t>Сустрахаванне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Аб'ект страхавання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застрахаваны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адн</w:t>
      </w:r>
      <w:r w:rsidR="006E0469" w:rsidRPr="00B005EF">
        <w:rPr>
          <w:rFonts w:ascii="Times New Roman" w:eastAsia="Times New Roman" w:hAnsi="Times New Roman" w:cs="Times New Roman"/>
          <w:color w:val="000000"/>
          <w:sz w:val="25"/>
          <w:szCs w:val="25"/>
          <w:lang w:eastAsia="be-BY"/>
        </w:rPr>
        <w:t>аго</w:t>
      </w:r>
      <w:r w:rsidRPr="00B005EF">
        <w:rPr>
          <w:rFonts w:ascii="Times New Roman" w:eastAsia="Times New Roman" w:hAnsi="Times New Roman" w:cs="Times New Roman"/>
          <w:color w:val="000000"/>
          <w:sz w:val="25"/>
          <w:szCs w:val="25"/>
          <w:lang w:eastAsia="be-BY"/>
        </w:rPr>
        <w:t xml:space="preserve"> дагавор</w:t>
      </w:r>
      <w:r w:rsidR="006E046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сумесна некалькімі страхоўшчыкамі (</w:t>
      </w:r>
      <w:r w:rsidR="007843E6" w:rsidRPr="00B005EF">
        <w:rPr>
          <w:rFonts w:ascii="Times New Roman" w:eastAsia="Times New Roman" w:hAnsi="Times New Roman" w:cs="Times New Roman"/>
          <w:color w:val="000000"/>
          <w:sz w:val="25"/>
          <w:szCs w:val="25"/>
          <w:lang w:eastAsia="be-BY"/>
        </w:rPr>
        <w:t>сустрахаванне</w:t>
      </w:r>
      <w:r w:rsidRPr="00B005EF">
        <w:rPr>
          <w:rFonts w:ascii="Times New Roman" w:eastAsia="Times New Roman" w:hAnsi="Times New Roman" w:cs="Times New Roman"/>
          <w:color w:val="000000"/>
          <w:sz w:val="25"/>
          <w:szCs w:val="25"/>
          <w:lang w:eastAsia="be-BY"/>
        </w:rPr>
        <w:t xml:space="preserve">). Калі ў такім дагаворы не вызначаны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кожнага са страхоўшчыкаў, яны салідарна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перад страхавальнікам (выгаданабытчыкам) за выплату страхавога пакрыцця ці страхавога забеспячэння.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844. Страхавы ўзнос (страхавая прэмія)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Страхавым узносам (страхавой прэміяй) з'яўляецца сума грашовых сродкаў, якая падлягае </w:t>
      </w:r>
      <w:r w:rsidR="00AF3679"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страхавальнікам страхоўшчыку за страхаванне, калі іншае не ўстаноўлена Прэзідэнтам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вызначэнні памеру страхавога ўзносу (страхавой прэміі), які падлягае </w:t>
      </w:r>
      <w:r w:rsidR="00AF3679" w:rsidRPr="00B005EF">
        <w:rPr>
          <w:rFonts w:ascii="Times New Roman" w:eastAsia="Times New Roman" w:hAnsi="Times New Roman" w:cs="Times New Roman"/>
          <w:color w:val="000000"/>
          <w:sz w:val="25"/>
          <w:szCs w:val="25"/>
          <w:lang w:eastAsia="be-BY"/>
        </w:rPr>
        <w:t xml:space="preserve">выплаце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добраахвотнага страхавання, </w:t>
      </w:r>
      <w:r w:rsidR="00AF3679" w:rsidRPr="00B005EF">
        <w:rPr>
          <w:rFonts w:ascii="Times New Roman" w:eastAsia="Times New Roman" w:hAnsi="Times New Roman" w:cs="Times New Roman"/>
          <w:color w:val="000000"/>
          <w:sz w:val="25"/>
          <w:szCs w:val="25"/>
          <w:lang w:eastAsia="be-BY"/>
        </w:rPr>
        <w:t xml:space="preserve">бакі прымяняюць </w:t>
      </w:r>
      <w:r w:rsidRPr="00B005EF">
        <w:rPr>
          <w:rFonts w:ascii="Times New Roman" w:eastAsia="Times New Roman" w:hAnsi="Times New Roman" w:cs="Times New Roman"/>
          <w:color w:val="000000"/>
          <w:sz w:val="25"/>
          <w:szCs w:val="25"/>
          <w:lang w:eastAsia="be-BY"/>
        </w:rPr>
        <w:t>устаноўленыя страхоўшчыкам страхавыя тарыфы, якія вызначаюць стаўку страхавога ўзносу (страхавой прэміі) з адзінкі страхавой сумы (ліміту адказнасці), з улікам аб'екта страхавання і характару страхавой рызыкі,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Страхавы тарыф па відах добраахвотнага страхавання ўключае базавы страхавы тарыф, склад якога вызначаецца органам, які ажыццяўляе нагляд і кантроль за страхавой дзейнасцю, і </w:t>
      </w:r>
      <w:r w:rsidR="00AF3679" w:rsidRPr="00B005EF">
        <w:rPr>
          <w:rFonts w:ascii="Times New Roman" w:eastAsia="Times New Roman" w:hAnsi="Times New Roman" w:cs="Times New Roman"/>
          <w:color w:val="000000"/>
          <w:sz w:val="25"/>
          <w:szCs w:val="25"/>
          <w:lang w:eastAsia="be-BY"/>
        </w:rPr>
        <w:t xml:space="preserve">карэкціровачныя каэфіцыенты, </w:t>
      </w:r>
      <w:r w:rsidRPr="00B005EF">
        <w:rPr>
          <w:rFonts w:ascii="Times New Roman" w:eastAsia="Times New Roman" w:hAnsi="Times New Roman" w:cs="Times New Roman"/>
          <w:color w:val="000000"/>
          <w:sz w:val="25"/>
          <w:szCs w:val="25"/>
          <w:lang w:eastAsia="be-BY"/>
        </w:rPr>
        <w:t xml:space="preserve">якія прымяняюцца да яго. Базавы страхавы тарыф </w:t>
      </w:r>
      <w:r w:rsidR="0003179F" w:rsidRPr="00B005EF">
        <w:rPr>
          <w:rFonts w:ascii="Times New Roman" w:eastAsia="Times New Roman" w:hAnsi="Times New Roman" w:cs="Times New Roman"/>
          <w:color w:val="000000"/>
          <w:sz w:val="25"/>
          <w:szCs w:val="25"/>
          <w:lang w:eastAsia="be-BY"/>
        </w:rPr>
        <w:t>у</w:t>
      </w:r>
      <w:r w:rsidR="00AF3679" w:rsidRPr="00B005EF">
        <w:rPr>
          <w:rFonts w:ascii="Times New Roman" w:eastAsia="Times New Roman" w:hAnsi="Times New Roman" w:cs="Times New Roman"/>
          <w:color w:val="000000"/>
          <w:sz w:val="25"/>
          <w:szCs w:val="25"/>
          <w:lang w:eastAsia="be-BY"/>
        </w:rPr>
        <w:t xml:space="preserve">станаўліваецца </w:t>
      </w:r>
      <w:r w:rsidRPr="00B005EF">
        <w:rPr>
          <w:rFonts w:ascii="Times New Roman" w:eastAsia="Times New Roman" w:hAnsi="Times New Roman" w:cs="Times New Roman"/>
          <w:color w:val="000000"/>
          <w:sz w:val="25"/>
          <w:szCs w:val="25"/>
          <w:lang w:eastAsia="be-BY"/>
        </w:rPr>
        <w:t>страхоўшчыкам па ўзгадненні з органам, які ажыццяўляе нагляд і кантроль за страхавой дзейнасцю.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дагаворам страхавання прадугледжана растэрміноўка ўнясення страхавога ўзносу (страхавой прэміі), у ім могуць быць вызначаны наступствы нявыплаты чарговай часткі страхавога ўзносу (страхавой прэміі) ва ўстаноўлены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страхавы выпадак </w:t>
      </w:r>
      <w:r w:rsidR="00B27A6F" w:rsidRPr="00B005EF">
        <w:rPr>
          <w:rFonts w:ascii="Times New Roman" w:eastAsia="Times New Roman" w:hAnsi="Times New Roman" w:cs="Times New Roman"/>
          <w:color w:val="000000"/>
          <w:sz w:val="25"/>
          <w:szCs w:val="25"/>
          <w:lang w:eastAsia="be-BY"/>
        </w:rPr>
        <w:t xml:space="preserve">надышоў </w:t>
      </w:r>
      <w:r w:rsidRPr="00B005EF">
        <w:rPr>
          <w:rFonts w:ascii="Times New Roman" w:eastAsia="Times New Roman" w:hAnsi="Times New Roman" w:cs="Times New Roman"/>
          <w:color w:val="000000"/>
          <w:sz w:val="25"/>
          <w:szCs w:val="25"/>
          <w:lang w:eastAsia="be-BY"/>
        </w:rPr>
        <w:t xml:space="preserve">да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ы чарговай часткі страхавога ўзносу (страхавой прэміі), унясенне якой пратэрмінавана,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 вызначэнні памеру падлеглага выплаце страхавога пакрыцця ці страхавога забеспячэння залічыць суму пратэрмінаванай часткі страхавога ўзносу (страхавой прэміі).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845. Замена застрахаванай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адказнасці за прычыненне шкоды (артыкул </w:t>
      </w:r>
      <w:r w:rsidRPr="00B005EF">
        <w:rPr>
          <w:rFonts w:ascii="Times New Roman" w:hAnsi="Times New Roman" w:cs="Times New Roman"/>
        </w:rPr>
        <w:t>823</w:t>
      </w:r>
      <w:r w:rsidRPr="00B005EF">
        <w:rPr>
          <w:rFonts w:ascii="Times New Roman" w:eastAsia="Times New Roman" w:hAnsi="Times New Roman" w:cs="Times New Roman"/>
          <w:color w:val="000000"/>
          <w:sz w:val="25"/>
          <w:szCs w:val="25"/>
          <w:lang w:eastAsia="be-BY"/>
        </w:rPr>
        <w:t xml:space="preserve">) </w:t>
      </w:r>
      <w:r w:rsidR="009E08BC" w:rsidRPr="00B005EF">
        <w:rPr>
          <w:rFonts w:ascii="Times New Roman" w:eastAsia="Times New Roman" w:hAnsi="Times New Roman" w:cs="Times New Roman"/>
          <w:color w:val="000000"/>
          <w:sz w:val="25"/>
          <w:szCs w:val="25"/>
          <w:lang w:eastAsia="be-BY"/>
        </w:rPr>
        <w:t xml:space="preserve">застрахавана </w:t>
      </w:r>
      <w:r w:rsidRPr="00B005EF">
        <w:rPr>
          <w:rFonts w:ascii="Times New Roman" w:eastAsia="Times New Roman" w:hAnsi="Times New Roman" w:cs="Times New Roman"/>
          <w:color w:val="000000"/>
          <w:sz w:val="25"/>
          <w:szCs w:val="25"/>
          <w:lang w:eastAsia="be-BY"/>
        </w:rPr>
        <w:t>адказнасць асобы, інша</w:t>
      </w:r>
      <w:r w:rsidR="009E08B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9E08BC"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 xml:space="preserve">страхавальнік, апошні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паколькі інш</w:t>
      </w:r>
      <w:r w:rsidR="009E08BC"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w:t>
      </w:r>
      <w:r w:rsidR="009E08B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дагаворам, у любы час да </w:t>
      </w:r>
      <w:r w:rsidR="00B27A6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страхавога выпадку замяніць гэт</w:t>
      </w:r>
      <w:r w:rsidR="009E08B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9E08BC" w:rsidRPr="00B005EF">
        <w:rPr>
          <w:rFonts w:ascii="Times New Roman" w:eastAsia="Times New Roman" w:hAnsi="Times New Roman" w:cs="Times New Roman"/>
          <w:color w:val="000000"/>
          <w:sz w:val="25"/>
          <w:szCs w:val="25"/>
          <w:lang w:eastAsia="be-BY"/>
        </w:rPr>
        <w:t>асобу іншай</w:t>
      </w:r>
      <w:r w:rsidRPr="00B005EF">
        <w:rPr>
          <w:rFonts w:ascii="Times New Roman" w:eastAsia="Times New Roman" w:hAnsi="Times New Roman" w:cs="Times New Roman"/>
          <w:color w:val="000000"/>
          <w:sz w:val="25"/>
          <w:szCs w:val="25"/>
          <w:lang w:eastAsia="be-BY"/>
        </w:rPr>
        <w:t xml:space="preserve">, пісьмова паведаміўшы аб гэтым </w:t>
      </w:r>
      <w:r w:rsidR="006D580A" w:rsidRPr="00B005EF">
        <w:rPr>
          <w:rFonts w:ascii="Times New Roman" w:eastAsia="Times New Roman" w:hAnsi="Times New Roman" w:cs="Times New Roman"/>
          <w:color w:val="000000"/>
          <w:sz w:val="25"/>
          <w:szCs w:val="25"/>
          <w:lang w:eastAsia="be-BY"/>
        </w:rPr>
        <w:t>страхоўшчыку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Застрахаваная асоба, названая ў дагаворы асабістага страхавання,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заменена іншай асобай толькі са згоды самой застрахаванай асобы і страхоўшчыка.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846. Замена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Страхавальнік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замяніць выгаданабытчыка, названага ў дагаворы страхавання, іншай асобай, пісьмова паведаміўшы аб гэтым </w:t>
      </w:r>
      <w:r w:rsidR="001B04FB" w:rsidRPr="00B005EF">
        <w:rPr>
          <w:rFonts w:ascii="Times New Roman" w:eastAsia="Times New Roman" w:hAnsi="Times New Roman" w:cs="Times New Roman"/>
          <w:color w:val="000000"/>
          <w:sz w:val="25"/>
          <w:szCs w:val="25"/>
          <w:lang w:eastAsia="be-BY"/>
        </w:rPr>
        <w:t>страхоўшчыку</w:t>
      </w:r>
      <w:r w:rsidRPr="00B005EF">
        <w:rPr>
          <w:rFonts w:ascii="Times New Roman" w:eastAsia="Times New Roman" w:hAnsi="Times New Roman" w:cs="Times New Roman"/>
          <w:color w:val="000000"/>
          <w:sz w:val="25"/>
          <w:szCs w:val="25"/>
          <w:lang w:eastAsia="be-BY"/>
        </w:rPr>
        <w:t xml:space="preserve">. Замена выгаданабытчыка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асабістага страхавання,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анага са згоды застрахаванай асобы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820), дапускаецца толькі са згоды гэтай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Выгаданабытчык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заменены іншай асобай пасля таго, як ён выканаў </w:t>
      </w:r>
      <w:r w:rsidR="00672F13" w:rsidRPr="00B005EF">
        <w:rPr>
          <w:rFonts w:ascii="Times New Roman" w:eastAsia="Times New Roman" w:hAnsi="Times New Roman" w:cs="Times New Roman"/>
          <w:color w:val="000000"/>
          <w:sz w:val="25"/>
          <w:szCs w:val="25"/>
          <w:lang w:eastAsia="be-BY"/>
        </w:rPr>
        <w:t>які</w:t>
      </w:r>
      <w:r w:rsidRPr="00B005EF">
        <w:rPr>
          <w:rFonts w:ascii="Times New Roman" w:eastAsia="Times New Roman" w:hAnsi="Times New Roman" w:cs="Times New Roman"/>
          <w:color w:val="000000"/>
          <w:sz w:val="25"/>
          <w:szCs w:val="25"/>
          <w:lang w:eastAsia="be-BY"/>
        </w:rPr>
        <w:t>-</w:t>
      </w:r>
      <w:r w:rsidR="00672F13" w:rsidRPr="00B005EF">
        <w:rPr>
          <w:rFonts w:ascii="Times New Roman" w:eastAsia="Times New Roman" w:hAnsi="Times New Roman" w:cs="Times New Roman"/>
          <w:color w:val="000000"/>
          <w:sz w:val="25"/>
          <w:szCs w:val="25"/>
          <w:lang w:eastAsia="be-BY"/>
        </w:rPr>
        <w:t>небудзь</w:t>
      </w:r>
      <w:r w:rsidRPr="00B005EF">
        <w:rPr>
          <w:rFonts w:ascii="Times New Roman" w:eastAsia="Times New Roman" w:hAnsi="Times New Roman" w:cs="Times New Roman"/>
          <w:color w:val="000000"/>
          <w:sz w:val="25"/>
          <w:szCs w:val="25"/>
          <w:lang w:eastAsia="be-BY"/>
        </w:rPr>
        <w:t xml:space="preserve"> з 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ці прад'явіў страхоўшчыку патрабаванне аб страхавой выплаце.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847. Пачатак дзеяння </w:t>
      </w:r>
      <w:r w:rsidR="00640A2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страхавання ўступае ў сілу з дня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страхавога ўзносу (страхавой прэміі) ці першай яго часткі, калі ў заканадаўчых актах ці правілах адпаведнага віду страхавання, зацверджаных страхоўшчыкам або аб'яднаннем страхоўшчыкаў і ўзгодненых з органам, які ажыццяўляе нагляд і кантроль за страхавой дзейнасцю,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Страхаванне, абумоўленае дагаворам, распаўсюджваецца на страхавыя выпадкі, якія адбыліся пасля ўступлення </w:t>
      </w:r>
      <w:r w:rsidR="00640A2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страхавання ў сілу, калі ў дагаворы не прадугледжаны іншы тэрмін пачатку дзеяння страхавання.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848. Датэрміновае спыненне </w:t>
      </w:r>
      <w:r w:rsidR="00640A2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страхавання спыняецца да заканчэння тэрміну, на які ён быў заключаны, калі пасля ўступлення яго ў сілу магчымасць </w:t>
      </w:r>
      <w:r w:rsidR="00B27A6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страхавога выпадку адпала і страхаванне спынілася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w:t>
      </w:r>
      <w:r w:rsidR="00640A2A" w:rsidRPr="00B005EF">
        <w:rPr>
          <w:rFonts w:ascii="Times New Roman" w:eastAsia="Times New Roman" w:hAnsi="Times New Roman" w:cs="Times New Roman"/>
          <w:color w:val="000000"/>
          <w:sz w:val="25"/>
          <w:szCs w:val="25"/>
          <w:lang w:eastAsia="be-BY"/>
        </w:rPr>
        <w:t>іншых</w:t>
      </w:r>
      <w:r w:rsidRPr="00B005EF">
        <w:rPr>
          <w:rFonts w:ascii="Times New Roman" w:eastAsia="Times New Roman" w:hAnsi="Times New Roman" w:cs="Times New Roman"/>
          <w:color w:val="000000"/>
          <w:sz w:val="25"/>
          <w:szCs w:val="25"/>
          <w:lang w:eastAsia="be-BY"/>
        </w:rPr>
        <w:t xml:space="preserve">, </w:t>
      </w:r>
      <w:r w:rsidR="00640A2A"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страхавы выпадак. Да такі</w:t>
      </w:r>
      <w:r w:rsidR="00640A2A" w:rsidRPr="00B005EF">
        <w:rPr>
          <w:rFonts w:ascii="Times New Roman" w:eastAsia="Times New Roman" w:hAnsi="Times New Roman" w:cs="Times New Roman"/>
          <w:color w:val="000000"/>
          <w:sz w:val="25"/>
          <w:szCs w:val="25"/>
          <w:lang w:eastAsia="be-BY"/>
        </w:rPr>
        <w:t>х абставін</w:t>
      </w:r>
      <w:r w:rsidRPr="00B005EF">
        <w:rPr>
          <w:rFonts w:ascii="Times New Roman" w:eastAsia="Times New Roman" w:hAnsi="Times New Roman" w:cs="Times New Roman"/>
          <w:color w:val="000000"/>
          <w:sz w:val="25"/>
          <w:szCs w:val="25"/>
          <w:lang w:eastAsia="be-BY"/>
        </w:rPr>
        <w:t xml:space="preserve">, у прыватнасці, </w:t>
      </w:r>
      <w:r w:rsidR="001B04FB"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страта (гібель) застрахаванай маёмасці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 xml:space="preserve">прычын, </w:t>
      </w:r>
      <w:r w:rsidR="00640A2A" w:rsidRPr="00B005EF">
        <w:rPr>
          <w:rFonts w:ascii="Times New Roman" w:eastAsia="Times New Roman" w:hAnsi="Times New Roman" w:cs="Times New Roman"/>
          <w:color w:val="000000"/>
          <w:sz w:val="25"/>
          <w:szCs w:val="25"/>
          <w:lang w:eastAsia="be-BY"/>
        </w:rPr>
        <w:t>іншых</w:t>
      </w:r>
      <w:r w:rsidRPr="00B005EF">
        <w:rPr>
          <w:rFonts w:ascii="Times New Roman" w:eastAsia="Times New Roman" w:hAnsi="Times New Roman" w:cs="Times New Roman"/>
          <w:color w:val="000000"/>
          <w:sz w:val="25"/>
          <w:szCs w:val="25"/>
          <w:lang w:eastAsia="be-BY"/>
        </w:rPr>
        <w:t xml:space="preserve">, </w:t>
      </w:r>
      <w:r w:rsidR="00640A2A" w:rsidRPr="00B005EF">
        <w:rPr>
          <w:rFonts w:ascii="Times New Roman" w:eastAsia="Times New Roman" w:hAnsi="Times New Roman" w:cs="Times New Roman"/>
          <w:color w:val="000000"/>
          <w:sz w:val="25"/>
          <w:szCs w:val="25"/>
          <w:lang w:eastAsia="be-BY"/>
        </w:rPr>
        <w:t xml:space="preserve">чым </w:t>
      </w:r>
      <w:r w:rsidR="00B27A6F" w:rsidRPr="00B005EF">
        <w:rPr>
          <w:rFonts w:ascii="Times New Roman" w:eastAsia="Times New Roman" w:hAnsi="Times New Roman" w:cs="Times New Roman"/>
          <w:color w:val="000000"/>
          <w:sz w:val="25"/>
          <w:szCs w:val="25"/>
          <w:lang w:eastAsia="be-BY"/>
        </w:rPr>
        <w:t xml:space="preserve">надыход </w:t>
      </w:r>
      <w:r w:rsidRPr="00B005EF">
        <w:rPr>
          <w:rFonts w:ascii="Times New Roman" w:eastAsia="Times New Roman" w:hAnsi="Times New Roman" w:cs="Times New Roman"/>
          <w:color w:val="000000"/>
          <w:sz w:val="25"/>
          <w:szCs w:val="25"/>
          <w:lang w:eastAsia="be-BY"/>
        </w:rPr>
        <w:t>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спыненне ва ўстаноўленым парадку прадпрымальніцкай дзейнасці асобай, якая застрахавала </w:t>
      </w:r>
      <w:r w:rsidR="00640A2A" w:rsidRPr="00B005EF">
        <w:rPr>
          <w:rFonts w:ascii="Times New Roman" w:eastAsia="Times New Roman" w:hAnsi="Times New Roman" w:cs="Times New Roman"/>
          <w:color w:val="000000"/>
          <w:sz w:val="25"/>
          <w:szCs w:val="25"/>
          <w:lang w:eastAsia="be-BY"/>
        </w:rPr>
        <w:t xml:space="preserve">прадпрымальніцкую рызыку </w:t>
      </w:r>
      <w:r w:rsidRPr="00B005EF">
        <w:rPr>
          <w:rFonts w:ascii="Times New Roman" w:eastAsia="Times New Roman" w:hAnsi="Times New Roman" w:cs="Times New Roman"/>
          <w:color w:val="000000"/>
          <w:sz w:val="25"/>
          <w:szCs w:val="25"/>
          <w:lang w:eastAsia="be-BY"/>
        </w:rPr>
        <w:t xml:space="preserve">ці </w:t>
      </w:r>
      <w:r w:rsidR="00640A2A" w:rsidRPr="00B005EF">
        <w:rPr>
          <w:rFonts w:ascii="Times New Roman" w:eastAsia="Times New Roman" w:hAnsi="Times New Roman" w:cs="Times New Roman"/>
          <w:color w:val="000000"/>
          <w:sz w:val="25"/>
          <w:szCs w:val="25"/>
          <w:lang w:eastAsia="be-BY"/>
        </w:rPr>
        <w:t>іншую рызыку</w:t>
      </w:r>
      <w:r w:rsidRPr="00B005EF">
        <w:rPr>
          <w:rFonts w:ascii="Times New Roman" w:eastAsia="Times New Roman" w:hAnsi="Times New Roman" w:cs="Times New Roman"/>
          <w:color w:val="000000"/>
          <w:sz w:val="25"/>
          <w:szCs w:val="25"/>
          <w:lang w:eastAsia="be-BY"/>
        </w:rPr>
        <w:t xml:space="preserve">, </w:t>
      </w:r>
      <w:r w:rsidR="00640A2A" w:rsidRPr="00B005EF">
        <w:rPr>
          <w:rFonts w:ascii="Times New Roman" w:eastAsia="Times New Roman" w:hAnsi="Times New Roman" w:cs="Times New Roman"/>
          <w:color w:val="000000"/>
          <w:sz w:val="25"/>
          <w:szCs w:val="25"/>
          <w:lang w:eastAsia="be-BY"/>
        </w:rPr>
        <w:t xml:space="preserve">звязаную </w:t>
      </w:r>
      <w:r w:rsidRPr="00B005EF">
        <w:rPr>
          <w:rFonts w:ascii="Times New Roman" w:eastAsia="Times New Roman" w:hAnsi="Times New Roman" w:cs="Times New Roman"/>
          <w:color w:val="000000"/>
          <w:sz w:val="25"/>
          <w:szCs w:val="25"/>
          <w:lang w:eastAsia="be-BY"/>
        </w:rPr>
        <w:t>з гэтай дзейнасцю.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Страхавальнік (выгаданабытчык)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w:t>
      </w:r>
      <w:r w:rsidR="00640A2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ў любы час, калі да моманту адмовы магчымасць </w:t>
      </w:r>
      <w:r w:rsidR="00B27A6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 xml:space="preserve">страхавога выпадку не адпала </w:t>
      </w:r>
      <w:r w:rsidR="003A0628" w:rsidRPr="00B005EF">
        <w:rPr>
          <w:rFonts w:ascii="Times New Roman" w:eastAsia="Times New Roman" w:hAnsi="Times New Roman" w:cs="Times New Roman"/>
          <w:color w:val="000000"/>
          <w:sz w:val="25"/>
          <w:szCs w:val="25"/>
          <w:lang w:eastAsia="be-BY"/>
        </w:rPr>
        <w:t xml:space="preserve">з-за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датэрміновым спыненні </w:t>
      </w:r>
      <w:r w:rsidR="00640A2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w:t>
      </w:r>
      <w:r w:rsidR="003A0628" w:rsidRPr="00B005EF">
        <w:rPr>
          <w:rFonts w:ascii="Times New Roman" w:eastAsia="Times New Roman" w:hAnsi="Times New Roman" w:cs="Times New Roman"/>
          <w:color w:val="000000"/>
          <w:sz w:val="25"/>
          <w:szCs w:val="25"/>
          <w:lang w:eastAsia="be-BY"/>
        </w:rPr>
        <w:t>з-за</w:t>
      </w:r>
      <w:r w:rsidR="003A0628" w:rsidRPr="00B005EF" w:rsidDel="003A0628">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страхоўшчык мае права на частку страхавога ўзносу (страхавой прэміі) прапарцыянальна часу, на працягу якога дзейнічала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датэрміновай адмове страхавальніка (выгаданабытчыка) ад </w:t>
      </w:r>
      <w:r w:rsidR="00640A2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заплачаны страхоўшчыку страхавы ўзнос (страхавая прэмія) не падлягае </w:t>
      </w:r>
      <w:r w:rsidR="00F735E2" w:rsidRPr="00B005EF">
        <w:rPr>
          <w:rFonts w:ascii="Times New Roman" w:eastAsia="Times New Roman" w:hAnsi="Times New Roman" w:cs="Times New Roman"/>
          <w:color w:val="000000"/>
          <w:sz w:val="25"/>
          <w:szCs w:val="25"/>
          <w:lang w:eastAsia="be-BY"/>
        </w:rPr>
        <w:t>вяртанню</w:t>
      </w:r>
      <w:r w:rsidRPr="00B005EF">
        <w:rPr>
          <w:rFonts w:ascii="Times New Roman" w:eastAsia="Times New Roman" w:hAnsi="Times New Roman" w:cs="Times New Roman"/>
          <w:color w:val="000000"/>
          <w:sz w:val="25"/>
          <w:szCs w:val="25"/>
          <w:lang w:eastAsia="be-BY"/>
        </w:rPr>
        <w:t>, калі дагаворам не прадугледжана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849. Наступствы павелічэння страхавой рызыкі ў перыяд дзеяння </w:t>
      </w:r>
      <w:r w:rsidR="00F735E2"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перыяд дзеяння </w:t>
      </w:r>
      <w:r w:rsidR="00F013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маёмаснага страхавання ці страхавання адказнасці страхавальнік (выгаданабытчык) абавязаны неадкладна паведамляць страхоўшчыку аб </w:t>
      </w:r>
      <w:r w:rsidR="00F013E8" w:rsidRPr="00B005EF">
        <w:rPr>
          <w:rFonts w:ascii="Times New Roman" w:eastAsia="Times New Roman" w:hAnsi="Times New Roman" w:cs="Times New Roman"/>
          <w:color w:val="000000"/>
          <w:sz w:val="25"/>
          <w:szCs w:val="25"/>
          <w:lang w:eastAsia="be-BY"/>
        </w:rPr>
        <w:t xml:space="preserve">значных змяненнях, якія </w:t>
      </w:r>
      <w:r w:rsidR="00223D6B" w:rsidRPr="00B005EF">
        <w:rPr>
          <w:rFonts w:ascii="Times New Roman" w:eastAsia="Times New Roman" w:hAnsi="Times New Roman" w:cs="Times New Roman"/>
          <w:color w:val="000000"/>
          <w:sz w:val="25"/>
          <w:szCs w:val="25"/>
          <w:lang w:eastAsia="be-BY"/>
        </w:rPr>
        <w:t xml:space="preserve">сталі </w:t>
      </w:r>
      <w:r w:rsidR="00F013E8" w:rsidRPr="00B005EF">
        <w:rPr>
          <w:rFonts w:ascii="Times New Roman" w:eastAsia="Times New Roman" w:hAnsi="Times New Roman" w:cs="Times New Roman"/>
          <w:color w:val="000000"/>
          <w:sz w:val="25"/>
          <w:szCs w:val="25"/>
          <w:lang w:eastAsia="be-BY"/>
        </w:rPr>
        <w:t xml:space="preserve">яму вядомымі, у абставінах, </w:t>
      </w:r>
      <w:r w:rsidRPr="00B005EF">
        <w:rPr>
          <w:rFonts w:ascii="Times New Roman" w:eastAsia="Times New Roman" w:hAnsi="Times New Roman" w:cs="Times New Roman"/>
          <w:color w:val="000000"/>
          <w:sz w:val="25"/>
          <w:szCs w:val="25"/>
          <w:lang w:eastAsia="be-BY"/>
        </w:rPr>
        <w:t xml:space="preserve">паведамленых страхоўшчыку пры заключэнні </w:t>
      </w:r>
      <w:r w:rsidR="00F013E8"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калі гэтыя змяненні могуць істотна паўплываць на павелічэнне страхавой рызыкі.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Значнымі ва ўся</w:t>
      </w:r>
      <w:r w:rsidR="00223D6B"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кім выпадку прызнаюцца змяненні, агавораныя ў дагаворы страхавання ці страхавым полісе (пасведчанні, сертыфікаце) і ў перададзеных страхавальніку правілах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Страхоўшчык, </w:t>
      </w:r>
      <w:r w:rsidR="00223D6B"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 xml:space="preserve">аб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якія </w:t>
      </w:r>
      <w:r w:rsidR="00F013E8" w:rsidRPr="00B005EF">
        <w:rPr>
          <w:rFonts w:ascii="Times New Roman" w:eastAsia="Times New Roman" w:hAnsi="Times New Roman" w:cs="Times New Roman"/>
          <w:color w:val="000000"/>
          <w:sz w:val="25"/>
          <w:szCs w:val="25"/>
          <w:lang w:eastAsia="be-BY"/>
        </w:rPr>
        <w:t>цягнуць</w:t>
      </w:r>
      <w:r w:rsidR="00223D6B" w:rsidRPr="00B005EF">
        <w:rPr>
          <w:rFonts w:ascii="Times New Roman" w:eastAsia="Times New Roman" w:hAnsi="Times New Roman" w:cs="Times New Roman"/>
          <w:color w:val="000000"/>
          <w:sz w:val="25"/>
          <w:szCs w:val="25"/>
          <w:lang w:eastAsia="be-BY"/>
        </w:rPr>
        <w:t xml:space="preserve"> за сабой</w:t>
      </w:r>
      <w:r w:rsidR="00F013E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павелічэнне страхавой рызыкі,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F013E8" w:rsidRPr="00B005EF">
        <w:rPr>
          <w:rFonts w:ascii="Times New Roman" w:eastAsia="Times New Roman" w:hAnsi="Times New Roman" w:cs="Times New Roman"/>
          <w:color w:val="000000"/>
          <w:sz w:val="25"/>
          <w:szCs w:val="25"/>
          <w:lang w:eastAsia="be-BY"/>
        </w:rPr>
        <w:t xml:space="preserve">змянення </w:t>
      </w:r>
      <w:r w:rsidRPr="00B005EF">
        <w:rPr>
          <w:rFonts w:ascii="Times New Roman" w:eastAsia="Times New Roman" w:hAnsi="Times New Roman" w:cs="Times New Roman"/>
          <w:color w:val="000000"/>
          <w:sz w:val="25"/>
          <w:szCs w:val="25"/>
          <w:lang w:eastAsia="be-BY"/>
        </w:rPr>
        <w:t xml:space="preserve">ўмоў </w:t>
      </w:r>
      <w:r w:rsidR="00F013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ці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дадатковага страхавога ўзносу (страхавой прэміі) адпаведна павелічэнню рызыкі.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страхавальнік (выгаданабытчык) пярэчыць супраць змяненн</w:t>
      </w:r>
      <w:r w:rsidR="00F013E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ўмоў </w:t>
      </w:r>
      <w:r w:rsidR="00F013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ці даплаты страхавога ўзносу (страхавой прэміі),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F013E8" w:rsidRPr="00B005EF">
        <w:rPr>
          <w:rFonts w:ascii="Times New Roman" w:eastAsia="Times New Roman" w:hAnsi="Times New Roman" w:cs="Times New Roman"/>
          <w:color w:val="000000"/>
          <w:sz w:val="25"/>
          <w:szCs w:val="25"/>
          <w:lang w:eastAsia="be-BY"/>
        </w:rPr>
        <w:t xml:space="preserve">скасавання дагавора </w:t>
      </w:r>
      <w:r w:rsidRPr="00B005EF">
        <w:rPr>
          <w:rFonts w:ascii="Times New Roman" w:eastAsia="Times New Roman" w:hAnsi="Times New Roman" w:cs="Times New Roman"/>
          <w:color w:val="000000"/>
          <w:sz w:val="25"/>
          <w:szCs w:val="25"/>
          <w:lang w:eastAsia="be-BY"/>
        </w:rPr>
        <w:t>ў адпаведнасці з правіламі, прадугледжанымі главой </w:t>
      </w:r>
      <w:r w:rsidRPr="00B005EF">
        <w:rPr>
          <w:rFonts w:ascii="Times New Roman" w:hAnsi="Times New Roman" w:cs="Times New Roman"/>
        </w:rPr>
        <w:t>29 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w:t>
      </w:r>
      <w:r w:rsidR="00F013E8" w:rsidRPr="00B005EF">
        <w:rPr>
          <w:rFonts w:ascii="Times New Roman" w:eastAsia="Times New Roman" w:hAnsi="Times New Roman" w:cs="Times New Roman"/>
          <w:color w:val="000000"/>
          <w:sz w:val="25"/>
          <w:szCs w:val="25"/>
          <w:lang w:eastAsia="be-BY"/>
        </w:rPr>
        <w:t xml:space="preserve">невыкананні </w:t>
      </w:r>
      <w:r w:rsidRPr="00B005EF">
        <w:rPr>
          <w:rFonts w:ascii="Times New Roman" w:eastAsia="Times New Roman" w:hAnsi="Times New Roman" w:cs="Times New Roman"/>
          <w:color w:val="000000"/>
          <w:sz w:val="25"/>
          <w:szCs w:val="25"/>
          <w:lang w:eastAsia="be-BY"/>
        </w:rPr>
        <w:t>страхавальнікам або выгаданабытчыкам абавязку, прадугледжанага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страхоўшчык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скасаванн</w:t>
      </w:r>
      <w:r w:rsidR="00F013E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F013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пакрыцця страт, прычыненых скасаваннем </w:t>
      </w:r>
      <w:r w:rsidR="00F013E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(пункт </w:t>
      </w:r>
      <w:r w:rsidRPr="00B005EF">
        <w:rPr>
          <w:rFonts w:ascii="Times New Roman" w:hAnsi="Times New Roman" w:cs="Times New Roman"/>
        </w:rPr>
        <w:t>5 </w:t>
      </w:r>
      <w:r w:rsidRPr="00B005EF">
        <w:rPr>
          <w:rFonts w:ascii="Times New Roman" w:eastAsia="Times New Roman" w:hAnsi="Times New Roman" w:cs="Times New Roman"/>
          <w:color w:val="000000"/>
          <w:sz w:val="25"/>
          <w:szCs w:val="25"/>
          <w:lang w:eastAsia="be-BY"/>
        </w:rPr>
        <w:t>артыкула 423).</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Страхоўшчык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скасаванн</w:t>
      </w:r>
      <w:r w:rsidR="00F013E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F013E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калі </w:t>
      </w:r>
      <w:r w:rsidR="00F013E8" w:rsidRPr="00B005EF">
        <w:rPr>
          <w:rFonts w:ascii="Times New Roman" w:eastAsia="Times New Roman" w:hAnsi="Times New Roman" w:cs="Times New Roman"/>
          <w:color w:val="000000"/>
          <w:sz w:val="25"/>
          <w:szCs w:val="25"/>
          <w:lang w:eastAsia="be-BY"/>
        </w:rPr>
        <w:t>абставіны</w:t>
      </w:r>
      <w:r w:rsidRPr="00B005EF">
        <w:rPr>
          <w:rFonts w:ascii="Times New Roman" w:eastAsia="Times New Roman" w:hAnsi="Times New Roman" w:cs="Times New Roman"/>
          <w:color w:val="000000"/>
          <w:sz w:val="25"/>
          <w:szCs w:val="25"/>
          <w:lang w:eastAsia="be-BY"/>
        </w:rPr>
        <w:t xml:space="preserve">, якія </w:t>
      </w:r>
      <w:r w:rsidR="00F013E8" w:rsidRPr="00B005EF">
        <w:rPr>
          <w:rFonts w:ascii="Times New Roman" w:eastAsia="Times New Roman" w:hAnsi="Times New Roman" w:cs="Times New Roman"/>
          <w:color w:val="000000"/>
          <w:sz w:val="25"/>
          <w:szCs w:val="25"/>
          <w:lang w:eastAsia="be-BY"/>
        </w:rPr>
        <w:t xml:space="preserve">цягнуць </w:t>
      </w:r>
      <w:r w:rsidR="00223D6B"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павелічэнне страхавой рызыкі, ужо адпалі.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Пры асабістым страхаванні наступств</w:t>
      </w:r>
      <w:r w:rsidR="00F013E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змянення страхавой рызыкі ў перыяд дзеяння дагавор</w:t>
      </w:r>
      <w:r w:rsidR="00F013E8" w:rsidRPr="00B005EF">
        <w:rPr>
          <w:rFonts w:ascii="Times New Roman" w:eastAsia="Times New Roman" w:hAnsi="Times New Roman" w:cs="Times New Roman"/>
          <w:color w:val="000000"/>
          <w:sz w:val="25"/>
          <w:szCs w:val="25"/>
          <w:lang w:eastAsia="be-BY"/>
        </w:rPr>
        <w:t xml:space="preserve">а </w:t>
      </w:r>
      <w:r w:rsidRPr="00B005EF">
        <w:rPr>
          <w:rFonts w:ascii="Times New Roman" w:eastAsia="Times New Roman" w:hAnsi="Times New Roman" w:cs="Times New Roman"/>
          <w:color w:val="000000"/>
          <w:sz w:val="25"/>
          <w:szCs w:val="25"/>
          <w:lang w:eastAsia="be-BY"/>
        </w:rPr>
        <w:t>страхавання, указаныя ў пунктах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могуць </w:t>
      </w:r>
      <w:r w:rsidR="00223D6B" w:rsidRPr="00B005EF">
        <w:rPr>
          <w:rFonts w:ascii="Times New Roman" w:eastAsia="Times New Roman" w:hAnsi="Times New Roman" w:cs="Times New Roman"/>
          <w:color w:val="000000"/>
          <w:sz w:val="25"/>
          <w:szCs w:val="25"/>
          <w:lang w:eastAsia="be-BY"/>
        </w:rPr>
        <w:t>настаць</w:t>
      </w:r>
      <w:r w:rsidRPr="00B005EF">
        <w:rPr>
          <w:rFonts w:ascii="Times New Roman" w:eastAsia="Times New Roman" w:hAnsi="Times New Roman" w:cs="Times New Roman"/>
          <w:color w:val="000000"/>
          <w:sz w:val="25"/>
          <w:szCs w:val="25"/>
          <w:lang w:eastAsia="be-BY"/>
        </w:rPr>
        <w:t>, толькі калі яны прама прадугледжаны ў дагаворы.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850. Пераход правоў на застрахаваную маёмасць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пераходзе правоў на застрахаваную маёмасць ад асобы, у інтарэсах якой быў заключаны дагавор страхавання, да іншай асобы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па </w:t>
      </w:r>
      <w:r w:rsidR="008D07DF"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 xml:space="preserve">дагаворы пераходзяць да асобы, да якой перайшлі правы на маёмасць, за выключэннем выпадкаў прымусовага адабрання маёмасці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указаных у пункце 2 артыкула </w:t>
      </w:r>
      <w:r w:rsidRPr="00B005EF">
        <w:rPr>
          <w:rFonts w:ascii="Times New Roman" w:hAnsi="Times New Roman" w:cs="Times New Roman"/>
        </w:rPr>
        <w:t>236 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і адмовы ад права ўласнасці (артыкул </w:t>
      </w:r>
      <w:r w:rsidRPr="00B005EF">
        <w:rPr>
          <w:rFonts w:ascii="Times New Roman" w:hAnsi="Times New Roman" w:cs="Times New Roman"/>
        </w:rPr>
        <w:t>237</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да якой перайшлі правы на застрахаваную маёмасць, павінна неадкладна пісьмова паведаміць аб гэтым </w:t>
      </w:r>
      <w:r w:rsidR="00223D6B" w:rsidRPr="00B005EF">
        <w:rPr>
          <w:rFonts w:ascii="Times New Roman" w:eastAsia="Times New Roman" w:hAnsi="Times New Roman" w:cs="Times New Roman"/>
          <w:color w:val="000000"/>
          <w:sz w:val="25"/>
          <w:szCs w:val="25"/>
          <w:lang w:eastAsia="be-BY"/>
        </w:rPr>
        <w:t>страхоўшчыку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851. Паведамленне </w:t>
      </w:r>
      <w:r w:rsidR="00223D6B" w:rsidRPr="00B005EF">
        <w:rPr>
          <w:rFonts w:ascii="Times New Roman" w:eastAsia="Times New Roman" w:hAnsi="Times New Roman" w:cs="Times New Roman"/>
          <w:b/>
          <w:bCs/>
          <w:color w:val="000000"/>
          <w:sz w:val="25"/>
          <w:szCs w:val="25"/>
          <w:lang w:eastAsia="be-BY"/>
        </w:rPr>
        <w:t xml:space="preserve">страхоўшчыку </w:t>
      </w:r>
      <w:r w:rsidRPr="00B005EF">
        <w:rPr>
          <w:rFonts w:ascii="Times New Roman" w:eastAsia="Times New Roman" w:hAnsi="Times New Roman" w:cs="Times New Roman"/>
          <w:b/>
          <w:bCs/>
          <w:color w:val="000000"/>
          <w:sz w:val="25"/>
          <w:szCs w:val="25"/>
          <w:lang w:eastAsia="be-BY"/>
        </w:rPr>
        <w:t xml:space="preserve">аб </w:t>
      </w:r>
      <w:r w:rsidR="00CC3953" w:rsidRPr="00B005EF">
        <w:rPr>
          <w:rFonts w:ascii="Times New Roman" w:eastAsia="Times New Roman" w:hAnsi="Times New Roman" w:cs="Times New Roman"/>
          <w:b/>
          <w:color w:val="000000"/>
          <w:sz w:val="25"/>
          <w:szCs w:val="25"/>
          <w:lang w:eastAsia="be-BY"/>
        </w:rPr>
        <w:t>надыходзе</w:t>
      </w:r>
      <w:r w:rsidR="00B27A6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страхавога выпадку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Страхавальнік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маёмаснага страхавання ці страхавання адказнасці пасля таго, як яму стала вядома аб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 xml:space="preserve">страхавога выпадку, абавязаны неадкладна паведаміць аб яго </w:t>
      </w:r>
      <w:r w:rsidR="00B27A6F" w:rsidRPr="00B005EF">
        <w:rPr>
          <w:rFonts w:ascii="Times New Roman" w:eastAsia="Times New Roman" w:hAnsi="Times New Roman" w:cs="Times New Roman"/>
          <w:color w:val="000000"/>
          <w:sz w:val="25"/>
          <w:szCs w:val="25"/>
          <w:lang w:eastAsia="be-BY"/>
        </w:rPr>
        <w:t xml:space="preserve">надыходзе </w:t>
      </w:r>
      <w:r w:rsidR="00223D6B" w:rsidRPr="00B005EF">
        <w:rPr>
          <w:rFonts w:ascii="Times New Roman" w:eastAsia="Times New Roman" w:hAnsi="Times New Roman" w:cs="Times New Roman"/>
          <w:color w:val="000000"/>
          <w:sz w:val="25"/>
          <w:szCs w:val="25"/>
          <w:lang w:eastAsia="be-BY"/>
        </w:rPr>
        <w:t xml:space="preserve">страхоўшчыку </w:t>
      </w:r>
      <w:r w:rsidRPr="00B005EF">
        <w:rPr>
          <w:rFonts w:ascii="Times New Roman" w:eastAsia="Times New Roman" w:hAnsi="Times New Roman" w:cs="Times New Roman"/>
          <w:color w:val="000000"/>
          <w:sz w:val="25"/>
          <w:szCs w:val="25"/>
          <w:lang w:eastAsia="be-BY"/>
        </w:rPr>
        <w:t xml:space="preserve">ці яго </w:t>
      </w:r>
      <w:r w:rsidR="00223D6B" w:rsidRPr="00B005EF">
        <w:rPr>
          <w:rFonts w:ascii="Times New Roman" w:eastAsia="Times New Roman" w:hAnsi="Times New Roman" w:cs="Times New Roman"/>
          <w:color w:val="000000"/>
          <w:sz w:val="25"/>
          <w:szCs w:val="25"/>
          <w:lang w:eastAsia="be-BY"/>
        </w:rPr>
        <w:t>прадстаўніку</w:t>
      </w:r>
      <w:r w:rsidRPr="00B005EF">
        <w:rPr>
          <w:rFonts w:ascii="Times New Roman" w:eastAsia="Times New Roman" w:hAnsi="Times New Roman" w:cs="Times New Roman"/>
          <w:color w:val="000000"/>
          <w:sz w:val="25"/>
          <w:szCs w:val="25"/>
          <w:lang w:eastAsia="be-BY"/>
        </w:rPr>
        <w:t>. Калі дагаворам прадугледжаны тэрмін і (ці) спосаб паведамленн</w:t>
      </w:r>
      <w:r w:rsidR="001B065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паведамленне </w:t>
      </w:r>
      <w:r w:rsidR="001B065B"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зроблена ва ўмоўлены тэрмін і ўказаным у дагаворы спосабам.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Такі жа абавязак ляжыць на выгаданабытчыку, якому вядома аб заключэнні </w:t>
      </w:r>
      <w:r w:rsidR="001B065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страхавання </w:t>
      </w:r>
      <w:r w:rsidR="00223D6B"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яго карысць, калі ён намераны </w:t>
      </w:r>
      <w:r w:rsidR="001B065B" w:rsidRPr="00B005EF">
        <w:rPr>
          <w:rFonts w:ascii="Times New Roman" w:eastAsia="Times New Roman" w:hAnsi="Times New Roman" w:cs="Times New Roman"/>
          <w:color w:val="000000"/>
          <w:sz w:val="25"/>
          <w:szCs w:val="25"/>
          <w:lang w:eastAsia="be-BY"/>
        </w:rPr>
        <w:t xml:space="preserve">скарыстацца </w:t>
      </w:r>
      <w:r w:rsidRPr="00B005EF">
        <w:rPr>
          <w:rFonts w:ascii="Times New Roman" w:eastAsia="Times New Roman" w:hAnsi="Times New Roman" w:cs="Times New Roman"/>
          <w:color w:val="000000"/>
          <w:sz w:val="25"/>
          <w:szCs w:val="25"/>
          <w:lang w:eastAsia="be-BY"/>
        </w:rPr>
        <w:t>правам на страхавое пакрыццё.</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1B065B"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абавязку, прадугледжанага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дае страхоўшчыку права адмовіць у выплаце страхавога пакрыцця, калі не будзе даказана, што страхоўшчык своечасова даведаўся аб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 xml:space="preserve">страхавога выпадку або што адсутнасць у страхоўшчыка звестак аб гэтым не </w:t>
      </w:r>
      <w:r w:rsidR="001B065B" w:rsidRPr="00B005EF">
        <w:rPr>
          <w:rFonts w:ascii="Times New Roman" w:eastAsia="Times New Roman" w:hAnsi="Times New Roman" w:cs="Times New Roman"/>
          <w:color w:val="000000"/>
          <w:sz w:val="25"/>
          <w:szCs w:val="25"/>
          <w:lang w:eastAsia="be-BY"/>
        </w:rPr>
        <w:t xml:space="preserve">магла </w:t>
      </w:r>
      <w:r w:rsidR="00223D6B" w:rsidRPr="00B005EF">
        <w:rPr>
          <w:rFonts w:ascii="Times New Roman" w:eastAsia="Times New Roman" w:hAnsi="Times New Roman" w:cs="Times New Roman"/>
          <w:color w:val="000000"/>
          <w:sz w:val="25"/>
          <w:szCs w:val="25"/>
          <w:lang w:eastAsia="be-BY"/>
        </w:rPr>
        <w:t xml:space="preserve">адбіцца </w:t>
      </w:r>
      <w:r w:rsidRPr="00B005EF">
        <w:rPr>
          <w:rFonts w:ascii="Times New Roman" w:eastAsia="Times New Roman" w:hAnsi="Times New Roman" w:cs="Times New Roman"/>
          <w:color w:val="000000"/>
          <w:sz w:val="25"/>
          <w:szCs w:val="25"/>
          <w:lang w:eastAsia="be-BY"/>
        </w:rPr>
        <w:t>на яго абавязку выплаціць страхавое пакрыццё.</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Правілы, прадугледжаныя пунктамі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да </w:t>
      </w:r>
      <w:r w:rsidR="001B065B"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асабістага страхавання і выплаты страхавога забеспячэння, калі страхавым выпадкам з'яўляецца смерць застрахаванай асобы ці </w:t>
      </w:r>
      <w:r w:rsidRPr="00B005EF">
        <w:rPr>
          <w:rFonts w:ascii="Times New Roman" w:eastAsia="Times New Roman" w:hAnsi="Times New Roman" w:cs="Times New Roman"/>
          <w:color w:val="000000"/>
          <w:sz w:val="25"/>
          <w:szCs w:val="25"/>
          <w:lang w:eastAsia="be-BY"/>
        </w:rPr>
        <w:lastRenderedPageBreak/>
        <w:t xml:space="preserve">прычыненне шкоды </w:t>
      </w:r>
      <w:r w:rsidR="00223D6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здароўю. Пры гэтым </w:t>
      </w:r>
      <w:r w:rsidR="001B065B" w:rsidRPr="00B005EF">
        <w:rPr>
          <w:rFonts w:ascii="Times New Roman" w:eastAsia="Times New Roman" w:hAnsi="Times New Roman" w:cs="Times New Roman"/>
          <w:color w:val="000000"/>
          <w:sz w:val="25"/>
          <w:szCs w:val="25"/>
          <w:lang w:eastAsia="be-BY"/>
        </w:rPr>
        <w:t xml:space="preserve">устаноўлены дагаворам </w:t>
      </w:r>
      <w:r w:rsidRPr="00B005EF">
        <w:rPr>
          <w:rFonts w:ascii="Times New Roman" w:eastAsia="Times New Roman" w:hAnsi="Times New Roman" w:cs="Times New Roman"/>
          <w:color w:val="000000"/>
          <w:sz w:val="25"/>
          <w:szCs w:val="25"/>
          <w:lang w:eastAsia="be-BY"/>
        </w:rPr>
        <w:t>тэрмін</w:t>
      </w:r>
      <w:r w:rsidR="001B065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 паведамлення </w:t>
      </w:r>
      <w:r w:rsidR="00223D6B" w:rsidRPr="00B005EF">
        <w:rPr>
          <w:rFonts w:ascii="Times New Roman" w:eastAsia="Times New Roman" w:hAnsi="Times New Roman" w:cs="Times New Roman"/>
          <w:color w:val="000000"/>
          <w:sz w:val="25"/>
          <w:szCs w:val="25"/>
          <w:lang w:eastAsia="be-BY"/>
        </w:rPr>
        <w:t xml:space="preserve">страхоўшчыку </w:t>
      </w:r>
      <w:r w:rsidRPr="00B005EF">
        <w:rPr>
          <w:rFonts w:ascii="Times New Roman" w:eastAsia="Times New Roman" w:hAnsi="Times New Roman" w:cs="Times New Roman"/>
          <w:color w:val="000000"/>
          <w:sz w:val="25"/>
          <w:szCs w:val="25"/>
          <w:lang w:eastAsia="be-BY"/>
        </w:rPr>
        <w:t>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менш</w:t>
      </w:r>
      <w:r w:rsidR="00223D6B" w:rsidRPr="00B005EF">
        <w:rPr>
          <w:rFonts w:ascii="Times New Roman" w:eastAsia="Times New Roman" w:hAnsi="Times New Roman" w:cs="Times New Roman"/>
          <w:color w:val="000000"/>
          <w:sz w:val="25"/>
          <w:szCs w:val="25"/>
          <w:lang w:eastAsia="be-BY"/>
        </w:rPr>
        <w:t>ы за</w:t>
      </w:r>
      <w:r w:rsidRPr="00B005EF">
        <w:rPr>
          <w:rFonts w:ascii="Times New Roman" w:eastAsia="Times New Roman" w:hAnsi="Times New Roman" w:cs="Times New Roman"/>
          <w:color w:val="000000"/>
          <w:sz w:val="25"/>
          <w:szCs w:val="25"/>
          <w:lang w:eastAsia="be-BY"/>
        </w:rPr>
        <w:t xml:space="preserve"> </w:t>
      </w:r>
      <w:r w:rsidR="00223D6B" w:rsidRPr="00B005EF">
        <w:rPr>
          <w:rFonts w:ascii="Times New Roman" w:eastAsia="Times New Roman" w:hAnsi="Times New Roman" w:cs="Times New Roman"/>
          <w:color w:val="000000"/>
          <w:sz w:val="25"/>
          <w:szCs w:val="25"/>
          <w:lang w:eastAsia="be-BY"/>
        </w:rPr>
        <w:t xml:space="preserve">трыццаць </w:t>
      </w:r>
      <w:r w:rsidRPr="00B005EF">
        <w:rPr>
          <w:rFonts w:ascii="Times New Roman" w:eastAsia="Times New Roman" w:hAnsi="Times New Roman" w:cs="Times New Roman"/>
          <w:color w:val="000000"/>
          <w:sz w:val="25"/>
          <w:szCs w:val="25"/>
          <w:lang w:eastAsia="be-BY"/>
        </w:rPr>
        <w:t>дзён.</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852. Змяншэнне страт ад страхавога выпадку</w:t>
      </w:r>
      <w:r w:rsidR="00223D6B" w:rsidRPr="00B005EF">
        <w:rPr>
          <w:rFonts w:ascii="Times New Roman" w:eastAsia="Times New Roman" w:hAnsi="Times New Roman" w:cs="Times New Roman"/>
          <w:b/>
          <w:bCs/>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 xml:space="preserve">страхавога выпадку, прадугледжанага дагаворам маёмаснага страхавання ці страхавання адказнасці, страхавальнік абавязаны прыняць разумныя і даступныя ў </w:t>
      </w:r>
      <w:r w:rsidR="008D0FA6" w:rsidRPr="00B005EF">
        <w:rPr>
          <w:rFonts w:ascii="Times New Roman" w:eastAsia="Times New Roman" w:hAnsi="Times New Roman" w:cs="Times New Roman"/>
          <w:color w:val="000000"/>
          <w:sz w:val="25"/>
          <w:szCs w:val="25"/>
          <w:lang w:eastAsia="be-BY"/>
        </w:rPr>
        <w:t>абставінах</w:t>
      </w:r>
      <w:r w:rsidR="00CC395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склаліся</w:t>
      </w:r>
      <w:r w:rsidR="00CC3953"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меры, каб зменшыць магчымыя страты.</w:t>
      </w:r>
    </w:p>
    <w:p w:rsidR="00751854" w:rsidRPr="00B005EF" w:rsidRDefault="00CC395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Прымаючы</w:t>
      </w:r>
      <w:r w:rsidR="00A50032"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 xml:space="preserve">такія меры, страхавальнік павінен </w:t>
      </w:r>
      <w:r w:rsidR="00C90850" w:rsidRPr="00B005EF">
        <w:rPr>
          <w:rFonts w:ascii="Times New Roman" w:eastAsia="Times New Roman" w:hAnsi="Times New Roman" w:cs="Times New Roman"/>
          <w:color w:val="000000"/>
          <w:sz w:val="25"/>
          <w:szCs w:val="25"/>
          <w:lang w:eastAsia="be-BY"/>
        </w:rPr>
        <w:t xml:space="preserve">кіравацца </w:t>
      </w:r>
      <w:r w:rsidR="0099735F" w:rsidRPr="00B005EF">
        <w:rPr>
          <w:rFonts w:ascii="Times New Roman" w:eastAsia="Times New Roman" w:hAnsi="Times New Roman" w:cs="Times New Roman"/>
          <w:color w:val="000000"/>
          <w:sz w:val="25"/>
          <w:szCs w:val="25"/>
          <w:lang w:eastAsia="be-BY"/>
        </w:rPr>
        <w:t>ўказанням</w:t>
      </w:r>
      <w:r w:rsidR="00C90850" w:rsidRPr="00B005EF">
        <w:rPr>
          <w:rFonts w:ascii="Times New Roman" w:eastAsia="Times New Roman" w:hAnsi="Times New Roman" w:cs="Times New Roman"/>
          <w:color w:val="000000"/>
          <w:sz w:val="25"/>
          <w:szCs w:val="25"/>
          <w:lang w:eastAsia="be-BY"/>
        </w:rPr>
        <w:t>і</w:t>
      </w:r>
      <w:r w:rsidR="0099735F" w:rsidRPr="00B005EF">
        <w:rPr>
          <w:rFonts w:ascii="Times New Roman" w:eastAsia="Times New Roman" w:hAnsi="Times New Roman" w:cs="Times New Roman"/>
          <w:color w:val="000000"/>
          <w:sz w:val="25"/>
          <w:szCs w:val="25"/>
          <w:lang w:eastAsia="be-BY"/>
        </w:rPr>
        <w:t xml:space="preserve"> страхоўшчыка, калі яны паведамлены страхавальніку.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Расходы ў мэтах змяншэння страт, якія падлягаюць пакрыццю страхоўшчыкам, калі такія расходы былі неабходныя ці былі праведзены для выканання ўказанняў страхоўшчыка, павінны быць пакрыты страхоўшчыкам, нават калі адпаведныя меры аказаліся беспаспяховымі.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Такія расходы кампенсуюцца прапарцыянальна адносінам страхавой сумы (ліміту адказнасці) да страхавога кошту незалежна ад таго, што разам з пакрыццём іншых страт яны могуць перавысіць страхавую суму (ліміт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Страхоўшчык вызваляецца ад пакрыцця страт, якія ўзніклі </w:t>
      </w:r>
      <w:r w:rsidR="00C90850"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таго, што страхавальнік наўмысна не прыняў разумных і даступных яму мер, каб зменшыць магчымыя страты.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853. Наступствы </w:t>
      </w:r>
      <w:r w:rsidR="00CC3953" w:rsidRPr="00B005EF">
        <w:rPr>
          <w:rFonts w:ascii="Times New Roman" w:eastAsia="Times New Roman" w:hAnsi="Times New Roman" w:cs="Times New Roman"/>
          <w:b/>
          <w:color w:val="000000"/>
          <w:sz w:val="25"/>
          <w:szCs w:val="25"/>
          <w:lang w:eastAsia="be-BY"/>
        </w:rPr>
        <w:t>надыходу</w:t>
      </w:r>
      <w:r w:rsidR="00B27A6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страхавога выпадку па віне страхавальніка, выгаданабытчыка ці застрахаванай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Страхоўшчык вызваляецца ад выплаты страхавога пакрыцця ці страхавога забеспячэння, калі страхавы выпадак </w:t>
      </w:r>
      <w:r w:rsidR="00A50032" w:rsidRPr="00B005EF">
        <w:rPr>
          <w:rFonts w:ascii="Times New Roman" w:eastAsia="Times New Roman" w:hAnsi="Times New Roman" w:cs="Times New Roman"/>
          <w:color w:val="000000"/>
          <w:sz w:val="25"/>
          <w:szCs w:val="25"/>
          <w:lang w:eastAsia="be-BY"/>
        </w:rPr>
        <w:t xml:space="preserve">надышоў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намеру страхавальніка, выгаданабытчыка ці застрахаванай асобы, за выключэннем выпадкаў, прадугледжаных пунктамі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Заканадаўствам могуць быць прадугледжаны выпадкі вызвалення страхоўшчыка ад выплаты страхавога пакрыцця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маёмаснага страхавання пры </w:t>
      </w:r>
      <w:r w:rsidR="00B27A6F" w:rsidRPr="00B005EF">
        <w:rPr>
          <w:rFonts w:ascii="Times New Roman" w:eastAsia="Times New Roman" w:hAnsi="Times New Roman" w:cs="Times New Roman"/>
          <w:color w:val="000000"/>
          <w:sz w:val="25"/>
          <w:szCs w:val="25"/>
          <w:lang w:eastAsia="be-BY"/>
        </w:rPr>
        <w:t xml:space="preserve">надыходзе </w:t>
      </w:r>
      <w:r w:rsidRPr="00B005EF">
        <w:rPr>
          <w:rFonts w:ascii="Times New Roman" w:eastAsia="Times New Roman" w:hAnsi="Times New Roman" w:cs="Times New Roman"/>
          <w:color w:val="000000"/>
          <w:sz w:val="25"/>
          <w:szCs w:val="25"/>
          <w:lang w:eastAsia="be-BY"/>
        </w:rPr>
        <w:t xml:space="preserve">страхавога выпадку </w:t>
      </w:r>
      <w:r w:rsidR="002554FF"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грубай неасцярожнасці страхавальніка ці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Страхоўшчык не вызваляецца ад выплаты страхавога пакрыцця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адказнасці за прычыненне шкоды жыццю, здароўю ці маёмасці, калі </w:t>
      </w:r>
      <w:r w:rsidR="002554FF" w:rsidRPr="00B005EF">
        <w:rPr>
          <w:rFonts w:ascii="Times New Roman" w:eastAsia="Times New Roman" w:hAnsi="Times New Roman" w:cs="Times New Roman"/>
          <w:color w:val="000000"/>
          <w:sz w:val="25"/>
          <w:szCs w:val="25"/>
          <w:lang w:eastAsia="be-BY"/>
        </w:rPr>
        <w:t xml:space="preserve">шкода </w:t>
      </w:r>
      <w:r w:rsidRPr="00B005EF">
        <w:rPr>
          <w:rFonts w:ascii="Times New Roman" w:eastAsia="Times New Roman" w:hAnsi="Times New Roman" w:cs="Times New Roman"/>
          <w:color w:val="000000"/>
          <w:sz w:val="25"/>
          <w:szCs w:val="25"/>
          <w:lang w:eastAsia="be-BY"/>
        </w:rPr>
        <w:t>прычынена па віне адказн</w:t>
      </w:r>
      <w:r w:rsidR="002554FF"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за </w:t>
      </w:r>
      <w:r w:rsidR="00A5003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Страхоўшчык не вызваляецца ад выплаты страхавога забеспячэння, якое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асабістага страхавання падлягае </w:t>
      </w:r>
      <w:r w:rsidR="002554FF" w:rsidRPr="00B005EF">
        <w:rPr>
          <w:rFonts w:ascii="Times New Roman" w:eastAsia="Times New Roman" w:hAnsi="Times New Roman" w:cs="Times New Roman"/>
          <w:color w:val="000000"/>
          <w:sz w:val="25"/>
          <w:szCs w:val="25"/>
          <w:lang w:eastAsia="be-BY"/>
        </w:rPr>
        <w:t xml:space="preserve">выплаце </w:t>
      </w:r>
      <w:r w:rsidRPr="00B005EF">
        <w:rPr>
          <w:rFonts w:ascii="Times New Roman" w:eastAsia="Times New Roman" w:hAnsi="Times New Roman" w:cs="Times New Roman"/>
          <w:color w:val="000000"/>
          <w:sz w:val="25"/>
          <w:szCs w:val="25"/>
          <w:lang w:eastAsia="be-BY"/>
        </w:rPr>
        <w:t xml:space="preserve">ў выпадку смерці застрахаванай асобы, калі яго смерць </w:t>
      </w:r>
      <w:r w:rsidR="00B27A6F" w:rsidRPr="00B005EF">
        <w:rPr>
          <w:rFonts w:ascii="Times New Roman" w:eastAsia="Times New Roman" w:hAnsi="Times New Roman" w:cs="Times New Roman"/>
          <w:color w:val="000000"/>
          <w:sz w:val="25"/>
          <w:szCs w:val="25"/>
          <w:lang w:eastAsia="be-BY"/>
        </w:rPr>
        <w:t xml:space="preserve">надышла </w:t>
      </w:r>
      <w:r w:rsidR="002554FF"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самагубства і да гэтага </w:t>
      </w:r>
      <w:r w:rsidR="002554FF" w:rsidRPr="00B005EF">
        <w:rPr>
          <w:rFonts w:ascii="Times New Roman" w:eastAsia="Times New Roman" w:hAnsi="Times New Roman" w:cs="Times New Roman"/>
          <w:color w:val="000000"/>
          <w:sz w:val="25"/>
          <w:szCs w:val="25"/>
          <w:lang w:eastAsia="be-BY"/>
        </w:rPr>
        <w:t xml:space="preserve">часу </w:t>
      </w:r>
      <w:r w:rsidRPr="00B005EF">
        <w:rPr>
          <w:rFonts w:ascii="Times New Roman" w:eastAsia="Times New Roman" w:hAnsi="Times New Roman" w:cs="Times New Roman"/>
          <w:color w:val="000000"/>
          <w:sz w:val="25"/>
          <w:szCs w:val="25"/>
          <w:lang w:eastAsia="be-BY"/>
        </w:rPr>
        <w:t xml:space="preserve">дагавор страхавання дзейнічаў ужо не менш </w:t>
      </w:r>
      <w:r w:rsidR="00A50032" w:rsidRPr="00B005EF">
        <w:rPr>
          <w:rFonts w:ascii="Times New Roman" w:eastAsia="Times New Roman" w:hAnsi="Times New Roman" w:cs="Times New Roman"/>
          <w:color w:val="000000"/>
          <w:sz w:val="25"/>
          <w:szCs w:val="25"/>
          <w:lang w:eastAsia="be-BY"/>
        </w:rPr>
        <w:t>за два гады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854. Падставы вызвалення страхоўшчыка ад выплаты страхавога пакрыцця і страхавога забеспячэння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ымі дагаворамі Рэспублікі Беларусь, актамі заканадаўства ці дагаворам страхавання не прадугледжана іншае, страхоўшчык вызваляецца ад выплаты страхавога пакрыцця і страхавога забеспячэння, калі страхавы выпадак </w:t>
      </w:r>
      <w:r w:rsidR="008D0A0A" w:rsidRPr="00B005EF">
        <w:rPr>
          <w:rFonts w:ascii="Times New Roman" w:eastAsia="Times New Roman" w:hAnsi="Times New Roman" w:cs="Times New Roman"/>
          <w:color w:val="000000"/>
          <w:sz w:val="25"/>
          <w:szCs w:val="25"/>
          <w:lang w:eastAsia="be-BY"/>
        </w:rPr>
        <w:t xml:space="preserve">надышоў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2554FF" w:rsidRPr="00B005EF">
        <w:rPr>
          <w:rFonts w:ascii="Times New Roman" w:eastAsia="Times New Roman" w:hAnsi="Times New Roman" w:cs="Times New Roman"/>
          <w:color w:val="000000"/>
          <w:sz w:val="25"/>
          <w:szCs w:val="25"/>
          <w:lang w:eastAsia="be-BY"/>
        </w:rPr>
        <w:t xml:space="preserve">уздзеяння </w:t>
      </w:r>
      <w:r w:rsidRPr="00B005EF">
        <w:rPr>
          <w:rFonts w:ascii="Times New Roman" w:eastAsia="Times New Roman" w:hAnsi="Times New Roman" w:cs="Times New Roman"/>
          <w:color w:val="000000"/>
          <w:sz w:val="25"/>
          <w:szCs w:val="25"/>
          <w:lang w:eastAsia="be-BY"/>
        </w:rPr>
        <w:t>ядзернага выбуху, радыяцыі ці радыеактыўнага забруджвання;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ваенных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грамадзянскай вайны.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дагаворам маёмаснага страхавання не прадугледжана іншае, страхоўшчык вызваляецца ад выплаты страхавога пакрыцця за страты, якія ўзнікл</w:t>
      </w:r>
      <w:r w:rsidR="0028736F" w:rsidRPr="00B005EF">
        <w:rPr>
          <w:rFonts w:ascii="Times New Roman" w:eastAsia="Times New Roman" w:hAnsi="Times New Roman" w:cs="Times New Roman"/>
          <w:color w:val="000000"/>
          <w:sz w:val="25"/>
          <w:szCs w:val="25"/>
          <w:lang w:eastAsia="be-BY"/>
        </w:rPr>
        <w:t>і ў</w:t>
      </w:r>
      <w:r w:rsidR="00CA2207"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lastRenderedPageBreak/>
        <w:t>выніку</w:t>
      </w:r>
      <w:r w:rsidRPr="00B005EF">
        <w:rPr>
          <w:rFonts w:ascii="Times New Roman" w:eastAsia="Times New Roman" w:hAnsi="Times New Roman" w:cs="Times New Roman"/>
          <w:color w:val="000000"/>
          <w:sz w:val="25"/>
          <w:szCs w:val="25"/>
          <w:lang w:eastAsia="be-BY"/>
        </w:rPr>
        <w:t xml:space="preserve"> адабрання, канфіскацыі, рэквізіцыі, нацыяналізацыі, арышту ці знішчэння застрахаванай маёмасці па распараджэнні дзяржаўных органаў.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855. Пераход да страхоўшчыка правоў страхавальніка на пакрыццё ўрону (субрагацыя)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дагаворам маёмаснага страхавання і страхавання адказнасці не прадугледжана іншае, да страхоўшчыка, які выплаціў страхавое пакрыццё, пераходзіць у </w:t>
      </w:r>
      <w:r w:rsidR="0000107B"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выплачанай сумы права патрабавання, якое страхавальнік (выгаданабытчык) мае да асобы, адказнай за страты, кампенсаваныя ў выніку страхавання. Умова </w:t>
      </w:r>
      <w:r w:rsidR="0000107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якая выключае пераход да страхоўшчыка права патрабавання да асобы, якая наўмысна прычыніла страты, нікчэмна</w:t>
      </w:r>
      <w:r w:rsidR="0000107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00107B" w:rsidRPr="00B005EF">
        <w:rPr>
          <w:rFonts w:ascii="Times New Roman" w:eastAsia="Times New Roman" w:hAnsi="Times New Roman" w:cs="Times New Roman"/>
          <w:color w:val="000000"/>
          <w:sz w:val="25"/>
          <w:szCs w:val="25"/>
          <w:lang w:eastAsia="be-BY"/>
        </w:rPr>
        <w:t>Права патрабавання, я</w:t>
      </w:r>
      <w:r w:rsidRPr="00B005EF">
        <w:rPr>
          <w:rFonts w:ascii="Times New Roman" w:eastAsia="Times New Roman" w:hAnsi="Times New Roman" w:cs="Times New Roman"/>
          <w:color w:val="000000"/>
          <w:sz w:val="25"/>
          <w:szCs w:val="25"/>
          <w:lang w:eastAsia="be-BY"/>
        </w:rPr>
        <w:t>кое перайшло да страхоўшчыка</w:t>
      </w:r>
      <w:r w:rsidR="008D0A0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ажыццяўляецца ім з прытрымліваннем правілаў, якія рэгулююць адносін</w:t>
      </w:r>
      <w:r w:rsidR="0000107B" w:rsidRPr="00B005EF">
        <w:rPr>
          <w:rFonts w:ascii="Times New Roman" w:eastAsia="Times New Roman" w:hAnsi="Times New Roman" w:cs="Times New Roman"/>
          <w:color w:val="000000"/>
          <w:sz w:val="25"/>
          <w:szCs w:val="25"/>
          <w:lang w:eastAsia="be-BY"/>
        </w:rPr>
        <w:t>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страхавальнікам (выгаданабытчыкам) і асобай, адказнай за страты.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Страхавальнік (выгаданабытчык) абавязаны перадаць страхоўшчыку ўсе дакументы і доказы і паведаміць яму ўсе звесткі, неабходныя для ажыццяўлення страхоўшчыкам </w:t>
      </w:r>
      <w:r w:rsidR="0000107B" w:rsidRPr="00B005EF">
        <w:rPr>
          <w:rFonts w:ascii="Times New Roman" w:eastAsia="Times New Roman" w:hAnsi="Times New Roman" w:cs="Times New Roman"/>
          <w:color w:val="000000"/>
          <w:sz w:val="25"/>
          <w:szCs w:val="25"/>
          <w:lang w:eastAsia="be-BY"/>
        </w:rPr>
        <w:t xml:space="preserve">права патрабавання, </w:t>
      </w:r>
      <w:r w:rsidRPr="00B005EF">
        <w:rPr>
          <w:rFonts w:ascii="Times New Roman" w:eastAsia="Times New Roman" w:hAnsi="Times New Roman" w:cs="Times New Roman"/>
          <w:color w:val="000000"/>
          <w:sz w:val="25"/>
          <w:szCs w:val="25"/>
          <w:lang w:eastAsia="be-BY"/>
        </w:rPr>
        <w:t>якое перайшло да яго.</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страхавальнік (выгаданабытчык) адмовіўся ад свайго права патрабавання да асобы, адказнай за страты, кампенсаваныя страхоўшчыкам, ці ажыццяўленне гэтага права стала немагчымым па віне страхавальніка (выгаданабытчыка), страхоўшчык вызваляецца ад выплаты страхавога пакрыцця поўнасцю ці ў адпаведнай частцы 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w:t>
      </w:r>
      <w:r w:rsidR="00FD60B2"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залішне выплачанай сумы страхавога пакрыцця.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856. Іскавая даўнасць па патрабаваннях, звязаных з маёмасным страхаваннем і страхаваннем адказнасці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 патрабаваннях, якія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аюць з дагавораў маёмаснага страхавання і страхавання адказнасці, </w:t>
      </w:r>
      <w:r w:rsidR="008D0A0A"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 xml:space="preserve">агульны тэрмін іскавай даўнасці, які </w:t>
      </w:r>
      <w:r w:rsidR="009B0E60" w:rsidRPr="00B005EF">
        <w:rPr>
          <w:rFonts w:ascii="Times New Roman" w:eastAsia="Times New Roman" w:hAnsi="Times New Roman" w:cs="Times New Roman"/>
          <w:color w:val="000000"/>
          <w:sz w:val="25"/>
          <w:szCs w:val="25"/>
          <w:lang w:eastAsia="be-BY"/>
        </w:rPr>
        <w:t>вылічаецца</w:t>
      </w:r>
      <w:r w:rsidRPr="00B005EF">
        <w:rPr>
          <w:rFonts w:ascii="Times New Roman" w:eastAsia="Times New Roman" w:hAnsi="Times New Roman" w:cs="Times New Roman"/>
          <w:color w:val="000000"/>
          <w:sz w:val="25"/>
          <w:szCs w:val="25"/>
          <w:lang w:eastAsia="be-BY"/>
        </w:rPr>
        <w:t xml:space="preserve"> з дня заканчэння дзеяння </w:t>
      </w:r>
      <w:r w:rsidR="00FD60B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страхавання.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857. Перастрахаванне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Перастрахаваннем з'яўляецца страхаванне адным страхоўшчыкам (перастрахавальнікам) на вызначаных у дагаворы ўмовах рызыкі выканання часткі сваіх абавязацельстваў у іншага страхоўшчыка (перастрахоўшчыка).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w:t>
      </w:r>
      <w:r w:rsidR="00FD60B2" w:rsidRPr="00B005EF">
        <w:rPr>
          <w:rFonts w:ascii="Times New Roman" w:eastAsia="Times New Roman" w:hAnsi="Times New Roman" w:cs="Times New Roman"/>
          <w:color w:val="000000"/>
          <w:sz w:val="25"/>
          <w:szCs w:val="25"/>
          <w:lang w:eastAsia="be-BY"/>
        </w:rPr>
        <w:t xml:space="preserve">дагавора перастрахавання </w:t>
      </w:r>
      <w:r w:rsidRPr="00B005EF">
        <w:rPr>
          <w:rFonts w:ascii="Times New Roman" w:eastAsia="Times New Roman" w:hAnsi="Times New Roman" w:cs="Times New Roman"/>
          <w:color w:val="000000"/>
          <w:sz w:val="25"/>
          <w:szCs w:val="25"/>
          <w:lang w:eastAsia="be-BY"/>
        </w:rPr>
        <w:t>прымяняюцца правіл</w:t>
      </w:r>
      <w:r w:rsidR="00FD60B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FD60B2" w:rsidRPr="00B005EF">
        <w:rPr>
          <w:rFonts w:ascii="Times New Roman" w:eastAsia="Times New Roman" w:hAnsi="Times New Roman" w:cs="Times New Roman"/>
          <w:color w:val="000000"/>
          <w:sz w:val="25"/>
          <w:szCs w:val="25"/>
          <w:lang w:eastAsia="be-BY"/>
        </w:rPr>
        <w:t xml:space="preserve">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калі дагаворам перастрахавання не прадугледжана іншае. Пры гэтым страхоўшчык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страхавання (асноўным дагаворы), які заключыў дагавор перастрахавання, лічыцца ў гэтым апошнім дагаворы перастрахавальнікам.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перастрахаванні адказным перад страхавальнікам па асноўным дагаворы страхавання за выплату страхавога пакрыцця ці страхавога забеспячэння застаецца страхоўшчык па </w:t>
      </w:r>
      <w:r w:rsidR="00FD60B2"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Дапускаецца паслядоўнае заключэнне двух ці некалькіх дагавораў перастрахавання.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858. </w:t>
      </w:r>
      <w:r w:rsidR="008D0A0A" w:rsidRPr="00B005EF">
        <w:rPr>
          <w:rFonts w:ascii="Times New Roman" w:eastAsia="Times New Roman" w:hAnsi="Times New Roman" w:cs="Times New Roman"/>
          <w:b/>
          <w:bCs/>
          <w:color w:val="000000"/>
          <w:sz w:val="25"/>
          <w:szCs w:val="25"/>
          <w:lang w:eastAsia="be-BY"/>
        </w:rPr>
        <w:t>Выключаны</w:t>
      </w:r>
      <w:r w:rsidRPr="00B005EF">
        <w:rPr>
          <w:rFonts w:ascii="Times New Roman" w:eastAsia="Times New Roman" w:hAnsi="Times New Roman" w:cs="Times New Roman"/>
          <w:b/>
          <w:bCs/>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859. Абавязковае дзяржаўнае страхаванне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мэтах забеспячэння сацыяльных інтарэсаў грамадзян і інтарэсаў дзяржавы заканадаўствам</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станоўлена абавязковае дзяржаўнае страхаванне жыцця, здароўя і (ці) маёмасці грамадзян.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Абавязковае дзяржаўнае страхаванне ажыццяўляецца за </w:t>
      </w:r>
      <w:r w:rsidR="001B3A28"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сродкаў, якія выдзяляюцца на гэтыя мэты з адпаведнага бюджэту дзяржаўным органам і органам мясцовага кіравання і самакіравання (страхавальнікам).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Абавязковае дзяржаўнае страхаванне ажыццяўляецца непасрэдна на падставе заканадаўства аб такім страхаванні або на падставе дагавораў страхавання, якія заключаюцца ва ўстаноўленым парадку страхоўшчыкамі і страхавальнікамі.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Абавязковае дзяржаўнае страхаванне аплачвае страхоўшчык у памеры, які вызначаецца ў адпаведнасці з заканадаўствам аб такім страхаванні.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Правілы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xml:space="preserve"> прымяняюцца да абавязковага дзяржаўнага страхавання, паколькі іншае не прадугледжана заканадаўствам аб такім страхаванні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адпаведных адносін па страхаванні.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860. Прымяненне агульных правілаў аб страхаванні да спецыяльных відаў страхавання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прымяняюцца да адносін па страхаванні замежных інвестыцый ад некамерцыйных рызык, </w:t>
      </w:r>
      <w:r w:rsidR="008D0A0A" w:rsidRPr="00B005EF">
        <w:rPr>
          <w:rFonts w:ascii="Times New Roman" w:eastAsia="Times New Roman" w:hAnsi="Times New Roman" w:cs="Times New Roman"/>
          <w:color w:val="000000"/>
          <w:sz w:val="25"/>
          <w:szCs w:val="25"/>
          <w:lang w:eastAsia="be-BY"/>
        </w:rPr>
        <w:t>марскім страхаванні</w:t>
      </w:r>
      <w:r w:rsidRPr="00B005EF">
        <w:rPr>
          <w:rFonts w:ascii="Times New Roman" w:eastAsia="Times New Roman" w:hAnsi="Times New Roman" w:cs="Times New Roman"/>
          <w:color w:val="000000"/>
          <w:sz w:val="25"/>
          <w:szCs w:val="25"/>
          <w:lang w:eastAsia="be-BY"/>
        </w:rPr>
        <w:t xml:space="preserve">, </w:t>
      </w:r>
      <w:r w:rsidR="008D0A0A" w:rsidRPr="00B005EF">
        <w:rPr>
          <w:rFonts w:ascii="Times New Roman" w:eastAsia="Times New Roman" w:hAnsi="Times New Roman" w:cs="Times New Roman"/>
          <w:color w:val="000000"/>
          <w:sz w:val="25"/>
          <w:szCs w:val="25"/>
          <w:lang w:eastAsia="be-BY"/>
        </w:rPr>
        <w:t xml:space="preserve">медыцынскім страхаванні </w:t>
      </w:r>
      <w:r w:rsidRPr="00B005EF">
        <w:rPr>
          <w:rFonts w:ascii="Times New Roman" w:eastAsia="Times New Roman" w:hAnsi="Times New Roman" w:cs="Times New Roman"/>
          <w:color w:val="000000"/>
          <w:sz w:val="25"/>
          <w:szCs w:val="25"/>
          <w:lang w:eastAsia="be-BY"/>
        </w:rPr>
        <w:t xml:space="preserve">і </w:t>
      </w:r>
      <w:r w:rsidR="008D0A0A" w:rsidRPr="00B005EF">
        <w:rPr>
          <w:rFonts w:ascii="Times New Roman" w:eastAsia="Times New Roman" w:hAnsi="Times New Roman" w:cs="Times New Roman"/>
          <w:color w:val="000000"/>
          <w:sz w:val="25"/>
          <w:szCs w:val="25"/>
          <w:lang w:eastAsia="be-BY"/>
        </w:rPr>
        <w:t xml:space="preserve">страхаванні </w:t>
      </w:r>
      <w:r w:rsidRPr="00B005EF">
        <w:rPr>
          <w:rFonts w:ascii="Times New Roman" w:eastAsia="Times New Roman" w:hAnsi="Times New Roman" w:cs="Times New Roman"/>
          <w:color w:val="000000"/>
          <w:sz w:val="25"/>
          <w:szCs w:val="25"/>
          <w:lang w:eastAsia="be-BY"/>
        </w:rPr>
        <w:t>пенсій пастолькі, паколькі заканадаўствам аб гэтых відах страхавання не ўстаноўлена іншае.</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49</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ДАРУЧЭННЕ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861. Дагавор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даручэння адзін бок (</w:t>
      </w:r>
      <w:r w:rsidR="001B3A28" w:rsidRPr="00B005EF">
        <w:rPr>
          <w:rFonts w:ascii="Times New Roman" w:eastAsia="Times New Roman" w:hAnsi="Times New Roman" w:cs="Times New Roman"/>
          <w:color w:val="000000"/>
          <w:sz w:val="25"/>
          <w:szCs w:val="25"/>
          <w:lang w:eastAsia="be-BY"/>
        </w:rPr>
        <w:t>павераны</w:t>
      </w:r>
      <w:r w:rsidRPr="00B005EF">
        <w:rPr>
          <w:rFonts w:ascii="Times New Roman" w:eastAsia="Times New Roman" w:hAnsi="Times New Roman" w:cs="Times New Roman"/>
          <w:color w:val="000000"/>
          <w:sz w:val="25"/>
          <w:szCs w:val="25"/>
          <w:lang w:eastAsia="be-BY"/>
        </w:rPr>
        <w:t xml:space="preserve">) абавязваецца зрабіць ад імя і за </w:t>
      </w:r>
      <w:r w:rsidR="001B3A28"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іншага боку (даверніка) пэўныя юрыдычныя дзеянні. Правы і абавязкі па здзелцы, </w:t>
      </w:r>
      <w:r w:rsidR="00076AE8" w:rsidRPr="00B005EF">
        <w:rPr>
          <w:rFonts w:ascii="Times New Roman" w:eastAsia="Times New Roman" w:hAnsi="Times New Roman" w:cs="Times New Roman"/>
          <w:color w:val="000000"/>
          <w:sz w:val="25"/>
          <w:szCs w:val="25"/>
          <w:lang w:eastAsia="be-BY"/>
        </w:rPr>
        <w:t>заключанай</w:t>
      </w:r>
      <w:r w:rsidR="00076AE8" w:rsidRPr="00B005EF" w:rsidDel="00076AE8">
        <w:rPr>
          <w:rFonts w:ascii="Times New Roman" w:eastAsia="Times New Roman" w:hAnsi="Times New Roman" w:cs="Times New Roman"/>
          <w:color w:val="000000"/>
          <w:sz w:val="25"/>
          <w:szCs w:val="25"/>
          <w:lang w:eastAsia="be-BY"/>
        </w:rPr>
        <w:t xml:space="preserve"> </w:t>
      </w:r>
      <w:r w:rsidR="001B3A28" w:rsidRPr="00B005EF">
        <w:rPr>
          <w:rFonts w:ascii="Times New Roman" w:eastAsia="Times New Roman" w:hAnsi="Times New Roman" w:cs="Times New Roman"/>
          <w:color w:val="000000"/>
          <w:sz w:val="25"/>
          <w:szCs w:val="25"/>
          <w:lang w:eastAsia="be-BY"/>
        </w:rPr>
        <w:t>павераным</w:t>
      </w:r>
      <w:r w:rsidRPr="00B005EF">
        <w:rPr>
          <w:rFonts w:ascii="Times New Roman" w:eastAsia="Times New Roman" w:hAnsi="Times New Roman" w:cs="Times New Roman"/>
          <w:color w:val="000000"/>
          <w:sz w:val="25"/>
          <w:szCs w:val="25"/>
          <w:lang w:eastAsia="be-BY"/>
        </w:rPr>
        <w:t xml:space="preserve">, </w:t>
      </w:r>
      <w:r w:rsidR="008D0A0A" w:rsidRPr="00B005EF">
        <w:rPr>
          <w:rFonts w:ascii="Times New Roman" w:eastAsia="Times New Roman" w:hAnsi="Times New Roman" w:cs="Times New Roman"/>
          <w:color w:val="000000"/>
          <w:sz w:val="25"/>
          <w:szCs w:val="25"/>
          <w:lang w:eastAsia="be-BY"/>
        </w:rPr>
        <w:t xml:space="preserve">узнікаюць </w:t>
      </w:r>
      <w:r w:rsidRPr="00B005EF">
        <w:rPr>
          <w:rFonts w:ascii="Times New Roman" w:eastAsia="Times New Roman" w:hAnsi="Times New Roman" w:cs="Times New Roman"/>
          <w:color w:val="000000"/>
          <w:sz w:val="25"/>
          <w:szCs w:val="25"/>
          <w:lang w:eastAsia="be-BY"/>
        </w:rPr>
        <w:t>непасрэдна ў даверніка.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даручэння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з указаннем тэрміну, на працягу якога </w:t>
      </w:r>
      <w:r w:rsidR="001B3A28" w:rsidRPr="00B005EF">
        <w:rPr>
          <w:rFonts w:ascii="Times New Roman" w:eastAsia="Times New Roman" w:hAnsi="Times New Roman" w:cs="Times New Roman"/>
          <w:color w:val="000000"/>
          <w:sz w:val="25"/>
          <w:szCs w:val="25"/>
          <w:lang w:eastAsia="be-BY"/>
        </w:rPr>
        <w:t xml:space="preserve">павераны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дзейнічаць ад імя даверніка, ці без такога ўказання.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862. Узнагарода паверанага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Давернік абавязаны заплаціць </w:t>
      </w:r>
      <w:r w:rsidR="001B3A28" w:rsidRPr="00B005EF">
        <w:rPr>
          <w:rFonts w:ascii="Times New Roman" w:eastAsia="Times New Roman" w:hAnsi="Times New Roman" w:cs="Times New Roman"/>
          <w:color w:val="000000"/>
          <w:sz w:val="25"/>
          <w:szCs w:val="25"/>
          <w:lang w:eastAsia="be-BY"/>
        </w:rPr>
        <w:t xml:space="preserve">паверанаму </w:t>
      </w:r>
      <w:r w:rsidRPr="00B005EF">
        <w:rPr>
          <w:rFonts w:ascii="Times New Roman" w:eastAsia="Times New Roman" w:hAnsi="Times New Roman" w:cs="Times New Roman"/>
          <w:color w:val="000000"/>
          <w:sz w:val="25"/>
          <w:szCs w:val="25"/>
          <w:lang w:eastAsia="be-BY"/>
        </w:rPr>
        <w:t xml:space="preserve">ўзнагароду, калі </w:t>
      </w:r>
      <w:r w:rsidR="001B3A28" w:rsidRPr="00B005EF">
        <w:rPr>
          <w:rFonts w:ascii="Times New Roman" w:eastAsia="Times New Roman" w:hAnsi="Times New Roman" w:cs="Times New Roman"/>
          <w:color w:val="000000"/>
          <w:sz w:val="25"/>
          <w:szCs w:val="25"/>
          <w:lang w:eastAsia="be-BY"/>
        </w:rPr>
        <w:t xml:space="preserve">гэта </w:t>
      </w:r>
      <w:r w:rsidRPr="00B005EF">
        <w:rPr>
          <w:rFonts w:ascii="Times New Roman" w:eastAsia="Times New Roman" w:hAnsi="Times New Roman" w:cs="Times New Roman"/>
          <w:color w:val="000000"/>
          <w:sz w:val="25"/>
          <w:szCs w:val="25"/>
          <w:lang w:eastAsia="be-BY"/>
        </w:rPr>
        <w:t>прадугледжана заканадаўствам ці дагаворам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дагавор даручэння звязаны з ажыццяўленнем </w:t>
      </w:r>
      <w:r w:rsidR="008D0A0A" w:rsidRPr="00B005EF">
        <w:rPr>
          <w:rFonts w:ascii="Times New Roman" w:eastAsia="Times New Roman" w:hAnsi="Times New Roman" w:cs="Times New Roman"/>
          <w:color w:val="000000"/>
          <w:sz w:val="25"/>
          <w:szCs w:val="25"/>
          <w:lang w:eastAsia="be-BY"/>
        </w:rPr>
        <w:t xml:space="preserve">абодвума </w:t>
      </w:r>
      <w:r w:rsidRPr="00B005EF">
        <w:rPr>
          <w:rFonts w:ascii="Times New Roman" w:eastAsia="Times New Roman" w:hAnsi="Times New Roman" w:cs="Times New Roman"/>
          <w:color w:val="000000"/>
          <w:sz w:val="25"/>
          <w:szCs w:val="25"/>
          <w:lang w:eastAsia="be-BY"/>
        </w:rPr>
        <w:t xml:space="preserve">бакамі ці </w:t>
      </w:r>
      <w:r w:rsidR="001B3A28" w:rsidRPr="00B005EF">
        <w:rPr>
          <w:rFonts w:ascii="Times New Roman" w:eastAsia="Times New Roman" w:hAnsi="Times New Roman" w:cs="Times New Roman"/>
          <w:color w:val="000000"/>
          <w:sz w:val="25"/>
          <w:szCs w:val="25"/>
          <w:lang w:eastAsia="be-BY"/>
        </w:rPr>
        <w:t xml:space="preserve">адным </w:t>
      </w:r>
      <w:r w:rsidRPr="00B005EF">
        <w:rPr>
          <w:rFonts w:ascii="Times New Roman" w:eastAsia="Times New Roman" w:hAnsi="Times New Roman" w:cs="Times New Roman"/>
          <w:color w:val="000000"/>
          <w:sz w:val="25"/>
          <w:szCs w:val="25"/>
          <w:lang w:eastAsia="be-BY"/>
        </w:rPr>
        <w:t xml:space="preserve">з іх прадпрымальніцкай дзейнасці, давернік абавязаны заплаціць </w:t>
      </w:r>
      <w:r w:rsidR="001B3A28" w:rsidRPr="00B005EF">
        <w:rPr>
          <w:rFonts w:ascii="Times New Roman" w:eastAsia="Times New Roman" w:hAnsi="Times New Roman" w:cs="Times New Roman"/>
          <w:color w:val="000000"/>
          <w:sz w:val="25"/>
          <w:szCs w:val="25"/>
          <w:lang w:eastAsia="be-BY"/>
        </w:rPr>
        <w:t>паверанаму ўзнагароду</w:t>
      </w:r>
      <w:r w:rsidRPr="00B005EF">
        <w:rPr>
          <w:rFonts w:ascii="Times New Roman" w:eastAsia="Times New Roman" w:hAnsi="Times New Roman" w:cs="Times New Roman"/>
          <w:color w:val="000000"/>
          <w:sz w:val="25"/>
          <w:szCs w:val="25"/>
          <w:lang w:eastAsia="be-BY"/>
        </w:rPr>
        <w:t xml:space="preserve">, калі дагаворам не прадугледжана </w:t>
      </w:r>
      <w:r w:rsidR="001B3A28" w:rsidRPr="00B005EF">
        <w:rPr>
          <w:rFonts w:ascii="Times New Roman" w:eastAsia="Times New Roman" w:hAnsi="Times New Roman" w:cs="Times New Roman"/>
          <w:color w:val="000000"/>
          <w:sz w:val="25"/>
          <w:szCs w:val="25"/>
          <w:lang w:eastAsia="be-BY"/>
        </w:rPr>
        <w:t>іншае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адсутнасці ў платным дагаворы даручэння ўмовы аб памеры ўзнагароды ці аб парадку </w:t>
      </w:r>
      <w:r w:rsidR="008D0A0A" w:rsidRPr="00B005EF">
        <w:rPr>
          <w:rFonts w:ascii="Times New Roman" w:eastAsia="Times New Roman" w:hAnsi="Times New Roman" w:cs="Times New Roman"/>
          <w:color w:val="000000"/>
          <w:sz w:val="25"/>
          <w:szCs w:val="25"/>
          <w:lang w:eastAsia="be-BY"/>
        </w:rPr>
        <w:t xml:space="preserve">яе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ўзнагарода выплачваецца пасля выканання даручэння ў памеры, які вызначаецца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1B3A28" w:rsidRPr="00B005EF">
        <w:rPr>
          <w:rFonts w:ascii="Times New Roman" w:eastAsia="Times New Roman" w:hAnsi="Times New Roman" w:cs="Times New Roman"/>
          <w:color w:val="000000"/>
          <w:sz w:val="25"/>
          <w:szCs w:val="25"/>
          <w:lang w:eastAsia="be-BY"/>
        </w:rPr>
        <w:t>Павераны</w:t>
      </w:r>
      <w:r w:rsidRPr="00B005EF">
        <w:rPr>
          <w:rFonts w:ascii="Times New Roman" w:eastAsia="Times New Roman" w:hAnsi="Times New Roman" w:cs="Times New Roman"/>
          <w:color w:val="000000"/>
          <w:sz w:val="25"/>
          <w:szCs w:val="25"/>
          <w:lang w:eastAsia="be-BY"/>
        </w:rPr>
        <w:t xml:space="preserve">, які </w:t>
      </w:r>
      <w:r w:rsidR="001B3A28" w:rsidRPr="00B005EF">
        <w:rPr>
          <w:rFonts w:ascii="Times New Roman" w:eastAsia="Times New Roman" w:hAnsi="Times New Roman" w:cs="Times New Roman"/>
          <w:color w:val="000000"/>
          <w:sz w:val="25"/>
          <w:szCs w:val="25"/>
          <w:lang w:eastAsia="be-BY"/>
        </w:rPr>
        <w:t xml:space="preserve">дзейнічае </w:t>
      </w:r>
      <w:r w:rsidRPr="00B005EF">
        <w:rPr>
          <w:rFonts w:ascii="Times New Roman" w:eastAsia="Times New Roman" w:hAnsi="Times New Roman" w:cs="Times New Roman"/>
          <w:color w:val="000000"/>
          <w:sz w:val="25"/>
          <w:szCs w:val="25"/>
          <w:lang w:eastAsia="be-BY"/>
        </w:rPr>
        <w:t>ў якасці камерцыйнага прадстаўніка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185),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адпаведнасці з артыкулам </w:t>
      </w:r>
      <w:r w:rsidRPr="00B005EF">
        <w:rPr>
          <w:rFonts w:ascii="Times New Roman" w:hAnsi="Times New Roman" w:cs="Times New Roman"/>
        </w:rPr>
        <w:t>340 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ўтрымліваць </w:t>
      </w:r>
      <w:r w:rsidR="001B3A28" w:rsidRPr="00B005EF">
        <w:rPr>
          <w:rFonts w:ascii="Times New Roman" w:eastAsia="Times New Roman" w:hAnsi="Times New Roman" w:cs="Times New Roman"/>
          <w:color w:val="000000"/>
          <w:sz w:val="25"/>
          <w:szCs w:val="25"/>
          <w:lang w:eastAsia="be-BY"/>
        </w:rPr>
        <w:t xml:space="preserve">рэчы, </w:t>
      </w:r>
      <w:r w:rsidRPr="00B005EF">
        <w:rPr>
          <w:rFonts w:ascii="Times New Roman" w:eastAsia="Times New Roman" w:hAnsi="Times New Roman" w:cs="Times New Roman"/>
          <w:color w:val="000000"/>
          <w:sz w:val="25"/>
          <w:szCs w:val="25"/>
          <w:lang w:eastAsia="be-BY"/>
        </w:rPr>
        <w:t>як</w:t>
      </w:r>
      <w:r w:rsidR="001B3A28"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знаходзіцца ў яго</w:t>
      </w:r>
      <w:r w:rsidR="001B3A28" w:rsidRPr="00B005EF">
        <w:rPr>
          <w:rFonts w:ascii="Times New Roman" w:eastAsia="Times New Roman" w:hAnsi="Times New Roman" w:cs="Times New Roman"/>
          <w:color w:val="000000"/>
          <w:sz w:val="25"/>
          <w:szCs w:val="25"/>
          <w:lang w:eastAsia="be-BY"/>
        </w:rPr>
        <w:t xml:space="preserve"> і</w:t>
      </w:r>
      <w:r w:rsidRPr="00B005EF">
        <w:rPr>
          <w:rFonts w:ascii="Times New Roman" w:eastAsia="Times New Roman" w:hAnsi="Times New Roman" w:cs="Times New Roman"/>
          <w:color w:val="000000"/>
          <w:sz w:val="25"/>
          <w:szCs w:val="25"/>
          <w:lang w:eastAsia="be-BY"/>
        </w:rPr>
        <w:t xml:space="preserve"> падлягаюць перадачы даверніку, у забеспячэнне сваіх патрабаванняў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даручэння.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863. Выкананне даручэння ў адпаведнасці з указаннямі даверніка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1B3A28" w:rsidRPr="00B005EF">
        <w:rPr>
          <w:rFonts w:ascii="Times New Roman" w:eastAsia="Times New Roman" w:hAnsi="Times New Roman" w:cs="Times New Roman"/>
          <w:color w:val="000000"/>
          <w:sz w:val="25"/>
          <w:szCs w:val="25"/>
          <w:lang w:eastAsia="be-BY"/>
        </w:rPr>
        <w:t xml:space="preserve">Павераны </w:t>
      </w:r>
      <w:r w:rsidRPr="00B005EF">
        <w:rPr>
          <w:rFonts w:ascii="Times New Roman" w:eastAsia="Times New Roman" w:hAnsi="Times New Roman" w:cs="Times New Roman"/>
          <w:color w:val="000000"/>
          <w:sz w:val="25"/>
          <w:szCs w:val="25"/>
          <w:lang w:eastAsia="be-BY"/>
        </w:rPr>
        <w:t>абавязаны выконваць да</w:t>
      </w:r>
      <w:r w:rsidR="00E54DD4"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нае яму даручэнне ў адпаведнасці з указаннямі даверніка. Указанні даверніка павінны быць правамернымі, ажыццявімымі і канкрэтнымі.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1B3A28" w:rsidRPr="00B005EF">
        <w:rPr>
          <w:rFonts w:ascii="Times New Roman" w:eastAsia="Times New Roman" w:hAnsi="Times New Roman" w:cs="Times New Roman"/>
          <w:color w:val="000000"/>
          <w:sz w:val="25"/>
          <w:szCs w:val="25"/>
          <w:lang w:eastAsia="be-BY"/>
        </w:rPr>
        <w:t xml:space="preserve">Павераны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адступіць ад указанняў даверніка, калі </w:t>
      </w:r>
      <w:r w:rsidR="003A0628" w:rsidRPr="00B005EF">
        <w:rPr>
          <w:rFonts w:ascii="Times New Roman" w:eastAsia="Times New Roman" w:hAnsi="Times New Roman" w:cs="Times New Roman"/>
          <w:color w:val="000000"/>
          <w:sz w:val="25"/>
          <w:szCs w:val="25"/>
          <w:lang w:eastAsia="be-BY"/>
        </w:rPr>
        <w:t>з-за</w:t>
      </w:r>
      <w:r w:rsidR="003A0628" w:rsidRPr="00B005EF" w:rsidDel="003A0628">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справы гэта </w:t>
      </w:r>
      <w:r w:rsidR="001B3A28"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 xml:space="preserve">ў інтарэсах даверніка і </w:t>
      </w:r>
      <w:r w:rsidR="001B3A28" w:rsidRPr="00B005EF">
        <w:rPr>
          <w:rFonts w:ascii="Times New Roman" w:eastAsia="Times New Roman" w:hAnsi="Times New Roman" w:cs="Times New Roman"/>
          <w:color w:val="000000"/>
          <w:sz w:val="25"/>
          <w:szCs w:val="25"/>
          <w:lang w:eastAsia="be-BY"/>
        </w:rPr>
        <w:t xml:space="preserve">павераны </w:t>
      </w:r>
      <w:r w:rsidRPr="00B005EF">
        <w:rPr>
          <w:rFonts w:ascii="Times New Roman" w:eastAsia="Times New Roman" w:hAnsi="Times New Roman" w:cs="Times New Roman"/>
          <w:color w:val="000000"/>
          <w:sz w:val="25"/>
          <w:szCs w:val="25"/>
          <w:lang w:eastAsia="be-BY"/>
        </w:rPr>
        <w:t xml:space="preserve">не мог спачатку запытаць даверніка або не атрымаў у разумны тэрмін адказу на свой запыт.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ы </w:t>
      </w:r>
      <w:r w:rsidRPr="00B005EF">
        <w:rPr>
          <w:rFonts w:ascii="Times New Roman" w:eastAsia="Times New Roman" w:hAnsi="Times New Roman" w:cs="Times New Roman"/>
          <w:color w:val="000000"/>
          <w:sz w:val="25"/>
          <w:szCs w:val="25"/>
          <w:lang w:eastAsia="be-BY"/>
        </w:rPr>
        <w:lastRenderedPageBreak/>
        <w:t xml:space="preserve">абавязаны паведаміць </w:t>
      </w:r>
      <w:r w:rsidR="00E54DD4" w:rsidRPr="00B005EF">
        <w:rPr>
          <w:rFonts w:ascii="Times New Roman" w:eastAsia="Times New Roman" w:hAnsi="Times New Roman" w:cs="Times New Roman"/>
          <w:color w:val="000000"/>
          <w:sz w:val="25"/>
          <w:szCs w:val="25"/>
          <w:lang w:eastAsia="be-BY"/>
        </w:rPr>
        <w:t xml:space="preserve">даверніку </w:t>
      </w:r>
      <w:r w:rsidRPr="00B005EF">
        <w:rPr>
          <w:rFonts w:ascii="Times New Roman" w:eastAsia="Times New Roman" w:hAnsi="Times New Roman" w:cs="Times New Roman"/>
          <w:color w:val="000000"/>
          <w:sz w:val="25"/>
          <w:szCs w:val="25"/>
          <w:lang w:eastAsia="be-BY"/>
        </w:rPr>
        <w:t>аб дапушчаных адступленнях, як толькі паведамленне стала магчымым.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аму, які </w:t>
      </w:r>
      <w:r w:rsidR="001B3A28" w:rsidRPr="00B005EF">
        <w:rPr>
          <w:rFonts w:ascii="Times New Roman" w:eastAsia="Times New Roman" w:hAnsi="Times New Roman" w:cs="Times New Roman"/>
          <w:color w:val="000000"/>
          <w:sz w:val="25"/>
          <w:szCs w:val="25"/>
          <w:lang w:eastAsia="be-BY"/>
        </w:rPr>
        <w:t xml:space="preserve">дзейнічае </w:t>
      </w:r>
      <w:r w:rsidRPr="00B005EF">
        <w:rPr>
          <w:rFonts w:ascii="Times New Roman" w:eastAsia="Times New Roman" w:hAnsi="Times New Roman" w:cs="Times New Roman"/>
          <w:color w:val="000000"/>
          <w:sz w:val="25"/>
          <w:szCs w:val="25"/>
          <w:lang w:eastAsia="be-BY"/>
        </w:rPr>
        <w:t>ў якасці камерцыйнага прадстаўніка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185), давернік</w:t>
      </w:r>
      <w:r w:rsidR="00D47EBE" w:rsidRPr="00B005EF">
        <w:rPr>
          <w:rFonts w:ascii="Times New Roman" w:eastAsia="Times New Roman" w:hAnsi="Times New Roman" w:cs="Times New Roman"/>
          <w:color w:val="000000"/>
          <w:sz w:val="25"/>
          <w:szCs w:val="25"/>
          <w:lang w:eastAsia="be-BY"/>
        </w:rPr>
        <w:t xml:space="preserve"> можа </w:t>
      </w:r>
      <w:r w:rsidR="00E54DD4" w:rsidRPr="00B005EF">
        <w:rPr>
          <w:rFonts w:ascii="Times New Roman" w:eastAsia="Times New Roman" w:hAnsi="Times New Roman" w:cs="Times New Roman"/>
          <w:color w:val="000000"/>
          <w:sz w:val="25"/>
          <w:szCs w:val="25"/>
          <w:lang w:eastAsia="be-BY"/>
        </w:rPr>
        <w:t>да</w:t>
      </w:r>
      <w:r w:rsidR="00A47B95" w:rsidRPr="00B005EF">
        <w:rPr>
          <w:rFonts w:ascii="Times New Roman" w:eastAsia="Times New Roman" w:hAnsi="Times New Roman" w:cs="Times New Roman"/>
          <w:color w:val="000000"/>
          <w:sz w:val="25"/>
          <w:szCs w:val="25"/>
          <w:lang w:eastAsia="be-BY"/>
        </w:rPr>
        <w:t>ць</w:t>
      </w:r>
      <w:r w:rsidR="00E54DD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права адступаць у інтарэсах даверніка ад яго ўказанняў без папярэдняга запыту аб гэтым. У гэтым выпадку камерцыйны прадстаўнік абавязаны ў разумны тэрмін паведаміць </w:t>
      </w:r>
      <w:r w:rsidR="00E54DD4" w:rsidRPr="00B005EF">
        <w:rPr>
          <w:rFonts w:ascii="Times New Roman" w:eastAsia="Times New Roman" w:hAnsi="Times New Roman" w:cs="Times New Roman"/>
          <w:color w:val="000000"/>
          <w:sz w:val="25"/>
          <w:szCs w:val="25"/>
          <w:lang w:eastAsia="be-BY"/>
        </w:rPr>
        <w:t xml:space="preserve">даверніку </w:t>
      </w:r>
      <w:r w:rsidRPr="00B005EF">
        <w:rPr>
          <w:rFonts w:ascii="Times New Roman" w:eastAsia="Times New Roman" w:hAnsi="Times New Roman" w:cs="Times New Roman"/>
          <w:color w:val="000000"/>
          <w:sz w:val="25"/>
          <w:szCs w:val="25"/>
          <w:lang w:eastAsia="be-BY"/>
        </w:rPr>
        <w:t>аб дапушчаных адступленнях, калі іншае не прадугледжана дагаворам даручэння.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864. Абавязкі паверанага</w:t>
      </w:r>
    </w:p>
    <w:p w:rsidR="00751854" w:rsidRPr="00B005EF" w:rsidRDefault="0009570A"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Паверан</w:t>
      </w:r>
      <w:r w:rsidR="0099735F" w:rsidRPr="00B005EF">
        <w:rPr>
          <w:rFonts w:ascii="Times New Roman" w:eastAsia="Times New Roman" w:hAnsi="Times New Roman" w:cs="Times New Roman"/>
          <w:color w:val="000000"/>
          <w:sz w:val="25"/>
          <w:szCs w:val="25"/>
          <w:lang w:eastAsia="be-BY"/>
        </w:rPr>
        <w:t>ы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асабіста выконваць да</w:t>
      </w:r>
      <w:r w:rsidR="00B72014" w:rsidRPr="00B005EF">
        <w:rPr>
          <w:rFonts w:ascii="Times New Roman" w:eastAsia="Times New Roman" w:hAnsi="Times New Roman" w:cs="Times New Roman"/>
          <w:color w:val="000000"/>
          <w:sz w:val="25"/>
          <w:szCs w:val="25"/>
          <w:lang w:eastAsia="be-BY"/>
        </w:rPr>
        <w:t>дзе</w:t>
      </w:r>
      <w:r w:rsidRPr="00B005EF">
        <w:rPr>
          <w:rFonts w:ascii="Times New Roman" w:eastAsia="Times New Roman" w:hAnsi="Times New Roman" w:cs="Times New Roman"/>
          <w:color w:val="000000"/>
          <w:sz w:val="25"/>
          <w:szCs w:val="25"/>
          <w:lang w:eastAsia="be-BY"/>
        </w:rPr>
        <w:t>нае яму даручэнне, за выключэннем выпадкаў, указаных у артыкуле </w:t>
      </w:r>
      <w:r w:rsidRPr="00B005EF">
        <w:rPr>
          <w:rFonts w:ascii="Times New Roman" w:hAnsi="Times New Roman" w:cs="Times New Roman"/>
        </w:rPr>
        <w:t>866 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паведамляць даверніку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патрабаванні ўсе звесткі аб ходзе выканання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перадаваць даверніку без прамаруджання ўсё атрыманае па здзелках, </w:t>
      </w:r>
      <w:r w:rsidR="00076AE8" w:rsidRPr="00B005EF">
        <w:rPr>
          <w:rFonts w:ascii="Times New Roman" w:eastAsia="Times New Roman" w:hAnsi="Times New Roman" w:cs="Times New Roman"/>
          <w:color w:val="000000"/>
          <w:sz w:val="25"/>
          <w:szCs w:val="25"/>
          <w:lang w:eastAsia="be-BY"/>
        </w:rPr>
        <w:t>заключаных</w:t>
      </w:r>
      <w:r w:rsidR="00076AE8" w:rsidRPr="00B005EF" w:rsidDel="00076AE8">
        <w:rPr>
          <w:rFonts w:ascii="Times New Roman" w:eastAsia="Times New Roman" w:hAnsi="Times New Roman" w:cs="Times New Roman"/>
          <w:color w:val="000000"/>
          <w:sz w:val="25"/>
          <w:szCs w:val="25"/>
          <w:lang w:eastAsia="be-BY"/>
        </w:rPr>
        <w:t xml:space="preserve"> </w:t>
      </w:r>
      <w:r w:rsidR="0009570A" w:rsidRPr="00B005EF">
        <w:rPr>
          <w:rFonts w:ascii="Times New Roman" w:eastAsia="Times New Roman" w:hAnsi="Times New Roman" w:cs="Times New Roman"/>
          <w:color w:val="000000"/>
          <w:sz w:val="25"/>
          <w:szCs w:val="25"/>
          <w:lang w:eastAsia="be-BY"/>
        </w:rPr>
        <w:t xml:space="preserve">у </w:t>
      </w:r>
      <w:r w:rsidRPr="00B005EF">
        <w:rPr>
          <w:rFonts w:ascii="Times New Roman" w:eastAsia="Times New Roman" w:hAnsi="Times New Roman" w:cs="Times New Roman"/>
          <w:color w:val="000000"/>
          <w:sz w:val="25"/>
          <w:szCs w:val="25"/>
          <w:lang w:eastAsia="be-BY"/>
        </w:rPr>
        <w:t>выкананне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w:t>
      </w:r>
      <w:r w:rsidR="00B7201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B72014"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 xml:space="preserve">даручэння ці пры спыненні </w:t>
      </w:r>
      <w:r w:rsidR="0009570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даручэння да яго выканання без прамаруджання вярнуць даверніку даверанасць, тэрмін дзеяння якой не скончыўся, і </w:t>
      </w:r>
      <w:r w:rsidR="00B72014" w:rsidRPr="00B005EF">
        <w:rPr>
          <w:rFonts w:ascii="Times New Roman" w:eastAsia="Times New Roman" w:hAnsi="Times New Roman" w:cs="Times New Roman"/>
          <w:color w:val="000000"/>
          <w:sz w:val="25"/>
          <w:szCs w:val="25"/>
          <w:lang w:eastAsia="be-BY"/>
        </w:rPr>
        <w:t xml:space="preserve">падаць </w:t>
      </w:r>
      <w:r w:rsidR="0009570A" w:rsidRPr="00B005EF">
        <w:rPr>
          <w:rFonts w:ascii="Times New Roman" w:eastAsia="Times New Roman" w:hAnsi="Times New Roman" w:cs="Times New Roman"/>
          <w:color w:val="000000"/>
          <w:sz w:val="25"/>
          <w:szCs w:val="25"/>
          <w:lang w:eastAsia="be-BY"/>
        </w:rPr>
        <w:t xml:space="preserve">справаздачу </w:t>
      </w:r>
      <w:r w:rsidRPr="00B005EF">
        <w:rPr>
          <w:rFonts w:ascii="Times New Roman" w:eastAsia="Times New Roman" w:hAnsi="Times New Roman" w:cs="Times New Roman"/>
          <w:color w:val="000000"/>
          <w:sz w:val="25"/>
          <w:szCs w:val="25"/>
          <w:lang w:eastAsia="be-BY"/>
        </w:rPr>
        <w:t xml:space="preserve">з </w:t>
      </w:r>
      <w:r w:rsidR="00B72014" w:rsidRPr="00B005EF">
        <w:rPr>
          <w:rFonts w:ascii="Times New Roman" w:eastAsia="Times New Roman" w:hAnsi="Times New Roman" w:cs="Times New Roman"/>
          <w:color w:val="000000"/>
          <w:sz w:val="25"/>
          <w:szCs w:val="25"/>
          <w:lang w:eastAsia="be-BY"/>
        </w:rPr>
        <w:t xml:space="preserve">дадаваннем </w:t>
      </w:r>
      <w:r w:rsidRPr="00B005EF">
        <w:rPr>
          <w:rFonts w:ascii="Times New Roman" w:eastAsia="Times New Roman" w:hAnsi="Times New Roman" w:cs="Times New Roman"/>
          <w:color w:val="000000"/>
          <w:sz w:val="25"/>
          <w:szCs w:val="25"/>
          <w:lang w:eastAsia="be-BY"/>
        </w:rPr>
        <w:t xml:space="preserve">апраўдальных дакументаў, калі гэта патрабуецца па ўмовах </w:t>
      </w:r>
      <w:r w:rsidR="0009570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ці характары даручэння.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865. Абавязкі даверніка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Давернік абавязаны выдаць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аму даверанасць (даверанасці) на </w:t>
      </w:r>
      <w:r w:rsidR="00B72014" w:rsidRPr="00B005EF">
        <w:rPr>
          <w:rFonts w:ascii="Times New Roman" w:eastAsia="Times New Roman" w:hAnsi="Times New Roman" w:cs="Times New Roman"/>
          <w:color w:val="000000"/>
          <w:sz w:val="25"/>
          <w:szCs w:val="25"/>
          <w:lang w:eastAsia="be-BY"/>
        </w:rPr>
        <w:t xml:space="preserve">здзяйсненне </w:t>
      </w:r>
      <w:r w:rsidRPr="00B005EF">
        <w:rPr>
          <w:rFonts w:ascii="Times New Roman" w:eastAsia="Times New Roman" w:hAnsi="Times New Roman" w:cs="Times New Roman"/>
          <w:color w:val="000000"/>
          <w:sz w:val="25"/>
          <w:szCs w:val="25"/>
          <w:lang w:eastAsia="be-BY"/>
        </w:rPr>
        <w:t xml:space="preserve">юрыдычных дзеянняў, прадугледжаных дагаворам даручэння, за выключэннем выпадкаў, прадугледжаных часткай </w:t>
      </w:r>
      <w:r w:rsidR="0009570A"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пункта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183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Давернік абавязаны, калі іншае не прадугледжана дагаворам, кампенсаваць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аму панесеныя выдаткі, а таксама забяспечваць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ага сродкамі, неабходнымі для выканання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Давернік абавязаны без прамаруджання прыняць ад паверанага ўсё выкананае ім у адпаведнасці з дагаворам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Давернік абавязаны заплаціць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аму ўзнагароду, калі ў адпаведнасці з артыкулам </w:t>
      </w:r>
      <w:r w:rsidRPr="00B005EF">
        <w:rPr>
          <w:rFonts w:ascii="Times New Roman" w:hAnsi="Times New Roman" w:cs="Times New Roman"/>
        </w:rPr>
        <w:t>862 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дагавор даручэння з'яўляецца </w:t>
      </w:r>
      <w:r w:rsidR="0009570A" w:rsidRPr="00B005EF">
        <w:rPr>
          <w:rFonts w:ascii="Times New Roman" w:eastAsia="Times New Roman" w:hAnsi="Times New Roman" w:cs="Times New Roman"/>
          <w:color w:val="000000"/>
          <w:sz w:val="25"/>
          <w:szCs w:val="25"/>
          <w:lang w:eastAsia="be-BY"/>
        </w:rPr>
        <w:t>платным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866. Перадавер'е выканання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перадаць выкананне даручэння іншай асобе (намесніку) толькі ў выпадках і на ўмовах, прадугледжаных артыкулам </w:t>
      </w:r>
      <w:r w:rsidRPr="00B005EF">
        <w:rPr>
          <w:rFonts w:ascii="Times New Roman" w:hAnsi="Times New Roman" w:cs="Times New Roman"/>
        </w:rPr>
        <w:t>188 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B72014" w:rsidRPr="00B005EF">
        <w:rPr>
          <w:rFonts w:ascii="Times New Roman" w:eastAsia="Times New Roman" w:hAnsi="Times New Roman" w:cs="Times New Roman"/>
          <w:color w:val="000000"/>
          <w:sz w:val="25"/>
          <w:szCs w:val="25"/>
          <w:lang w:eastAsia="be-BY"/>
        </w:rPr>
        <w:t xml:space="preserve">адхіліць </w:t>
      </w:r>
      <w:r w:rsidRPr="00B005EF">
        <w:rPr>
          <w:rFonts w:ascii="Times New Roman" w:eastAsia="Times New Roman" w:hAnsi="Times New Roman" w:cs="Times New Roman"/>
          <w:color w:val="000000"/>
          <w:sz w:val="25"/>
          <w:szCs w:val="25"/>
          <w:lang w:eastAsia="be-BY"/>
        </w:rPr>
        <w:t xml:space="preserve">намесніка, выбранага </w:t>
      </w:r>
      <w:r w:rsidR="00B72014" w:rsidRPr="00B005EF">
        <w:rPr>
          <w:rFonts w:ascii="Times New Roman" w:eastAsia="Times New Roman" w:hAnsi="Times New Roman" w:cs="Times New Roman"/>
          <w:color w:val="000000"/>
          <w:sz w:val="25"/>
          <w:szCs w:val="25"/>
          <w:lang w:eastAsia="be-BY"/>
        </w:rPr>
        <w:t>павераным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магчымы намеснік паверанага пайменаваны ў дагаворы даручэння,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ы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ні за яго выбар, ні за вядзенне ім спраў.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права паверанага перадаць выкананне даручэння іншай асобе ў дагаворы не прадугледжана або прадугледжана, але намеснік у ім не пайменаваны,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ы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за выбар намесніка.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867. Спыненне </w:t>
      </w:r>
      <w:r w:rsidR="0009570A"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даручэння спыняецца </w:t>
      </w:r>
      <w:r w:rsidR="0009570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адмены даручэння давернікам;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адмовы паверанага;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смерці даверніка ці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ага,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я каго-</w:t>
      </w:r>
      <w:r w:rsidR="0009570A"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іх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прызнання недзеяздольным, абмежавана дзеяздольным ці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адмяніць даручэнне, а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ы – адмовіцца ад яго </w:t>
      </w:r>
      <w:r w:rsidR="006E05EE" w:rsidRPr="00B005EF">
        <w:rPr>
          <w:rFonts w:ascii="Times New Roman" w:eastAsia="Times New Roman" w:hAnsi="Times New Roman" w:cs="Times New Roman"/>
          <w:color w:val="000000"/>
          <w:sz w:val="25"/>
          <w:szCs w:val="25"/>
          <w:lang w:eastAsia="be-BY"/>
        </w:rPr>
        <w:t>ў любы</w:t>
      </w:r>
      <w:r w:rsidRPr="00B005EF">
        <w:rPr>
          <w:rFonts w:ascii="Times New Roman" w:eastAsia="Times New Roman" w:hAnsi="Times New Roman" w:cs="Times New Roman"/>
          <w:color w:val="000000"/>
          <w:sz w:val="25"/>
          <w:szCs w:val="25"/>
          <w:lang w:eastAsia="be-BY"/>
        </w:rPr>
        <w:t xml:space="preserve"> час. Пагадненне аб адмове ад гэтага права нікчэмна</w:t>
      </w:r>
      <w:r w:rsidR="006E05E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Бок, які адмаўляецца ад </w:t>
      </w:r>
      <w:r w:rsidR="0009570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даручэння, </w:t>
      </w:r>
      <w:r w:rsidR="006E05E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прадугледжвае </w:t>
      </w:r>
      <w:r w:rsidR="0009570A" w:rsidRPr="00B005EF">
        <w:rPr>
          <w:rFonts w:ascii="Times New Roman" w:eastAsia="Times New Roman" w:hAnsi="Times New Roman" w:cs="Times New Roman"/>
          <w:color w:val="000000"/>
          <w:sz w:val="25"/>
          <w:szCs w:val="25"/>
          <w:lang w:eastAsia="be-BY"/>
        </w:rPr>
        <w:t xml:space="preserve">дзеянні </w:t>
      </w:r>
      <w:r w:rsidRPr="00B005EF">
        <w:rPr>
          <w:rFonts w:ascii="Times New Roman" w:eastAsia="Times New Roman" w:hAnsi="Times New Roman" w:cs="Times New Roman"/>
          <w:color w:val="000000"/>
          <w:sz w:val="25"/>
          <w:szCs w:val="25"/>
          <w:lang w:eastAsia="be-BY"/>
        </w:rPr>
        <w:t xml:space="preserve">паверанага ў якасці камерцыйнага прадстаўніка, павінен паведаміць </w:t>
      </w:r>
      <w:r w:rsidR="006E05EE"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6E05EE"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спыненні </w:t>
      </w:r>
      <w:r w:rsidR="0009570A"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не пазней чым за трыццаць дзён, калі дагаворам не прадугледжаны бол</w:t>
      </w:r>
      <w:r w:rsidR="0009570A"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рэарганізацыі юрыдычнай асобы, якая з'яўляецца камерцыйным прадстаўніком, давернік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адмяніць даручэнне без такога папярэдняга паведамлення.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868. Наступствы спынення </w:t>
      </w:r>
      <w:r w:rsidR="00C21E47"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 даручэння спынены да таго, як даручэнне выканана </w:t>
      </w:r>
      <w:r w:rsidR="0009570A" w:rsidRPr="00B005EF">
        <w:rPr>
          <w:rFonts w:ascii="Times New Roman" w:eastAsia="Times New Roman" w:hAnsi="Times New Roman" w:cs="Times New Roman"/>
          <w:color w:val="000000"/>
          <w:sz w:val="25"/>
          <w:szCs w:val="25"/>
          <w:lang w:eastAsia="be-BY"/>
        </w:rPr>
        <w:t>паверан</w:t>
      </w:r>
      <w:r w:rsidR="00C21E47"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поўнасцю, давернік абавязаны кампенсаваць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аму панесеныя пры выкананні даручэння </w:t>
      </w:r>
      <w:r w:rsidR="00C21E47" w:rsidRPr="00B005EF">
        <w:rPr>
          <w:rFonts w:ascii="Times New Roman" w:eastAsia="Times New Roman" w:hAnsi="Times New Roman" w:cs="Times New Roman"/>
          <w:color w:val="000000"/>
          <w:sz w:val="25"/>
          <w:szCs w:val="25"/>
          <w:lang w:eastAsia="be-BY"/>
        </w:rPr>
        <w:t>выдаткі</w:t>
      </w:r>
      <w:r w:rsidRPr="00B005EF">
        <w:rPr>
          <w:rFonts w:ascii="Times New Roman" w:eastAsia="Times New Roman" w:hAnsi="Times New Roman" w:cs="Times New Roman"/>
          <w:color w:val="000000"/>
          <w:sz w:val="25"/>
          <w:szCs w:val="25"/>
          <w:lang w:eastAsia="be-BY"/>
        </w:rPr>
        <w:t xml:space="preserve">, а калі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аму належала ўзнагарода, таксама заплаціць яму ўзнагароду адпаведна выкананай ім рабоце. Гэта правіла не прымяняецца да выканання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ым даручэння пасля таго, як ён даведаўся ці павінен быў даведацца аб спыненні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Адмена давернікам даручэння не з'яўляецца падставай для пакрыцця страт, прычыненых </w:t>
      </w:r>
      <w:r w:rsidR="0009570A" w:rsidRPr="00B005EF">
        <w:rPr>
          <w:rFonts w:ascii="Times New Roman" w:eastAsia="Times New Roman" w:hAnsi="Times New Roman" w:cs="Times New Roman"/>
          <w:color w:val="000000"/>
          <w:sz w:val="25"/>
          <w:szCs w:val="25"/>
          <w:lang w:eastAsia="be-BY"/>
        </w:rPr>
        <w:t>паверан</w:t>
      </w:r>
      <w:r w:rsidRPr="00B005EF">
        <w:rPr>
          <w:rFonts w:ascii="Times New Roman" w:eastAsia="Times New Roman" w:hAnsi="Times New Roman" w:cs="Times New Roman"/>
          <w:color w:val="000000"/>
          <w:sz w:val="25"/>
          <w:szCs w:val="25"/>
          <w:lang w:eastAsia="be-BY"/>
        </w:rPr>
        <w:t xml:space="preserve">аму спыненнем </w:t>
      </w:r>
      <w:r w:rsidR="00C21E4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за выключэннем выпадкаў спынення дагавор</w:t>
      </w:r>
      <w:r w:rsidR="00C21E4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які прадугледжвае дзеянн</w:t>
      </w:r>
      <w:r w:rsidR="00C21E47"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паверанага ў якасці камерцыйнага прадстаўніка.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Адмова паверанага ад выканання даручэння даверніка не з'яўляецца падставай для пакрыцця страт, прычыненых даверніку спыненнем </w:t>
      </w:r>
      <w:r w:rsidR="00C21E47"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даручэння, за выключэннем выпадкаў адмовы паверанага ва ўмовах, калі давернік пазбаўлены магчымасці інакш забяспечыць свае інтарэсы, а таксама адмовы ад выканання </w:t>
      </w:r>
      <w:r w:rsidR="00BE2B6E"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які прадугледжвае </w:t>
      </w:r>
      <w:r w:rsidR="00BE2B6E" w:rsidRPr="00B005EF">
        <w:rPr>
          <w:rFonts w:ascii="Times New Roman" w:eastAsia="Times New Roman" w:hAnsi="Times New Roman" w:cs="Times New Roman"/>
          <w:color w:val="000000"/>
          <w:sz w:val="25"/>
          <w:szCs w:val="25"/>
          <w:lang w:eastAsia="be-BY"/>
        </w:rPr>
        <w:t xml:space="preserve">дзеянні </w:t>
      </w:r>
      <w:r w:rsidRPr="00B005EF">
        <w:rPr>
          <w:rFonts w:ascii="Times New Roman" w:eastAsia="Times New Roman" w:hAnsi="Times New Roman" w:cs="Times New Roman"/>
          <w:color w:val="000000"/>
          <w:sz w:val="25"/>
          <w:szCs w:val="25"/>
          <w:lang w:eastAsia="be-BY"/>
        </w:rPr>
        <w:t>паверанага ў якасці камерцыйнага прадстаўніка.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869. Абавязкі спадчыннікаў паверанага і ліквідатара юрыдычнай асобы, якая з'яўляецца </w:t>
      </w:r>
      <w:r w:rsidR="0009570A" w:rsidRPr="00B005EF">
        <w:rPr>
          <w:rFonts w:ascii="Times New Roman" w:eastAsia="Times New Roman" w:hAnsi="Times New Roman" w:cs="Times New Roman"/>
          <w:b/>
          <w:bCs/>
          <w:color w:val="000000"/>
          <w:sz w:val="25"/>
          <w:szCs w:val="25"/>
          <w:lang w:eastAsia="be-BY"/>
        </w:rPr>
        <w:t>паверан</w:t>
      </w:r>
      <w:r w:rsidR="00BE2B6E" w:rsidRPr="00B005EF">
        <w:rPr>
          <w:rFonts w:ascii="Times New Roman" w:eastAsia="Times New Roman" w:hAnsi="Times New Roman" w:cs="Times New Roman"/>
          <w:b/>
          <w:bCs/>
          <w:color w:val="000000"/>
          <w:sz w:val="25"/>
          <w:szCs w:val="25"/>
          <w:lang w:eastAsia="be-BY"/>
        </w:rPr>
        <w:t>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смерці паверанага яго спадчыннікі абавязаны паведаміць </w:t>
      </w:r>
      <w:r w:rsidR="006E05EE" w:rsidRPr="00B005EF">
        <w:rPr>
          <w:rFonts w:ascii="Times New Roman" w:eastAsia="Times New Roman" w:hAnsi="Times New Roman" w:cs="Times New Roman"/>
          <w:color w:val="000000"/>
          <w:sz w:val="25"/>
          <w:szCs w:val="25"/>
          <w:lang w:eastAsia="be-BY"/>
        </w:rPr>
        <w:t xml:space="preserve">даверніку </w:t>
      </w:r>
      <w:r w:rsidRPr="00B005EF">
        <w:rPr>
          <w:rFonts w:ascii="Times New Roman" w:eastAsia="Times New Roman" w:hAnsi="Times New Roman" w:cs="Times New Roman"/>
          <w:color w:val="000000"/>
          <w:sz w:val="25"/>
          <w:szCs w:val="25"/>
          <w:lang w:eastAsia="be-BY"/>
        </w:rPr>
        <w:t xml:space="preserve">аб спыненні </w:t>
      </w:r>
      <w:r w:rsidR="00BE2B6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даручэння і прыняць меры, неабходныя для аховы маёмасці даверніка, у прыватнасці захаваць яго рэчы і дакументы і затым перадаць іх даверніку.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Такі ж абавязак ляжыць на ліквідатару юрыдычнай асобы, якая з'яўляецца </w:t>
      </w:r>
      <w:r w:rsidR="0009570A" w:rsidRPr="00B005EF">
        <w:rPr>
          <w:rFonts w:ascii="Times New Roman" w:eastAsia="Times New Roman" w:hAnsi="Times New Roman" w:cs="Times New Roman"/>
          <w:color w:val="000000"/>
          <w:sz w:val="25"/>
          <w:szCs w:val="25"/>
          <w:lang w:eastAsia="be-BY"/>
        </w:rPr>
        <w:t>паверан</w:t>
      </w:r>
      <w:r w:rsidR="00BE2B6E"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50</w:t>
      </w:r>
      <w:r w:rsidR="00751854" w:rsidRPr="00B005EF">
        <w:rPr>
          <w:rFonts w:ascii="Times New Roman" w:eastAsia="Times New Roman" w:hAnsi="Times New Roman" w:cs="Times New Roman"/>
          <w:b/>
          <w:bCs/>
          <w:caps/>
          <w:color w:val="000000"/>
          <w:sz w:val="25"/>
          <w:szCs w:val="25"/>
          <w:lang w:eastAsia="be-BY"/>
        </w:rPr>
        <w:br/>
      </w:r>
      <w:r w:rsidR="006A1AAF" w:rsidRPr="00B005EF">
        <w:rPr>
          <w:rFonts w:ascii="Times New Roman" w:eastAsia="Times New Roman" w:hAnsi="Times New Roman" w:cs="Times New Roman"/>
          <w:b/>
          <w:bCs/>
          <w:caps/>
          <w:color w:val="000000"/>
          <w:sz w:val="25"/>
          <w:szCs w:val="25"/>
          <w:lang w:eastAsia="be-BY"/>
        </w:rPr>
        <w:t>ДЗЕЯНН</w:t>
      </w:r>
      <w:r w:rsidR="0028736F" w:rsidRPr="00B005EF">
        <w:rPr>
          <w:rFonts w:ascii="Times New Roman" w:eastAsia="Times New Roman" w:hAnsi="Times New Roman" w:cs="Times New Roman"/>
          <w:b/>
          <w:bCs/>
          <w:caps/>
          <w:color w:val="000000"/>
          <w:sz w:val="25"/>
          <w:szCs w:val="25"/>
          <w:lang w:eastAsia="be-BY"/>
        </w:rPr>
        <w:t>І Ў</w:t>
      </w:r>
      <w:r w:rsidRPr="00B005EF">
        <w:rPr>
          <w:rFonts w:ascii="Times New Roman" w:eastAsia="Times New Roman" w:hAnsi="Times New Roman" w:cs="Times New Roman"/>
          <w:b/>
          <w:bCs/>
          <w:caps/>
          <w:color w:val="000000"/>
          <w:sz w:val="25"/>
          <w:szCs w:val="25"/>
          <w:lang w:eastAsia="be-BY"/>
        </w:rPr>
        <w:t xml:space="preserve"> ЧУЖЫМ ІНТАРЭСЕ БЕЗ ДАРУЧЭННЯ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870. Умовы дзеянняў у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Дзеянні без даручэння, іншага ўказання ці загадзя </w:t>
      </w:r>
      <w:r w:rsidR="006A1AAF" w:rsidRPr="00B005EF">
        <w:rPr>
          <w:rFonts w:ascii="Times New Roman" w:eastAsia="Times New Roman" w:hAnsi="Times New Roman" w:cs="Times New Roman"/>
          <w:color w:val="000000"/>
          <w:sz w:val="25"/>
          <w:szCs w:val="25"/>
          <w:lang w:eastAsia="be-BY"/>
        </w:rPr>
        <w:t xml:space="preserve">абяцанай </w:t>
      </w:r>
      <w:r w:rsidRPr="00B005EF">
        <w:rPr>
          <w:rFonts w:ascii="Times New Roman" w:eastAsia="Times New Roman" w:hAnsi="Times New Roman" w:cs="Times New Roman"/>
          <w:color w:val="000000"/>
          <w:sz w:val="25"/>
          <w:szCs w:val="25"/>
          <w:lang w:eastAsia="be-BY"/>
        </w:rPr>
        <w:t xml:space="preserve">згоды зацікаўленай асобы ў мэтах прадухілення шкоды </w:t>
      </w:r>
      <w:r w:rsidR="006A1AAF" w:rsidRPr="00B005EF">
        <w:rPr>
          <w:rFonts w:ascii="Times New Roman" w:eastAsia="Times New Roman" w:hAnsi="Times New Roman" w:cs="Times New Roman"/>
          <w:color w:val="000000"/>
          <w:sz w:val="25"/>
          <w:szCs w:val="25"/>
          <w:lang w:eastAsia="be-BY"/>
        </w:rPr>
        <w:t xml:space="preserve">яе </w:t>
      </w:r>
      <w:r w:rsidR="00685512" w:rsidRPr="00B005EF">
        <w:rPr>
          <w:rFonts w:ascii="Times New Roman" w:eastAsia="Times New Roman" w:hAnsi="Times New Roman" w:cs="Times New Roman"/>
          <w:color w:val="000000"/>
          <w:sz w:val="25"/>
          <w:szCs w:val="25"/>
          <w:lang w:eastAsia="be-BY"/>
        </w:rPr>
        <w:t xml:space="preserve">асобе </w:t>
      </w:r>
      <w:r w:rsidRPr="00B005EF">
        <w:rPr>
          <w:rFonts w:ascii="Times New Roman" w:eastAsia="Times New Roman" w:hAnsi="Times New Roman" w:cs="Times New Roman"/>
          <w:color w:val="000000"/>
          <w:sz w:val="25"/>
          <w:szCs w:val="25"/>
          <w:lang w:eastAsia="be-BY"/>
        </w:rPr>
        <w:t xml:space="preserve">ці маёмасці, выканання </w:t>
      </w:r>
      <w:r w:rsidR="006A1AAF"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lastRenderedPageBreak/>
        <w:t xml:space="preserve">абавязацельства ці ў </w:t>
      </w:r>
      <w:r w:rsidR="006A1AAF"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іншых н</w:t>
      </w:r>
      <w:r w:rsidR="00020DD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проціпраўных інтарэсах (дзеянні ў чужым інтарэсе) павінны </w:t>
      </w:r>
      <w:r w:rsidR="003A0628" w:rsidRPr="00B005EF">
        <w:rPr>
          <w:rFonts w:ascii="Times New Roman" w:eastAsia="Times New Roman" w:hAnsi="Times New Roman" w:cs="Times New Roman"/>
          <w:color w:val="000000"/>
          <w:sz w:val="25"/>
          <w:szCs w:val="25"/>
          <w:lang w:eastAsia="be-BY"/>
        </w:rPr>
        <w:t xml:space="preserve">ажыццяўляцца </w:t>
      </w:r>
      <w:r w:rsidRPr="00B005EF">
        <w:rPr>
          <w:rFonts w:ascii="Times New Roman" w:eastAsia="Times New Roman" w:hAnsi="Times New Roman" w:cs="Times New Roman"/>
          <w:color w:val="000000"/>
          <w:sz w:val="25"/>
          <w:szCs w:val="25"/>
          <w:lang w:eastAsia="be-BY"/>
        </w:rPr>
        <w:t xml:space="preserve">зыходзячы з відавочнай выгады ці карысці і сапраўдных ці імаверных намераў зацікаўленай асобы і з неабходнай </w:t>
      </w:r>
      <w:r w:rsidR="003A0628" w:rsidRPr="00B005EF">
        <w:rPr>
          <w:rFonts w:ascii="Times New Roman" w:eastAsia="Times New Roman" w:hAnsi="Times New Roman" w:cs="Times New Roman"/>
          <w:color w:val="000000"/>
          <w:sz w:val="25"/>
          <w:szCs w:val="25"/>
          <w:lang w:eastAsia="be-BY"/>
        </w:rPr>
        <w:t>з-за</w:t>
      </w:r>
      <w:r w:rsidR="003A0628" w:rsidRPr="00B005EF" w:rsidDel="003A0628">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w:t>
      </w:r>
      <w:r w:rsidR="006A1AAF" w:rsidRPr="00B005EF">
        <w:rPr>
          <w:rFonts w:ascii="Times New Roman" w:eastAsia="Times New Roman" w:hAnsi="Times New Roman" w:cs="Times New Roman"/>
          <w:color w:val="000000"/>
          <w:sz w:val="25"/>
          <w:szCs w:val="25"/>
          <w:lang w:eastAsia="be-BY"/>
        </w:rPr>
        <w:t xml:space="preserve">справы </w:t>
      </w:r>
      <w:r w:rsidRPr="00B005EF">
        <w:rPr>
          <w:rFonts w:ascii="Times New Roman" w:eastAsia="Times New Roman" w:hAnsi="Times New Roman" w:cs="Times New Roman"/>
          <w:color w:val="000000"/>
          <w:sz w:val="25"/>
          <w:szCs w:val="25"/>
          <w:lang w:eastAsia="be-BY"/>
        </w:rPr>
        <w:t xml:space="preserve">клапатлівасцю і </w:t>
      </w:r>
      <w:r w:rsidR="00685512" w:rsidRPr="00B005EF">
        <w:rPr>
          <w:rFonts w:ascii="Times New Roman" w:eastAsia="Times New Roman" w:hAnsi="Times New Roman" w:cs="Times New Roman"/>
          <w:color w:val="000000"/>
          <w:sz w:val="25"/>
          <w:szCs w:val="25"/>
          <w:lang w:eastAsia="be-BY"/>
        </w:rPr>
        <w:t>абачлівасцю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не прымяняюцца да дзеянняў у інтарэсе іншых асоб, </w:t>
      </w:r>
      <w:r w:rsidR="00685512" w:rsidRPr="00B005EF">
        <w:rPr>
          <w:rFonts w:ascii="Times New Roman" w:eastAsia="Times New Roman" w:hAnsi="Times New Roman" w:cs="Times New Roman"/>
          <w:color w:val="000000"/>
          <w:sz w:val="25"/>
          <w:szCs w:val="25"/>
          <w:lang w:eastAsia="be-BY"/>
        </w:rPr>
        <w:t xml:space="preserve">якія здзяйсняюцца </w:t>
      </w:r>
      <w:r w:rsidRPr="00B005EF">
        <w:rPr>
          <w:rFonts w:ascii="Times New Roman" w:eastAsia="Times New Roman" w:hAnsi="Times New Roman" w:cs="Times New Roman"/>
          <w:color w:val="000000"/>
          <w:sz w:val="25"/>
          <w:szCs w:val="25"/>
          <w:lang w:eastAsia="be-BY"/>
        </w:rPr>
        <w:t xml:space="preserve">дзяржаўнымі органамі і органамі мясцовага кіравання і самакіравання, для якіх такія дзеянні з'яўляюцца адной з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іх дзейнасці.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871. Паведамленне зацікаўленай </w:t>
      </w:r>
      <w:r w:rsidR="0005384B" w:rsidRPr="00B005EF">
        <w:rPr>
          <w:rFonts w:ascii="Times New Roman" w:eastAsia="Times New Roman" w:hAnsi="Times New Roman" w:cs="Times New Roman"/>
          <w:b/>
          <w:bCs/>
          <w:color w:val="000000"/>
          <w:sz w:val="25"/>
          <w:szCs w:val="25"/>
          <w:lang w:eastAsia="be-BY"/>
        </w:rPr>
        <w:t xml:space="preserve">асобе </w:t>
      </w:r>
      <w:r w:rsidRPr="00B005EF">
        <w:rPr>
          <w:rFonts w:ascii="Times New Roman" w:eastAsia="Times New Roman" w:hAnsi="Times New Roman" w:cs="Times New Roman"/>
          <w:b/>
          <w:bCs/>
          <w:color w:val="000000"/>
          <w:sz w:val="25"/>
          <w:szCs w:val="25"/>
          <w:lang w:eastAsia="be-BY"/>
        </w:rPr>
        <w:t xml:space="preserve">аб дзеяннях у </w:t>
      </w:r>
      <w:r w:rsidR="0013740C"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w:t>
      </w:r>
      <w:r w:rsidR="0013740C" w:rsidRPr="00B005EF">
        <w:rPr>
          <w:rFonts w:ascii="Times New Roman" w:eastAsia="Times New Roman" w:hAnsi="Times New Roman" w:cs="Times New Roman"/>
          <w:color w:val="000000"/>
          <w:sz w:val="25"/>
          <w:szCs w:val="25"/>
          <w:lang w:eastAsia="be-BY"/>
        </w:rPr>
        <w:t xml:space="preserve">дзейнічае </w:t>
      </w:r>
      <w:r w:rsidRPr="00B005EF">
        <w:rPr>
          <w:rFonts w:ascii="Times New Roman" w:eastAsia="Times New Roman" w:hAnsi="Times New Roman" w:cs="Times New Roman"/>
          <w:color w:val="000000"/>
          <w:sz w:val="25"/>
          <w:szCs w:val="25"/>
          <w:lang w:eastAsia="be-BY"/>
        </w:rPr>
        <w:t xml:space="preserve">ў чужым інтарэсе, абавязана пры першай магчымасці паведаміць аб гэтым зацікаўленай асобе і </w:t>
      </w:r>
      <w:r w:rsidR="0005384B" w:rsidRPr="00B005EF">
        <w:rPr>
          <w:rFonts w:ascii="Times New Roman" w:eastAsia="Times New Roman" w:hAnsi="Times New Roman" w:cs="Times New Roman"/>
          <w:color w:val="000000"/>
          <w:sz w:val="25"/>
          <w:szCs w:val="25"/>
          <w:lang w:eastAsia="be-BY"/>
        </w:rPr>
        <w:t xml:space="preserve">дачакацца </w:t>
      </w:r>
      <w:r w:rsidRPr="00B005EF">
        <w:rPr>
          <w:rFonts w:ascii="Times New Roman" w:eastAsia="Times New Roman" w:hAnsi="Times New Roman" w:cs="Times New Roman"/>
          <w:color w:val="000000"/>
          <w:sz w:val="25"/>
          <w:szCs w:val="25"/>
          <w:lang w:eastAsia="be-BY"/>
        </w:rPr>
        <w:t xml:space="preserve">на працягу разумнага тэрміну </w:t>
      </w:r>
      <w:r w:rsidR="0013740C"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рашэння аб адабрэнні ці неадабрэнні распачатых дзеянняў, калі толькі такое чаканне не па</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сур'ёзнага ўрону для зацікаўленай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 патрабуецца спецыяльна паведамляць зацікаўленаму грамадзяніну аб дзеяннях у яго інтарэсе, калі гэтыя дзеянні прадпрымаюцца ў яго прысутнасці.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872. Наступствы адабрэння зацікаўленай асобай дзеянняў у </w:t>
      </w:r>
      <w:r w:rsidR="00E536D0"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асоба, у інтарэсе </w:t>
      </w:r>
      <w:r w:rsidR="00AB14BC"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прадпрымаюцца дзеянні без </w:t>
      </w:r>
      <w:r w:rsidR="00E536D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даручэння, адобрыць гэтыя дзеянні, да адносін бакоў у далейшым прымяняюцца правілы аб дагаворы даручэння ці іншым дагаворы, які адпавядае характару распачатых дзеянняў, нават калі адабрэнне было вусны</w:t>
      </w:r>
      <w:r w:rsidR="00E536D0"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873. Наступствы неадабрэння зацікаўленай асобай дзеянняў у </w:t>
      </w:r>
      <w:r w:rsidR="00E536D0" w:rsidRPr="00B005EF">
        <w:rPr>
          <w:rFonts w:ascii="Times New Roman" w:eastAsia="Times New Roman" w:hAnsi="Times New Roman" w:cs="Times New Roman"/>
          <w:b/>
          <w:bCs/>
          <w:color w:val="000000"/>
          <w:sz w:val="25"/>
          <w:szCs w:val="25"/>
          <w:lang w:eastAsia="be-BY"/>
        </w:rPr>
        <w:t xml:space="preserve">яе </w:t>
      </w:r>
      <w:r w:rsidRPr="00B005EF">
        <w:rPr>
          <w:rFonts w:ascii="Times New Roman" w:eastAsia="Times New Roman" w:hAnsi="Times New Roman" w:cs="Times New Roman"/>
          <w:b/>
          <w:bCs/>
          <w:color w:val="000000"/>
          <w:sz w:val="25"/>
          <w:szCs w:val="25"/>
          <w:lang w:eastAsia="be-BY"/>
        </w:rPr>
        <w:t>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Дзеянні ў чужым інтарэсе, </w:t>
      </w:r>
      <w:r w:rsidR="00AB14BC" w:rsidRPr="00B005EF">
        <w:rPr>
          <w:rFonts w:ascii="Times New Roman" w:eastAsia="Times New Roman" w:hAnsi="Times New Roman" w:cs="Times New Roman"/>
          <w:color w:val="000000"/>
          <w:sz w:val="25"/>
          <w:szCs w:val="25"/>
          <w:lang w:eastAsia="be-BY"/>
        </w:rPr>
        <w:t xml:space="preserve">здзейсненыя </w:t>
      </w:r>
      <w:r w:rsidRPr="00B005EF">
        <w:rPr>
          <w:rFonts w:ascii="Times New Roman" w:eastAsia="Times New Roman" w:hAnsi="Times New Roman" w:cs="Times New Roman"/>
          <w:color w:val="000000"/>
          <w:sz w:val="25"/>
          <w:szCs w:val="25"/>
          <w:lang w:eastAsia="be-BY"/>
        </w:rPr>
        <w:t xml:space="preserve">пасля </w:t>
      </w:r>
      <w:r w:rsidR="00AB14BC"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як таму, хто іх </w:t>
      </w:r>
      <w:r w:rsidR="00AB14BC" w:rsidRPr="00B005EF">
        <w:rPr>
          <w:rFonts w:ascii="Times New Roman" w:eastAsia="Times New Roman" w:hAnsi="Times New Roman" w:cs="Times New Roman"/>
          <w:color w:val="000000"/>
          <w:sz w:val="25"/>
          <w:szCs w:val="25"/>
          <w:lang w:eastAsia="be-BY"/>
        </w:rPr>
        <w:t>здзяйсняе</w:t>
      </w:r>
      <w:r w:rsidRPr="00B005EF">
        <w:rPr>
          <w:rFonts w:ascii="Times New Roman" w:eastAsia="Times New Roman" w:hAnsi="Times New Roman" w:cs="Times New Roman"/>
          <w:color w:val="000000"/>
          <w:sz w:val="25"/>
          <w:szCs w:val="25"/>
          <w:lang w:eastAsia="be-BY"/>
        </w:rPr>
        <w:t xml:space="preserve">, стала вядома, што яны не </w:t>
      </w:r>
      <w:r w:rsidR="00E536D0" w:rsidRPr="00B005EF">
        <w:rPr>
          <w:rFonts w:ascii="Times New Roman" w:eastAsia="Times New Roman" w:hAnsi="Times New Roman" w:cs="Times New Roman"/>
          <w:color w:val="000000"/>
          <w:sz w:val="25"/>
          <w:szCs w:val="25"/>
          <w:lang w:eastAsia="be-BY"/>
        </w:rPr>
        <w:t xml:space="preserve">адабраюцца </w:t>
      </w:r>
      <w:r w:rsidRPr="00B005EF">
        <w:rPr>
          <w:rFonts w:ascii="Times New Roman" w:eastAsia="Times New Roman" w:hAnsi="Times New Roman" w:cs="Times New Roman"/>
          <w:color w:val="000000"/>
          <w:sz w:val="25"/>
          <w:szCs w:val="25"/>
          <w:lang w:eastAsia="be-BY"/>
        </w:rPr>
        <w:t xml:space="preserve">зацікаўленай асобай, </w:t>
      </w:r>
      <w:r w:rsidR="00023A7A" w:rsidRPr="00B005EF">
        <w:rPr>
          <w:rFonts w:ascii="Times New Roman" w:eastAsia="Times New Roman" w:hAnsi="Times New Roman" w:cs="Times New Roman"/>
          <w:color w:val="000000"/>
          <w:sz w:val="25"/>
          <w:szCs w:val="25"/>
          <w:lang w:eastAsia="be-BY"/>
        </w:rPr>
        <w:t>не цягнуць</w:t>
      </w:r>
      <w:r w:rsidRPr="00B005EF">
        <w:rPr>
          <w:rFonts w:ascii="Times New Roman" w:eastAsia="Times New Roman" w:hAnsi="Times New Roman" w:cs="Times New Roman"/>
          <w:color w:val="000000"/>
          <w:sz w:val="25"/>
          <w:szCs w:val="25"/>
          <w:lang w:eastAsia="be-BY"/>
        </w:rPr>
        <w:t xml:space="preserve"> </w:t>
      </w:r>
      <w:r w:rsidR="00AB14BC" w:rsidRPr="00B005EF">
        <w:rPr>
          <w:rFonts w:ascii="Times New Roman" w:eastAsia="Times New Roman" w:hAnsi="Times New Roman" w:cs="Times New Roman"/>
          <w:color w:val="000000"/>
          <w:sz w:val="25"/>
          <w:szCs w:val="25"/>
          <w:lang w:eastAsia="be-BY"/>
        </w:rPr>
        <w:t xml:space="preserve">за сабой </w:t>
      </w:r>
      <w:r w:rsidRPr="00B005EF">
        <w:rPr>
          <w:rFonts w:ascii="Times New Roman" w:eastAsia="Times New Roman" w:hAnsi="Times New Roman" w:cs="Times New Roman"/>
          <w:color w:val="000000"/>
          <w:sz w:val="25"/>
          <w:szCs w:val="25"/>
          <w:lang w:eastAsia="be-BY"/>
        </w:rPr>
        <w:t xml:space="preserve">для </w:t>
      </w:r>
      <w:r w:rsidR="00E536D0" w:rsidRPr="00B005EF">
        <w:rPr>
          <w:rFonts w:ascii="Times New Roman" w:eastAsia="Times New Roman" w:hAnsi="Times New Roman" w:cs="Times New Roman"/>
          <w:color w:val="000000"/>
          <w:sz w:val="25"/>
          <w:szCs w:val="25"/>
          <w:lang w:eastAsia="be-BY"/>
        </w:rPr>
        <w:t xml:space="preserve">апошняй </w:t>
      </w:r>
      <w:r w:rsidRPr="00B005EF">
        <w:rPr>
          <w:rFonts w:ascii="Times New Roman" w:eastAsia="Times New Roman" w:hAnsi="Times New Roman" w:cs="Times New Roman"/>
          <w:color w:val="000000"/>
          <w:sz w:val="25"/>
          <w:szCs w:val="25"/>
          <w:lang w:eastAsia="be-BY"/>
        </w:rPr>
        <w:t xml:space="preserve">абавязкаў ні ў адносінах </w:t>
      </w:r>
      <w:r w:rsidR="00AB14BC" w:rsidRPr="00B005EF">
        <w:rPr>
          <w:rFonts w:ascii="Times New Roman" w:eastAsia="Times New Roman" w:hAnsi="Times New Roman" w:cs="Times New Roman"/>
          <w:color w:val="000000"/>
          <w:sz w:val="25"/>
          <w:szCs w:val="25"/>
          <w:lang w:eastAsia="be-BY"/>
        </w:rPr>
        <w:t xml:space="preserve">да </w:t>
      </w:r>
      <w:r w:rsidR="00E536D0" w:rsidRPr="00B005EF">
        <w:rPr>
          <w:rFonts w:ascii="Times New Roman" w:eastAsia="Times New Roman" w:hAnsi="Times New Roman" w:cs="Times New Roman"/>
          <w:color w:val="000000"/>
          <w:sz w:val="25"/>
          <w:szCs w:val="25"/>
          <w:lang w:eastAsia="be-BY"/>
        </w:rPr>
        <w:t>таго, хто</w:t>
      </w:r>
      <w:r w:rsidRPr="00B005EF">
        <w:rPr>
          <w:rFonts w:ascii="Times New Roman" w:eastAsia="Times New Roman" w:hAnsi="Times New Roman" w:cs="Times New Roman"/>
          <w:color w:val="000000"/>
          <w:sz w:val="25"/>
          <w:szCs w:val="25"/>
          <w:lang w:eastAsia="be-BY"/>
        </w:rPr>
        <w:t xml:space="preserve"> ўчыніў гэтыя дзеянні, ні ў адносінах</w:t>
      </w:r>
      <w:r w:rsidR="00AB14BC"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Дзеянні з мэтай прадухілення небяспекі для жыцця асобы, якая </w:t>
      </w:r>
      <w:r w:rsidR="00AB14BC" w:rsidRPr="00B005EF">
        <w:rPr>
          <w:rFonts w:ascii="Times New Roman" w:eastAsia="Times New Roman" w:hAnsi="Times New Roman" w:cs="Times New Roman"/>
          <w:color w:val="000000"/>
          <w:sz w:val="25"/>
          <w:szCs w:val="25"/>
          <w:lang w:eastAsia="be-BY"/>
        </w:rPr>
        <w:t xml:space="preserve">апынулася </w:t>
      </w:r>
      <w:r w:rsidRPr="00B005EF">
        <w:rPr>
          <w:rFonts w:ascii="Times New Roman" w:eastAsia="Times New Roman" w:hAnsi="Times New Roman" w:cs="Times New Roman"/>
          <w:color w:val="000000"/>
          <w:sz w:val="25"/>
          <w:szCs w:val="25"/>
          <w:lang w:eastAsia="be-BY"/>
        </w:rPr>
        <w:t xml:space="preserve">ў небяспецы, дапускаюцца і супраць волі гэтай асобы, а выкананне абавязку па </w:t>
      </w:r>
      <w:r w:rsidR="00E536D0" w:rsidRPr="00B005EF">
        <w:rPr>
          <w:rFonts w:ascii="Times New Roman" w:eastAsia="Times New Roman" w:hAnsi="Times New Roman" w:cs="Times New Roman"/>
          <w:color w:val="000000"/>
          <w:sz w:val="25"/>
          <w:szCs w:val="25"/>
          <w:lang w:eastAsia="be-BY"/>
        </w:rPr>
        <w:t xml:space="preserve">ўтрыманні </w:t>
      </w:r>
      <w:r w:rsidRPr="00B005EF">
        <w:rPr>
          <w:rFonts w:ascii="Times New Roman" w:eastAsia="Times New Roman" w:hAnsi="Times New Roman" w:cs="Times New Roman"/>
          <w:color w:val="000000"/>
          <w:sz w:val="25"/>
          <w:szCs w:val="25"/>
          <w:lang w:eastAsia="be-BY"/>
        </w:rPr>
        <w:t>каго-</w:t>
      </w:r>
      <w:r w:rsidR="00E536D0" w:rsidRPr="00B005EF">
        <w:rPr>
          <w:rFonts w:ascii="Times New Roman" w:eastAsia="Times New Roman" w:hAnsi="Times New Roman" w:cs="Times New Roman"/>
          <w:color w:val="000000"/>
          <w:sz w:val="25"/>
          <w:szCs w:val="25"/>
          <w:lang w:eastAsia="be-BY"/>
        </w:rPr>
        <w:t>небудзь </w:t>
      </w:r>
      <w:r w:rsidRPr="00B005EF">
        <w:rPr>
          <w:rFonts w:ascii="Times New Roman" w:eastAsia="Times New Roman" w:hAnsi="Times New Roman" w:cs="Times New Roman"/>
          <w:color w:val="000000"/>
          <w:sz w:val="25"/>
          <w:szCs w:val="25"/>
          <w:lang w:eastAsia="be-BY"/>
        </w:rPr>
        <w:t xml:space="preserve">– супраць волі </w:t>
      </w:r>
      <w:r w:rsidR="00E536D0"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на </w:t>
      </w:r>
      <w:r w:rsidR="00E536D0" w:rsidRPr="00B005EF">
        <w:rPr>
          <w:rFonts w:ascii="Times New Roman" w:eastAsia="Times New Roman" w:hAnsi="Times New Roman" w:cs="Times New Roman"/>
          <w:color w:val="000000"/>
          <w:sz w:val="25"/>
          <w:szCs w:val="25"/>
          <w:lang w:eastAsia="be-BY"/>
        </w:rPr>
        <w:t xml:space="preserve">кім </w:t>
      </w:r>
      <w:r w:rsidRPr="00B005EF">
        <w:rPr>
          <w:rFonts w:ascii="Times New Roman" w:eastAsia="Times New Roman" w:hAnsi="Times New Roman" w:cs="Times New Roman"/>
          <w:color w:val="000000"/>
          <w:sz w:val="25"/>
          <w:szCs w:val="25"/>
          <w:lang w:eastAsia="be-BY"/>
        </w:rPr>
        <w:t>ляжыць гэты абавязак.</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874. Пакрыццё страт асобе, якая дзейнічала ў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Неабходныя расходы і іншы рэальны ўрон, панесеныя асобай, я</w:t>
      </w:r>
      <w:r w:rsidR="00C83F18" w:rsidRPr="00B005EF">
        <w:rPr>
          <w:rFonts w:ascii="Times New Roman" w:eastAsia="Times New Roman" w:hAnsi="Times New Roman" w:cs="Times New Roman"/>
          <w:color w:val="000000"/>
          <w:sz w:val="25"/>
          <w:szCs w:val="25"/>
          <w:lang w:eastAsia="be-BY"/>
        </w:rPr>
        <w:t>кая</w:t>
      </w:r>
      <w:r w:rsidRPr="00B005EF">
        <w:rPr>
          <w:rFonts w:ascii="Times New Roman" w:eastAsia="Times New Roman" w:hAnsi="Times New Roman" w:cs="Times New Roman"/>
          <w:color w:val="000000"/>
          <w:sz w:val="25"/>
          <w:szCs w:val="25"/>
          <w:lang w:eastAsia="be-BY"/>
        </w:rPr>
        <w:t xml:space="preserve"> дзейніча</w:t>
      </w:r>
      <w:r w:rsidR="00C83F18" w:rsidRPr="00B005EF">
        <w:rPr>
          <w:rFonts w:ascii="Times New Roman" w:eastAsia="Times New Roman" w:hAnsi="Times New Roman" w:cs="Times New Roman"/>
          <w:color w:val="000000"/>
          <w:sz w:val="25"/>
          <w:szCs w:val="25"/>
          <w:lang w:eastAsia="be-BY"/>
        </w:rPr>
        <w:t>л</w:t>
      </w:r>
      <w:r w:rsidR="00C66B7D" w:rsidRPr="00B005EF">
        <w:rPr>
          <w:rFonts w:ascii="Times New Roman" w:eastAsia="Times New Roman" w:hAnsi="Times New Roman" w:cs="Times New Roman"/>
          <w:color w:val="000000"/>
          <w:sz w:val="25"/>
          <w:szCs w:val="25"/>
          <w:lang w:eastAsia="be-BY"/>
        </w:rPr>
        <w:t>а ў</w:t>
      </w:r>
      <w:r w:rsidRPr="00B005EF">
        <w:rPr>
          <w:rFonts w:ascii="Times New Roman" w:eastAsia="Times New Roman" w:hAnsi="Times New Roman" w:cs="Times New Roman"/>
          <w:color w:val="000000"/>
          <w:sz w:val="25"/>
          <w:szCs w:val="25"/>
          <w:lang w:eastAsia="be-BY"/>
        </w:rPr>
        <w:t xml:space="preserve"> чужым інтарэсе ў адпаведнасці з правіламі, прадугледжанымі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падлягаюць пакрыццю зацікаўленай асобай, за выключэннем расходаў, якія выкліканы дзеяннямі, указанымі ў пункце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873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на пакрыццё неабходных расходаў і іншага рэальнага ўрону захоўваецца і ў тым выпадку, калі дзеянн</w:t>
      </w:r>
      <w:r w:rsidR="00C83F18"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ў чужым інтарэсе не прывялі да м</w:t>
      </w:r>
      <w:r w:rsidR="00AA512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рк</w:t>
      </w:r>
      <w:r w:rsidR="00A47B95" w:rsidRPr="00B005EF">
        <w:rPr>
          <w:rFonts w:ascii="Times New Roman" w:eastAsia="Times New Roman" w:hAnsi="Times New Roman" w:cs="Times New Roman"/>
          <w:color w:val="000000"/>
          <w:sz w:val="25"/>
          <w:szCs w:val="25"/>
          <w:lang w:eastAsia="be-BY"/>
        </w:rPr>
        <w:t>аванага</w:t>
      </w:r>
      <w:r w:rsidRPr="00B005EF">
        <w:rPr>
          <w:rFonts w:ascii="Times New Roman" w:eastAsia="Times New Roman" w:hAnsi="Times New Roman" w:cs="Times New Roman"/>
          <w:color w:val="000000"/>
          <w:sz w:val="25"/>
          <w:szCs w:val="25"/>
          <w:lang w:eastAsia="be-BY"/>
        </w:rPr>
        <w:t xml:space="preserve"> выніку. Аднак у выпадку прадухілення ўрону маёмасці іншай асобы памер пакрыцця не павінен перавышаць кошту гэтай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Расходы і іншыя страты асобы, якая дзейнічала ў чужым інтарэсе, панесеныя </w:t>
      </w:r>
      <w:r w:rsidR="00C83F18"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у сувязі з дзеяннямі, якія распачаты пасля атрымання адабрэння ад зацікаўленай асобы (артыкул </w:t>
      </w:r>
      <w:r w:rsidRPr="00B005EF">
        <w:rPr>
          <w:rFonts w:ascii="Times New Roman" w:hAnsi="Times New Roman" w:cs="Times New Roman"/>
        </w:rPr>
        <w:t>872</w:t>
      </w:r>
      <w:r w:rsidRPr="00B005EF">
        <w:rPr>
          <w:rFonts w:ascii="Times New Roman" w:eastAsia="Times New Roman" w:hAnsi="Times New Roman" w:cs="Times New Roman"/>
          <w:color w:val="000000"/>
          <w:sz w:val="25"/>
          <w:szCs w:val="25"/>
          <w:lang w:eastAsia="be-BY"/>
        </w:rPr>
        <w:t>), кампенсуюцца па правілах аб дагаворы адпаведнага віду.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875. Узнагарода за дзеянні ў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дзеянні </w:t>
      </w:r>
      <w:r w:rsidR="008B41D7" w:rsidRPr="00B005EF">
        <w:rPr>
          <w:rFonts w:ascii="Times New Roman" w:eastAsia="Times New Roman" w:hAnsi="Times New Roman" w:cs="Times New Roman"/>
          <w:color w:val="000000"/>
          <w:sz w:val="25"/>
          <w:szCs w:val="25"/>
          <w:lang w:eastAsia="be-BY"/>
        </w:rPr>
        <w:t>яко</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чужым інтарэсе прывялі да </w:t>
      </w:r>
      <w:r w:rsidR="00AB14BC" w:rsidRPr="00B005EF">
        <w:rPr>
          <w:rFonts w:ascii="Times New Roman" w:eastAsia="Times New Roman" w:hAnsi="Times New Roman" w:cs="Times New Roman"/>
          <w:color w:val="000000"/>
          <w:sz w:val="25"/>
          <w:szCs w:val="25"/>
          <w:lang w:eastAsia="be-BY"/>
        </w:rPr>
        <w:t xml:space="preserve">станоўчага </w:t>
      </w:r>
      <w:r w:rsidRPr="00B005EF">
        <w:rPr>
          <w:rFonts w:ascii="Times New Roman" w:eastAsia="Times New Roman" w:hAnsi="Times New Roman" w:cs="Times New Roman"/>
          <w:color w:val="000000"/>
          <w:sz w:val="25"/>
          <w:szCs w:val="25"/>
          <w:lang w:eastAsia="be-BY"/>
        </w:rPr>
        <w:t>для зацікаўленай асобы выніку, мае права на атрыманне ўзнагароды, калі такое права прадугледжана заканадаўствам, пагадненнем з зацікаўленай асобай.</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876. Наступствы здзелкі ў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Абавязкі па здзелцы, заключанай у чужым інтарэсе, пераходзяць да асобы, у інтарэсах якой яна </w:t>
      </w:r>
      <w:r w:rsidR="00077F51" w:rsidRPr="00B005EF">
        <w:rPr>
          <w:rFonts w:ascii="Times New Roman" w:eastAsia="Times New Roman" w:hAnsi="Times New Roman" w:cs="Times New Roman"/>
          <w:color w:val="000000"/>
          <w:sz w:val="25"/>
          <w:szCs w:val="25"/>
          <w:lang w:eastAsia="be-BY"/>
        </w:rPr>
        <w:t>заключана</w:t>
      </w:r>
      <w:r w:rsidRPr="00B005EF">
        <w:rPr>
          <w:rFonts w:ascii="Times New Roman" w:eastAsia="Times New Roman" w:hAnsi="Times New Roman" w:cs="Times New Roman"/>
          <w:color w:val="000000"/>
          <w:sz w:val="25"/>
          <w:szCs w:val="25"/>
          <w:lang w:eastAsia="be-BY"/>
        </w:rPr>
        <w:t xml:space="preserve">, пры ўмове адабрэння </w:t>
      </w:r>
      <w:r w:rsidR="00A47B95" w:rsidRPr="00B005EF">
        <w:rPr>
          <w:rFonts w:ascii="Times New Roman" w:eastAsia="Times New Roman" w:hAnsi="Times New Roman" w:cs="Times New Roman"/>
          <w:color w:val="000000"/>
          <w:sz w:val="25"/>
          <w:szCs w:val="25"/>
          <w:lang w:eastAsia="be-BY"/>
        </w:rPr>
        <w:t xml:space="preserve">ёю </w:t>
      </w:r>
      <w:r w:rsidRPr="00B005EF">
        <w:rPr>
          <w:rFonts w:ascii="Times New Roman" w:eastAsia="Times New Roman" w:hAnsi="Times New Roman" w:cs="Times New Roman"/>
          <w:color w:val="000000"/>
          <w:sz w:val="25"/>
          <w:szCs w:val="25"/>
          <w:lang w:eastAsia="be-BY"/>
        </w:rPr>
        <w:t>гэтай здзелкі і калі іншы бок не пярэчыць супраць такога пераходу або пры заключэнні здзелкі веда</w:t>
      </w:r>
      <w:r w:rsidR="001B721A"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ці павін</w:t>
      </w:r>
      <w:r w:rsidR="008B41D7" w:rsidRPr="00B005EF">
        <w:rPr>
          <w:rFonts w:ascii="Times New Roman" w:eastAsia="Times New Roman" w:hAnsi="Times New Roman" w:cs="Times New Roman"/>
          <w:color w:val="000000"/>
          <w:sz w:val="25"/>
          <w:szCs w:val="25"/>
          <w:lang w:eastAsia="be-BY"/>
        </w:rPr>
        <w:t>ен</w:t>
      </w:r>
      <w:r w:rsidRPr="00B005EF">
        <w:rPr>
          <w:rFonts w:ascii="Times New Roman" w:eastAsia="Times New Roman" w:hAnsi="Times New Roman" w:cs="Times New Roman"/>
          <w:color w:val="000000"/>
          <w:sz w:val="25"/>
          <w:szCs w:val="25"/>
          <w:lang w:eastAsia="be-BY"/>
        </w:rPr>
        <w:t xml:space="preserve"> </w:t>
      </w:r>
      <w:r w:rsidR="008B41D7" w:rsidRPr="00B005EF">
        <w:rPr>
          <w:rFonts w:ascii="Times New Roman" w:eastAsia="Times New Roman" w:hAnsi="Times New Roman" w:cs="Times New Roman"/>
          <w:color w:val="000000"/>
          <w:sz w:val="25"/>
          <w:szCs w:val="25"/>
          <w:lang w:eastAsia="be-BY"/>
        </w:rPr>
        <w:t xml:space="preserve">быў </w:t>
      </w:r>
      <w:r w:rsidRPr="00B005EF">
        <w:rPr>
          <w:rFonts w:ascii="Times New Roman" w:eastAsia="Times New Roman" w:hAnsi="Times New Roman" w:cs="Times New Roman"/>
          <w:color w:val="000000"/>
          <w:sz w:val="25"/>
          <w:szCs w:val="25"/>
          <w:lang w:eastAsia="be-BY"/>
        </w:rPr>
        <w:t>ведаць аб тым, што здзелка заключана ў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пераходзе абавязкаў па такой здзелцы да асобы, у інтарэсах якой яна была заключана, апошняй павінны быць перададзены і правы па гэтай здзелцы.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877.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ае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 xml:space="preserve">не </w:t>
      </w:r>
      <w:r w:rsidR="008B41D7" w:rsidRPr="00B005EF">
        <w:rPr>
          <w:rFonts w:ascii="Times New Roman" w:eastAsia="Times New Roman" w:hAnsi="Times New Roman" w:cs="Times New Roman"/>
          <w:b/>
          <w:bCs/>
          <w:color w:val="000000"/>
          <w:sz w:val="25"/>
          <w:szCs w:val="25"/>
          <w:lang w:eastAsia="be-BY"/>
        </w:rPr>
        <w:t>ў</w:t>
      </w:r>
      <w:r w:rsidR="00CA2207" w:rsidRPr="00B005EF">
        <w:rPr>
          <w:rFonts w:ascii="Times New Roman" w:eastAsia="Times New Roman" w:hAnsi="Times New Roman" w:cs="Times New Roman"/>
          <w:b/>
          <w:bCs/>
          <w:color w:val="000000"/>
          <w:sz w:val="25"/>
          <w:szCs w:val="25"/>
          <w:lang w:eastAsia="be-BY"/>
        </w:rPr>
        <w:t xml:space="preserve"> выніку</w:t>
      </w:r>
      <w:r w:rsidRPr="00B005EF">
        <w:rPr>
          <w:rFonts w:ascii="Times New Roman" w:eastAsia="Times New Roman" w:hAnsi="Times New Roman" w:cs="Times New Roman"/>
          <w:b/>
          <w:bCs/>
          <w:color w:val="000000"/>
          <w:sz w:val="25"/>
          <w:szCs w:val="25"/>
          <w:lang w:eastAsia="be-BY"/>
        </w:rPr>
        <w:t xml:space="preserve"> дзеянняў у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дзеянні, непасрэдна </w:t>
      </w:r>
      <w:r w:rsidR="008B41D7"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 xml:space="preserve">накіраваныя на забеспячэнне інтарэсаў іншай асобы, у тым ліку ў выпадку, </w:t>
      </w:r>
      <w:r w:rsidR="008B41D7" w:rsidRPr="00B005EF">
        <w:rPr>
          <w:rFonts w:ascii="Times New Roman" w:eastAsia="Times New Roman" w:hAnsi="Times New Roman" w:cs="Times New Roman"/>
          <w:color w:val="000000"/>
          <w:sz w:val="25"/>
          <w:szCs w:val="25"/>
          <w:lang w:eastAsia="be-BY"/>
        </w:rPr>
        <w:t xml:space="preserve">калі асоба, </w:t>
      </w:r>
      <w:r w:rsidRPr="00B005EF">
        <w:rPr>
          <w:rFonts w:ascii="Times New Roman" w:eastAsia="Times New Roman" w:hAnsi="Times New Roman" w:cs="Times New Roman"/>
          <w:color w:val="000000"/>
          <w:sz w:val="25"/>
          <w:szCs w:val="25"/>
          <w:lang w:eastAsia="be-BY"/>
        </w:rPr>
        <w:t>якая ўчыніла іх памылкова</w:t>
      </w:r>
      <w:r w:rsidR="008B41D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меркавала, што дзейнічае ў сваім інтарэсе, прывялі да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ня іншай асобы, прымяняюцца правілы, прадугледжаныя главой </w:t>
      </w:r>
      <w:r w:rsidRPr="00B005EF">
        <w:rPr>
          <w:rFonts w:ascii="Times New Roman" w:hAnsi="Times New Roman" w:cs="Times New Roman"/>
        </w:rPr>
        <w:t>59 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878. Пакрыццё шкоды, прычыненай дзеяннямі ў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Адносіны па пакрыцці шкоды, прычыненай дзеяннямі ў чужым інтарэсе зацікаўленай асобе ці трэцім асобам, рэгулююцца правіламі, прадугледжанымі главой </w:t>
      </w:r>
      <w:r w:rsidRPr="00B005EF">
        <w:rPr>
          <w:rFonts w:ascii="Times New Roman" w:hAnsi="Times New Roman" w:cs="Times New Roman"/>
        </w:rPr>
        <w:t>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879. Справаздача асобы, якая дзейнічала ў чужым інтарэсе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якая дзейнічала ў чужым інтарэсе, абавязана </w:t>
      </w:r>
      <w:r w:rsidR="00AB14BC" w:rsidRPr="00B005EF">
        <w:rPr>
          <w:rFonts w:ascii="Times New Roman" w:eastAsia="Times New Roman" w:hAnsi="Times New Roman" w:cs="Times New Roman"/>
          <w:color w:val="000000"/>
          <w:sz w:val="25"/>
          <w:szCs w:val="25"/>
          <w:lang w:eastAsia="be-BY"/>
        </w:rPr>
        <w:t xml:space="preserve">падаць </w:t>
      </w:r>
      <w:r w:rsidRPr="00B005EF">
        <w:rPr>
          <w:rFonts w:ascii="Times New Roman" w:eastAsia="Times New Roman" w:hAnsi="Times New Roman" w:cs="Times New Roman"/>
          <w:color w:val="000000"/>
          <w:sz w:val="25"/>
          <w:szCs w:val="25"/>
          <w:lang w:eastAsia="be-BY"/>
        </w:rPr>
        <w:t xml:space="preserve">асобе, у інтарэсах якой ажыццяўляліся такія дзеянні, </w:t>
      </w:r>
      <w:r w:rsidR="008B41D7" w:rsidRPr="00B005EF">
        <w:rPr>
          <w:rFonts w:ascii="Times New Roman" w:eastAsia="Times New Roman" w:hAnsi="Times New Roman" w:cs="Times New Roman"/>
          <w:color w:val="000000"/>
          <w:sz w:val="25"/>
          <w:szCs w:val="25"/>
          <w:lang w:eastAsia="be-BY"/>
        </w:rPr>
        <w:t xml:space="preserve">справаздачу </w:t>
      </w:r>
      <w:r w:rsidRPr="00B005EF">
        <w:rPr>
          <w:rFonts w:ascii="Times New Roman" w:eastAsia="Times New Roman" w:hAnsi="Times New Roman" w:cs="Times New Roman"/>
          <w:color w:val="000000"/>
          <w:sz w:val="25"/>
          <w:szCs w:val="25"/>
          <w:lang w:eastAsia="be-BY"/>
        </w:rPr>
        <w:t>з указаннем атрыманых даходаў, панесеных расходаў і іншых страт.</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КАМІСІЯ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880. Дагавор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камісіі адзін бок (камісіянер) абавязваецца па даручэнні іншага боку (камітэнта) за ўзнагароду </w:t>
      </w:r>
      <w:r w:rsidR="00AB14BC"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адну ці некалькі здзелак ад свайго імя, але за </w:t>
      </w:r>
      <w:r w:rsidR="001B3C5D"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камітэнта.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 здзелцы, </w:t>
      </w:r>
      <w:r w:rsidR="00076AE8" w:rsidRPr="00B005EF">
        <w:rPr>
          <w:rFonts w:ascii="Times New Roman" w:eastAsia="Times New Roman" w:hAnsi="Times New Roman" w:cs="Times New Roman"/>
          <w:color w:val="000000"/>
          <w:sz w:val="25"/>
          <w:szCs w:val="25"/>
          <w:lang w:eastAsia="be-BY"/>
        </w:rPr>
        <w:t>заключанай</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камісіянерам з трэцяй асобай, набывае права і становіцца </w:t>
      </w:r>
      <w:r w:rsidR="001B3C5D" w:rsidRPr="00B005EF">
        <w:rPr>
          <w:rFonts w:ascii="Times New Roman" w:eastAsia="Times New Roman" w:hAnsi="Times New Roman" w:cs="Times New Roman"/>
          <w:color w:val="000000"/>
          <w:sz w:val="25"/>
          <w:szCs w:val="25"/>
          <w:lang w:eastAsia="be-BY"/>
        </w:rPr>
        <w:t xml:space="preserve">абавязаным </w:t>
      </w:r>
      <w:r w:rsidRPr="00B005EF">
        <w:rPr>
          <w:rFonts w:ascii="Times New Roman" w:eastAsia="Times New Roman" w:hAnsi="Times New Roman" w:cs="Times New Roman"/>
          <w:color w:val="000000"/>
          <w:sz w:val="25"/>
          <w:szCs w:val="25"/>
          <w:lang w:eastAsia="be-BY"/>
        </w:rPr>
        <w:t xml:space="preserve">камісіянер,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бы камітэнт і быў названы ў здзелцы ці ўступіў з трэцяй асобай у непасрэдныя адносіны па выкананні здзелкі.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камісіі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заключаны на </w:t>
      </w:r>
      <w:r w:rsidR="00AB14BC" w:rsidRPr="00B005EF">
        <w:rPr>
          <w:rFonts w:ascii="Times New Roman" w:eastAsia="Times New Roman" w:hAnsi="Times New Roman" w:cs="Times New Roman"/>
          <w:color w:val="000000"/>
          <w:sz w:val="25"/>
          <w:szCs w:val="25"/>
          <w:lang w:eastAsia="be-BY"/>
        </w:rPr>
        <w:t xml:space="preserve">пэўны </w:t>
      </w:r>
      <w:r w:rsidR="006E36CE" w:rsidRPr="00B005EF">
        <w:rPr>
          <w:rFonts w:ascii="Times New Roman" w:eastAsia="Times New Roman" w:hAnsi="Times New Roman" w:cs="Times New Roman"/>
          <w:color w:val="000000"/>
          <w:sz w:val="25"/>
          <w:szCs w:val="25"/>
          <w:lang w:eastAsia="be-BY"/>
        </w:rPr>
        <w:t xml:space="preserve">тэрмін </w:t>
      </w:r>
      <w:r w:rsidRPr="00B005EF">
        <w:rPr>
          <w:rFonts w:ascii="Times New Roman" w:eastAsia="Times New Roman" w:hAnsi="Times New Roman" w:cs="Times New Roman"/>
          <w:color w:val="000000"/>
          <w:sz w:val="25"/>
          <w:szCs w:val="25"/>
          <w:lang w:eastAsia="be-BY"/>
        </w:rPr>
        <w:t xml:space="preserve">ці без указання тэрміну яго дзеяння, з указаннем ці без указання тэрыторыі яго выканання, з абавязацельствам камітэнта не </w:t>
      </w:r>
      <w:r w:rsidR="00AB14BC" w:rsidRPr="00B005EF">
        <w:rPr>
          <w:rFonts w:ascii="Times New Roman" w:eastAsia="Times New Roman" w:hAnsi="Times New Roman" w:cs="Times New Roman"/>
          <w:color w:val="000000"/>
          <w:sz w:val="25"/>
          <w:szCs w:val="25"/>
          <w:lang w:eastAsia="be-BY"/>
        </w:rPr>
        <w:t xml:space="preserve">даваць </w:t>
      </w:r>
      <w:r w:rsidRPr="00B005EF">
        <w:rPr>
          <w:rFonts w:ascii="Times New Roman" w:eastAsia="Times New Roman" w:hAnsi="Times New Roman" w:cs="Times New Roman"/>
          <w:color w:val="000000"/>
          <w:sz w:val="25"/>
          <w:szCs w:val="25"/>
          <w:lang w:eastAsia="be-BY"/>
        </w:rPr>
        <w:t xml:space="preserve">трэцім асобам права </w:t>
      </w:r>
      <w:r w:rsidR="00077F51" w:rsidRPr="00B005EF">
        <w:rPr>
          <w:rFonts w:ascii="Times New Roman" w:eastAsia="Times New Roman" w:hAnsi="Times New Roman" w:cs="Times New Roman"/>
          <w:color w:val="000000"/>
          <w:sz w:val="25"/>
          <w:szCs w:val="25"/>
          <w:lang w:eastAsia="be-BY"/>
        </w:rPr>
        <w:t>заключаць</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у яго інтарэсах і за яго </w:t>
      </w:r>
      <w:r w:rsidR="001B3C5D"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здзелкі, </w:t>
      </w:r>
      <w:r w:rsidR="00AB14BC" w:rsidRPr="00B005EF">
        <w:rPr>
          <w:rFonts w:ascii="Times New Roman" w:eastAsia="Times New Roman" w:hAnsi="Times New Roman" w:cs="Times New Roman"/>
          <w:color w:val="000000"/>
          <w:sz w:val="25"/>
          <w:szCs w:val="25"/>
          <w:lang w:eastAsia="be-BY"/>
        </w:rPr>
        <w:t xml:space="preserve">заключэнне </w:t>
      </w:r>
      <w:r w:rsidRPr="00B005EF">
        <w:rPr>
          <w:rFonts w:ascii="Times New Roman" w:eastAsia="Times New Roman" w:hAnsi="Times New Roman" w:cs="Times New Roman"/>
          <w:color w:val="000000"/>
          <w:sz w:val="25"/>
          <w:szCs w:val="25"/>
          <w:lang w:eastAsia="be-BY"/>
        </w:rPr>
        <w:t>якіх даручана камісіянеру, ці без такога абавязацельства, з умовамі ці без умоў адносна асартыменту тавараў, якія з'яўляюцца прадметам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Заканадаўствам могуць быць прадугледжаны асаблівасці асобных відаў </w:t>
      </w:r>
      <w:r w:rsidR="001B3C5D"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камісіі.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881. Камісійная ўзнагарода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Камітэнт абавязаны </w:t>
      </w:r>
      <w:r w:rsidR="00440F54" w:rsidRPr="00B005EF">
        <w:rPr>
          <w:rFonts w:ascii="Times New Roman" w:eastAsia="Times New Roman" w:hAnsi="Times New Roman" w:cs="Times New Roman"/>
          <w:color w:val="000000"/>
          <w:sz w:val="25"/>
          <w:szCs w:val="25"/>
          <w:lang w:eastAsia="be-BY"/>
        </w:rPr>
        <w:t xml:space="preserve">выплаціць </w:t>
      </w:r>
      <w:r w:rsidRPr="00B005EF">
        <w:rPr>
          <w:rFonts w:ascii="Times New Roman" w:eastAsia="Times New Roman" w:hAnsi="Times New Roman" w:cs="Times New Roman"/>
          <w:color w:val="000000"/>
          <w:sz w:val="25"/>
          <w:szCs w:val="25"/>
          <w:lang w:eastAsia="be-BY"/>
        </w:rPr>
        <w:t xml:space="preserve">камісіянеру ўзнагароду, а ў выпадку, калі камісіянер прыняў на сябе </w:t>
      </w:r>
      <w:r w:rsidR="00440F54" w:rsidRPr="00B005EF">
        <w:rPr>
          <w:rFonts w:ascii="Times New Roman" w:eastAsia="Times New Roman" w:hAnsi="Times New Roman" w:cs="Times New Roman"/>
          <w:color w:val="000000"/>
          <w:sz w:val="25"/>
          <w:szCs w:val="25"/>
          <w:lang w:eastAsia="be-BY"/>
        </w:rPr>
        <w:t xml:space="preserve">паруку </w:t>
      </w:r>
      <w:r w:rsidRPr="00B005EF">
        <w:rPr>
          <w:rFonts w:ascii="Times New Roman" w:eastAsia="Times New Roman" w:hAnsi="Times New Roman" w:cs="Times New Roman"/>
          <w:color w:val="000000"/>
          <w:sz w:val="25"/>
          <w:szCs w:val="25"/>
          <w:lang w:eastAsia="be-BY"/>
        </w:rPr>
        <w:t xml:space="preserve">за выкананне здзелкі трэцяй асобай (дэлькрэдэрэ), – таксама </w:t>
      </w:r>
      <w:r w:rsidR="004A40CE" w:rsidRPr="00B005EF">
        <w:rPr>
          <w:rFonts w:ascii="Times New Roman" w:eastAsia="Times New Roman" w:hAnsi="Times New Roman" w:cs="Times New Roman"/>
          <w:color w:val="000000"/>
          <w:sz w:val="25"/>
          <w:szCs w:val="25"/>
          <w:lang w:eastAsia="be-BY"/>
        </w:rPr>
        <w:t xml:space="preserve">дадатковую ўзнагароду </w:t>
      </w:r>
      <w:r w:rsidRPr="00B005EF">
        <w:rPr>
          <w:rFonts w:ascii="Times New Roman" w:eastAsia="Times New Roman" w:hAnsi="Times New Roman" w:cs="Times New Roman"/>
          <w:color w:val="000000"/>
          <w:sz w:val="25"/>
          <w:szCs w:val="25"/>
          <w:lang w:eastAsia="be-BY"/>
        </w:rPr>
        <w:t>ў памеры і парадку, устаноўленых у дагаворы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дагаворам памер узнагароды ці парадак </w:t>
      </w:r>
      <w:r w:rsidR="00440F54" w:rsidRPr="00B005EF">
        <w:rPr>
          <w:rFonts w:ascii="Times New Roman" w:eastAsia="Times New Roman" w:hAnsi="Times New Roman" w:cs="Times New Roman"/>
          <w:color w:val="000000"/>
          <w:sz w:val="25"/>
          <w:szCs w:val="25"/>
          <w:lang w:eastAsia="be-BY"/>
        </w:rPr>
        <w:t xml:space="preserve">яе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не прадугледжаны і памер узнагароды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вызначаны зыходзячы з умоў дагавор</w:t>
      </w:r>
      <w:r w:rsidR="00440F5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узнагарода выплачваецца пасля выканання дагавор</w:t>
      </w:r>
      <w:r w:rsidR="00440F5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камісіі ў памеры, які вызначаецца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394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дагавор камісіі не быў выкананы </w:t>
      </w:r>
      <w:r w:rsidR="003A0628"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прычын, якія залежаць ад камітэнта, камісіянер захоўвае права на камісійную ўзнагароду, а таксама на пакрыццё панесеных расходаў.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882. Выкананне камісійнага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Прынятае на сябе даручэнне камісіянер абавязаны выканаць на найбольш выгадных для камітэнта ўмовах у адпаведнасці з указаннямі камітэнта, а пры адсутнасці ў дагаворы камісіі такіх указанняў – у адпаведнасці з </w:t>
      </w:r>
      <w:r w:rsidR="00440F54" w:rsidRPr="00B005EF">
        <w:rPr>
          <w:rFonts w:ascii="Times New Roman" w:eastAsia="Times New Roman" w:hAnsi="Times New Roman" w:cs="Times New Roman"/>
          <w:color w:val="000000"/>
          <w:sz w:val="25"/>
          <w:szCs w:val="25"/>
          <w:lang w:eastAsia="be-BY"/>
        </w:rPr>
        <w:t xml:space="preserve">патрабаваннямі, </w:t>
      </w:r>
      <w:r w:rsidRPr="00B005EF">
        <w:rPr>
          <w:rFonts w:ascii="Times New Roman" w:eastAsia="Times New Roman" w:hAnsi="Times New Roman" w:cs="Times New Roman"/>
          <w:color w:val="000000"/>
          <w:sz w:val="25"/>
          <w:szCs w:val="25"/>
          <w:lang w:eastAsia="be-BY"/>
        </w:rPr>
        <w:t>якія звычайна прад'яўляюцца.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камісіянер </w:t>
      </w:r>
      <w:r w:rsidR="004A40CE" w:rsidRPr="00B005EF">
        <w:rPr>
          <w:rFonts w:ascii="Times New Roman" w:eastAsia="Times New Roman" w:hAnsi="Times New Roman" w:cs="Times New Roman"/>
          <w:color w:val="000000"/>
          <w:sz w:val="25"/>
          <w:szCs w:val="25"/>
          <w:lang w:eastAsia="be-BY"/>
        </w:rPr>
        <w:t xml:space="preserve">заключыў </w:t>
      </w:r>
      <w:r w:rsidRPr="00B005EF">
        <w:rPr>
          <w:rFonts w:ascii="Times New Roman" w:eastAsia="Times New Roman" w:hAnsi="Times New Roman" w:cs="Times New Roman"/>
          <w:color w:val="000000"/>
          <w:sz w:val="25"/>
          <w:szCs w:val="25"/>
          <w:lang w:eastAsia="be-BY"/>
        </w:rPr>
        <w:t xml:space="preserve">здзелку на ўмовах, </w:t>
      </w:r>
      <w:r w:rsidR="00440F54"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выгадны</w:t>
      </w:r>
      <w:r w:rsidR="00440F54"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чым тыя, якія былі ўказаны камітэнтам, дадатковая выгада дзеліцца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камітэнтам і камісіянерам пароўну, калі іншае не прадугледжана пагадненнем бакоў.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883. Адказнасць за </w:t>
      </w:r>
      <w:r w:rsidR="00440F54" w:rsidRPr="00B005EF">
        <w:rPr>
          <w:rFonts w:ascii="Times New Roman" w:eastAsia="Times New Roman" w:hAnsi="Times New Roman" w:cs="Times New Roman"/>
          <w:b/>
          <w:bCs/>
          <w:color w:val="000000"/>
          <w:sz w:val="25"/>
          <w:szCs w:val="25"/>
          <w:lang w:eastAsia="be-BY"/>
        </w:rPr>
        <w:t xml:space="preserve">невыкананне </w:t>
      </w:r>
      <w:r w:rsidRPr="00B005EF">
        <w:rPr>
          <w:rFonts w:ascii="Times New Roman" w:eastAsia="Times New Roman" w:hAnsi="Times New Roman" w:cs="Times New Roman"/>
          <w:b/>
          <w:bCs/>
          <w:color w:val="000000"/>
          <w:sz w:val="25"/>
          <w:szCs w:val="25"/>
          <w:lang w:eastAsia="be-BY"/>
        </w:rPr>
        <w:t>здзелкі, заключанай для камітэнта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Камісіянер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камітэнтам за </w:t>
      </w:r>
      <w:r w:rsidR="00440F54" w:rsidRPr="00B005EF">
        <w:rPr>
          <w:rFonts w:ascii="Times New Roman" w:eastAsia="Times New Roman" w:hAnsi="Times New Roman" w:cs="Times New Roman"/>
          <w:color w:val="000000"/>
          <w:sz w:val="25"/>
          <w:szCs w:val="25"/>
          <w:lang w:eastAsia="be-BY"/>
        </w:rPr>
        <w:t xml:space="preserve">невыкананне </w:t>
      </w:r>
      <w:r w:rsidRPr="00B005EF">
        <w:rPr>
          <w:rFonts w:ascii="Times New Roman" w:eastAsia="Times New Roman" w:hAnsi="Times New Roman" w:cs="Times New Roman"/>
          <w:color w:val="000000"/>
          <w:sz w:val="25"/>
          <w:szCs w:val="25"/>
          <w:lang w:eastAsia="be-BY"/>
        </w:rPr>
        <w:t xml:space="preserve">трэцяй асобай здзелкі, заключанай з ёй за </w:t>
      </w:r>
      <w:r w:rsidR="00440F54"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камітэнта, акрамя выпадкаў, калі камісіянер не праявіў неабходнай </w:t>
      </w:r>
      <w:r w:rsidR="004A40CE" w:rsidRPr="00B005EF">
        <w:rPr>
          <w:rFonts w:ascii="Times New Roman" w:eastAsia="Times New Roman" w:hAnsi="Times New Roman" w:cs="Times New Roman"/>
          <w:color w:val="000000"/>
          <w:sz w:val="25"/>
          <w:szCs w:val="25"/>
          <w:lang w:eastAsia="be-BY"/>
        </w:rPr>
        <w:t xml:space="preserve">абачлівасці </w:t>
      </w:r>
      <w:r w:rsidRPr="00B005EF">
        <w:rPr>
          <w:rFonts w:ascii="Times New Roman" w:eastAsia="Times New Roman" w:hAnsi="Times New Roman" w:cs="Times New Roman"/>
          <w:color w:val="000000"/>
          <w:sz w:val="25"/>
          <w:szCs w:val="25"/>
          <w:lang w:eastAsia="be-BY"/>
        </w:rPr>
        <w:t xml:space="preserve">ў выбары гэтай асобы або прыняў на сябе </w:t>
      </w:r>
      <w:r w:rsidR="00440F54" w:rsidRPr="00B005EF">
        <w:rPr>
          <w:rFonts w:ascii="Times New Roman" w:eastAsia="Times New Roman" w:hAnsi="Times New Roman" w:cs="Times New Roman"/>
          <w:color w:val="000000"/>
          <w:sz w:val="25"/>
          <w:szCs w:val="25"/>
          <w:lang w:eastAsia="be-BY"/>
        </w:rPr>
        <w:t xml:space="preserve">паруку </w:t>
      </w:r>
      <w:r w:rsidRPr="00B005EF">
        <w:rPr>
          <w:rFonts w:ascii="Times New Roman" w:eastAsia="Times New Roman" w:hAnsi="Times New Roman" w:cs="Times New Roman"/>
          <w:color w:val="000000"/>
          <w:sz w:val="25"/>
          <w:szCs w:val="25"/>
          <w:lang w:eastAsia="be-BY"/>
        </w:rPr>
        <w:t>за выкананне здзелкі (дэлькрэдэрэ).</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w:t>
      </w:r>
      <w:r w:rsidR="00440F54"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 xml:space="preserve">трэцяй асобай здзелкі, заключанай з </w:t>
      </w:r>
      <w:r w:rsidR="00440F54"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камісіянерам, камісіянер абавязаны неадкладна паведаміць аб гэтым камітэнту, сабраць неабходныя доказы, а таксама па патрабаванні камітэнта перадаць яму права па такой здзелцы з прытрымліваннем правілаў аб </w:t>
      </w:r>
      <w:r w:rsidR="00440F54" w:rsidRPr="00B005EF">
        <w:rPr>
          <w:rFonts w:ascii="Times New Roman" w:eastAsia="Times New Roman" w:hAnsi="Times New Roman" w:cs="Times New Roman"/>
          <w:color w:val="000000"/>
          <w:sz w:val="25"/>
          <w:szCs w:val="25"/>
          <w:lang w:eastAsia="be-BY"/>
        </w:rPr>
        <w:t xml:space="preserve">уступцы </w:t>
      </w:r>
      <w:r w:rsidRPr="00B005EF">
        <w:rPr>
          <w:rFonts w:ascii="Times New Roman" w:eastAsia="Times New Roman" w:hAnsi="Times New Roman" w:cs="Times New Roman"/>
          <w:color w:val="000000"/>
          <w:sz w:val="25"/>
          <w:szCs w:val="25"/>
          <w:lang w:eastAsia="be-BY"/>
        </w:rPr>
        <w:t>патрабавання (артыкулы </w:t>
      </w:r>
      <w:r w:rsidRPr="00B005EF">
        <w:rPr>
          <w:rFonts w:ascii="Times New Roman" w:hAnsi="Times New Roman" w:cs="Times New Roman"/>
        </w:rPr>
        <w:t>353</w:t>
      </w:r>
      <w:r w:rsidR="001D0E0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357, </w:t>
      </w:r>
      <w:r w:rsidRPr="00B005EF">
        <w:rPr>
          <w:rFonts w:ascii="Times New Roman" w:hAnsi="Times New Roman" w:cs="Times New Roman"/>
        </w:rPr>
        <w:t>359</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360</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Уступка правоў камітэнту па здзелцы на падставе пункта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дапускаецца незалежна ад пагаднення камісіянера з трэцяй асобай, </w:t>
      </w:r>
      <w:r w:rsidR="004A40CE" w:rsidRPr="00B005EF">
        <w:rPr>
          <w:rFonts w:ascii="Times New Roman" w:eastAsia="Times New Roman" w:hAnsi="Times New Roman" w:cs="Times New Roman"/>
          <w:color w:val="000000"/>
          <w:sz w:val="25"/>
          <w:szCs w:val="25"/>
          <w:lang w:eastAsia="be-BY"/>
        </w:rPr>
        <w:t xml:space="preserve">якое </w:t>
      </w:r>
      <w:r w:rsidRPr="00B005EF">
        <w:rPr>
          <w:rFonts w:ascii="Times New Roman" w:eastAsia="Times New Roman" w:hAnsi="Times New Roman" w:cs="Times New Roman"/>
          <w:color w:val="000000"/>
          <w:sz w:val="25"/>
          <w:szCs w:val="25"/>
          <w:lang w:eastAsia="be-BY"/>
        </w:rPr>
        <w:t>забараняе ці абмяжоўвае такую ўступку. Гэта не вызваляе камісіянера ад адказнасці перад трэцяй асобай у сувязі з уступкай права ў парушэнне пагаднення аб яе абароне ці аб абмежаванні.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884. Субкамісія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іншае не прадугледжана дагаворам камісіі, 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мэтах выканання </w:t>
      </w:r>
      <w:r w:rsidR="00440F54" w:rsidRPr="00B005EF">
        <w:rPr>
          <w:rFonts w:ascii="Times New Roman" w:eastAsia="Times New Roman" w:hAnsi="Times New Roman" w:cs="Times New Roman"/>
          <w:color w:val="000000"/>
          <w:sz w:val="25"/>
          <w:szCs w:val="25"/>
          <w:lang w:eastAsia="be-BY"/>
        </w:rPr>
        <w:t xml:space="preserve">дагавора </w:t>
      </w:r>
      <w:r w:rsidR="004A40CE"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 xml:space="preserve">дагавор субкамісіі з іншай асобай, застаючыся </w:t>
      </w:r>
      <w:r w:rsidR="004A40CE" w:rsidRPr="00B005EF">
        <w:rPr>
          <w:rFonts w:ascii="Times New Roman" w:eastAsia="Times New Roman" w:hAnsi="Times New Roman" w:cs="Times New Roman"/>
          <w:color w:val="000000"/>
          <w:sz w:val="25"/>
          <w:szCs w:val="25"/>
          <w:lang w:eastAsia="be-BY"/>
        </w:rPr>
        <w:t xml:space="preserve">адказным </w:t>
      </w:r>
      <w:r w:rsidRPr="00B005EF">
        <w:rPr>
          <w:rFonts w:ascii="Times New Roman" w:eastAsia="Times New Roman" w:hAnsi="Times New Roman" w:cs="Times New Roman"/>
          <w:color w:val="000000"/>
          <w:sz w:val="25"/>
          <w:szCs w:val="25"/>
          <w:lang w:eastAsia="be-BY"/>
        </w:rPr>
        <w:t>за дзеянні субкамісіянера перад камітэнтам.</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субкамісіі камісіянер набывае ў адносінах </w:t>
      </w:r>
      <w:r w:rsidR="004A40CE" w:rsidRPr="00B005EF">
        <w:rPr>
          <w:rFonts w:ascii="Times New Roman" w:eastAsia="Times New Roman" w:hAnsi="Times New Roman" w:cs="Times New Roman"/>
          <w:color w:val="000000"/>
          <w:sz w:val="25"/>
          <w:szCs w:val="25"/>
          <w:lang w:eastAsia="be-BY"/>
        </w:rPr>
        <w:t xml:space="preserve">да </w:t>
      </w:r>
      <w:r w:rsidR="0099735F" w:rsidRPr="00B005EF">
        <w:rPr>
          <w:rFonts w:ascii="Times New Roman" w:eastAsia="Times New Roman" w:hAnsi="Times New Roman" w:cs="Times New Roman"/>
          <w:color w:val="000000"/>
          <w:sz w:val="25"/>
          <w:szCs w:val="25"/>
          <w:lang w:eastAsia="be-BY"/>
        </w:rPr>
        <w:t xml:space="preserve">субкамісіянера </w:t>
      </w:r>
      <w:r w:rsidR="00B851E2" w:rsidRPr="00B005EF">
        <w:rPr>
          <w:rFonts w:ascii="Times New Roman" w:eastAsia="Times New Roman" w:hAnsi="Times New Roman" w:cs="Times New Roman"/>
          <w:color w:val="000000"/>
          <w:sz w:val="25"/>
          <w:szCs w:val="25"/>
          <w:lang w:eastAsia="be-BY"/>
        </w:rPr>
        <w:t>правы і абавязкі</w:t>
      </w:r>
      <w:r w:rsidR="0099735F" w:rsidRPr="00B005EF">
        <w:rPr>
          <w:rFonts w:ascii="Times New Roman" w:eastAsia="Times New Roman" w:hAnsi="Times New Roman" w:cs="Times New Roman"/>
          <w:color w:val="000000"/>
          <w:sz w:val="25"/>
          <w:szCs w:val="25"/>
          <w:lang w:eastAsia="be-BY"/>
        </w:rPr>
        <w:t xml:space="preserve"> камітэнта.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Да спынення </w:t>
      </w:r>
      <w:r w:rsidR="00440F5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камісіі камітэнт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згоды камісіянера ўступаць у непасрэдныя адносіны з субкамісіянерам, калі іншае не прадугледжана дагаворам камісіі.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885. Адступленне ад указанняў камітэнта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адступіць ад указанняў камітэнта, калі </w:t>
      </w:r>
      <w:r w:rsidR="003A0628" w:rsidRPr="00B005EF">
        <w:rPr>
          <w:rFonts w:ascii="Times New Roman" w:eastAsia="Times New Roman" w:hAnsi="Times New Roman" w:cs="Times New Roman"/>
          <w:color w:val="000000"/>
          <w:sz w:val="25"/>
          <w:szCs w:val="25"/>
          <w:lang w:eastAsia="be-BY"/>
        </w:rPr>
        <w:t>з-за</w:t>
      </w:r>
      <w:r w:rsidR="003A0628" w:rsidRPr="00B005EF" w:rsidDel="003A0628">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справы гэта </w:t>
      </w:r>
      <w:r w:rsidR="00440F54" w:rsidRPr="00B005EF">
        <w:rPr>
          <w:rFonts w:ascii="Times New Roman" w:eastAsia="Times New Roman" w:hAnsi="Times New Roman" w:cs="Times New Roman"/>
          <w:color w:val="000000"/>
          <w:sz w:val="25"/>
          <w:szCs w:val="25"/>
          <w:lang w:eastAsia="be-BY"/>
        </w:rPr>
        <w:t xml:space="preserve">неабходна </w:t>
      </w:r>
      <w:r w:rsidRPr="00B005EF">
        <w:rPr>
          <w:rFonts w:ascii="Times New Roman" w:eastAsia="Times New Roman" w:hAnsi="Times New Roman" w:cs="Times New Roman"/>
          <w:color w:val="000000"/>
          <w:sz w:val="25"/>
          <w:szCs w:val="25"/>
          <w:lang w:eastAsia="be-BY"/>
        </w:rPr>
        <w:t xml:space="preserve">ў інтарэсах камітэнта і камісіянер не мог спачатку запытаць камітэнта або не атрымаў у разумны тэрмін адказу на свой запыт. Камісіянер абавязаны паведаміць </w:t>
      </w:r>
      <w:r w:rsidR="004A40CE" w:rsidRPr="00B005EF">
        <w:rPr>
          <w:rFonts w:ascii="Times New Roman" w:eastAsia="Times New Roman" w:hAnsi="Times New Roman" w:cs="Times New Roman"/>
          <w:color w:val="000000"/>
          <w:sz w:val="25"/>
          <w:szCs w:val="25"/>
          <w:lang w:eastAsia="be-BY"/>
        </w:rPr>
        <w:t xml:space="preserve">камітэнту </w:t>
      </w:r>
      <w:r w:rsidRPr="00B005EF">
        <w:rPr>
          <w:rFonts w:ascii="Times New Roman" w:eastAsia="Times New Roman" w:hAnsi="Times New Roman" w:cs="Times New Roman"/>
          <w:color w:val="000000"/>
          <w:sz w:val="25"/>
          <w:szCs w:val="25"/>
          <w:lang w:eastAsia="be-BY"/>
        </w:rPr>
        <w:t>аб дапушчаных адступленнях, як толькі паведамленне стала магчымым.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Камісіянеру, які </w:t>
      </w:r>
      <w:r w:rsidR="00440F54" w:rsidRPr="00B005EF">
        <w:rPr>
          <w:rFonts w:ascii="Times New Roman" w:eastAsia="Times New Roman" w:hAnsi="Times New Roman" w:cs="Times New Roman"/>
          <w:color w:val="000000"/>
          <w:sz w:val="25"/>
          <w:szCs w:val="25"/>
          <w:lang w:eastAsia="be-BY"/>
        </w:rPr>
        <w:t xml:space="preserve">дзейнічае </w:t>
      </w:r>
      <w:r w:rsidRPr="00B005EF">
        <w:rPr>
          <w:rFonts w:ascii="Times New Roman" w:eastAsia="Times New Roman" w:hAnsi="Times New Roman" w:cs="Times New Roman"/>
          <w:color w:val="000000"/>
          <w:sz w:val="25"/>
          <w:szCs w:val="25"/>
          <w:lang w:eastAsia="be-BY"/>
        </w:rPr>
        <w:t>ў якасці прадпрымальніка,</w:t>
      </w:r>
      <w:r w:rsidR="00D47EBE" w:rsidRPr="00B005EF">
        <w:rPr>
          <w:rFonts w:ascii="Times New Roman" w:eastAsia="Times New Roman" w:hAnsi="Times New Roman" w:cs="Times New Roman"/>
          <w:color w:val="000000"/>
          <w:sz w:val="25"/>
          <w:szCs w:val="25"/>
          <w:lang w:eastAsia="be-BY"/>
        </w:rPr>
        <w:t xml:space="preserve"> можа быць </w:t>
      </w:r>
      <w:r w:rsidR="004A40CE"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 xml:space="preserve">камітэнтам права адступаць ад яго ўказанняў без папярэдняга запыту. У гэтым выпадку камісіянер абавязаны ў разумны тэрмін паведаміць </w:t>
      </w:r>
      <w:r w:rsidR="004A40CE" w:rsidRPr="00B005EF">
        <w:rPr>
          <w:rFonts w:ascii="Times New Roman" w:eastAsia="Times New Roman" w:hAnsi="Times New Roman" w:cs="Times New Roman"/>
          <w:color w:val="000000"/>
          <w:sz w:val="25"/>
          <w:szCs w:val="25"/>
          <w:lang w:eastAsia="be-BY"/>
        </w:rPr>
        <w:t xml:space="preserve">камітэнту </w:t>
      </w:r>
      <w:r w:rsidRPr="00B005EF">
        <w:rPr>
          <w:rFonts w:ascii="Times New Roman" w:eastAsia="Times New Roman" w:hAnsi="Times New Roman" w:cs="Times New Roman"/>
          <w:color w:val="000000"/>
          <w:sz w:val="25"/>
          <w:szCs w:val="25"/>
          <w:lang w:eastAsia="be-BY"/>
        </w:rPr>
        <w:t>аб дапушчаных адступленнях, калі іншае не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Камісіянер, які прадаў маёмасць па цане</w:t>
      </w:r>
      <w:r w:rsidR="004A40C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ніжэй</w:t>
      </w:r>
      <w:r w:rsidR="004A40CE" w:rsidRPr="00B005EF">
        <w:rPr>
          <w:rFonts w:ascii="Times New Roman" w:eastAsia="Times New Roman" w:hAnsi="Times New Roman" w:cs="Times New Roman"/>
          <w:color w:val="000000"/>
          <w:sz w:val="25"/>
          <w:szCs w:val="25"/>
          <w:lang w:eastAsia="be-BY"/>
        </w:rPr>
        <w:t>шай за</w:t>
      </w:r>
      <w:r w:rsidRPr="00B005EF">
        <w:rPr>
          <w:rFonts w:ascii="Times New Roman" w:eastAsia="Times New Roman" w:hAnsi="Times New Roman" w:cs="Times New Roman"/>
          <w:color w:val="000000"/>
          <w:sz w:val="25"/>
          <w:szCs w:val="25"/>
          <w:lang w:eastAsia="be-BY"/>
        </w:rPr>
        <w:t xml:space="preserve"> </w:t>
      </w:r>
      <w:r w:rsidR="004A40CE" w:rsidRPr="00B005EF">
        <w:rPr>
          <w:rFonts w:ascii="Times New Roman" w:eastAsia="Times New Roman" w:hAnsi="Times New Roman" w:cs="Times New Roman"/>
          <w:color w:val="000000"/>
          <w:sz w:val="25"/>
          <w:szCs w:val="25"/>
          <w:lang w:eastAsia="be-BY"/>
        </w:rPr>
        <w:t>цану</w:t>
      </w:r>
      <w:r w:rsidRPr="00B005EF">
        <w:rPr>
          <w:rFonts w:ascii="Times New Roman" w:eastAsia="Times New Roman" w:hAnsi="Times New Roman" w:cs="Times New Roman"/>
          <w:color w:val="000000"/>
          <w:sz w:val="25"/>
          <w:szCs w:val="25"/>
          <w:lang w:eastAsia="be-BY"/>
        </w:rPr>
        <w:t xml:space="preserve">, </w:t>
      </w:r>
      <w:r w:rsidR="004A40CE" w:rsidRPr="00B005EF">
        <w:rPr>
          <w:rFonts w:ascii="Times New Roman" w:eastAsia="Times New Roman" w:hAnsi="Times New Roman" w:cs="Times New Roman"/>
          <w:color w:val="000000"/>
          <w:sz w:val="25"/>
          <w:szCs w:val="25"/>
          <w:lang w:eastAsia="be-BY"/>
        </w:rPr>
        <w:t xml:space="preserve">узгодненую </w:t>
      </w:r>
      <w:r w:rsidRPr="00B005EF">
        <w:rPr>
          <w:rFonts w:ascii="Times New Roman" w:eastAsia="Times New Roman" w:hAnsi="Times New Roman" w:cs="Times New Roman"/>
          <w:color w:val="000000"/>
          <w:sz w:val="25"/>
          <w:szCs w:val="25"/>
          <w:lang w:eastAsia="be-BY"/>
        </w:rPr>
        <w:t xml:space="preserve">з камітэнтам, абавязаны кампенсаваць апошняму розніцу,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ў яго не было магчымасці прадаць маёмасць па ўзгодненай цане і продаж па </w:t>
      </w:r>
      <w:r w:rsidR="00E8727E"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нізкай цане </w:t>
      </w:r>
      <w:r w:rsidR="004A40CE" w:rsidRPr="00B005EF">
        <w:rPr>
          <w:rFonts w:ascii="Times New Roman" w:eastAsia="Times New Roman" w:hAnsi="Times New Roman" w:cs="Times New Roman"/>
          <w:color w:val="000000"/>
          <w:sz w:val="25"/>
          <w:szCs w:val="25"/>
          <w:lang w:eastAsia="be-BY"/>
        </w:rPr>
        <w:t xml:space="preserve">папярэдзіў </w:t>
      </w:r>
      <w:r w:rsidRPr="00B005EF">
        <w:rPr>
          <w:rFonts w:ascii="Times New Roman" w:eastAsia="Times New Roman" w:hAnsi="Times New Roman" w:cs="Times New Roman"/>
          <w:color w:val="000000"/>
          <w:sz w:val="25"/>
          <w:szCs w:val="25"/>
          <w:lang w:eastAsia="be-BY"/>
        </w:rPr>
        <w:t xml:space="preserve">яшчэ </w:t>
      </w:r>
      <w:r w:rsidR="00E8727E" w:rsidRPr="00B005EF">
        <w:rPr>
          <w:rFonts w:ascii="Times New Roman" w:eastAsia="Times New Roman" w:hAnsi="Times New Roman" w:cs="Times New Roman"/>
          <w:color w:val="000000"/>
          <w:sz w:val="25"/>
          <w:szCs w:val="25"/>
          <w:lang w:eastAsia="be-BY"/>
        </w:rPr>
        <w:t xml:space="preserve">большыя </w:t>
      </w:r>
      <w:r w:rsidRPr="00B005EF">
        <w:rPr>
          <w:rFonts w:ascii="Times New Roman" w:eastAsia="Times New Roman" w:hAnsi="Times New Roman" w:cs="Times New Roman"/>
          <w:color w:val="000000"/>
          <w:sz w:val="25"/>
          <w:szCs w:val="25"/>
          <w:lang w:eastAsia="be-BY"/>
        </w:rPr>
        <w:t xml:space="preserve">страты. У выпадках, калі камісіянер быў абавязаны спачатку запытаць камітэнта, камісіянер павінен таксама </w:t>
      </w:r>
      <w:r w:rsidR="004A40CE" w:rsidRPr="00B005EF">
        <w:rPr>
          <w:rFonts w:ascii="Times New Roman" w:eastAsia="Times New Roman" w:hAnsi="Times New Roman" w:cs="Times New Roman"/>
          <w:color w:val="000000"/>
          <w:sz w:val="25"/>
          <w:szCs w:val="25"/>
          <w:lang w:eastAsia="be-BY"/>
        </w:rPr>
        <w:t>даказаць</w:t>
      </w:r>
      <w:r w:rsidRPr="00B005EF">
        <w:rPr>
          <w:rFonts w:ascii="Times New Roman" w:eastAsia="Times New Roman" w:hAnsi="Times New Roman" w:cs="Times New Roman"/>
          <w:color w:val="000000"/>
          <w:sz w:val="25"/>
          <w:szCs w:val="25"/>
          <w:lang w:eastAsia="be-BY"/>
        </w:rPr>
        <w:t>, што ён не меў магчымасці атрымаць спачатку згоду камітэнта на адступленне ад яго ўказанняў.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камісіянер купіў маёмасць па цане</w:t>
      </w:r>
      <w:r w:rsidR="004A40C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вышэй</w:t>
      </w:r>
      <w:r w:rsidR="004A40CE" w:rsidRPr="00B005EF">
        <w:rPr>
          <w:rFonts w:ascii="Times New Roman" w:eastAsia="Times New Roman" w:hAnsi="Times New Roman" w:cs="Times New Roman"/>
          <w:color w:val="000000"/>
          <w:sz w:val="25"/>
          <w:szCs w:val="25"/>
          <w:lang w:eastAsia="be-BY"/>
        </w:rPr>
        <w:t>шай за</w:t>
      </w:r>
      <w:r w:rsidRPr="00B005EF">
        <w:rPr>
          <w:rFonts w:ascii="Times New Roman" w:eastAsia="Times New Roman" w:hAnsi="Times New Roman" w:cs="Times New Roman"/>
          <w:color w:val="000000"/>
          <w:sz w:val="25"/>
          <w:szCs w:val="25"/>
          <w:lang w:eastAsia="be-BY"/>
        </w:rPr>
        <w:t xml:space="preserve"> </w:t>
      </w:r>
      <w:r w:rsidR="004A40CE" w:rsidRPr="00B005EF">
        <w:rPr>
          <w:rFonts w:ascii="Times New Roman" w:eastAsia="Times New Roman" w:hAnsi="Times New Roman" w:cs="Times New Roman"/>
          <w:color w:val="000000"/>
          <w:sz w:val="25"/>
          <w:szCs w:val="25"/>
          <w:lang w:eastAsia="be-BY"/>
        </w:rPr>
        <w:t>цану</w:t>
      </w:r>
      <w:r w:rsidRPr="00B005EF">
        <w:rPr>
          <w:rFonts w:ascii="Times New Roman" w:eastAsia="Times New Roman" w:hAnsi="Times New Roman" w:cs="Times New Roman"/>
          <w:color w:val="000000"/>
          <w:sz w:val="25"/>
          <w:szCs w:val="25"/>
          <w:lang w:eastAsia="be-BY"/>
        </w:rPr>
        <w:t xml:space="preserve">, </w:t>
      </w:r>
      <w:r w:rsidR="004A40CE" w:rsidRPr="00B005EF">
        <w:rPr>
          <w:rFonts w:ascii="Times New Roman" w:eastAsia="Times New Roman" w:hAnsi="Times New Roman" w:cs="Times New Roman"/>
          <w:color w:val="000000"/>
          <w:sz w:val="25"/>
          <w:szCs w:val="25"/>
          <w:lang w:eastAsia="be-BY"/>
        </w:rPr>
        <w:t xml:space="preserve">узгодненую </w:t>
      </w:r>
      <w:r w:rsidRPr="00B005EF">
        <w:rPr>
          <w:rFonts w:ascii="Times New Roman" w:eastAsia="Times New Roman" w:hAnsi="Times New Roman" w:cs="Times New Roman"/>
          <w:color w:val="000000"/>
          <w:sz w:val="25"/>
          <w:szCs w:val="25"/>
          <w:lang w:eastAsia="be-BY"/>
        </w:rPr>
        <w:t xml:space="preserve">з камітэнтам, камітэнт, які </w:t>
      </w:r>
      <w:r w:rsidR="00E8727E"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жадае прыняць такую пакупку, абавязан</w:t>
      </w:r>
      <w:r w:rsidR="00E8727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заявіць аб гэтым камісіянеру ў разумны тэрмін па</w:t>
      </w:r>
      <w:r w:rsidR="004A40CE"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A40CE" w:rsidRPr="00B005EF">
        <w:rPr>
          <w:rFonts w:ascii="Times New Roman" w:eastAsia="Times New Roman" w:hAnsi="Times New Roman" w:cs="Times New Roman"/>
          <w:color w:val="000000"/>
          <w:sz w:val="25"/>
          <w:szCs w:val="25"/>
          <w:lang w:eastAsia="be-BY"/>
        </w:rPr>
        <w:t xml:space="preserve">атрымання </w:t>
      </w:r>
      <w:r w:rsidRPr="00B005EF">
        <w:rPr>
          <w:rFonts w:ascii="Times New Roman" w:eastAsia="Times New Roman" w:hAnsi="Times New Roman" w:cs="Times New Roman"/>
          <w:color w:val="000000"/>
          <w:sz w:val="25"/>
          <w:szCs w:val="25"/>
          <w:lang w:eastAsia="be-BY"/>
        </w:rPr>
        <w:t xml:space="preserve">ад яго паведамлення аб заключэнні здзелкі з трэцяй асобай.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пакупка прызнаецца прынятай камітэнтам.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камісіянер паведаміў, што </w:t>
      </w:r>
      <w:r w:rsidR="00AB3CB4" w:rsidRPr="00B005EF">
        <w:rPr>
          <w:rFonts w:ascii="Times New Roman" w:eastAsia="Times New Roman" w:hAnsi="Times New Roman" w:cs="Times New Roman"/>
          <w:color w:val="000000"/>
          <w:sz w:val="25"/>
          <w:szCs w:val="25"/>
          <w:lang w:eastAsia="be-BY"/>
        </w:rPr>
        <w:t xml:space="preserve">прымае </w:t>
      </w:r>
      <w:r w:rsidRPr="00B005EF">
        <w:rPr>
          <w:rFonts w:ascii="Times New Roman" w:eastAsia="Times New Roman" w:hAnsi="Times New Roman" w:cs="Times New Roman"/>
          <w:color w:val="000000"/>
          <w:sz w:val="25"/>
          <w:szCs w:val="25"/>
          <w:lang w:eastAsia="be-BY"/>
        </w:rPr>
        <w:t xml:space="preserve">розніцу ў цане на свой </w:t>
      </w:r>
      <w:r w:rsidR="00AB3CB4" w:rsidRPr="00B005EF">
        <w:rPr>
          <w:rFonts w:ascii="Times New Roman" w:eastAsia="Times New Roman" w:hAnsi="Times New Roman" w:cs="Times New Roman"/>
          <w:color w:val="000000"/>
          <w:sz w:val="25"/>
          <w:szCs w:val="25"/>
          <w:lang w:eastAsia="be-BY"/>
        </w:rPr>
        <w:t>кошт</w:t>
      </w:r>
      <w:r w:rsidRPr="00B005EF">
        <w:rPr>
          <w:rFonts w:ascii="Times New Roman" w:eastAsia="Times New Roman" w:hAnsi="Times New Roman" w:cs="Times New Roman"/>
          <w:color w:val="000000"/>
          <w:sz w:val="25"/>
          <w:szCs w:val="25"/>
          <w:lang w:eastAsia="be-BY"/>
        </w:rPr>
        <w:t xml:space="preserve">, камітэнт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w:t>
      </w:r>
      <w:r w:rsidR="00AB3CB4" w:rsidRPr="00B005EF">
        <w:rPr>
          <w:rFonts w:ascii="Times New Roman" w:eastAsia="Times New Roman" w:hAnsi="Times New Roman" w:cs="Times New Roman"/>
          <w:color w:val="000000"/>
          <w:sz w:val="25"/>
          <w:szCs w:val="25"/>
          <w:lang w:eastAsia="be-BY"/>
        </w:rPr>
        <w:t xml:space="preserve">заключанай </w:t>
      </w:r>
      <w:r w:rsidRPr="00B005EF">
        <w:rPr>
          <w:rFonts w:ascii="Times New Roman" w:eastAsia="Times New Roman" w:hAnsi="Times New Roman" w:cs="Times New Roman"/>
          <w:color w:val="000000"/>
          <w:sz w:val="25"/>
          <w:szCs w:val="25"/>
          <w:lang w:eastAsia="be-BY"/>
        </w:rPr>
        <w:t>для яго здзелкі.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886. Правы на рэчы, </w:t>
      </w:r>
      <w:r w:rsidR="00E8727E" w:rsidRPr="00B005EF">
        <w:rPr>
          <w:rFonts w:ascii="Times New Roman" w:eastAsia="Times New Roman" w:hAnsi="Times New Roman" w:cs="Times New Roman"/>
          <w:b/>
          <w:bCs/>
          <w:color w:val="000000"/>
          <w:sz w:val="25"/>
          <w:szCs w:val="25"/>
          <w:lang w:eastAsia="be-BY"/>
        </w:rPr>
        <w:t xml:space="preserve">якія </w:t>
      </w:r>
      <w:r w:rsidRPr="00B005EF">
        <w:rPr>
          <w:rFonts w:ascii="Times New Roman" w:eastAsia="Times New Roman" w:hAnsi="Times New Roman" w:cs="Times New Roman"/>
          <w:b/>
          <w:bCs/>
          <w:color w:val="000000"/>
          <w:sz w:val="25"/>
          <w:szCs w:val="25"/>
          <w:lang w:eastAsia="be-BY"/>
        </w:rPr>
        <w:t>з'яўля</w:t>
      </w:r>
      <w:r w:rsidR="00E8727E" w:rsidRPr="00B005EF">
        <w:rPr>
          <w:rFonts w:ascii="Times New Roman" w:eastAsia="Times New Roman" w:hAnsi="Times New Roman" w:cs="Times New Roman"/>
          <w:b/>
          <w:bCs/>
          <w:color w:val="000000"/>
          <w:sz w:val="25"/>
          <w:szCs w:val="25"/>
          <w:lang w:eastAsia="be-BY"/>
        </w:rPr>
        <w:t>ю</w:t>
      </w:r>
      <w:r w:rsidRPr="00B005EF">
        <w:rPr>
          <w:rFonts w:ascii="Times New Roman" w:eastAsia="Times New Roman" w:hAnsi="Times New Roman" w:cs="Times New Roman"/>
          <w:b/>
          <w:bCs/>
          <w:color w:val="000000"/>
          <w:sz w:val="25"/>
          <w:szCs w:val="25"/>
          <w:lang w:eastAsia="be-BY"/>
        </w:rPr>
        <w:t>цца прадметам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Рэчы, якія паступілі да камісіянера ад камітэнта або набытыя камісіянерам за </w:t>
      </w:r>
      <w:r w:rsidR="00E8727E"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камітэнта, з'яўляюцца ўласнасцю апошн</w:t>
      </w:r>
      <w:r w:rsidR="00E8727E" w:rsidRPr="00B005EF">
        <w:rPr>
          <w:rFonts w:ascii="Times New Roman" w:eastAsia="Times New Roman" w:hAnsi="Times New Roman" w:cs="Times New Roman"/>
          <w:color w:val="000000"/>
          <w:sz w:val="25"/>
          <w:szCs w:val="25"/>
          <w:lang w:eastAsia="be-BY"/>
        </w:rPr>
        <w:t>яга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адпаведнасці з артыкулам </w:t>
      </w:r>
      <w:r w:rsidRPr="00B005EF">
        <w:rPr>
          <w:rFonts w:ascii="Times New Roman" w:hAnsi="Times New Roman" w:cs="Times New Roman"/>
        </w:rPr>
        <w:t>340 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ўтрымліваць рэчы, якія знаходзяцца </w:t>
      </w:r>
      <w:r w:rsidR="00E8727E" w:rsidRPr="00B005EF">
        <w:rPr>
          <w:rFonts w:ascii="Times New Roman" w:eastAsia="Times New Roman" w:hAnsi="Times New Roman" w:cs="Times New Roman"/>
          <w:color w:val="000000"/>
          <w:sz w:val="25"/>
          <w:szCs w:val="25"/>
          <w:lang w:eastAsia="be-BY"/>
        </w:rPr>
        <w:t xml:space="preserve">ў яго і </w:t>
      </w:r>
      <w:r w:rsidRPr="00B005EF">
        <w:rPr>
          <w:rFonts w:ascii="Times New Roman" w:eastAsia="Times New Roman" w:hAnsi="Times New Roman" w:cs="Times New Roman"/>
          <w:color w:val="000000"/>
          <w:sz w:val="25"/>
          <w:szCs w:val="25"/>
          <w:lang w:eastAsia="be-BY"/>
        </w:rPr>
        <w:t xml:space="preserve">падлягаюць перадачы камітэнту або асобе, указанай камітэнтам, у забеспячэнне сваіх патрабаванняў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камітэнта эканамічна </w:t>
      </w:r>
      <w:r w:rsidR="00E8727E"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(банкрутам) указанае права камісіянера спыняецца, а яго патрабаванн</w:t>
      </w:r>
      <w:r w:rsidR="00E8727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да камітэнта ў </w:t>
      </w:r>
      <w:r w:rsidR="00E8727E"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кошту рэчаў, якія ён утрымліваў, задавальняюцца ў адпаведнасці з артыкулам </w:t>
      </w:r>
      <w:r w:rsidRPr="00B005EF">
        <w:rPr>
          <w:rFonts w:ascii="Times New Roman" w:hAnsi="Times New Roman" w:cs="Times New Roman"/>
        </w:rPr>
        <w:t>340 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нароўні з патрабаваннямі, забяспечанымі </w:t>
      </w:r>
      <w:r w:rsidR="00E8727E"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887. Задавальненне патрабаванняў камісіянера з належных камітэнту сум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адпаведнасці з артыкулам </w:t>
      </w:r>
      <w:r w:rsidRPr="00B005EF">
        <w:rPr>
          <w:rFonts w:ascii="Times New Roman" w:hAnsi="Times New Roman" w:cs="Times New Roman"/>
        </w:rPr>
        <w:t>340 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ўтрымаць належныя яму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камісіі сумы з усіх сум, якія паступілі да </w:t>
      </w:r>
      <w:r w:rsidR="00C4354B" w:rsidRPr="00B005EF">
        <w:rPr>
          <w:rFonts w:ascii="Times New Roman" w:eastAsia="Times New Roman" w:hAnsi="Times New Roman" w:cs="Times New Roman"/>
          <w:color w:val="000000"/>
          <w:sz w:val="25"/>
          <w:szCs w:val="25"/>
          <w:lang w:eastAsia="be-BY"/>
        </w:rPr>
        <w:t xml:space="preserve">яго </w:t>
      </w:r>
      <w:r w:rsidRPr="00B005EF">
        <w:rPr>
          <w:rFonts w:ascii="Times New Roman" w:eastAsia="Times New Roman" w:hAnsi="Times New Roman" w:cs="Times New Roman"/>
          <w:color w:val="000000"/>
          <w:sz w:val="25"/>
          <w:szCs w:val="25"/>
          <w:lang w:eastAsia="be-BY"/>
        </w:rPr>
        <w:t xml:space="preserve">за </w:t>
      </w:r>
      <w:r w:rsidR="00C4354B"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камітэнта. Аднак крэдыторы камітэнта, якія карыстаюцца ў адносінах</w:t>
      </w:r>
      <w:r w:rsidR="00AB3CB4"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чарговасці задавальнення іх патрабаванняў перавагай перад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ікамі, не пазбаўляюцца </w:t>
      </w:r>
      <w:r w:rsidR="00C4354B"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на задавальненне гэтых патрабаванняў з утрыманых камісіянерам сум.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888. Адказнасць камісіянера за страту, недастачу ці пашкоджанне маёмасці камітэнта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Камісіянер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камітэнтам за страту, недастачу ці пашкоджанне </w:t>
      </w:r>
      <w:r w:rsidR="00C4354B" w:rsidRPr="00B005EF">
        <w:rPr>
          <w:rFonts w:ascii="Times New Roman" w:eastAsia="Times New Roman" w:hAnsi="Times New Roman" w:cs="Times New Roman"/>
          <w:color w:val="000000"/>
          <w:sz w:val="25"/>
          <w:szCs w:val="25"/>
          <w:lang w:eastAsia="be-BY"/>
        </w:rPr>
        <w:t xml:space="preserve">маёмасці камітэнта, якая знаходзіцца </w:t>
      </w:r>
      <w:r w:rsidRPr="00B005EF">
        <w:rPr>
          <w:rFonts w:ascii="Times New Roman" w:eastAsia="Times New Roman" w:hAnsi="Times New Roman" w:cs="Times New Roman"/>
          <w:color w:val="000000"/>
          <w:sz w:val="25"/>
          <w:szCs w:val="25"/>
          <w:lang w:eastAsia="be-BY"/>
        </w:rPr>
        <w:t>ў яго.</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пры прыёме камісіянерам маёмасці, </w:t>
      </w:r>
      <w:r w:rsidR="001F6DC4"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прыслана камітэнтам</w:t>
      </w:r>
      <w:r w:rsidR="001F6DC4" w:rsidRPr="00B005EF">
        <w:rPr>
          <w:rFonts w:ascii="Times New Roman" w:eastAsia="Times New Roman" w:hAnsi="Times New Roman" w:cs="Times New Roman"/>
          <w:color w:val="000000"/>
          <w:sz w:val="25"/>
          <w:szCs w:val="25"/>
          <w:lang w:eastAsia="be-BY"/>
        </w:rPr>
        <w:t xml:space="preserve"> а</w:t>
      </w:r>
      <w:r w:rsidRPr="00B005EF">
        <w:rPr>
          <w:rFonts w:ascii="Times New Roman" w:eastAsia="Times New Roman" w:hAnsi="Times New Roman" w:cs="Times New Roman"/>
          <w:color w:val="000000"/>
          <w:sz w:val="25"/>
          <w:szCs w:val="25"/>
          <w:lang w:eastAsia="be-BY"/>
        </w:rPr>
        <w:t xml:space="preserve">бо паступіла да камісіянера для камітэнта, у гэтай маёмасці </w:t>
      </w:r>
      <w:r w:rsidR="00AB3CB4" w:rsidRPr="00B005EF">
        <w:rPr>
          <w:rFonts w:ascii="Times New Roman" w:eastAsia="Times New Roman" w:hAnsi="Times New Roman" w:cs="Times New Roman"/>
          <w:color w:val="000000"/>
          <w:sz w:val="25"/>
          <w:szCs w:val="25"/>
          <w:lang w:eastAsia="be-BY"/>
        </w:rPr>
        <w:t xml:space="preserve">выявяцца </w:t>
      </w:r>
      <w:r w:rsidRPr="00B005EF">
        <w:rPr>
          <w:rFonts w:ascii="Times New Roman" w:eastAsia="Times New Roman" w:hAnsi="Times New Roman" w:cs="Times New Roman"/>
          <w:color w:val="000000"/>
          <w:sz w:val="25"/>
          <w:szCs w:val="25"/>
          <w:lang w:eastAsia="be-BY"/>
        </w:rPr>
        <w:t>пашкоджанні ці недастача, якія могуць быць заўважаны пры вонкавым аглядзе, а таксама ў выпадку прычынення кім-</w:t>
      </w:r>
      <w:r w:rsidR="001F6DC4" w:rsidRPr="00B005EF">
        <w:rPr>
          <w:rFonts w:ascii="Times New Roman" w:eastAsia="Times New Roman" w:hAnsi="Times New Roman" w:cs="Times New Roman"/>
          <w:color w:val="000000"/>
          <w:sz w:val="25"/>
          <w:szCs w:val="25"/>
          <w:lang w:eastAsia="be-BY"/>
        </w:rPr>
        <w:t>небудз</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рону маёмасці камітэнта, якая знаходзіцца ў камісіянера, камісіянер абавязаны прыняць меры да аховы правоў камітэнта, сабраць неабходныя доказы і аб усім без прамаруджання паведаміць камітэнту.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Камісіянер які не застрахаваў маёмасць </w:t>
      </w:r>
      <w:r w:rsidR="001F6DC4" w:rsidRPr="00B005EF">
        <w:rPr>
          <w:rFonts w:ascii="Times New Roman" w:eastAsia="Times New Roman" w:hAnsi="Times New Roman" w:cs="Times New Roman"/>
          <w:color w:val="000000"/>
          <w:sz w:val="25"/>
          <w:szCs w:val="25"/>
          <w:lang w:eastAsia="be-BY"/>
        </w:rPr>
        <w:t xml:space="preserve">камітэнта, </w:t>
      </w:r>
      <w:r w:rsidRPr="00B005EF">
        <w:rPr>
          <w:rFonts w:ascii="Times New Roman" w:eastAsia="Times New Roman" w:hAnsi="Times New Roman" w:cs="Times New Roman"/>
          <w:color w:val="000000"/>
          <w:sz w:val="25"/>
          <w:szCs w:val="25"/>
          <w:lang w:eastAsia="be-BY"/>
        </w:rPr>
        <w:t>якая знаходзіцц</w:t>
      </w:r>
      <w:r w:rsidR="00C66B7D" w:rsidRPr="00B005EF">
        <w:rPr>
          <w:rFonts w:ascii="Times New Roman" w:eastAsia="Times New Roman" w:hAnsi="Times New Roman" w:cs="Times New Roman"/>
          <w:color w:val="000000"/>
          <w:sz w:val="25"/>
          <w:szCs w:val="25"/>
          <w:lang w:eastAsia="be-BY"/>
        </w:rPr>
        <w:t>а ў</w:t>
      </w:r>
      <w:r w:rsidR="001F6DC4" w:rsidRPr="00B005EF">
        <w:rPr>
          <w:rFonts w:ascii="Times New Roman" w:eastAsia="Times New Roman" w:hAnsi="Times New Roman" w:cs="Times New Roman"/>
          <w:color w:val="000000"/>
          <w:sz w:val="25"/>
          <w:szCs w:val="25"/>
          <w:lang w:eastAsia="be-BY"/>
        </w:rPr>
        <w:t xml:space="preserve"> яго</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гэта толькі ў выпадках, калі камітэнт прадпісаў яму застрахаваць маёмасць за </w:t>
      </w:r>
      <w:r w:rsidR="001F6DC4"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камітэнта або страхаванне гэтай маёмасці камісіянерам прадугледжана дагаворам камісіі.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889. Справаздача камісіянера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w:t>
      </w:r>
      <w:r w:rsidR="00AB3CB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AB3CB4"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 xml:space="preserve">даручэння камісіянер абавязаны </w:t>
      </w:r>
      <w:r w:rsidR="00AB3CB4" w:rsidRPr="00B005EF">
        <w:rPr>
          <w:rFonts w:ascii="Times New Roman" w:eastAsia="Times New Roman" w:hAnsi="Times New Roman" w:cs="Times New Roman"/>
          <w:color w:val="000000"/>
          <w:sz w:val="25"/>
          <w:szCs w:val="25"/>
          <w:lang w:eastAsia="be-BY"/>
        </w:rPr>
        <w:t xml:space="preserve">падаць </w:t>
      </w:r>
      <w:r w:rsidRPr="00B005EF">
        <w:rPr>
          <w:rFonts w:ascii="Times New Roman" w:eastAsia="Times New Roman" w:hAnsi="Times New Roman" w:cs="Times New Roman"/>
          <w:color w:val="000000"/>
          <w:sz w:val="25"/>
          <w:szCs w:val="25"/>
          <w:lang w:eastAsia="be-BY"/>
        </w:rPr>
        <w:t xml:space="preserve">камітэнту </w:t>
      </w:r>
      <w:r w:rsidR="00963466" w:rsidRPr="00B005EF">
        <w:rPr>
          <w:rFonts w:ascii="Times New Roman" w:eastAsia="Times New Roman" w:hAnsi="Times New Roman" w:cs="Times New Roman"/>
          <w:color w:val="000000"/>
          <w:sz w:val="25"/>
          <w:szCs w:val="25"/>
          <w:lang w:eastAsia="be-BY"/>
        </w:rPr>
        <w:t xml:space="preserve">справаздачу </w:t>
      </w:r>
      <w:r w:rsidRPr="00B005EF">
        <w:rPr>
          <w:rFonts w:ascii="Times New Roman" w:eastAsia="Times New Roman" w:hAnsi="Times New Roman" w:cs="Times New Roman"/>
          <w:color w:val="000000"/>
          <w:sz w:val="25"/>
          <w:szCs w:val="25"/>
          <w:lang w:eastAsia="be-BY"/>
        </w:rPr>
        <w:t xml:space="preserve">і перадаць яму ўсё атрыманае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камісіі. Камітэнт, які мае пярэчанні па справаздачы, </w:t>
      </w:r>
      <w:r w:rsidR="00963466" w:rsidRPr="00B005EF">
        <w:rPr>
          <w:rFonts w:ascii="Times New Roman" w:eastAsia="Times New Roman" w:hAnsi="Times New Roman" w:cs="Times New Roman"/>
          <w:color w:val="000000"/>
          <w:sz w:val="25"/>
          <w:szCs w:val="25"/>
          <w:lang w:eastAsia="be-BY"/>
        </w:rPr>
        <w:t xml:space="preserve">павінен </w:t>
      </w:r>
      <w:r w:rsidRPr="00B005EF">
        <w:rPr>
          <w:rFonts w:ascii="Times New Roman" w:eastAsia="Times New Roman" w:hAnsi="Times New Roman" w:cs="Times New Roman"/>
          <w:color w:val="000000"/>
          <w:sz w:val="25"/>
          <w:szCs w:val="25"/>
          <w:lang w:eastAsia="be-BY"/>
        </w:rPr>
        <w:t xml:space="preserve">паведаміць аб іх камісіянеру на працягу трыццаці дзён з дня атрымання справаздачы, калі пагадненнем бакоў не ўстаноўлены іншы тэрмін. У </w:t>
      </w:r>
      <w:r w:rsidR="00C65737" w:rsidRPr="00B005EF">
        <w:rPr>
          <w:rFonts w:ascii="Times New Roman" w:eastAsia="Times New Roman" w:hAnsi="Times New Roman" w:cs="Times New Roman"/>
          <w:color w:val="000000"/>
          <w:sz w:val="25"/>
          <w:szCs w:val="25"/>
          <w:lang w:eastAsia="be-BY"/>
        </w:rPr>
        <w:t xml:space="preserve">адваротным выпадку </w:t>
      </w:r>
      <w:r w:rsidRPr="00B005EF">
        <w:rPr>
          <w:rFonts w:ascii="Times New Roman" w:eastAsia="Times New Roman" w:hAnsi="Times New Roman" w:cs="Times New Roman"/>
          <w:color w:val="000000"/>
          <w:sz w:val="25"/>
          <w:szCs w:val="25"/>
          <w:lang w:eastAsia="be-BY"/>
        </w:rPr>
        <w:t xml:space="preserve"> справаздача пры адсутнасці іншага пагаднення лічыцца прынят</w:t>
      </w:r>
      <w:r w:rsidR="00963466"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890. Прыняцце камітэнтам выкананага </w:t>
      </w:r>
      <w:r w:rsidR="00AF4AE9" w:rsidRPr="00B005EF">
        <w:rPr>
          <w:rFonts w:ascii="Times New Roman" w:eastAsia="Times New Roman" w:hAnsi="Times New Roman" w:cs="Times New Roman"/>
          <w:b/>
          <w:bCs/>
          <w:color w:val="000000"/>
          <w:sz w:val="25"/>
          <w:szCs w:val="25"/>
          <w:lang w:eastAsia="be-BY"/>
        </w:rPr>
        <w:t>паводле дагавора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Камітэнт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прыняць ад камісіянера ўсё выкананае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агледзець маёмасць, набытую для яго камісіянерам, і паведаміць </w:t>
      </w:r>
      <w:r w:rsidR="00AB3CB4" w:rsidRPr="00B005EF">
        <w:rPr>
          <w:rFonts w:ascii="Times New Roman" w:eastAsia="Times New Roman" w:hAnsi="Times New Roman" w:cs="Times New Roman"/>
          <w:color w:val="000000"/>
          <w:sz w:val="25"/>
          <w:szCs w:val="25"/>
          <w:lang w:eastAsia="be-BY"/>
        </w:rPr>
        <w:t xml:space="preserve">апошняму </w:t>
      </w:r>
      <w:r w:rsidRPr="00B005EF">
        <w:rPr>
          <w:rFonts w:ascii="Times New Roman" w:eastAsia="Times New Roman" w:hAnsi="Times New Roman" w:cs="Times New Roman"/>
          <w:color w:val="000000"/>
          <w:sz w:val="25"/>
          <w:szCs w:val="25"/>
          <w:lang w:eastAsia="be-BY"/>
        </w:rPr>
        <w:t>без прамаруджання аб выяўленых у гэтай маёмасці недахопах;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вызваліць камісіянера ад абавязацельстваў па выкананні камісійнага даручэння, прынятых ім на сябе перад трэцяй асобай.</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891. Пакрыццё расходаў па выкананні камісійнага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Камітэнт абавязаны апрача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 xml:space="preserve">ы камісійнай узнагароды, а ў адпаведных выпадках – і дадатковай узнагароды за дэлькрэдэрэ кампенсаваць камісіянеру </w:t>
      </w:r>
      <w:r w:rsidR="005C5CA0" w:rsidRPr="00B005EF">
        <w:rPr>
          <w:rFonts w:ascii="Times New Roman" w:eastAsia="Times New Roman" w:hAnsi="Times New Roman" w:cs="Times New Roman"/>
          <w:color w:val="000000"/>
          <w:sz w:val="25"/>
          <w:szCs w:val="25"/>
          <w:lang w:eastAsia="be-BY"/>
        </w:rPr>
        <w:t xml:space="preserve">зрасходаваныя </w:t>
      </w:r>
      <w:r w:rsidRPr="00B005EF">
        <w:rPr>
          <w:rFonts w:ascii="Times New Roman" w:eastAsia="Times New Roman" w:hAnsi="Times New Roman" w:cs="Times New Roman"/>
          <w:color w:val="000000"/>
          <w:sz w:val="25"/>
          <w:szCs w:val="25"/>
          <w:lang w:eastAsia="be-BY"/>
        </w:rPr>
        <w:t>ім на выкананне даручэння сумы.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Камісіянер не мае права на пакрыццё расходаў па </w:t>
      </w:r>
      <w:r w:rsidR="005C5CA0"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трыманні маёмасці </w:t>
      </w:r>
      <w:r w:rsidR="005C5CA0" w:rsidRPr="00B005EF">
        <w:rPr>
          <w:rFonts w:ascii="Times New Roman" w:eastAsia="Times New Roman" w:hAnsi="Times New Roman" w:cs="Times New Roman"/>
          <w:color w:val="000000"/>
          <w:sz w:val="25"/>
          <w:szCs w:val="25"/>
          <w:lang w:eastAsia="be-BY"/>
        </w:rPr>
        <w:t xml:space="preserve">камітэнта, </w:t>
      </w:r>
      <w:r w:rsidRPr="00B005EF">
        <w:rPr>
          <w:rFonts w:ascii="Times New Roman" w:eastAsia="Times New Roman" w:hAnsi="Times New Roman" w:cs="Times New Roman"/>
          <w:color w:val="000000"/>
          <w:sz w:val="25"/>
          <w:szCs w:val="25"/>
          <w:lang w:eastAsia="be-BY"/>
        </w:rPr>
        <w:t>якая знаходзіцца</w:t>
      </w:r>
      <w:r w:rsidR="005C5CA0" w:rsidRPr="00B005EF">
        <w:rPr>
          <w:rFonts w:ascii="Times New Roman" w:eastAsia="Times New Roman" w:hAnsi="Times New Roman" w:cs="Times New Roman"/>
          <w:color w:val="000000"/>
          <w:sz w:val="25"/>
          <w:szCs w:val="25"/>
          <w:lang w:eastAsia="be-BY"/>
        </w:rPr>
        <w:t xml:space="preserve"> ў яго</w:t>
      </w:r>
      <w:r w:rsidRPr="00B005EF">
        <w:rPr>
          <w:rFonts w:ascii="Times New Roman" w:eastAsia="Times New Roman" w:hAnsi="Times New Roman" w:cs="Times New Roman"/>
          <w:color w:val="000000"/>
          <w:sz w:val="25"/>
          <w:szCs w:val="25"/>
          <w:lang w:eastAsia="be-BY"/>
        </w:rPr>
        <w:t>, калі ў заканадаўстве ці дагаворы камісіі не ўстаноўлена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892. Спыненне </w:t>
      </w:r>
      <w:r w:rsidR="005C5CA0"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камісіі спыняецца </w:t>
      </w:r>
      <w:r w:rsidR="005C5CA0"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адмовы камітэнта ад выканання дагавор</w:t>
      </w:r>
      <w:r w:rsidR="005C5C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адмовы камісіянера ад выканання дагавор</w:t>
      </w:r>
      <w:r w:rsidR="005C5C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выпадках, прадугледжаных заканадаўствам ці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смерці камісіянера,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прызнання недзеяздольным, абмежавана дзеяздольным ці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прызнанн</w:t>
      </w:r>
      <w:r w:rsidR="005C5CA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індывідуальнага прадпрымальніка, які з'яўляецца камісіянерам, эканамічна </w:t>
      </w:r>
      <w:r w:rsidR="005C5CA0"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(банкрутам).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У выпадку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камісіянера эканамічна </w:t>
      </w:r>
      <w:r w:rsidR="005C5CA0" w:rsidRPr="00B005EF">
        <w:rPr>
          <w:rFonts w:ascii="Times New Roman" w:eastAsia="Times New Roman" w:hAnsi="Times New Roman" w:cs="Times New Roman"/>
          <w:color w:val="000000"/>
          <w:sz w:val="25"/>
          <w:szCs w:val="25"/>
          <w:lang w:eastAsia="be-BY"/>
        </w:rPr>
        <w:t xml:space="preserve">неплацежаздольным </w:t>
      </w:r>
      <w:r w:rsidRPr="00B005EF">
        <w:rPr>
          <w:rFonts w:ascii="Times New Roman" w:eastAsia="Times New Roman" w:hAnsi="Times New Roman" w:cs="Times New Roman"/>
          <w:color w:val="000000"/>
          <w:sz w:val="25"/>
          <w:szCs w:val="25"/>
          <w:lang w:eastAsia="be-BY"/>
        </w:rPr>
        <w:t xml:space="preserve">(банкрутам) яго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па здзелках, </w:t>
      </w:r>
      <w:r w:rsidR="005C5CA0"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 xml:space="preserve">ім для камітэнта </w:t>
      </w:r>
      <w:r w:rsidR="005C5CA0"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выкананне ўказання апошняга, пераходзяць да камітэнта.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893. Адмена камісійнага даручэння камітэнтам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Камітэнт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адмовіцца ад выканання дагавор</w:t>
      </w:r>
      <w:r w:rsidR="005C5C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камісіі, адмяніўшы дадзенае камісіянеру даручэнне. 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пакрыцц</w:t>
      </w:r>
      <w:r w:rsidR="005C5CA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страт, выкліканых адменай даручэння.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калі дагавор камісіі заключаны без указання тэрміну яго дзеянн</w:t>
      </w:r>
      <w:r w:rsidR="005C5CA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камітэнт павінен паведаміць </w:t>
      </w:r>
      <w:r w:rsidR="00FB67CC" w:rsidRPr="00B005EF">
        <w:rPr>
          <w:rFonts w:ascii="Times New Roman" w:eastAsia="Times New Roman" w:hAnsi="Times New Roman" w:cs="Times New Roman"/>
          <w:color w:val="000000"/>
          <w:sz w:val="25"/>
          <w:szCs w:val="25"/>
          <w:lang w:eastAsia="be-BY"/>
        </w:rPr>
        <w:t xml:space="preserve">камісіянеру </w:t>
      </w:r>
      <w:r w:rsidRPr="00B005EF">
        <w:rPr>
          <w:rFonts w:ascii="Times New Roman" w:eastAsia="Times New Roman" w:hAnsi="Times New Roman" w:cs="Times New Roman"/>
          <w:color w:val="000000"/>
          <w:sz w:val="25"/>
          <w:szCs w:val="25"/>
          <w:lang w:eastAsia="be-BY"/>
        </w:rPr>
        <w:t>аб спыненні дагавор</w:t>
      </w:r>
      <w:r w:rsidR="005C5C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пазней чым за трыццаць дзён, калі бол</w:t>
      </w:r>
      <w:r w:rsidR="005C5CA0"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 тэрмін паведамлення не прадугледжаны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гэтым камітэнт абавязаны выплаціць камісіянеру ўзнагарод</w:t>
      </w:r>
      <w:r w:rsidR="005C5CA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за здзелкі, </w:t>
      </w:r>
      <w:r w:rsidR="00076AE8" w:rsidRPr="00B005EF">
        <w:rPr>
          <w:rFonts w:ascii="Times New Roman" w:eastAsia="Times New Roman" w:hAnsi="Times New Roman" w:cs="Times New Roman"/>
          <w:color w:val="000000"/>
          <w:sz w:val="25"/>
          <w:szCs w:val="25"/>
          <w:lang w:eastAsia="be-BY"/>
        </w:rPr>
        <w:t>заключаныя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ім да спынення дагавор</w:t>
      </w:r>
      <w:r w:rsidR="005C5C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а таксама кампенсаваць камісіянеру панесеныя ім да спынення дагавор</w:t>
      </w:r>
      <w:r w:rsidR="005C5C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расходы.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выпадку адмены даручэння камітэнт абавязаны ў тэрмін, устаноўлены дагаворам, а калі такі тэрмін не ўстаноўлены, неадкладна распарадзіцца сва</w:t>
      </w:r>
      <w:r w:rsidR="005C5CA0"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w:t>
      </w:r>
      <w:r w:rsidR="005C5CA0" w:rsidRPr="00B005EF">
        <w:rPr>
          <w:rFonts w:ascii="Times New Roman" w:eastAsia="Times New Roman" w:hAnsi="Times New Roman" w:cs="Times New Roman"/>
          <w:color w:val="000000"/>
          <w:sz w:val="25"/>
          <w:szCs w:val="25"/>
          <w:lang w:eastAsia="be-BY"/>
        </w:rPr>
        <w:t xml:space="preserve">маёмасцю, </w:t>
      </w:r>
      <w:r w:rsidRPr="00B005EF">
        <w:rPr>
          <w:rFonts w:ascii="Times New Roman" w:eastAsia="Times New Roman" w:hAnsi="Times New Roman" w:cs="Times New Roman"/>
          <w:color w:val="000000"/>
          <w:sz w:val="25"/>
          <w:szCs w:val="25"/>
          <w:lang w:eastAsia="be-BY"/>
        </w:rPr>
        <w:t>як</w:t>
      </w:r>
      <w:r w:rsidR="005C5CA0"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знаходз</w:t>
      </w:r>
      <w:r w:rsidR="005C5CA0"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цца ў вядзенні камісіянера. Калі камітэнт не выканае гэты абавязак, 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здаць маёмасць на </w:t>
      </w:r>
      <w:r w:rsidR="00FB67CC" w:rsidRPr="00B005EF">
        <w:rPr>
          <w:rFonts w:ascii="Times New Roman" w:eastAsia="Times New Roman" w:hAnsi="Times New Roman" w:cs="Times New Roman"/>
          <w:color w:val="000000"/>
          <w:sz w:val="25"/>
          <w:szCs w:val="25"/>
          <w:lang w:eastAsia="be-BY"/>
        </w:rPr>
        <w:t xml:space="preserve">захаванне </w:t>
      </w:r>
      <w:r w:rsidRPr="00B005EF">
        <w:rPr>
          <w:rFonts w:ascii="Times New Roman" w:eastAsia="Times New Roman" w:hAnsi="Times New Roman" w:cs="Times New Roman"/>
          <w:color w:val="000000"/>
          <w:sz w:val="25"/>
          <w:szCs w:val="25"/>
          <w:lang w:eastAsia="be-BY"/>
        </w:rPr>
        <w:t xml:space="preserve">за </w:t>
      </w:r>
      <w:r w:rsidR="005C5CA0"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камітэнта або прадаць яго па </w:t>
      </w:r>
      <w:r w:rsidR="00FB67CC"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бол</w:t>
      </w:r>
      <w:r w:rsidR="005C5CA0"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выгаднай для камітэнта цане.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894. Адмова камісіянера ад выканання дагавор</w:t>
      </w:r>
      <w:r w:rsidR="00D33DED"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камісіі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Камісіянер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калі іншае не прадугледжана дагаворам камісіі, адмовіцца ад яго выканання, за выключэннем выпадку, калі дагавор камісіі заключаны без указання тэрміну яго дзеяння. У гэтым выпадку камісіянер павінен паведаміць </w:t>
      </w:r>
      <w:r w:rsidR="00FB67CC" w:rsidRPr="00B005EF">
        <w:rPr>
          <w:rFonts w:ascii="Times New Roman" w:eastAsia="Times New Roman" w:hAnsi="Times New Roman" w:cs="Times New Roman"/>
          <w:color w:val="000000"/>
          <w:sz w:val="25"/>
          <w:szCs w:val="25"/>
          <w:lang w:eastAsia="be-BY"/>
        </w:rPr>
        <w:t xml:space="preserve">камітэнту </w:t>
      </w:r>
      <w:r w:rsidRPr="00B005EF">
        <w:rPr>
          <w:rFonts w:ascii="Times New Roman" w:eastAsia="Times New Roman" w:hAnsi="Times New Roman" w:cs="Times New Roman"/>
          <w:color w:val="000000"/>
          <w:sz w:val="25"/>
          <w:szCs w:val="25"/>
          <w:lang w:eastAsia="be-BY"/>
        </w:rPr>
        <w:t>аб спыненні дагавор</w:t>
      </w:r>
      <w:r w:rsidR="008723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пазней чым за трыццаць дзён, калі бол</w:t>
      </w:r>
      <w:r w:rsidR="008723C2"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 тэрмін паведамлення не прадугледжаны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Камісіянер абавязаны прыняць меры, неабходныя для забеспячэння захаванасці маёмасці камітэнта.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Камітэнт павінен распарадзіцца сва</w:t>
      </w:r>
      <w:r w:rsidR="008723C2"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w:t>
      </w:r>
      <w:r w:rsidR="008723C2" w:rsidRPr="00B005EF">
        <w:rPr>
          <w:rFonts w:ascii="Times New Roman" w:eastAsia="Times New Roman" w:hAnsi="Times New Roman" w:cs="Times New Roman"/>
          <w:color w:val="000000"/>
          <w:sz w:val="25"/>
          <w:szCs w:val="25"/>
          <w:lang w:eastAsia="be-BY"/>
        </w:rPr>
        <w:t xml:space="preserve">маёмасцю, </w:t>
      </w:r>
      <w:r w:rsidRPr="00B005EF">
        <w:rPr>
          <w:rFonts w:ascii="Times New Roman" w:eastAsia="Times New Roman" w:hAnsi="Times New Roman" w:cs="Times New Roman"/>
          <w:color w:val="000000"/>
          <w:sz w:val="25"/>
          <w:szCs w:val="25"/>
          <w:lang w:eastAsia="be-BY"/>
        </w:rPr>
        <w:t>як</w:t>
      </w:r>
      <w:r w:rsidR="008723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я знаходз</w:t>
      </w:r>
      <w:r w:rsidR="008723C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цца ў вядзенні камісіянера</w:t>
      </w:r>
      <w:r w:rsidR="008723C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на працягу пятнаццаці дзён з дня атрымання паведамлення аб адмове камісіянера выканаць даручэнне, калі дагаворам не ўстаноўлены іншы тэрмін. Калі ён не выканае гэты абавязак, камісіянер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здаць маёмасць на </w:t>
      </w:r>
      <w:r w:rsidR="00FB67CC" w:rsidRPr="00B005EF">
        <w:rPr>
          <w:rFonts w:ascii="Times New Roman" w:eastAsia="Times New Roman" w:hAnsi="Times New Roman" w:cs="Times New Roman"/>
          <w:color w:val="000000"/>
          <w:sz w:val="25"/>
          <w:szCs w:val="25"/>
          <w:lang w:eastAsia="be-BY"/>
        </w:rPr>
        <w:t xml:space="preserve">захаванне </w:t>
      </w:r>
      <w:r w:rsidRPr="00B005EF">
        <w:rPr>
          <w:rFonts w:ascii="Times New Roman" w:eastAsia="Times New Roman" w:hAnsi="Times New Roman" w:cs="Times New Roman"/>
          <w:color w:val="000000"/>
          <w:sz w:val="25"/>
          <w:szCs w:val="25"/>
          <w:lang w:eastAsia="be-BY"/>
        </w:rPr>
        <w:t xml:space="preserve">за </w:t>
      </w:r>
      <w:r w:rsidR="008723C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камітэнта або прадаць яго па </w:t>
      </w:r>
      <w:r w:rsidR="00FB67CC"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бол</w:t>
      </w:r>
      <w:r w:rsidR="008723C2"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выгаднай для камітэнта цане.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дагаворам не прадугледжана іншае, камісіянер, які адмовіўся ад выканання даручэння, захоўвае права на камісійную ўзнагароду за здзелкі, </w:t>
      </w:r>
      <w:r w:rsidR="00076AE8" w:rsidRPr="00B005EF">
        <w:rPr>
          <w:rFonts w:ascii="Times New Roman" w:eastAsia="Times New Roman" w:hAnsi="Times New Roman" w:cs="Times New Roman"/>
          <w:color w:val="000000"/>
          <w:sz w:val="25"/>
          <w:szCs w:val="25"/>
          <w:lang w:eastAsia="be-BY"/>
        </w:rPr>
        <w:t>заключаныя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ім да спынення дагавор</w:t>
      </w:r>
      <w:r w:rsidR="008723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а таксама на пакрыццё панесеных да гэтага моманту расходаў.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ДАВЕРНАЕ КІРАВАННЕ МАЁМАСЦЮ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895. Дагавор давернага кіравання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давернага кіравання маёмасцю адзін бок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 xml:space="preserve">) перадае </w:t>
      </w:r>
      <w:r w:rsidR="00595D8E" w:rsidRPr="00B005EF">
        <w:rPr>
          <w:rFonts w:ascii="Times New Roman" w:eastAsia="Times New Roman" w:hAnsi="Times New Roman" w:cs="Times New Roman"/>
          <w:color w:val="000000"/>
          <w:sz w:val="25"/>
          <w:szCs w:val="25"/>
          <w:lang w:eastAsia="be-BY"/>
        </w:rPr>
        <w:t xml:space="preserve">іншаму боку </w:t>
      </w:r>
      <w:r w:rsidRPr="00B005EF">
        <w:rPr>
          <w:rFonts w:ascii="Times New Roman" w:eastAsia="Times New Roman" w:hAnsi="Times New Roman" w:cs="Times New Roman"/>
          <w:color w:val="000000"/>
          <w:sz w:val="25"/>
          <w:szCs w:val="25"/>
          <w:lang w:eastAsia="be-BY"/>
        </w:rPr>
        <w:t xml:space="preserve">(давернаму кіраўніку) на </w:t>
      </w:r>
      <w:r w:rsidR="00595D8E" w:rsidRPr="00B005EF">
        <w:rPr>
          <w:rFonts w:ascii="Times New Roman" w:eastAsia="Times New Roman" w:hAnsi="Times New Roman" w:cs="Times New Roman"/>
          <w:color w:val="000000"/>
          <w:sz w:val="25"/>
          <w:szCs w:val="25"/>
          <w:lang w:eastAsia="be-BY"/>
        </w:rPr>
        <w:t xml:space="preserve">пэўны </w:t>
      </w:r>
      <w:r w:rsidR="006E36CE" w:rsidRPr="00B005EF">
        <w:rPr>
          <w:rFonts w:ascii="Times New Roman" w:eastAsia="Times New Roman" w:hAnsi="Times New Roman" w:cs="Times New Roman"/>
          <w:color w:val="000000"/>
          <w:sz w:val="25"/>
          <w:szCs w:val="25"/>
          <w:lang w:eastAsia="be-BY"/>
        </w:rPr>
        <w:t xml:space="preserve">тэрмін </w:t>
      </w:r>
      <w:r w:rsidRPr="00B005EF">
        <w:rPr>
          <w:rFonts w:ascii="Times New Roman" w:eastAsia="Times New Roman" w:hAnsi="Times New Roman" w:cs="Times New Roman"/>
          <w:color w:val="000000"/>
          <w:sz w:val="25"/>
          <w:szCs w:val="25"/>
          <w:lang w:eastAsia="be-BY"/>
        </w:rPr>
        <w:t xml:space="preserve">маёмасць у давернае кіраванне, а даверны кіраўнік абавязваецца за ўзнагароду ажыццяўляць кіраванне гэтай маёмасцю ў інтарэсах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а ці ўказана</w:t>
      </w:r>
      <w:r w:rsidR="002650BA"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2650BA"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асобы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давернага кіравання маёмасцю ў інтарэсах грамадзяніна, які ў сувязі з захворваннем знаходзіцца ў непрытомным стане, </w:t>
      </w:r>
      <w:r w:rsidR="00595D8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lastRenderedPageBreak/>
        <w:t>выключае магчымасць разумець значэнне сваіх дзеянняў ці кіраваць імі, такі дагавор</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без выплаты ўзнагароды давернаму кіраўніку.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маёмасці ў давернае кіраванне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пераходу права ўласнасці на </w:t>
      </w:r>
      <w:r w:rsidR="00595D8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да давернага кіраўніка.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Ажыццяўляючы давернае кіраванне маёмасцю, даверны кіраўнік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595D8E"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у адносінах</w:t>
      </w:r>
      <w:r w:rsidR="00595D8E"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гэтай маёмасці ў адпаведнасці з дагаворам давернага кіравання любыя юрыдычныя і фактычныя дзеянні ў інтарэсах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а ці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Заканадаўствам ці дагаворам могуць быць прадугледжаны абмежаванні ў адносінах </w:t>
      </w:r>
      <w:r w:rsidR="00595D8E"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асобных дзеянняў па даверным кіраванні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Здзелкі з перададзенай у давернае кіраванне маёмасцю даверны кіраўнік афармляе ад свайго імя, указваючы пры гэтым, што ён дзейнічае ў якасці тако</w:t>
      </w:r>
      <w:r w:rsidR="002650BA"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кіраўніка. Гэта ўмова лічыцца захаван</w:t>
      </w:r>
      <w:r w:rsidR="002650BA"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калі пры </w:t>
      </w:r>
      <w:r w:rsidR="00595D8E" w:rsidRPr="00B005EF">
        <w:rPr>
          <w:rFonts w:ascii="Times New Roman" w:eastAsia="Times New Roman" w:hAnsi="Times New Roman" w:cs="Times New Roman"/>
          <w:color w:val="000000"/>
          <w:sz w:val="25"/>
          <w:szCs w:val="25"/>
          <w:lang w:eastAsia="be-BY"/>
        </w:rPr>
        <w:t xml:space="preserve">здзяйсненні </w:t>
      </w:r>
      <w:r w:rsidRPr="00B005EF">
        <w:rPr>
          <w:rFonts w:ascii="Times New Roman" w:eastAsia="Times New Roman" w:hAnsi="Times New Roman" w:cs="Times New Roman"/>
          <w:color w:val="000000"/>
          <w:sz w:val="25"/>
          <w:szCs w:val="25"/>
          <w:lang w:eastAsia="be-BY"/>
        </w:rPr>
        <w:t xml:space="preserve">дзеянняў, якія не патрабуюць пісьмовага афармлення, іншы бок інфармаваны аб іх </w:t>
      </w:r>
      <w:r w:rsidR="00595D8E" w:rsidRPr="00B005EF">
        <w:rPr>
          <w:rFonts w:ascii="Times New Roman" w:eastAsia="Times New Roman" w:hAnsi="Times New Roman" w:cs="Times New Roman"/>
          <w:color w:val="000000"/>
          <w:sz w:val="25"/>
          <w:szCs w:val="25"/>
          <w:lang w:eastAsia="be-BY"/>
        </w:rPr>
        <w:t xml:space="preserve">здзяйсненні </w:t>
      </w:r>
      <w:r w:rsidRPr="00B005EF">
        <w:rPr>
          <w:rFonts w:ascii="Times New Roman" w:eastAsia="Times New Roman" w:hAnsi="Times New Roman" w:cs="Times New Roman"/>
          <w:color w:val="000000"/>
          <w:sz w:val="25"/>
          <w:szCs w:val="25"/>
          <w:lang w:eastAsia="be-BY"/>
        </w:rPr>
        <w:t>даверным кіраўніком у гэтай якасці, а ў пісьмовых дакументах пасля імя ці наймення даверн</w:t>
      </w:r>
      <w:r w:rsidR="002650BA"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кіраўніка змешчаны знак «Д.</w:t>
      </w:r>
      <w:r w:rsidR="001D0E04" w:rsidRPr="00B005EF">
        <w:rPr>
          <w:rFonts w:ascii="Times New Roman" w:eastAsia="Times New Roman" w:hAnsi="Times New Roman" w:cs="Times New Roman"/>
          <w:color w:val="000000"/>
          <w:sz w:val="25"/>
          <w:szCs w:val="25"/>
          <w:lang w:eastAsia="be-BY"/>
        </w:rPr>
        <w:t xml:space="preserve"> </w:t>
      </w:r>
      <w:r w:rsidR="00595D8E" w:rsidRPr="00B005EF">
        <w:rPr>
          <w:rFonts w:ascii="Times New Roman" w:eastAsia="Times New Roman" w:hAnsi="Times New Roman" w:cs="Times New Roman"/>
          <w:color w:val="000000"/>
          <w:sz w:val="25"/>
          <w:szCs w:val="25"/>
          <w:lang w:eastAsia="be-BY"/>
        </w:rPr>
        <w:t>К</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ўказання аб дзеянні давернага кіраўніка ў гэтай якасці даверны кіраўнік абавязваецца перад трэцімі асобамі асабіста і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імі толькі </w:t>
      </w:r>
      <w:r w:rsidR="002650BA" w:rsidRPr="00B005EF">
        <w:rPr>
          <w:rFonts w:ascii="Times New Roman" w:eastAsia="Times New Roman" w:hAnsi="Times New Roman" w:cs="Times New Roman"/>
          <w:color w:val="000000"/>
          <w:sz w:val="25"/>
          <w:szCs w:val="25"/>
          <w:lang w:eastAsia="be-BY"/>
        </w:rPr>
        <w:t xml:space="preserve">маёмасцю, </w:t>
      </w:r>
      <w:r w:rsidRPr="00B005EF">
        <w:rPr>
          <w:rFonts w:ascii="Times New Roman" w:eastAsia="Times New Roman" w:hAnsi="Times New Roman" w:cs="Times New Roman"/>
          <w:color w:val="000000"/>
          <w:sz w:val="25"/>
          <w:szCs w:val="25"/>
          <w:lang w:eastAsia="be-BY"/>
        </w:rPr>
        <w:t>якая належыць яму.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896. Прадмет давернага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Аб'ектам давернага кіравання могуць быць прадпрыемствы і іншыя маёмасныя комплексы, асобныя аб'екты, якія </w:t>
      </w:r>
      <w:r w:rsidR="00595D8E"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нерухомай маёмасці,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правы, пасведчаныя бездакументарнымі цэннымі паперамі, выключныя правы і </w:t>
      </w:r>
      <w:r w:rsidR="00595D8E" w:rsidRPr="00B005EF">
        <w:rPr>
          <w:rFonts w:ascii="Times New Roman" w:eastAsia="Times New Roman" w:hAnsi="Times New Roman" w:cs="Times New Roman"/>
          <w:color w:val="000000"/>
          <w:sz w:val="25"/>
          <w:szCs w:val="25"/>
          <w:lang w:eastAsia="be-BY"/>
        </w:rPr>
        <w:t xml:space="preserve">іншая </w:t>
      </w:r>
      <w:r w:rsidRPr="00B005EF">
        <w:rPr>
          <w:rFonts w:ascii="Times New Roman" w:eastAsia="Times New Roman" w:hAnsi="Times New Roman" w:cs="Times New Roman"/>
          <w:color w:val="000000"/>
          <w:sz w:val="25"/>
          <w:szCs w:val="25"/>
          <w:lang w:eastAsia="be-BY"/>
        </w:rPr>
        <w:t>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Не могуць быць самастойным прадметам давернага кіравання </w:t>
      </w:r>
      <w:r w:rsidR="006A0A07" w:rsidRPr="00B005EF">
        <w:rPr>
          <w:rFonts w:ascii="Times New Roman" w:eastAsia="Times New Roman" w:hAnsi="Times New Roman" w:cs="Times New Roman"/>
          <w:color w:val="000000"/>
          <w:sz w:val="25"/>
          <w:szCs w:val="25"/>
          <w:lang w:eastAsia="be-BY"/>
        </w:rPr>
        <w:t>грошы</w:t>
      </w:r>
      <w:r w:rsidRPr="00B005EF">
        <w:rPr>
          <w:rFonts w:ascii="Times New Roman" w:eastAsia="Times New Roman" w:hAnsi="Times New Roman" w:cs="Times New Roman"/>
          <w:color w:val="000000"/>
          <w:sz w:val="25"/>
          <w:szCs w:val="25"/>
          <w:lang w:eastAsia="be-BY"/>
        </w:rPr>
        <w:t>, за выключэннем выпадкаў,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Маёмасць, якая знаходзіцца ў гаспадарчым </w:t>
      </w:r>
      <w:r w:rsidR="00400424" w:rsidRPr="00B005EF">
        <w:rPr>
          <w:rFonts w:ascii="Times New Roman" w:eastAsia="Times New Roman" w:hAnsi="Times New Roman" w:cs="Times New Roman"/>
          <w:color w:val="000000"/>
          <w:sz w:val="25"/>
          <w:szCs w:val="25"/>
          <w:lang w:eastAsia="be-BY"/>
        </w:rPr>
        <w:t xml:space="preserve">распараджэнні </w:t>
      </w:r>
      <w:r w:rsidRPr="00B005EF">
        <w:rPr>
          <w:rFonts w:ascii="Times New Roman" w:eastAsia="Times New Roman" w:hAnsi="Times New Roman" w:cs="Times New Roman"/>
          <w:color w:val="000000"/>
          <w:sz w:val="25"/>
          <w:szCs w:val="25"/>
          <w:lang w:eastAsia="be-BY"/>
        </w:rPr>
        <w:t>ці ў аператыўным кіраванні,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перададзена ў давернае кіраванне. Перадача ў давернае кіраванне маёмасці, якая знаходзілася ў гаспадарчым </w:t>
      </w:r>
      <w:r w:rsidR="00400424" w:rsidRPr="00B005EF">
        <w:rPr>
          <w:rFonts w:ascii="Times New Roman" w:eastAsia="Times New Roman" w:hAnsi="Times New Roman" w:cs="Times New Roman"/>
          <w:color w:val="000000"/>
          <w:sz w:val="25"/>
          <w:szCs w:val="25"/>
          <w:lang w:eastAsia="be-BY"/>
        </w:rPr>
        <w:t xml:space="preserve">распараджэнні </w:t>
      </w:r>
      <w:r w:rsidRPr="00B005EF">
        <w:rPr>
          <w:rFonts w:ascii="Times New Roman" w:eastAsia="Times New Roman" w:hAnsi="Times New Roman" w:cs="Times New Roman"/>
          <w:color w:val="000000"/>
          <w:sz w:val="25"/>
          <w:szCs w:val="25"/>
          <w:lang w:eastAsia="be-BY"/>
        </w:rPr>
        <w:t xml:space="preserve">ці ў аператыўным кіраванні, магчымая толькі пасля ліквідацыі юрыдычнай асобы, у гаспадарчым </w:t>
      </w:r>
      <w:r w:rsidR="00400424" w:rsidRPr="00B005EF">
        <w:rPr>
          <w:rFonts w:ascii="Times New Roman" w:eastAsia="Times New Roman" w:hAnsi="Times New Roman" w:cs="Times New Roman"/>
          <w:color w:val="000000"/>
          <w:sz w:val="25"/>
          <w:szCs w:val="25"/>
          <w:lang w:eastAsia="be-BY"/>
        </w:rPr>
        <w:t xml:space="preserve">распараджэнні </w:t>
      </w:r>
      <w:r w:rsidRPr="00B005EF">
        <w:rPr>
          <w:rFonts w:ascii="Times New Roman" w:eastAsia="Times New Roman" w:hAnsi="Times New Roman" w:cs="Times New Roman"/>
          <w:color w:val="000000"/>
          <w:sz w:val="25"/>
          <w:szCs w:val="25"/>
          <w:lang w:eastAsia="be-BY"/>
        </w:rPr>
        <w:t xml:space="preserve">ці аператыўным кіраванні </w:t>
      </w:r>
      <w:r w:rsidR="006A0A07"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маёмасць знаходзілася, або спынення права гаспадарчага </w:t>
      </w:r>
      <w:r w:rsidR="00400424" w:rsidRPr="00B005EF">
        <w:rPr>
          <w:rFonts w:ascii="Times New Roman" w:eastAsia="Times New Roman" w:hAnsi="Times New Roman" w:cs="Times New Roman"/>
          <w:color w:val="000000"/>
          <w:sz w:val="25"/>
          <w:szCs w:val="25"/>
          <w:lang w:eastAsia="be-BY"/>
        </w:rPr>
        <w:t xml:space="preserve">распараджэння </w:t>
      </w:r>
      <w:r w:rsidRPr="00B005EF">
        <w:rPr>
          <w:rFonts w:ascii="Times New Roman" w:eastAsia="Times New Roman" w:hAnsi="Times New Roman" w:cs="Times New Roman"/>
          <w:color w:val="000000"/>
          <w:sz w:val="25"/>
          <w:szCs w:val="25"/>
          <w:lang w:eastAsia="be-BY"/>
        </w:rPr>
        <w:t xml:space="preserve">ці аператыўнага кіравання маёмасцю і паступлення яго </w:t>
      </w:r>
      <w:r w:rsidR="004A1060" w:rsidRPr="00B005EF">
        <w:rPr>
          <w:rFonts w:ascii="Times New Roman" w:eastAsia="Times New Roman" w:hAnsi="Times New Roman" w:cs="Times New Roman"/>
          <w:color w:val="000000"/>
          <w:sz w:val="25"/>
          <w:szCs w:val="25"/>
          <w:lang w:eastAsia="be-BY"/>
        </w:rPr>
        <w:t>ў валоданн</w:t>
      </w:r>
      <w:r w:rsidRPr="00B005EF">
        <w:rPr>
          <w:rFonts w:ascii="Times New Roman" w:eastAsia="Times New Roman" w:hAnsi="Times New Roman" w:cs="Times New Roman"/>
          <w:color w:val="000000"/>
          <w:sz w:val="25"/>
          <w:szCs w:val="25"/>
          <w:lang w:eastAsia="be-BY"/>
        </w:rPr>
        <w:t xml:space="preserve">е ўласніка </w:t>
      </w:r>
      <w:r w:rsidR="00595D8E"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іншы</w:t>
      </w:r>
      <w:r w:rsidR="006A0A0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прадугледжаны</w:t>
      </w:r>
      <w:r w:rsidR="006A0A07"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заканадаўствам падставах.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897. </w:t>
      </w:r>
      <w:r w:rsidR="006A0A07" w:rsidRPr="00B005EF">
        <w:rPr>
          <w:rFonts w:ascii="Times New Roman" w:eastAsia="Times New Roman" w:hAnsi="Times New Roman" w:cs="Times New Roman"/>
          <w:b/>
          <w:bCs/>
          <w:color w:val="000000"/>
          <w:sz w:val="25"/>
          <w:szCs w:val="25"/>
          <w:lang w:eastAsia="be-BY"/>
        </w:rPr>
        <w:t>Давернік</w:t>
      </w:r>
    </w:p>
    <w:p w:rsidR="00751854" w:rsidRPr="00B005EF" w:rsidRDefault="006A0A0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Давернікам </w:t>
      </w:r>
      <w:r w:rsidR="0099735F" w:rsidRPr="00B005EF">
        <w:rPr>
          <w:rFonts w:ascii="Times New Roman" w:eastAsia="Times New Roman" w:hAnsi="Times New Roman" w:cs="Times New Roman"/>
          <w:color w:val="000000"/>
          <w:sz w:val="25"/>
          <w:szCs w:val="25"/>
          <w:lang w:eastAsia="be-BY"/>
        </w:rPr>
        <w:t>маёмасці, якая перадаецца ў давернае кіраванне, з'яўляецца ўласнік, а ў выпадках, прадугледжаных артыкулам </w:t>
      </w:r>
      <w:r w:rsidR="0099735F" w:rsidRPr="00B005EF">
        <w:rPr>
          <w:rFonts w:ascii="Times New Roman" w:hAnsi="Times New Roman" w:cs="Times New Roman"/>
        </w:rPr>
        <w:t>909 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 – іншая асоба.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898. Даверны кіраўнік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Даверным кіраўніком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індывідуальны прадпрымальнік ці камерцыйная арганізацыя, за выключэннем унітарнага прадпрыемства.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давернае кіраванне маёмасцю ажыццяўляецца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прадугледжаных заканадаўствам, даверным </w:t>
      </w:r>
      <w:r w:rsidR="00AF4192" w:rsidRPr="00B005EF">
        <w:rPr>
          <w:rFonts w:ascii="Times New Roman" w:eastAsia="Times New Roman" w:hAnsi="Times New Roman" w:cs="Times New Roman"/>
          <w:color w:val="000000"/>
          <w:sz w:val="25"/>
          <w:szCs w:val="25"/>
          <w:lang w:eastAsia="be-BY"/>
        </w:rPr>
        <w:t>кіраўніком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грамадзянін, які не з'яўляецца прадпрымальнікам, ці некамерцыйная арганізацыя, за выключэннем установы.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Заканадаўствам аб прыватызацыі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што давернымі кіраўнікамі могуць быць і іншыя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Выключаны.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3. Даверны кіраўнік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выгаданабытчыкам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давернага кіравання маёмасцю.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899. Істотныя ўмовы дагавор</w:t>
      </w:r>
      <w:r w:rsidR="006A0A07"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давернага кіравання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дагаворы давернага кіравання маёмасцю павінны быць указаны: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прадмет </w:t>
      </w:r>
      <w:r w:rsidR="006A0A07"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у тым ліку характарыстыка маёмасці, якая перадаецца ў давернае кіраванне, і </w:t>
      </w:r>
      <w:r w:rsidR="006A0A0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6A0A07" w:rsidRPr="00B005EF">
        <w:rPr>
          <w:rFonts w:ascii="Times New Roman" w:eastAsia="Times New Roman" w:hAnsi="Times New Roman" w:cs="Times New Roman"/>
          <w:color w:val="000000"/>
          <w:sz w:val="25"/>
          <w:szCs w:val="25"/>
          <w:lang w:eastAsia="be-BY"/>
        </w:rPr>
        <w:t xml:space="preserve">межы </w:t>
      </w:r>
      <w:r w:rsidRPr="00B005EF">
        <w:rPr>
          <w:rFonts w:ascii="Times New Roman" w:eastAsia="Times New Roman" w:hAnsi="Times New Roman" w:cs="Times New Roman"/>
          <w:color w:val="000000"/>
          <w:sz w:val="25"/>
          <w:szCs w:val="25"/>
          <w:lang w:eastAsia="be-BY"/>
        </w:rPr>
        <w:t>выкарыстання маёмасці даверным кіраўніком;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найменне юрыдычнай асобы ці імя грамадзяніна, у інтарэсах якога ажыццяўляецца кіраванне маёмасцю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а ці выгаданабытчыка);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памер і форма ўзнагароды давернаму кіраўніку, калі выплата ўзнагароды прадугледжана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тэрмін дзеяння 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давернага кіравання </w:t>
      </w:r>
      <w:r w:rsidR="006A0A07"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на тэрмін, які не перавышае пяці гадоў. Для асобных відаў маёмасці, якая перадаецца ў давернае кіраванне, заканадаўствам могуць быць устаноўлены іншыя гранічныя тэрміны, на якія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заявы </w:t>
      </w:r>
      <w:r w:rsidR="00FF0A75" w:rsidRPr="00B005EF">
        <w:rPr>
          <w:rFonts w:ascii="Times New Roman" w:eastAsia="Times New Roman" w:hAnsi="Times New Roman" w:cs="Times New Roman"/>
          <w:color w:val="000000"/>
          <w:sz w:val="25"/>
          <w:szCs w:val="25"/>
          <w:lang w:eastAsia="be-BY"/>
        </w:rPr>
        <w:t>аднаго з бакоў</w:t>
      </w:r>
      <w:r w:rsidRPr="00B005EF">
        <w:rPr>
          <w:rFonts w:ascii="Times New Roman" w:eastAsia="Times New Roman" w:hAnsi="Times New Roman" w:cs="Times New Roman"/>
          <w:color w:val="000000"/>
          <w:sz w:val="25"/>
          <w:szCs w:val="25"/>
          <w:lang w:eastAsia="be-BY"/>
        </w:rPr>
        <w:t xml:space="preserve"> аб спыненні дагавор</w:t>
      </w:r>
      <w:r w:rsidR="006A0A0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w:t>
      </w:r>
      <w:r w:rsidR="00595D8E"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595D8E" w:rsidRPr="00B005EF">
        <w:rPr>
          <w:rFonts w:ascii="Times New Roman" w:eastAsia="Times New Roman" w:hAnsi="Times New Roman" w:cs="Times New Roman"/>
          <w:color w:val="000000"/>
          <w:sz w:val="25"/>
          <w:szCs w:val="25"/>
          <w:lang w:eastAsia="be-BY"/>
        </w:rPr>
        <w:t xml:space="preserve">заканчэння </w:t>
      </w:r>
      <w:r w:rsidRPr="00B005EF">
        <w:rPr>
          <w:rFonts w:ascii="Times New Roman" w:eastAsia="Times New Roman" w:hAnsi="Times New Roman" w:cs="Times New Roman"/>
          <w:color w:val="000000"/>
          <w:sz w:val="25"/>
          <w:szCs w:val="25"/>
          <w:lang w:eastAsia="be-BY"/>
        </w:rPr>
        <w:t>тэрміну яго дзеяння ён лічыцца прадоўжаным на той жа тэрмін і на тых жа ўмовах, якія былі прадугледжаны дагаворам.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900. Форма дагавор</w:t>
      </w:r>
      <w:r w:rsidR="00054594"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давернага кіравання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давернага кіравання маёмасцю павінен быць заключаны ў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давернага кіравання нерухомай маёмасцю павінен быць заключаны ў форме, прадугледжанай для дагавор</w:t>
      </w:r>
      <w:r w:rsidR="0005459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продажу нерухомай маёмасці, і падлягае дзяржаўнай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Незахаванне формы дагавор</w:t>
      </w:r>
      <w:r w:rsidR="0005459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давернага кіравання ці патрабавання аб яго дзяржаўнай рэгістрацыі </w:t>
      </w:r>
      <w:r w:rsidR="00054594" w:rsidRPr="00B005EF">
        <w:rPr>
          <w:rFonts w:ascii="Times New Roman" w:eastAsia="Times New Roman" w:hAnsi="Times New Roman" w:cs="Times New Roman"/>
          <w:color w:val="000000"/>
          <w:sz w:val="25"/>
          <w:szCs w:val="25"/>
          <w:lang w:eastAsia="be-BY"/>
        </w:rPr>
        <w:t xml:space="preserve">цягне </w:t>
      </w:r>
      <w:r w:rsidRPr="00B005EF">
        <w:rPr>
          <w:rFonts w:ascii="Times New Roman" w:eastAsia="Times New Roman" w:hAnsi="Times New Roman" w:cs="Times New Roman"/>
          <w:color w:val="000000"/>
          <w:sz w:val="25"/>
          <w:szCs w:val="25"/>
          <w:lang w:eastAsia="be-BY"/>
        </w:rPr>
        <w:t xml:space="preserve">за </w:t>
      </w:r>
      <w:r w:rsidR="00060F38"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несапраўднасць дагавор</w:t>
      </w:r>
      <w:r w:rsidR="0005459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901. Адасабленне маёмасці, якая знаходзіцца ў даверным кіраванні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перададзеная ў давернае кіраванне, адасабляецца ад іншай маёмасці </w:t>
      </w:r>
      <w:r w:rsidR="00060F38" w:rsidRPr="00B005EF">
        <w:rPr>
          <w:rFonts w:ascii="Times New Roman" w:eastAsia="Times New Roman" w:hAnsi="Times New Roman" w:cs="Times New Roman"/>
          <w:color w:val="000000"/>
          <w:sz w:val="25"/>
          <w:szCs w:val="25"/>
          <w:lang w:eastAsia="be-BY"/>
        </w:rPr>
        <w:t>даверніка</w:t>
      </w:r>
      <w:r w:rsidRPr="00B005EF">
        <w:rPr>
          <w:rFonts w:ascii="Times New Roman" w:eastAsia="Times New Roman" w:hAnsi="Times New Roman" w:cs="Times New Roman"/>
          <w:color w:val="000000"/>
          <w:sz w:val="25"/>
          <w:szCs w:val="25"/>
          <w:lang w:eastAsia="be-BY"/>
        </w:rPr>
        <w:t xml:space="preserve">, а таксама ад маёмасці </w:t>
      </w:r>
      <w:r w:rsidR="00AF4192" w:rsidRPr="00B005EF">
        <w:rPr>
          <w:rFonts w:ascii="Times New Roman" w:eastAsia="Times New Roman" w:hAnsi="Times New Roman" w:cs="Times New Roman"/>
          <w:color w:val="000000"/>
          <w:sz w:val="25"/>
          <w:szCs w:val="25"/>
          <w:lang w:eastAsia="be-BY"/>
        </w:rPr>
        <w:t xml:space="preserve">давернага </w:t>
      </w:r>
      <w:r w:rsidRPr="00B005EF">
        <w:rPr>
          <w:rFonts w:ascii="Times New Roman" w:eastAsia="Times New Roman" w:hAnsi="Times New Roman" w:cs="Times New Roman"/>
          <w:color w:val="000000"/>
          <w:sz w:val="25"/>
          <w:szCs w:val="25"/>
          <w:lang w:eastAsia="be-BY"/>
        </w:rPr>
        <w:t xml:space="preserve">кіраўніка. Гэта маёмасць </w:t>
      </w:r>
      <w:r w:rsidR="00AF4192" w:rsidRPr="00B005EF">
        <w:rPr>
          <w:rFonts w:ascii="Times New Roman" w:eastAsia="Times New Roman" w:hAnsi="Times New Roman" w:cs="Times New Roman"/>
          <w:color w:val="000000"/>
          <w:sz w:val="25"/>
          <w:szCs w:val="25"/>
          <w:lang w:eastAsia="be-BY"/>
        </w:rPr>
        <w:t xml:space="preserve">адлюстроўваецца </w:t>
      </w:r>
      <w:r w:rsidRPr="00B005EF">
        <w:rPr>
          <w:rFonts w:ascii="Times New Roman" w:eastAsia="Times New Roman" w:hAnsi="Times New Roman" w:cs="Times New Roman"/>
          <w:color w:val="000000"/>
          <w:sz w:val="25"/>
          <w:szCs w:val="25"/>
          <w:lang w:eastAsia="be-BY"/>
        </w:rPr>
        <w:t xml:space="preserve">ў давернага кіраўніка на асобным балансе (асобна ў кнізе ўліку даходаў і расходаў арганізацый і індывідуальных прадпрымальнікаў, якія выкарыстоўваюць спрошчаную сістэму падаткаабкладання), і </w:t>
      </w:r>
      <w:r w:rsidR="004D0BC2" w:rsidRPr="00B005EF">
        <w:rPr>
          <w:rFonts w:ascii="Times New Roman" w:eastAsia="Times New Roman" w:hAnsi="Times New Roman" w:cs="Times New Roman"/>
          <w:color w:val="000000"/>
          <w:sz w:val="25"/>
          <w:szCs w:val="25"/>
          <w:lang w:eastAsia="be-BY"/>
        </w:rPr>
        <w:t xml:space="preserve">па </w:t>
      </w:r>
      <w:r w:rsidR="00AF4192" w:rsidRPr="00B005EF">
        <w:rPr>
          <w:rFonts w:ascii="Times New Roman" w:eastAsia="Times New Roman" w:hAnsi="Times New Roman" w:cs="Times New Roman"/>
          <w:color w:val="000000"/>
          <w:sz w:val="25"/>
          <w:szCs w:val="25"/>
          <w:lang w:eastAsia="be-BY"/>
        </w:rPr>
        <w:t>ім</w:t>
      </w:r>
      <w:r w:rsidRPr="00B005EF">
        <w:rPr>
          <w:rFonts w:ascii="Times New Roman" w:eastAsia="Times New Roman" w:hAnsi="Times New Roman" w:cs="Times New Roman"/>
          <w:color w:val="000000"/>
          <w:sz w:val="25"/>
          <w:szCs w:val="25"/>
          <w:lang w:eastAsia="be-BY"/>
        </w:rPr>
        <w:t xml:space="preserve"> вядзецца самастойны ўлік. Для разлікаў па дзейнасці, звязанай з даверным кіраваннем, адкрываецца асобны банкаўскі рахунак.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F87C0F" w:rsidRPr="00B005EF">
        <w:rPr>
          <w:rFonts w:ascii="Times New Roman" w:eastAsia="Times New Roman" w:hAnsi="Times New Roman" w:cs="Times New Roman"/>
          <w:color w:val="000000"/>
          <w:sz w:val="25"/>
          <w:szCs w:val="25"/>
          <w:lang w:eastAsia="be-BY"/>
        </w:rPr>
        <w:t>Накіраванне</w:t>
      </w:r>
      <w:r w:rsidRPr="00B005EF">
        <w:rPr>
          <w:rFonts w:ascii="Times New Roman" w:eastAsia="Times New Roman" w:hAnsi="Times New Roman" w:cs="Times New Roman"/>
          <w:color w:val="000000"/>
          <w:sz w:val="25"/>
          <w:szCs w:val="25"/>
          <w:lang w:eastAsia="be-BY"/>
        </w:rPr>
        <w:t xml:space="preserve"> спагнання па даўгах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 xml:space="preserve">а на маёмасць, перададзеную ім у давернае кіраванне, не дапускаецца, за выключэннем эканамічнай неплацежаздольнасці (банкруцтва) гэтай асобы. Пры эканамічнай неплацежаздольнасці (банкруцтве) </w:t>
      </w:r>
      <w:r w:rsidR="00060F38" w:rsidRPr="00B005EF">
        <w:rPr>
          <w:rFonts w:ascii="Times New Roman" w:eastAsia="Times New Roman" w:hAnsi="Times New Roman" w:cs="Times New Roman"/>
          <w:color w:val="000000"/>
          <w:sz w:val="25"/>
          <w:szCs w:val="25"/>
          <w:lang w:eastAsia="be-BY"/>
        </w:rPr>
        <w:t>даверніка</w:t>
      </w:r>
      <w:r w:rsidR="00060F38" w:rsidRPr="00B005EF" w:rsidDel="00060F3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давернае кіраванне гэтай маёмасцю спыняецца і </w:t>
      </w:r>
      <w:r w:rsidR="00060F38"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ўключаецца ў конкурсную масу.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902. Перадача ў давернае кіраванне маёмасці, </w:t>
      </w:r>
      <w:r w:rsidR="00333317" w:rsidRPr="00B005EF">
        <w:rPr>
          <w:rFonts w:ascii="Times New Roman" w:eastAsia="Times New Roman" w:hAnsi="Times New Roman" w:cs="Times New Roman"/>
          <w:b/>
          <w:bCs/>
          <w:color w:val="000000"/>
          <w:sz w:val="25"/>
          <w:szCs w:val="25"/>
          <w:lang w:eastAsia="be-BY"/>
        </w:rPr>
        <w:t>абцяжаранай закладам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Перадача закладзенай маёмасці ў давернае кіраванне не пазбаўляе </w:t>
      </w:r>
      <w:r w:rsidR="00333317" w:rsidRPr="00B005EF">
        <w:rPr>
          <w:rFonts w:ascii="Times New Roman" w:eastAsia="Times New Roman" w:hAnsi="Times New Roman" w:cs="Times New Roman"/>
          <w:color w:val="000000"/>
          <w:sz w:val="25"/>
          <w:szCs w:val="25"/>
          <w:lang w:eastAsia="be-BY"/>
        </w:rPr>
        <w:t>закладатрымальн</w:t>
      </w:r>
      <w:r w:rsidRPr="00B005EF">
        <w:rPr>
          <w:rFonts w:ascii="Times New Roman" w:eastAsia="Times New Roman" w:hAnsi="Times New Roman" w:cs="Times New Roman"/>
          <w:color w:val="000000"/>
          <w:sz w:val="25"/>
          <w:szCs w:val="25"/>
          <w:lang w:eastAsia="be-BY"/>
        </w:rPr>
        <w:t xml:space="preserve">іка права </w:t>
      </w:r>
      <w:r w:rsidR="00060F38" w:rsidRPr="00B005EF">
        <w:rPr>
          <w:rFonts w:ascii="Times New Roman" w:eastAsia="Times New Roman" w:hAnsi="Times New Roman" w:cs="Times New Roman"/>
          <w:color w:val="000000"/>
          <w:sz w:val="25"/>
          <w:szCs w:val="25"/>
          <w:lang w:eastAsia="be-BY"/>
        </w:rPr>
        <w:t xml:space="preserve">накіраваць </w:t>
      </w:r>
      <w:r w:rsidRPr="00B005EF">
        <w:rPr>
          <w:rFonts w:ascii="Times New Roman" w:eastAsia="Times New Roman" w:hAnsi="Times New Roman" w:cs="Times New Roman"/>
          <w:color w:val="000000"/>
          <w:sz w:val="25"/>
          <w:szCs w:val="25"/>
          <w:lang w:eastAsia="be-BY"/>
        </w:rPr>
        <w:t>спагнанне на гэту маёмасць.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Даверны кіраўнік </w:t>
      </w:r>
      <w:r w:rsidR="00AF4192" w:rsidRPr="00B005EF">
        <w:rPr>
          <w:rFonts w:ascii="Times New Roman" w:eastAsia="Times New Roman" w:hAnsi="Times New Roman" w:cs="Times New Roman"/>
          <w:color w:val="000000"/>
          <w:sz w:val="25"/>
          <w:szCs w:val="25"/>
          <w:lang w:eastAsia="be-BY"/>
        </w:rPr>
        <w:t xml:space="preserve">павінен </w:t>
      </w:r>
      <w:r w:rsidRPr="00B005EF">
        <w:rPr>
          <w:rFonts w:ascii="Times New Roman" w:eastAsia="Times New Roman" w:hAnsi="Times New Roman" w:cs="Times New Roman"/>
          <w:color w:val="000000"/>
          <w:sz w:val="25"/>
          <w:szCs w:val="25"/>
          <w:lang w:eastAsia="be-BY"/>
        </w:rPr>
        <w:t>быць папярэджан</w:t>
      </w:r>
      <w:r w:rsidR="00AF419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аб тым, што </w:t>
      </w:r>
      <w:r w:rsidR="00AF4192" w:rsidRPr="00B005EF">
        <w:rPr>
          <w:rFonts w:ascii="Times New Roman" w:eastAsia="Times New Roman" w:hAnsi="Times New Roman" w:cs="Times New Roman"/>
          <w:color w:val="000000"/>
          <w:sz w:val="25"/>
          <w:szCs w:val="25"/>
          <w:lang w:eastAsia="be-BY"/>
        </w:rPr>
        <w:t xml:space="preserve">маёмасць, </w:t>
      </w:r>
      <w:r w:rsidRPr="00B005EF">
        <w:rPr>
          <w:rFonts w:ascii="Times New Roman" w:eastAsia="Times New Roman" w:hAnsi="Times New Roman" w:cs="Times New Roman"/>
          <w:color w:val="000000"/>
          <w:sz w:val="25"/>
          <w:szCs w:val="25"/>
          <w:lang w:eastAsia="be-BY"/>
        </w:rPr>
        <w:t>як</w:t>
      </w:r>
      <w:r w:rsidR="00AF4192"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перадаецца яму ў давернае кіраванне</w:t>
      </w:r>
      <w:r w:rsidR="00AF419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абцяжарана </w:t>
      </w:r>
      <w:r w:rsidR="00AF4192" w:rsidRPr="00B005EF">
        <w:rPr>
          <w:rFonts w:ascii="Times New Roman" w:eastAsia="Times New Roman" w:hAnsi="Times New Roman" w:cs="Times New Roman"/>
          <w:color w:val="000000"/>
          <w:sz w:val="25"/>
          <w:szCs w:val="25"/>
          <w:lang w:eastAsia="be-BY"/>
        </w:rPr>
        <w:t>закладам</w:t>
      </w:r>
      <w:r w:rsidRPr="00B005EF">
        <w:rPr>
          <w:rFonts w:ascii="Times New Roman" w:eastAsia="Times New Roman" w:hAnsi="Times New Roman" w:cs="Times New Roman"/>
          <w:color w:val="000000"/>
          <w:sz w:val="25"/>
          <w:szCs w:val="25"/>
          <w:lang w:eastAsia="be-BY"/>
        </w:rPr>
        <w:t xml:space="preserve">. Калі даверны кіраўнік не ведаў і не павінен быў ведаць аб абцяжарванні </w:t>
      </w:r>
      <w:r w:rsidR="00AF4192" w:rsidRPr="00B005EF">
        <w:rPr>
          <w:rFonts w:ascii="Times New Roman" w:eastAsia="Times New Roman" w:hAnsi="Times New Roman" w:cs="Times New Roman"/>
          <w:color w:val="000000"/>
          <w:sz w:val="25"/>
          <w:szCs w:val="25"/>
          <w:lang w:eastAsia="be-BY"/>
        </w:rPr>
        <w:t xml:space="preserve">закладам </w:t>
      </w:r>
      <w:r w:rsidRPr="00B005EF">
        <w:rPr>
          <w:rFonts w:ascii="Times New Roman" w:eastAsia="Times New Roman" w:hAnsi="Times New Roman" w:cs="Times New Roman"/>
          <w:color w:val="000000"/>
          <w:sz w:val="25"/>
          <w:szCs w:val="25"/>
          <w:lang w:eastAsia="be-BY"/>
        </w:rPr>
        <w:t xml:space="preserve">маёмасці, перададзенай яму ў давернае кіраванне,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у судзе скасавання дагавор</w:t>
      </w:r>
      <w:r w:rsidR="00AF419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давернага кіравання маёмасцю і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належна</w:t>
      </w:r>
      <w:r w:rsidR="00AF419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яму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ўзнагароды.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903. Правы і абавязкі давернага кіраўніка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Даверны кіраўнік ажыццяўляе ў </w:t>
      </w:r>
      <w:r w:rsidR="00CF626A"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прадугледжаных заканадаўствам ці дагаворам давернага кіравання, </w:t>
      </w:r>
      <w:r w:rsidR="00060F38" w:rsidRPr="00B005EF">
        <w:rPr>
          <w:rFonts w:ascii="Times New Roman" w:eastAsia="Times New Roman" w:hAnsi="Times New Roman" w:cs="Times New Roman"/>
          <w:color w:val="000000"/>
          <w:sz w:val="25"/>
          <w:szCs w:val="25"/>
          <w:lang w:eastAsia="be-BY"/>
        </w:rPr>
        <w:t xml:space="preserve">правамоцтвы </w:t>
      </w:r>
      <w:r w:rsidRPr="00B005EF">
        <w:rPr>
          <w:rFonts w:ascii="Times New Roman" w:eastAsia="Times New Roman" w:hAnsi="Times New Roman" w:cs="Times New Roman"/>
          <w:color w:val="000000"/>
          <w:sz w:val="25"/>
          <w:szCs w:val="25"/>
          <w:lang w:eastAsia="be-BY"/>
        </w:rPr>
        <w:t xml:space="preserve">ўласніка ў адносінах </w:t>
      </w:r>
      <w:r w:rsidR="00060F38"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маёмасці, перададзенай у давернае кіраванне. Распараджэнне нерухомай маёмасцю даверны кіраўнік ажыццяўляе ў выпадках, прадугледжаных дагаворам давернага кіравання.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Правы, набытыя даверн</w:t>
      </w:r>
      <w:r w:rsidR="00CF626A"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кіраўніком у выніку дзеянняў па даверным кіраванні маёмасцю, уключаюцца ў склад перададзен</w:t>
      </w:r>
      <w:r w:rsidR="00CF626A" w:rsidRPr="00B005EF">
        <w:rPr>
          <w:rFonts w:ascii="Times New Roman" w:eastAsia="Times New Roman" w:hAnsi="Times New Roman" w:cs="Times New Roman"/>
          <w:color w:val="000000"/>
          <w:sz w:val="25"/>
          <w:szCs w:val="25"/>
          <w:lang w:eastAsia="be-BY"/>
        </w:rPr>
        <w:t>а</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давернае кіраванне маёмасці. Абавязкі, якія ўзніклі ў выніку такіх дзеянняў даверн</w:t>
      </w:r>
      <w:r w:rsidR="00CF626A"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кіраўніка, выконваюцца за </w:t>
      </w:r>
      <w:r w:rsidR="00CF626A"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гэтай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Для абароны правоў на маёмасць, якая знаходзіцца ў даверным кіраванні, даверны кіраўнік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уся</w:t>
      </w:r>
      <w:r w:rsidR="00060F38"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ка</w:t>
      </w:r>
      <w:r w:rsidR="00CF626A"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ліквідацыі парушэння яго правоў (</w:t>
      </w:r>
      <w:r w:rsidR="00060F38" w:rsidRPr="00B005EF">
        <w:rPr>
          <w:rFonts w:ascii="Times New Roman" w:eastAsia="Times New Roman" w:hAnsi="Times New Roman" w:cs="Times New Roman"/>
          <w:color w:val="000000"/>
          <w:sz w:val="25"/>
          <w:szCs w:val="25"/>
          <w:lang w:eastAsia="be-BY"/>
        </w:rPr>
        <w:t>артыкулы </w:t>
      </w:r>
      <w:r w:rsidRPr="00B005EF">
        <w:rPr>
          <w:rFonts w:ascii="Times New Roman" w:hAnsi="Times New Roman" w:cs="Times New Roman"/>
        </w:rPr>
        <w:t>282</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283</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285 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286</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Даверн</w:t>
      </w:r>
      <w:r w:rsidR="00CF626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кіраўнік </w:t>
      </w:r>
      <w:r w:rsidR="00060F38" w:rsidRPr="00B005EF">
        <w:rPr>
          <w:rFonts w:ascii="Times New Roman" w:eastAsia="Times New Roman" w:hAnsi="Times New Roman" w:cs="Times New Roman"/>
          <w:color w:val="000000"/>
          <w:sz w:val="25"/>
          <w:szCs w:val="25"/>
          <w:lang w:eastAsia="be-BY"/>
        </w:rPr>
        <w:t xml:space="preserve">падае </w:t>
      </w:r>
      <w:r w:rsidR="00CF626A" w:rsidRPr="00B005EF">
        <w:rPr>
          <w:rFonts w:ascii="Times New Roman" w:eastAsia="Times New Roman" w:hAnsi="Times New Roman" w:cs="Times New Roman"/>
          <w:color w:val="000000"/>
          <w:sz w:val="25"/>
          <w:szCs w:val="25"/>
          <w:lang w:eastAsia="be-BY"/>
        </w:rPr>
        <w:t xml:space="preserve">даверніку </w:t>
      </w:r>
      <w:r w:rsidRPr="00B005EF">
        <w:rPr>
          <w:rFonts w:ascii="Times New Roman" w:eastAsia="Times New Roman" w:hAnsi="Times New Roman" w:cs="Times New Roman"/>
          <w:color w:val="000000"/>
          <w:sz w:val="25"/>
          <w:szCs w:val="25"/>
          <w:lang w:eastAsia="be-BY"/>
        </w:rPr>
        <w:t>і выгаданабытчыку справаздач</w:t>
      </w:r>
      <w:r w:rsidR="00CF626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аб сваёй дзейнасці ў парадку і тэрміны, устаноўленыя дагаворам давернага кіравання маёмасцю.</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904. Перадача давернага кіравання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Даверны кіраўнік ажыццяўляе давернае кіраванне маёмасцю асабіста, акрамя выпадкаў, прадугледжаных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Даверны кіраўнік можа даручыць іншай асобе (намесніку) </w:t>
      </w:r>
      <w:r w:rsidR="00060F38"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 xml:space="preserve">ад імя давернага кіраўніка дзеянні, неабходныя для кіравання маёмасцю, калі ён упаўнаважаны на гэта дагаворам давернага кіравання, або атрымаў на </w:t>
      </w:r>
      <w:r w:rsidR="008D4880" w:rsidRPr="00B005EF">
        <w:rPr>
          <w:rFonts w:ascii="Times New Roman" w:eastAsia="Times New Roman" w:hAnsi="Times New Roman" w:cs="Times New Roman"/>
          <w:color w:val="000000"/>
          <w:sz w:val="25"/>
          <w:szCs w:val="25"/>
          <w:lang w:eastAsia="be-BY"/>
        </w:rPr>
        <w:t xml:space="preserve">гэта </w:t>
      </w:r>
      <w:r w:rsidRPr="00B005EF">
        <w:rPr>
          <w:rFonts w:ascii="Times New Roman" w:eastAsia="Times New Roman" w:hAnsi="Times New Roman" w:cs="Times New Roman"/>
          <w:color w:val="000000"/>
          <w:sz w:val="25"/>
          <w:szCs w:val="25"/>
          <w:lang w:eastAsia="be-BY"/>
        </w:rPr>
        <w:t xml:space="preserve">згоду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 xml:space="preserve">а ў пісьмовай форме, або </w:t>
      </w:r>
      <w:r w:rsidR="008D4880" w:rsidRPr="00B005EF">
        <w:rPr>
          <w:rFonts w:ascii="Times New Roman" w:eastAsia="Times New Roman" w:hAnsi="Times New Roman" w:cs="Times New Roman"/>
          <w:color w:val="000000"/>
          <w:sz w:val="25"/>
          <w:szCs w:val="25"/>
          <w:lang w:eastAsia="be-BY"/>
        </w:rPr>
        <w:t xml:space="preserve">вымушаны </w:t>
      </w:r>
      <w:r w:rsidRPr="00B005EF">
        <w:rPr>
          <w:rFonts w:ascii="Times New Roman" w:eastAsia="Times New Roman" w:hAnsi="Times New Roman" w:cs="Times New Roman"/>
          <w:color w:val="000000"/>
          <w:sz w:val="25"/>
          <w:szCs w:val="25"/>
          <w:lang w:eastAsia="be-BY"/>
        </w:rPr>
        <w:t xml:space="preserve">да гэтага </w:t>
      </w:r>
      <w:r w:rsidR="00724D86" w:rsidRPr="00B005EF">
        <w:rPr>
          <w:rFonts w:ascii="Times New Roman" w:eastAsia="Times New Roman" w:hAnsi="Times New Roman" w:cs="Times New Roman"/>
          <w:color w:val="000000"/>
          <w:sz w:val="25"/>
          <w:szCs w:val="25"/>
          <w:lang w:eastAsia="be-BY"/>
        </w:rPr>
        <w:t xml:space="preserve">з прычыны </w:t>
      </w:r>
      <w:r w:rsidR="008D4880"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 xml:space="preserve">для забеспячэння інтарэсаў </w:t>
      </w:r>
      <w:r w:rsidR="00060F38" w:rsidRPr="00B005EF">
        <w:rPr>
          <w:rFonts w:ascii="Times New Roman" w:eastAsia="Times New Roman" w:hAnsi="Times New Roman" w:cs="Times New Roman"/>
          <w:color w:val="000000"/>
          <w:sz w:val="25"/>
          <w:szCs w:val="25"/>
          <w:lang w:eastAsia="be-BY"/>
        </w:rPr>
        <w:t>даверніка</w:t>
      </w:r>
      <w:r w:rsidR="00060F38" w:rsidRPr="00B005EF" w:rsidDel="00060F3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ці выгаданабытчыка і не мае пры гэтым магчымасці атрымаць указанні </w:t>
      </w:r>
      <w:r w:rsidR="008D4880" w:rsidRPr="00B005EF">
        <w:rPr>
          <w:rFonts w:ascii="Times New Roman" w:eastAsia="Times New Roman" w:hAnsi="Times New Roman" w:cs="Times New Roman"/>
          <w:color w:val="000000"/>
          <w:sz w:val="25"/>
          <w:szCs w:val="25"/>
          <w:lang w:eastAsia="be-BY"/>
        </w:rPr>
        <w:t xml:space="preserve">даверніка </w:t>
      </w:r>
      <w:r w:rsidRPr="00B005EF">
        <w:rPr>
          <w:rFonts w:ascii="Times New Roman" w:eastAsia="Times New Roman" w:hAnsi="Times New Roman" w:cs="Times New Roman"/>
          <w:color w:val="000000"/>
          <w:sz w:val="25"/>
          <w:szCs w:val="25"/>
          <w:lang w:eastAsia="be-BY"/>
        </w:rPr>
        <w:t>ў разумны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Даверны кіраўнік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за дзеянні выбранага ім намесніка як за ўласныя.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905. Адказнасць давернага кіраўніка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Даверны кіраўнік, які не праявіў пры даверным кіраванні маёмасцю належнай клапатлівасці аб інтарэсах выгаданабытчыка ці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 xml:space="preserve">а, кампенсуе выгаданабытчыку ўпушчаную выгаду за час давернага кіравання маёмасцю, а </w:t>
      </w:r>
      <w:r w:rsidR="00D9659D" w:rsidRPr="00B005EF">
        <w:rPr>
          <w:rFonts w:ascii="Times New Roman" w:eastAsia="Times New Roman" w:hAnsi="Times New Roman" w:cs="Times New Roman"/>
          <w:color w:val="000000"/>
          <w:sz w:val="25"/>
          <w:szCs w:val="25"/>
          <w:lang w:eastAsia="be-BY"/>
        </w:rPr>
        <w:t>даверніку </w:t>
      </w:r>
      <w:r w:rsidRPr="00B005EF">
        <w:rPr>
          <w:rFonts w:ascii="Times New Roman" w:eastAsia="Times New Roman" w:hAnsi="Times New Roman" w:cs="Times New Roman"/>
          <w:color w:val="000000"/>
          <w:sz w:val="25"/>
          <w:szCs w:val="25"/>
          <w:lang w:eastAsia="be-BY"/>
        </w:rPr>
        <w:t xml:space="preserve">– страты, прычыненыя стратай ці пашкоджаннем маёмасці, з улікам </w:t>
      </w:r>
      <w:r w:rsidR="00734F1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натуральнага зносу, у тым ліку ўпушчаную выгаду.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Даверны кіраўнік нясе адказнасць за прычыненыя страты,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xml:space="preserve">, што гэтыя страты адбыліся </w:t>
      </w:r>
      <w:r w:rsidR="00D9659D"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 або дзеянняў выгаданабытчыка ці </w:t>
      </w:r>
      <w:r w:rsidR="00D9659D" w:rsidRPr="00B005EF">
        <w:rPr>
          <w:rFonts w:ascii="Times New Roman" w:eastAsia="Times New Roman" w:hAnsi="Times New Roman" w:cs="Times New Roman"/>
          <w:color w:val="000000"/>
          <w:sz w:val="25"/>
          <w:szCs w:val="25"/>
          <w:lang w:eastAsia="be-BY"/>
        </w:rPr>
        <w:t>даверніка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Абавязацельствы па здзелцы, </w:t>
      </w:r>
      <w:r w:rsidR="00076AE8" w:rsidRPr="00B005EF">
        <w:rPr>
          <w:rFonts w:ascii="Times New Roman" w:eastAsia="Times New Roman" w:hAnsi="Times New Roman" w:cs="Times New Roman"/>
          <w:color w:val="000000"/>
          <w:sz w:val="25"/>
          <w:szCs w:val="25"/>
          <w:lang w:eastAsia="be-BY"/>
        </w:rPr>
        <w:t>заключанай</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даверным кіраўніком з перавышэннем дадзеных яму паўнамоцтваў ці з парушэннем устаноўленых для яго абмежаванняў, нясе даверны </w:t>
      </w:r>
      <w:r w:rsidR="00C9644F" w:rsidRPr="00B005EF">
        <w:rPr>
          <w:rFonts w:ascii="Times New Roman" w:eastAsia="Times New Roman" w:hAnsi="Times New Roman" w:cs="Times New Roman"/>
          <w:color w:val="000000"/>
          <w:sz w:val="25"/>
          <w:szCs w:val="25"/>
          <w:lang w:eastAsia="be-BY"/>
        </w:rPr>
        <w:t>кіраўнік</w:t>
      </w:r>
      <w:r w:rsidRPr="00B005EF">
        <w:rPr>
          <w:rFonts w:ascii="Times New Roman" w:eastAsia="Times New Roman" w:hAnsi="Times New Roman" w:cs="Times New Roman"/>
          <w:color w:val="000000"/>
          <w:sz w:val="25"/>
          <w:szCs w:val="25"/>
          <w:lang w:eastAsia="be-BY"/>
        </w:rPr>
        <w:t xml:space="preserve"> асабіста. Калі трэція асобы</w:t>
      </w:r>
      <w:r w:rsidR="00734F14" w:rsidRPr="00B005EF">
        <w:rPr>
          <w:rFonts w:ascii="Times New Roman" w:eastAsia="Times New Roman" w:hAnsi="Times New Roman" w:cs="Times New Roman"/>
          <w:color w:val="000000"/>
          <w:sz w:val="25"/>
          <w:szCs w:val="25"/>
          <w:lang w:eastAsia="be-BY"/>
        </w:rPr>
        <w:t xml:space="preserve">, якія </w:t>
      </w:r>
      <w:r w:rsidR="00734F14" w:rsidRPr="00B005EF">
        <w:rPr>
          <w:rFonts w:ascii="Times New Roman" w:eastAsia="Times New Roman" w:hAnsi="Times New Roman" w:cs="Times New Roman"/>
          <w:color w:val="000000"/>
          <w:sz w:val="25"/>
          <w:szCs w:val="25"/>
          <w:lang w:eastAsia="be-BY"/>
        </w:rPr>
        <w:lastRenderedPageBreak/>
        <w:t xml:space="preserve">ўдзельнічаюць </w:t>
      </w:r>
      <w:r w:rsidR="00F01D48" w:rsidRPr="00B005EF">
        <w:rPr>
          <w:rFonts w:ascii="Times New Roman" w:eastAsia="Times New Roman" w:hAnsi="Times New Roman" w:cs="Times New Roman"/>
          <w:color w:val="000000"/>
          <w:sz w:val="25"/>
          <w:szCs w:val="25"/>
          <w:lang w:eastAsia="be-BY"/>
        </w:rPr>
        <w:t>у</w:t>
      </w:r>
      <w:r w:rsidR="00734F14" w:rsidRPr="00B005EF">
        <w:rPr>
          <w:rFonts w:ascii="Times New Roman" w:eastAsia="Times New Roman" w:hAnsi="Times New Roman" w:cs="Times New Roman"/>
          <w:color w:val="000000"/>
          <w:sz w:val="25"/>
          <w:szCs w:val="25"/>
          <w:lang w:eastAsia="be-BY"/>
        </w:rPr>
        <w:t xml:space="preserve"> здзелцы,</w:t>
      </w:r>
      <w:r w:rsidRPr="00B005EF">
        <w:rPr>
          <w:rFonts w:ascii="Times New Roman" w:eastAsia="Times New Roman" w:hAnsi="Times New Roman" w:cs="Times New Roman"/>
          <w:color w:val="000000"/>
          <w:sz w:val="25"/>
          <w:szCs w:val="25"/>
          <w:lang w:eastAsia="be-BY"/>
        </w:rPr>
        <w:t xml:space="preserve"> не ведалі і не павінны былі ведаць аб перавышэнні паўнамоцтваў ці аб устаноўленых абмежаваннях</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знік</w:t>
      </w:r>
      <w:r w:rsidR="00C9644F" w:rsidRPr="00B005EF">
        <w:rPr>
          <w:rFonts w:ascii="Times New Roman" w:eastAsia="Times New Roman" w:hAnsi="Times New Roman" w:cs="Times New Roman"/>
          <w:color w:val="000000"/>
          <w:sz w:val="25"/>
          <w:szCs w:val="25"/>
          <w:lang w:eastAsia="be-BY"/>
        </w:rPr>
        <w:t>шыя</w:t>
      </w:r>
      <w:r w:rsidRPr="00B005EF">
        <w:rPr>
          <w:rFonts w:ascii="Times New Roman" w:eastAsia="Times New Roman" w:hAnsi="Times New Roman" w:cs="Times New Roman"/>
          <w:color w:val="000000"/>
          <w:sz w:val="25"/>
          <w:szCs w:val="25"/>
          <w:lang w:eastAsia="be-BY"/>
        </w:rPr>
        <w:t xml:space="preserve"> абавязацельствы падлягаюць выкананню ў парадку, устаноўленым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 xml:space="preserve"> можа ў гэтым выпадку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давернага кіраўніка пакрыцця панесеных ім страт.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Даўгі па абавязацельствах, якія ўзніклі ў сувязі з даверным кіраваннем маёмасцю, пагашаюцца за </w:t>
      </w:r>
      <w:r w:rsidR="00C9644F"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гэтай маёмасці. У выпадку недастатковасці гэтай маёмасці спагнанне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звернута на маёмасць даверна</w:t>
      </w:r>
      <w:r w:rsidR="00C9644F"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кіраўніка, а пры недастатковасці і яго маёмасці – на маёмасць </w:t>
      </w:r>
      <w:r w:rsidR="00C9644F" w:rsidRPr="00B005EF">
        <w:rPr>
          <w:rFonts w:ascii="Times New Roman" w:eastAsia="Times New Roman" w:hAnsi="Times New Roman" w:cs="Times New Roman"/>
          <w:color w:val="000000"/>
          <w:sz w:val="25"/>
          <w:szCs w:val="25"/>
          <w:lang w:eastAsia="be-BY"/>
        </w:rPr>
        <w:t>даверніка</w:t>
      </w:r>
      <w:r w:rsidRPr="00B005EF">
        <w:rPr>
          <w:rFonts w:ascii="Times New Roman" w:eastAsia="Times New Roman" w:hAnsi="Times New Roman" w:cs="Times New Roman"/>
          <w:color w:val="000000"/>
          <w:sz w:val="25"/>
          <w:szCs w:val="25"/>
          <w:lang w:eastAsia="be-BY"/>
        </w:rPr>
        <w:t>, не перададзеную ў давернае кіраванне.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Дагавор давернага кіравання маёмасцю можа прадугледжваць </w:t>
      </w:r>
      <w:r w:rsidR="00546E4E"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даверн</w:t>
      </w:r>
      <w:r w:rsidR="00C9644F"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 xml:space="preserve"> кіраўніком </w:t>
      </w:r>
      <w:r w:rsidR="00C9644F" w:rsidRPr="00B005EF">
        <w:rPr>
          <w:rFonts w:ascii="Times New Roman" w:eastAsia="Times New Roman" w:hAnsi="Times New Roman" w:cs="Times New Roman"/>
          <w:color w:val="000000"/>
          <w:sz w:val="25"/>
          <w:szCs w:val="25"/>
          <w:lang w:eastAsia="be-BY"/>
        </w:rPr>
        <w:t xml:space="preserve">закладу </w:t>
      </w:r>
      <w:r w:rsidRPr="00B005EF">
        <w:rPr>
          <w:rFonts w:ascii="Times New Roman" w:eastAsia="Times New Roman" w:hAnsi="Times New Roman" w:cs="Times New Roman"/>
          <w:color w:val="000000"/>
          <w:sz w:val="25"/>
          <w:szCs w:val="25"/>
          <w:lang w:eastAsia="be-BY"/>
        </w:rPr>
        <w:t xml:space="preserve">ў забеспячэнне пакрыцця страт, якія могуць быць прычынены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у ці выгаданабытчыку неналежным выкананнем дагавор</w:t>
      </w:r>
      <w:r w:rsidR="00C9644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давернага кіравання.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906. Узнагарода давернаму кіраўніку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Даверны кіраўнік мае права на ўзнагароду, прадугледжаную дагаворам давернага кіравання маёмасцю, а таксама на пакрыццё неабходных расходаў, праведзеных ім пры даверным кіраванні маёмасцю, за </w:t>
      </w:r>
      <w:r w:rsidR="009F4B8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даходаў ад выкарыстання гэтай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907. Спыненне </w:t>
      </w:r>
      <w:r w:rsidR="009F4B82"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давернага кіравання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давернага кіравання маёмасцю спыняецца </w:t>
      </w:r>
      <w:r w:rsidR="009F4B82"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смерці грамадзяніна, які з'яўляецца выгаданабытчыкам, або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ці ліквідацыі юрыдычнай асобы – выгаданабытчыка, калі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адмовы выгаданабытчыка ад атрымання выгад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калі дагаворам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смерці грамадзяніна, які з'яўляецца даверным кіраўніком,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прызнання недзеяздольным, абмежавана дзеяздольным ці </w:t>
      </w:r>
      <w:r w:rsidR="00B627C8"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прызнання індывідуальнага прадпрымальніка </w:t>
      </w:r>
      <w:r w:rsidR="009F4B82" w:rsidRPr="00B005EF">
        <w:rPr>
          <w:rFonts w:ascii="Times New Roman" w:eastAsia="Times New Roman" w:hAnsi="Times New Roman" w:cs="Times New Roman"/>
          <w:color w:val="000000"/>
          <w:sz w:val="25"/>
          <w:szCs w:val="25"/>
          <w:lang w:eastAsia="be-BY"/>
        </w:rPr>
        <w:t xml:space="preserve">эканамічна неплацежаздольным  </w:t>
      </w:r>
      <w:r w:rsidRPr="00B005EF">
        <w:rPr>
          <w:rFonts w:ascii="Times New Roman" w:eastAsia="Times New Roman" w:hAnsi="Times New Roman" w:cs="Times New Roman"/>
          <w:color w:val="000000"/>
          <w:sz w:val="25"/>
          <w:szCs w:val="25"/>
          <w:lang w:eastAsia="be-BY"/>
        </w:rPr>
        <w:t xml:space="preserve">(банкрутам), а таксама ўстанаўлення забароны давернаму кіраўніку ажыццяўляць прадпрымальніцкую дзейнасць у выпадках,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адмовы давернага кіраўніка ці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а ад ажыццяўлення давернага кіравання ў сувязі з немагчымасцю для давернага кіраўніка асабіста ажыццяўляць давернае кіраванне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адмовы </w:t>
      </w:r>
      <w:r w:rsidR="009F4B82" w:rsidRPr="00B005EF">
        <w:rPr>
          <w:rFonts w:ascii="Times New Roman" w:eastAsia="Times New Roman" w:hAnsi="Times New Roman" w:cs="Times New Roman"/>
          <w:color w:val="000000"/>
          <w:sz w:val="25"/>
          <w:szCs w:val="25"/>
          <w:lang w:eastAsia="be-BY"/>
        </w:rPr>
        <w:t xml:space="preserve">даверніка </w:t>
      </w:r>
      <w:r w:rsidRPr="00B005EF">
        <w:rPr>
          <w:rFonts w:ascii="Times New Roman" w:eastAsia="Times New Roman" w:hAnsi="Times New Roman" w:cs="Times New Roman"/>
          <w:color w:val="000000"/>
          <w:sz w:val="25"/>
          <w:szCs w:val="25"/>
          <w:lang w:eastAsia="be-BY"/>
        </w:rPr>
        <w:t xml:space="preserve">ад </w:t>
      </w:r>
      <w:r w:rsidR="009F4B82" w:rsidRPr="00B005EF">
        <w:rPr>
          <w:rFonts w:ascii="Times New Roman" w:eastAsia="Times New Roman" w:hAnsi="Times New Roman" w:cs="Times New Roman"/>
          <w:color w:val="000000"/>
          <w:sz w:val="25"/>
          <w:szCs w:val="25"/>
          <w:lang w:eastAsia="be-BY"/>
        </w:rPr>
        <w:t xml:space="preserve">дагавора </w:t>
      </w:r>
      <w:r w:rsidR="00A141F3" w:rsidRPr="00B005EF">
        <w:rPr>
          <w:rFonts w:ascii="Times New Roman" w:eastAsia="Times New Roman" w:hAnsi="Times New Roman" w:cs="Times New Roman"/>
          <w:color w:val="000000"/>
          <w:sz w:val="25"/>
          <w:szCs w:val="25"/>
          <w:lang w:eastAsia="be-BY"/>
        </w:rPr>
        <w:t xml:space="preserve">з-за </w:t>
      </w:r>
      <w:r w:rsidR="009F4B82"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прычын, чым тая, якая ўказана ў падпункце 4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пры ўмове выплаты давернаму кіраўніку абумоўленай дагаворам узнагароды;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прызнанн</w:t>
      </w:r>
      <w:r w:rsidR="009F4B8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асобы, якая з'яўляецца </w:t>
      </w:r>
      <w:r w:rsidR="009F4B82" w:rsidRPr="00B005EF">
        <w:rPr>
          <w:rFonts w:ascii="Times New Roman" w:eastAsia="Times New Roman" w:hAnsi="Times New Roman" w:cs="Times New Roman"/>
          <w:color w:val="000000"/>
          <w:sz w:val="25"/>
          <w:szCs w:val="25"/>
          <w:lang w:eastAsia="be-BY"/>
        </w:rPr>
        <w:t>давернікам</w:t>
      </w:r>
      <w:r w:rsidRPr="00B005EF">
        <w:rPr>
          <w:rFonts w:ascii="Times New Roman" w:eastAsia="Times New Roman" w:hAnsi="Times New Roman" w:cs="Times New Roman"/>
          <w:color w:val="000000"/>
          <w:sz w:val="25"/>
          <w:szCs w:val="25"/>
          <w:lang w:eastAsia="be-BY"/>
        </w:rPr>
        <w:t xml:space="preserve">, </w:t>
      </w:r>
      <w:r w:rsidR="009F4B82" w:rsidRPr="00B005EF">
        <w:rPr>
          <w:rFonts w:ascii="Times New Roman" w:eastAsia="Times New Roman" w:hAnsi="Times New Roman" w:cs="Times New Roman"/>
          <w:color w:val="000000"/>
          <w:sz w:val="25"/>
          <w:szCs w:val="25"/>
          <w:lang w:eastAsia="be-BY"/>
        </w:rPr>
        <w:t xml:space="preserve">эканамічна </w:t>
      </w:r>
      <w:r w:rsidR="000E37EB" w:rsidRPr="00B005EF">
        <w:rPr>
          <w:rFonts w:ascii="Times New Roman" w:eastAsia="Times New Roman" w:hAnsi="Times New Roman" w:cs="Times New Roman"/>
          <w:color w:val="000000"/>
          <w:sz w:val="25"/>
          <w:szCs w:val="25"/>
          <w:lang w:eastAsia="be-BY"/>
        </w:rPr>
        <w:t xml:space="preserve">неплацежаздольнай  </w:t>
      </w:r>
      <w:r w:rsidRPr="00B005EF">
        <w:rPr>
          <w:rFonts w:ascii="Times New Roman" w:eastAsia="Times New Roman" w:hAnsi="Times New Roman" w:cs="Times New Roman"/>
          <w:color w:val="000000"/>
          <w:sz w:val="25"/>
          <w:szCs w:val="25"/>
          <w:lang w:eastAsia="be-BY"/>
        </w:rPr>
        <w:t>(банкрутам);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спыненн</w:t>
      </w:r>
      <w:r w:rsidR="009F4B8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0C69AD" w:rsidRPr="00B005EF">
        <w:rPr>
          <w:rFonts w:ascii="Times New Roman" w:eastAsia="Times New Roman" w:hAnsi="Times New Roman" w:cs="Times New Roman"/>
          <w:color w:val="000000"/>
          <w:sz w:val="25"/>
          <w:szCs w:val="25"/>
          <w:lang w:eastAsia="be-BY"/>
        </w:rPr>
        <w:t>апекі і папячыцельства</w:t>
      </w:r>
      <w:r w:rsidRPr="00B005EF">
        <w:rPr>
          <w:rFonts w:ascii="Times New Roman" w:eastAsia="Times New Roman" w:hAnsi="Times New Roman" w:cs="Times New Roman"/>
          <w:color w:val="000000"/>
          <w:sz w:val="25"/>
          <w:szCs w:val="25"/>
          <w:lang w:eastAsia="be-BY"/>
        </w:rPr>
        <w:t>, калі дагавор давернага кіравання быў заключаны для кіравання маёмасцю падапечнага ў адпаведнасці з </w:t>
      </w:r>
      <w:hyperlink r:id="rId318" w:anchor="&amp;Article=36&amp;Point=1"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36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адмове аднаго боку ад дагавор</w:t>
      </w:r>
      <w:r w:rsidR="009F4B8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давернага кіравання маёмасцю іншы бок павінен быць </w:t>
      </w:r>
      <w:r w:rsidR="000E37EB" w:rsidRPr="00B005EF">
        <w:rPr>
          <w:rFonts w:ascii="Times New Roman" w:eastAsia="Times New Roman" w:hAnsi="Times New Roman" w:cs="Times New Roman"/>
          <w:color w:val="000000"/>
          <w:sz w:val="25"/>
          <w:szCs w:val="25"/>
          <w:lang w:eastAsia="be-BY"/>
        </w:rPr>
        <w:t xml:space="preserve">апавешчаны </w:t>
      </w:r>
      <w:r w:rsidRPr="00B005EF">
        <w:rPr>
          <w:rFonts w:ascii="Times New Roman" w:eastAsia="Times New Roman" w:hAnsi="Times New Roman" w:cs="Times New Roman"/>
          <w:color w:val="000000"/>
          <w:sz w:val="25"/>
          <w:szCs w:val="25"/>
          <w:lang w:eastAsia="be-BY"/>
        </w:rPr>
        <w:t xml:space="preserve">аб гэтым за тры </w:t>
      </w:r>
      <w:r w:rsidR="000E37EB" w:rsidRPr="00B005EF">
        <w:rPr>
          <w:rFonts w:ascii="Times New Roman" w:eastAsia="Times New Roman" w:hAnsi="Times New Roman" w:cs="Times New Roman"/>
          <w:color w:val="000000"/>
          <w:sz w:val="25"/>
          <w:szCs w:val="25"/>
          <w:lang w:eastAsia="be-BY"/>
        </w:rPr>
        <w:t xml:space="preserve">месяцы </w:t>
      </w:r>
      <w:r w:rsidRPr="00B005EF">
        <w:rPr>
          <w:rFonts w:ascii="Times New Roman" w:eastAsia="Times New Roman" w:hAnsi="Times New Roman" w:cs="Times New Roman"/>
          <w:color w:val="000000"/>
          <w:sz w:val="25"/>
          <w:szCs w:val="25"/>
          <w:lang w:eastAsia="be-BY"/>
        </w:rPr>
        <w:t xml:space="preserve">да спынення </w:t>
      </w:r>
      <w:r w:rsidR="009F4B8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калі дагаворам не прадугледжаны іншы тэрмін паведамлення.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Пры спыненні давернага кіравання маёмасць, якая знаходзіцца ў даверным кіраванні, перадаецца </w:t>
      </w:r>
      <w:r w:rsidR="009F4B82" w:rsidRPr="00B005EF">
        <w:rPr>
          <w:rFonts w:ascii="Times New Roman" w:eastAsia="Times New Roman" w:hAnsi="Times New Roman" w:cs="Times New Roman"/>
          <w:color w:val="000000"/>
          <w:sz w:val="25"/>
          <w:szCs w:val="25"/>
          <w:lang w:eastAsia="be-BY"/>
        </w:rPr>
        <w:t>даверніку</w:t>
      </w:r>
      <w:r w:rsidRPr="00B005EF">
        <w:rPr>
          <w:rFonts w:ascii="Times New Roman" w:eastAsia="Times New Roman" w:hAnsi="Times New Roman" w:cs="Times New Roman"/>
          <w:color w:val="000000"/>
          <w:sz w:val="25"/>
          <w:szCs w:val="25"/>
          <w:lang w:eastAsia="be-BY"/>
        </w:rPr>
        <w:t>, калі дагаворам не прадугледжана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908. Давернае кіраванне </w:t>
      </w:r>
      <w:r w:rsidR="000E37EB" w:rsidRPr="00B005EF">
        <w:rPr>
          <w:rFonts w:ascii="Times New Roman" w:eastAsia="Times New Roman" w:hAnsi="Times New Roman" w:cs="Times New Roman"/>
          <w:b/>
          <w:bCs/>
          <w:color w:val="000000"/>
          <w:sz w:val="25"/>
          <w:szCs w:val="25"/>
          <w:lang w:eastAsia="be-BY"/>
        </w:rPr>
        <w:t xml:space="preserve">каштоўнымі </w:t>
      </w:r>
      <w:r w:rsidRPr="00B005EF">
        <w:rPr>
          <w:rFonts w:ascii="Times New Roman" w:eastAsia="Times New Roman" w:hAnsi="Times New Roman" w:cs="Times New Roman"/>
          <w:b/>
          <w:bCs/>
          <w:color w:val="000000"/>
          <w:sz w:val="25"/>
          <w:szCs w:val="25"/>
          <w:lang w:eastAsia="be-BY"/>
        </w:rPr>
        <w:t>паперамі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перадачы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xml:space="preserve"> у давернае кіраванне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аб'яднанне </w:t>
      </w:r>
      <w:r w:rsidR="001A6788" w:rsidRPr="00B005EF">
        <w:rPr>
          <w:rFonts w:ascii="Times New Roman" w:eastAsia="Times New Roman" w:hAnsi="Times New Roman" w:cs="Times New Roman"/>
          <w:color w:val="000000"/>
          <w:sz w:val="25"/>
          <w:szCs w:val="25"/>
          <w:lang w:eastAsia="be-BY"/>
        </w:rPr>
        <w:t>каштоўных папер</w:t>
      </w:r>
      <w:r w:rsidRPr="00B005EF">
        <w:rPr>
          <w:rFonts w:ascii="Times New Roman" w:eastAsia="Times New Roman" w:hAnsi="Times New Roman" w:cs="Times New Roman"/>
          <w:color w:val="000000"/>
          <w:sz w:val="25"/>
          <w:szCs w:val="25"/>
          <w:lang w:eastAsia="be-BY"/>
        </w:rPr>
        <w:t>, якія перадаюцца ў давернае кіраванне рознымі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Правамоцтвы давернага кіраўніка </w:t>
      </w:r>
      <w:r w:rsidR="00064C4D" w:rsidRPr="00B005EF">
        <w:rPr>
          <w:rFonts w:ascii="Times New Roman" w:eastAsia="Times New Roman" w:hAnsi="Times New Roman" w:cs="Times New Roman"/>
          <w:color w:val="000000"/>
          <w:sz w:val="25"/>
          <w:szCs w:val="25"/>
          <w:lang w:eastAsia="be-BY"/>
        </w:rPr>
        <w:t xml:space="preserve">каштоўнымі паперамі </w:t>
      </w:r>
      <w:r w:rsidRPr="00B005EF">
        <w:rPr>
          <w:rFonts w:ascii="Times New Roman" w:eastAsia="Times New Roman" w:hAnsi="Times New Roman" w:cs="Times New Roman"/>
          <w:color w:val="000000"/>
          <w:sz w:val="25"/>
          <w:szCs w:val="25"/>
          <w:lang w:eastAsia="be-BY"/>
        </w:rPr>
        <w:t>вызначаюцца ў дагаворы давернага кіравання.</w:t>
      </w:r>
    </w:p>
    <w:p w:rsidR="00751854" w:rsidRPr="00B005EF" w:rsidRDefault="00AF4AE9"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Паводле дагавора</w:t>
      </w:r>
      <w:r w:rsidR="0099735F" w:rsidRPr="00B005EF">
        <w:rPr>
          <w:rFonts w:ascii="Times New Roman" w:eastAsia="Times New Roman" w:hAnsi="Times New Roman" w:cs="Times New Roman"/>
          <w:color w:val="000000"/>
          <w:sz w:val="25"/>
          <w:szCs w:val="25"/>
          <w:lang w:eastAsia="be-BY"/>
        </w:rPr>
        <w:t xml:space="preserve"> давернага кіравання </w:t>
      </w:r>
      <w:r w:rsidR="00064C4D" w:rsidRPr="00B005EF">
        <w:rPr>
          <w:rFonts w:ascii="Times New Roman" w:eastAsia="Times New Roman" w:hAnsi="Times New Roman" w:cs="Times New Roman"/>
          <w:color w:val="000000"/>
          <w:sz w:val="25"/>
          <w:szCs w:val="25"/>
          <w:lang w:eastAsia="be-BY"/>
        </w:rPr>
        <w:t xml:space="preserve">каштоўнымі паперамі </w:t>
      </w:r>
      <w:r w:rsidR="0099735F" w:rsidRPr="00B005EF">
        <w:rPr>
          <w:rFonts w:ascii="Times New Roman" w:eastAsia="Times New Roman" w:hAnsi="Times New Roman" w:cs="Times New Roman"/>
          <w:color w:val="000000"/>
          <w:sz w:val="25"/>
          <w:szCs w:val="25"/>
          <w:lang w:eastAsia="be-BY"/>
        </w:rPr>
        <w:t>даверн</w:t>
      </w:r>
      <w:r w:rsidR="005676AE" w:rsidRPr="00B005EF">
        <w:rPr>
          <w:rFonts w:ascii="Times New Roman" w:eastAsia="Times New Roman" w:hAnsi="Times New Roman" w:cs="Times New Roman"/>
          <w:color w:val="000000"/>
          <w:sz w:val="25"/>
          <w:szCs w:val="25"/>
          <w:lang w:eastAsia="be-BY"/>
        </w:rPr>
        <w:t>аму</w:t>
      </w:r>
      <w:r w:rsidR="0099735F" w:rsidRPr="00B005EF">
        <w:rPr>
          <w:rFonts w:ascii="Times New Roman" w:eastAsia="Times New Roman" w:hAnsi="Times New Roman" w:cs="Times New Roman"/>
          <w:color w:val="000000"/>
          <w:sz w:val="25"/>
          <w:szCs w:val="25"/>
          <w:lang w:eastAsia="be-BY"/>
        </w:rPr>
        <w:t xml:space="preserve"> кіраўніку могуць быць перададзены грашовыя сродкі для набыцця </w:t>
      </w:r>
      <w:r w:rsidR="001A6788" w:rsidRPr="00B005EF">
        <w:rPr>
          <w:rFonts w:ascii="Times New Roman" w:eastAsia="Times New Roman" w:hAnsi="Times New Roman" w:cs="Times New Roman"/>
          <w:color w:val="000000"/>
          <w:sz w:val="25"/>
          <w:szCs w:val="25"/>
          <w:lang w:eastAsia="be-BY"/>
        </w:rPr>
        <w:t>каштоўных папер</w:t>
      </w:r>
      <w:r w:rsidR="0099735F" w:rsidRPr="00B005EF">
        <w:rPr>
          <w:rFonts w:ascii="Times New Roman" w:eastAsia="Times New Roman" w:hAnsi="Times New Roman" w:cs="Times New Roman"/>
          <w:color w:val="000000"/>
          <w:sz w:val="25"/>
          <w:szCs w:val="25"/>
          <w:lang w:eastAsia="be-BY"/>
        </w:rPr>
        <w:t xml:space="preserve"> і кіравання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Асаблівасці давернага кіравання </w:t>
      </w:r>
      <w:r w:rsidR="00064C4D" w:rsidRPr="00B005EF">
        <w:rPr>
          <w:rFonts w:ascii="Times New Roman" w:eastAsia="Times New Roman" w:hAnsi="Times New Roman" w:cs="Times New Roman"/>
          <w:color w:val="000000"/>
          <w:sz w:val="25"/>
          <w:szCs w:val="25"/>
          <w:lang w:eastAsia="be-BY"/>
        </w:rPr>
        <w:t xml:space="preserve">каштоўнымі паперамі </w:t>
      </w:r>
      <w:r w:rsidRPr="00B005EF">
        <w:rPr>
          <w:rFonts w:ascii="Times New Roman" w:eastAsia="Times New Roman" w:hAnsi="Times New Roman" w:cs="Times New Roman"/>
          <w:color w:val="000000"/>
          <w:sz w:val="25"/>
          <w:szCs w:val="25"/>
          <w:lang w:eastAsia="be-BY"/>
        </w:rPr>
        <w:t>вызначаюцца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адпаведна прымяняюцца да правоў, пасведчаных бездакументарнымі </w:t>
      </w:r>
      <w:r w:rsidR="000E37EB" w:rsidRPr="00B005EF">
        <w:rPr>
          <w:rFonts w:ascii="Times New Roman" w:eastAsia="Times New Roman" w:hAnsi="Times New Roman" w:cs="Times New Roman"/>
          <w:color w:val="000000"/>
          <w:sz w:val="25"/>
          <w:szCs w:val="25"/>
          <w:lang w:eastAsia="be-BY"/>
        </w:rPr>
        <w:t xml:space="preserve">каштоўнымі </w:t>
      </w:r>
      <w:r w:rsidRPr="00B005EF">
        <w:rPr>
          <w:rFonts w:ascii="Times New Roman" w:eastAsia="Times New Roman" w:hAnsi="Times New Roman" w:cs="Times New Roman"/>
          <w:color w:val="000000"/>
          <w:sz w:val="25"/>
          <w:szCs w:val="25"/>
          <w:lang w:eastAsia="be-BY"/>
        </w:rPr>
        <w:t>паперамі.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909. Давернае кіраванне маёмасцю </w:t>
      </w:r>
      <w:r w:rsidR="008E4763" w:rsidRPr="00B005EF">
        <w:rPr>
          <w:rFonts w:ascii="Times New Roman" w:eastAsia="Times New Roman" w:hAnsi="Times New Roman" w:cs="Times New Roman"/>
          <w:b/>
          <w:bCs/>
          <w:color w:val="000000"/>
          <w:sz w:val="25"/>
          <w:szCs w:val="25"/>
          <w:lang w:eastAsia="be-BY"/>
        </w:rPr>
        <w:t>на падстав</w:t>
      </w:r>
      <w:r w:rsidRPr="00B005EF">
        <w:rPr>
          <w:rFonts w:ascii="Times New Roman" w:eastAsia="Times New Roman" w:hAnsi="Times New Roman" w:cs="Times New Roman"/>
          <w:b/>
          <w:bCs/>
          <w:color w:val="000000"/>
          <w:sz w:val="25"/>
          <w:szCs w:val="25"/>
          <w:lang w:eastAsia="be-BY"/>
        </w:rPr>
        <w:t>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Давернае кіраванне маёмасцю</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таксама заснавана: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неабходнасці пастаяннага кіравання маёмасцю падапечнага ці маёмасцю грамадзяніна, прызнанага </w:t>
      </w:r>
      <w:r w:rsidR="003A2595"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у выпадках, прадугледжаных </w:t>
      </w:r>
      <w:hyperlink r:id="rId319" w:anchor="&amp;Article=36" w:history="1">
        <w:r w:rsidR="007A0930" w:rsidRPr="00B005EF">
          <w:rPr>
            <w:rFonts w:ascii="Times New Roman" w:eastAsia="Times New Roman" w:hAnsi="Times New Roman" w:cs="Times New Roman"/>
            <w:color w:val="000CFF"/>
            <w:sz w:val="25"/>
            <w:szCs w:val="25"/>
            <w:bdr w:val="none" w:sz="0" w:space="0" w:color="auto" w:frame="1"/>
            <w:lang w:eastAsia="be-BY"/>
          </w:rPr>
          <w:t>артыкуламі</w:t>
        </w:r>
        <w:r w:rsidR="00751854" w:rsidRPr="00B005EF">
          <w:rPr>
            <w:rFonts w:ascii="Times New Roman" w:eastAsia="Times New Roman" w:hAnsi="Times New Roman" w:cs="Times New Roman"/>
            <w:color w:val="000CFF"/>
            <w:sz w:val="25"/>
            <w:szCs w:val="25"/>
            <w:bdr w:val="none" w:sz="0" w:space="0" w:color="auto" w:frame="1"/>
            <w:lang w:eastAsia="be-BY"/>
          </w:rPr>
          <w:t xml:space="preserve"> 36</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на падставе завяшчання, у якім прызначаны выканаўца завяшчання (душапрыказчык);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E061EB" w:rsidRPr="00B005EF">
        <w:rPr>
          <w:rFonts w:ascii="Times New Roman" w:eastAsia="Times New Roman" w:hAnsi="Times New Roman" w:cs="Times New Roman"/>
          <w:color w:val="000000"/>
          <w:sz w:val="25"/>
          <w:szCs w:val="25"/>
          <w:lang w:eastAsia="be-BY"/>
        </w:rPr>
        <w:t xml:space="preserve">на </w:t>
      </w:r>
      <w:r w:rsidR="00D401B3"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 xml:space="preserve">падставах,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адпаведна прымяняюцца да адносін па даверным кіраванні маёмасцю, якое ўзнікла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калі іншае не прадугледжана заканадаўствам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такіх адносін.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давернае кіраванне маёмасцю </w:t>
      </w:r>
      <w:r w:rsidR="00D401B3" w:rsidRPr="00B005EF">
        <w:rPr>
          <w:rFonts w:ascii="Times New Roman" w:eastAsia="Times New Roman" w:hAnsi="Times New Roman" w:cs="Times New Roman"/>
          <w:color w:val="000000"/>
          <w:sz w:val="25"/>
          <w:szCs w:val="25"/>
          <w:lang w:eastAsia="be-BY"/>
        </w:rPr>
        <w:t xml:space="preserve">ўзнікае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E061EB" w:rsidRPr="00B005EF">
        <w:rPr>
          <w:rFonts w:ascii="Times New Roman" w:eastAsia="Times New Roman" w:hAnsi="Times New Roman" w:cs="Times New Roman"/>
          <w:color w:val="000000"/>
          <w:sz w:val="25"/>
          <w:szCs w:val="25"/>
          <w:lang w:eastAsia="be-BY"/>
        </w:rPr>
        <w:t xml:space="preserve">правы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 xml:space="preserve">а, прадугледжаныя правіламі </w:t>
      </w:r>
      <w:r w:rsidR="00A142AB" w:rsidRPr="00B005EF">
        <w:rPr>
          <w:rFonts w:ascii="Times New Roman" w:eastAsia="Times New Roman" w:hAnsi="Times New Roman" w:cs="Times New Roman"/>
          <w:color w:val="000000"/>
          <w:sz w:val="25"/>
          <w:szCs w:val="25"/>
          <w:lang w:eastAsia="be-BY"/>
        </w:rPr>
        <w:t>гэтай главы</w:t>
      </w:r>
      <w:r w:rsidRPr="00B005EF">
        <w:rPr>
          <w:rFonts w:ascii="Times New Roman" w:eastAsia="Times New Roman" w:hAnsi="Times New Roman" w:cs="Times New Roman"/>
          <w:color w:val="000000"/>
          <w:sz w:val="25"/>
          <w:szCs w:val="25"/>
          <w:lang w:eastAsia="be-BY"/>
        </w:rPr>
        <w:t>, належаць адпаведна органу апекі і папячыцельства, выканаўцу завяшчання (душапрыказчыку) ці іншай асобе, указанай у законе.</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КОМПЛЕКСНАЯ ПРАДПРЫМАЛЬНІЦКАЯ ЛІЦЭНЗІЯ (ФРАНЧАЙЗІНГ)</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 Дагавор комплекснай прадпрымальніцкай ліцэнзіі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комплекснай прадпрымальніцкай ліцэнзіі (франчайзінгу) (далей – дагавор франчайзінгу) адзін бок (праваўладальнік) абавязваецца </w:t>
      </w:r>
      <w:r w:rsidR="002D7ADA" w:rsidRPr="00B005EF">
        <w:rPr>
          <w:rFonts w:ascii="Times New Roman" w:eastAsia="Times New Roman" w:hAnsi="Times New Roman" w:cs="Times New Roman"/>
          <w:color w:val="000000"/>
          <w:sz w:val="25"/>
          <w:szCs w:val="25"/>
          <w:lang w:eastAsia="be-BY"/>
        </w:rPr>
        <w:t xml:space="preserve">выдаць </w:t>
      </w:r>
      <w:r w:rsidRPr="00B005EF">
        <w:rPr>
          <w:rFonts w:ascii="Times New Roman" w:eastAsia="Times New Roman" w:hAnsi="Times New Roman" w:cs="Times New Roman"/>
          <w:color w:val="000000"/>
          <w:sz w:val="25"/>
          <w:szCs w:val="25"/>
          <w:lang w:eastAsia="be-BY"/>
        </w:rPr>
        <w:t>іншаму боку (карыстальніку) за ўзнагароду на вызначаны ў дагаворы франчайзінгу тэрмін або без указання тэрміну ліцэнзійны комплекс, які ўключае права выкарыстання фірменнага наймення праваўладальніка, іншых аб'ектаў інтэлектуальнай уласнасці, прадугледжаных дагаворам франчайзінгу, а таксама нераскрытай інфармацыі ў прадпрымальніцкай дзейнасці карыстальніка.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франчайзінгу прадугледжвае выкарыстанне ліцэнзійнага комплексу, указанага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у пэўным аб'ёме (з устанаўленнем мінімальнага і (ці) максімальнага аб'ёму выкарыстання) з указаннем ці без указання </w:t>
      </w:r>
      <w:r w:rsidRPr="00B005EF">
        <w:rPr>
          <w:rFonts w:ascii="Times New Roman" w:eastAsia="Times New Roman" w:hAnsi="Times New Roman" w:cs="Times New Roman"/>
          <w:color w:val="000000"/>
          <w:sz w:val="25"/>
          <w:szCs w:val="25"/>
          <w:lang w:eastAsia="be-BY"/>
        </w:rPr>
        <w:lastRenderedPageBreak/>
        <w:t xml:space="preserve">тэрыторыі яго выкарыстання </w:t>
      </w:r>
      <w:r w:rsidR="007518F4" w:rsidRPr="00B005EF">
        <w:rPr>
          <w:rFonts w:ascii="Times New Roman" w:eastAsia="Times New Roman" w:hAnsi="Times New Roman" w:cs="Times New Roman"/>
          <w:color w:val="000000"/>
          <w:sz w:val="25"/>
          <w:szCs w:val="25"/>
          <w:lang w:eastAsia="be-BY"/>
        </w:rPr>
        <w:t>прымяняльна</w:t>
      </w:r>
      <w:r w:rsidRPr="00B005EF">
        <w:rPr>
          <w:rFonts w:ascii="Times New Roman" w:eastAsia="Times New Roman" w:hAnsi="Times New Roman" w:cs="Times New Roman"/>
          <w:color w:val="000000"/>
          <w:sz w:val="25"/>
          <w:szCs w:val="25"/>
          <w:lang w:eastAsia="be-BY"/>
        </w:rPr>
        <w:t xml:space="preserve"> да пэўных відаў прадпрымальніцкай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Бакамі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франчайзінгу могуць быць камерцыйныя арганізацыі і індывідуальныя прадпрымальнікі.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Узнагарод</w:t>
      </w:r>
      <w:r w:rsidR="004E5F5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франчайзінгу можа выплачвац</w:t>
      </w:r>
      <w:r w:rsidR="004E5F5A"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карыстальнік праваўладальніку ў форме фіксаваных разавых ці перыядычных выплат, адлічэнняў ад выручкі ці ў іншай форме, прадугледжанай дагаворам франчайзінгу.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xml:space="preserve">. Форма і рэгістрацыя </w:t>
      </w:r>
      <w:r w:rsidR="007C2004"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франчайзінгу </w:t>
      </w:r>
      <w:r w:rsidR="00A8424F" w:rsidRPr="00B005EF">
        <w:rPr>
          <w:rFonts w:ascii="Times New Roman" w:eastAsia="Times New Roman" w:hAnsi="Times New Roman" w:cs="Times New Roman"/>
          <w:color w:val="000000"/>
          <w:sz w:val="25"/>
          <w:szCs w:val="25"/>
          <w:lang w:eastAsia="be-BY"/>
        </w:rPr>
        <w:t>заключаецца ў пісьмовай форме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франчайзінгу падлягае рэгістрацыі ў патэнтным органе ў парадку, устаноўленым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2</w:t>
      </w:r>
      <w:r w:rsidRPr="00B005EF">
        <w:rPr>
          <w:rFonts w:ascii="Times New Roman" w:eastAsia="Times New Roman" w:hAnsi="Times New Roman" w:cs="Times New Roman"/>
          <w:b/>
          <w:bCs/>
          <w:color w:val="000000"/>
          <w:sz w:val="25"/>
          <w:szCs w:val="25"/>
          <w:lang w:eastAsia="be-BY"/>
        </w:rPr>
        <w:t>. Комплексная прадпрымальніцкая субліцэнзія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Дагаворам франчайзінгу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права карыстальніка </w:t>
      </w:r>
      <w:r w:rsidR="001134D6" w:rsidRPr="00B005EF">
        <w:rPr>
          <w:rFonts w:ascii="Times New Roman" w:eastAsia="Times New Roman" w:hAnsi="Times New Roman" w:cs="Times New Roman"/>
          <w:color w:val="000000"/>
          <w:sz w:val="25"/>
          <w:szCs w:val="25"/>
          <w:lang w:eastAsia="be-BY"/>
        </w:rPr>
        <w:t xml:space="preserve">дазваляць </w:t>
      </w:r>
      <w:r w:rsidRPr="00B005EF">
        <w:rPr>
          <w:rFonts w:ascii="Times New Roman" w:eastAsia="Times New Roman" w:hAnsi="Times New Roman" w:cs="Times New Roman"/>
          <w:color w:val="000000"/>
          <w:sz w:val="25"/>
          <w:szCs w:val="25"/>
          <w:lang w:eastAsia="be-BY"/>
        </w:rPr>
        <w:t>іншым асобам выкарыстанне дадзенага яму ліцэнзійнага комплексу ці часткі гэтага комплексу на ўмовах, узгодненых ім з праваўладальнікам або вызначаных у дагаворы франчайзінгу (комплексная прадпрымальніцкая субліцэнзія). Дагаворам франчайзінгу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прадугледжаны абавязак карыстальніка </w:t>
      </w:r>
      <w:r w:rsidR="002D7ADA" w:rsidRPr="00B005EF">
        <w:rPr>
          <w:rFonts w:ascii="Times New Roman" w:eastAsia="Times New Roman" w:hAnsi="Times New Roman" w:cs="Times New Roman"/>
          <w:color w:val="000000"/>
          <w:sz w:val="25"/>
          <w:szCs w:val="25"/>
          <w:lang w:eastAsia="be-BY"/>
        </w:rPr>
        <w:t xml:space="preserve">выдаць </w:t>
      </w:r>
      <w:r w:rsidRPr="00B005EF">
        <w:rPr>
          <w:rFonts w:ascii="Times New Roman" w:eastAsia="Times New Roman" w:hAnsi="Times New Roman" w:cs="Times New Roman"/>
          <w:color w:val="000000"/>
          <w:sz w:val="25"/>
          <w:szCs w:val="25"/>
          <w:lang w:eastAsia="be-BY"/>
        </w:rPr>
        <w:t xml:space="preserve">на працягу </w:t>
      </w:r>
      <w:r w:rsidR="002D7ADA" w:rsidRPr="00B005EF">
        <w:rPr>
          <w:rFonts w:ascii="Times New Roman" w:eastAsia="Times New Roman" w:hAnsi="Times New Roman" w:cs="Times New Roman"/>
          <w:color w:val="000000"/>
          <w:sz w:val="25"/>
          <w:szCs w:val="25"/>
          <w:lang w:eastAsia="be-BY"/>
        </w:rPr>
        <w:t xml:space="preserve">пэўнага </w:t>
      </w:r>
      <w:r w:rsidRPr="00B005EF">
        <w:rPr>
          <w:rFonts w:ascii="Times New Roman" w:eastAsia="Times New Roman" w:hAnsi="Times New Roman" w:cs="Times New Roman"/>
          <w:color w:val="000000"/>
          <w:sz w:val="25"/>
          <w:szCs w:val="25"/>
          <w:lang w:eastAsia="be-BY"/>
        </w:rPr>
        <w:t xml:space="preserve">тэрміну </w:t>
      </w:r>
      <w:r w:rsidR="002D7ADA" w:rsidRPr="00B005EF">
        <w:rPr>
          <w:rFonts w:ascii="Times New Roman" w:eastAsia="Times New Roman" w:hAnsi="Times New Roman" w:cs="Times New Roman"/>
          <w:color w:val="000000"/>
          <w:sz w:val="25"/>
          <w:szCs w:val="25"/>
          <w:lang w:eastAsia="be-BY"/>
        </w:rPr>
        <w:t xml:space="preserve">пэўную </w:t>
      </w:r>
      <w:r w:rsidRPr="00B005EF">
        <w:rPr>
          <w:rFonts w:ascii="Times New Roman" w:eastAsia="Times New Roman" w:hAnsi="Times New Roman" w:cs="Times New Roman"/>
          <w:color w:val="000000"/>
          <w:sz w:val="25"/>
          <w:szCs w:val="25"/>
          <w:lang w:eastAsia="be-BY"/>
        </w:rPr>
        <w:t>колькасць комплексных прадпрымальніцкіх субліцэнзій.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комплекснай прадпрымальніцкай субліцэнзіі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заключаны на бол</w:t>
      </w:r>
      <w:r w:rsidR="001134D6"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 тэрмін, чым дагавор франчайзінгу, на падставе </w:t>
      </w:r>
      <w:r w:rsidR="002D7ADA"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 xml:space="preserve">ён </w:t>
      </w:r>
      <w:r w:rsidR="002D7ADA" w:rsidRPr="00B005EF">
        <w:rPr>
          <w:rFonts w:ascii="Times New Roman" w:eastAsia="Times New Roman" w:hAnsi="Times New Roman" w:cs="Times New Roman"/>
          <w:color w:val="000000"/>
          <w:sz w:val="25"/>
          <w:szCs w:val="25"/>
          <w:lang w:eastAsia="be-BY"/>
        </w:rPr>
        <w:t>заключаўся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Спыненне дагавор</w:t>
      </w:r>
      <w:r w:rsidR="001134D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спыняе дагавор комплекснай прадпрымальніцкай субліцэнзіі.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Адказнасць перад праваўладальнікам за дзеянні другасных карыстальнікаў нясе карыстальнік, калі іншае не прадугледжана дагаворам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Да </w:t>
      </w:r>
      <w:r w:rsidR="00984E3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комплекснай прадпрымальніцкай субліцэнзіі прымяняюцца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w:t>
      </w:r>
      <w:r w:rsidR="00984E3E" w:rsidRPr="00B005EF">
        <w:rPr>
          <w:rFonts w:ascii="Times New Roman" w:eastAsia="Times New Roman" w:hAnsi="Times New Roman" w:cs="Times New Roman"/>
          <w:color w:val="000000"/>
          <w:sz w:val="25"/>
          <w:szCs w:val="25"/>
          <w:lang w:eastAsia="be-BY"/>
        </w:rPr>
        <w:t xml:space="preserve">правілы </w:t>
      </w:r>
      <w:r w:rsidRPr="00B005EF">
        <w:rPr>
          <w:rFonts w:ascii="Times New Roman" w:eastAsia="Times New Roman" w:hAnsi="Times New Roman" w:cs="Times New Roman"/>
          <w:color w:val="000000"/>
          <w:sz w:val="25"/>
          <w:szCs w:val="25"/>
          <w:lang w:eastAsia="be-BY"/>
        </w:rPr>
        <w:t>аб дагаворы франчайзінгу, калі іншае не ўстаноўлена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3</w:t>
      </w:r>
      <w:r w:rsidRPr="00B005EF">
        <w:rPr>
          <w:rFonts w:ascii="Times New Roman" w:eastAsia="Times New Roman" w:hAnsi="Times New Roman" w:cs="Times New Roman"/>
          <w:b/>
          <w:bCs/>
          <w:color w:val="000000"/>
          <w:sz w:val="25"/>
          <w:szCs w:val="25"/>
          <w:lang w:eastAsia="be-BY"/>
        </w:rPr>
        <w:t>. Абавязкі праваўладальніка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Праваўладальнік абавязаны перадаць карыстальніку тэхнічную, камерцыйную ці іншую інфармацыю, неабходную карыстальніку для выкарыстання </w:t>
      </w:r>
      <w:r w:rsidR="0042509B" w:rsidRPr="00B005EF">
        <w:rPr>
          <w:rFonts w:ascii="Times New Roman" w:eastAsia="Times New Roman" w:hAnsi="Times New Roman" w:cs="Times New Roman"/>
          <w:color w:val="000000"/>
          <w:sz w:val="25"/>
          <w:szCs w:val="25"/>
          <w:lang w:eastAsia="be-BY"/>
        </w:rPr>
        <w:t xml:space="preserve">выдадзенага </w:t>
      </w:r>
      <w:r w:rsidRPr="00B005EF">
        <w:rPr>
          <w:rFonts w:ascii="Times New Roman" w:eastAsia="Times New Roman" w:hAnsi="Times New Roman" w:cs="Times New Roman"/>
          <w:color w:val="000000"/>
          <w:sz w:val="25"/>
          <w:szCs w:val="25"/>
          <w:lang w:eastAsia="be-BY"/>
        </w:rPr>
        <w:t xml:space="preserve">яму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франчайзінгу ліцэнзійнага комплексу, а таксама праінструктаваць карыстальніка і яго работнікаў па пытаннях, звязаных з выкарыстаннем гэтага комплексу.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дагаворам франчайзінгу не прадугледжана іншае, праваўладальнік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аказваць карыстальніку пастаяннае тэхнічнае і кансультатыўнае садзейнічанне, уключаючы садзейнічанне ў навучанні работнікаў;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кантраляваць якасць тавараў (работ, паслуг), якія </w:t>
      </w:r>
      <w:r w:rsidR="0042509B" w:rsidRPr="00B005EF">
        <w:rPr>
          <w:rFonts w:ascii="Times New Roman" w:eastAsia="Times New Roman" w:hAnsi="Times New Roman" w:cs="Times New Roman"/>
          <w:color w:val="000000"/>
          <w:sz w:val="25"/>
          <w:szCs w:val="25"/>
          <w:lang w:eastAsia="be-BY"/>
        </w:rPr>
        <w:t xml:space="preserve">праводзяцца </w:t>
      </w:r>
      <w:r w:rsidRPr="00B005EF">
        <w:rPr>
          <w:rFonts w:ascii="Times New Roman" w:eastAsia="Times New Roman" w:hAnsi="Times New Roman" w:cs="Times New Roman"/>
          <w:color w:val="000000"/>
          <w:sz w:val="25"/>
          <w:szCs w:val="25"/>
          <w:lang w:eastAsia="be-BY"/>
        </w:rPr>
        <w:t xml:space="preserve">(выконваюцца, </w:t>
      </w:r>
      <w:r w:rsidR="00984E3E" w:rsidRPr="00B005EF">
        <w:rPr>
          <w:rFonts w:ascii="Times New Roman" w:eastAsia="Times New Roman" w:hAnsi="Times New Roman" w:cs="Times New Roman"/>
          <w:color w:val="000000"/>
          <w:sz w:val="25"/>
          <w:szCs w:val="25"/>
          <w:lang w:eastAsia="be-BY"/>
        </w:rPr>
        <w:t>аказваюцца</w:t>
      </w:r>
      <w:r w:rsidRPr="00B005EF">
        <w:rPr>
          <w:rFonts w:ascii="Times New Roman" w:eastAsia="Times New Roman" w:hAnsi="Times New Roman" w:cs="Times New Roman"/>
          <w:color w:val="000000"/>
          <w:sz w:val="25"/>
          <w:szCs w:val="25"/>
          <w:lang w:eastAsia="be-BY"/>
        </w:rPr>
        <w:t xml:space="preserve">) карыстальнікам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4</w:t>
      </w:r>
      <w:r w:rsidRPr="00B005EF">
        <w:rPr>
          <w:rFonts w:ascii="Times New Roman" w:eastAsia="Times New Roman" w:hAnsi="Times New Roman" w:cs="Times New Roman"/>
          <w:b/>
          <w:bCs/>
          <w:color w:val="000000"/>
          <w:sz w:val="25"/>
          <w:szCs w:val="25"/>
          <w:lang w:eastAsia="be-BY"/>
        </w:rPr>
        <w:t>. Абавязкі карыстальніка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 улікам характару і асаблівасцей дзейнасці, якая ажыццяўляецца карыстальнікам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франчайзінгу, карыстальнік абавязаны: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выкарыстоўваць пры ажыццяўленні прадугледжанай дагаворам франчайзінгу дзейнасці фірменнае найменне праваўладальніка ўказаным у гэтым дагаворы </w:t>
      </w:r>
      <w:r w:rsidR="008B4048"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забяспечваць адпаведнасць якасці тавараў (работ, паслуг), якія </w:t>
      </w:r>
      <w:r w:rsidR="0042509B" w:rsidRPr="00B005EF">
        <w:rPr>
          <w:rFonts w:ascii="Times New Roman" w:eastAsia="Times New Roman" w:hAnsi="Times New Roman" w:cs="Times New Roman"/>
          <w:color w:val="000000"/>
          <w:sz w:val="25"/>
          <w:szCs w:val="25"/>
          <w:lang w:eastAsia="be-BY"/>
        </w:rPr>
        <w:t xml:space="preserve">праводзяцца </w:t>
      </w:r>
      <w:r w:rsidRPr="00B005EF">
        <w:rPr>
          <w:rFonts w:ascii="Times New Roman" w:eastAsia="Times New Roman" w:hAnsi="Times New Roman" w:cs="Times New Roman"/>
          <w:color w:val="000000"/>
          <w:sz w:val="25"/>
          <w:szCs w:val="25"/>
          <w:lang w:eastAsia="be-BY"/>
        </w:rPr>
        <w:t>(</w:t>
      </w:r>
      <w:r w:rsidR="00984E3E" w:rsidRPr="00B005EF">
        <w:rPr>
          <w:rFonts w:ascii="Times New Roman" w:eastAsia="Times New Roman" w:hAnsi="Times New Roman" w:cs="Times New Roman"/>
          <w:color w:val="000000"/>
          <w:sz w:val="25"/>
          <w:szCs w:val="25"/>
          <w:lang w:eastAsia="be-BY"/>
        </w:rPr>
        <w:t>выконваюцца, аказваюцца</w:t>
      </w:r>
      <w:r w:rsidRPr="00B005EF">
        <w:rPr>
          <w:rFonts w:ascii="Times New Roman" w:eastAsia="Times New Roman" w:hAnsi="Times New Roman" w:cs="Times New Roman"/>
          <w:color w:val="000000"/>
          <w:sz w:val="25"/>
          <w:szCs w:val="25"/>
          <w:lang w:eastAsia="be-BY"/>
        </w:rPr>
        <w:t xml:space="preserve">) карыстальнікам на </w:t>
      </w:r>
      <w:r w:rsidR="00984E3E" w:rsidRPr="00B005EF">
        <w:rPr>
          <w:rFonts w:ascii="Times New Roman" w:eastAsia="Times New Roman" w:hAnsi="Times New Roman" w:cs="Times New Roman"/>
          <w:color w:val="000000"/>
          <w:sz w:val="25"/>
          <w:szCs w:val="25"/>
          <w:lang w:eastAsia="be-BY"/>
        </w:rPr>
        <w:t xml:space="preserve">падставе </w:t>
      </w:r>
      <w:r w:rsidRPr="00B005EF">
        <w:rPr>
          <w:rFonts w:ascii="Times New Roman" w:eastAsia="Times New Roman" w:hAnsi="Times New Roman" w:cs="Times New Roman"/>
          <w:color w:val="000000"/>
          <w:sz w:val="25"/>
          <w:szCs w:val="25"/>
          <w:lang w:eastAsia="be-BY"/>
        </w:rPr>
        <w:t>дагавор</w:t>
      </w:r>
      <w:r w:rsidR="00984E3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якасці аналагічных тавараў (работ, паслуг), якія </w:t>
      </w:r>
      <w:r w:rsidR="0042509B" w:rsidRPr="00B005EF">
        <w:rPr>
          <w:rFonts w:ascii="Times New Roman" w:eastAsia="Times New Roman" w:hAnsi="Times New Roman" w:cs="Times New Roman"/>
          <w:color w:val="000000"/>
          <w:sz w:val="25"/>
          <w:szCs w:val="25"/>
          <w:lang w:eastAsia="be-BY"/>
        </w:rPr>
        <w:t xml:space="preserve">праводзяцца </w:t>
      </w:r>
      <w:r w:rsidRPr="00B005EF">
        <w:rPr>
          <w:rFonts w:ascii="Times New Roman" w:eastAsia="Times New Roman" w:hAnsi="Times New Roman" w:cs="Times New Roman"/>
          <w:color w:val="000000"/>
          <w:sz w:val="25"/>
          <w:szCs w:val="25"/>
          <w:lang w:eastAsia="be-BY"/>
        </w:rPr>
        <w:t>(</w:t>
      </w:r>
      <w:r w:rsidR="00984E3E" w:rsidRPr="00B005EF">
        <w:rPr>
          <w:rFonts w:ascii="Times New Roman" w:eastAsia="Times New Roman" w:hAnsi="Times New Roman" w:cs="Times New Roman"/>
          <w:color w:val="000000"/>
          <w:sz w:val="25"/>
          <w:szCs w:val="25"/>
          <w:lang w:eastAsia="be-BY"/>
        </w:rPr>
        <w:t>выконваюцца, аказваюцца</w:t>
      </w:r>
      <w:r w:rsidRPr="00B005EF">
        <w:rPr>
          <w:rFonts w:ascii="Times New Roman" w:eastAsia="Times New Roman" w:hAnsi="Times New Roman" w:cs="Times New Roman"/>
          <w:color w:val="000000"/>
          <w:sz w:val="25"/>
          <w:szCs w:val="25"/>
          <w:lang w:eastAsia="be-BY"/>
        </w:rPr>
        <w:t>) непасрэдна праваўладальнікам;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выконваць інструкцыі і </w:t>
      </w:r>
      <w:r w:rsidR="0042509B" w:rsidRPr="00B005EF">
        <w:rPr>
          <w:rFonts w:ascii="Times New Roman" w:eastAsia="Times New Roman" w:hAnsi="Times New Roman" w:cs="Times New Roman"/>
          <w:color w:val="000000"/>
          <w:sz w:val="25"/>
          <w:szCs w:val="25"/>
          <w:lang w:eastAsia="be-BY"/>
        </w:rPr>
        <w:t xml:space="preserve"> ў</w:t>
      </w:r>
      <w:r w:rsidRPr="00B005EF">
        <w:rPr>
          <w:rFonts w:ascii="Times New Roman" w:eastAsia="Times New Roman" w:hAnsi="Times New Roman" w:cs="Times New Roman"/>
          <w:color w:val="000000"/>
          <w:sz w:val="25"/>
          <w:szCs w:val="25"/>
          <w:lang w:eastAsia="be-BY"/>
        </w:rPr>
        <w:t>казан</w:t>
      </w:r>
      <w:r w:rsidR="00984E3E" w:rsidRPr="00B005EF">
        <w:rPr>
          <w:rFonts w:ascii="Times New Roman" w:eastAsia="Times New Roman" w:hAnsi="Times New Roman" w:cs="Times New Roman"/>
          <w:color w:val="000000"/>
          <w:sz w:val="25"/>
          <w:szCs w:val="25"/>
          <w:lang w:eastAsia="be-BY"/>
        </w:rPr>
        <w:t>ні</w:t>
      </w:r>
      <w:r w:rsidRPr="00B005EF">
        <w:rPr>
          <w:rFonts w:ascii="Times New Roman" w:eastAsia="Times New Roman" w:hAnsi="Times New Roman" w:cs="Times New Roman"/>
          <w:color w:val="000000"/>
          <w:sz w:val="25"/>
          <w:szCs w:val="25"/>
          <w:lang w:eastAsia="be-BY"/>
        </w:rPr>
        <w:t xml:space="preserve"> праваўладальніка, накіраван</w:t>
      </w:r>
      <w:r w:rsidR="00984E3E"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на забеспячэнне адпаведнасці характару, спосабаў і ўмоў выкарыстання ліцэнзійнага комплексу таму, як ён выкарыстоўваецца праваўладальнікам, у тым ліку выконваць указанн</w:t>
      </w:r>
      <w:r w:rsidR="00984E3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w:t>
      </w:r>
      <w:r w:rsidR="00984E3E"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42509B" w:rsidRPr="00B005EF">
        <w:rPr>
          <w:rFonts w:ascii="Times New Roman" w:eastAsia="Times New Roman" w:hAnsi="Times New Roman" w:cs="Times New Roman"/>
          <w:color w:val="000000"/>
          <w:sz w:val="25"/>
          <w:szCs w:val="25"/>
          <w:lang w:eastAsia="be-BY"/>
        </w:rPr>
        <w:t xml:space="preserve">датычацца </w:t>
      </w:r>
      <w:r w:rsidRPr="00B005EF">
        <w:rPr>
          <w:rFonts w:ascii="Times New Roman" w:eastAsia="Times New Roman" w:hAnsi="Times New Roman" w:cs="Times New Roman"/>
          <w:color w:val="000000"/>
          <w:sz w:val="25"/>
          <w:szCs w:val="25"/>
          <w:lang w:eastAsia="be-BY"/>
        </w:rPr>
        <w:t xml:space="preserve">знешняга і ўнутранага афармлення памяшканняў, </w:t>
      </w:r>
      <w:r w:rsidR="0042509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выкарыстоўваюцца карыстальнікам пры выкананні дагавор</w:t>
      </w:r>
      <w:r w:rsidR="00984E3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аказваць пакупнікам (заказчыкам) усе дадатковыя паслугі, на якія яны маглі б разлічваць, набываючы тавар, заказваючы выкананне работ, аказанне паслуг непасрэдна ў праваўладальніка;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 выдаваць атрыманую ад праваўладальніка нераскрытую інфармацыю, у тым ліку сакрэты вытворчасці (ноу-хау);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выдаваць агаворан</w:t>
      </w:r>
      <w:r w:rsidR="00C66702"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колькасць комплексных прадпрымальніцкіх субліцэнзій, калі такі абавязак прадугледжаны дагаворам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інфармаваць пакупнікоў (заказчыкаў) найбольш відавочным для іх спосабам аб тым, што ён выкарыстоўвае фірменнае найменне, таварны знак, знак абслугоўванн</w:t>
      </w:r>
      <w:r w:rsidR="00C6670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іншы сродак індывідуалізацыі ўдзельнікаў грамадзянскага абароту, тавараў, работ ці паслуг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5</w:t>
      </w:r>
      <w:r w:rsidRPr="00B005EF">
        <w:rPr>
          <w:rFonts w:ascii="Times New Roman" w:eastAsia="Times New Roman" w:hAnsi="Times New Roman" w:cs="Times New Roman"/>
          <w:b/>
          <w:bCs/>
          <w:color w:val="000000"/>
          <w:sz w:val="25"/>
          <w:szCs w:val="25"/>
          <w:lang w:eastAsia="be-BY"/>
        </w:rPr>
        <w:t xml:space="preserve">. Абмежаванні правоў бакоў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франчайзінгу могуць быць прадугледжаны абмежаванні правоў бакоў пры </w:t>
      </w:r>
      <w:r w:rsidR="000847A2" w:rsidRPr="00B005EF">
        <w:rPr>
          <w:rFonts w:ascii="Times New Roman" w:eastAsia="Times New Roman" w:hAnsi="Times New Roman" w:cs="Times New Roman"/>
          <w:color w:val="000000"/>
          <w:sz w:val="25"/>
          <w:szCs w:val="25"/>
          <w:lang w:eastAsia="be-BY"/>
        </w:rPr>
        <w:t xml:space="preserve">дапамозе </w:t>
      </w:r>
      <w:r w:rsidRPr="00B005EF">
        <w:rPr>
          <w:rFonts w:ascii="Times New Roman" w:eastAsia="Times New Roman" w:hAnsi="Times New Roman" w:cs="Times New Roman"/>
          <w:color w:val="000000"/>
          <w:sz w:val="25"/>
          <w:szCs w:val="25"/>
          <w:lang w:eastAsia="be-BY"/>
        </w:rPr>
        <w:t>ўказання 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абавязацельства праваўладальніка не </w:t>
      </w:r>
      <w:r w:rsidR="0042509B" w:rsidRPr="00B005EF">
        <w:rPr>
          <w:rFonts w:ascii="Times New Roman" w:eastAsia="Times New Roman" w:hAnsi="Times New Roman" w:cs="Times New Roman"/>
          <w:color w:val="000000"/>
          <w:sz w:val="25"/>
          <w:szCs w:val="25"/>
          <w:lang w:eastAsia="be-BY"/>
        </w:rPr>
        <w:t xml:space="preserve">выдаваць </w:t>
      </w:r>
      <w:r w:rsidRPr="00B005EF">
        <w:rPr>
          <w:rFonts w:ascii="Times New Roman" w:eastAsia="Times New Roman" w:hAnsi="Times New Roman" w:cs="Times New Roman"/>
          <w:color w:val="000000"/>
          <w:sz w:val="25"/>
          <w:szCs w:val="25"/>
          <w:lang w:eastAsia="be-BY"/>
        </w:rPr>
        <w:t>іншым асобам аналагічныя ліцэнзійныя комплексы для іх выкарыстання на замацаванай за карыстальнікам тэрыторыі або ўстрымлівацца ад уласнай аналагічнай дзейнасці на гэтай тэрыторыі;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абавязацельства карыстальніка не канкурыраваць з праваўладальнікам на тэрыторыі, на якую распаўсюджваецца дзеянне </w:t>
      </w:r>
      <w:r w:rsidR="000847A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франчайзінгу ў адносінах </w:t>
      </w:r>
      <w:r w:rsidR="0042509B"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прадпрымальніцкай дзейнасці, якая ажыццяўляецца карыстальнікам з выкарыстаннем </w:t>
      </w:r>
      <w:r w:rsidR="000847A2" w:rsidRPr="00B005EF">
        <w:rPr>
          <w:rFonts w:ascii="Times New Roman" w:eastAsia="Times New Roman" w:hAnsi="Times New Roman" w:cs="Times New Roman"/>
          <w:color w:val="000000"/>
          <w:sz w:val="25"/>
          <w:szCs w:val="25"/>
          <w:lang w:eastAsia="be-BY"/>
        </w:rPr>
        <w:t>належных</w:t>
      </w:r>
      <w:r w:rsidRPr="00B005EF">
        <w:rPr>
          <w:rFonts w:ascii="Times New Roman" w:eastAsia="Times New Roman" w:hAnsi="Times New Roman" w:cs="Times New Roman"/>
          <w:color w:val="000000"/>
          <w:sz w:val="25"/>
          <w:szCs w:val="25"/>
          <w:lang w:eastAsia="be-BY"/>
        </w:rPr>
        <w:t xml:space="preserve"> праваўладальніку выключных правоў і нераскрытай інфармацыі;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адмов</w:t>
      </w:r>
      <w:r w:rsidR="000847A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карыстальніка ад атрымання па</w:t>
      </w:r>
      <w:r w:rsidR="006E0469"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дагавора</w:t>
      </w:r>
      <w:r w:rsidR="006E046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франчайзінгу аналагічных выключных правоў і нераскрытай інфармацыі ў канкурэнтаў (патэнцыяльных канкурэнтаў) праваўладальніка;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абавязацельства карыстальніка ўзгадняць з праваўладальнікам месца </w:t>
      </w:r>
      <w:r w:rsidR="0042509B" w:rsidRPr="00B005EF">
        <w:rPr>
          <w:rFonts w:ascii="Times New Roman" w:eastAsia="Times New Roman" w:hAnsi="Times New Roman" w:cs="Times New Roman"/>
          <w:color w:val="000000"/>
          <w:sz w:val="25"/>
          <w:szCs w:val="25"/>
          <w:lang w:eastAsia="be-BY"/>
        </w:rPr>
        <w:t xml:space="preserve">размяшчэння </w:t>
      </w:r>
      <w:r w:rsidRPr="00B005EF">
        <w:rPr>
          <w:rFonts w:ascii="Times New Roman" w:eastAsia="Times New Roman" w:hAnsi="Times New Roman" w:cs="Times New Roman"/>
          <w:color w:val="000000"/>
          <w:sz w:val="25"/>
          <w:szCs w:val="25"/>
          <w:lang w:eastAsia="be-BY"/>
        </w:rPr>
        <w:t>памяшканняў, якія выкарыстоўваюцца пры выкананні дагавор</w:t>
      </w:r>
      <w:r w:rsidR="00D31B0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а таксама іх знешняе і ўнутранае афармленне.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Абмежаванні правоў бакоў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франчайзінгу могуць быць прызнаны судом несапраўднымі па патрабаванні антыманапольнага органа ці іншай зацікаўленай асобы, калі гэтыя абмежаванні з улікам стану адпаведнага таварнага рынку і эканамічнага </w:t>
      </w:r>
      <w:r w:rsidR="0042509B"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бакоў супярэчаць антыманапольнаму заканадаўству.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6</w:t>
      </w:r>
      <w:r w:rsidRPr="00B005EF">
        <w:rPr>
          <w:rFonts w:ascii="Times New Roman" w:eastAsia="Times New Roman" w:hAnsi="Times New Roman" w:cs="Times New Roman"/>
          <w:b/>
          <w:bCs/>
          <w:color w:val="000000"/>
          <w:sz w:val="25"/>
          <w:szCs w:val="25"/>
          <w:lang w:eastAsia="be-BY"/>
        </w:rPr>
        <w:t>. Адказнасць праваўладальніка па патрабаваннях, якія прад'яўляюцца да карыстальніка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Праваўладальнік нясе субсідыярную адказнасць па </w:t>
      </w:r>
      <w:r w:rsidR="00FB709D" w:rsidRPr="00B005EF">
        <w:rPr>
          <w:rFonts w:ascii="Times New Roman" w:eastAsia="Times New Roman" w:hAnsi="Times New Roman" w:cs="Times New Roman"/>
          <w:color w:val="000000"/>
          <w:sz w:val="25"/>
          <w:szCs w:val="25"/>
          <w:lang w:eastAsia="be-BY"/>
        </w:rPr>
        <w:t xml:space="preserve">патрабаваннях, </w:t>
      </w:r>
      <w:r w:rsidRPr="00B005EF">
        <w:rPr>
          <w:rFonts w:ascii="Times New Roman" w:eastAsia="Times New Roman" w:hAnsi="Times New Roman" w:cs="Times New Roman"/>
          <w:color w:val="000000"/>
          <w:sz w:val="25"/>
          <w:szCs w:val="25"/>
          <w:lang w:eastAsia="be-BY"/>
        </w:rPr>
        <w:t>якія прад'яўляюцца да карыстальніка</w:t>
      </w:r>
      <w:r w:rsidR="00FB709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аб неадпаведнасці якасці тавараў (работ, паслуг), якія прадаюцца (</w:t>
      </w:r>
      <w:r w:rsidR="00984E3E" w:rsidRPr="00B005EF">
        <w:rPr>
          <w:rFonts w:ascii="Times New Roman" w:eastAsia="Times New Roman" w:hAnsi="Times New Roman" w:cs="Times New Roman"/>
          <w:color w:val="000000"/>
          <w:sz w:val="25"/>
          <w:szCs w:val="25"/>
          <w:lang w:eastAsia="be-BY"/>
        </w:rPr>
        <w:t>выконваюцца, аказваюцца</w:t>
      </w:r>
      <w:r w:rsidRPr="00B005EF">
        <w:rPr>
          <w:rFonts w:ascii="Times New Roman" w:eastAsia="Times New Roman" w:hAnsi="Times New Roman" w:cs="Times New Roman"/>
          <w:color w:val="000000"/>
          <w:sz w:val="25"/>
          <w:szCs w:val="25"/>
          <w:lang w:eastAsia="be-BY"/>
        </w:rPr>
        <w:t xml:space="preserve">) карыстальнікам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lastRenderedPageBreak/>
        <w:t>франчайзінгу, якасці аналагічных тавараў (работ, паслуг), якія прадаюцца (</w:t>
      </w:r>
      <w:r w:rsidR="00984E3E" w:rsidRPr="00B005EF">
        <w:rPr>
          <w:rFonts w:ascii="Times New Roman" w:eastAsia="Times New Roman" w:hAnsi="Times New Roman" w:cs="Times New Roman"/>
          <w:color w:val="000000"/>
          <w:sz w:val="25"/>
          <w:szCs w:val="25"/>
          <w:lang w:eastAsia="be-BY"/>
        </w:rPr>
        <w:t>выконваюцца, аказваюцца</w:t>
      </w:r>
      <w:r w:rsidRPr="00B005EF">
        <w:rPr>
          <w:rFonts w:ascii="Times New Roman" w:eastAsia="Times New Roman" w:hAnsi="Times New Roman" w:cs="Times New Roman"/>
          <w:color w:val="000000"/>
          <w:sz w:val="25"/>
          <w:szCs w:val="25"/>
          <w:lang w:eastAsia="be-BY"/>
        </w:rPr>
        <w:t>) непасрэдна праваўладальнікам.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 патрабаваннях, якія прад'яўляюцца да карыстальніка як </w:t>
      </w:r>
      <w:r w:rsidR="00B844FB" w:rsidRPr="00B005EF">
        <w:rPr>
          <w:rFonts w:ascii="Times New Roman" w:eastAsia="Times New Roman" w:hAnsi="Times New Roman" w:cs="Times New Roman"/>
          <w:color w:val="000000"/>
          <w:sz w:val="25"/>
          <w:szCs w:val="25"/>
          <w:lang w:eastAsia="be-BY"/>
        </w:rPr>
        <w:t xml:space="preserve">вырабляльніка </w:t>
      </w:r>
      <w:r w:rsidRPr="00B005EF">
        <w:rPr>
          <w:rFonts w:ascii="Times New Roman" w:eastAsia="Times New Roman" w:hAnsi="Times New Roman" w:cs="Times New Roman"/>
          <w:color w:val="000000"/>
          <w:sz w:val="25"/>
          <w:szCs w:val="25"/>
          <w:lang w:eastAsia="be-BY"/>
        </w:rPr>
        <w:t xml:space="preserve">прадукцыі (тавараў) праваўладальніка, праваўладальнік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салідарна з карыстальнікам.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7</w:t>
      </w:r>
      <w:r w:rsidRPr="00B005EF">
        <w:rPr>
          <w:rFonts w:ascii="Times New Roman" w:eastAsia="Times New Roman" w:hAnsi="Times New Roman" w:cs="Times New Roman"/>
          <w:b/>
          <w:bCs/>
          <w:color w:val="000000"/>
          <w:sz w:val="25"/>
          <w:szCs w:val="25"/>
          <w:lang w:eastAsia="be-BY"/>
        </w:rPr>
        <w:t>. Змяненне дагавор</w:t>
      </w:r>
      <w:r w:rsidR="00531879"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франчайзінгу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зменены ў адпаведнасці з правіламі главы </w:t>
      </w:r>
      <w:r w:rsidRPr="00B005EF">
        <w:rPr>
          <w:rFonts w:ascii="Times New Roman" w:hAnsi="Times New Roman" w:cs="Times New Roman"/>
        </w:rPr>
        <w:t>29 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Змяненне </w:t>
      </w:r>
      <w:r w:rsidR="0053187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франчайзінгу падлягае рэгістрацыі ў парадку, устаноўленым для рэгістрацыі дагавораў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адносінах з трэцімі асобамі </w:t>
      </w:r>
      <w:r w:rsidR="00531879" w:rsidRPr="00B005EF">
        <w:rPr>
          <w:rFonts w:ascii="Times New Roman" w:eastAsia="Times New Roman" w:hAnsi="Times New Roman" w:cs="Times New Roman"/>
          <w:color w:val="000000"/>
          <w:sz w:val="25"/>
          <w:szCs w:val="25"/>
          <w:lang w:eastAsia="be-BY"/>
        </w:rPr>
        <w:t xml:space="preserve">бакі дагавора </w:t>
      </w:r>
      <w:r w:rsidRPr="00B005EF">
        <w:rPr>
          <w:rFonts w:ascii="Times New Roman" w:eastAsia="Times New Roman" w:hAnsi="Times New Roman" w:cs="Times New Roman"/>
          <w:color w:val="000000"/>
          <w:sz w:val="25"/>
          <w:szCs w:val="25"/>
          <w:lang w:eastAsia="be-BY"/>
        </w:rPr>
        <w:t xml:space="preserve">франчайзінгу </w:t>
      </w:r>
      <w:r w:rsidR="0060787C" w:rsidRPr="00B005EF">
        <w:rPr>
          <w:rFonts w:ascii="Times New Roman" w:eastAsia="Times New Roman" w:hAnsi="Times New Roman" w:cs="Times New Roman"/>
          <w:color w:val="000000"/>
          <w:sz w:val="25"/>
          <w:szCs w:val="25"/>
          <w:lang w:eastAsia="be-BY"/>
        </w:rPr>
        <w:t>маюць</w:t>
      </w:r>
      <w:r w:rsidR="00531879"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права</w:t>
      </w:r>
      <w:r w:rsidRPr="00B005EF">
        <w:rPr>
          <w:rFonts w:ascii="Times New Roman" w:eastAsia="Times New Roman" w:hAnsi="Times New Roman" w:cs="Times New Roman"/>
          <w:color w:val="000000"/>
          <w:sz w:val="25"/>
          <w:szCs w:val="25"/>
          <w:lang w:eastAsia="be-BY"/>
        </w:rPr>
        <w:t xml:space="preserve"> спасылацца на змяненне дагавор</w:t>
      </w:r>
      <w:r w:rsidR="00F3351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 моманту рэгістрацыі гэтага змянення.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8</w:t>
      </w:r>
      <w:r w:rsidRPr="00B005EF">
        <w:rPr>
          <w:rFonts w:ascii="Times New Roman" w:eastAsia="Times New Roman" w:hAnsi="Times New Roman" w:cs="Times New Roman"/>
          <w:b/>
          <w:bCs/>
          <w:color w:val="000000"/>
          <w:sz w:val="25"/>
          <w:szCs w:val="25"/>
          <w:lang w:eastAsia="be-BY"/>
        </w:rPr>
        <w:t>. Захаванне дагавор</w:t>
      </w:r>
      <w:r w:rsidR="00D33DED"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франчайзінгу ў сіле пры перамене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Пераход ад праваўладальніка да іншай асобы яко</w:t>
      </w:r>
      <w:r w:rsidR="00E34D14"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w:t>
      </w:r>
      <w:r w:rsidR="00E34D14"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выключнага права на аб'ект інтэлектуальнай уласнасці, які ўваходзіць у дадзены карыстальніку ліцэнзійны комплекс, не з'яўляецца падставай для змянення ці скасавання дагавор</w:t>
      </w:r>
      <w:r w:rsidR="00E34D1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Новы праваўладальнік становіцца бокам гэтага </w:t>
      </w:r>
      <w:r w:rsidR="00E34D14"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ў частцы правоў і абавязкаў, якія </w:t>
      </w:r>
      <w:r w:rsidR="00B844FB"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w:t>
      </w:r>
      <w:r w:rsidR="00E34D14" w:rsidRPr="00B005EF">
        <w:rPr>
          <w:rFonts w:ascii="Times New Roman" w:eastAsia="Times New Roman" w:hAnsi="Times New Roman" w:cs="Times New Roman"/>
          <w:color w:val="000000"/>
          <w:sz w:val="25"/>
          <w:szCs w:val="25"/>
          <w:lang w:eastAsia="be-BY"/>
        </w:rPr>
        <w:t xml:space="preserve">выключнага права, </w:t>
      </w:r>
      <w:r w:rsidR="00B844FB" w:rsidRPr="00B005EF">
        <w:rPr>
          <w:rFonts w:ascii="Times New Roman" w:eastAsia="Times New Roman" w:hAnsi="Times New Roman" w:cs="Times New Roman"/>
          <w:color w:val="000000"/>
          <w:sz w:val="25"/>
          <w:szCs w:val="25"/>
          <w:lang w:eastAsia="be-BY"/>
        </w:rPr>
        <w:t xml:space="preserve">што перайшло </w:t>
      </w:r>
      <w:r w:rsidRPr="00B005EF">
        <w:rPr>
          <w:rFonts w:ascii="Times New Roman" w:eastAsia="Times New Roman" w:hAnsi="Times New Roman" w:cs="Times New Roman"/>
          <w:color w:val="000000"/>
          <w:sz w:val="25"/>
          <w:szCs w:val="25"/>
          <w:lang w:eastAsia="be-BY"/>
        </w:rPr>
        <w:t>да яго</w:t>
      </w:r>
      <w:r w:rsidR="00E34D1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на аб'ект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смерці праваўладальніка – індывідуальнага прадпрымальніка і пераходу ва ўстаноўленым заканадаўствам парадку яго правоў і 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франчайзінгу да спадчынніка дагавор франчайзінгу спыняецца, калі спадчыннік не зарэгістраваны на працягу шасці месяцаў з дня адкрыцця спадчыны ва ўстаноўленым заканадаўствам парадку ў якасці індывідуальнага прадпрымальніка.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Ажыццяўленне правоў і выкананне абавязкаў </w:t>
      </w:r>
      <w:r w:rsidR="00735CC2"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 xml:space="preserve">праваўладальніка да прыняцця спадчыннікам гэтых правоў і абавязкаў і рэгістрацыі яго ў якасці індывідуальнага прадпрымальніка </w:t>
      </w:r>
      <w:r w:rsidR="00B844FB" w:rsidRPr="00B005EF">
        <w:rPr>
          <w:rFonts w:ascii="Times New Roman" w:eastAsia="Times New Roman" w:hAnsi="Times New Roman" w:cs="Times New Roman"/>
          <w:color w:val="000000"/>
          <w:sz w:val="25"/>
          <w:szCs w:val="25"/>
          <w:lang w:eastAsia="be-BY"/>
        </w:rPr>
        <w:t>праводз</w:t>
      </w:r>
      <w:r w:rsidR="004E5F5A" w:rsidRPr="00B005EF">
        <w:rPr>
          <w:rFonts w:ascii="Times New Roman" w:eastAsia="Times New Roman" w:hAnsi="Times New Roman" w:cs="Times New Roman"/>
          <w:color w:val="000000"/>
          <w:sz w:val="25"/>
          <w:szCs w:val="25"/>
          <w:lang w:eastAsia="be-BY"/>
        </w:rPr>
        <w:t>іць</w:t>
      </w:r>
      <w:r w:rsidR="00B844F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даверны кіраўнік у адпаведнасці з главой </w:t>
      </w:r>
      <w:r w:rsidRPr="00B005EF">
        <w:rPr>
          <w:rFonts w:ascii="Times New Roman" w:hAnsi="Times New Roman" w:cs="Times New Roman"/>
        </w:rPr>
        <w:t>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003D0FF8" w:rsidRPr="00B005EF">
        <w:rPr>
          <w:rFonts w:ascii="Times New Roman" w:eastAsia="Times New Roman" w:hAnsi="Times New Roman" w:cs="Times New Roman"/>
          <w:b/>
          <w:bCs/>
          <w:color w:val="000000"/>
          <w:sz w:val="25"/>
          <w:szCs w:val="25"/>
          <w:vertAlign w:val="superscript"/>
          <w:lang w:eastAsia="be-BY"/>
        </w:rPr>
        <w:t>9</w:t>
      </w:r>
      <w:r w:rsidRPr="00B005EF">
        <w:rPr>
          <w:rFonts w:ascii="Times New Roman" w:eastAsia="Times New Roman" w:hAnsi="Times New Roman" w:cs="Times New Roman"/>
          <w:b/>
          <w:bCs/>
          <w:color w:val="000000"/>
          <w:sz w:val="25"/>
          <w:szCs w:val="25"/>
          <w:lang w:eastAsia="be-BY"/>
        </w:rPr>
        <w:t>. Захаванне дагавор</w:t>
      </w:r>
      <w:r w:rsidR="00735CC2"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франчайзінгу ў сіле пры змяненні фірменнага наймення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змянення праваўладальнікам свайго фірменнага наймення дагавор франчайзінгу захоўваецца і дзейнічае ў адносінах</w:t>
      </w:r>
      <w:r w:rsidR="00B844FB"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новага фірменнага наймення праваўладальніка, калі карыстальнік не </w:t>
      </w:r>
      <w:r w:rsidR="00B844FB" w:rsidRPr="00B005EF">
        <w:rPr>
          <w:rFonts w:ascii="Times New Roman" w:eastAsia="Times New Roman" w:hAnsi="Times New Roman" w:cs="Times New Roman"/>
          <w:color w:val="000000"/>
          <w:sz w:val="25"/>
          <w:szCs w:val="25"/>
          <w:lang w:eastAsia="be-BY"/>
        </w:rPr>
        <w:t xml:space="preserve">запатрабуе </w:t>
      </w:r>
      <w:r w:rsidRPr="00B005EF">
        <w:rPr>
          <w:rFonts w:ascii="Times New Roman" w:eastAsia="Times New Roman" w:hAnsi="Times New Roman" w:cs="Times New Roman"/>
          <w:color w:val="000000"/>
          <w:sz w:val="25"/>
          <w:szCs w:val="25"/>
          <w:lang w:eastAsia="be-BY"/>
        </w:rPr>
        <w:t>скасаванн</w:t>
      </w:r>
      <w:r w:rsidR="006500F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6500F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і пакрыцця страт. У выпадку </w:t>
      </w:r>
      <w:r w:rsidR="006500F2" w:rsidRPr="00B005EF">
        <w:rPr>
          <w:rFonts w:ascii="Times New Roman" w:eastAsia="Times New Roman" w:hAnsi="Times New Roman" w:cs="Times New Roman"/>
          <w:color w:val="000000"/>
          <w:sz w:val="25"/>
          <w:szCs w:val="25"/>
          <w:lang w:eastAsia="be-BY"/>
        </w:rPr>
        <w:t xml:space="preserve">працягвання </w:t>
      </w:r>
      <w:r w:rsidRPr="00B005EF">
        <w:rPr>
          <w:rFonts w:ascii="Times New Roman" w:eastAsia="Times New Roman" w:hAnsi="Times New Roman" w:cs="Times New Roman"/>
          <w:color w:val="000000"/>
          <w:sz w:val="25"/>
          <w:szCs w:val="25"/>
          <w:lang w:eastAsia="be-BY"/>
        </w:rPr>
        <w:t>дзеяння дагавор</w:t>
      </w:r>
      <w:r w:rsidR="006500F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карыстальнік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суразмернага змяншэння належна</w:t>
      </w:r>
      <w:r w:rsidR="006500F2"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праваўладальніку ўзнагароды.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10</w:t>
      </w:r>
      <w:r w:rsidRPr="00B005EF">
        <w:rPr>
          <w:rFonts w:ascii="Times New Roman" w:eastAsia="Times New Roman" w:hAnsi="Times New Roman" w:cs="Times New Roman"/>
          <w:b/>
          <w:bCs/>
          <w:color w:val="000000"/>
          <w:sz w:val="25"/>
          <w:szCs w:val="25"/>
          <w:lang w:eastAsia="be-BY"/>
        </w:rPr>
        <w:t xml:space="preserve">. Наступствы спынення выключнага права, карыстанне якім дадзена </w:t>
      </w:r>
      <w:r w:rsidR="00AF4AE9" w:rsidRPr="00B005EF">
        <w:rPr>
          <w:rFonts w:ascii="Times New Roman" w:eastAsia="Times New Roman" w:hAnsi="Times New Roman" w:cs="Times New Roman"/>
          <w:b/>
          <w:bCs/>
          <w:color w:val="000000"/>
          <w:sz w:val="25"/>
          <w:szCs w:val="25"/>
          <w:lang w:eastAsia="be-BY"/>
        </w:rPr>
        <w:t>паводле дагавора</w:t>
      </w:r>
      <w:r w:rsidRPr="00B005EF">
        <w:rPr>
          <w:rFonts w:ascii="Times New Roman" w:eastAsia="Times New Roman" w:hAnsi="Times New Roman" w:cs="Times New Roman"/>
          <w:b/>
          <w:bCs/>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Калі ў перыяд дзеяння дагавор</w:t>
      </w:r>
      <w:r w:rsidR="00A6450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скончыўся тэрмін дзеяння выключнага права, карыстанне якім </w:t>
      </w:r>
      <w:r w:rsidR="00B844FB"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па</w:t>
      </w:r>
      <w:r w:rsidR="003A4E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гэт</w:t>
      </w:r>
      <w:r w:rsidR="003A4ED2"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дагавор</w:t>
      </w:r>
      <w:r w:rsidR="003A4ED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за выключэннем спынення права на фірменнае найменне без замены яго новым фірменным найменнем, або такое права спынілася </w:t>
      </w:r>
      <w:r w:rsidR="00B844FB"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іншай падставе, дагавор франчайзінгу працягвае дзейнічаць, за выключэннем </w:t>
      </w:r>
      <w:r w:rsidR="00C854A4" w:rsidRPr="00B005EF">
        <w:rPr>
          <w:rFonts w:ascii="Times New Roman" w:eastAsia="Times New Roman" w:hAnsi="Times New Roman" w:cs="Times New Roman"/>
          <w:color w:val="000000"/>
          <w:sz w:val="25"/>
          <w:szCs w:val="25"/>
          <w:lang w:eastAsia="be-BY"/>
        </w:rPr>
        <w:t>палажэнняў</w:t>
      </w:r>
      <w:r w:rsidRPr="00B005EF">
        <w:rPr>
          <w:rFonts w:ascii="Times New Roman" w:eastAsia="Times New Roman" w:hAnsi="Times New Roman" w:cs="Times New Roman"/>
          <w:color w:val="000000"/>
          <w:sz w:val="25"/>
          <w:szCs w:val="25"/>
          <w:lang w:eastAsia="be-BY"/>
        </w:rPr>
        <w:t xml:space="preserve">, </w:t>
      </w:r>
      <w:r w:rsidR="004E5F5A" w:rsidRPr="00B005EF">
        <w:rPr>
          <w:rFonts w:ascii="Times New Roman" w:eastAsia="Times New Roman" w:hAnsi="Times New Roman" w:cs="Times New Roman"/>
          <w:color w:val="000000"/>
          <w:sz w:val="25"/>
          <w:szCs w:val="25"/>
          <w:lang w:eastAsia="be-BY"/>
        </w:rPr>
        <w:t xml:space="preserve">што </w:t>
      </w:r>
      <w:r w:rsidR="00B844FB"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да права</w:t>
      </w:r>
      <w:r w:rsidR="00C854A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якое спынілася, а карыстальнік, калі іншае не прадугледжана дагаворам франчайзінгу,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суразмернага змяншэння </w:t>
      </w:r>
      <w:r w:rsidR="00C854A4" w:rsidRPr="00B005EF">
        <w:rPr>
          <w:rFonts w:ascii="Times New Roman" w:eastAsia="Times New Roman" w:hAnsi="Times New Roman" w:cs="Times New Roman"/>
          <w:color w:val="000000"/>
          <w:sz w:val="25"/>
          <w:szCs w:val="25"/>
          <w:lang w:eastAsia="be-BY"/>
        </w:rPr>
        <w:t xml:space="preserve">належнай </w:t>
      </w:r>
      <w:r w:rsidRPr="00B005EF">
        <w:rPr>
          <w:rFonts w:ascii="Times New Roman" w:eastAsia="Times New Roman" w:hAnsi="Times New Roman" w:cs="Times New Roman"/>
          <w:color w:val="000000"/>
          <w:sz w:val="25"/>
          <w:szCs w:val="25"/>
          <w:lang w:eastAsia="be-BY"/>
        </w:rPr>
        <w:t>праваўладальніку ўзнагароды.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2. Дзеянне дагавор</w:t>
      </w:r>
      <w:r w:rsidR="00C854A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спыняецца ў выпадку спынення права на фірменнае найменне без замены яго новым фірменным найменнем.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910</w:t>
      </w:r>
      <w:r w:rsidRPr="00B005EF">
        <w:rPr>
          <w:rFonts w:ascii="Times New Roman" w:eastAsia="Times New Roman" w:hAnsi="Times New Roman" w:cs="Times New Roman"/>
          <w:b/>
          <w:bCs/>
          <w:color w:val="000000"/>
          <w:sz w:val="25"/>
          <w:szCs w:val="25"/>
          <w:vertAlign w:val="superscript"/>
          <w:lang w:eastAsia="be-BY"/>
        </w:rPr>
        <w:t>11</w:t>
      </w:r>
      <w:r w:rsidRPr="00B005EF">
        <w:rPr>
          <w:rFonts w:ascii="Times New Roman" w:eastAsia="Times New Roman" w:hAnsi="Times New Roman" w:cs="Times New Roman"/>
          <w:b/>
          <w:bCs/>
          <w:color w:val="000000"/>
          <w:sz w:val="25"/>
          <w:szCs w:val="25"/>
          <w:lang w:eastAsia="be-BY"/>
        </w:rPr>
        <w:t>. Скасаванне дагавор</w:t>
      </w:r>
      <w:r w:rsidR="00C854A4"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франчайзінгу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Дагавор франчайзінгу, заключаны з указаннем тэрміну або без указання тэрміну,</w:t>
      </w:r>
      <w:r w:rsidR="00D47EBE" w:rsidRPr="00B005EF">
        <w:rPr>
          <w:rFonts w:ascii="Times New Roman" w:eastAsia="Times New Roman" w:hAnsi="Times New Roman" w:cs="Times New Roman"/>
          <w:color w:val="000000"/>
          <w:sz w:val="25"/>
          <w:szCs w:val="25"/>
          <w:lang w:eastAsia="be-BY"/>
        </w:rPr>
        <w:t xml:space="preserve"> можа быць </w:t>
      </w:r>
      <w:r w:rsidR="00D76DF6" w:rsidRPr="00B005EF">
        <w:rPr>
          <w:rFonts w:ascii="Times New Roman" w:eastAsia="Times New Roman" w:hAnsi="Times New Roman" w:cs="Times New Roman"/>
          <w:color w:val="000000"/>
          <w:sz w:val="25"/>
          <w:szCs w:val="25"/>
          <w:lang w:eastAsia="be-BY"/>
        </w:rPr>
        <w:t>скасаван</w:t>
      </w:r>
      <w:r w:rsidR="003F2231" w:rsidRPr="00B005EF">
        <w:rPr>
          <w:rFonts w:ascii="Times New Roman" w:eastAsia="Times New Roman" w:hAnsi="Times New Roman" w:cs="Times New Roman"/>
          <w:color w:val="000000"/>
          <w:sz w:val="25"/>
          <w:szCs w:val="25"/>
          <w:lang w:eastAsia="be-BY"/>
        </w:rPr>
        <w:t>ы ў</w:t>
      </w:r>
      <w:r w:rsidRPr="00B005EF">
        <w:rPr>
          <w:rFonts w:ascii="Times New Roman" w:eastAsia="Times New Roman" w:hAnsi="Times New Roman" w:cs="Times New Roman"/>
          <w:color w:val="000000"/>
          <w:sz w:val="25"/>
          <w:szCs w:val="25"/>
          <w:lang w:eastAsia="be-BY"/>
        </w:rPr>
        <w:t xml:space="preserve"> адпаведнасці з правіламі главы </w:t>
      </w:r>
      <w:r w:rsidRPr="00B005EF">
        <w:rPr>
          <w:rFonts w:ascii="Times New Roman" w:hAnsi="Times New Roman" w:cs="Times New Roman"/>
        </w:rPr>
        <w:t>29 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8D706E" w:rsidRPr="00B005EF">
        <w:rPr>
          <w:rFonts w:ascii="Times New Roman" w:eastAsia="Times New Roman" w:hAnsi="Times New Roman" w:cs="Times New Roman"/>
          <w:color w:val="000000"/>
          <w:sz w:val="25"/>
          <w:szCs w:val="25"/>
          <w:lang w:eastAsia="be-BY"/>
        </w:rPr>
        <w:t>Кожны з бакоў</w:t>
      </w:r>
      <w:r w:rsidRPr="00B005EF">
        <w:rPr>
          <w:rFonts w:ascii="Times New Roman" w:eastAsia="Times New Roman" w:hAnsi="Times New Roman" w:cs="Times New Roman"/>
          <w:color w:val="000000"/>
          <w:sz w:val="25"/>
          <w:szCs w:val="25"/>
          <w:lang w:eastAsia="be-BY"/>
        </w:rPr>
        <w:t xml:space="preserve"> дагавор</w:t>
      </w:r>
      <w:r w:rsidR="00D76DF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франчайзінгу, заключанага без указання тэрміну,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поўнасцю адмовіцца ад выканання дагавор</w:t>
      </w:r>
      <w:r w:rsidR="00D76DF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паведаміўшы аб гэтым </w:t>
      </w:r>
      <w:r w:rsidR="00B844FB" w:rsidRPr="00B005EF">
        <w:rPr>
          <w:rFonts w:ascii="Times New Roman" w:eastAsia="Times New Roman" w:hAnsi="Times New Roman" w:cs="Times New Roman"/>
          <w:color w:val="000000"/>
          <w:sz w:val="25"/>
          <w:szCs w:val="25"/>
          <w:lang w:eastAsia="be-BY"/>
        </w:rPr>
        <w:t xml:space="preserve">іншаму </w:t>
      </w:r>
      <w:r w:rsidRPr="00B005EF">
        <w:rPr>
          <w:rFonts w:ascii="Times New Roman" w:eastAsia="Times New Roman" w:hAnsi="Times New Roman" w:cs="Times New Roman"/>
          <w:color w:val="000000"/>
          <w:sz w:val="25"/>
          <w:szCs w:val="25"/>
          <w:lang w:eastAsia="be-BY"/>
        </w:rPr>
        <w:t>бок</w:t>
      </w:r>
      <w:r w:rsidR="00B844F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за шэсць месяцаў, калі дагаворам не прадугледжаны бол</w:t>
      </w:r>
      <w:r w:rsidR="00D76DF6"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 тэрмін.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Датэрміновае скасаванне </w:t>
      </w:r>
      <w:r w:rsidR="00D76DF6"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франчайзінгу, заключанага з указаннем тэрміну, а таксама скасаванне </w:t>
      </w:r>
      <w:r w:rsidR="00D76DF6"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заключанага без указання тэрміну, падлягаюць рэгістрацыі ў парадку, устаноўленым для рэгістрацыі дагавораў франчайзінгу.</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ПРОСТА</w:t>
      </w:r>
      <w:r w:rsidR="00CD79DD" w:rsidRPr="00B005EF">
        <w:rPr>
          <w:rFonts w:ascii="Times New Roman" w:eastAsia="Times New Roman" w:hAnsi="Times New Roman" w:cs="Times New Roman"/>
          <w:b/>
          <w:bCs/>
          <w:caps/>
          <w:color w:val="000000"/>
          <w:sz w:val="25"/>
          <w:szCs w:val="25"/>
          <w:lang w:eastAsia="be-BY"/>
        </w:rPr>
        <w:t>Я</w:t>
      </w:r>
      <w:r w:rsidRPr="00B005EF">
        <w:rPr>
          <w:rFonts w:ascii="Times New Roman" w:eastAsia="Times New Roman" w:hAnsi="Times New Roman" w:cs="Times New Roman"/>
          <w:b/>
          <w:bCs/>
          <w:caps/>
          <w:color w:val="000000"/>
          <w:sz w:val="25"/>
          <w:szCs w:val="25"/>
          <w:lang w:eastAsia="be-BY"/>
        </w:rPr>
        <w:t xml:space="preserve"> </w:t>
      </w:r>
      <w:r w:rsidR="00CD79DD" w:rsidRPr="00B005EF">
        <w:rPr>
          <w:rFonts w:ascii="Times New Roman" w:eastAsia="Times New Roman" w:hAnsi="Times New Roman" w:cs="Times New Roman"/>
          <w:b/>
          <w:bCs/>
          <w:caps/>
          <w:color w:val="000000"/>
          <w:sz w:val="25"/>
          <w:szCs w:val="25"/>
          <w:lang w:eastAsia="be-BY"/>
        </w:rPr>
        <w:t>СУПОЛКА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911. Дагавор проста</w:t>
      </w:r>
      <w:r w:rsidR="00CD79DD" w:rsidRPr="00B005EF">
        <w:rPr>
          <w:rFonts w:ascii="Times New Roman" w:eastAsia="Times New Roman" w:hAnsi="Times New Roman" w:cs="Times New Roman"/>
          <w:b/>
          <w:bCs/>
          <w:color w:val="000000"/>
          <w:sz w:val="25"/>
          <w:szCs w:val="25"/>
          <w:lang w:eastAsia="be-BY"/>
        </w:rPr>
        <w:t>й</w:t>
      </w:r>
      <w:r w:rsidRPr="00B005EF">
        <w:rPr>
          <w:rFonts w:ascii="Times New Roman" w:eastAsia="Times New Roman" w:hAnsi="Times New Roman" w:cs="Times New Roman"/>
          <w:b/>
          <w:bCs/>
          <w:color w:val="000000"/>
          <w:sz w:val="25"/>
          <w:szCs w:val="25"/>
          <w:lang w:eastAsia="be-BY"/>
        </w:rPr>
        <w:t xml:space="preserve"> </w:t>
      </w:r>
      <w:r w:rsidR="00CD79DD" w:rsidRPr="00B005EF">
        <w:rPr>
          <w:rFonts w:ascii="Times New Roman" w:eastAsia="Times New Roman" w:hAnsi="Times New Roman" w:cs="Times New Roman"/>
          <w:b/>
          <w:bCs/>
          <w:color w:val="000000"/>
          <w:sz w:val="25"/>
          <w:szCs w:val="25"/>
          <w:lang w:eastAsia="be-BY"/>
        </w:rPr>
        <w:t xml:space="preserve">суполкі </w:t>
      </w:r>
      <w:r w:rsidRPr="00B005EF">
        <w:rPr>
          <w:rFonts w:ascii="Times New Roman" w:eastAsia="Times New Roman" w:hAnsi="Times New Roman" w:cs="Times New Roman"/>
          <w:b/>
          <w:bCs/>
          <w:color w:val="000000"/>
          <w:sz w:val="25"/>
          <w:szCs w:val="25"/>
          <w:lang w:eastAsia="be-BY"/>
        </w:rPr>
        <w:t>(дагавор аб сумеснай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w:t>
      </w:r>
      <w:r w:rsidR="00CD79D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дагавор</w:t>
      </w:r>
      <w:r w:rsidR="00CD79D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w:t>
      </w:r>
      <w:r w:rsidR="00696AE7" w:rsidRPr="00B005EF">
        <w:rPr>
          <w:rFonts w:ascii="Times New Roman" w:eastAsia="Times New Roman" w:hAnsi="Times New Roman" w:cs="Times New Roman"/>
          <w:color w:val="000000"/>
          <w:sz w:val="25"/>
          <w:szCs w:val="25"/>
          <w:lang w:eastAsia="be-BY"/>
        </w:rPr>
        <w:t xml:space="preserve">дагаворы </w:t>
      </w:r>
      <w:r w:rsidRPr="00B005EF">
        <w:rPr>
          <w:rFonts w:ascii="Times New Roman" w:eastAsia="Times New Roman" w:hAnsi="Times New Roman" w:cs="Times New Roman"/>
          <w:color w:val="000000"/>
          <w:sz w:val="25"/>
          <w:szCs w:val="25"/>
          <w:lang w:eastAsia="be-BY"/>
        </w:rPr>
        <w:t xml:space="preserve">аб сумеснай дзейнасці) </w:t>
      </w:r>
      <w:r w:rsidR="00696AE7" w:rsidRPr="00B005EF">
        <w:rPr>
          <w:rFonts w:ascii="Times New Roman" w:eastAsia="Times New Roman" w:hAnsi="Times New Roman" w:cs="Times New Roman"/>
          <w:color w:val="000000"/>
          <w:sz w:val="25"/>
          <w:szCs w:val="25"/>
          <w:lang w:eastAsia="be-BY"/>
        </w:rPr>
        <w:t>д</w:t>
      </w:r>
      <w:r w:rsidR="00B844FB" w:rsidRPr="00B005EF">
        <w:rPr>
          <w:rFonts w:ascii="Times New Roman" w:eastAsia="Times New Roman" w:hAnsi="Times New Roman" w:cs="Times New Roman"/>
          <w:color w:val="000000"/>
          <w:sz w:val="25"/>
          <w:szCs w:val="25"/>
          <w:lang w:eastAsia="be-BY"/>
        </w:rPr>
        <w:t>з</w:t>
      </w:r>
      <w:r w:rsidR="00696AE7" w:rsidRPr="00B005EF">
        <w:rPr>
          <w:rFonts w:ascii="Times New Roman" w:eastAsia="Times New Roman" w:hAnsi="Times New Roman" w:cs="Times New Roman"/>
          <w:color w:val="000000"/>
          <w:sz w:val="25"/>
          <w:szCs w:val="25"/>
          <w:lang w:eastAsia="be-BY"/>
        </w:rPr>
        <w:t xml:space="preserve">ве </w:t>
      </w:r>
      <w:r w:rsidRPr="00B005EF">
        <w:rPr>
          <w:rFonts w:ascii="Times New Roman" w:eastAsia="Times New Roman" w:hAnsi="Times New Roman" w:cs="Times New Roman"/>
          <w:color w:val="000000"/>
          <w:sz w:val="25"/>
          <w:szCs w:val="25"/>
          <w:lang w:eastAsia="be-BY"/>
        </w:rPr>
        <w:t>ці некалькі асоб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абавязваюцца </w:t>
      </w:r>
      <w:r w:rsidR="00696AE7" w:rsidRPr="00B005EF">
        <w:rPr>
          <w:rFonts w:ascii="Times New Roman" w:eastAsia="Times New Roman" w:hAnsi="Times New Roman" w:cs="Times New Roman"/>
          <w:color w:val="000000"/>
          <w:sz w:val="25"/>
          <w:szCs w:val="25"/>
          <w:lang w:eastAsia="be-BY"/>
        </w:rPr>
        <w:t xml:space="preserve">злучыць </w:t>
      </w:r>
      <w:r w:rsidRPr="00B005EF">
        <w:rPr>
          <w:rFonts w:ascii="Times New Roman" w:eastAsia="Times New Roman" w:hAnsi="Times New Roman" w:cs="Times New Roman"/>
          <w:color w:val="000000"/>
          <w:sz w:val="25"/>
          <w:szCs w:val="25"/>
          <w:lang w:eastAsia="be-BY"/>
        </w:rPr>
        <w:t xml:space="preserve">свае ўклады і сумесна дзейнічаць без </w:t>
      </w:r>
      <w:r w:rsidR="00A22369" w:rsidRPr="00B005EF">
        <w:rPr>
          <w:rFonts w:ascii="Times New Roman" w:eastAsia="Times New Roman" w:hAnsi="Times New Roman" w:cs="Times New Roman"/>
          <w:color w:val="000000"/>
          <w:sz w:val="25"/>
          <w:szCs w:val="25"/>
          <w:lang w:eastAsia="be-BY"/>
        </w:rPr>
        <w:t xml:space="preserve">утварэння юрыдычнай </w:t>
      </w:r>
      <w:r w:rsidRPr="00B005EF">
        <w:rPr>
          <w:rFonts w:ascii="Times New Roman" w:eastAsia="Times New Roman" w:hAnsi="Times New Roman" w:cs="Times New Roman"/>
          <w:color w:val="000000"/>
          <w:sz w:val="25"/>
          <w:szCs w:val="25"/>
          <w:lang w:eastAsia="be-BY"/>
        </w:rPr>
        <w:t xml:space="preserve">асобы для </w:t>
      </w:r>
      <w:r w:rsidR="00B844FB" w:rsidRPr="00B005EF">
        <w:rPr>
          <w:rFonts w:ascii="Times New Roman" w:eastAsia="Times New Roman" w:hAnsi="Times New Roman" w:cs="Times New Roman"/>
          <w:color w:val="000000"/>
          <w:sz w:val="25"/>
          <w:szCs w:val="25"/>
          <w:lang w:eastAsia="be-BY"/>
        </w:rPr>
        <w:t xml:space="preserve">атрымання </w:t>
      </w:r>
      <w:r w:rsidRPr="00B005EF">
        <w:rPr>
          <w:rFonts w:ascii="Times New Roman" w:eastAsia="Times New Roman" w:hAnsi="Times New Roman" w:cs="Times New Roman"/>
          <w:color w:val="000000"/>
          <w:sz w:val="25"/>
          <w:szCs w:val="25"/>
          <w:lang w:eastAsia="be-BY"/>
        </w:rPr>
        <w:t>прыбытку ці дасягнення інша</w:t>
      </w:r>
      <w:r w:rsidR="00696AE7"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696AE7" w:rsidRPr="00B005EF">
        <w:rPr>
          <w:rFonts w:ascii="Times New Roman" w:eastAsia="Times New Roman" w:hAnsi="Times New Roman" w:cs="Times New Roman"/>
          <w:color w:val="000000"/>
          <w:sz w:val="25"/>
          <w:szCs w:val="25"/>
          <w:lang w:eastAsia="be-BY"/>
        </w:rPr>
        <w:t xml:space="preserve">мэты, </w:t>
      </w:r>
      <w:r w:rsidR="00B844FB"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не супярэчыць заканадаўству.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Бакамі дагавор</w:t>
      </w:r>
      <w:r w:rsidR="00696AE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w:t>
      </w:r>
      <w:r w:rsidR="00B844FB"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заключаецца для ажыццяўлення прадпрымальніцкай дзейнасці, могуць быць толькі індывідуальныя прадпрымальнікі і (ці) камерцыйныя арганізацыі.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912. Уклады </w:t>
      </w:r>
      <w:r w:rsidR="008A48D0" w:rsidRPr="00B005EF">
        <w:rPr>
          <w:rFonts w:ascii="Times New Roman" w:eastAsia="Times New Roman" w:hAnsi="Times New Roman" w:cs="Times New Roman"/>
          <w:b/>
          <w:bCs/>
          <w:color w:val="000000"/>
          <w:sz w:val="25"/>
          <w:szCs w:val="25"/>
          <w:lang w:eastAsia="be-BY"/>
        </w:rPr>
        <w:t>супольнікаў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Укладам </w:t>
      </w:r>
      <w:r w:rsidR="00CD79DD"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 xml:space="preserve">прызнаецца </w:t>
      </w:r>
      <w:r w:rsidR="00696AE7" w:rsidRPr="00B005EF">
        <w:rPr>
          <w:rFonts w:ascii="Times New Roman" w:eastAsia="Times New Roman" w:hAnsi="Times New Roman" w:cs="Times New Roman"/>
          <w:color w:val="000000"/>
          <w:sz w:val="25"/>
          <w:szCs w:val="25"/>
          <w:lang w:eastAsia="be-BY"/>
        </w:rPr>
        <w:t>ўсё тое</w:t>
      </w:r>
      <w:r w:rsidRPr="00B005EF">
        <w:rPr>
          <w:rFonts w:ascii="Times New Roman" w:eastAsia="Times New Roman" w:hAnsi="Times New Roman" w:cs="Times New Roman"/>
          <w:color w:val="000000"/>
          <w:sz w:val="25"/>
          <w:szCs w:val="25"/>
          <w:lang w:eastAsia="be-BY"/>
        </w:rPr>
        <w:t xml:space="preserve">, што ён уносіць у агульную справу, у тым ліку грошы, </w:t>
      </w:r>
      <w:r w:rsidR="00696AE7" w:rsidRPr="00B005EF">
        <w:rPr>
          <w:rFonts w:ascii="Times New Roman" w:eastAsia="Times New Roman" w:hAnsi="Times New Roman" w:cs="Times New Roman"/>
          <w:color w:val="000000"/>
          <w:sz w:val="25"/>
          <w:szCs w:val="25"/>
          <w:lang w:eastAsia="be-BY"/>
        </w:rPr>
        <w:t xml:space="preserve">іншую </w:t>
      </w:r>
      <w:r w:rsidRPr="00B005EF">
        <w:rPr>
          <w:rFonts w:ascii="Times New Roman" w:eastAsia="Times New Roman" w:hAnsi="Times New Roman" w:cs="Times New Roman"/>
          <w:color w:val="000000"/>
          <w:sz w:val="25"/>
          <w:szCs w:val="25"/>
          <w:lang w:eastAsia="be-BY"/>
        </w:rPr>
        <w:t>маёмасць, прафесійныя і іншыя веды, навыкі і ўменні, а таксама дзелавая рэпутацыя і дзелавыя сувязі.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Уклады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w:t>
      </w:r>
      <w:r w:rsidR="00B844FB" w:rsidRPr="00B005EF">
        <w:rPr>
          <w:rFonts w:ascii="Times New Roman" w:eastAsia="Times New Roman" w:hAnsi="Times New Roman" w:cs="Times New Roman"/>
          <w:color w:val="000000"/>
          <w:sz w:val="25"/>
          <w:szCs w:val="25"/>
          <w:lang w:eastAsia="be-BY"/>
        </w:rPr>
        <w:t xml:space="preserve">лічацца </w:t>
      </w:r>
      <w:r w:rsidRPr="00B005EF">
        <w:rPr>
          <w:rFonts w:ascii="Times New Roman" w:eastAsia="Times New Roman" w:hAnsi="Times New Roman" w:cs="Times New Roman"/>
          <w:color w:val="000000"/>
          <w:sz w:val="25"/>
          <w:szCs w:val="25"/>
          <w:lang w:eastAsia="be-BY"/>
        </w:rPr>
        <w:t>роўнымі па кош</w:t>
      </w:r>
      <w:r w:rsidR="004E5F5A" w:rsidRPr="00B005EF">
        <w:rPr>
          <w:rFonts w:ascii="Times New Roman" w:eastAsia="Times New Roman" w:hAnsi="Times New Roman" w:cs="Times New Roman"/>
          <w:color w:val="000000"/>
          <w:sz w:val="25"/>
          <w:szCs w:val="25"/>
          <w:lang w:eastAsia="be-BY"/>
        </w:rPr>
        <w:t>це</w:t>
      </w:r>
      <w:r w:rsidRPr="00B005EF">
        <w:rPr>
          <w:rFonts w:ascii="Times New Roman" w:eastAsia="Times New Roman" w:hAnsi="Times New Roman" w:cs="Times New Roman"/>
          <w:color w:val="000000"/>
          <w:sz w:val="25"/>
          <w:szCs w:val="25"/>
          <w:lang w:eastAsia="be-BY"/>
        </w:rPr>
        <w:t xml:space="preserve">, калі іншае не </w:t>
      </w:r>
      <w:r w:rsidR="00E7702A" w:rsidRPr="00B005EF">
        <w:rPr>
          <w:rFonts w:ascii="Times New Roman" w:eastAsia="Times New Roman" w:hAnsi="Times New Roman" w:cs="Times New Roman"/>
          <w:color w:val="000000"/>
          <w:sz w:val="25"/>
          <w:szCs w:val="25"/>
          <w:lang w:eastAsia="be-BY"/>
        </w:rPr>
        <w:t>вынік</w:t>
      </w:r>
      <w:r w:rsidR="00696AE7" w:rsidRPr="00B005EF">
        <w:rPr>
          <w:rFonts w:ascii="Times New Roman" w:eastAsia="Times New Roman" w:hAnsi="Times New Roman" w:cs="Times New Roman"/>
          <w:color w:val="000000"/>
          <w:sz w:val="25"/>
          <w:szCs w:val="25"/>
          <w:lang w:eastAsia="be-BY"/>
        </w:rPr>
        <w:t xml:space="preserve">ае </w:t>
      </w:r>
      <w:r w:rsidRPr="00B005EF">
        <w:rPr>
          <w:rFonts w:ascii="Times New Roman" w:eastAsia="Times New Roman" w:hAnsi="Times New Roman" w:cs="Times New Roman"/>
          <w:color w:val="000000"/>
          <w:sz w:val="25"/>
          <w:szCs w:val="25"/>
          <w:lang w:eastAsia="be-BY"/>
        </w:rPr>
        <w:t>з дагавор</w:t>
      </w:r>
      <w:r w:rsidR="00696AE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ці фактычных </w:t>
      </w:r>
      <w:r w:rsidR="00696AE7"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w:t>
      </w:r>
      <w:r w:rsidR="003D0FF8" w:rsidRPr="00B005EF">
        <w:rPr>
          <w:rFonts w:ascii="Times New Roman" w:eastAsia="Times New Roman" w:hAnsi="Times New Roman" w:cs="Times New Roman"/>
          <w:color w:val="000000"/>
          <w:sz w:val="25"/>
          <w:szCs w:val="25"/>
          <w:lang w:eastAsia="be-BY"/>
        </w:rPr>
        <w:t>К</w:t>
      </w:r>
      <w:r w:rsidRPr="00B005EF">
        <w:rPr>
          <w:rFonts w:ascii="Times New Roman" w:eastAsia="Times New Roman" w:hAnsi="Times New Roman" w:cs="Times New Roman"/>
          <w:color w:val="000000"/>
          <w:sz w:val="25"/>
          <w:szCs w:val="25"/>
          <w:lang w:eastAsia="be-BY"/>
        </w:rPr>
        <w:t xml:space="preserve">ошт неграшовага ўкладу </w:t>
      </w:r>
      <w:r w:rsidR="008A48D0" w:rsidRPr="00B005EF">
        <w:rPr>
          <w:rFonts w:ascii="Times New Roman" w:eastAsia="Times New Roman" w:hAnsi="Times New Roman" w:cs="Times New Roman"/>
          <w:color w:val="000000"/>
          <w:sz w:val="25"/>
          <w:szCs w:val="25"/>
          <w:lang w:eastAsia="be-BY"/>
        </w:rPr>
        <w:t xml:space="preserve">супольніка </w:t>
      </w:r>
      <w:r w:rsidR="004E5F5A" w:rsidRPr="00B005EF">
        <w:rPr>
          <w:rFonts w:ascii="Times New Roman" w:eastAsia="Times New Roman" w:hAnsi="Times New Roman" w:cs="Times New Roman"/>
          <w:color w:val="000000"/>
          <w:sz w:val="25"/>
          <w:szCs w:val="25"/>
          <w:lang w:eastAsia="be-BY"/>
        </w:rPr>
        <w:t xml:space="preserve">ацэньваецца </w:t>
      </w:r>
      <w:r w:rsidRPr="00B005EF">
        <w:rPr>
          <w:rFonts w:ascii="Times New Roman" w:eastAsia="Times New Roman" w:hAnsi="Times New Roman" w:cs="Times New Roman"/>
          <w:color w:val="000000"/>
          <w:sz w:val="25"/>
          <w:szCs w:val="25"/>
          <w:lang w:eastAsia="be-BY"/>
        </w:rPr>
        <w:t>па</w:t>
      </w:r>
      <w:r w:rsidR="004E5F5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пагадненн</w:t>
      </w:r>
      <w:r w:rsidR="004E5F5A" w:rsidRPr="00B005EF">
        <w:rPr>
          <w:rFonts w:ascii="Times New Roman" w:eastAsia="Times New Roman" w:hAnsi="Times New Roman" w:cs="Times New Roman"/>
          <w:color w:val="000000"/>
          <w:sz w:val="25"/>
          <w:szCs w:val="25"/>
          <w:lang w:eastAsia="be-BY"/>
        </w:rPr>
        <w:t>я</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8A48D0" w:rsidRPr="00B005EF">
        <w:rPr>
          <w:rFonts w:ascii="Times New Roman" w:eastAsia="Times New Roman" w:hAnsi="Times New Roman" w:cs="Times New Roman"/>
          <w:color w:val="000000"/>
          <w:sz w:val="25"/>
          <w:szCs w:val="25"/>
          <w:lang w:eastAsia="be-BY"/>
        </w:rPr>
        <w:t xml:space="preserve"> супольніка</w:t>
      </w:r>
      <w:r w:rsidRPr="00B005EF">
        <w:rPr>
          <w:rFonts w:ascii="Times New Roman" w:eastAsia="Times New Roman" w:hAnsi="Times New Roman" w:cs="Times New Roman"/>
          <w:color w:val="000000"/>
          <w:sz w:val="25"/>
          <w:szCs w:val="25"/>
          <w:lang w:eastAsia="be-BY"/>
        </w:rPr>
        <w:t>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913. Агульная маёмасць </w:t>
      </w:r>
      <w:r w:rsidR="008A48D0" w:rsidRPr="00B005EF">
        <w:rPr>
          <w:rFonts w:ascii="Times New Roman" w:eastAsia="Times New Roman" w:hAnsi="Times New Roman" w:cs="Times New Roman"/>
          <w:b/>
          <w:bCs/>
          <w:color w:val="000000"/>
          <w:sz w:val="25"/>
          <w:szCs w:val="25"/>
          <w:lang w:eastAsia="be-BY"/>
        </w:rPr>
        <w:t>супольнікаў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Унесеная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маёмасць, якой яны </w:t>
      </w:r>
      <w:r w:rsidR="00AF17CA" w:rsidRPr="00B005EF">
        <w:rPr>
          <w:rFonts w:ascii="Times New Roman" w:eastAsia="Times New Roman" w:hAnsi="Times New Roman" w:cs="Times New Roman"/>
          <w:color w:val="000000"/>
          <w:sz w:val="25"/>
          <w:szCs w:val="25"/>
          <w:lang w:eastAsia="be-BY"/>
        </w:rPr>
        <w:t xml:space="preserve">валодалі </w:t>
      </w:r>
      <w:r w:rsidRPr="00B005EF">
        <w:rPr>
          <w:rFonts w:ascii="Times New Roman" w:eastAsia="Times New Roman" w:hAnsi="Times New Roman" w:cs="Times New Roman"/>
          <w:color w:val="000000"/>
          <w:sz w:val="25"/>
          <w:szCs w:val="25"/>
          <w:lang w:eastAsia="be-BY"/>
        </w:rPr>
        <w:t xml:space="preserve">на праве ўласнасці, а таксама </w:t>
      </w:r>
      <w:r w:rsidR="00AF17CA" w:rsidRPr="00B005EF">
        <w:rPr>
          <w:rFonts w:ascii="Times New Roman" w:eastAsia="Times New Roman" w:hAnsi="Times New Roman" w:cs="Times New Roman"/>
          <w:color w:val="000000"/>
          <w:sz w:val="25"/>
          <w:szCs w:val="25"/>
          <w:lang w:eastAsia="be-BY"/>
        </w:rPr>
        <w:t xml:space="preserve">вырабленая </w:t>
      </w:r>
      <w:r w:rsidRPr="00B005EF">
        <w:rPr>
          <w:rFonts w:ascii="Times New Roman" w:eastAsia="Times New Roman" w:hAnsi="Times New Roman" w:cs="Times New Roman"/>
          <w:color w:val="000000"/>
          <w:sz w:val="25"/>
          <w:szCs w:val="25"/>
          <w:lang w:eastAsia="be-BY"/>
        </w:rPr>
        <w:t xml:space="preserve">ў выніку сумеснай дзейнасці прадукцыя і атрыманыя ад такой дзейнасці </w:t>
      </w:r>
      <w:r w:rsidR="002A3675" w:rsidRPr="00B005EF">
        <w:rPr>
          <w:rFonts w:ascii="Times New Roman" w:eastAsia="Times New Roman" w:hAnsi="Times New Roman" w:cs="Times New Roman"/>
          <w:color w:val="000000"/>
          <w:sz w:val="25"/>
          <w:szCs w:val="25"/>
          <w:lang w:eastAsia="be-BY"/>
        </w:rPr>
        <w:t xml:space="preserve">набыткі </w:t>
      </w:r>
      <w:r w:rsidRPr="00B005EF">
        <w:rPr>
          <w:rFonts w:ascii="Times New Roman" w:eastAsia="Times New Roman" w:hAnsi="Times New Roman" w:cs="Times New Roman"/>
          <w:color w:val="000000"/>
          <w:sz w:val="25"/>
          <w:szCs w:val="25"/>
          <w:lang w:eastAsia="be-BY"/>
        </w:rPr>
        <w:t xml:space="preserve">і даходы прызнаюцца іх агульнай долевай уласнасцю, паколькі іншае не ўстаноўлена заканадаўствам ці дагаворам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або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абавязацельства.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Унесеная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маёмасць, якой яны </w:t>
      </w:r>
      <w:r w:rsidR="00AF17CA" w:rsidRPr="00B005EF">
        <w:rPr>
          <w:rFonts w:ascii="Times New Roman" w:eastAsia="Times New Roman" w:hAnsi="Times New Roman" w:cs="Times New Roman"/>
          <w:color w:val="000000"/>
          <w:sz w:val="25"/>
          <w:szCs w:val="25"/>
          <w:lang w:eastAsia="be-BY"/>
        </w:rPr>
        <w:t xml:space="preserve">валодалі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 xml:space="preserve">ах, </w:t>
      </w:r>
      <w:r w:rsidR="00AF17CA" w:rsidRPr="00B005EF">
        <w:rPr>
          <w:rFonts w:ascii="Times New Roman" w:eastAsia="Times New Roman" w:hAnsi="Times New Roman" w:cs="Times New Roman"/>
          <w:color w:val="000000"/>
          <w:sz w:val="25"/>
          <w:szCs w:val="25"/>
          <w:lang w:eastAsia="be-BY"/>
        </w:rPr>
        <w:t xml:space="preserve">адрозных </w:t>
      </w:r>
      <w:r w:rsidRPr="00B005EF">
        <w:rPr>
          <w:rFonts w:ascii="Times New Roman" w:eastAsia="Times New Roman" w:hAnsi="Times New Roman" w:cs="Times New Roman"/>
          <w:color w:val="000000"/>
          <w:sz w:val="25"/>
          <w:szCs w:val="25"/>
          <w:lang w:eastAsia="be-BY"/>
        </w:rPr>
        <w:t xml:space="preserve">ад права ўласнасці (на праве гаспадарчага валодання, аператыўнага кіравання,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арэнды,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бязвыплатнага карыстання маёмасцю і </w:t>
      </w:r>
      <w:r w:rsidR="00DE511E" w:rsidRPr="00B005EF">
        <w:rPr>
          <w:rFonts w:ascii="Times New Roman" w:eastAsia="Times New Roman" w:hAnsi="Times New Roman" w:cs="Times New Roman"/>
          <w:color w:val="000000"/>
          <w:sz w:val="25"/>
          <w:szCs w:val="25"/>
          <w:lang w:eastAsia="be-BY"/>
        </w:rPr>
        <w:t>да т.п.</w:t>
      </w:r>
      <w:r w:rsidRPr="00B005EF">
        <w:rPr>
          <w:rFonts w:ascii="Times New Roman" w:eastAsia="Times New Roman" w:hAnsi="Times New Roman" w:cs="Times New Roman"/>
          <w:color w:val="000000"/>
          <w:sz w:val="25"/>
          <w:szCs w:val="25"/>
          <w:lang w:eastAsia="be-BY"/>
        </w:rPr>
        <w:t xml:space="preserve">), выкарыстоўваецца ў інтарэсах усіх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і складае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маёмасцю, якая знаходзіцца ў іх агульнай уласнасці, агульн</w:t>
      </w:r>
      <w:r w:rsidR="002807F4"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маёмасць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Вядзенне бухгалтарскага ўліку агульнай маёмасці </w:t>
      </w:r>
      <w:r w:rsidR="008A48D0" w:rsidRPr="00B005EF">
        <w:rPr>
          <w:rFonts w:ascii="Times New Roman" w:eastAsia="Times New Roman" w:hAnsi="Times New Roman" w:cs="Times New Roman"/>
          <w:color w:val="000000"/>
          <w:sz w:val="25"/>
          <w:szCs w:val="25"/>
          <w:lang w:eastAsia="be-BY"/>
        </w:rPr>
        <w:t>супольнікаў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даручана імі </w:t>
      </w:r>
      <w:r w:rsidR="00A26A1A"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з асоб</w:t>
      </w:r>
      <w:r w:rsidR="00A26A1A" w:rsidRPr="00B005EF">
        <w:rPr>
          <w:rFonts w:ascii="Times New Roman" w:eastAsia="Times New Roman" w:hAnsi="Times New Roman" w:cs="Times New Roman"/>
          <w:color w:val="000000"/>
          <w:sz w:val="25"/>
          <w:szCs w:val="25"/>
          <w:lang w:eastAsia="be-BY"/>
        </w:rPr>
        <w:t xml:space="preserve">, якія </w:t>
      </w:r>
      <w:r w:rsidR="00F01D48" w:rsidRPr="00B005EF">
        <w:rPr>
          <w:rFonts w:ascii="Times New Roman" w:eastAsia="Times New Roman" w:hAnsi="Times New Roman" w:cs="Times New Roman"/>
          <w:color w:val="000000"/>
          <w:sz w:val="25"/>
          <w:szCs w:val="25"/>
          <w:lang w:eastAsia="be-BY"/>
        </w:rPr>
        <w:t>ў</w:t>
      </w:r>
      <w:r w:rsidR="00A26A1A" w:rsidRPr="00B005EF">
        <w:rPr>
          <w:rFonts w:ascii="Times New Roman" w:eastAsia="Times New Roman" w:hAnsi="Times New Roman" w:cs="Times New Roman"/>
          <w:color w:val="000000"/>
          <w:sz w:val="25"/>
          <w:szCs w:val="25"/>
          <w:lang w:eastAsia="be-BY"/>
        </w:rPr>
        <w:t>дзельнічаюць у дагаворы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Карыстанне агульнай маёмасцю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ажыццяўляецца </w:t>
      </w:r>
      <w:r w:rsidR="004D0BC2" w:rsidRPr="00B005EF">
        <w:rPr>
          <w:rFonts w:ascii="Times New Roman" w:eastAsia="Times New Roman" w:hAnsi="Times New Roman" w:cs="Times New Roman"/>
          <w:color w:val="000000"/>
          <w:sz w:val="25"/>
          <w:szCs w:val="25"/>
          <w:lang w:eastAsia="be-BY"/>
        </w:rPr>
        <w:t xml:space="preserve">па </w:t>
      </w:r>
      <w:r w:rsidR="00A26A1A" w:rsidRPr="00B005EF">
        <w:rPr>
          <w:rFonts w:ascii="Times New Roman" w:eastAsia="Times New Roman" w:hAnsi="Times New Roman" w:cs="Times New Roman"/>
          <w:color w:val="000000"/>
          <w:sz w:val="25"/>
          <w:szCs w:val="25"/>
          <w:lang w:eastAsia="be-BY"/>
        </w:rPr>
        <w:t xml:space="preserve">іх </w:t>
      </w:r>
      <w:r w:rsidRPr="00B005EF">
        <w:rPr>
          <w:rFonts w:ascii="Times New Roman" w:eastAsia="Times New Roman" w:hAnsi="Times New Roman" w:cs="Times New Roman"/>
          <w:color w:val="000000"/>
          <w:sz w:val="25"/>
          <w:szCs w:val="25"/>
          <w:lang w:eastAsia="be-BY"/>
        </w:rPr>
        <w:t>агульнай згодзе, а пры недасягненні згоды – у парадку, які ўстанаўлівае суд.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Абавязкі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па </w:t>
      </w:r>
      <w:r w:rsidR="00A26A1A" w:rsidRPr="00B005EF">
        <w:rPr>
          <w:rFonts w:ascii="Times New Roman" w:eastAsia="Times New Roman" w:hAnsi="Times New Roman" w:cs="Times New Roman"/>
          <w:color w:val="000000"/>
          <w:sz w:val="25"/>
          <w:szCs w:val="25"/>
          <w:lang w:eastAsia="be-BY"/>
        </w:rPr>
        <w:t xml:space="preserve">ўтрыманні </w:t>
      </w:r>
      <w:r w:rsidRPr="00B005EF">
        <w:rPr>
          <w:rFonts w:ascii="Times New Roman" w:eastAsia="Times New Roman" w:hAnsi="Times New Roman" w:cs="Times New Roman"/>
          <w:color w:val="000000"/>
          <w:sz w:val="25"/>
          <w:szCs w:val="25"/>
          <w:lang w:eastAsia="be-BY"/>
        </w:rPr>
        <w:t>агульнай маёмасці і парадак пакрыцця расходаў, звязаных з выкананнем гэтых абавязкаў, прадугледжваюцца дагаворам.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914. Вядзенне агульных спраў </w:t>
      </w:r>
      <w:r w:rsidR="008A48D0" w:rsidRPr="00B005EF">
        <w:rPr>
          <w:rFonts w:ascii="Times New Roman" w:eastAsia="Times New Roman" w:hAnsi="Times New Roman" w:cs="Times New Roman"/>
          <w:b/>
          <w:bCs/>
          <w:color w:val="000000"/>
          <w:sz w:val="25"/>
          <w:szCs w:val="25"/>
          <w:lang w:eastAsia="be-BY"/>
        </w:rPr>
        <w:t>супольнікаў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вядзенні агульных спраў кожны </w:t>
      </w:r>
      <w:r w:rsidR="008A48D0" w:rsidRPr="00B005EF">
        <w:rPr>
          <w:rFonts w:ascii="Times New Roman" w:eastAsia="Times New Roman" w:hAnsi="Times New Roman" w:cs="Times New Roman"/>
          <w:color w:val="000000"/>
          <w:sz w:val="25"/>
          <w:szCs w:val="25"/>
          <w:lang w:eastAsia="be-BY"/>
        </w:rPr>
        <w:t xml:space="preserve">супольнік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дзейнічаць ад імя ўсіх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калі дагаворам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не ўстаноўлена, што спра</w:t>
      </w:r>
      <w:r w:rsidR="004E5F5A" w:rsidRPr="00B005EF">
        <w:rPr>
          <w:rFonts w:ascii="Times New Roman" w:eastAsia="Times New Roman" w:hAnsi="Times New Roman" w:cs="Times New Roman"/>
          <w:color w:val="000000"/>
          <w:sz w:val="25"/>
          <w:szCs w:val="25"/>
          <w:lang w:eastAsia="be-BY"/>
        </w:rPr>
        <w:t>вы</w:t>
      </w:r>
      <w:r w:rsidRPr="00B005EF">
        <w:rPr>
          <w:rFonts w:ascii="Times New Roman" w:eastAsia="Times New Roman" w:hAnsi="Times New Roman" w:cs="Times New Roman"/>
          <w:color w:val="000000"/>
          <w:sz w:val="25"/>
          <w:szCs w:val="25"/>
          <w:lang w:eastAsia="be-BY"/>
        </w:rPr>
        <w:t xml:space="preserve"> </w:t>
      </w:r>
      <w:r w:rsidR="004E5F5A" w:rsidRPr="00B005EF">
        <w:rPr>
          <w:rFonts w:ascii="Times New Roman" w:eastAsia="Times New Roman" w:hAnsi="Times New Roman" w:cs="Times New Roman"/>
          <w:color w:val="000000"/>
          <w:sz w:val="25"/>
          <w:szCs w:val="25"/>
          <w:lang w:eastAsia="be-BY"/>
        </w:rPr>
        <w:t xml:space="preserve">вядуць </w:t>
      </w:r>
      <w:r w:rsidRPr="00B005EF">
        <w:rPr>
          <w:rFonts w:ascii="Times New Roman" w:eastAsia="Times New Roman" w:hAnsi="Times New Roman" w:cs="Times New Roman"/>
          <w:color w:val="000000"/>
          <w:sz w:val="25"/>
          <w:szCs w:val="25"/>
          <w:lang w:eastAsia="be-BY"/>
        </w:rPr>
        <w:t>асобны</w:t>
      </w:r>
      <w:r w:rsidR="004E5F5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ўдзельнікі або сумесна ўс</w:t>
      </w:r>
      <w:r w:rsidR="004E5F5A"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ўдзельнікі </w:t>
      </w:r>
      <w:r w:rsidR="002C6E27" w:rsidRPr="00B005EF">
        <w:rPr>
          <w:rFonts w:ascii="Times New Roman" w:eastAsia="Times New Roman" w:hAnsi="Times New Roman" w:cs="Times New Roman"/>
          <w:color w:val="000000"/>
          <w:sz w:val="25"/>
          <w:szCs w:val="25"/>
          <w:lang w:eastAsia="be-BY"/>
        </w:rPr>
        <w:t xml:space="preserve">дагавора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сумесным вядзенні спраў для </w:t>
      </w:r>
      <w:r w:rsidR="00077F51" w:rsidRPr="00B005EF">
        <w:rPr>
          <w:rFonts w:ascii="Times New Roman" w:eastAsia="Times New Roman" w:hAnsi="Times New Roman" w:cs="Times New Roman"/>
          <w:color w:val="000000"/>
          <w:sz w:val="25"/>
          <w:szCs w:val="25"/>
          <w:lang w:eastAsia="be-BY"/>
        </w:rPr>
        <w:t>заключэння</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кожнай здзелкі патрабуецца згода ўсіх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адносінах з трэцімі асобамі паўнамоцтва </w:t>
      </w:r>
      <w:r w:rsidR="008A48D0" w:rsidRPr="00B005EF">
        <w:rPr>
          <w:rFonts w:ascii="Times New Roman" w:eastAsia="Times New Roman" w:hAnsi="Times New Roman" w:cs="Times New Roman"/>
          <w:color w:val="000000"/>
          <w:sz w:val="25"/>
          <w:szCs w:val="25"/>
          <w:lang w:eastAsia="be-BY"/>
        </w:rPr>
        <w:t xml:space="preserve">супольніка </w:t>
      </w:r>
      <w:r w:rsidR="00077F51" w:rsidRPr="00B005EF">
        <w:rPr>
          <w:rFonts w:ascii="Times New Roman" w:eastAsia="Times New Roman" w:hAnsi="Times New Roman" w:cs="Times New Roman"/>
          <w:color w:val="000000"/>
          <w:sz w:val="25"/>
          <w:szCs w:val="25"/>
          <w:lang w:eastAsia="be-BY"/>
        </w:rPr>
        <w:t>заключаць</w:t>
      </w:r>
      <w:r w:rsidR="00077F51" w:rsidRPr="00B005EF" w:rsidDel="00076AE8">
        <w:rPr>
          <w:rFonts w:ascii="Times New Roman" w:eastAsia="Times New Roman" w:hAnsi="Times New Roman" w:cs="Times New Roman"/>
          <w:color w:val="000000"/>
          <w:sz w:val="25"/>
          <w:szCs w:val="25"/>
          <w:lang w:eastAsia="be-BY"/>
        </w:rPr>
        <w:t xml:space="preserve"> </w:t>
      </w:r>
      <w:r w:rsidR="00140F32" w:rsidRPr="00B005EF">
        <w:rPr>
          <w:rFonts w:ascii="Times New Roman" w:eastAsia="Times New Roman" w:hAnsi="Times New Roman" w:cs="Times New Roman"/>
          <w:color w:val="000000"/>
          <w:sz w:val="25"/>
          <w:szCs w:val="25"/>
          <w:lang w:eastAsia="be-BY"/>
        </w:rPr>
        <w:t>здзелкі</w:t>
      </w:r>
      <w:r w:rsidRPr="00B005EF">
        <w:rPr>
          <w:rFonts w:ascii="Times New Roman" w:eastAsia="Times New Roman" w:hAnsi="Times New Roman" w:cs="Times New Roman"/>
          <w:color w:val="000000"/>
          <w:sz w:val="25"/>
          <w:szCs w:val="25"/>
          <w:lang w:eastAsia="be-BY"/>
        </w:rPr>
        <w:t xml:space="preserve"> ад імя ўсіх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w:t>
      </w:r>
      <w:r w:rsidR="00254D3D" w:rsidRPr="00B005EF">
        <w:rPr>
          <w:rFonts w:ascii="Times New Roman" w:eastAsia="Times New Roman" w:hAnsi="Times New Roman" w:cs="Times New Roman"/>
          <w:color w:val="000000"/>
          <w:sz w:val="25"/>
          <w:szCs w:val="25"/>
          <w:lang w:eastAsia="be-BY"/>
        </w:rPr>
        <w:t xml:space="preserve">сведчыцца </w:t>
      </w:r>
      <w:r w:rsidRPr="00B005EF">
        <w:rPr>
          <w:rFonts w:ascii="Times New Roman" w:eastAsia="Times New Roman" w:hAnsi="Times New Roman" w:cs="Times New Roman"/>
          <w:color w:val="000000"/>
          <w:sz w:val="25"/>
          <w:szCs w:val="25"/>
          <w:lang w:eastAsia="be-BY"/>
        </w:rPr>
        <w:t xml:space="preserve">даверанасцю, выдадзенай яму астатнімі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ці дагаворам </w:t>
      </w:r>
      <w:r w:rsidR="00CD79DD"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w:t>
      </w:r>
      <w:r w:rsidR="00076AE8" w:rsidRPr="00B005EF">
        <w:rPr>
          <w:rFonts w:ascii="Times New Roman" w:eastAsia="Times New Roman" w:hAnsi="Times New Roman" w:cs="Times New Roman"/>
          <w:color w:val="000000"/>
          <w:sz w:val="25"/>
          <w:szCs w:val="25"/>
          <w:lang w:eastAsia="be-BY"/>
        </w:rPr>
        <w:t>заключаным</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 пісьмовай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адносінах з трэцімі асобамі </w:t>
      </w:r>
      <w:r w:rsidR="008A48D0"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xml:space="preserve"> не могуць спасылацца на абмежаванні правоў па вядзенні агульных спраў </w:t>
      </w:r>
      <w:r w:rsidR="008A48D0" w:rsidRPr="00B005EF">
        <w:rPr>
          <w:rFonts w:ascii="Times New Roman" w:eastAsia="Times New Roman" w:hAnsi="Times New Roman" w:cs="Times New Roman"/>
          <w:color w:val="000000"/>
          <w:sz w:val="25"/>
          <w:szCs w:val="25"/>
          <w:lang w:eastAsia="be-BY"/>
        </w:rPr>
        <w:t>супольніка</w:t>
      </w:r>
      <w:r w:rsidRPr="00B005EF">
        <w:rPr>
          <w:rFonts w:ascii="Times New Roman" w:eastAsia="Times New Roman" w:hAnsi="Times New Roman" w:cs="Times New Roman"/>
          <w:color w:val="000000"/>
          <w:sz w:val="25"/>
          <w:szCs w:val="25"/>
          <w:lang w:eastAsia="be-BY"/>
        </w:rPr>
        <w:t xml:space="preserve">, які </w:t>
      </w:r>
      <w:r w:rsidR="00077F51" w:rsidRPr="00B005EF">
        <w:rPr>
          <w:rFonts w:ascii="Times New Roman" w:eastAsia="Times New Roman" w:hAnsi="Times New Roman" w:cs="Times New Roman"/>
          <w:color w:val="000000"/>
          <w:sz w:val="25"/>
          <w:szCs w:val="25"/>
          <w:lang w:eastAsia="be-BY"/>
        </w:rPr>
        <w:t xml:space="preserve">заключыў </w:t>
      </w:r>
      <w:r w:rsidRPr="00B005EF">
        <w:rPr>
          <w:rFonts w:ascii="Times New Roman" w:eastAsia="Times New Roman" w:hAnsi="Times New Roman" w:cs="Times New Roman"/>
          <w:color w:val="000000"/>
          <w:sz w:val="25"/>
          <w:szCs w:val="25"/>
          <w:lang w:eastAsia="be-BY"/>
        </w:rPr>
        <w:t xml:space="preserve">здзелку, за выключэннем выпадкаў, калі яны </w:t>
      </w:r>
      <w:r w:rsidR="00254D3D"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xml:space="preserve">, што ў момант заключэння здзелкі трэцяя асоба ведала ці яўна павінна </w:t>
      </w:r>
      <w:r w:rsidR="00A26A1A" w:rsidRPr="00B005EF">
        <w:rPr>
          <w:rFonts w:ascii="Times New Roman" w:eastAsia="Times New Roman" w:hAnsi="Times New Roman" w:cs="Times New Roman"/>
          <w:color w:val="000000"/>
          <w:sz w:val="25"/>
          <w:szCs w:val="25"/>
          <w:lang w:eastAsia="be-BY"/>
        </w:rPr>
        <w:t xml:space="preserve">была </w:t>
      </w:r>
      <w:r w:rsidRPr="00B005EF">
        <w:rPr>
          <w:rFonts w:ascii="Times New Roman" w:eastAsia="Times New Roman" w:hAnsi="Times New Roman" w:cs="Times New Roman"/>
          <w:color w:val="000000"/>
          <w:sz w:val="25"/>
          <w:szCs w:val="25"/>
          <w:lang w:eastAsia="be-BY"/>
        </w:rPr>
        <w:t>ведаць аб наяўнасці такіх абмежаванняў.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8A48D0" w:rsidRPr="00B005EF">
        <w:rPr>
          <w:rFonts w:ascii="Times New Roman" w:eastAsia="Times New Roman" w:hAnsi="Times New Roman" w:cs="Times New Roman"/>
          <w:color w:val="000000"/>
          <w:sz w:val="25"/>
          <w:szCs w:val="25"/>
          <w:lang w:eastAsia="be-BY"/>
        </w:rPr>
        <w:t>Супольнік</w:t>
      </w:r>
      <w:r w:rsidRPr="00B005EF">
        <w:rPr>
          <w:rFonts w:ascii="Times New Roman" w:eastAsia="Times New Roman" w:hAnsi="Times New Roman" w:cs="Times New Roman"/>
          <w:color w:val="000000"/>
          <w:sz w:val="25"/>
          <w:szCs w:val="25"/>
          <w:lang w:eastAsia="be-BY"/>
        </w:rPr>
        <w:t xml:space="preserve">, які </w:t>
      </w:r>
      <w:r w:rsidR="00077F51" w:rsidRPr="00B005EF">
        <w:rPr>
          <w:rFonts w:ascii="Times New Roman" w:eastAsia="Times New Roman" w:hAnsi="Times New Roman" w:cs="Times New Roman"/>
          <w:color w:val="000000"/>
          <w:sz w:val="25"/>
          <w:szCs w:val="25"/>
          <w:lang w:eastAsia="be-BY"/>
        </w:rPr>
        <w:t>заключыў</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ад імя ўсіх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здзелкі, у адносінах </w:t>
      </w:r>
      <w:r w:rsidR="00A26A1A"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якіх яго права на вядзенне агульных спраў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было абмежавана, або які заключыў у інтарэсах усіх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здзелкі ад свайго імя, можа патрабаваць пакрыцц</w:t>
      </w:r>
      <w:r w:rsidR="00254D3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праведзены</w:t>
      </w:r>
      <w:r w:rsidR="00254D3D"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ім за свой </w:t>
      </w:r>
      <w:r w:rsidR="00254D3D"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расходаў, калі меліся дастатковыя падставы меркаваць, што гэтыя здзелкі былі неабходнымі ў інтарэсах усіх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xml:space="preserve">, якія панеслі </w:t>
      </w:r>
      <w:r w:rsidR="00254D3D"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такіх здзелак страты, </w:t>
      </w:r>
      <w:r w:rsidR="00A26A1A" w:rsidRPr="00B005EF">
        <w:rPr>
          <w:rFonts w:ascii="Times New Roman" w:eastAsia="Times New Roman" w:hAnsi="Times New Roman" w:cs="Times New Roman"/>
          <w:color w:val="000000"/>
          <w:sz w:val="25"/>
          <w:szCs w:val="25"/>
          <w:lang w:eastAsia="be-BY"/>
        </w:rPr>
        <w:t xml:space="preserve">маюць </w:t>
      </w:r>
      <w:r w:rsidR="005554C2" w:rsidRPr="00B005EF">
        <w:rPr>
          <w:rFonts w:ascii="Times New Roman" w:eastAsia="Times New Roman" w:hAnsi="Times New Roman" w:cs="Times New Roman"/>
          <w:color w:val="000000"/>
          <w:sz w:val="25"/>
          <w:szCs w:val="25"/>
          <w:lang w:eastAsia="be-BY"/>
        </w:rPr>
        <w:t>права</w:t>
      </w:r>
      <w:r w:rsidRPr="00B005EF">
        <w:rPr>
          <w:rFonts w:ascii="Times New Roman" w:eastAsia="Times New Roman" w:hAnsi="Times New Roman" w:cs="Times New Roman"/>
          <w:color w:val="000000"/>
          <w:sz w:val="25"/>
          <w:szCs w:val="25"/>
          <w:lang w:eastAsia="be-BY"/>
        </w:rPr>
        <w:t xml:space="preserve"> патрабаваць іх пакрыцця.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Рашэнн</w:t>
      </w:r>
      <w:r w:rsidR="00015B9C"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як</w:t>
      </w:r>
      <w:r w:rsidR="00015B9C" w:rsidRPr="00B005EF">
        <w:rPr>
          <w:rFonts w:ascii="Times New Roman" w:eastAsia="Times New Roman" w:hAnsi="Times New Roman" w:cs="Times New Roman"/>
          <w:color w:val="000000"/>
          <w:sz w:val="25"/>
          <w:szCs w:val="25"/>
          <w:lang w:eastAsia="be-BY"/>
        </w:rPr>
        <w:t>ія</w:t>
      </w:r>
      <w:r w:rsidRPr="00B005EF">
        <w:rPr>
          <w:rFonts w:ascii="Times New Roman" w:eastAsia="Times New Roman" w:hAnsi="Times New Roman" w:cs="Times New Roman"/>
          <w:color w:val="000000"/>
          <w:sz w:val="25"/>
          <w:szCs w:val="25"/>
          <w:lang w:eastAsia="be-BY"/>
        </w:rPr>
        <w:t xml:space="preserve"> </w:t>
      </w:r>
      <w:r w:rsidR="00A26A1A" w:rsidRPr="00B005EF">
        <w:rPr>
          <w:rFonts w:ascii="Times New Roman" w:eastAsia="Times New Roman" w:hAnsi="Times New Roman" w:cs="Times New Roman"/>
          <w:color w:val="000000"/>
          <w:sz w:val="25"/>
          <w:szCs w:val="25"/>
          <w:lang w:eastAsia="be-BY"/>
        </w:rPr>
        <w:t xml:space="preserve">тычацца </w:t>
      </w:r>
      <w:r w:rsidRPr="00B005EF">
        <w:rPr>
          <w:rFonts w:ascii="Times New Roman" w:eastAsia="Times New Roman" w:hAnsi="Times New Roman" w:cs="Times New Roman"/>
          <w:color w:val="000000"/>
          <w:sz w:val="25"/>
          <w:szCs w:val="25"/>
          <w:lang w:eastAsia="be-BY"/>
        </w:rPr>
        <w:t xml:space="preserve">агульных спраў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прымаюц</w:t>
      </w:r>
      <w:r w:rsidR="00CD79DD"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w:t>
      </w:r>
      <w:r w:rsidR="008A48D0"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xml:space="preserve"> па агульнай згодзе.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915. Права </w:t>
      </w:r>
      <w:r w:rsidR="003D0FF8" w:rsidRPr="00B005EF">
        <w:rPr>
          <w:rFonts w:ascii="Times New Roman" w:eastAsia="Times New Roman" w:hAnsi="Times New Roman" w:cs="Times New Roman"/>
          <w:b/>
          <w:bCs/>
          <w:color w:val="000000"/>
          <w:sz w:val="25"/>
          <w:szCs w:val="25"/>
          <w:lang w:eastAsia="be-BY"/>
        </w:rPr>
        <w:t>супольніка</w:t>
      </w:r>
      <w:r w:rsidR="008A48D0" w:rsidRPr="00B005EF" w:rsidDel="008A48D0">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на інфармацыю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Кожны </w:t>
      </w:r>
      <w:r w:rsidR="008A48D0" w:rsidRPr="00B005EF">
        <w:rPr>
          <w:rFonts w:ascii="Times New Roman" w:eastAsia="Times New Roman" w:hAnsi="Times New Roman" w:cs="Times New Roman"/>
          <w:color w:val="000000"/>
          <w:sz w:val="25"/>
          <w:szCs w:val="25"/>
          <w:lang w:eastAsia="be-BY"/>
        </w:rPr>
        <w:t>супольнік</w:t>
      </w:r>
      <w:r w:rsidR="008A48D0" w:rsidRPr="00B005EF" w:rsidDel="008A48D0">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незалежна ад таго, </w:t>
      </w:r>
      <w:r w:rsidR="003C0AC2" w:rsidRPr="00B005EF">
        <w:rPr>
          <w:rFonts w:ascii="Times New Roman" w:eastAsia="Times New Roman" w:hAnsi="Times New Roman" w:cs="Times New Roman"/>
          <w:color w:val="000000"/>
          <w:sz w:val="25"/>
          <w:szCs w:val="25"/>
          <w:lang w:eastAsia="be-BY"/>
        </w:rPr>
        <w:t xml:space="preserve">ці ўпаўнаважаны </w:t>
      </w:r>
      <w:r w:rsidRPr="00B005EF">
        <w:rPr>
          <w:rFonts w:ascii="Times New Roman" w:eastAsia="Times New Roman" w:hAnsi="Times New Roman" w:cs="Times New Roman"/>
          <w:color w:val="000000"/>
          <w:sz w:val="25"/>
          <w:szCs w:val="25"/>
          <w:lang w:eastAsia="be-BY"/>
        </w:rPr>
        <w:t xml:space="preserve">ён весці агульныя справы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знаёміцца з усёй дакументацыяй </w:t>
      </w:r>
      <w:r w:rsidR="003D0FF8" w:rsidRPr="00B005EF">
        <w:rPr>
          <w:rFonts w:ascii="Times New Roman" w:eastAsia="Times New Roman" w:hAnsi="Times New Roman" w:cs="Times New Roman"/>
          <w:color w:val="000000"/>
          <w:sz w:val="25"/>
          <w:szCs w:val="25"/>
          <w:lang w:eastAsia="be-BY"/>
        </w:rPr>
        <w:t>аб</w:t>
      </w:r>
      <w:r w:rsidR="00A237D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вядзенні спраў. Адмова ад гэтага права ці яго абмежаванне, у тым ліку па пагадненні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нікчэмныя.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916. Агульныя расходы і страты </w:t>
      </w:r>
      <w:r w:rsidR="008A48D0" w:rsidRPr="00B005EF">
        <w:rPr>
          <w:rFonts w:ascii="Times New Roman" w:eastAsia="Times New Roman" w:hAnsi="Times New Roman" w:cs="Times New Roman"/>
          <w:b/>
          <w:bCs/>
          <w:color w:val="000000"/>
          <w:sz w:val="25"/>
          <w:szCs w:val="25"/>
          <w:lang w:eastAsia="be-BY"/>
        </w:rPr>
        <w:t>супольнікаў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Парадак пакрыцця расходаў і страт, звязаных з сумеснай дзейнасцю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вызначаецца іх пагадненнем. Пры адсутнасці такога пагаднення кожны </w:t>
      </w:r>
      <w:r w:rsidR="008A48D0" w:rsidRPr="00B005EF">
        <w:rPr>
          <w:rFonts w:ascii="Times New Roman" w:eastAsia="Times New Roman" w:hAnsi="Times New Roman" w:cs="Times New Roman"/>
          <w:color w:val="000000"/>
          <w:sz w:val="25"/>
          <w:szCs w:val="25"/>
          <w:lang w:eastAsia="be-BY"/>
        </w:rPr>
        <w:t>супольнік</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нясе расходы і страты прапарцыянальна кошту яго ўкладу ў агульную справу.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Пагадненне, якое поўнасцю вызваляе каго-</w:t>
      </w:r>
      <w:r w:rsidR="00BF7EAB"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ад удзелу ў пакрыцці агульных расходаў ці страт, нікчэмна</w:t>
      </w:r>
      <w:r w:rsidR="003C0AC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917. Адказнасць </w:t>
      </w:r>
      <w:r w:rsidR="008A48D0" w:rsidRPr="00B005EF">
        <w:rPr>
          <w:rFonts w:ascii="Times New Roman" w:eastAsia="Times New Roman" w:hAnsi="Times New Roman" w:cs="Times New Roman"/>
          <w:b/>
          <w:bCs/>
          <w:color w:val="000000"/>
          <w:sz w:val="25"/>
          <w:szCs w:val="25"/>
          <w:lang w:eastAsia="be-BY"/>
        </w:rPr>
        <w:t>супольнікаў</w:t>
      </w:r>
      <w:r w:rsidRPr="00B005EF">
        <w:rPr>
          <w:rFonts w:ascii="Times New Roman" w:eastAsia="Times New Roman" w:hAnsi="Times New Roman" w:cs="Times New Roman"/>
          <w:b/>
          <w:bCs/>
          <w:color w:val="000000"/>
          <w:sz w:val="25"/>
          <w:szCs w:val="25"/>
          <w:lang w:eastAsia="be-BY"/>
        </w:rPr>
        <w:t xml:space="preserve"> па агульных абавязацельствах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дагавор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не звязаны з ажыццяўленнем яго ўдзельнікамі прадпрымальніцкай дзейнасці, кожны </w:t>
      </w:r>
      <w:r w:rsidR="008A48D0" w:rsidRPr="00B005EF">
        <w:rPr>
          <w:rFonts w:ascii="Times New Roman" w:eastAsia="Times New Roman" w:hAnsi="Times New Roman" w:cs="Times New Roman"/>
          <w:color w:val="000000"/>
          <w:sz w:val="25"/>
          <w:szCs w:val="25"/>
          <w:lang w:eastAsia="be-BY"/>
        </w:rPr>
        <w:t>супольнік</w:t>
      </w:r>
      <w:r w:rsidR="0027059A"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па агульных дагаворных абавязацельствах усёй сва</w:t>
      </w:r>
      <w:r w:rsidR="00B65EB1"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маёмасцю прапарцыянальна кошту яго ўкладу ў агульную справу.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агульных абавязацельствах, якія ўзніклі не з 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8A48D0"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салідарна.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Калі дагавор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звязаны з ажыццяўленнем яго ўдзельнікамі прадпрымальніцкай дзейнасці, </w:t>
      </w:r>
      <w:r w:rsidR="008A48D0" w:rsidRPr="00B005EF">
        <w:rPr>
          <w:rFonts w:ascii="Times New Roman" w:eastAsia="Times New Roman" w:hAnsi="Times New Roman" w:cs="Times New Roman"/>
          <w:color w:val="000000"/>
          <w:sz w:val="25"/>
          <w:szCs w:val="25"/>
          <w:lang w:eastAsia="be-BY"/>
        </w:rPr>
        <w:t>супольнікі</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салідарна па </w:t>
      </w:r>
      <w:r w:rsidR="00B65EB1"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агульных абавязацельствах незалежна ад падстаў іх узнікнення.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918. Размеркаванне прыбытку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Прыбытак, атрыманы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ў выніку іх сумеснай дзейнасці, размяркоўваецца прапарцыянальна кошту ўкладаў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у агульную справу, калі </w:t>
      </w:r>
      <w:r w:rsidR="00807A1C" w:rsidRPr="00B005EF">
        <w:rPr>
          <w:rFonts w:ascii="Times New Roman" w:eastAsia="Times New Roman" w:hAnsi="Times New Roman" w:cs="Times New Roman"/>
          <w:color w:val="000000"/>
          <w:sz w:val="25"/>
          <w:szCs w:val="25"/>
          <w:lang w:eastAsia="be-BY"/>
        </w:rPr>
        <w:t xml:space="preserve">іншае не прадугледжана </w:t>
      </w:r>
      <w:r w:rsidRPr="00B005EF">
        <w:rPr>
          <w:rFonts w:ascii="Times New Roman" w:eastAsia="Times New Roman" w:hAnsi="Times New Roman" w:cs="Times New Roman"/>
          <w:color w:val="000000"/>
          <w:sz w:val="25"/>
          <w:szCs w:val="25"/>
          <w:lang w:eastAsia="be-BY"/>
        </w:rPr>
        <w:t xml:space="preserve">дагаворам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ці іншым пагадненнем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Пагадненне аб </w:t>
      </w:r>
      <w:r w:rsidR="003C0AC2" w:rsidRPr="00B005EF">
        <w:rPr>
          <w:rFonts w:ascii="Times New Roman" w:eastAsia="Times New Roman" w:hAnsi="Times New Roman" w:cs="Times New Roman"/>
          <w:color w:val="000000"/>
          <w:sz w:val="25"/>
          <w:szCs w:val="25"/>
          <w:lang w:eastAsia="be-BY"/>
        </w:rPr>
        <w:t xml:space="preserve">устараненні </w:t>
      </w:r>
      <w:r w:rsidRPr="00B005EF">
        <w:rPr>
          <w:rFonts w:ascii="Times New Roman" w:eastAsia="Times New Roman" w:hAnsi="Times New Roman" w:cs="Times New Roman"/>
          <w:color w:val="000000"/>
          <w:sz w:val="25"/>
          <w:szCs w:val="25"/>
          <w:lang w:eastAsia="be-BY"/>
        </w:rPr>
        <w:t>каго-</w:t>
      </w:r>
      <w:r w:rsidR="00165702"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ад удзелу ў прыбытку нікчэмна</w:t>
      </w:r>
      <w:r w:rsidR="003C0AC2"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919. Выдзел долі </w:t>
      </w:r>
      <w:r w:rsidR="008A48D0" w:rsidRPr="00B005EF">
        <w:rPr>
          <w:rFonts w:ascii="Times New Roman" w:eastAsia="Times New Roman" w:hAnsi="Times New Roman" w:cs="Times New Roman"/>
          <w:b/>
          <w:bCs/>
          <w:color w:val="000000"/>
          <w:sz w:val="25"/>
          <w:szCs w:val="25"/>
          <w:lang w:eastAsia="be-BY"/>
        </w:rPr>
        <w:t xml:space="preserve">супольніка </w:t>
      </w:r>
      <w:r w:rsidRPr="00B005EF">
        <w:rPr>
          <w:rFonts w:ascii="Times New Roman" w:eastAsia="Times New Roman" w:hAnsi="Times New Roman" w:cs="Times New Roman"/>
          <w:b/>
          <w:bCs/>
          <w:color w:val="000000"/>
          <w:sz w:val="25"/>
          <w:szCs w:val="25"/>
          <w:lang w:eastAsia="be-BY"/>
        </w:rPr>
        <w:t>па патрабаванні яго крэдытора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Крэдытор удзельніка </w:t>
      </w:r>
      <w:r w:rsidR="00143B79" w:rsidRPr="00B005EF">
        <w:rPr>
          <w:rFonts w:ascii="Times New Roman" w:eastAsia="Times New Roman" w:hAnsi="Times New Roman" w:cs="Times New Roman"/>
          <w:color w:val="000000"/>
          <w:sz w:val="25"/>
          <w:szCs w:val="25"/>
          <w:lang w:eastAsia="be-BY"/>
        </w:rPr>
        <w:t xml:space="preserve">дагавора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прад'явіць патрабаванне аб выдзеле долі даўжніка ў агульнай маёмасці ў адпаведнасці з артыкулам </w:t>
      </w:r>
      <w:r w:rsidRPr="00B005EF">
        <w:rPr>
          <w:rFonts w:ascii="Times New Roman" w:hAnsi="Times New Roman" w:cs="Times New Roman"/>
        </w:rPr>
        <w:t>258 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920. Спыненне </w:t>
      </w:r>
      <w:r w:rsidR="00143B79" w:rsidRPr="00B005EF">
        <w:rPr>
          <w:rFonts w:ascii="Times New Roman" w:eastAsia="Times New Roman" w:hAnsi="Times New Roman" w:cs="Times New Roman"/>
          <w:b/>
          <w:bCs/>
          <w:color w:val="000000"/>
          <w:sz w:val="25"/>
          <w:szCs w:val="25"/>
          <w:lang w:eastAsia="be-BY"/>
        </w:rPr>
        <w:t xml:space="preserve">дагавора </w:t>
      </w:r>
      <w:r w:rsidR="00CD79DD" w:rsidRPr="00B005EF">
        <w:rPr>
          <w:rFonts w:ascii="Times New Roman" w:eastAsia="Times New Roman" w:hAnsi="Times New Roman" w:cs="Times New Roman"/>
          <w:b/>
          <w:bCs/>
          <w:color w:val="000000"/>
          <w:sz w:val="25"/>
          <w:szCs w:val="25"/>
          <w:lang w:eastAsia="be-BY"/>
        </w:rPr>
        <w:t>простай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спыняецца </w:t>
      </w:r>
      <w:r w:rsidR="00143B79"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прызнанн</w:t>
      </w:r>
      <w:r w:rsidR="00143B7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каго-</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w:t>
      </w:r>
      <w:r w:rsidR="00B627C8" w:rsidRPr="00B005EF">
        <w:rPr>
          <w:rFonts w:ascii="Times New Roman" w:eastAsia="Times New Roman" w:hAnsi="Times New Roman" w:cs="Times New Roman"/>
          <w:color w:val="000000"/>
          <w:sz w:val="25"/>
          <w:szCs w:val="25"/>
          <w:lang w:eastAsia="be-BY"/>
        </w:rPr>
        <w:t>адсутным без вестак</w:t>
      </w:r>
      <w:r w:rsidRPr="00B005EF">
        <w:rPr>
          <w:rFonts w:ascii="Times New Roman" w:eastAsia="Times New Roman" w:hAnsi="Times New Roman" w:cs="Times New Roman"/>
          <w:color w:val="000000"/>
          <w:sz w:val="25"/>
          <w:szCs w:val="25"/>
          <w:lang w:eastAsia="be-BY"/>
        </w:rPr>
        <w:t xml:space="preserve">, недзеяздольным ці абмежавана дзеяздольным, калі дагаворам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ці наступным пагадненнем не прадугледжана захаванне дагавор</w:t>
      </w:r>
      <w:r w:rsidR="00143B7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астатнімі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8D0FA6" w:rsidRPr="00B005EF">
        <w:rPr>
          <w:rFonts w:ascii="Times New Roman" w:eastAsia="Times New Roman" w:hAnsi="Times New Roman" w:cs="Times New Roman"/>
          <w:color w:val="000000"/>
          <w:sz w:val="25"/>
          <w:szCs w:val="25"/>
          <w:lang w:eastAsia="be-BY"/>
        </w:rPr>
        <w:t>аб’яўленн</w:t>
      </w:r>
      <w:r w:rsidR="00143B7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каго-</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w:t>
      </w:r>
      <w:r w:rsidR="009F4B82" w:rsidRPr="00B005EF">
        <w:rPr>
          <w:rFonts w:ascii="Times New Roman" w:eastAsia="Times New Roman" w:hAnsi="Times New Roman" w:cs="Times New Roman"/>
          <w:color w:val="000000"/>
          <w:sz w:val="25"/>
          <w:szCs w:val="25"/>
          <w:lang w:eastAsia="be-BY"/>
        </w:rPr>
        <w:t xml:space="preserve">эканамічна неплацежаздольным  </w:t>
      </w:r>
      <w:r w:rsidRPr="00B005EF">
        <w:rPr>
          <w:rFonts w:ascii="Times New Roman" w:eastAsia="Times New Roman" w:hAnsi="Times New Roman" w:cs="Times New Roman"/>
          <w:color w:val="000000"/>
          <w:sz w:val="25"/>
          <w:szCs w:val="25"/>
          <w:lang w:eastAsia="be-BY"/>
        </w:rPr>
        <w:t xml:space="preserve">(банкрутам), за </w:t>
      </w:r>
      <w:r w:rsidR="003C0AC2" w:rsidRPr="00B005EF">
        <w:rPr>
          <w:rFonts w:ascii="Times New Roman" w:eastAsia="Times New Roman" w:hAnsi="Times New Roman" w:cs="Times New Roman"/>
          <w:color w:val="000000"/>
          <w:sz w:val="25"/>
          <w:szCs w:val="25"/>
          <w:lang w:eastAsia="be-BY"/>
        </w:rPr>
        <w:t>выключэннем</w:t>
      </w:r>
      <w:r w:rsidRPr="00B005EF">
        <w:rPr>
          <w:rFonts w:ascii="Times New Roman" w:eastAsia="Times New Roman" w:hAnsi="Times New Roman" w:cs="Times New Roman"/>
          <w:color w:val="000000"/>
          <w:sz w:val="25"/>
          <w:szCs w:val="25"/>
          <w:lang w:eastAsia="be-BY"/>
        </w:rPr>
        <w:t>, указаным у падпункце 1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смерці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ці ліквідацыі або рэарганізацыі</w:t>
      </w:r>
      <w:r w:rsidR="003C0AC2" w:rsidRPr="00B005EF">
        <w:rPr>
          <w:rFonts w:ascii="Times New Roman" w:eastAsia="Times New Roman" w:hAnsi="Times New Roman" w:cs="Times New Roman"/>
          <w:color w:val="000000"/>
          <w:sz w:val="25"/>
          <w:szCs w:val="25"/>
          <w:lang w:eastAsia="be-BY"/>
        </w:rPr>
        <w:t xml:space="preserve"> юрыдычнай асобы, якая</w:t>
      </w:r>
      <w:r w:rsidRPr="00B005EF">
        <w:rPr>
          <w:rFonts w:ascii="Times New Roman" w:eastAsia="Times New Roman" w:hAnsi="Times New Roman" w:cs="Times New Roman"/>
          <w:color w:val="000000"/>
          <w:sz w:val="25"/>
          <w:szCs w:val="25"/>
          <w:lang w:eastAsia="be-BY"/>
        </w:rPr>
        <w:t xml:space="preserve"> </w:t>
      </w:r>
      <w:r w:rsidR="003C0AC2" w:rsidRPr="00B005EF">
        <w:rPr>
          <w:rFonts w:ascii="Times New Roman" w:eastAsia="Times New Roman" w:hAnsi="Times New Roman" w:cs="Times New Roman"/>
          <w:color w:val="000000"/>
          <w:sz w:val="25"/>
          <w:szCs w:val="25"/>
          <w:lang w:eastAsia="be-BY"/>
        </w:rPr>
        <w:t xml:space="preserve">ўдзельнічае </w:t>
      </w:r>
      <w:r w:rsidRPr="00B005EF">
        <w:rPr>
          <w:rFonts w:ascii="Times New Roman" w:eastAsia="Times New Roman" w:hAnsi="Times New Roman" w:cs="Times New Roman"/>
          <w:color w:val="000000"/>
          <w:sz w:val="25"/>
          <w:szCs w:val="25"/>
          <w:lang w:eastAsia="be-BY"/>
        </w:rPr>
        <w:t xml:space="preserve">ў дагаворы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калі дагаворам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ці наступным пагадненнем не прадугледжана захаванне </w:t>
      </w:r>
      <w:r w:rsidR="00143B79"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ў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астатнімі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або замяшчэнне </w:t>
      </w:r>
      <w:r w:rsidR="00143B79" w:rsidRPr="00B005EF">
        <w:rPr>
          <w:rFonts w:ascii="Times New Roman" w:eastAsia="Times New Roman" w:hAnsi="Times New Roman" w:cs="Times New Roman"/>
          <w:color w:val="000000"/>
          <w:sz w:val="25"/>
          <w:szCs w:val="25"/>
          <w:lang w:eastAsia="be-BY"/>
        </w:rPr>
        <w:t xml:space="preserve">памерлага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(рэарганізавана</w:t>
      </w:r>
      <w:r w:rsidR="00143B7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юрыдычнай асобы) яго спадчыннікамі (правапераемнікамі);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адмовы каго</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ад далейшага ўдзелу ў бестэрміновым дагаворы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за </w:t>
      </w:r>
      <w:r w:rsidR="003C0AC2" w:rsidRPr="00B005EF">
        <w:rPr>
          <w:rFonts w:ascii="Times New Roman" w:eastAsia="Times New Roman" w:hAnsi="Times New Roman" w:cs="Times New Roman"/>
          <w:color w:val="000000"/>
          <w:sz w:val="25"/>
          <w:szCs w:val="25"/>
          <w:lang w:eastAsia="be-BY"/>
        </w:rPr>
        <w:t>выключэннем</w:t>
      </w:r>
      <w:r w:rsidRPr="00B005EF">
        <w:rPr>
          <w:rFonts w:ascii="Times New Roman" w:eastAsia="Times New Roman" w:hAnsi="Times New Roman" w:cs="Times New Roman"/>
          <w:color w:val="000000"/>
          <w:sz w:val="25"/>
          <w:szCs w:val="25"/>
          <w:lang w:eastAsia="be-BY"/>
        </w:rPr>
        <w:t>, указаным у падпункце 1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скасаванн</w:t>
      </w:r>
      <w:r w:rsidR="00143B7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дагавор</w:t>
      </w:r>
      <w:r w:rsidR="00143B7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заключанага з указаннем тэрміну, па</w:t>
      </w:r>
      <w:r w:rsidR="00687654"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патрабаванн</w:t>
      </w:r>
      <w:r w:rsidR="0068765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аднаго 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у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 і астатнімі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за </w:t>
      </w:r>
      <w:r w:rsidR="003C0AC2" w:rsidRPr="00B005EF">
        <w:rPr>
          <w:rFonts w:ascii="Times New Roman" w:eastAsia="Times New Roman" w:hAnsi="Times New Roman" w:cs="Times New Roman"/>
          <w:color w:val="000000"/>
          <w:sz w:val="25"/>
          <w:szCs w:val="25"/>
          <w:lang w:eastAsia="be-BY"/>
        </w:rPr>
        <w:t>выключэннем</w:t>
      </w:r>
      <w:r w:rsidRPr="00B005EF">
        <w:rPr>
          <w:rFonts w:ascii="Times New Roman" w:eastAsia="Times New Roman" w:hAnsi="Times New Roman" w:cs="Times New Roman"/>
          <w:color w:val="000000"/>
          <w:sz w:val="25"/>
          <w:szCs w:val="25"/>
          <w:lang w:eastAsia="be-BY"/>
        </w:rPr>
        <w:t>, указаным у падпункце 1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сканчэнн</w:t>
      </w:r>
      <w:r w:rsidR="00143B7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тэрміну дагавор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7) выдзелу долі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 xml:space="preserve">па патрабаванні яго крэдытора, за </w:t>
      </w:r>
      <w:r w:rsidR="003C0AC2" w:rsidRPr="00B005EF">
        <w:rPr>
          <w:rFonts w:ascii="Times New Roman" w:eastAsia="Times New Roman" w:hAnsi="Times New Roman" w:cs="Times New Roman"/>
          <w:color w:val="000000"/>
          <w:sz w:val="25"/>
          <w:szCs w:val="25"/>
          <w:lang w:eastAsia="be-BY"/>
        </w:rPr>
        <w:t>выключэннем</w:t>
      </w:r>
      <w:r w:rsidRPr="00B005EF">
        <w:rPr>
          <w:rFonts w:ascii="Times New Roman" w:eastAsia="Times New Roman" w:hAnsi="Times New Roman" w:cs="Times New Roman"/>
          <w:color w:val="000000"/>
          <w:sz w:val="25"/>
          <w:szCs w:val="25"/>
          <w:lang w:eastAsia="be-BY"/>
        </w:rPr>
        <w:t>, указаным у падпункце 1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спыненні </w:t>
      </w:r>
      <w:r w:rsidR="00143B79" w:rsidRPr="00B005EF">
        <w:rPr>
          <w:rFonts w:ascii="Times New Roman" w:eastAsia="Times New Roman" w:hAnsi="Times New Roman" w:cs="Times New Roman"/>
          <w:color w:val="000000"/>
          <w:sz w:val="25"/>
          <w:szCs w:val="25"/>
          <w:lang w:eastAsia="be-BY"/>
        </w:rPr>
        <w:t xml:space="preserve">дагавора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рэчы, перададзеныя ў агульнае валоданне і (ці) карыстанне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вяртаюцца </w:t>
      </w:r>
      <w:r w:rsidR="008A48D0" w:rsidRPr="00B005EF">
        <w:rPr>
          <w:rFonts w:ascii="Times New Roman" w:eastAsia="Times New Roman" w:hAnsi="Times New Roman" w:cs="Times New Roman"/>
          <w:color w:val="000000"/>
          <w:sz w:val="25"/>
          <w:szCs w:val="25"/>
          <w:lang w:eastAsia="be-BY"/>
        </w:rPr>
        <w:t>супольнікам</w:t>
      </w:r>
      <w:r w:rsidR="00143B7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якія </w:t>
      </w:r>
      <w:r w:rsidR="003C0AC2" w:rsidRPr="00B005EF">
        <w:rPr>
          <w:rFonts w:ascii="Times New Roman" w:eastAsia="Times New Roman" w:hAnsi="Times New Roman" w:cs="Times New Roman"/>
          <w:color w:val="000000"/>
          <w:sz w:val="25"/>
          <w:szCs w:val="25"/>
          <w:lang w:eastAsia="be-BY"/>
        </w:rPr>
        <w:t xml:space="preserve">давалі </w:t>
      </w:r>
      <w:r w:rsidRPr="00B005EF">
        <w:rPr>
          <w:rFonts w:ascii="Times New Roman" w:eastAsia="Times New Roman" w:hAnsi="Times New Roman" w:cs="Times New Roman"/>
          <w:color w:val="000000"/>
          <w:sz w:val="25"/>
          <w:szCs w:val="25"/>
          <w:lang w:eastAsia="be-BY"/>
        </w:rPr>
        <w:t>іх</w:t>
      </w:r>
      <w:r w:rsidR="00143B7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без узнагароды, калі іншае не прадугледжана пагадненнем бакоў.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 моманту спынення дагавор</w:t>
      </w:r>
      <w:r w:rsidR="00143B7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яго ўдзельнікі нясуць салідарную адказнасць па </w:t>
      </w:r>
      <w:r w:rsidR="00143B79" w:rsidRPr="00B005EF">
        <w:rPr>
          <w:rFonts w:ascii="Times New Roman" w:eastAsia="Times New Roman" w:hAnsi="Times New Roman" w:cs="Times New Roman"/>
          <w:color w:val="000000"/>
          <w:sz w:val="25"/>
          <w:szCs w:val="25"/>
          <w:lang w:eastAsia="be-BY"/>
        </w:rPr>
        <w:t>н</w:t>
      </w:r>
      <w:r w:rsidR="00020DDE" w:rsidRPr="00B005EF">
        <w:rPr>
          <w:rFonts w:ascii="Times New Roman" w:eastAsia="Times New Roman" w:hAnsi="Times New Roman" w:cs="Times New Roman"/>
          <w:color w:val="000000"/>
          <w:sz w:val="25"/>
          <w:szCs w:val="25"/>
          <w:lang w:eastAsia="be-BY"/>
        </w:rPr>
        <w:t>я</w:t>
      </w:r>
      <w:r w:rsidR="00143B79" w:rsidRPr="00B005EF">
        <w:rPr>
          <w:rFonts w:ascii="Times New Roman" w:eastAsia="Times New Roman" w:hAnsi="Times New Roman" w:cs="Times New Roman"/>
          <w:color w:val="000000"/>
          <w:sz w:val="25"/>
          <w:szCs w:val="25"/>
          <w:lang w:eastAsia="be-BY"/>
        </w:rPr>
        <w:t xml:space="preserve">выкананых </w:t>
      </w:r>
      <w:r w:rsidRPr="00B005EF">
        <w:rPr>
          <w:rFonts w:ascii="Times New Roman" w:eastAsia="Times New Roman" w:hAnsi="Times New Roman" w:cs="Times New Roman"/>
          <w:color w:val="000000"/>
          <w:sz w:val="25"/>
          <w:szCs w:val="25"/>
          <w:lang w:eastAsia="be-BY"/>
        </w:rPr>
        <w:t xml:space="preserve">агульных абавязацельствах у адносінах </w:t>
      </w:r>
      <w:r w:rsidR="003C0AC2"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трэціх асоб.</w:t>
      </w:r>
    </w:p>
    <w:p w:rsidR="00751854" w:rsidRPr="00B005EF" w:rsidRDefault="00E44BB8"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Падзел</w:t>
      </w:r>
      <w:r w:rsidR="0099735F" w:rsidRPr="00B005EF">
        <w:rPr>
          <w:rFonts w:ascii="Times New Roman" w:eastAsia="Times New Roman" w:hAnsi="Times New Roman" w:cs="Times New Roman"/>
          <w:color w:val="000000"/>
          <w:sz w:val="25"/>
          <w:szCs w:val="25"/>
          <w:lang w:eastAsia="be-BY"/>
        </w:rPr>
        <w:t xml:space="preserve"> маёмасці, якая знаходзілася ў агульнай уласнасці </w:t>
      </w:r>
      <w:r w:rsidR="008A48D0" w:rsidRPr="00B005EF">
        <w:rPr>
          <w:rFonts w:ascii="Times New Roman" w:eastAsia="Times New Roman" w:hAnsi="Times New Roman" w:cs="Times New Roman"/>
          <w:color w:val="000000"/>
          <w:sz w:val="25"/>
          <w:szCs w:val="25"/>
          <w:lang w:eastAsia="be-BY"/>
        </w:rPr>
        <w:t>супольнікаў</w:t>
      </w:r>
      <w:r w:rsidR="0099735F" w:rsidRPr="00B005EF">
        <w:rPr>
          <w:rFonts w:ascii="Times New Roman" w:eastAsia="Times New Roman" w:hAnsi="Times New Roman" w:cs="Times New Roman"/>
          <w:color w:val="000000"/>
          <w:sz w:val="25"/>
          <w:szCs w:val="25"/>
          <w:lang w:eastAsia="be-BY"/>
        </w:rPr>
        <w:t xml:space="preserve">, і </w:t>
      </w:r>
      <w:r w:rsidR="00143B79" w:rsidRPr="00B005EF">
        <w:rPr>
          <w:rFonts w:ascii="Times New Roman" w:eastAsia="Times New Roman" w:hAnsi="Times New Roman" w:cs="Times New Roman"/>
          <w:color w:val="000000"/>
          <w:sz w:val="25"/>
          <w:szCs w:val="25"/>
          <w:lang w:eastAsia="be-BY"/>
        </w:rPr>
        <w:t xml:space="preserve">агульных правоў патрабавання, </w:t>
      </w:r>
      <w:r w:rsidR="0099735F" w:rsidRPr="00B005EF">
        <w:rPr>
          <w:rFonts w:ascii="Times New Roman" w:eastAsia="Times New Roman" w:hAnsi="Times New Roman" w:cs="Times New Roman"/>
          <w:color w:val="000000"/>
          <w:sz w:val="25"/>
          <w:szCs w:val="25"/>
          <w:lang w:eastAsia="be-BY"/>
        </w:rPr>
        <w:t>якія ўзніклі ў іх</w:t>
      </w:r>
      <w:r w:rsidR="00143B79" w:rsidRPr="00B005EF">
        <w:rPr>
          <w:rFonts w:ascii="Times New Roman" w:eastAsia="Times New Roman" w:hAnsi="Times New Roman" w:cs="Times New Roman"/>
          <w:color w:val="000000"/>
          <w:sz w:val="25"/>
          <w:szCs w:val="25"/>
          <w:lang w:eastAsia="be-BY"/>
        </w:rPr>
        <w:t>,</w:t>
      </w:r>
      <w:r w:rsidR="0099735F" w:rsidRPr="00B005EF">
        <w:rPr>
          <w:rFonts w:ascii="Times New Roman" w:eastAsia="Times New Roman" w:hAnsi="Times New Roman" w:cs="Times New Roman"/>
          <w:color w:val="000000"/>
          <w:sz w:val="25"/>
          <w:szCs w:val="25"/>
          <w:lang w:eastAsia="be-BY"/>
        </w:rPr>
        <w:t xml:space="preserve"> ажыццяўляецца ў парадку, устаноўленым артыкулам </w:t>
      </w:r>
      <w:r w:rsidR="0099735F" w:rsidRPr="00B005EF">
        <w:rPr>
          <w:rFonts w:ascii="Times New Roman" w:hAnsi="Times New Roman" w:cs="Times New Roman"/>
        </w:rPr>
        <w:t>255 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w:t>
      </w:r>
    </w:p>
    <w:p w:rsidR="00751854" w:rsidRPr="00B005EF" w:rsidRDefault="008A48D0"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Супольнік</w:t>
      </w:r>
      <w:r w:rsidR="0099735F" w:rsidRPr="00B005EF">
        <w:rPr>
          <w:rFonts w:ascii="Times New Roman" w:eastAsia="Times New Roman" w:hAnsi="Times New Roman" w:cs="Times New Roman"/>
          <w:color w:val="000000"/>
          <w:sz w:val="25"/>
          <w:szCs w:val="25"/>
          <w:lang w:eastAsia="be-BY"/>
        </w:rPr>
        <w:t>, які ўнёс у агульную ўласнасць індывідуальна-</w:t>
      </w:r>
      <w:r w:rsidR="007C61D1" w:rsidRPr="00B005EF">
        <w:rPr>
          <w:rFonts w:ascii="Times New Roman" w:eastAsia="Times New Roman" w:hAnsi="Times New Roman" w:cs="Times New Roman"/>
          <w:color w:val="000000"/>
          <w:sz w:val="25"/>
          <w:szCs w:val="25"/>
          <w:lang w:eastAsia="be-BY"/>
        </w:rPr>
        <w:t>вызначаную</w:t>
      </w:r>
      <w:r w:rsidR="0099735F" w:rsidRPr="00B005EF">
        <w:rPr>
          <w:rFonts w:ascii="Times New Roman" w:eastAsia="Times New Roman" w:hAnsi="Times New Roman" w:cs="Times New Roman"/>
          <w:color w:val="000000"/>
          <w:sz w:val="25"/>
          <w:szCs w:val="25"/>
          <w:lang w:eastAsia="be-BY"/>
        </w:rPr>
        <w:t xml:space="preserve"> рэч, </w:t>
      </w:r>
      <w:r w:rsidR="005554C2" w:rsidRPr="00B005EF">
        <w:rPr>
          <w:rFonts w:ascii="Times New Roman" w:eastAsia="Times New Roman" w:hAnsi="Times New Roman" w:cs="Times New Roman"/>
          <w:color w:val="000000"/>
          <w:sz w:val="25"/>
          <w:szCs w:val="25"/>
          <w:lang w:eastAsia="be-BY"/>
        </w:rPr>
        <w:t>мае права</w:t>
      </w:r>
      <w:r w:rsidR="0099735F" w:rsidRPr="00B005EF">
        <w:rPr>
          <w:rFonts w:ascii="Times New Roman" w:eastAsia="Times New Roman" w:hAnsi="Times New Roman" w:cs="Times New Roman"/>
          <w:color w:val="000000"/>
          <w:sz w:val="25"/>
          <w:szCs w:val="25"/>
          <w:lang w:eastAsia="be-BY"/>
        </w:rPr>
        <w:t xml:space="preserve"> пры спыненні дагавор</w:t>
      </w:r>
      <w:r w:rsidR="000C3188"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0099735F" w:rsidRPr="00B005EF">
        <w:rPr>
          <w:rFonts w:ascii="Times New Roman" w:eastAsia="Times New Roman" w:hAnsi="Times New Roman" w:cs="Times New Roman"/>
          <w:color w:val="000000"/>
          <w:sz w:val="25"/>
          <w:szCs w:val="25"/>
          <w:lang w:eastAsia="be-BY"/>
        </w:rPr>
        <w:t xml:space="preserve"> патрабаваць у судовым парадку </w:t>
      </w:r>
      <w:r w:rsidR="000C3188" w:rsidRPr="00B005EF">
        <w:rPr>
          <w:rFonts w:ascii="Times New Roman" w:eastAsia="Times New Roman" w:hAnsi="Times New Roman" w:cs="Times New Roman"/>
          <w:color w:val="000000"/>
          <w:sz w:val="25"/>
          <w:szCs w:val="25"/>
          <w:lang w:eastAsia="be-BY"/>
        </w:rPr>
        <w:t xml:space="preserve">вяртання </w:t>
      </w:r>
      <w:r w:rsidR="0099735F" w:rsidRPr="00B005EF">
        <w:rPr>
          <w:rFonts w:ascii="Times New Roman" w:eastAsia="Times New Roman" w:hAnsi="Times New Roman" w:cs="Times New Roman"/>
          <w:color w:val="000000"/>
          <w:sz w:val="25"/>
          <w:szCs w:val="25"/>
          <w:lang w:eastAsia="be-BY"/>
        </w:rPr>
        <w:t xml:space="preserve">яму гэтай рэчы пры ўмове прытрымлівання інтарэсаў астатніх </w:t>
      </w:r>
      <w:r w:rsidRPr="00B005EF">
        <w:rPr>
          <w:rFonts w:ascii="Times New Roman" w:eastAsia="Times New Roman" w:hAnsi="Times New Roman" w:cs="Times New Roman"/>
          <w:color w:val="000000"/>
          <w:sz w:val="25"/>
          <w:szCs w:val="25"/>
          <w:lang w:eastAsia="be-BY"/>
        </w:rPr>
        <w:t>супольнікаў</w:t>
      </w:r>
      <w:r w:rsidR="0099735F" w:rsidRPr="00B005EF">
        <w:rPr>
          <w:rFonts w:ascii="Times New Roman" w:eastAsia="Times New Roman" w:hAnsi="Times New Roman" w:cs="Times New Roman"/>
          <w:color w:val="000000"/>
          <w:sz w:val="25"/>
          <w:szCs w:val="25"/>
          <w:lang w:eastAsia="be-BY"/>
        </w:rPr>
        <w:t xml:space="preserve"> і крэдытораў.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921. Адмова ад бестэрміновага дагавор</w:t>
      </w:r>
      <w:r w:rsidR="000C3188"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w:t>
      </w:r>
      <w:r w:rsidR="00CD79DD" w:rsidRPr="00B005EF">
        <w:rPr>
          <w:rFonts w:ascii="Times New Roman" w:eastAsia="Times New Roman" w:hAnsi="Times New Roman" w:cs="Times New Roman"/>
          <w:b/>
          <w:bCs/>
          <w:color w:val="000000"/>
          <w:sz w:val="25"/>
          <w:szCs w:val="25"/>
          <w:lang w:eastAsia="be-BY"/>
        </w:rPr>
        <w:t>простай суполкі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Заява аб адмове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ад бестэрміновага дагавор</w:t>
      </w:r>
      <w:r w:rsidR="000C318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w:t>
      </w:r>
      <w:r w:rsidR="000C3188"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зроблена ім не пазней </w:t>
      </w:r>
      <w:r w:rsidR="000C3188"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 xml:space="preserve">за тры </w:t>
      </w:r>
      <w:r w:rsidR="002527E2" w:rsidRPr="00B005EF">
        <w:rPr>
          <w:rFonts w:ascii="Times New Roman" w:eastAsia="Times New Roman" w:hAnsi="Times New Roman" w:cs="Times New Roman"/>
          <w:color w:val="000000"/>
          <w:sz w:val="25"/>
          <w:szCs w:val="25"/>
          <w:lang w:eastAsia="be-BY"/>
        </w:rPr>
        <w:t xml:space="preserve">месяцы </w:t>
      </w:r>
      <w:r w:rsidRPr="00B005EF">
        <w:rPr>
          <w:rFonts w:ascii="Times New Roman" w:eastAsia="Times New Roman" w:hAnsi="Times New Roman" w:cs="Times New Roman"/>
          <w:color w:val="000000"/>
          <w:sz w:val="25"/>
          <w:szCs w:val="25"/>
          <w:lang w:eastAsia="be-BY"/>
        </w:rPr>
        <w:t xml:space="preserve">да </w:t>
      </w:r>
      <w:r w:rsidR="002527E2" w:rsidRPr="00B005EF">
        <w:rPr>
          <w:rFonts w:ascii="Times New Roman" w:eastAsia="Times New Roman" w:hAnsi="Times New Roman" w:cs="Times New Roman"/>
          <w:color w:val="000000"/>
          <w:sz w:val="25"/>
          <w:szCs w:val="25"/>
          <w:lang w:eastAsia="be-BY"/>
        </w:rPr>
        <w:t xml:space="preserve">меркаванага </w:t>
      </w:r>
      <w:r w:rsidRPr="00B005EF">
        <w:rPr>
          <w:rFonts w:ascii="Times New Roman" w:eastAsia="Times New Roman" w:hAnsi="Times New Roman" w:cs="Times New Roman"/>
          <w:color w:val="000000"/>
          <w:sz w:val="25"/>
          <w:szCs w:val="25"/>
          <w:lang w:eastAsia="be-BY"/>
        </w:rPr>
        <w:t>выхаду з дагавор</w:t>
      </w:r>
      <w:r w:rsidR="000C318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Пагадненне аб абмежаванні права на адмову ад бестэрміновага дагавор</w:t>
      </w:r>
      <w:r w:rsidR="000C318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з'яўляецца нікчэмным.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922. Скасаванне дагавор</w:t>
      </w:r>
      <w:r w:rsidR="000C3188"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w:t>
      </w:r>
      <w:r w:rsidR="00CD79DD" w:rsidRPr="00B005EF">
        <w:rPr>
          <w:rFonts w:ascii="Times New Roman" w:eastAsia="Times New Roman" w:hAnsi="Times New Roman" w:cs="Times New Roman"/>
          <w:b/>
          <w:bCs/>
          <w:color w:val="000000"/>
          <w:sz w:val="25"/>
          <w:szCs w:val="25"/>
          <w:lang w:eastAsia="be-BY"/>
        </w:rPr>
        <w:t>простай суполкі</w:t>
      </w:r>
      <w:r w:rsidRPr="00B005EF">
        <w:rPr>
          <w:rFonts w:ascii="Times New Roman" w:eastAsia="Times New Roman" w:hAnsi="Times New Roman" w:cs="Times New Roman"/>
          <w:b/>
          <w:bCs/>
          <w:color w:val="000000"/>
          <w:sz w:val="25"/>
          <w:szCs w:val="25"/>
          <w:lang w:eastAsia="be-BY"/>
        </w:rPr>
        <w:t xml:space="preserve"> па</w:t>
      </w:r>
      <w:r w:rsidR="00687654" w:rsidRPr="00B005EF">
        <w:rPr>
          <w:rFonts w:ascii="Times New Roman" w:eastAsia="Times New Roman" w:hAnsi="Times New Roman" w:cs="Times New Roman"/>
          <w:b/>
          <w:bCs/>
          <w:color w:val="000000"/>
          <w:sz w:val="25"/>
          <w:szCs w:val="25"/>
          <w:lang w:eastAsia="be-BY"/>
        </w:rPr>
        <w:t>водле</w:t>
      </w:r>
      <w:r w:rsidRPr="00B005EF">
        <w:rPr>
          <w:rFonts w:ascii="Times New Roman" w:eastAsia="Times New Roman" w:hAnsi="Times New Roman" w:cs="Times New Roman"/>
          <w:b/>
          <w:bCs/>
          <w:color w:val="000000"/>
          <w:sz w:val="25"/>
          <w:szCs w:val="25"/>
          <w:lang w:eastAsia="be-BY"/>
        </w:rPr>
        <w:t xml:space="preserve"> патрабаванн</w:t>
      </w:r>
      <w:r w:rsidR="00687654"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xml:space="preserve"> боку</w:t>
      </w:r>
    </w:p>
    <w:p w:rsidR="00751854" w:rsidRPr="00B005EF" w:rsidRDefault="001110B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Нароўні з </w:t>
      </w:r>
      <w:r w:rsidR="0099735F" w:rsidRPr="00B005EF">
        <w:rPr>
          <w:rFonts w:ascii="Times New Roman" w:eastAsia="Times New Roman" w:hAnsi="Times New Roman" w:cs="Times New Roman"/>
          <w:color w:val="000000"/>
          <w:sz w:val="25"/>
          <w:szCs w:val="25"/>
          <w:lang w:eastAsia="be-BY"/>
        </w:rPr>
        <w:t>падставамі, указанымі ў пункце </w:t>
      </w:r>
      <w:r w:rsidR="0099735F" w:rsidRPr="00B005EF">
        <w:rPr>
          <w:rFonts w:ascii="Times New Roman" w:hAnsi="Times New Roman" w:cs="Times New Roman"/>
        </w:rPr>
        <w:t>2 </w:t>
      </w:r>
      <w:r w:rsidR="0099735F" w:rsidRPr="00B005EF">
        <w:rPr>
          <w:rFonts w:ascii="Times New Roman" w:eastAsia="Times New Roman" w:hAnsi="Times New Roman" w:cs="Times New Roman"/>
          <w:color w:val="000000"/>
          <w:sz w:val="25"/>
          <w:szCs w:val="25"/>
          <w:lang w:eastAsia="be-BY"/>
        </w:rPr>
        <w:t>артыкула 420 </w:t>
      </w:r>
      <w:r w:rsidR="00BC3EC6" w:rsidRPr="00B005EF">
        <w:rPr>
          <w:rFonts w:ascii="Times New Roman" w:eastAsia="Times New Roman" w:hAnsi="Times New Roman" w:cs="Times New Roman"/>
          <w:color w:val="000000"/>
          <w:sz w:val="25"/>
          <w:szCs w:val="25"/>
          <w:lang w:eastAsia="be-BY"/>
        </w:rPr>
        <w:t>гэтага Кодэкса</w:t>
      </w:r>
      <w:r w:rsidR="0099735F" w:rsidRPr="00B005EF">
        <w:rPr>
          <w:rFonts w:ascii="Times New Roman" w:eastAsia="Times New Roman" w:hAnsi="Times New Roman" w:cs="Times New Roman"/>
          <w:color w:val="000000"/>
          <w:sz w:val="25"/>
          <w:szCs w:val="25"/>
          <w:lang w:eastAsia="be-BY"/>
        </w:rPr>
        <w:t>, бок дагавор</w:t>
      </w:r>
      <w:r w:rsidR="000C3188"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0099735F" w:rsidRPr="00B005EF">
        <w:rPr>
          <w:rFonts w:ascii="Times New Roman" w:eastAsia="Times New Roman" w:hAnsi="Times New Roman" w:cs="Times New Roman"/>
          <w:color w:val="000000"/>
          <w:sz w:val="25"/>
          <w:szCs w:val="25"/>
          <w:lang w:eastAsia="be-BY"/>
        </w:rPr>
        <w:t xml:space="preserve">, заключанага з указаннем тэрміну ці з указаннем мэты ў якасці скасавальнай умовы, </w:t>
      </w:r>
      <w:r w:rsidR="005554C2" w:rsidRPr="00B005EF">
        <w:rPr>
          <w:rFonts w:ascii="Times New Roman" w:eastAsia="Times New Roman" w:hAnsi="Times New Roman" w:cs="Times New Roman"/>
          <w:color w:val="000000"/>
          <w:sz w:val="25"/>
          <w:szCs w:val="25"/>
          <w:lang w:eastAsia="be-BY"/>
        </w:rPr>
        <w:t>мае права</w:t>
      </w:r>
      <w:r w:rsidR="0099735F" w:rsidRPr="00B005EF">
        <w:rPr>
          <w:rFonts w:ascii="Times New Roman" w:eastAsia="Times New Roman" w:hAnsi="Times New Roman" w:cs="Times New Roman"/>
          <w:color w:val="000000"/>
          <w:sz w:val="25"/>
          <w:szCs w:val="25"/>
          <w:lang w:eastAsia="be-BY"/>
        </w:rPr>
        <w:t xml:space="preserve"> патрабаваць скасаванн</w:t>
      </w:r>
      <w:r w:rsidR="000C3188" w:rsidRPr="00B005EF">
        <w:rPr>
          <w:rFonts w:ascii="Times New Roman" w:eastAsia="Times New Roman" w:hAnsi="Times New Roman" w:cs="Times New Roman"/>
          <w:color w:val="000000"/>
          <w:sz w:val="25"/>
          <w:szCs w:val="25"/>
          <w:lang w:eastAsia="be-BY"/>
        </w:rPr>
        <w:t>я</w:t>
      </w:r>
      <w:r w:rsidR="0099735F" w:rsidRPr="00B005EF">
        <w:rPr>
          <w:rFonts w:ascii="Times New Roman" w:eastAsia="Times New Roman" w:hAnsi="Times New Roman" w:cs="Times New Roman"/>
          <w:color w:val="000000"/>
          <w:sz w:val="25"/>
          <w:szCs w:val="25"/>
          <w:lang w:eastAsia="be-BY"/>
        </w:rPr>
        <w:t xml:space="preserve"> дагавор</w:t>
      </w:r>
      <w:r w:rsidR="000C3188"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 ў адносінах</w:t>
      </w:r>
      <w:r w:rsidR="00BB34D6" w:rsidRPr="00B005EF">
        <w:rPr>
          <w:rFonts w:ascii="Times New Roman" w:eastAsia="Times New Roman" w:hAnsi="Times New Roman" w:cs="Times New Roman"/>
          <w:color w:val="000000"/>
          <w:sz w:val="25"/>
          <w:szCs w:val="25"/>
          <w:lang w:eastAsia="be-BY"/>
        </w:rPr>
        <w:t xml:space="preserve"> паміж</w:t>
      </w:r>
      <w:r w:rsidR="0099735F" w:rsidRPr="00B005EF">
        <w:rPr>
          <w:rFonts w:ascii="Times New Roman" w:eastAsia="Times New Roman" w:hAnsi="Times New Roman" w:cs="Times New Roman"/>
          <w:color w:val="000000"/>
          <w:sz w:val="25"/>
          <w:szCs w:val="25"/>
          <w:lang w:eastAsia="be-BY"/>
        </w:rPr>
        <w:t xml:space="preserve"> </w:t>
      </w:r>
      <w:r w:rsidR="009B468D" w:rsidRPr="00B005EF">
        <w:rPr>
          <w:rFonts w:ascii="Times New Roman" w:eastAsia="Times New Roman" w:hAnsi="Times New Roman" w:cs="Times New Roman"/>
          <w:color w:val="000000"/>
          <w:sz w:val="25"/>
          <w:szCs w:val="25"/>
          <w:lang w:eastAsia="be-BY"/>
        </w:rPr>
        <w:t xml:space="preserve">сабой </w:t>
      </w:r>
      <w:r w:rsidR="0099735F" w:rsidRPr="00B005EF">
        <w:rPr>
          <w:rFonts w:ascii="Times New Roman" w:eastAsia="Times New Roman" w:hAnsi="Times New Roman" w:cs="Times New Roman"/>
          <w:color w:val="000000"/>
          <w:sz w:val="25"/>
          <w:szCs w:val="25"/>
          <w:lang w:eastAsia="be-BY"/>
        </w:rPr>
        <w:t xml:space="preserve">і астатнімі </w:t>
      </w:r>
      <w:r w:rsidR="008A48D0" w:rsidRPr="00B005EF">
        <w:rPr>
          <w:rFonts w:ascii="Times New Roman" w:eastAsia="Times New Roman" w:hAnsi="Times New Roman" w:cs="Times New Roman"/>
          <w:color w:val="000000"/>
          <w:sz w:val="25"/>
          <w:szCs w:val="25"/>
          <w:lang w:eastAsia="be-BY"/>
        </w:rPr>
        <w:t>супольнікамі</w:t>
      </w:r>
      <w:r w:rsidR="0099735F" w:rsidRPr="00B005EF">
        <w:rPr>
          <w:rFonts w:ascii="Times New Roman" w:eastAsia="Times New Roman" w:hAnsi="Times New Roman" w:cs="Times New Roman"/>
          <w:color w:val="000000"/>
          <w:sz w:val="25"/>
          <w:szCs w:val="25"/>
          <w:lang w:eastAsia="be-BY"/>
        </w:rPr>
        <w:t xml:space="preserve"> па ўважлівай прычыне з пакрыццём астатнім </w:t>
      </w:r>
      <w:r w:rsidR="008A48D0" w:rsidRPr="00B005EF">
        <w:rPr>
          <w:rFonts w:ascii="Times New Roman" w:eastAsia="Times New Roman" w:hAnsi="Times New Roman" w:cs="Times New Roman"/>
          <w:color w:val="000000"/>
          <w:sz w:val="25"/>
          <w:szCs w:val="25"/>
          <w:lang w:eastAsia="be-BY"/>
        </w:rPr>
        <w:t xml:space="preserve">супольнікам </w:t>
      </w:r>
      <w:r w:rsidR="0099735F" w:rsidRPr="00B005EF">
        <w:rPr>
          <w:rFonts w:ascii="Times New Roman" w:eastAsia="Times New Roman" w:hAnsi="Times New Roman" w:cs="Times New Roman"/>
          <w:color w:val="000000"/>
          <w:sz w:val="25"/>
          <w:szCs w:val="25"/>
          <w:lang w:eastAsia="be-BY"/>
        </w:rPr>
        <w:t>рэальнага ўрону, прычыненага скасаваннем дагавор</w:t>
      </w:r>
      <w:r w:rsidR="000C3188"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923. Адказнасць </w:t>
      </w:r>
      <w:r w:rsidR="003D0FF8" w:rsidRPr="00B005EF">
        <w:rPr>
          <w:rFonts w:ascii="Times New Roman" w:eastAsia="Times New Roman" w:hAnsi="Times New Roman" w:cs="Times New Roman"/>
          <w:b/>
          <w:bCs/>
          <w:color w:val="000000"/>
          <w:sz w:val="25"/>
          <w:szCs w:val="25"/>
          <w:lang w:eastAsia="be-BY"/>
        </w:rPr>
        <w:t>супольніка</w:t>
      </w:r>
      <w:r w:rsidRPr="00B005EF">
        <w:rPr>
          <w:rFonts w:ascii="Times New Roman" w:eastAsia="Times New Roman" w:hAnsi="Times New Roman" w:cs="Times New Roman"/>
          <w:b/>
          <w:bCs/>
          <w:color w:val="000000"/>
          <w:sz w:val="25"/>
          <w:szCs w:val="25"/>
          <w:lang w:eastAsia="be-BY"/>
        </w:rPr>
        <w:t xml:space="preserve">, у адносінах </w:t>
      </w:r>
      <w:r w:rsidR="009B468D" w:rsidRPr="00B005EF">
        <w:rPr>
          <w:rFonts w:ascii="Times New Roman" w:eastAsia="Times New Roman" w:hAnsi="Times New Roman" w:cs="Times New Roman"/>
          <w:b/>
          <w:bCs/>
          <w:color w:val="000000"/>
          <w:sz w:val="25"/>
          <w:szCs w:val="25"/>
          <w:lang w:eastAsia="be-BY"/>
        </w:rPr>
        <w:t xml:space="preserve">да </w:t>
      </w:r>
      <w:r w:rsidR="000C3188" w:rsidRPr="00B005EF">
        <w:rPr>
          <w:rFonts w:ascii="Times New Roman" w:eastAsia="Times New Roman" w:hAnsi="Times New Roman" w:cs="Times New Roman"/>
          <w:b/>
          <w:bCs/>
          <w:color w:val="000000"/>
          <w:sz w:val="25"/>
          <w:szCs w:val="25"/>
          <w:lang w:eastAsia="be-BY"/>
        </w:rPr>
        <w:t xml:space="preserve">якога </w:t>
      </w:r>
      <w:r w:rsidRPr="00B005EF">
        <w:rPr>
          <w:rFonts w:ascii="Times New Roman" w:eastAsia="Times New Roman" w:hAnsi="Times New Roman" w:cs="Times New Roman"/>
          <w:b/>
          <w:bCs/>
          <w:color w:val="000000"/>
          <w:sz w:val="25"/>
          <w:szCs w:val="25"/>
          <w:lang w:eastAsia="be-BY"/>
        </w:rPr>
        <w:t xml:space="preserve">дагавор </w:t>
      </w:r>
      <w:r w:rsidR="00CD79DD" w:rsidRPr="00B005EF">
        <w:rPr>
          <w:rFonts w:ascii="Times New Roman" w:eastAsia="Times New Roman" w:hAnsi="Times New Roman" w:cs="Times New Roman"/>
          <w:b/>
          <w:bCs/>
          <w:color w:val="000000"/>
          <w:sz w:val="25"/>
          <w:szCs w:val="25"/>
          <w:lang w:eastAsia="be-BY"/>
        </w:rPr>
        <w:t>простай суполкі</w:t>
      </w:r>
      <w:r w:rsidRPr="00B005EF">
        <w:rPr>
          <w:rFonts w:ascii="Times New Roman" w:eastAsia="Times New Roman" w:hAnsi="Times New Roman" w:cs="Times New Roman"/>
          <w:b/>
          <w:bCs/>
          <w:color w:val="000000"/>
          <w:sz w:val="25"/>
          <w:szCs w:val="25"/>
          <w:lang w:eastAsia="be-BY"/>
        </w:rPr>
        <w:t xml:space="preserve"> </w:t>
      </w:r>
      <w:r w:rsidR="000C3188" w:rsidRPr="00B005EF">
        <w:rPr>
          <w:rFonts w:ascii="Times New Roman" w:eastAsia="Times New Roman" w:hAnsi="Times New Roman" w:cs="Times New Roman"/>
          <w:b/>
          <w:bCs/>
          <w:color w:val="000000"/>
          <w:sz w:val="25"/>
          <w:szCs w:val="25"/>
          <w:lang w:eastAsia="be-BY"/>
        </w:rPr>
        <w:t>скасаваны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дагавор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не быў спынены ў выніку заявы кім</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з удзельнікаў аб адмове ад </w:t>
      </w:r>
      <w:r w:rsidR="004465B1" w:rsidRPr="00B005EF">
        <w:rPr>
          <w:rFonts w:ascii="Times New Roman" w:eastAsia="Times New Roman" w:hAnsi="Times New Roman" w:cs="Times New Roman"/>
          <w:color w:val="000000"/>
          <w:sz w:val="25"/>
          <w:szCs w:val="25"/>
          <w:lang w:eastAsia="be-BY"/>
        </w:rPr>
        <w:t xml:space="preserve">далейшага ў </w:t>
      </w:r>
      <w:r w:rsidR="00CC35B0" w:rsidRPr="00B005EF">
        <w:rPr>
          <w:rFonts w:ascii="Times New Roman" w:eastAsia="Times New Roman" w:hAnsi="Times New Roman" w:cs="Times New Roman"/>
          <w:color w:val="000000"/>
          <w:sz w:val="25"/>
          <w:szCs w:val="25"/>
          <w:lang w:eastAsia="be-BY"/>
        </w:rPr>
        <w:t xml:space="preserve">ім </w:t>
      </w:r>
      <w:r w:rsidRPr="00B005EF">
        <w:rPr>
          <w:rFonts w:ascii="Times New Roman" w:eastAsia="Times New Roman" w:hAnsi="Times New Roman" w:cs="Times New Roman"/>
          <w:color w:val="000000"/>
          <w:sz w:val="25"/>
          <w:szCs w:val="25"/>
          <w:lang w:eastAsia="be-BY"/>
        </w:rPr>
        <w:t>удзелу або скасавання дагавор</w:t>
      </w:r>
      <w:r w:rsidR="00CC35B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 патрабаванні аднаго з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 xml:space="preserve">, асоба, удзел </w:t>
      </w:r>
      <w:r w:rsidR="00CC35B0" w:rsidRPr="00B005EF">
        <w:rPr>
          <w:rFonts w:ascii="Times New Roman" w:eastAsia="Times New Roman" w:hAnsi="Times New Roman" w:cs="Times New Roman"/>
          <w:color w:val="000000"/>
          <w:sz w:val="25"/>
          <w:szCs w:val="25"/>
          <w:lang w:eastAsia="be-BY"/>
        </w:rPr>
        <w:t>яко</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дагаворы спыні</w:t>
      </w:r>
      <w:r w:rsidR="00CC35B0" w:rsidRPr="00B005EF">
        <w:rPr>
          <w:rFonts w:ascii="Times New Roman" w:eastAsia="Times New Roman" w:hAnsi="Times New Roman" w:cs="Times New Roman"/>
          <w:color w:val="000000"/>
          <w:sz w:val="25"/>
          <w:szCs w:val="25"/>
          <w:lang w:eastAsia="be-BY"/>
        </w:rPr>
        <w:t>ўся</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перад трэцімі асобамі па агульных абавязацельствах, якія ўзніклі ў перыяд яго ўдзелу ў дагаворы, так, як калі б </w:t>
      </w:r>
      <w:r w:rsidR="00CC35B0" w:rsidRPr="00B005EF">
        <w:rPr>
          <w:rFonts w:ascii="Times New Roman" w:eastAsia="Times New Roman" w:hAnsi="Times New Roman" w:cs="Times New Roman"/>
          <w:color w:val="000000"/>
          <w:sz w:val="25"/>
          <w:szCs w:val="25"/>
          <w:lang w:eastAsia="be-BY"/>
        </w:rPr>
        <w:t xml:space="preserve">яна </w:t>
      </w:r>
      <w:r w:rsidR="004465B1" w:rsidRPr="00B005EF">
        <w:rPr>
          <w:rFonts w:ascii="Times New Roman" w:eastAsia="Times New Roman" w:hAnsi="Times New Roman" w:cs="Times New Roman"/>
          <w:color w:val="000000"/>
          <w:sz w:val="25"/>
          <w:szCs w:val="25"/>
          <w:lang w:eastAsia="be-BY"/>
        </w:rPr>
        <w:t xml:space="preserve">засталася </w:t>
      </w:r>
      <w:r w:rsidRPr="00B005EF">
        <w:rPr>
          <w:rFonts w:ascii="Times New Roman" w:eastAsia="Times New Roman" w:hAnsi="Times New Roman" w:cs="Times New Roman"/>
          <w:color w:val="000000"/>
          <w:sz w:val="25"/>
          <w:szCs w:val="25"/>
          <w:lang w:eastAsia="be-BY"/>
        </w:rPr>
        <w:t>ўдзельнікам дагаво</w:t>
      </w:r>
      <w:r w:rsidR="00CC35B0" w:rsidRPr="00B005EF">
        <w:rPr>
          <w:rFonts w:ascii="Times New Roman" w:eastAsia="Times New Roman" w:hAnsi="Times New Roman" w:cs="Times New Roman"/>
          <w:color w:val="000000"/>
          <w:sz w:val="25"/>
          <w:szCs w:val="25"/>
          <w:lang w:eastAsia="be-BY"/>
        </w:rPr>
        <w:t>р</w:t>
      </w:r>
      <w:r w:rsidR="00D33DE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924. </w:t>
      </w:r>
      <w:r w:rsidR="004465B1" w:rsidRPr="00B005EF">
        <w:rPr>
          <w:rFonts w:ascii="Times New Roman" w:eastAsia="Times New Roman" w:hAnsi="Times New Roman" w:cs="Times New Roman"/>
          <w:b/>
          <w:bCs/>
          <w:color w:val="000000"/>
          <w:sz w:val="25"/>
          <w:szCs w:val="25"/>
          <w:lang w:eastAsia="be-BY"/>
        </w:rPr>
        <w:t>Тайна</w:t>
      </w:r>
      <w:r w:rsidR="00687654" w:rsidRPr="00B005EF">
        <w:rPr>
          <w:rFonts w:ascii="Times New Roman" w:eastAsia="Times New Roman" w:hAnsi="Times New Roman" w:cs="Times New Roman"/>
          <w:b/>
          <w:bCs/>
          <w:color w:val="000000"/>
          <w:sz w:val="25"/>
          <w:szCs w:val="25"/>
          <w:lang w:eastAsia="be-BY"/>
        </w:rPr>
        <w:t>я</w:t>
      </w:r>
      <w:r w:rsidR="004465B1" w:rsidRPr="00B005EF">
        <w:rPr>
          <w:rFonts w:ascii="Times New Roman" w:eastAsia="Times New Roman" w:hAnsi="Times New Roman" w:cs="Times New Roman"/>
          <w:b/>
          <w:bCs/>
          <w:color w:val="000000"/>
          <w:sz w:val="25"/>
          <w:szCs w:val="25"/>
          <w:lang w:eastAsia="be-BY"/>
        </w:rPr>
        <w:t xml:space="preserve"> </w:t>
      </w:r>
      <w:r w:rsidR="00687654" w:rsidRPr="00B005EF">
        <w:rPr>
          <w:rFonts w:ascii="Times New Roman" w:eastAsia="Times New Roman" w:hAnsi="Times New Roman" w:cs="Times New Roman"/>
          <w:b/>
          <w:bCs/>
          <w:color w:val="000000"/>
          <w:sz w:val="25"/>
          <w:szCs w:val="25"/>
          <w:lang w:eastAsia="be-BY"/>
        </w:rPr>
        <w:t>суполка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Дагаворам </w:t>
      </w:r>
      <w:r w:rsidR="00CD79DD" w:rsidRPr="00B005EF">
        <w:rPr>
          <w:rFonts w:ascii="Times New Roman" w:eastAsia="Times New Roman" w:hAnsi="Times New Roman" w:cs="Times New Roman"/>
          <w:color w:val="000000"/>
          <w:sz w:val="25"/>
          <w:szCs w:val="25"/>
          <w:lang w:eastAsia="be-BY"/>
        </w:rPr>
        <w:t>простай суполкі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прадугледжана, што яго існаванне не </w:t>
      </w:r>
      <w:r w:rsidR="0067644A" w:rsidRPr="00B005EF">
        <w:rPr>
          <w:rFonts w:ascii="Times New Roman" w:eastAsia="Times New Roman" w:hAnsi="Times New Roman" w:cs="Times New Roman"/>
          <w:color w:val="000000"/>
          <w:sz w:val="25"/>
          <w:szCs w:val="25"/>
          <w:lang w:eastAsia="be-BY"/>
        </w:rPr>
        <w:t xml:space="preserve">раскрываецца </w:t>
      </w:r>
      <w:r w:rsidRPr="00B005EF">
        <w:rPr>
          <w:rFonts w:ascii="Times New Roman" w:eastAsia="Times New Roman" w:hAnsi="Times New Roman" w:cs="Times New Roman"/>
          <w:color w:val="000000"/>
          <w:sz w:val="25"/>
          <w:szCs w:val="25"/>
          <w:lang w:eastAsia="be-BY"/>
        </w:rPr>
        <w:t>для трэціх асоб (</w:t>
      </w:r>
      <w:r w:rsidR="004465B1" w:rsidRPr="00B005EF">
        <w:rPr>
          <w:rFonts w:ascii="Times New Roman" w:eastAsia="Times New Roman" w:hAnsi="Times New Roman" w:cs="Times New Roman"/>
          <w:color w:val="000000"/>
          <w:sz w:val="25"/>
          <w:szCs w:val="25"/>
          <w:lang w:eastAsia="be-BY"/>
        </w:rPr>
        <w:t>тайна</w:t>
      </w:r>
      <w:r w:rsidR="00687654" w:rsidRPr="00B005EF">
        <w:rPr>
          <w:rFonts w:ascii="Times New Roman" w:eastAsia="Times New Roman" w:hAnsi="Times New Roman" w:cs="Times New Roman"/>
          <w:color w:val="000000"/>
          <w:sz w:val="25"/>
          <w:szCs w:val="25"/>
          <w:lang w:eastAsia="be-BY"/>
        </w:rPr>
        <w:t>я</w:t>
      </w:r>
      <w:r w:rsidR="004465B1" w:rsidRPr="00B005EF">
        <w:rPr>
          <w:rFonts w:ascii="Times New Roman" w:eastAsia="Times New Roman" w:hAnsi="Times New Roman" w:cs="Times New Roman"/>
          <w:color w:val="000000"/>
          <w:sz w:val="25"/>
          <w:szCs w:val="25"/>
          <w:lang w:eastAsia="be-BY"/>
        </w:rPr>
        <w:t xml:space="preserve"> </w:t>
      </w:r>
      <w:r w:rsidR="00687654" w:rsidRPr="00B005EF">
        <w:rPr>
          <w:rFonts w:ascii="Times New Roman" w:eastAsia="Times New Roman" w:hAnsi="Times New Roman" w:cs="Times New Roman"/>
          <w:color w:val="000000"/>
          <w:sz w:val="25"/>
          <w:szCs w:val="25"/>
          <w:lang w:eastAsia="be-BY"/>
        </w:rPr>
        <w:t>суполка</w:t>
      </w:r>
      <w:r w:rsidRPr="00B005EF">
        <w:rPr>
          <w:rFonts w:ascii="Times New Roman" w:eastAsia="Times New Roman" w:hAnsi="Times New Roman" w:cs="Times New Roman"/>
          <w:color w:val="000000"/>
          <w:sz w:val="25"/>
          <w:szCs w:val="25"/>
          <w:lang w:eastAsia="be-BY"/>
        </w:rPr>
        <w:t xml:space="preserve">). Да </w:t>
      </w:r>
      <w:r w:rsidR="0067644A" w:rsidRPr="00B005EF">
        <w:rPr>
          <w:rFonts w:ascii="Times New Roman" w:eastAsia="Times New Roman" w:hAnsi="Times New Roman" w:cs="Times New Roman"/>
          <w:color w:val="000000"/>
          <w:sz w:val="25"/>
          <w:szCs w:val="25"/>
          <w:lang w:eastAsia="be-BY"/>
        </w:rPr>
        <w:t xml:space="preserve">такога </w:t>
      </w:r>
      <w:r w:rsidRPr="00B005EF">
        <w:rPr>
          <w:rFonts w:ascii="Times New Roman" w:eastAsia="Times New Roman" w:hAnsi="Times New Roman" w:cs="Times New Roman"/>
          <w:color w:val="000000"/>
          <w:sz w:val="25"/>
          <w:szCs w:val="25"/>
          <w:lang w:eastAsia="be-BY"/>
        </w:rPr>
        <w:t>дагавор</w:t>
      </w:r>
      <w:r w:rsidR="0067644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прымяняюцца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правіл</w:t>
      </w:r>
      <w:r w:rsidR="0067644A"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аб дагаворы </w:t>
      </w:r>
      <w:r w:rsidR="00CD79DD" w:rsidRPr="00B005EF">
        <w:rPr>
          <w:rFonts w:ascii="Times New Roman" w:eastAsia="Times New Roman" w:hAnsi="Times New Roman" w:cs="Times New Roman"/>
          <w:color w:val="000000"/>
          <w:sz w:val="25"/>
          <w:szCs w:val="25"/>
          <w:lang w:eastAsia="be-BY"/>
        </w:rPr>
        <w:t>простай суполкі</w:t>
      </w:r>
      <w:r w:rsidRPr="00B005EF">
        <w:rPr>
          <w:rFonts w:ascii="Times New Roman" w:eastAsia="Times New Roman" w:hAnsi="Times New Roman" w:cs="Times New Roman"/>
          <w:color w:val="000000"/>
          <w:sz w:val="25"/>
          <w:szCs w:val="25"/>
          <w:lang w:eastAsia="be-BY"/>
        </w:rPr>
        <w:t xml:space="preserve">, калі іншае не прадугледжана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ці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w:t>
      </w:r>
      <w:r w:rsidR="004465B1" w:rsidRPr="00B005EF">
        <w:rPr>
          <w:rFonts w:ascii="Times New Roman" w:eastAsia="Times New Roman" w:hAnsi="Times New Roman" w:cs="Times New Roman"/>
          <w:color w:val="000000"/>
          <w:sz w:val="25"/>
          <w:szCs w:val="25"/>
          <w:lang w:eastAsia="be-BY"/>
        </w:rPr>
        <w:t>тайна</w:t>
      </w:r>
      <w:r w:rsidR="00687654" w:rsidRPr="00B005EF">
        <w:rPr>
          <w:rFonts w:ascii="Times New Roman" w:eastAsia="Times New Roman" w:hAnsi="Times New Roman" w:cs="Times New Roman"/>
          <w:color w:val="000000"/>
          <w:sz w:val="25"/>
          <w:szCs w:val="25"/>
          <w:lang w:eastAsia="be-BY"/>
        </w:rPr>
        <w:t>й</w:t>
      </w:r>
      <w:r w:rsidR="004465B1" w:rsidRPr="00B005EF">
        <w:rPr>
          <w:rFonts w:ascii="Times New Roman" w:eastAsia="Times New Roman" w:hAnsi="Times New Roman" w:cs="Times New Roman"/>
          <w:color w:val="000000"/>
          <w:sz w:val="25"/>
          <w:szCs w:val="25"/>
          <w:lang w:eastAsia="be-BY"/>
        </w:rPr>
        <w:t xml:space="preserve"> </w:t>
      </w:r>
      <w:r w:rsidR="00687654"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адносінах з трэцімі асобамі кожны з удзельнікаў </w:t>
      </w:r>
      <w:r w:rsidR="00687654" w:rsidRPr="00B005EF">
        <w:rPr>
          <w:rFonts w:ascii="Times New Roman" w:eastAsia="Times New Roman" w:hAnsi="Times New Roman" w:cs="Times New Roman"/>
          <w:color w:val="000000"/>
          <w:sz w:val="25"/>
          <w:szCs w:val="25"/>
          <w:lang w:eastAsia="be-BY"/>
        </w:rPr>
        <w:t>тайнай суполкі</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w:t>
      </w:r>
      <w:r w:rsidR="004465B1" w:rsidRPr="00B005EF">
        <w:rPr>
          <w:rFonts w:ascii="Times New Roman" w:eastAsia="Times New Roman" w:hAnsi="Times New Roman" w:cs="Times New Roman"/>
          <w:color w:val="000000"/>
          <w:sz w:val="25"/>
          <w:szCs w:val="25"/>
          <w:lang w:eastAsia="be-BY"/>
        </w:rPr>
        <w:t xml:space="preserve">ўсёй </w:t>
      </w:r>
      <w:r w:rsidR="0067644A" w:rsidRPr="00B005EF">
        <w:rPr>
          <w:rFonts w:ascii="Times New Roman" w:eastAsia="Times New Roman" w:hAnsi="Times New Roman" w:cs="Times New Roman"/>
          <w:color w:val="000000"/>
          <w:sz w:val="25"/>
          <w:szCs w:val="25"/>
          <w:lang w:eastAsia="be-BY"/>
        </w:rPr>
        <w:t xml:space="preserve">сваёй </w:t>
      </w:r>
      <w:r w:rsidRPr="00B005EF">
        <w:rPr>
          <w:rFonts w:ascii="Times New Roman" w:eastAsia="Times New Roman" w:hAnsi="Times New Roman" w:cs="Times New Roman"/>
          <w:color w:val="000000"/>
          <w:sz w:val="25"/>
          <w:szCs w:val="25"/>
          <w:lang w:eastAsia="be-BY"/>
        </w:rPr>
        <w:t xml:space="preserve">маёмасцю па здзелках, якія ён </w:t>
      </w:r>
      <w:r w:rsidR="004465B1" w:rsidRPr="00B005EF">
        <w:rPr>
          <w:rFonts w:ascii="Times New Roman" w:eastAsia="Times New Roman" w:hAnsi="Times New Roman" w:cs="Times New Roman"/>
          <w:color w:val="000000"/>
          <w:sz w:val="25"/>
          <w:szCs w:val="25"/>
          <w:lang w:eastAsia="be-BY"/>
        </w:rPr>
        <w:t xml:space="preserve">заключыў </w:t>
      </w:r>
      <w:r w:rsidRPr="00B005EF">
        <w:rPr>
          <w:rFonts w:ascii="Times New Roman" w:eastAsia="Times New Roman" w:hAnsi="Times New Roman" w:cs="Times New Roman"/>
          <w:color w:val="000000"/>
          <w:sz w:val="25"/>
          <w:szCs w:val="25"/>
          <w:lang w:eastAsia="be-BY"/>
        </w:rPr>
        <w:t xml:space="preserve">ад свайго імя ў агульных інтарэсах </w:t>
      </w:r>
      <w:r w:rsidR="008A48D0" w:rsidRPr="00B005EF">
        <w:rPr>
          <w:rFonts w:ascii="Times New Roman" w:eastAsia="Times New Roman" w:hAnsi="Times New Roman" w:cs="Times New Roman"/>
          <w:color w:val="000000"/>
          <w:sz w:val="25"/>
          <w:szCs w:val="25"/>
          <w:lang w:eastAsia="be-BY"/>
        </w:rPr>
        <w:t>супольнікаў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8A48D0" w:rsidRPr="00B005EF">
        <w:rPr>
          <w:rFonts w:ascii="Times New Roman" w:eastAsia="Times New Roman" w:hAnsi="Times New Roman" w:cs="Times New Roman"/>
          <w:color w:val="000000"/>
          <w:sz w:val="25"/>
          <w:szCs w:val="25"/>
          <w:lang w:eastAsia="be-BY"/>
        </w:rPr>
        <w:t>супольнікамі</w:t>
      </w:r>
      <w:r w:rsidRPr="00B005EF">
        <w:rPr>
          <w:rFonts w:ascii="Times New Roman" w:eastAsia="Times New Roman" w:hAnsi="Times New Roman" w:cs="Times New Roman"/>
          <w:color w:val="000000"/>
          <w:sz w:val="25"/>
          <w:szCs w:val="25"/>
          <w:lang w:eastAsia="be-BY"/>
        </w:rPr>
        <w:t xml:space="preserve"> </w:t>
      </w:r>
      <w:r w:rsidR="004465B1" w:rsidRPr="00B005EF">
        <w:rPr>
          <w:rFonts w:ascii="Times New Roman" w:eastAsia="Times New Roman" w:hAnsi="Times New Roman" w:cs="Times New Roman"/>
          <w:color w:val="000000"/>
          <w:sz w:val="25"/>
          <w:szCs w:val="25"/>
          <w:lang w:eastAsia="be-BY"/>
        </w:rPr>
        <w:t>абавязацельствы</w:t>
      </w:r>
      <w:r w:rsidRPr="00B005EF">
        <w:rPr>
          <w:rFonts w:ascii="Times New Roman" w:eastAsia="Times New Roman" w:hAnsi="Times New Roman" w:cs="Times New Roman"/>
          <w:color w:val="000000"/>
          <w:sz w:val="25"/>
          <w:szCs w:val="25"/>
          <w:lang w:eastAsia="be-BY"/>
        </w:rPr>
        <w:t>, які</w:t>
      </w:r>
      <w:r w:rsidR="0067644A" w:rsidRPr="00B005EF">
        <w:rPr>
          <w:rFonts w:ascii="Times New Roman" w:eastAsia="Times New Roman" w:hAnsi="Times New Roman" w:cs="Times New Roman"/>
          <w:color w:val="000000"/>
          <w:sz w:val="25"/>
          <w:szCs w:val="25"/>
          <w:lang w:eastAsia="be-BY"/>
        </w:rPr>
        <w:t xml:space="preserve">я </w:t>
      </w:r>
      <w:r w:rsidRPr="00B005EF">
        <w:rPr>
          <w:rFonts w:ascii="Times New Roman" w:eastAsia="Times New Roman" w:hAnsi="Times New Roman" w:cs="Times New Roman"/>
          <w:color w:val="000000"/>
          <w:sz w:val="25"/>
          <w:szCs w:val="25"/>
          <w:lang w:eastAsia="be-BY"/>
        </w:rPr>
        <w:t>ўзнік</w:t>
      </w:r>
      <w:r w:rsidR="0067644A" w:rsidRPr="00B005EF">
        <w:rPr>
          <w:rFonts w:ascii="Times New Roman" w:eastAsia="Times New Roman" w:hAnsi="Times New Roman" w:cs="Times New Roman"/>
          <w:color w:val="000000"/>
          <w:sz w:val="25"/>
          <w:szCs w:val="25"/>
          <w:lang w:eastAsia="be-BY"/>
        </w:rPr>
        <w:t>л</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 xml:space="preserve"> працэсе іх сумеснай дзейнасці, лічацца агульнымі.</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ПУБЛІЧНАЕ АБЯЦАННЕ </w:t>
      </w:r>
      <w:r w:rsidR="00C66B7D" w:rsidRPr="00B005EF">
        <w:rPr>
          <w:rFonts w:ascii="Times New Roman" w:eastAsia="Times New Roman" w:hAnsi="Times New Roman" w:cs="Times New Roman"/>
          <w:b/>
          <w:bCs/>
          <w:caps/>
          <w:color w:val="000000"/>
          <w:sz w:val="25"/>
          <w:szCs w:val="25"/>
          <w:lang w:eastAsia="be-BY"/>
        </w:rPr>
        <w:t>Ў</w:t>
      </w:r>
      <w:r w:rsidRPr="00B005EF">
        <w:rPr>
          <w:rFonts w:ascii="Times New Roman" w:eastAsia="Times New Roman" w:hAnsi="Times New Roman" w:cs="Times New Roman"/>
          <w:b/>
          <w:bCs/>
          <w:caps/>
          <w:color w:val="000000"/>
          <w:sz w:val="25"/>
          <w:szCs w:val="25"/>
          <w:lang w:eastAsia="be-BY"/>
        </w:rPr>
        <w:t>ЗНАГАРОДЫ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925. Абавязак выплаты ўзнагароды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абвясціла публічна аб выплаце грашовай узнагароды ці аб выдачы іншай узнагароды (аб выплаце ўзнагароды) таму, хто </w:t>
      </w:r>
      <w:r w:rsidR="004465B1" w:rsidRPr="00B005EF">
        <w:rPr>
          <w:rFonts w:ascii="Times New Roman" w:eastAsia="Times New Roman" w:hAnsi="Times New Roman" w:cs="Times New Roman"/>
          <w:color w:val="000000"/>
          <w:sz w:val="25"/>
          <w:szCs w:val="25"/>
          <w:lang w:eastAsia="be-BY"/>
        </w:rPr>
        <w:t xml:space="preserve">здзейсніць </w:t>
      </w:r>
      <w:r w:rsidRPr="00B005EF">
        <w:rPr>
          <w:rFonts w:ascii="Times New Roman" w:eastAsia="Times New Roman" w:hAnsi="Times New Roman" w:cs="Times New Roman"/>
          <w:color w:val="000000"/>
          <w:sz w:val="25"/>
          <w:szCs w:val="25"/>
          <w:lang w:eastAsia="be-BY"/>
        </w:rPr>
        <w:t xml:space="preserve">указанае ў </w:t>
      </w:r>
      <w:r w:rsidR="00DB21E1" w:rsidRPr="00B005EF">
        <w:rPr>
          <w:rFonts w:ascii="Times New Roman" w:eastAsia="Times New Roman" w:hAnsi="Times New Roman" w:cs="Times New Roman"/>
          <w:color w:val="000000"/>
          <w:sz w:val="25"/>
          <w:szCs w:val="25"/>
          <w:lang w:eastAsia="be-BY"/>
        </w:rPr>
        <w:t xml:space="preserve">аб’яве </w:t>
      </w:r>
      <w:r w:rsidRPr="00B005EF">
        <w:rPr>
          <w:rFonts w:ascii="Times New Roman" w:eastAsia="Times New Roman" w:hAnsi="Times New Roman" w:cs="Times New Roman"/>
          <w:color w:val="000000"/>
          <w:sz w:val="25"/>
          <w:szCs w:val="25"/>
          <w:lang w:eastAsia="be-BY"/>
        </w:rPr>
        <w:t xml:space="preserve">дзеянне ва ўказаны ў ім тэрмін, абавязана выплаціць абяцаную ўзнагароду </w:t>
      </w:r>
      <w:r w:rsidRPr="00B005EF">
        <w:rPr>
          <w:rFonts w:ascii="Times New Roman" w:eastAsia="Times New Roman" w:hAnsi="Times New Roman" w:cs="Times New Roman"/>
          <w:color w:val="000000"/>
          <w:sz w:val="25"/>
          <w:szCs w:val="25"/>
          <w:lang w:eastAsia="be-BY"/>
        </w:rPr>
        <w:lastRenderedPageBreak/>
        <w:t>любо</w:t>
      </w:r>
      <w:r w:rsidR="00813B28" w:rsidRPr="00B005EF">
        <w:rPr>
          <w:rFonts w:ascii="Times New Roman" w:eastAsia="Times New Roman" w:hAnsi="Times New Roman" w:cs="Times New Roman"/>
          <w:color w:val="000000"/>
          <w:sz w:val="25"/>
          <w:szCs w:val="25"/>
          <w:lang w:eastAsia="be-BY"/>
        </w:rPr>
        <w:t>му</w:t>
      </w:r>
      <w:r w:rsidRPr="00B005EF">
        <w:rPr>
          <w:rFonts w:ascii="Times New Roman" w:eastAsia="Times New Roman" w:hAnsi="Times New Roman" w:cs="Times New Roman"/>
          <w:color w:val="000000"/>
          <w:sz w:val="25"/>
          <w:szCs w:val="25"/>
          <w:lang w:eastAsia="be-BY"/>
        </w:rPr>
        <w:t xml:space="preserve">, хто </w:t>
      </w:r>
      <w:r w:rsidR="004465B1" w:rsidRPr="00B005EF">
        <w:rPr>
          <w:rFonts w:ascii="Times New Roman" w:eastAsia="Times New Roman" w:hAnsi="Times New Roman" w:cs="Times New Roman"/>
          <w:color w:val="000000"/>
          <w:sz w:val="25"/>
          <w:szCs w:val="25"/>
          <w:lang w:eastAsia="be-BY"/>
        </w:rPr>
        <w:t xml:space="preserve">здзейсніў </w:t>
      </w:r>
      <w:r w:rsidRPr="00B005EF">
        <w:rPr>
          <w:rFonts w:ascii="Times New Roman" w:eastAsia="Times New Roman" w:hAnsi="Times New Roman" w:cs="Times New Roman"/>
          <w:color w:val="000000"/>
          <w:sz w:val="25"/>
          <w:szCs w:val="25"/>
          <w:lang w:eastAsia="be-BY"/>
        </w:rPr>
        <w:t>адпаведнае дзеянне, у прыватнасці адшукаў страчаную рэч ці паведаміў асобе, якая абвясціла аб узнагародзе, неабходныя звесткі.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Абавязак выплаціць узнагарод</w:t>
      </w:r>
      <w:r w:rsidR="003F2231" w:rsidRPr="00B005EF">
        <w:rPr>
          <w:rFonts w:ascii="Times New Roman" w:eastAsia="Times New Roman" w:hAnsi="Times New Roman" w:cs="Times New Roman"/>
          <w:color w:val="000000"/>
          <w:sz w:val="25"/>
          <w:szCs w:val="25"/>
          <w:lang w:eastAsia="be-BY"/>
        </w:rPr>
        <w:t>у ў</w:t>
      </w:r>
      <w:r w:rsidR="00813B28"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 xml:space="preserve">нікае пры ўмове, што абяцанне ўзнагароды дазваляе </w:t>
      </w:r>
      <w:r w:rsidR="004465B1" w:rsidRPr="00B005EF">
        <w:rPr>
          <w:rFonts w:ascii="Times New Roman" w:eastAsia="Times New Roman" w:hAnsi="Times New Roman" w:cs="Times New Roman"/>
          <w:color w:val="000000"/>
          <w:sz w:val="25"/>
          <w:szCs w:val="25"/>
          <w:lang w:eastAsia="be-BY"/>
        </w:rPr>
        <w:t>вызначыць</w:t>
      </w:r>
      <w:r w:rsidRPr="00B005EF">
        <w:rPr>
          <w:rFonts w:ascii="Times New Roman" w:eastAsia="Times New Roman" w:hAnsi="Times New Roman" w:cs="Times New Roman"/>
          <w:color w:val="000000"/>
          <w:sz w:val="25"/>
          <w:szCs w:val="25"/>
          <w:lang w:eastAsia="be-BY"/>
        </w:rPr>
        <w:t xml:space="preserve">, </w:t>
      </w:r>
      <w:r w:rsidR="001229E3" w:rsidRPr="00B005EF">
        <w:rPr>
          <w:rFonts w:ascii="Times New Roman" w:eastAsia="Times New Roman" w:hAnsi="Times New Roman" w:cs="Times New Roman"/>
          <w:color w:val="000000"/>
          <w:sz w:val="25"/>
          <w:szCs w:val="25"/>
          <w:lang w:eastAsia="be-BY"/>
        </w:rPr>
        <w:t xml:space="preserve">хто яе </w:t>
      </w:r>
      <w:r w:rsidRPr="00B005EF">
        <w:rPr>
          <w:rFonts w:ascii="Times New Roman" w:eastAsia="Times New Roman" w:hAnsi="Times New Roman" w:cs="Times New Roman"/>
          <w:color w:val="000000"/>
          <w:sz w:val="25"/>
          <w:szCs w:val="25"/>
          <w:lang w:eastAsia="be-BY"/>
        </w:rPr>
        <w:t>абяца</w:t>
      </w:r>
      <w:r w:rsidR="001229E3"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Асоба, якая </w:t>
      </w:r>
      <w:r w:rsidR="001229E3" w:rsidRPr="00B005EF">
        <w:rPr>
          <w:rFonts w:ascii="Times New Roman" w:eastAsia="Times New Roman" w:hAnsi="Times New Roman" w:cs="Times New Roman"/>
          <w:color w:val="000000"/>
          <w:sz w:val="25"/>
          <w:szCs w:val="25"/>
          <w:lang w:eastAsia="be-BY"/>
        </w:rPr>
        <w:t xml:space="preserve">адгукнулася </w:t>
      </w:r>
      <w:r w:rsidRPr="00B005EF">
        <w:rPr>
          <w:rFonts w:ascii="Times New Roman" w:eastAsia="Times New Roman" w:hAnsi="Times New Roman" w:cs="Times New Roman"/>
          <w:color w:val="000000"/>
          <w:sz w:val="25"/>
          <w:szCs w:val="25"/>
          <w:lang w:eastAsia="be-BY"/>
        </w:rPr>
        <w:t xml:space="preserve">на абяцанне,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пісьмовага пацвярджэння абяцання і нясе рызыку наступстваў непрад'яўлення гэтага патрабавання, калі </w:t>
      </w:r>
      <w:r w:rsidR="004465B1" w:rsidRPr="00B005EF">
        <w:rPr>
          <w:rFonts w:ascii="Times New Roman" w:eastAsia="Times New Roman" w:hAnsi="Times New Roman" w:cs="Times New Roman"/>
          <w:color w:val="000000"/>
          <w:sz w:val="25"/>
          <w:szCs w:val="25"/>
          <w:lang w:eastAsia="be-BY"/>
        </w:rPr>
        <w:t>выявіцца</w:t>
      </w:r>
      <w:r w:rsidRPr="00B005EF">
        <w:rPr>
          <w:rFonts w:ascii="Times New Roman" w:eastAsia="Times New Roman" w:hAnsi="Times New Roman" w:cs="Times New Roman"/>
          <w:color w:val="000000"/>
          <w:sz w:val="25"/>
          <w:szCs w:val="25"/>
          <w:lang w:eastAsia="be-BY"/>
        </w:rPr>
        <w:t xml:space="preserve">, што </w:t>
      </w:r>
      <w:r w:rsidR="004465B1" w:rsidRPr="00B005EF">
        <w:rPr>
          <w:rFonts w:ascii="Times New Roman" w:eastAsia="Times New Roman" w:hAnsi="Times New Roman" w:cs="Times New Roman"/>
          <w:color w:val="000000"/>
          <w:sz w:val="25"/>
          <w:szCs w:val="25"/>
          <w:lang w:eastAsia="be-BY"/>
        </w:rPr>
        <w:t>насамрэч</w:t>
      </w:r>
      <w:r w:rsidRPr="00B005EF">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е аб узнагародзе не было </w:t>
      </w:r>
      <w:r w:rsidR="004465B1" w:rsidRPr="00B005EF">
        <w:rPr>
          <w:rFonts w:ascii="Times New Roman" w:eastAsia="Times New Roman" w:hAnsi="Times New Roman" w:cs="Times New Roman"/>
          <w:color w:val="000000"/>
          <w:sz w:val="25"/>
          <w:szCs w:val="25"/>
          <w:lang w:eastAsia="be-BY"/>
        </w:rPr>
        <w:t xml:space="preserve">зроблена </w:t>
      </w:r>
      <w:r w:rsidRPr="00B005EF">
        <w:rPr>
          <w:rFonts w:ascii="Times New Roman" w:eastAsia="Times New Roman" w:hAnsi="Times New Roman" w:cs="Times New Roman"/>
          <w:color w:val="000000"/>
          <w:sz w:val="25"/>
          <w:szCs w:val="25"/>
          <w:lang w:eastAsia="be-BY"/>
        </w:rPr>
        <w:t>ўказанай у ім асобай.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ў публічным абяцанні ўзнагароды не ўказаны яе памер, ён вызначаецца па пагадненні з асобай, якая абяцала ўзнагароду, а ў выпадку спрэчкі – 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Абавязак выплаты ўзнагароды </w:t>
      </w:r>
      <w:r w:rsidR="00813B28" w:rsidRPr="00B005EF">
        <w:rPr>
          <w:rFonts w:ascii="Times New Roman" w:eastAsia="Times New Roman" w:hAnsi="Times New Roman" w:cs="Times New Roman"/>
          <w:color w:val="000000"/>
          <w:sz w:val="25"/>
          <w:szCs w:val="25"/>
          <w:lang w:eastAsia="be-BY"/>
        </w:rPr>
        <w:t>ўз</w:t>
      </w:r>
      <w:r w:rsidRPr="00B005EF">
        <w:rPr>
          <w:rFonts w:ascii="Times New Roman" w:eastAsia="Times New Roman" w:hAnsi="Times New Roman" w:cs="Times New Roman"/>
          <w:color w:val="000000"/>
          <w:sz w:val="25"/>
          <w:szCs w:val="25"/>
          <w:lang w:eastAsia="be-BY"/>
        </w:rPr>
        <w:t xml:space="preserve">нікае незалежна ад таго, </w:t>
      </w:r>
      <w:r w:rsidR="00DB21E1" w:rsidRPr="00B005EF">
        <w:rPr>
          <w:rFonts w:ascii="Times New Roman" w:eastAsia="Times New Roman" w:hAnsi="Times New Roman" w:cs="Times New Roman"/>
          <w:color w:val="000000"/>
          <w:sz w:val="25"/>
          <w:szCs w:val="25"/>
          <w:lang w:eastAsia="be-BY"/>
        </w:rPr>
        <w:t xml:space="preserve">здзейснена </w:t>
      </w:r>
      <w:r w:rsidRPr="00B005EF">
        <w:rPr>
          <w:rFonts w:ascii="Times New Roman" w:eastAsia="Times New Roman" w:hAnsi="Times New Roman" w:cs="Times New Roman"/>
          <w:color w:val="000000"/>
          <w:sz w:val="25"/>
          <w:szCs w:val="25"/>
          <w:lang w:eastAsia="be-BY"/>
        </w:rPr>
        <w:t xml:space="preserve">адпаведнае дзеянне ў сувязі </w:t>
      </w:r>
      <w:r w:rsidR="00DB21E1" w:rsidRPr="00B005EF">
        <w:rPr>
          <w:rFonts w:ascii="Times New Roman" w:eastAsia="Times New Roman" w:hAnsi="Times New Roman" w:cs="Times New Roman"/>
          <w:color w:val="000000"/>
          <w:sz w:val="25"/>
          <w:szCs w:val="25"/>
          <w:lang w:eastAsia="be-BY"/>
        </w:rPr>
        <w:t>са зроблен</w:t>
      </w:r>
      <w:r w:rsidR="00261F69" w:rsidRPr="00B005EF">
        <w:rPr>
          <w:rFonts w:ascii="Times New Roman" w:eastAsia="Times New Roman" w:hAnsi="Times New Roman" w:cs="Times New Roman"/>
          <w:color w:val="000000"/>
          <w:sz w:val="25"/>
          <w:szCs w:val="25"/>
          <w:lang w:eastAsia="be-BY"/>
        </w:rPr>
        <w:t>ай</w:t>
      </w:r>
      <w:r w:rsidR="00813B28" w:rsidRPr="00B005EF">
        <w:rPr>
          <w:rFonts w:ascii="Times New Roman" w:eastAsia="Times New Roman" w:hAnsi="Times New Roman" w:cs="Times New Roman"/>
          <w:color w:val="000000"/>
          <w:sz w:val="25"/>
          <w:szCs w:val="25"/>
          <w:lang w:eastAsia="be-BY"/>
        </w:rPr>
        <w:t xml:space="preserve"> </w:t>
      </w:r>
      <w:r w:rsidR="008D0FA6" w:rsidRPr="00B005EF">
        <w:rPr>
          <w:rFonts w:ascii="Times New Roman" w:eastAsia="Times New Roman" w:hAnsi="Times New Roman" w:cs="Times New Roman"/>
          <w:color w:val="000000"/>
          <w:sz w:val="25"/>
          <w:szCs w:val="25"/>
          <w:lang w:eastAsia="be-BY"/>
        </w:rPr>
        <w:t>аб’я</w:t>
      </w:r>
      <w:r w:rsidR="00261F69" w:rsidRPr="00B005EF">
        <w:rPr>
          <w:rFonts w:ascii="Times New Roman" w:eastAsia="Times New Roman" w:hAnsi="Times New Roman" w:cs="Times New Roman"/>
          <w:color w:val="000000"/>
          <w:sz w:val="25"/>
          <w:szCs w:val="25"/>
          <w:lang w:eastAsia="be-BY"/>
        </w:rPr>
        <w:t>вай</w:t>
      </w:r>
      <w:r w:rsidRPr="00B005EF">
        <w:rPr>
          <w:rFonts w:ascii="Times New Roman" w:eastAsia="Times New Roman" w:hAnsi="Times New Roman" w:cs="Times New Roman"/>
          <w:color w:val="000000"/>
          <w:sz w:val="25"/>
          <w:szCs w:val="25"/>
          <w:lang w:eastAsia="be-BY"/>
        </w:rPr>
        <w:t xml:space="preserve"> ці незалежна ад я</w:t>
      </w:r>
      <w:r w:rsidR="00261F6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выпадках, калі дзеянне, указанае ў </w:t>
      </w:r>
      <w:r w:rsidR="008D0FA6" w:rsidRPr="00B005EF">
        <w:rPr>
          <w:rFonts w:ascii="Times New Roman" w:eastAsia="Times New Roman" w:hAnsi="Times New Roman" w:cs="Times New Roman"/>
          <w:color w:val="000000"/>
          <w:sz w:val="25"/>
          <w:szCs w:val="25"/>
          <w:lang w:eastAsia="be-BY"/>
        </w:rPr>
        <w:t>аб’я</w:t>
      </w:r>
      <w:r w:rsidR="00261F69" w:rsidRPr="00B005EF">
        <w:rPr>
          <w:rFonts w:ascii="Times New Roman" w:eastAsia="Times New Roman" w:hAnsi="Times New Roman" w:cs="Times New Roman"/>
          <w:color w:val="000000"/>
          <w:sz w:val="25"/>
          <w:szCs w:val="25"/>
          <w:lang w:eastAsia="be-BY"/>
        </w:rPr>
        <w:t>ве</w:t>
      </w:r>
      <w:r w:rsidRPr="00B005EF">
        <w:rPr>
          <w:rFonts w:ascii="Times New Roman" w:eastAsia="Times New Roman" w:hAnsi="Times New Roman" w:cs="Times New Roman"/>
          <w:color w:val="000000"/>
          <w:sz w:val="25"/>
          <w:szCs w:val="25"/>
          <w:lang w:eastAsia="be-BY"/>
        </w:rPr>
        <w:t xml:space="preserve">, </w:t>
      </w:r>
      <w:r w:rsidR="00DB21E1" w:rsidRPr="00B005EF">
        <w:rPr>
          <w:rFonts w:ascii="Times New Roman" w:eastAsia="Times New Roman" w:hAnsi="Times New Roman" w:cs="Times New Roman"/>
          <w:color w:val="000000"/>
          <w:sz w:val="25"/>
          <w:szCs w:val="25"/>
          <w:lang w:eastAsia="be-BY"/>
        </w:rPr>
        <w:t xml:space="preserve">здзейснілі </w:t>
      </w:r>
      <w:r w:rsidRPr="00B005EF">
        <w:rPr>
          <w:rFonts w:ascii="Times New Roman" w:eastAsia="Times New Roman" w:hAnsi="Times New Roman" w:cs="Times New Roman"/>
          <w:color w:val="000000"/>
          <w:sz w:val="25"/>
          <w:szCs w:val="25"/>
          <w:lang w:eastAsia="be-BY"/>
        </w:rPr>
        <w:t>некалькі асоб, права на атрыманне ўзнагароды набывае т</w:t>
      </w:r>
      <w:r w:rsidR="00813B28" w:rsidRPr="00B005EF">
        <w:rPr>
          <w:rFonts w:ascii="Times New Roman" w:eastAsia="Times New Roman" w:hAnsi="Times New Roman" w:cs="Times New Roman"/>
          <w:color w:val="000000"/>
          <w:sz w:val="25"/>
          <w:szCs w:val="25"/>
          <w:lang w:eastAsia="be-BY"/>
        </w:rPr>
        <w:t xml:space="preserve">ая </w:t>
      </w:r>
      <w:r w:rsidRPr="00B005EF">
        <w:rPr>
          <w:rFonts w:ascii="Times New Roman" w:eastAsia="Times New Roman" w:hAnsi="Times New Roman" w:cs="Times New Roman"/>
          <w:color w:val="000000"/>
          <w:sz w:val="25"/>
          <w:szCs w:val="25"/>
          <w:lang w:eastAsia="be-BY"/>
        </w:rPr>
        <w:t>з іх, як</w:t>
      </w:r>
      <w:r w:rsidR="00813B28"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w:t>
      </w:r>
      <w:r w:rsidR="00DB21E1" w:rsidRPr="00B005EF">
        <w:rPr>
          <w:rFonts w:ascii="Times New Roman" w:eastAsia="Times New Roman" w:hAnsi="Times New Roman" w:cs="Times New Roman"/>
          <w:color w:val="000000"/>
          <w:sz w:val="25"/>
          <w:szCs w:val="25"/>
          <w:lang w:eastAsia="be-BY"/>
        </w:rPr>
        <w:t xml:space="preserve">здзейсніла </w:t>
      </w:r>
      <w:r w:rsidRPr="00B005EF">
        <w:rPr>
          <w:rFonts w:ascii="Times New Roman" w:eastAsia="Times New Roman" w:hAnsi="Times New Roman" w:cs="Times New Roman"/>
          <w:color w:val="000000"/>
          <w:sz w:val="25"/>
          <w:szCs w:val="25"/>
          <w:lang w:eastAsia="be-BY"/>
        </w:rPr>
        <w:t xml:space="preserve">адпаведнае дзеянне </w:t>
      </w:r>
      <w:r w:rsidR="00813B28" w:rsidRPr="00B005EF">
        <w:rPr>
          <w:rFonts w:ascii="Times New Roman" w:eastAsia="Times New Roman" w:hAnsi="Times New Roman" w:cs="Times New Roman"/>
          <w:color w:val="000000"/>
          <w:sz w:val="25"/>
          <w:szCs w:val="25"/>
          <w:lang w:eastAsia="be-BY"/>
        </w:rPr>
        <w:t>першай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дзеянне, указанае ў </w:t>
      </w:r>
      <w:r w:rsidR="008D0FA6" w:rsidRPr="00B005EF">
        <w:rPr>
          <w:rFonts w:ascii="Times New Roman" w:eastAsia="Times New Roman" w:hAnsi="Times New Roman" w:cs="Times New Roman"/>
          <w:color w:val="000000"/>
          <w:sz w:val="25"/>
          <w:szCs w:val="25"/>
          <w:lang w:eastAsia="be-BY"/>
        </w:rPr>
        <w:t>аб’я</w:t>
      </w:r>
      <w:r w:rsidR="00261F69" w:rsidRPr="00B005EF">
        <w:rPr>
          <w:rFonts w:ascii="Times New Roman" w:eastAsia="Times New Roman" w:hAnsi="Times New Roman" w:cs="Times New Roman"/>
          <w:color w:val="000000"/>
          <w:sz w:val="25"/>
          <w:szCs w:val="25"/>
          <w:lang w:eastAsia="be-BY"/>
        </w:rPr>
        <w:t>ве</w:t>
      </w:r>
      <w:r w:rsidRPr="00B005EF">
        <w:rPr>
          <w:rFonts w:ascii="Times New Roman" w:eastAsia="Times New Roman" w:hAnsi="Times New Roman" w:cs="Times New Roman"/>
          <w:color w:val="000000"/>
          <w:sz w:val="25"/>
          <w:szCs w:val="25"/>
          <w:lang w:eastAsia="be-BY"/>
        </w:rPr>
        <w:t xml:space="preserve">, учынена </w:t>
      </w:r>
      <w:r w:rsidR="00DB21E1" w:rsidRPr="00B005EF">
        <w:rPr>
          <w:rFonts w:ascii="Times New Roman" w:eastAsia="Times New Roman" w:hAnsi="Times New Roman" w:cs="Times New Roman"/>
          <w:color w:val="000000"/>
          <w:sz w:val="25"/>
          <w:szCs w:val="25"/>
          <w:lang w:eastAsia="be-BY"/>
        </w:rPr>
        <w:t xml:space="preserve">дзвюма </w:t>
      </w:r>
      <w:r w:rsidRPr="00B005EF">
        <w:rPr>
          <w:rFonts w:ascii="Times New Roman" w:eastAsia="Times New Roman" w:hAnsi="Times New Roman" w:cs="Times New Roman"/>
          <w:color w:val="000000"/>
          <w:sz w:val="25"/>
          <w:szCs w:val="25"/>
          <w:lang w:eastAsia="be-BY"/>
        </w:rPr>
        <w:t>ці бол</w:t>
      </w:r>
      <w:r w:rsidR="00244437"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асобамі і немагчыма вызначыць, </w:t>
      </w:r>
      <w:r w:rsidR="00244437"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з іх </w:t>
      </w:r>
      <w:r w:rsidR="00244437" w:rsidRPr="00B005EF">
        <w:rPr>
          <w:rFonts w:ascii="Times New Roman" w:eastAsia="Times New Roman" w:hAnsi="Times New Roman" w:cs="Times New Roman"/>
          <w:color w:val="000000"/>
          <w:sz w:val="25"/>
          <w:szCs w:val="25"/>
          <w:lang w:eastAsia="be-BY"/>
        </w:rPr>
        <w:t xml:space="preserve">учыніла </w:t>
      </w:r>
      <w:r w:rsidRPr="00B005EF">
        <w:rPr>
          <w:rFonts w:ascii="Times New Roman" w:eastAsia="Times New Roman" w:hAnsi="Times New Roman" w:cs="Times New Roman"/>
          <w:color w:val="000000"/>
          <w:sz w:val="25"/>
          <w:szCs w:val="25"/>
          <w:lang w:eastAsia="be-BY"/>
        </w:rPr>
        <w:t>адпаведнае дзеянне перш</w:t>
      </w:r>
      <w:r w:rsidR="00244437"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а таксама ў выпадку, калі дзеянне </w:t>
      </w:r>
      <w:r w:rsidR="00DB21E1" w:rsidRPr="00B005EF">
        <w:rPr>
          <w:rFonts w:ascii="Times New Roman" w:eastAsia="Times New Roman" w:hAnsi="Times New Roman" w:cs="Times New Roman"/>
          <w:color w:val="000000"/>
          <w:sz w:val="25"/>
          <w:szCs w:val="25"/>
          <w:lang w:eastAsia="be-BY"/>
        </w:rPr>
        <w:t xml:space="preserve">здзейснена дзвюма </w:t>
      </w:r>
      <w:r w:rsidRPr="00B005EF">
        <w:rPr>
          <w:rFonts w:ascii="Times New Roman" w:eastAsia="Times New Roman" w:hAnsi="Times New Roman" w:cs="Times New Roman"/>
          <w:color w:val="000000"/>
          <w:sz w:val="25"/>
          <w:szCs w:val="25"/>
          <w:lang w:eastAsia="be-BY"/>
        </w:rPr>
        <w:t>ці бол</w:t>
      </w:r>
      <w:r w:rsidR="00244437"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асобамі адначасова, узнагарода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дзеліцца пароўну ці ў іншым памеры, прадугледжаным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Калі інш</w:t>
      </w:r>
      <w:r w:rsidR="00244437"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прадугледжана ў </w:t>
      </w:r>
      <w:r w:rsidR="008D0FA6" w:rsidRPr="00B005EF">
        <w:rPr>
          <w:rFonts w:ascii="Times New Roman" w:eastAsia="Times New Roman" w:hAnsi="Times New Roman" w:cs="Times New Roman"/>
          <w:color w:val="000000"/>
          <w:sz w:val="25"/>
          <w:szCs w:val="25"/>
          <w:lang w:eastAsia="be-BY"/>
        </w:rPr>
        <w:t>аб’я</w:t>
      </w:r>
      <w:r w:rsidR="00261F69" w:rsidRPr="00B005EF">
        <w:rPr>
          <w:rFonts w:ascii="Times New Roman" w:eastAsia="Times New Roman" w:hAnsi="Times New Roman" w:cs="Times New Roman"/>
          <w:color w:val="000000"/>
          <w:sz w:val="25"/>
          <w:szCs w:val="25"/>
          <w:lang w:eastAsia="be-BY"/>
        </w:rPr>
        <w:t>ве</w:t>
      </w:r>
      <w:r w:rsidRPr="00B005EF">
        <w:rPr>
          <w:rFonts w:ascii="Times New Roman" w:eastAsia="Times New Roman" w:hAnsi="Times New Roman" w:cs="Times New Roman"/>
          <w:color w:val="000000"/>
          <w:sz w:val="25"/>
          <w:szCs w:val="25"/>
          <w:lang w:eastAsia="be-BY"/>
        </w:rPr>
        <w:t xml:space="preserve"> аб узнагародзе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характару ўказанага ў </w:t>
      </w:r>
      <w:r w:rsidR="00261F69" w:rsidRPr="00B005EF">
        <w:rPr>
          <w:rFonts w:ascii="Times New Roman" w:eastAsia="Times New Roman" w:hAnsi="Times New Roman" w:cs="Times New Roman"/>
          <w:color w:val="000000"/>
          <w:sz w:val="25"/>
          <w:szCs w:val="25"/>
          <w:lang w:eastAsia="be-BY"/>
        </w:rPr>
        <w:t xml:space="preserve">ёй </w:t>
      </w:r>
      <w:r w:rsidR="00DB21E1" w:rsidRPr="00B005EF">
        <w:rPr>
          <w:rFonts w:ascii="Times New Roman" w:eastAsia="Times New Roman" w:hAnsi="Times New Roman" w:cs="Times New Roman"/>
          <w:color w:val="000000"/>
          <w:sz w:val="25"/>
          <w:szCs w:val="25"/>
          <w:lang w:eastAsia="be-BY"/>
        </w:rPr>
        <w:t>дзеяння</w:t>
      </w:r>
      <w:r w:rsidRPr="00B005EF">
        <w:rPr>
          <w:rFonts w:ascii="Times New Roman" w:eastAsia="Times New Roman" w:hAnsi="Times New Roman" w:cs="Times New Roman"/>
          <w:color w:val="000000"/>
          <w:sz w:val="25"/>
          <w:szCs w:val="25"/>
          <w:lang w:eastAsia="be-BY"/>
        </w:rPr>
        <w:t>, адпаведнасць выкананага дзеяння патрабаванням</w:t>
      </w:r>
      <w:r w:rsidR="0024443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ўтрымліваюцца </w:t>
      </w:r>
      <w:r w:rsidR="00244437" w:rsidRPr="00B005EF">
        <w:rPr>
          <w:rFonts w:ascii="Times New Roman" w:eastAsia="Times New Roman" w:hAnsi="Times New Roman" w:cs="Times New Roman"/>
          <w:color w:val="000000"/>
          <w:sz w:val="25"/>
          <w:szCs w:val="25"/>
          <w:lang w:eastAsia="be-BY"/>
        </w:rPr>
        <w:t xml:space="preserve">ў </w:t>
      </w:r>
      <w:r w:rsidR="00DB21E1" w:rsidRPr="00B005EF">
        <w:rPr>
          <w:rFonts w:ascii="Times New Roman" w:eastAsia="Times New Roman" w:hAnsi="Times New Roman" w:cs="Times New Roman"/>
          <w:color w:val="000000"/>
          <w:sz w:val="25"/>
          <w:szCs w:val="25"/>
          <w:lang w:eastAsia="be-BY"/>
        </w:rPr>
        <w:t>аб’яве</w:t>
      </w:r>
      <w:r w:rsidR="0024443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вызначае асоба, якая публічна абяцала ўзнагароду, а ў выпадку спрэчкі – суд.</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926. Адмена публічнага абяцання ўзнагароды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w:t>
      </w:r>
      <w:r w:rsidR="006D4A81" w:rsidRPr="00B005EF">
        <w:rPr>
          <w:rFonts w:ascii="Times New Roman" w:eastAsia="Times New Roman" w:hAnsi="Times New Roman" w:cs="Times New Roman"/>
          <w:color w:val="000000"/>
          <w:sz w:val="25"/>
          <w:szCs w:val="25"/>
          <w:lang w:eastAsia="be-BY"/>
        </w:rPr>
        <w:t xml:space="preserve">аб’явіла </w:t>
      </w:r>
      <w:r w:rsidRPr="00B005EF">
        <w:rPr>
          <w:rFonts w:ascii="Times New Roman" w:eastAsia="Times New Roman" w:hAnsi="Times New Roman" w:cs="Times New Roman"/>
          <w:color w:val="000000"/>
          <w:sz w:val="25"/>
          <w:szCs w:val="25"/>
          <w:lang w:eastAsia="be-BY"/>
        </w:rPr>
        <w:t xml:space="preserve">публічна аб выплаце ўзнагароды,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такой жа форме адмовіцца ад дадзенага абяцання, акрамя выпадкаў, калі ў </w:t>
      </w:r>
      <w:r w:rsidR="00DB21E1" w:rsidRPr="00B005EF">
        <w:rPr>
          <w:rFonts w:ascii="Times New Roman" w:eastAsia="Times New Roman" w:hAnsi="Times New Roman" w:cs="Times New Roman"/>
          <w:color w:val="000000"/>
          <w:sz w:val="25"/>
          <w:szCs w:val="25"/>
          <w:lang w:eastAsia="be-BY"/>
        </w:rPr>
        <w:t xml:space="preserve">самой аб’яве </w:t>
      </w:r>
      <w:r w:rsidRPr="00B005EF">
        <w:rPr>
          <w:rFonts w:ascii="Times New Roman" w:eastAsia="Times New Roman" w:hAnsi="Times New Roman" w:cs="Times New Roman"/>
          <w:color w:val="000000"/>
          <w:sz w:val="25"/>
          <w:szCs w:val="25"/>
          <w:lang w:eastAsia="be-BY"/>
        </w:rPr>
        <w:t xml:space="preserve">прадугледжана ці з яго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недапушчальнасць адмовы ці дадзен</w:t>
      </w:r>
      <w:r w:rsidR="006D4A8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6E36CE" w:rsidRPr="00B005EF">
        <w:rPr>
          <w:rFonts w:ascii="Times New Roman" w:eastAsia="Times New Roman" w:hAnsi="Times New Roman" w:cs="Times New Roman"/>
          <w:color w:val="000000"/>
          <w:sz w:val="25"/>
          <w:szCs w:val="25"/>
          <w:lang w:eastAsia="be-BY"/>
        </w:rPr>
        <w:t xml:space="preserve">вызначаны тэрмін </w:t>
      </w:r>
      <w:r w:rsidRPr="00B005EF">
        <w:rPr>
          <w:rFonts w:ascii="Times New Roman" w:eastAsia="Times New Roman" w:hAnsi="Times New Roman" w:cs="Times New Roman"/>
          <w:color w:val="000000"/>
          <w:sz w:val="25"/>
          <w:szCs w:val="25"/>
          <w:lang w:eastAsia="be-BY"/>
        </w:rPr>
        <w:t xml:space="preserve">для </w:t>
      </w:r>
      <w:r w:rsidR="00DB21E1"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 xml:space="preserve">дзеяння, за якое абяцана ўзнагарода, або да моманту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я аб адмове адн</w:t>
      </w:r>
      <w:r w:rsidR="006D4A8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ці </w:t>
      </w:r>
      <w:r w:rsidR="006D4A81" w:rsidRPr="00B005EF">
        <w:rPr>
          <w:rFonts w:ascii="Times New Roman" w:eastAsia="Times New Roman" w:hAnsi="Times New Roman" w:cs="Times New Roman"/>
          <w:color w:val="000000"/>
          <w:sz w:val="25"/>
          <w:szCs w:val="25"/>
          <w:lang w:eastAsia="be-BY"/>
        </w:rPr>
        <w:t xml:space="preserve">некалькі </w:t>
      </w:r>
      <w:r w:rsidRPr="00B005EF">
        <w:rPr>
          <w:rFonts w:ascii="Times New Roman" w:eastAsia="Times New Roman" w:hAnsi="Times New Roman" w:cs="Times New Roman"/>
          <w:color w:val="000000"/>
          <w:sz w:val="25"/>
          <w:szCs w:val="25"/>
          <w:lang w:eastAsia="be-BY"/>
        </w:rPr>
        <w:t>асоб</w:t>
      </w:r>
      <w:r w:rsidR="006D4A8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якія </w:t>
      </w:r>
      <w:r w:rsidR="006D4A81" w:rsidRPr="00B005EF">
        <w:rPr>
          <w:rFonts w:ascii="Times New Roman" w:eastAsia="Times New Roman" w:hAnsi="Times New Roman" w:cs="Times New Roman"/>
          <w:color w:val="000000"/>
          <w:sz w:val="25"/>
          <w:szCs w:val="25"/>
          <w:lang w:eastAsia="be-BY"/>
        </w:rPr>
        <w:t>адгукнуліся</w:t>
      </w:r>
      <w:r w:rsidR="003F2231" w:rsidRPr="00B005EF">
        <w:rPr>
          <w:rFonts w:ascii="Times New Roman" w:eastAsia="Times New Roman" w:hAnsi="Times New Roman" w:cs="Times New Roman"/>
          <w:color w:val="000000"/>
          <w:sz w:val="25"/>
          <w:szCs w:val="25"/>
          <w:lang w:eastAsia="be-BY"/>
        </w:rPr>
        <w:t>, у</w:t>
      </w:r>
      <w:r w:rsidRPr="00B005EF">
        <w:rPr>
          <w:rFonts w:ascii="Times New Roman" w:eastAsia="Times New Roman" w:hAnsi="Times New Roman" w:cs="Times New Roman"/>
          <w:color w:val="000000"/>
          <w:sz w:val="25"/>
          <w:szCs w:val="25"/>
          <w:lang w:eastAsia="be-BY"/>
        </w:rPr>
        <w:t xml:space="preserve">жо выканалі ўказанае ў </w:t>
      </w:r>
      <w:r w:rsidR="00DB21E1" w:rsidRPr="00B005EF">
        <w:rPr>
          <w:rFonts w:ascii="Times New Roman" w:eastAsia="Times New Roman" w:hAnsi="Times New Roman" w:cs="Times New Roman"/>
          <w:color w:val="000000"/>
          <w:sz w:val="25"/>
          <w:szCs w:val="25"/>
          <w:lang w:eastAsia="be-BY"/>
        </w:rPr>
        <w:t xml:space="preserve">аб’яве </w:t>
      </w:r>
      <w:r w:rsidRPr="00B005EF">
        <w:rPr>
          <w:rFonts w:ascii="Times New Roman" w:eastAsia="Times New Roman" w:hAnsi="Times New Roman" w:cs="Times New Roman"/>
          <w:color w:val="000000"/>
          <w:sz w:val="25"/>
          <w:szCs w:val="25"/>
          <w:lang w:eastAsia="be-BY"/>
        </w:rPr>
        <w:t>дзеянне.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Адмена публічнага абяцання ўзнагароды не вызваляе таго, хто абвясціў аб узнагародзе, ад пакрыцця асобе, якая </w:t>
      </w:r>
      <w:r w:rsidR="006D4A81" w:rsidRPr="00B005EF">
        <w:rPr>
          <w:rFonts w:ascii="Times New Roman" w:eastAsia="Times New Roman" w:hAnsi="Times New Roman" w:cs="Times New Roman"/>
          <w:color w:val="000000"/>
          <w:sz w:val="25"/>
          <w:szCs w:val="25"/>
          <w:lang w:eastAsia="be-BY"/>
        </w:rPr>
        <w:t xml:space="preserve">адгукнулася </w:t>
      </w:r>
      <w:r w:rsidRPr="00B005EF">
        <w:rPr>
          <w:rFonts w:ascii="Times New Roman" w:eastAsia="Times New Roman" w:hAnsi="Times New Roman" w:cs="Times New Roman"/>
          <w:color w:val="000000"/>
          <w:sz w:val="25"/>
          <w:szCs w:val="25"/>
          <w:lang w:eastAsia="be-BY"/>
        </w:rPr>
        <w:t xml:space="preserve">да адмены публічнага абяцання ўзнагароды, расходаў, панесеных </w:t>
      </w:r>
      <w:r w:rsidR="00DB21E1"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у сувязі з </w:t>
      </w:r>
      <w:r w:rsidR="00DB21E1" w:rsidRPr="00B005EF">
        <w:rPr>
          <w:rFonts w:ascii="Times New Roman" w:eastAsia="Times New Roman" w:hAnsi="Times New Roman" w:cs="Times New Roman"/>
          <w:color w:val="000000"/>
          <w:sz w:val="25"/>
          <w:szCs w:val="25"/>
          <w:lang w:eastAsia="be-BY"/>
        </w:rPr>
        <w:t xml:space="preserve">здзяйсненнем </w:t>
      </w:r>
      <w:r w:rsidRPr="00B005EF">
        <w:rPr>
          <w:rFonts w:ascii="Times New Roman" w:eastAsia="Times New Roman" w:hAnsi="Times New Roman" w:cs="Times New Roman"/>
          <w:color w:val="000000"/>
          <w:sz w:val="25"/>
          <w:szCs w:val="25"/>
          <w:lang w:eastAsia="be-BY"/>
        </w:rPr>
        <w:t xml:space="preserve">указанага ў </w:t>
      </w:r>
      <w:r w:rsidR="008D0FA6" w:rsidRPr="00B005EF">
        <w:rPr>
          <w:rFonts w:ascii="Times New Roman" w:eastAsia="Times New Roman" w:hAnsi="Times New Roman" w:cs="Times New Roman"/>
          <w:color w:val="000000"/>
          <w:sz w:val="25"/>
          <w:szCs w:val="25"/>
          <w:lang w:eastAsia="be-BY"/>
        </w:rPr>
        <w:t>аб’я</w:t>
      </w:r>
      <w:r w:rsidR="001229E3" w:rsidRPr="00B005EF">
        <w:rPr>
          <w:rFonts w:ascii="Times New Roman" w:eastAsia="Times New Roman" w:hAnsi="Times New Roman" w:cs="Times New Roman"/>
          <w:color w:val="000000"/>
          <w:sz w:val="25"/>
          <w:szCs w:val="25"/>
          <w:lang w:eastAsia="be-BY"/>
        </w:rPr>
        <w:t>ве</w:t>
      </w:r>
      <w:r w:rsidRPr="00B005EF">
        <w:rPr>
          <w:rFonts w:ascii="Times New Roman" w:eastAsia="Times New Roman" w:hAnsi="Times New Roman" w:cs="Times New Roman"/>
          <w:color w:val="000000"/>
          <w:sz w:val="25"/>
          <w:szCs w:val="25"/>
          <w:lang w:eastAsia="be-BY"/>
        </w:rPr>
        <w:t xml:space="preserve"> дзеяння, у </w:t>
      </w:r>
      <w:r w:rsidR="006D4A81"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указанай у </w:t>
      </w:r>
      <w:r w:rsidR="008D0FA6" w:rsidRPr="00B005EF">
        <w:rPr>
          <w:rFonts w:ascii="Times New Roman" w:eastAsia="Times New Roman" w:hAnsi="Times New Roman" w:cs="Times New Roman"/>
          <w:color w:val="000000"/>
          <w:sz w:val="25"/>
          <w:szCs w:val="25"/>
          <w:lang w:eastAsia="be-BY"/>
        </w:rPr>
        <w:t>аб’я</w:t>
      </w:r>
      <w:r w:rsidR="001229E3" w:rsidRPr="00B005EF">
        <w:rPr>
          <w:rFonts w:ascii="Times New Roman" w:eastAsia="Times New Roman" w:hAnsi="Times New Roman" w:cs="Times New Roman"/>
          <w:color w:val="000000"/>
          <w:sz w:val="25"/>
          <w:szCs w:val="25"/>
          <w:lang w:eastAsia="be-BY"/>
        </w:rPr>
        <w:t>ве</w:t>
      </w:r>
      <w:r w:rsidRPr="00B005EF">
        <w:rPr>
          <w:rFonts w:ascii="Times New Roman" w:eastAsia="Times New Roman" w:hAnsi="Times New Roman" w:cs="Times New Roman"/>
          <w:color w:val="000000"/>
          <w:sz w:val="25"/>
          <w:szCs w:val="25"/>
          <w:lang w:eastAsia="be-BY"/>
        </w:rPr>
        <w:t xml:space="preserve"> ўзнагароды.</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56</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ПУБЛІЧНЫ КОНКУРС</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927. Арганізацыя публічнага конкурсу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абвясціла публічна аб выплаце грашовай узнагароды ці выдачы іншай узнагароды (аб выплаце ўзнагароды) за </w:t>
      </w:r>
      <w:r w:rsidR="0083458F"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лепшае выкананне работы ці дасягненне іншых вынікаў (публічны конкурс), павінна выплаціць (выдаць) абумоўленую ўзнагароду таму, хто ў адпаведнасці з умовамі правядзення конкурсу прызнаны яго пераможцам.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Публічны конкурс павінен быць накіраваны на дасягненне якіх</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калектыўна карысных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Публічны конкурс</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адкрыты</w:t>
      </w:r>
      <w:r w:rsidR="004858AF"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калі прапанова арганізатара конкурсу прыняць у ім удзел </w:t>
      </w:r>
      <w:r w:rsidR="004858AF" w:rsidRPr="00B005EF">
        <w:rPr>
          <w:rFonts w:ascii="Times New Roman" w:eastAsia="Times New Roman" w:hAnsi="Times New Roman" w:cs="Times New Roman"/>
          <w:color w:val="000000"/>
          <w:sz w:val="25"/>
          <w:szCs w:val="25"/>
          <w:lang w:eastAsia="be-BY"/>
        </w:rPr>
        <w:t xml:space="preserve">звернута </w:t>
      </w:r>
      <w:r w:rsidRPr="00B005EF">
        <w:rPr>
          <w:rFonts w:ascii="Times New Roman" w:eastAsia="Times New Roman" w:hAnsi="Times New Roman" w:cs="Times New Roman"/>
          <w:color w:val="000000"/>
          <w:sz w:val="25"/>
          <w:szCs w:val="25"/>
          <w:lang w:eastAsia="be-BY"/>
        </w:rPr>
        <w:t xml:space="preserve">да ўсіх </w:t>
      </w:r>
      <w:r w:rsidR="004858AF" w:rsidRPr="00B005EF">
        <w:rPr>
          <w:rFonts w:ascii="Times New Roman" w:eastAsia="Times New Roman" w:hAnsi="Times New Roman" w:cs="Times New Roman"/>
          <w:color w:val="000000"/>
          <w:sz w:val="25"/>
          <w:szCs w:val="25"/>
          <w:lang w:eastAsia="be-BY"/>
        </w:rPr>
        <w:t xml:space="preserve">жадаючых </w:t>
      </w:r>
      <w:r w:rsidRPr="00B005EF">
        <w:rPr>
          <w:rFonts w:ascii="Times New Roman" w:eastAsia="Times New Roman" w:hAnsi="Times New Roman" w:cs="Times New Roman"/>
          <w:color w:val="000000"/>
          <w:sz w:val="25"/>
          <w:szCs w:val="25"/>
          <w:lang w:eastAsia="be-BY"/>
        </w:rPr>
        <w:t xml:space="preserve">шляхам </w:t>
      </w:r>
      <w:r w:rsidR="0083458F" w:rsidRPr="00B005EF">
        <w:rPr>
          <w:rFonts w:ascii="Times New Roman" w:eastAsia="Times New Roman" w:hAnsi="Times New Roman" w:cs="Times New Roman"/>
          <w:color w:val="000000"/>
          <w:sz w:val="25"/>
          <w:szCs w:val="25"/>
          <w:lang w:eastAsia="be-BY"/>
        </w:rPr>
        <w:t xml:space="preserve">аб’явы </w:t>
      </w:r>
      <w:r w:rsidRPr="00B005EF">
        <w:rPr>
          <w:rFonts w:ascii="Times New Roman" w:eastAsia="Times New Roman" w:hAnsi="Times New Roman" w:cs="Times New Roman"/>
          <w:color w:val="000000"/>
          <w:sz w:val="25"/>
          <w:szCs w:val="25"/>
          <w:lang w:eastAsia="be-BY"/>
        </w:rPr>
        <w:t xml:space="preserve">ў </w:t>
      </w:r>
      <w:r w:rsidR="0083458F" w:rsidRPr="00B005EF">
        <w:rPr>
          <w:rFonts w:ascii="Times New Roman" w:eastAsia="Times New Roman" w:hAnsi="Times New Roman" w:cs="Times New Roman"/>
          <w:color w:val="000000"/>
          <w:sz w:val="25"/>
          <w:szCs w:val="25"/>
          <w:lang w:eastAsia="be-BY"/>
        </w:rPr>
        <w:t xml:space="preserve">друку </w:t>
      </w:r>
      <w:r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lastRenderedPageBreak/>
        <w:t>іншых сродках масавай інфармацыі, або закрыты</w:t>
      </w:r>
      <w:r w:rsidR="004858AF"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калі </w:t>
      </w:r>
      <w:r w:rsidR="0083458F" w:rsidRPr="00B005EF">
        <w:rPr>
          <w:rFonts w:ascii="Times New Roman" w:eastAsia="Times New Roman" w:hAnsi="Times New Roman" w:cs="Times New Roman"/>
          <w:color w:val="000000"/>
          <w:sz w:val="25"/>
          <w:szCs w:val="25"/>
          <w:lang w:eastAsia="be-BY"/>
        </w:rPr>
        <w:t xml:space="preserve">прапанова </w:t>
      </w:r>
      <w:r w:rsidRPr="00B005EF">
        <w:rPr>
          <w:rFonts w:ascii="Times New Roman" w:eastAsia="Times New Roman" w:hAnsi="Times New Roman" w:cs="Times New Roman"/>
          <w:color w:val="000000"/>
          <w:sz w:val="25"/>
          <w:szCs w:val="25"/>
          <w:lang w:eastAsia="be-BY"/>
        </w:rPr>
        <w:t xml:space="preserve">прыняць удзел у конкурсе накіроўваецца </w:t>
      </w:r>
      <w:r w:rsidR="004858AF" w:rsidRPr="00B005EF">
        <w:rPr>
          <w:rFonts w:ascii="Times New Roman" w:eastAsia="Times New Roman" w:hAnsi="Times New Roman" w:cs="Times New Roman"/>
          <w:color w:val="000000"/>
          <w:sz w:val="25"/>
          <w:szCs w:val="25"/>
          <w:lang w:eastAsia="be-BY"/>
        </w:rPr>
        <w:t xml:space="preserve">вызначанаму </w:t>
      </w:r>
      <w:r w:rsidRPr="00B005EF">
        <w:rPr>
          <w:rFonts w:ascii="Times New Roman" w:eastAsia="Times New Roman" w:hAnsi="Times New Roman" w:cs="Times New Roman"/>
          <w:color w:val="000000"/>
          <w:sz w:val="25"/>
          <w:szCs w:val="25"/>
          <w:lang w:eastAsia="be-BY"/>
        </w:rPr>
        <w:t xml:space="preserve">колу асоб </w:t>
      </w:r>
      <w:r w:rsidR="0034053C" w:rsidRPr="00B005EF">
        <w:rPr>
          <w:rFonts w:ascii="Times New Roman" w:eastAsia="Times New Roman" w:hAnsi="Times New Roman" w:cs="Times New Roman"/>
          <w:color w:val="000000"/>
          <w:sz w:val="25"/>
          <w:szCs w:val="25"/>
          <w:lang w:eastAsia="be-BY"/>
        </w:rPr>
        <w:t>н</w:t>
      </w:r>
      <w:r w:rsidRPr="00B005EF">
        <w:rPr>
          <w:rFonts w:ascii="Times New Roman" w:eastAsia="Times New Roman" w:hAnsi="Times New Roman" w:cs="Times New Roman"/>
          <w:color w:val="000000"/>
          <w:sz w:val="25"/>
          <w:szCs w:val="25"/>
          <w:lang w:eastAsia="be-BY"/>
        </w:rPr>
        <w:t>а выбар арганізатара конкурсу.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Адкрыты конкурс</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абумоўлены папярэдняй кваліфікацыяй яго ўдзельнікаў, калі арганізатар конкурсу праводзіц</w:t>
      </w:r>
      <w:r w:rsidR="0034053C"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папярэдні адбор асоб, якія пажадалі прыняць у ім удзел.</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83458F" w:rsidRPr="00B005EF">
        <w:rPr>
          <w:rFonts w:ascii="Times New Roman" w:eastAsia="Times New Roman" w:hAnsi="Times New Roman" w:cs="Times New Roman"/>
          <w:color w:val="000000"/>
          <w:sz w:val="25"/>
          <w:szCs w:val="25"/>
          <w:lang w:eastAsia="be-BY"/>
        </w:rPr>
        <w:t xml:space="preserve">Аб’ява </w:t>
      </w:r>
      <w:r w:rsidRPr="00B005EF">
        <w:rPr>
          <w:rFonts w:ascii="Times New Roman" w:eastAsia="Times New Roman" w:hAnsi="Times New Roman" w:cs="Times New Roman"/>
          <w:color w:val="000000"/>
          <w:sz w:val="25"/>
          <w:szCs w:val="25"/>
          <w:lang w:eastAsia="be-BY"/>
        </w:rPr>
        <w:t xml:space="preserve">аб публічным конкурсе павінна ўтрымліваць, прынамсі, умовы, якія прадугледжваюць </w:t>
      </w:r>
      <w:r w:rsidR="0083458F" w:rsidRPr="00B005EF">
        <w:rPr>
          <w:rFonts w:ascii="Times New Roman" w:eastAsia="Times New Roman" w:hAnsi="Times New Roman" w:cs="Times New Roman"/>
          <w:color w:val="000000"/>
          <w:sz w:val="25"/>
          <w:szCs w:val="25"/>
          <w:lang w:eastAsia="be-BY"/>
        </w:rPr>
        <w:t xml:space="preserve">сутнасць </w:t>
      </w:r>
      <w:r w:rsidRPr="00B005EF">
        <w:rPr>
          <w:rFonts w:ascii="Times New Roman" w:eastAsia="Times New Roman" w:hAnsi="Times New Roman" w:cs="Times New Roman"/>
          <w:color w:val="000000"/>
          <w:sz w:val="25"/>
          <w:szCs w:val="25"/>
          <w:lang w:eastAsia="be-BY"/>
        </w:rPr>
        <w:t>заданн</w:t>
      </w:r>
      <w:r w:rsidR="00356DB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крытэрыі і парадак </w:t>
      </w:r>
      <w:r w:rsidR="00356DB2" w:rsidRPr="00B005EF">
        <w:rPr>
          <w:rFonts w:ascii="Times New Roman" w:eastAsia="Times New Roman" w:hAnsi="Times New Roman" w:cs="Times New Roman"/>
          <w:color w:val="000000"/>
          <w:sz w:val="25"/>
          <w:szCs w:val="25"/>
          <w:lang w:eastAsia="be-BY"/>
        </w:rPr>
        <w:t xml:space="preserve">ацэнкі </w:t>
      </w:r>
      <w:r w:rsidRPr="00B005EF">
        <w:rPr>
          <w:rFonts w:ascii="Times New Roman" w:eastAsia="Times New Roman" w:hAnsi="Times New Roman" w:cs="Times New Roman"/>
          <w:color w:val="000000"/>
          <w:sz w:val="25"/>
          <w:szCs w:val="25"/>
          <w:lang w:eastAsia="be-BY"/>
        </w:rPr>
        <w:t>вынікаў работы ці іншых дасягненняў, месца, тэрмін і парадак іх прадстаўленн</w:t>
      </w:r>
      <w:r w:rsidR="00356DB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памер і форму ўзнагароды, а таксама парадак і тэрміны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я вынікаў конкурсу.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Да публічнага конкурсу, які ўтрымлівае абавязацельства </w:t>
      </w:r>
      <w:r w:rsidR="0083458F"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з пераможцам конкурсу дагавор, правіл</w:t>
      </w:r>
      <w:r w:rsidR="005E34EE"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прымяняюцца пастолькі, паколькі артыкуламі </w:t>
      </w:r>
      <w:r w:rsidRPr="00B005EF">
        <w:rPr>
          <w:rFonts w:ascii="Times New Roman" w:hAnsi="Times New Roman" w:cs="Times New Roman"/>
        </w:rPr>
        <w:t>417</w:t>
      </w:r>
      <w:r w:rsidR="0034053C"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419 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не прадугледжана іншае.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928. Змяненне ўмоў і адмена публічнага конкурсу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абвясціла публічны конкурс,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змяніць яго ўмовы ці адмяніць конкурс толькі на працягу першай паловы ўстаноўленага для прадстаўлення работ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Паведамленне аб змяненні ўмоў ці адмене конкурсу </w:t>
      </w:r>
      <w:r w:rsidR="009529D3"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зроблен</w:t>
      </w:r>
      <w:r w:rsidR="009529D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тым жа спосабам, якім конкурс быў аб'яўлены.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выпадку змянення ўмоў конкурсу ці яго адмены асоба, якая </w:t>
      </w:r>
      <w:r w:rsidR="009529D3" w:rsidRPr="00B005EF">
        <w:rPr>
          <w:rFonts w:ascii="Times New Roman" w:eastAsia="Times New Roman" w:hAnsi="Times New Roman" w:cs="Times New Roman"/>
          <w:color w:val="000000"/>
          <w:sz w:val="25"/>
          <w:szCs w:val="25"/>
          <w:lang w:eastAsia="be-BY"/>
        </w:rPr>
        <w:t xml:space="preserve">аб’явіла </w:t>
      </w:r>
      <w:r w:rsidRPr="00B005EF">
        <w:rPr>
          <w:rFonts w:ascii="Times New Roman" w:eastAsia="Times New Roman" w:hAnsi="Times New Roman" w:cs="Times New Roman"/>
          <w:color w:val="000000"/>
          <w:sz w:val="25"/>
          <w:szCs w:val="25"/>
          <w:lang w:eastAsia="be-BY"/>
        </w:rPr>
        <w:t xml:space="preserve">аб конкурсе, павінна кампенсаваць расходы, панесеныя любой асобай, якая выканала прадугледжаную ў </w:t>
      </w:r>
      <w:r w:rsidR="008D0FA6" w:rsidRPr="00B005EF">
        <w:rPr>
          <w:rFonts w:ascii="Times New Roman" w:eastAsia="Times New Roman" w:hAnsi="Times New Roman" w:cs="Times New Roman"/>
          <w:color w:val="000000"/>
          <w:sz w:val="25"/>
          <w:szCs w:val="25"/>
          <w:lang w:eastAsia="be-BY"/>
        </w:rPr>
        <w:t>аб’я</w:t>
      </w:r>
      <w:r w:rsidR="001229E3" w:rsidRPr="00B005EF">
        <w:rPr>
          <w:rFonts w:ascii="Times New Roman" w:eastAsia="Times New Roman" w:hAnsi="Times New Roman" w:cs="Times New Roman"/>
          <w:color w:val="000000"/>
          <w:sz w:val="25"/>
          <w:szCs w:val="25"/>
          <w:lang w:eastAsia="be-BY"/>
        </w:rPr>
        <w:t>ве</w:t>
      </w:r>
      <w:r w:rsidRPr="00B005EF">
        <w:rPr>
          <w:rFonts w:ascii="Times New Roman" w:eastAsia="Times New Roman" w:hAnsi="Times New Roman" w:cs="Times New Roman"/>
          <w:color w:val="000000"/>
          <w:sz w:val="25"/>
          <w:szCs w:val="25"/>
          <w:lang w:eastAsia="be-BY"/>
        </w:rPr>
        <w:t xml:space="preserve"> работу да таго, як </w:t>
      </w:r>
      <w:r w:rsidR="0083458F"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стала ці </w:t>
      </w:r>
      <w:r w:rsidR="009529D3" w:rsidRPr="00B005EF">
        <w:rPr>
          <w:rFonts w:ascii="Times New Roman" w:eastAsia="Times New Roman" w:hAnsi="Times New Roman" w:cs="Times New Roman"/>
          <w:color w:val="000000"/>
          <w:sz w:val="25"/>
          <w:szCs w:val="25"/>
          <w:lang w:eastAsia="be-BY"/>
        </w:rPr>
        <w:t xml:space="preserve">павінна </w:t>
      </w:r>
      <w:r w:rsidRPr="00B005EF">
        <w:rPr>
          <w:rFonts w:ascii="Times New Roman" w:eastAsia="Times New Roman" w:hAnsi="Times New Roman" w:cs="Times New Roman"/>
          <w:color w:val="000000"/>
          <w:sz w:val="25"/>
          <w:szCs w:val="25"/>
          <w:lang w:eastAsia="be-BY"/>
        </w:rPr>
        <w:t>было стаць вядома аб змяненні ўмоў конкурсу ці аб яго адмене.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Калі пры змяненні ўмоў конкурсу ці яго адмене былі парушан</w:t>
      </w:r>
      <w:r w:rsidR="009529D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патрабаванн</w:t>
      </w:r>
      <w:r w:rsidR="009529D3"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указан</w:t>
      </w:r>
      <w:r w:rsidR="009529D3" w:rsidRPr="00B005EF">
        <w:rPr>
          <w:rFonts w:ascii="Times New Roman" w:eastAsia="Times New Roman" w:hAnsi="Times New Roman" w:cs="Times New Roman"/>
          <w:color w:val="000000"/>
          <w:sz w:val="25"/>
          <w:szCs w:val="25"/>
          <w:lang w:eastAsia="be-BY"/>
        </w:rPr>
        <w:t>ыя</w:t>
      </w:r>
      <w:r w:rsidRPr="00B005EF">
        <w:rPr>
          <w:rFonts w:ascii="Times New Roman" w:eastAsia="Times New Roman" w:hAnsi="Times New Roman" w:cs="Times New Roman"/>
          <w:color w:val="000000"/>
          <w:sz w:val="25"/>
          <w:szCs w:val="25"/>
          <w:lang w:eastAsia="be-BY"/>
        </w:rPr>
        <w:t xml:space="preserve"> ў пунктах 1 ці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асоба, якая абвясціла конкурс, павінна выплаціць узнагароду тым, хто выканаў работу, якая адпавядае ўказаным у </w:t>
      </w:r>
      <w:r w:rsidR="0083458F" w:rsidRPr="00B005EF">
        <w:rPr>
          <w:rFonts w:ascii="Times New Roman" w:eastAsia="Times New Roman" w:hAnsi="Times New Roman" w:cs="Times New Roman"/>
          <w:color w:val="000000"/>
          <w:sz w:val="25"/>
          <w:szCs w:val="25"/>
          <w:lang w:eastAsia="be-BY"/>
        </w:rPr>
        <w:t xml:space="preserve">аб’яве </w:t>
      </w:r>
      <w:r w:rsidRPr="00B005EF">
        <w:rPr>
          <w:rFonts w:ascii="Times New Roman" w:eastAsia="Times New Roman" w:hAnsi="Times New Roman" w:cs="Times New Roman"/>
          <w:color w:val="000000"/>
          <w:sz w:val="25"/>
          <w:szCs w:val="25"/>
          <w:lang w:eastAsia="be-BY"/>
        </w:rPr>
        <w:t>ўмовам.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929. Рашэнне аб выплаце ўзнагароды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Рашэнне аб выплаце ўзнагароды </w:t>
      </w:r>
      <w:r w:rsidR="00F62C8A"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вынесена і паведамлена ўдзельнікам публічнага конкурсу ў парадку і тэрміны, устаноўленыя ў </w:t>
      </w:r>
      <w:r w:rsidR="0083458F" w:rsidRPr="00B005EF">
        <w:rPr>
          <w:rFonts w:ascii="Times New Roman" w:eastAsia="Times New Roman" w:hAnsi="Times New Roman" w:cs="Times New Roman"/>
          <w:color w:val="000000"/>
          <w:sz w:val="25"/>
          <w:szCs w:val="25"/>
          <w:lang w:eastAsia="be-BY"/>
        </w:rPr>
        <w:t xml:space="preserve">аб’яве </w:t>
      </w:r>
      <w:r w:rsidRPr="00B005EF">
        <w:rPr>
          <w:rFonts w:ascii="Times New Roman" w:eastAsia="Times New Roman" w:hAnsi="Times New Roman" w:cs="Times New Roman"/>
          <w:color w:val="000000"/>
          <w:sz w:val="25"/>
          <w:szCs w:val="25"/>
          <w:lang w:eastAsia="be-BY"/>
        </w:rPr>
        <w:t>аб конкурсе.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ўказаныя ў </w:t>
      </w:r>
      <w:r w:rsidR="0083458F" w:rsidRPr="00B005EF">
        <w:rPr>
          <w:rFonts w:ascii="Times New Roman" w:eastAsia="Times New Roman" w:hAnsi="Times New Roman" w:cs="Times New Roman"/>
          <w:color w:val="000000"/>
          <w:sz w:val="25"/>
          <w:szCs w:val="25"/>
          <w:lang w:eastAsia="be-BY"/>
        </w:rPr>
        <w:t xml:space="preserve">аб’яве </w:t>
      </w:r>
      <w:r w:rsidRPr="00B005EF">
        <w:rPr>
          <w:rFonts w:ascii="Times New Roman" w:eastAsia="Times New Roman" w:hAnsi="Times New Roman" w:cs="Times New Roman"/>
          <w:color w:val="000000"/>
          <w:sz w:val="25"/>
          <w:szCs w:val="25"/>
          <w:lang w:eastAsia="be-BY"/>
        </w:rPr>
        <w:t xml:space="preserve">вынікі дасягнуты ў рабоце, выкананай сумесна </w:t>
      </w:r>
      <w:r w:rsidR="0083458F" w:rsidRPr="00B005EF">
        <w:rPr>
          <w:rFonts w:ascii="Times New Roman" w:eastAsia="Times New Roman" w:hAnsi="Times New Roman" w:cs="Times New Roman"/>
          <w:color w:val="000000"/>
          <w:sz w:val="25"/>
          <w:szCs w:val="25"/>
          <w:lang w:eastAsia="be-BY"/>
        </w:rPr>
        <w:t xml:space="preserve">дзвюма </w:t>
      </w:r>
      <w:r w:rsidRPr="00B005EF">
        <w:rPr>
          <w:rFonts w:ascii="Times New Roman" w:eastAsia="Times New Roman" w:hAnsi="Times New Roman" w:cs="Times New Roman"/>
          <w:color w:val="000000"/>
          <w:sz w:val="25"/>
          <w:szCs w:val="25"/>
          <w:lang w:eastAsia="be-BY"/>
        </w:rPr>
        <w:t xml:space="preserve">ці </w:t>
      </w:r>
      <w:r w:rsidR="000F558E"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асобамі, узнагарода размяркоўваецца ў адпаведнасці з дасягнутым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пагадненнем. Калі такое пагадненне не дасягнута, парадак размеркавання ўзнагароды вызначае суд.</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930. Выкарыстанне </w:t>
      </w:r>
      <w:r w:rsidR="0083458F" w:rsidRPr="00B005EF">
        <w:rPr>
          <w:rFonts w:ascii="Times New Roman" w:eastAsia="Times New Roman" w:hAnsi="Times New Roman" w:cs="Times New Roman"/>
          <w:b/>
          <w:bCs/>
          <w:color w:val="000000"/>
          <w:sz w:val="25"/>
          <w:szCs w:val="25"/>
          <w:lang w:eastAsia="be-BY"/>
        </w:rPr>
        <w:t xml:space="preserve">твораў </w:t>
      </w:r>
      <w:r w:rsidRPr="00B005EF">
        <w:rPr>
          <w:rFonts w:ascii="Times New Roman" w:eastAsia="Times New Roman" w:hAnsi="Times New Roman" w:cs="Times New Roman"/>
          <w:b/>
          <w:bCs/>
          <w:color w:val="000000"/>
          <w:sz w:val="25"/>
          <w:szCs w:val="25"/>
          <w:lang w:eastAsia="be-BY"/>
        </w:rPr>
        <w:t xml:space="preserve">навукі, літаратуры і мастацтва, </w:t>
      </w:r>
      <w:r w:rsidR="00A237D4" w:rsidRPr="00B005EF">
        <w:rPr>
          <w:rFonts w:ascii="Times New Roman" w:eastAsia="Times New Roman" w:hAnsi="Times New Roman" w:cs="Times New Roman"/>
          <w:b/>
          <w:bCs/>
          <w:color w:val="000000"/>
          <w:sz w:val="25"/>
          <w:szCs w:val="25"/>
          <w:lang w:val="ru-RU" w:eastAsia="be-BY"/>
        </w:rPr>
        <w:t>у</w:t>
      </w:r>
      <w:r w:rsidR="0083458F" w:rsidRPr="00B005EF">
        <w:rPr>
          <w:rFonts w:ascii="Times New Roman" w:eastAsia="Times New Roman" w:hAnsi="Times New Roman" w:cs="Times New Roman"/>
          <w:b/>
          <w:bCs/>
          <w:color w:val="000000"/>
          <w:sz w:val="25"/>
          <w:szCs w:val="25"/>
          <w:lang w:eastAsia="be-BY"/>
        </w:rPr>
        <w:t>ганараваных узнагародай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прадмет публічнага конкурсу складае стварэнне </w:t>
      </w:r>
      <w:r w:rsidR="000F558E" w:rsidRPr="00B005EF">
        <w:rPr>
          <w:rFonts w:ascii="Times New Roman" w:eastAsia="Times New Roman" w:hAnsi="Times New Roman" w:cs="Times New Roman"/>
          <w:color w:val="000000"/>
          <w:sz w:val="25"/>
          <w:szCs w:val="25"/>
          <w:lang w:eastAsia="be-BY"/>
        </w:rPr>
        <w:t xml:space="preserve">твора </w:t>
      </w:r>
      <w:r w:rsidRPr="00B005EF">
        <w:rPr>
          <w:rFonts w:ascii="Times New Roman" w:eastAsia="Times New Roman" w:hAnsi="Times New Roman" w:cs="Times New Roman"/>
          <w:color w:val="000000"/>
          <w:sz w:val="25"/>
          <w:szCs w:val="25"/>
          <w:lang w:eastAsia="be-BY"/>
        </w:rPr>
        <w:t xml:space="preserve">навукі, літаратуры ці мастацтва і ўмовамі конкурсу не прадугледжана іншае, </w:t>
      </w:r>
      <w:r w:rsidR="000F558E" w:rsidRPr="00B005EF">
        <w:rPr>
          <w:rFonts w:ascii="Times New Roman" w:eastAsia="Times New Roman" w:hAnsi="Times New Roman" w:cs="Times New Roman"/>
          <w:color w:val="000000"/>
          <w:sz w:val="25"/>
          <w:szCs w:val="25"/>
          <w:lang w:eastAsia="be-BY"/>
        </w:rPr>
        <w:t>асоба</w:t>
      </w:r>
      <w:r w:rsidRPr="00B005EF">
        <w:rPr>
          <w:rFonts w:ascii="Times New Roman" w:eastAsia="Times New Roman" w:hAnsi="Times New Roman" w:cs="Times New Roman"/>
          <w:color w:val="000000"/>
          <w:sz w:val="25"/>
          <w:szCs w:val="25"/>
          <w:lang w:eastAsia="be-BY"/>
        </w:rPr>
        <w:t xml:space="preserve">, якая </w:t>
      </w:r>
      <w:r w:rsidR="000F558E" w:rsidRPr="00B005EF">
        <w:rPr>
          <w:rFonts w:ascii="Times New Roman" w:eastAsia="Times New Roman" w:hAnsi="Times New Roman" w:cs="Times New Roman"/>
          <w:color w:val="000000"/>
          <w:sz w:val="25"/>
          <w:szCs w:val="25"/>
          <w:lang w:eastAsia="be-BY"/>
        </w:rPr>
        <w:t xml:space="preserve">аб’явіла </w:t>
      </w:r>
      <w:r w:rsidRPr="00B005EF">
        <w:rPr>
          <w:rFonts w:ascii="Times New Roman" w:eastAsia="Times New Roman" w:hAnsi="Times New Roman" w:cs="Times New Roman"/>
          <w:color w:val="000000"/>
          <w:sz w:val="25"/>
          <w:szCs w:val="25"/>
          <w:lang w:eastAsia="be-BY"/>
        </w:rPr>
        <w:t xml:space="preserve">публічны конкурс, набывае пераважнае права на заключэнне з аўтарам </w:t>
      </w:r>
      <w:r w:rsidR="000F558E" w:rsidRPr="00B005EF">
        <w:rPr>
          <w:rFonts w:ascii="Times New Roman" w:eastAsia="Times New Roman" w:hAnsi="Times New Roman" w:cs="Times New Roman"/>
          <w:color w:val="000000"/>
          <w:sz w:val="25"/>
          <w:szCs w:val="25"/>
          <w:lang w:eastAsia="be-BY"/>
        </w:rPr>
        <w:t>твора</w:t>
      </w:r>
      <w:r w:rsidRPr="00B005EF">
        <w:rPr>
          <w:rFonts w:ascii="Times New Roman" w:eastAsia="Times New Roman" w:hAnsi="Times New Roman" w:cs="Times New Roman"/>
          <w:color w:val="000000"/>
          <w:sz w:val="25"/>
          <w:szCs w:val="25"/>
          <w:lang w:eastAsia="be-BY"/>
        </w:rPr>
        <w:t xml:space="preserve">, </w:t>
      </w:r>
      <w:r w:rsidR="00A237D4" w:rsidRPr="00B005EF">
        <w:rPr>
          <w:rFonts w:ascii="Times New Roman" w:eastAsia="Times New Roman" w:hAnsi="Times New Roman" w:cs="Times New Roman"/>
          <w:color w:val="000000"/>
          <w:sz w:val="25"/>
          <w:szCs w:val="25"/>
          <w:lang w:eastAsia="be-BY"/>
        </w:rPr>
        <w:t>у</w:t>
      </w:r>
      <w:r w:rsidR="0083458F" w:rsidRPr="00B005EF">
        <w:rPr>
          <w:rFonts w:ascii="Times New Roman" w:eastAsia="Times New Roman" w:hAnsi="Times New Roman" w:cs="Times New Roman"/>
          <w:color w:val="000000"/>
          <w:sz w:val="25"/>
          <w:szCs w:val="25"/>
          <w:lang w:eastAsia="be-BY"/>
        </w:rPr>
        <w:t xml:space="preserve">ганараванага </w:t>
      </w:r>
      <w:r w:rsidRPr="00B005EF">
        <w:rPr>
          <w:rFonts w:ascii="Times New Roman" w:eastAsia="Times New Roman" w:hAnsi="Times New Roman" w:cs="Times New Roman"/>
          <w:color w:val="000000"/>
          <w:sz w:val="25"/>
          <w:szCs w:val="25"/>
          <w:lang w:eastAsia="be-BY"/>
        </w:rPr>
        <w:t xml:space="preserve">абумоўленай </w:t>
      </w:r>
      <w:r w:rsidR="0083458F" w:rsidRPr="00B005EF">
        <w:rPr>
          <w:rFonts w:ascii="Times New Roman" w:eastAsia="Times New Roman" w:hAnsi="Times New Roman" w:cs="Times New Roman"/>
          <w:color w:val="000000"/>
          <w:sz w:val="25"/>
          <w:szCs w:val="25"/>
          <w:lang w:eastAsia="be-BY"/>
        </w:rPr>
        <w:t>узнагародай</w:t>
      </w:r>
      <w:r w:rsidRPr="00B005EF">
        <w:rPr>
          <w:rFonts w:ascii="Times New Roman" w:eastAsia="Times New Roman" w:hAnsi="Times New Roman" w:cs="Times New Roman"/>
          <w:color w:val="000000"/>
          <w:sz w:val="25"/>
          <w:szCs w:val="25"/>
          <w:lang w:eastAsia="be-BY"/>
        </w:rPr>
        <w:t xml:space="preserve">, </w:t>
      </w:r>
      <w:r w:rsidR="000F558E"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аб выкарыстанні </w:t>
      </w:r>
      <w:r w:rsidR="000F558E" w:rsidRPr="00B005EF">
        <w:rPr>
          <w:rFonts w:ascii="Times New Roman" w:eastAsia="Times New Roman" w:hAnsi="Times New Roman" w:cs="Times New Roman"/>
          <w:color w:val="000000"/>
          <w:sz w:val="25"/>
          <w:szCs w:val="25"/>
          <w:lang w:eastAsia="be-BY"/>
        </w:rPr>
        <w:t xml:space="preserve">твора </w:t>
      </w:r>
      <w:r w:rsidRPr="00B005EF">
        <w:rPr>
          <w:rFonts w:ascii="Times New Roman" w:eastAsia="Times New Roman" w:hAnsi="Times New Roman" w:cs="Times New Roman"/>
          <w:color w:val="000000"/>
          <w:sz w:val="25"/>
          <w:szCs w:val="25"/>
          <w:lang w:eastAsia="be-BY"/>
        </w:rPr>
        <w:t>з выплатай яму за гэта адпаведнай узнагароды.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якая </w:t>
      </w:r>
      <w:r w:rsidR="000F558E" w:rsidRPr="00B005EF">
        <w:rPr>
          <w:rFonts w:ascii="Times New Roman" w:eastAsia="Times New Roman" w:hAnsi="Times New Roman" w:cs="Times New Roman"/>
          <w:color w:val="000000"/>
          <w:sz w:val="25"/>
          <w:szCs w:val="25"/>
          <w:lang w:eastAsia="be-BY"/>
        </w:rPr>
        <w:t xml:space="preserve">аб’явіла </w:t>
      </w:r>
      <w:r w:rsidRPr="00B005EF">
        <w:rPr>
          <w:rFonts w:ascii="Times New Roman" w:eastAsia="Times New Roman" w:hAnsi="Times New Roman" w:cs="Times New Roman"/>
          <w:color w:val="000000"/>
          <w:sz w:val="25"/>
          <w:szCs w:val="25"/>
          <w:lang w:eastAsia="be-BY"/>
        </w:rPr>
        <w:t xml:space="preserve">публічны конкурс, абавязана вярнуць удзельнікам конкурсу работы, не </w:t>
      </w:r>
      <w:r w:rsidR="00A237D4" w:rsidRPr="00B005EF">
        <w:rPr>
          <w:rFonts w:ascii="Times New Roman" w:eastAsia="Times New Roman" w:hAnsi="Times New Roman" w:cs="Times New Roman"/>
          <w:color w:val="000000"/>
          <w:sz w:val="25"/>
          <w:szCs w:val="25"/>
          <w:lang w:eastAsia="be-BY"/>
        </w:rPr>
        <w:t>ў</w:t>
      </w:r>
      <w:r w:rsidR="0083458F" w:rsidRPr="00B005EF">
        <w:rPr>
          <w:rFonts w:ascii="Times New Roman" w:eastAsia="Times New Roman" w:hAnsi="Times New Roman" w:cs="Times New Roman"/>
          <w:color w:val="000000"/>
          <w:sz w:val="25"/>
          <w:szCs w:val="25"/>
          <w:lang w:eastAsia="be-BY"/>
        </w:rPr>
        <w:t>ганараваныя ўзнагародай</w:t>
      </w:r>
      <w:r w:rsidRPr="00B005EF">
        <w:rPr>
          <w:rFonts w:ascii="Times New Roman" w:eastAsia="Times New Roman" w:hAnsi="Times New Roman" w:cs="Times New Roman"/>
          <w:color w:val="000000"/>
          <w:sz w:val="25"/>
          <w:szCs w:val="25"/>
          <w:lang w:eastAsia="be-BY"/>
        </w:rPr>
        <w:t xml:space="preserve">, калі іншае не прадугледжана </w:t>
      </w:r>
      <w:r w:rsidR="0083458F" w:rsidRPr="00B005EF">
        <w:rPr>
          <w:rFonts w:ascii="Times New Roman" w:eastAsia="Times New Roman" w:hAnsi="Times New Roman" w:cs="Times New Roman"/>
          <w:color w:val="000000"/>
          <w:sz w:val="25"/>
          <w:szCs w:val="25"/>
          <w:lang w:eastAsia="be-BY"/>
        </w:rPr>
        <w:t xml:space="preserve">аб’явай </w:t>
      </w:r>
      <w:r w:rsidRPr="00B005EF">
        <w:rPr>
          <w:rFonts w:ascii="Times New Roman" w:eastAsia="Times New Roman" w:hAnsi="Times New Roman" w:cs="Times New Roman"/>
          <w:color w:val="000000"/>
          <w:sz w:val="25"/>
          <w:szCs w:val="25"/>
          <w:lang w:eastAsia="be-BY"/>
        </w:rPr>
        <w:t xml:space="preserve">аб конкурсе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з характару выкананай работы.</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val="ru-RU" w:eastAsia="be-BY"/>
        </w:rPr>
      </w:pPr>
      <w:r w:rsidRPr="00B005EF">
        <w:rPr>
          <w:rFonts w:ascii="Times New Roman" w:eastAsia="Times New Roman" w:hAnsi="Times New Roman" w:cs="Times New Roman"/>
          <w:b/>
          <w:bCs/>
          <w:caps/>
          <w:color w:val="000000"/>
          <w:sz w:val="25"/>
          <w:szCs w:val="25"/>
          <w:lang w:eastAsia="be-BY"/>
        </w:rPr>
        <w:lastRenderedPageBreak/>
        <w:t>ГЛАВА 57</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ПРАВЯДЗЕННЕ ГУЛЬНЯЎ І </w:t>
      </w:r>
      <w:r w:rsidR="00755EEF" w:rsidRPr="00B005EF">
        <w:rPr>
          <w:rFonts w:ascii="Times New Roman" w:eastAsia="Times New Roman" w:hAnsi="Times New Roman" w:cs="Times New Roman"/>
          <w:b/>
          <w:bCs/>
          <w:caps/>
          <w:color w:val="000000"/>
          <w:sz w:val="25"/>
          <w:szCs w:val="25"/>
          <w:lang w:eastAsia="be-BY"/>
        </w:rPr>
        <w:t>ЗАКЛАДАЎ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931. Патрабаванні, звязаныя з арганізацыяй гульняў і </w:t>
      </w:r>
      <w:r w:rsidR="00755EEF" w:rsidRPr="00B005EF">
        <w:rPr>
          <w:rFonts w:ascii="Times New Roman" w:eastAsia="Times New Roman" w:hAnsi="Times New Roman" w:cs="Times New Roman"/>
          <w:b/>
          <w:bCs/>
          <w:color w:val="000000"/>
          <w:sz w:val="25"/>
          <w:szCs w:val="25"/>
          <w:lang w:eastAsia="be-BY"/>
        </w:rPr>
        <w:t xml:space="preserve">закладаў </w:t>
      </w:r>
      <w:r w:rsidRPr="00B005EF">
        <w:rPr>
          <w:rFonts w:ascii="Times New Roman" w:eastAsia="Times New Roman" w:hAnsi="Times New Roman" w:cs="Times New Roman"/>
          <w:b/>
          <w:bCs/>
          <w:color w:val="000000"/>
          <w:sz w:val="25"/>
          <w:szCs w:val="25"/>
          <w:lang w:eastAsia="be-BY"/>
        </w:rPr>
        <w:t>і ўдзелам у іх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Патрабаванні грамадзян і юрыдычных асоб, звязаныя з арганізацыяй </w:t>
      </w:r>
      <w:r w:rsidR="00755EEF" w:rsidRPr="00B005EF">
        <w:rPr>
          <w:rFonts w:ascii="Times New Roman" w:eastAsia="Times New Roman" w:hAnsi="Times New Roman" w:cs="Times New Roman"/>
          <w:color w:val="000000"/>
          <w:sz w:val="25"/>
          <w:szCs w:val="25"/>
          <w:lang w:eastAsia="be-BY"/>
        </w:rPr>
        <w:t>гульняў і закладаў</w:t>
      </w:r>
      <w:r w:rsidRPr="00B005EF">
        <w:rPr>
          <w:rFonts w:ascii="Times New Roman" w:eastAsia="Times New Roman" w:hAnsi="Times New Roman" w:cs="Times New Roman"/>
          <w:color w:val="000000"/>
          <w:sz w:val="25"/>
          <w:szCs w:val="25"/>
          <w:lang w:eastAsia="be-BY"/>
        </w:rPr>
        <w:t xml:space="preserve"> ці з удзелам у іх, не падлягаюць судовай абароне, за выключэннем патрабаванняў асоб, якія прынялі ўдзел у </w:t>
      </w:r>
      <w:r w:rsidR="00755EEF" w:rsidRPr="00B005EF">
        <w:rPr>
          <w:rFonts w:ascii="Times New Roman" w:eastAsia="Times New Roman" w:hAnsi="Times New Roman" w:cs="Times New Roman"/>
          <w:color w:val="000000"/>
          <w:sz w:val="25"/>
          <w:szCs w:val="25"/>
          <w:lang w:eastAsia="be-BY"/>
        </w:rPr>
        <w:t>гульнях ці закладах</w:t>
      </w:r>
      <w:r w:rsidRPr="00B005EF">
        <w:rPr>
          <w:rFonts w:ascii="Times New Roman" w:eastAsia="Times New Roman" w:hAnsi="Times New Roman" w:cs="Times New Roman"/>
          <w:color w:val="000000"/>
          <w:sz w:val="25"/>
          <w:szCs w:val="25"/>
          <w:lang w:eastAsia="be-BY"/>
        </w:rPr>
        <w:t xml:space="preserve"> пад уплывам падману, насілля, пагрозы або зламыснага пагаднення іх прадстаўніка з арганізатарам гульняў ці </w:t>
      </w:r>
      <w:r w:rsidR="00755EEF" w:rsidRPr="00B005EF">
        <w:rPr>
          <w:rFonts w:ascii="Times New Roman" w:eastAsia="Times New Roman" w:hAnsi="Times New Roman" w:cs="Times New Roman"/>
          <w:color w:val="000000"/>
          <w:sz w:val="25"/>
          <w:szCs w:val="25"/>
          <w:lang w:eastAsia="be-BY"/>
        </w:rPr>
        <w:t>закладаў</w:t>
      </w:r>
      <w:r w:rsidRPr="00B005EF">
        <w:rPr>
          <w:rFonts w:ascii="Times New Roman" w:eastAsia="Times New Roman" w:hAnsi="Times New Roman" w:cs="Times New Roman"/>
          <w:color w:val="000000"/>
          <w:sz w:val="25"/>
          <w:szCs w:val="25"/>
          <w:lang w:eastAsia="be-BY"/>
        </w:rPr>
        <w:t>, а таксама патрабаванняў, указаных у пункце </w:t>
      </w:r>
      <w:r w:rsidRPr="00B005EF">
        <w:rPr>
          <w:rFonts w:ascii="Times New Roman" w:hAnsi="Times New Roman" w:cs="Times New Roman"/>
        </w:rPr>
        <w:t>5 </w:t>
      </w:r>
      <w:r w:rsidRPr="00B005EF">
        <w:rPr>
          <w:rFonts w:ascii="Times New Roman" w:eastAsia="Times New Roman" w:hAnsi="Times New Roman" w:cs="Times New Roman"/>
          <w:color w:val="000000"/>
          <w:sz w:val="25"/>
          <w:szCs w:val="25"/>
          <w:lang w:eastAsia="be-BY"/>
        </w:rPr>
        <w:t>артыкула 932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і іншых выпадкаў, устаноўленых заканадаўчымі актамі.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932. Правядзенне латарэй, таталізатараў і іншых гульняў Рэспублікай Беларусь і адміністрацыйна-тэрытарыяльнымі адзінкамі ці </w:t>
      </w:r>
      <w:r w:rsidR="004D0BC2" w:rsidRPr="00B005EF">
        <w:rPr>
          <w:rFonts w:ascii="Times New Roman" w:eastAsia="Times New Roman" w:hAnsi="Times New Roman" w:cs="Times New Roman"/>
          <w:b/>
          <w:bCs/>
          <w:color w:val="000000"/>
          <w:sz w:val="25"/>
          <w:szCs w:val="25"/>
          <w:lang w:eastAsia="be-BY"/>
        </w:rPr>
        <w:t xml:space="preserve">па </w:t>
      </w:r>
      <w:r w:rsidR="00755EEF" w:rsidRPr="00B005EF">
        <w:rPr>
          <w:rFonts w:ascii="Times New Roman" w:eastAsia="Times New Roman" w:hAnsi="Times New Roman" w:cs="Times New Roman"/>
          <w:b/>
          <w:bCs/>
          <w:color w:val="000000"/>
          <w:sz w:val="25"/>
          <w:szCs w:val="25"/>
          <w:lang w:eastAsia="be-BY"/>
        </w:rPr>
        <w:t>іх</w:t>
      </w:r>
      <w:r w:rsidRPr="00B005EF">
        <w:rPr>
          <w:rFonts w:ascii="Times New Roman" w:eastAsia="Times New Roman" w:hAnsi="Times New Roman" w:cs="Times New Roman"/>
          <w:b/>
          <w:bCs/>
          <w:color w:val="000000"/>
          <w:sz w:val="25"/>
          <w:szCs w:val="25"/>
          <w:lang w:eastAsia="be-BY"/>
        </w:rPr>
        <w:t xml:space="preserve"> </w:t>
      </w:r>
      <w:r w:rsidR="0097738F" w:rsidRPr="00B005EF">
        <w:rPr>
          <w:rFonts w:ascii="Times New Roman" w:eastAsia="Times New Roman" w:hAnsi="Times New Roman" w:cs="Times New Roman"/>
          <w:b/>
          <w:bCs/>
          <w:color w:val="000000"/>
          <w:sz w:val="25"/>
          <w:szCs w:val="25"/>
          <w:lang w:eastAsia="be-BY"/>
        </w:rPr>
        <w:t>дазволе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на дзейнасць па </w:t>
      </w:r>
      <w:r w:rsidR="0097738F" w:rsidRPr="00B005EF">
        <w:rPr>
          <w:rFonts w:ascii="Times New Roman" w:eastAsia="Times New Roman" w:hAnsi="Times New Roman" w:cs="Times New Roman"/>
          <w:color w:val="000000"/>
          <w:sz w:val="25"/>
          <w:szCs w:val="25"/>
          <w:lang w:eastAsia="be-BY"/>
        </w:rPr>
        <w:t>заснаванні</w:t>
      </w:r>
      <w:r w:rsidRPr="00B005EF">
        <w:rPr>
          <w:rFonts w:ascii="Times New Roman" w:eastAsia="Times New Roman" w:hAnsi="Times New Roman" w:cs="Times New Roman"/>
          <w:color w:val="000000"/>
          <w:sz w:val="25"/>
          <w:szCs w:val="25"/>
          <w:lang w:eastAsia="be-BY"/>
        </w:rPr>
        <w:t>, арганізацыі і правядзенні латарэй у Рэспубліцы Беларусь належыць дзяржаве і ва ўстаноўленым парадку ажыццяўляецца рэспубліканскімі органамі дзяржаўнага кіравання, мясцовымі выканаўчымі і распарадчымі органамі, дзяржаўнымі юрыдычнымі асобамі. Адносіны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арганізатарамі латарэй, таталізатараў (узаемных закладаў), іншых заснаваных на рызыцы гульняў і ўдзельнікамі гульняў ажыццяўляюцца ў адпаведнасці з заканадаўствам і заснаваны на дагаворы.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арганізатарам і ўдзельнікам гульняў </w:t>
      </w:r>
      <w:r w:rsidR="009B45FB"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на добраахвотнай аснове і афармляецца выдачай латарэйнага білета, квітанцыі, іншага дакумента ці іншым прадугледжаным правіламі арганізацыі гульні </w:t>
      </w:r>
      <w:r w:rsidR="00287C99"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Прапанова аб заключэнні </w:t>
      </w:r>
      <w:r w:rsidR="009B45F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прадугледжанага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павінна ўключаць умовы аб тэрміне правядзення гульняў, парадку вызначэння выйгрышу і яго памеры.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адмовы арганізатара гульняў ад іх правядзення ва ўстаноўлены тэрмін удзельнікі гульняў </w:t>
      </w:r>
      <w:r w:rsidR="005554C2" w:rsidRPr="00B005EF">
        <w:rPr>
          <w:rFonts w:ascii="Times New Roman" w:eastAsia="Times New Roman" w:hAnsi="Times New Roman" w:cs="Times New Roman"/>
          <w:color w:val="000000"/>
          <w:sz w:val="25"/>
          <w:szCs w:val="25"/>
          <w:lang w:eastAsia="be-BY"/>
        </w:rPr>
        <w:t>ма</w:t>
      </w:r>
      <w:r w:rsidR="009B45FB"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патрабаваць ад іх арганізатара пакрыцця панесенага рэальнага ўрону з-за адмены гульняў ці пераносу іх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Асобам, якія ў адпаведнасці з умовамі правядзення латарэі, таталізатара ці іншых гульняў прызнаюцца</w:t>
      </w:r>
      <w:r w:rsidR="00287C99" w:rsidRPr="00B005EF">
        <w:rPr>
          <w:rFonts w:ascii="Times New Roman" w:eastAsia="Times New Roman" w:hAnsi="Times New Roman" w:cs="Times New Roman"/>
          <w:color w:val="000000"/>
          <w:sz w:val="25"/>
          <w:szCs w:val="25"/>
          <w:lang w:eastAsia="be-BY"/>
        </w:rPr>
        <w:t xml:space="preserve"> пераможцамі</w:t>
      </w:r>
      <w:r w:rsidRPr="00B005EF">
        <w:rPr>
          <w:rFonts w:ascii="Times New Roman" w:eastAsia="Times New Roman" w:hAnsi="Times New Roman" w:cs="Times New Roman"/>
          <w:color w:val="000000"/>
          <w:sz w:val="25"/>
          <w:szCs w:val="25"/>
          <w:lang w:eastAsia="be-BY"/>
        </w:rPr>
        <w:t xml:space="preserve">, павінен быць выплачаны арганізатарам гульняў выйгрыш у прадугледжаных умовамі правядзення гульняў памеры, форме (грашовай ці натуральнай) і ў тэрмін, а калі тэрмін у гэтых умовах не ўказаны, – не пазней </w:t>
      </w:r>
      <w:r w:rsidR="00287C99" w:rsidRPr="00B005EF">
        <w:rPr>
          <w:rFonts w:ascii="Times New Roman" w:eastAsia="Times New Roman" w:hAnsi="Times New Roman" w:cs="Times New Roman"/>
          <w:color w:val="000000"/>
          <w:sz w:val="25"/>
          <w:szCs w:val="25"/>
          <w:lang w:eastAsia="be-BY"/>
        </w:rPr>
        <w:t xml:space="preserve">за дзесяць </w:t>
      </w:r>
      <w:r w:rsidRPr="00B005EF">
        <w:rPr>
          <w:rFonts w:ascii="Times New Roman" w:eastAsia="Times New Roman" w:hAnsi="Times New Roman" w:cs="Times New Roman"/>
          <w:color w:val="000000"/>
          <w:sz w:val="25"/>
          <w:szCs w:val="25"/>
          <w:lang w:eastAsia="be-BY"/>
        </w:rPr>
        <w:t>дзён з моманту прад'яўлення патрабавання аб выплаце выйгрышу.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выпадку </w:t>
      </w:r>
      <w:r w:rsidR="009B45FB" w:rsidRPr="00B005EF">
        <w:rPr>
          <w:rFonts w:ascii="Times New Roman" w:eastAsia="Times New Roman" w:hAnsi="Times New Roman" w:cs="Times New Roman"/>
          <w:color w:val="000000"/>
          <w:sz w:val="25"/>
          <w:szCs w:val="25"/>
          <w:lang w:eastAsia="be-BY"/>
        </w:rPr>
        <w:t xml:space="preserve">невыканання </w:t>
      </w:r>
      <w:r w:rsidRPr="00B005EF">
        <w:rPr>
          <w:rFonts w:ascii="Times New Roman" w:eastAsia="Times New Roman" w:hAnsi="Times New Roman" w:cs="Times New Roman"/>
          <w:color w:val="000000"/>
          <w:sz w:val="25"/>
          <w:szCs w:val="25"/>
          <w:lang w:eastAsia="be-BY"/>
        </w:rPr>
        <w:t>арганізатарам гульняў абавязку, указанага ў пункце 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удзельнік, які выйграў у латарэі, таталізатары ці іншых гульнях,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арганізатара гульняў выплаты выйгрышу, а таксама пакрыцця страт, прычыненых парушэннем дагавор</w:t>
      </w:r>
      <w:r w:rsidR="009B45F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 боку арганізатара.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58</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АБАВЯЗАЦЕЛЬСТВ</w:t>
      </w:r>
      <w:r w:rsidR="003F2231" w:rsidRPr="00B005EF">
        <w:rPr>
          <w:rFonts w:ascii="Times New Roman" w:eastAsia="Times New Roman" w:hAnsi="Times New Roman" w:cs="Times New Roman"/>
          <w:b/>
          <w:bCs/>
          <w:caps/>
          <w:color w:val="000000"/>
          <w:sz w:val="25"/>
          <w:szCs w:val="25"/>
          <w:lang w:eastAsia="be-BY"/>
        </w:rPr>
        <w:t>Ы Ў</w:t>
      </w:r>
      <w:r w:rsidR="00CA2207" w:rsidRPr="00B005EF">
        <w:rPr>
          <w:rFonts w:ascii="Times New Roman" w:eastAsia="Times New Roman" w:hAnsi="Times New Roman" w:cs="Times New Roman"/>
          <w:b/>
          <w:bCs/>
          <w:caps/>
          <w:color w:val="000000"/>
          <w:sz w:val="25"/>
          <w:szCs w:val="25"/>
          <w:lang w:eastAsia="be-BY"/>
        </w:rPr>
        <w:t xml:space="preserve"> ВЫНІКУ</w:t>
      </w:r>
      <w:r w:rsidRPr="00B005EF">
        <w:rPr>
          <w:rFonts w:ascii="Times New Roman" w:eastAsia="Times New Roman" w:hAnsi="Times New Roman" w:cs="Times New Roman"/>
          <w:b/>
          <w:bCs/>
          <w:caps/>
          <w:color w:val="000000"/>
          <w:sz w:val="25"/>
          <w:szCs w:val="25"/>
          <w:lang w:eastAsia="be-BY"/>
        </w:rPr>
        <w:t xml:space="preserve"> ПРЫЧЫНЕННЯ ШКОДЫ</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пакрыцці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933. Агульныя падставы адказнасці за прычыненне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Шкода, прычыненая асобе ці маёмасці грамадзяніна, а таксама шкода, прычыненая маёмасці юрыдычнай асобы, падлягае пакрыццю ў поўным аб'ёме асобай, якая прычыніла шкоду.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Законам</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складзены абавязак пакрыцця шкоды на асобу, якая не з'яўляецца прычыняльнікам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Законам ці дагаворам</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станоўлены абавязак прычыняльніка шкоды выплаціць </w:t>
      </w:r>
      <w:r w:rsidR="009B45FB" w:rsidRPr="00B005EF">
        <w:rPr>
          <w:rFonts w:ascii="Times New Roman" w:eastAsia="Times New Roman" w:hAnsi="Times New Roman" w:cs="Times New Roman"/>
          <w:color w:val="000000"/>
          <w:sz w:val="25"/>
          <w:szCs w:val="25"/>
          <w:lang w:eastAsia="be-BY"/>
        </w:rPr>
        <w:t>пацярпеламу</w:t>
      </w:r>
      <w:r w:rsidRPr="00B005EF">
        <w:rPr>
          <w:rFonts w:ascii="Times New Roman" w:eastAsia="Times New Roman" w:hAnsi="Times New Roman" w:cs="Times New Roman"/>
          <w:color w:val="000000"/>
          <w:sz w:val="25"/>
          <w:szCs w:val="25"/>
          <w:lang w:eastAsia="be-BY"/>
        </w:rPr>
        <w:t xml:space="preserve"> кампенсацыю звыш пакрыцця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Асоба, якая прычыніла шкод</w:t>
      </w:r>
      <w:r w:rsidR="009B45F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вызваляецца ад пакрыцця шкоды, калі </w:t>
      </w:r>
      <w:r w:rsidR="009B45FB"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шкод</w:t>
      </w:r>
      <w:r w:rsidR="009B45F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прычынена не </w:t>
      </w:r>
      <w:r w:rsidR="004D0BC2" w:rsidRPr="00B005EF">
        <w:rPr>
          <w:rFonts w:ascii="Times New Roman" w:eastAsia="Times New Roman" w:hAnsi="Times New Roman" w:cs="Times New Roman"/>
          <w:color w:val="000000"/>
          <w:sz w:val="25"/>
          <w:szCs w:val="25"/>
          <w:lang w:eastAsia="be-BY"/>
        </w:rPr>
        <w:t xml:space="preserve">па </w:t>
      </w:r>
      <w:r w:rsidR="00287C99"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віне. Законам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прадугледжана пакрыццё шкоды і пры адсутнасці віны прычыняльніка.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Шкода, прычыненая правамернымі дзеяннямі, падлягае пакрыццю ў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пакрыцці шкоды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адмоўлена, калі шкода прычынена па просьбе ці са згоды пацярпелага, а дзеянн</w:t>
      </w:r>
      <w:r w:rsidR="009B45FB"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прычыняльніка не парушаюць </w:t>
      </w:r>
      <w:r w:rsidR="00947570" w:rsidRPr="00B005EF">
        <w:rPr>
          <w:rFonts w:ascii="Times New Roman" w:eastAsia="Times New Roman" w:hAnsi="Times New Roman" w:cs="Times New Roman"/>
          <w:color w:val="000000"/>
          <w:sz w:val="25"/>
          <w:szCs w:val="25"/>
          <w:lang w:eastAsia="be-BY"/>
        </w:rPr>
        <w:t xml:space="preserve">маральных </w:t>
      </w:r>
      <w:r w:rsidRPr="00B005EF">
        <w:rPr>
          <w:rFonts w:ascii="Times New Roman" w:eastAsia="Times New Roman" w:hAnsi="Times New Roman" w:cs="Times New Roman"/>
          <w:color w:val="000000"/>
          <w:sz w:val="25"/>
          <w:szCs w:val="25"/>
          <w:lang w:eastAsia="be-BY"/>
        </w:rPr>
        <w:t>прынцыпаў грамадства.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934. Папярэджанне прычынення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Небяспека прычынення шкоды ў будучыні можа </w:t>
      </w:r>
      <w:r w:rsidR="005C7A61" w:rsidRPr="00B005EF">
        <w:rPr>
          <w:rFonts w:ascii="Times New Roman" w:eastAsia="Times New Roman" w:hAnsi="Times New Roman" w:cs="Times New Roman"/>
          <w:color w:val="000000"/>
          <w:sz w:val="25"/>
          <w:szCs w:val="25"/>
          <w:lang w:eastAsia="be-BY"/>
        </w:rPr>
        <w:t xml:space="preserve">з’явіцца </w:t>
      </w:r>
      <w:r w:rsidRPr="00B005EF">
        <w:rPr>
          <w:rFonts w:ascii="Times New Roman" w:eastAsia="Times New Roman" w:hAnsi="Times New Roman" w:cs="Times New Roman"/>
          <w:color w:val="000000"/>
          <w:sz w:val="25"/>
          <w:szCs w:val="25"/>
          <w:lang w:eastAsia="be-BY"/>
        </w:rPr>
        <w:t>падставай да іску аб забароне дзейнасці, якая стварае такую небяспеку.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прычыненая шкода з'яўляецца наступствам эксплуатацыі прадпрыемства, збудавання або іншай вытворчай дзейнасці, якая працягвае прычыняць шкод</w:t>
      </w:r>
      <w:r w:rsidR="005C7A6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ці пагражае новай шкодай, суд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абавязаць адказчыка, апрача пакрыцця шкоды, прыпыніць ці спыніць адпаведную дзейнасць.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Суд можа адмовіць у іску аб прыпыненні або спыненні адпаведнай дзейнасці толькі ў выпадку, калі яе прыпыненне ці спыненне супярэчыць дзяржаўным і грамадскім інтарэсам. Адмова ў прыпыненні ці спыненні такой дзейнасці не пазбаўляе </w:t>
      </w:r>
      <w:r w:rsidR="005C7A61" w:rsidRPr="00B005EF">
        <w:rPr>
          <w:rFonts w:ascii="Times New Roman" w:eastAsia="Times New Roman" w:hAnsi="Times New Roman" w:cs="Times New Roman"/>
          <w:color w:val="000000"/>
          <w:sz w:val="25"/>
          <w:szCs w:val="25"/>
          <w:lang w:eastAsia="be-BY"/>
        </w:rPr>
        <w:t>пацярпелага</w:t>
      </w:r>
      <w:r w:rsidRPr="00B005EF">
        <w:rPr>
          <w:rFonts w:ascii="Times New Roman" w:eastAsia="Times New Roman" w:hAnsi="Times New Roman" w:cs="Times New Roman"/>
          <w:color w:val="000000"/>
          <w:sz w:val="25"/>
          <w:szCs w:val="25"/>
          <w:lang w:eastAsia="be-BY"/>
        </w:rPr>
        <w:t xml:space="preserve"> права на пакрыццё шкоды, прычыненай гэтай дзейнасцю.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935. Прычыненне шкоды ў стане неабходнай абароны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падлягае пакрыццю шкода, прычыненая ў стане неабходнай абароны, калі пры гэтым не былі перавышаны яе </w:t>
      </w:r>
      <w:r w:rsidR="006555CA" w:rsidRPr="00B005EF">
        <w:rPr>
          <w:rFonts w:ascii="Times New Roman" w:eastAsia="Times New Roman" w:hAnsi="Times New Roman" w:cs="Times New Roman"/>
          <w:color w:val="000000"/>
          <w:sz w:val="25"/>
          <w:szCs w:val="25"/>
          <w:lang w:eastAsia="be-BY"/>
        </w:rPr>
        <w:t>межы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936. Прычыненне шкоды ў стане крайняй неабходнасці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Шкод</w:t>
      </w:r>
      <w:r w:rsidR="0034053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прычынен</w:t>
      </w:r>
      <w:r w:rsidR="0034053C"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ў стане крайняй неабходнасці, </w:t>
      </w:r>
      <w:r w:rsidR="00C07E57"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для ліквідацыі небяспекі, якая пагражае самому прычыняльніку ці іншым асобам, калі гэта небяспека пры </w:t>
      </w:r>
      <w:r w:rsidR="003A4ED2" w:rsidRPr="00B005EF">
        <w:rPr>
          <w:rFonts w:ascii="Times New Roman" w:eastAsia="Times New Roman" w:hAnsi="Times New Roman" w:cs="Times New Roman"/>
          <w:color w:val="000000"/>
          <w:sz w:val="25"/>
          <w:szCs w:val="25"/>
          <w:lang w:eastAsia="be-BY"/>
        </w:rPr>
        <w:t xml:space="preserve">гэтых </w:t>
      </w:r>
      <w:r w:rsidR="008D0FA6" w:rsidRPr="00B005EF">
        <w:rPr>
          <w:rFonts w:ascii="Times New Roman" w:eastAsia="Times New Roman" w:hAnsi="Times New Roman" w:cs="Times New Roman"/>
          <w:color w:val="000000"/>
          <w:sz w:val="25"/>
          <w:szCs w:val="25"/>
          <w:lang w:eastAsia="be-BY"/>
        </w:rPr>
        <w:t>абставінах</w:t>
      </w:r>
      <w:r w:rsidRPr="00B005EF">
        <w:rPr>
          <w:rFonts w:ascii="Times New Roman" w:eastAsia="Times New Roman" w:hAnsi="Times New Roman" w:cs="Times New Roman"/>
          <w:color w:val="000000"/>
          <w:sz w:val="25"/>
          <w:szCs w:val="25"/>
          <w:lang w:eastAsia="be-BY"/>
        </w:rPr>
        <w:t xml:space="preserve"> не магла быць </w:t>
      </w:r>
      <w:r w:rsidR="00847C01" w:rsidRPr="00B005EF">
        <w:rPr>
          <w:rFonts w:ascii="Times New Roman" w:eastAsia="Times New Roman" w:hAnsi="Times New Roman" w:cs="Times New Roman"/>
          <w:color w:val="000000"/>
          <w:sz w:val="25"/>
          <w:szCs w:val="25"/>
          <w:lang w:eastAsia="be-BY"/>
        </w:rPr>
        <w:t xml:space="preserve">ліквідавана </w:t>
      </w:r>
      <w:r w:rsidRPr="00B005EF">
        <w:rPr>
          <w:rFonts w:ascii="Times New Roman" w:eastAsia="Times New Roman" w:hAnsi="Times New Roman" w:cs="Times New Roman"/>
          <w:color w:val="000000"/>
          <w:sz w:val="25"/>
          <w:szCs w:val="25"/>
          <w:lang w:eastAsia="be-BY"/>
        </w:rPr>
        <w:t>іншымі сродкамі, павінна пакры</w:t>
      </w:r>
      <w:r w:rsidR="0034053C" w:rsidRPr="00B005EF">
        <w:rPr>
          <w:rFonts w:ascii="Times New Roman" w:eastAsia="Times New Roman" w:hAnsi="Times New Roman" w:cs="Times New Roman"/>
          <w:color w:val="000000"/>
          <w:sz w:val="25"/>
          <w:szCs w:val="25"/>
          <w:lang w:eastAsia="be-BY"/>
        </w:rPr>
        <w:t>ць</w:t>
      </w:r>
      <w:r w:rsidRPr="00B005EF">
        <w:rPr>
          <w:rFonts w:ascii="Times New Roman" w:eastAsia="Times New Roman" w:hAnsi="Times New Roman" w:cs="Times New Roman"/>
          <w:color w:val="000000"/>
          <w:sz w:val="25"/>
          <w:szCs w:val="25"/>
          <w:lang w:eastAsia="be-BY"/>
        </w:rPr>
        <w:t xml:space="preserve"> асоба, як</w:t>
      </w:r>
      <w:r w:rsidR="00C07E57"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прычыні</w:t>
      </w:r>
      <w:r w:rsidR="00C07E57"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шкод</w:t>
      </w:r>
      <w:r w:rsidR="00C07E57"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Улічваючы акалічнасці, пры якіх бы</w:t>
      </w:r>
      <w:r w:rsidR="00C07E57"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прычынен</w:t>
      </w:r>
      <w:r w:rsidR="00C07E57"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C07E57" w:rsidRPr="00B005EF">
        <w:rPr>
          <w:rFonts w:ascii="Times New Roman" w:eastAsia="Times New Roman" w:hAnsi="Times New Roman" w:cs="Times New Roman"/>
          <w:color w:val="000000"/>
          <w:sz w:val="25"/>
          <w:szCs w:val="25"/>
          <w:lang w:eastAsia="be-BY"/>
        </w:rPr>
        <w:t>такая шкода</w:t>
      </w:r>
      <w:r w:rsidRPr="00B005EF">
        <w:rPr>
          <w:rFonts w:ascii="Times New Roman" w:eastAsia="Times New Roman" w:hAnsi="Times New Roman" w:cs="Times New Roman"/>
          <w:color w:val="000000"/>
          <w:sz w:val="25"/>
          <w:szCs w:val="25"/>
          <w:lang w:eastAsia="be-BY"/>
        </w:rPr>
        <w:t xml:space="preserve">, суд можа ўскласці абавязак </w:t>
      </w:r>
      <w:r w:rsidR="00C07E57"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пакрыцця на трэцюю асобу, у інтарэсах якой дзейнічала </w:t>
      </w:r>
      <w:r w:rsidR="00C07E57" w:rsidRPr="00B005EF">
        <w:rPr>
          <w:rFonts w:ascii="Times New Roman" w:eastAsia="Times New Roman" w:hAnsi="Times New Roman" w:cs="Times New Roman"/>
          <w:color w:val="000000"/>
          <w:sz w:val="25"/>
          <w:szCs w:val="25"/>
          <w:lang w:eastAsia="be-BY"/>
        </w:rPr>
        <w:t xml:space="preserve">асоба, </w:t>
      </w:r>
      <w:r w:rsidR="00847C0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прычыніла </w:t>
      </w:r>
      <w:r w:rsidR="00847C01" w:rsidRPr="00B005EF">
        <w:rPr>
          <w:rFonts w:ascii="Times New Roman" w:eastAsia="Times New Roman" w:hAnsi="Times New Roman" w:cs="Times New Roman"/>
          <w:color w:val="000000"/>
          <w:sz w:val="25"/>
          <w:szCs w:val="25"/>
          <w:lang w:eastAsia="be-BY"/>
        </w:rPr>
        <w:t>шкоду</w:t>
      </w:r>
      <w:r w:rsidRPr="00B005EF">
        <w:rPr>
          <w:rFonts w:ascii="Times New Roman" w:eastAsia="Times New Roman" w:hAnsi="Times New Roman" w:cs="Times New Roman"/>
          <w:color w:val="000000"/>
          <w:sz w:val="25"/>
          <w:szCs w:val="25"/>
          <w:lang w:eastAsia="be-BY"/>
        </w:rPr>
        <w:t>, або вызваліць ад пакрыцця шкоды поўнасцю ці часткова як гэту трэцюю асобу, так і асобу, якая прычыніла шкоду.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937. Адказнасць юрыдычнай асобы ці грамадзяніна за шкоду, прычыненую </w:t>
      </w:r>
      <w:r w:rsidR="002D0909" w:rsidRPr="00B005EF">
        <w:rPr>
          <w:rFonts w:ascii="Times New Roman" w:eastAsia="Times New Roman" w:hAnsi="Times New Roman" w:cs="Times New Roman"/>
          <w:b/>
          <w:bCs/>
          <w:color w:val="000000"/>
          <w:sz w:val="25"/>
          <w:szCs w:val="25"/>
          <w:lang w:eastAsia="be-BY"/>
        </w:rPr>
        <w:t>яе (</w:t>
      </w:r>
      <w:r w:rsidRPr="00B005EF">
        <w:rPr>
          <w:rFonts w:ascii="Times New Roman" w:eastAsia="Times New Roman" w:hAnsi="Times New Roman" w:cs="Times New Roman"/>
          <w:b/>
          <w:bCs/>
          <w:color w:val="000000"/>
          <w:sz w:val="25"/>
          <w:szCs w:val="25"/>
          <w:lang w:eastAsia="be-BY"/>
        </w:rPr>
        <w:t>яго</w:t>
      </w:r>
      <w:r w:rsidR="002D0909" w:rsidRPr="00B005EF">
        <w:rPr>
          <w:rFonts w:ascii="Times New Roman" w:eastAsia="Times New Roman" w:hAnsi="Times New Roman" w:cs="Times New Roman"/>
          <w:b/>
          <w:bCs/>
          <w:color w:val="000000"/>
          <w:sz w:val="25"/>
          <w:szCs w:val="25"/>
          <w:lang w:eastAsia="be-BY"/>
        </w:rPr>
        <w:t>)</w:t>
      </w:r>
      <w:r w:rsidRPr="00B005EF">
        <w:rPr>
          <w:rFonts w:ascii="Times New Roman" w:eastAsia="Times New Roman" w:hAnsi="Times New Roman" w:cs="Times New Roman"/>
          <w:b/>
          <w:bCs/>
          <w:color w:val="000000"/>
          <w:sz w:val="25"/>
          <w:szCs w:val="25"/>
          <w:lang w:eastAsia="be-BY"/>
        </w:rPr>
        <w:t xml:space="preserve"> работнікам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Юрыдычная асоба або грамадзянін кампенсуе шкоду, прычыненую </w:t>
      </w:r>
      <w:r w:rsidR="002D0909" w:rsidRPr="00B005EF">
        <w:rPr>
          <w:rFonts w:ascii="Times New Roman" w:eastAsia="Times New Roman" w:hAnsi="Times New Roman" w:cs="Times New Roman"/>
          <w:color w:val="000000"/>
          <w:sz w:val="25"/>
          <w:szCs w:val="25"/>
          <w:lang w:eastAsia="be-BY"/>
        </w:rPr>
        <w:t>яе (</w:t>
      </w:r>
      <w:r w:rsidRPr="00B005EF">
        <w:rPr>
          <w:rFonts w:ascii="Times New Roman" w:eastAsia="Times New Roman" w:hAnsi="Times New Roman" w:cs="Times New Roman"/>
          <w:color w:val="000000"/>
          <w:sz w:val="25"/>
          <w:szCs w:val="25"/>
          <w:lang w:eastAsia="be-BY"/>
        </w:rPr>
        <w:t>яго</w:t>
      </w:r>
      <w:r w:rsidR="002D090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работнікам пры выкананні сваіх працоўных (службовых</w:t>
      </w:r>
      <w:r w:rsidR="006D6377" w:rsidRPr="00B005EF">
        <w:rPr>
          <w:rFonts w:ascii="Times New Roman" w:eastAsia="Times New Roman" w:hAnsi="Times New Roman" w:cs="Times New Roman"/>
          <w:color w:val="000000"/>
          <w:sz w:val="25"/>
          <w:szCs w:val="25"/>
          <w:lang w:eastAsia="be-BY"/>
        </w:rPr>
        <w:t>, пасадавых</w:t>
      </w:r>
      <w:r w:rsidRPr="00B005EF">
        <w:rPr>
          <w:rFonts w:ascii="Times New Roman" w:eastAsia="Times New Roman" w:hAnsi="Times New Roman" w:cs="Times New Roman"/>
          <w:color w:val="000000"/>
          <w:sz w:val="25"/>
          <w:szCs w:val="25"/>
          <w:lang w:eastAsia="be-BY"/>
        </w:rPr>
        <w:t>) абавязкаў.</w:t>
      </w:r>
    </w:p>
    <w:p w:rsidR="00751854" w:rsidRPr="00B005EF" w:rsidRDefault="00C07E5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Прымяняльна</w:t>
      </w:r>
      <w:r w:rsidR="0099735F" w:rsidRPr="00B005EF">
        <w:rPr>
          <w:rFonts w:ascii="Times New Roman" w:eastAsia="Times New Roman" w:hAnsi="Times New Roman" w:cs="Times New Roman"/>
          <w:color w:val="000000"/>
          <w:sz w:val="25"/>
          <w:szCs w:val="25"/>
          <w:lang w:eastAsia="be-BY"/>
        </w:rPr>
        <w:t xml:space="preserve"> да правілаў, прадугледжаных </w:t>
      </w:r>
      <w:r w:rsidR="00943243" w:rsidRPr="00B005EF">
        <w:rPr>
          <w:rFonts w:ascii="Times New Roman" w:eastAsia="Times New Roman" w:hAnsi="Times New Roman" w:cs="Times New Roman"/>
          <w:color w:val="000000"/>
          <w:sz w:val="25"/>
          <w:szCs w:val="25"/>
          <w:lang w:eastAsia="be-BY"/>
        </w:rPr>
        <w:t>гэтай главой</w:t>
      </w:r>
      <w:r w:rsidR="0099735F" w:rsidRPr="00B005EF">
        <w:rPr>
          <w:rFonts w:ascii="Times New Roman" w:eastAsia="Times New Roman" w:hAnsi="Times New Roman" w:cs="Times New Roman"/>
          <w:color w:val="000000"/>
          <w:sz w:val="25"/>
          <w:szCs w:val="25"/>
          <w:lang w:eastAsia="be-BY"/>
        </w:rPr>
        <w:t xml:space="preserve">, работнікамі прызнаюцца грамадзяне, якія выконваюць работу на падставе працоўнага </w:t>
      </w:r>
      <w:r w:rsidRPr="00B005EF">
        <w:rPr>
          <w:rFonts w:ascii="Times New Roman" w:eastAsia="Times New Roman" w:hAnsi="Times New Roman" w:cs="Times New Roman"/>
          <w:color w:val="000000"/>
          <w:sz w:val="25"/>
          <w:szCs w:val="25"/>
          <w:lang w:eastAsia="be-BY"/>
        </w:rPr>
        <w:t xml:space="preserve">дагавора </w:t>
      </w:r>
      <w:r w:rsidR="0099735F" w:rsidRPr="00B005EF">
        <w:rPr>
          <w:rFonts w:ascii="Times New Roman" w:eastAsia="Times New Roman" w:hAnsi="Times New Roman" w:cs="Times New Roman"/>
          <w:color w:val="000000"/>
          <w:sz w:val="25"/>
          <w:szCs w:val="25"/>
          <w:lang w:eastAsia="be-BY"/>
        </w:rPr>
        <w:t xml:space="preserve">(кантракта), а таксама грамадзяне, якія выконваюць работу па </w:t>
      </w:r>
      <w:r w:rsidRPr="00B005EF">
        <w:rPr>
          <w:rFonts w:ascii="Times New Roman" w:eastAsia="Times New Roman" w:hAnsi="Times New Roman" w:cs="Times New Roman"/>
          <w:color w:val="000000"/>
          <w:sz w:val="25"/>
          <w:szCs w:val="25"/>
          <w:lang w:eastAsia="be-BY"/>
        </w:rPr>
        <w:t>грамадзянска</w:t>
      </w:r>
      <w:r w:rsidR="0099735F" w:rsidRPr="00B005EF">
        <w:rPr>
          <w:rFonts w:ascii="Times New Roman" w:eastAsia="Times New Roman" w:hAnsi="Times New Roman" w:cs="Times New Roman"/>
          <w:color w:val="000000"/>
          <w:sz w:val="25"/>
          <w:szCs w:val="25"/>
          <w:lang w:eastAsia="be-BY"/>
        </w:rPr>
        <w:t xml:space="preserve">-прававым дагаворы, калі пры гэтым яны дзейнічалі ці павінны былі дзейнічаць па </w:t>
      </w:r>
      <w:r w:rsidR="0099735F" w:rsidRPr="00B005EF">
        <w:rPr>
          <w:rFonts w:ascii="Times New Roman" w:eastAsia="Times New Roman" w:hAnsi="Times New Roman" w:cs="Times New Roman"/>
          <w:color w:val="000000"/>
          <w:sz w:val="25"/>
          <w:szCs w:val="25"/>
          <w:lang w:eastAsia="be-BY"/>
        </w:rPr>
        <w:lastRenderedPageBreak/>
        <w:t xml:space="preserve">заданні адпаведнай юрыдычнай асобы ці грамадзяніна і пад </w:t>
      </w:r>
      <w:r w:rsidR="002D0909" w:rsidRPr="00B005EF">
        <w:rPr>
          <w:rFonts w:ascii="Times New Roman" w:eastAsia="Times New Roman" w:hAnsi="Times New Roman" w:cs="Times New Roman"/>
          <w:color w:val="000000"/>
          <w:sz w:val="25"/>
          <w:szCs w:val="25"/>
          <w:lang w:eastAsia="be-BY"/>
        </w:rPr>
        <w:t>яе (яго)</w:t>
      </w:r>
      <w:r w:rsidR="0099735F" w:rsidRPr="00B005EF">
        <w:rPr>
          <w:rFonts w:ascii="Times New Roman" w:eastAsia="Times New Roman" w:hAnsi="Times New Roman" w:cs="Times New Roman"/>
          <w:color w:val="000000"/>
          <w:sz w:val="25"/>
          <w:szCs w:val="25"/>
          <w:lang w:eastAsia="be-BY"/>
        </w:rPr>
        <w:t>кантролем за бяспечным вядзеннем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Гаспадарчыя </w:t>
      </w:r>
      <w:r w:rsidR="00AF4AE9"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і вытворчыя кааператывы кампенсуюць шкоду, прычыненую іх удзельнікамі (членамі) пры ажыццяўленні апошнімі прадпрымальніцкай, вытворчай ці іншай дзейнасці </w:t>
      </w:r>
      <w:r w:rsidR="00AF4AE9"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ці кааператыва.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938. Адказнасць за шкоду, прычыненую дзяржаўнымі органамі, органамі мясцовага кіравання і самакіравання, а таксама іх службовымі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Шкода, прычыненая грамадзяніну ці юрыдычнай асобе ў выніку незаконных дзеянняў (бяздзейнасці) дзяржаўных органаў, органаў мясцовага кіравання і самакіравання або службовых асоб гэтых органаў, у тым ліку ў выніку выдання неадпаведнага заканадаўству акта дзяржаўнага органа ці органа мясцовага кіравання і самакіравання, падлягае пакрыццю. Шкода кампенсуецца адпаведна за </w:t>
      </w:r>
      <w:r w:rsidR="00C07E57"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казны Рэспублікі Беларусь ці казны адміністрацыйна-тэрытарыяльнай адзінкі.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939. Адказнасць за шкоду, прычыненую незаконнымі дзеяннямі органаў крымінальнага </w:t>
      </w:r>
      <w:r w:rsidR="00E35760" w:rsidRPr="00B005EF">
        <w:rPr>
          <w:rFonts w:ascii="Times New Roman" w:eastAsia="Times New Roman" w:hAnsi="Times New Roman" w:cs="Times New Roman"/>
          <w:b/>
          <w:bCs/>
          <w:color w:val="000000"/>
          <w:sz w:val="25"/>
          <w:szCs w:val="25"/>
          <w:lang w:eastAsia="be-BY"/>
        </w:rPr>
        <w:t>пераследав</w:t>
      </w:r>
      <w:r w:rsidRPr="00B005EF">
        <w:rPr>
          <w:rFonts w:ascii="Times New Roman" w:eastAsia="Times New Roman" w:hAnsi="Times New Roman" w:cs="Times New Roman"/>
          <w:b/>
          <w:bCs/>
          <w:color w:val="000000"/>
          <w:sz w:val="25"/>
          <w:szCs w:val="25"/>
          <w:lang w:eastAsia="be-BY"/>
        </w:rPr>
        <w:t>ання і суда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Шкода, прычыненая грамадзяніну ў выніку незаконнага асуджэння, прымянення прымусовых мер бяспекі і лячэння, прыцягнення ў якасці </w:t>
      </w:r>
      <w:r w:rsidR="00420812" w:rsidRPr="00B005EF">
        <w:rPr>
          <w:rFonts w:ascii="Times New Roman" w:eastAsia="Times New Roman" w:hAnsi="Times New Roman" w:cs="Times New Roman"/>
          <w:color w:val="000000"/>
          <w:sz w:val="25"/>
          <w:szCs w:val="25"/>
          <w:lang w:eastAsia="be-BY"/>
        </w:rPr>
        <w:t>абвінавач</w:t>
      </w:r>
      <w:r w:rsidR="00F1325F" w:rsidRPr="00B005EF">
        <w:rPr>
          <w:rFonts w:ascii="Times New Roman" w:eastAsia="Times New Roman" w:hAnsi="Times New Roman" w:cs="Times New Roman"/>
          <w:color w:val="000000"/>
          <w:sz w:val="25"/>
          <w:szCs w:val="25"/>
          <w:lang w:eastAsia="be-BY"/>
        </w:rPr>
        <w:t>в</w:t>
      </w:r>
      <w:r w:rsidR="00420812" w:rsidRPr="00B005EF">
        <w:rPr>
          <w:rFonts w:ascii="Times New Roman" w:eastAsia="Times New Roman" w:hAnsi="Times New Roman" w:cs="Times New Roman"/>
          <w:color w:val="000000"/>
          <w:sz w:val="25"/>
          <w:szCs w:val="25"/>
          <w:lang w:eastAsia="be-BY"/>
        </w:rPr>
        <w:t>анага</w:t>
      </w:r>
      <w:r w:rsidRPr="00B005EF">
        <w:rPr>
          <w:rFonts w:ascii="Times New Roman" w:eastAsia="Times New Roman" w:hAnsi="Times New Roman" w:cs="Times New Roman"/>
          <w:color w:val="000000"/>
          <w:sz w:val="25"/>
          <w:szCs w:val="25"/>
          <w:lang w:eastAsia="be-BY"/>
        </w:rPr>
        <w:t xml:space="preserve">, затрымання, </w:t>
      </w:r>
      <w:r w:rsidR="00723A05" w:rsidRPr="00B005EF">
        <w:rPr>
          <w:rFonts w:ascii="Times New Roman" w:eastAsia="Times New Roman" w:hAnsi="Times New Roman" w:cs="Times New Roman"/>
          <w:color w:val="000000"/>
          <w:sz w:val="25"/>
          <w:szCs w:val="25"/>
          <w:lang w:eastAsia="be-BY"/>
        </w:rPr>
        <w:t xml:space="preserve">утрымання </w:t>
      </w:r>
      <w:r w:rsidRPr="00B005EF">
        <w:rPr>
          <w:rFonts w:ascii="Times New Roman" w:eastAsia="Times New Roman" w:hAnsi="Times New Roman" w:cs="Times New Roman"/>
          <w:color w:val="000000"/>
          <w:sz w:val="25"/>
          <w:szCs w:val="25"/>
          <w:lang w:eastAsia="be-BY"/>
        </w:rPr>
        <w:t xml:space="preserve">пад вартай, хатняга арышту, прымянення падпіскі аб нявыездзе і належных паводзінах, часовага адхілення ад пасады, </w:t>
      </w:r>
      <w:r w:rsidR="00420812" w:rsidRPr="00B005EF">
        <w:rPr>
          <w:rFonts w:ascii="Times New Roman" w:eastAsia="Times New Roman" w:hAnsi="Times New Roman" w:cs="Times New Roman"/>
          <w:color w:val="000000"/>
          <w:sz w:val="25"/>
          <w:szCs w:val="25"/>
          <w:lang w:eastAsia="be-BY"/>
        </w:rPr>
        <w:t xml:space="preserve">змяшчэння </w:t>
      </w:r>
      <w:r w:rsidRPr="00B005EF">
        <w:rPr>
          <w:rFonts w:ascii="Times New Roman" w:eastAsia="Times New Roman" w:hAnsi="Times New Roman" w:cs="Times New Roman"/>
          <w:color w:val="000000"/>
          <w:sz w:val="25"/>
          <w:szCs w:val="25"/>
          <w:lang w:eastAsia="be-BY"/>
        </w:rPr>
        <w:t xml:space="preserve">ў псіхіятрычную (псіханеўралагічную) установу, незаконнага накладання адміністрацыйнага спагнання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адміністрацыйнага арышту, папраўчых работ, кампенсуецца за </w:t>
      </w:r>
      <w:r w:rsidR="00723A0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казны Рэспублікі Беларусь, а ў выпадках, прадугледжаных заканадаўствам, – за </w:t>
      </w:r>
      <w:r w:rsidR="00723A0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казны адміністрацыйна-тэрытарыяльнай адзінкі ў поўным аб'ёме незалежна ад віны службовых асоб органаў крымінальнага </w:t>
      </w:r>
      <w:r w:rsidR="00E35760" w:rsidRPr="00B005EF">
        <w:rPr>
          <w:rFonts w:ascii="Times New Roman" w:eastAsia="Times New Roman" w:hAnsi="Times New Roman" w:cs="Times New Roman"/>
          <w:color w:val="000000"/>
          <w:sz w:val="25"/>
          <w:szCs w:val="25"/>
          <w:lang w:eastAsia="be-BY"/>
        </w:rPr>
        <w:t>пераследав</w:t>
      </w:r>
      <w:r w:rsidRPr="00B005EF">
        <w:rPr>
          <w:rFonts w:ascii="Times New Roman" w:eastAsia="Times New Roman" w:hAnsi="Times New Roman" w:cs="Times New Roman"/>
          <w:color w:val="000000"/>
          <w:sz w:val="25"/>
          <w:szCs w:val="25"/>
          <w:lang w:eastAsia="be-BY"/>
        </w:rPr>
        <w:t>ання і суда ў парадку, устаноўленым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Шкода, прычыненая грамадзяніну ці юрыдычнай асобе ў выніку незаконнай дзейнасці органаў крымінальнага </w:t>
      </w:r>
      <w:r w:rsidR="00E35760" w:rsidRPr="00B005EF">
        <w:rPr>
          <w:rFonts w:ascii="Times New Roman" w:eastAsia="Times New Roman" w:hAnsi="Times New Roman" w:cs="Times New Roman"/>
          <w:color w:val="000000"/>
          <w:sz w:val="25"/>
          <w:szCs w:val="25"/>
          <w:lang w:eastAsia="be-BY"/>
        </w:rPr>
        <w:t>пераследав</w:t>
      </w:r>
      <w:r w:rsidRPr="00B005EF">
        <w:rPr>
          <w:rFonts w:ascii="Times New Roman" w:eastAsia="Times New Roman" w:hAnsi="Times New Roman" w:cs="Times New Roman"/>
          <w:color w:val="000000"/>
          <w:sz w:val="25"/>
          <w:szCs w:val="25"/>
          <w:lang w:eastAsia="be-BY"/>
        </w:rPr>
        <w:t xml:space="preserve">ання, якая не выклікала наступстваў, прадугледжаных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кампенсуецца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і ў парадку, прадугледжаным артыкулам </w:t>
      </w:r>
      <w:r w:rsidRPr="00B005EF">
        <w:rPr>
          <w:rFonts w:ascii="Times New Roman" w:hAnsi="Times New Roman" w:cs="Times New Roman"/>
        </w:rPr>
        <w:t>938 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Шкода, прычыненая пры ажыццяўленні правасуддзя, кампенсуецца ў выпадку, калі віна суддзі ўстаноўлена прыгаворам суда, які ўступіў у законную сілу.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940. Органы і асобы, </w:t>
      </w:r>
      <w:r w:rsidR="00723A05" w:rsidRPr="00B005EF">
        <w:rPr>
          <w:rFonts w:ascii="Times New Roman" w:eastAsia="Times New Roman" w:hAnsi="Times New Roman" w:cs="Times New Roman"/>
          <w:b/>
          <w:bCs/>
          <w:color w:val="000000"/>
          <w:sz w:val="25"/>
          <w:szCs w:val="25"/>
          <w:lang w:eastAsia="be-BY"/>
        </w:rPr>
        <w:t xml:space="preserve">якія выступаюць </w:t>
      </w:r>
      <w:r w:rsidRPr="00B005EF">
        <w:rPr>
          <w:rFonts w:ascii="Times New Roman" w:eastAsia="Times New Roman" w:hAnsi="Times New Roman" w:cs="Times New Roman"/>
          <w:b/>
          <w:bCs/>
          <w:color w:val="000000"/>
          <w:sz w:val="25"/>
          <w:szCs w:val="25"/>
          <w:lang w:eastAsia="be-BY"/>
        </w:rPr>
        <w:t xml:space="preserve">ад імя казны пры пакрыцці шкоды за яе </w:t>
      </w:r>
      <w:r w:rsidR="00723A05" w:rsidRPr="00B005EF">
        <w:rPr>
          <w:rFonts w:ascii="Times New Roman" w:eastAsia="Times New Roman" w:hAnsi="Times New Roman" w:cs="Times New Roman"/>
          <w:b/>
          <w:bCs/>
          <w:color w:val="000000"/>
          <w:sz w:val="25"/>
          <w:szCs w:val="25"/>
          <w:lang w:eastAsia="be-BY"/>
        </w:rPr>
        <w:t>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выпадках, калі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прычыненая шкода падлягае пакрыццю за </w:t>
      </w:r>
      <w:r w:rsidR="00723A0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казны Рэспублікі Беларусь, казны адміністрацыйна-тэрытарыяльнай адзінкі, ад імя казны выступаюць адпаведныя фінансавыя органы, калі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125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гэты абавязак не ўскладзены на іншы орган, юрыдычную асобу ці грамадзяніна.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941. Пакрыццё шкоды асобай, якая застрахавала сваю адказнасць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Юрыдычная асоба ці грамадзянін, які застрахаваў сваю адказнасць у парадку добраахвотнага ці абавязковага страхавання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пацярпелага (артыкул </w:t>
      </w:r>
      <w:r w:rsidRPr="00B005EF">
        <w:rPr>
          <w:rFonts w:ascii="Times New Roman" w:hAnsi="Times New Roman" w:cs="Times New Roman"/>
        </w:rPr>
        <w:t>823</w:t>
      </w:r>
      <w:r w:rsidRPr="00B005EF">
        <w:rPr>
          <w:rFonts w:ascii="Times New Roman" w:eastAsia="Times New Roman" w:hAnsi="Times New Roman" w:cs="Times New Roman"/>
          <w:color w:val="000000"/>
          <w:sz w:val="25"/>
          <w:szCs w:val="25"/>
          <w:lang w:eastAsia="be-BY"/>
        </w:rPr>
        <w:t>,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825), у выпадку, калі страхавога пакрыцця недастаткова для таго, каб поўнасцю кампенсаваць прычыненую шкоду, кампенсуюць розніцу</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страхавым пакрыццём і фактычным памерам урону.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942. Адказнасць за шкоду, прычыненую непаўналетнім ва ўзросце да чатырнаццаці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 шкоду, прычыненую непаўналетні</w:t>
      </w:r>
      <w:r w:rsidR="00723A05"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які не дасягнуў чатырнаццаці гадоў (малалетнім),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яго бацькі, усынавіцелі ці апякун, калі не </w:t>
      </w:r>
      <w:r w:rsidR="00723A05"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што шкод</w:t>
      </w:r>
      <w:r w:rsidR="00723A0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ўзнікла не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Калі малалетн</w:t>
      </w:r>
      <w:r w:rsidR="00723A05"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723A05" w:rsidRPr="00B005EF">
        <w:rPr>
          <w:rFonts w:ascii="Times New Roman" w:eastAsia="Times New Roman" w:hAnsi="Times New Roman" w:cs="Times New Roman"/>
          <w:color w:val="000000"/>
          <w:sz w:val="25"/>
          <w:szCs w:val="25"/>
          <w:lang w:eastAsia="be-BY"/>
        </w:rPr>
        <w:t>які мае патрэбу ў</w:t>
      </w:r>
      <w:r w:rsidRPr="00B005EF">
        <w:rPr>
          <w:rFonts w:ascii="Times New Roman" w:eastAsia="Times New Roman" w:hAnsi="Times New Roman" w:cs="Times New Roman"/>
          <w:color w:val="000000"/>
          <w:sz w:val="25"/>
          <w:szCs w:val="25"/>
          <w:lang w:eastAsia="be-BY"/>
        </w:rPr>
        <w:t xml:space="preserve"> апецы, знаходзіўся ў арганізацыі, якая ў адпаведнасці з заканадаўствам з'яўляецца яго апекуном (арганізацыі ахов</w:t>
      </w:r>
      <w:r w:rsidR="00723A05"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здароўя, установе адукацыі, установе сацыяльнага абслугоўвання, іншай арганізацыі), гэта арганізацыя абавязана кампенсаваць шкод</w:t>
      </w:r>
      <w:r w:rsidR="00723A0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1D444D" w:rsidRPr="00B005EF">
        <w:rPr>
          <w:rFonts w:ascii="Times New Roman" w:eastAsia="Times New Roman" w:hAnsi="Times New Roman" w:cs="Times New Roman"/>
          <w:color w:val="000000"/>
          <w:sz w:val="25"/>
          <w:szCs w:val="25"/>
          <w:lang w:eastAsia="be-BY"/>
        </w:rPr>
        <w:t xml:space="preserve">прычыненую </w:t>
      </w:r>
      <w:r w:rsidRPr="00B005EF">
        <w:rPr>
          <w:rFonts w:ascii="Times New Roman" w:eastAsia="Times New Roman" w:hAnsi="Times New Roman" w:cs="Times New Roman"/>
          <w:color w:val="000000"/>
          <w:sz w:val="25"/>
          <w:szCs w:val="25"/>
          <w:lang w:eastAsia="be-BY"/>
        </w:rPr>
        <w:t xml:space="preserve">малалетнім,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 шкод</w:t>
      </w:r>
      <w:r w:rsidR="00723A0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ўзнікла не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723A05" w:rsidRPr="00B005EF">
        <w:rPr>
          <w:rFonts w:ascii="Times New Roman" w:eastAsia="Times New Roman" w:hAnsi="Times New Roman" w:cs="Times New Roman"/>
          <w:color w:val="000000"/>
          <w:sz w:val="25"/>
          <w:szCs w:val="25"/>
          <w:lang w:eastAsia="be-BY"/>
        </w:rPr>
        <w:t xml:space="preserve">малалетні </w:t>
      </w:r>
      <w:r w:rsidR="001D444D" w:rsidRPr="00B005EF">
        <w:rPr>
          <w:rFonts w:ascii="Times New Roman" w:eastAsia="Times New Roman" w:hAnsi="Times New Roman" w:cs="Times New Roman"/>
          <w:color w:val="000000"/>
          <w:sz w:val="25"/>
          <w:szCs w:val="25"/>
          <w:lang w:eastAsia="be-BY"/>
        </w:rPr>
        <w:t xml:space="preserve">прычыніў </w:t>
      </w:r>
      <w:r w:rsidRPr="00B005EF">
        <w:rPr>
          <w:rFonts w:ascii="Times New Roman" w:eastAsia="Times New Roman" w:hAnsi="Times New Roman" w:cs="Times New Roman"/>
          <w:color w:val="000000"/>
          <w:sz w:val="25"/>
          <w:szCs w:val="25"/>
          <w:lang w:eastAsia="be-BY"/>
        </w:rPr>
        <w:t>шкод</w:t>
      </w:r>
      <w:r w:rsidR="00723A05"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 той час, калі знаходзіўся пад наглядам арганізацыі </w:t>
      </w:r>
      <w:r w:rsidR="001F2F25" w:rsidRPr="00B005EF">
        <w:rPr>
          <w:rFonts w:ascii="Times New Roman" w:eastAsia="Times New Roman" w:hAnsi="Times New Roman" w:cs="Times New Roman"/>
          <w:color w:val="000000"/>
          <w:sz w:val="25"/>
          <w:szCs w:val="25"/>
          <w:lang w:eastAsia="be-BY"/>
        </w:rPr>
        <w:t>аховы здароўя</w:t>
      </w:r>
      <w:r w:rsidRPr="00B005EF">
        <w:rPr>
          <w:rFonts w:ascii="Times New Roman" w:eastAsia="Times New Roman" w:hAnsi="Times New Roman" w:cs="Times New Roman"/>
          <w:color w:val="000000"/>
          <w:sz w:val="25"/>
          <w:szCs w:val="25"/>
          <w:lang w:eastAsia="be-BY"/>
        </w:rPr>
        <w:t>, установы адукацыі ці іншай арганізацыі, абавязаных ажыццяўляць за ім нагляд, або асобы, як</w:t>
      </w:r>
      <w:r w:rsidR="00723A0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я ажыццяўля</w:t>
      </w:r>
      <w:r w:rsidR="00723A05"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нагляд </w:t>
      </w:r>
      <w:r w:rsidR="00B627C8" w:rsidRPr="00B005EF">
        <w:rPr>
          <w:rFonts w:ascii="Times New Roman" w:eastAsia="Times New Roman" w:hAnsi="Times New Roman" w:cs="Times New Roman"/>
          <w:color w:val="000000"/>
          <w:sz w:val="25"/>
          <w:szCs w:val="25"/>
          <w:lang w:eastAsia="be-BY"/>
        </w:rPr>
        <w:t>на падставе дагавора</w:t>
      </w:r>
      <w:r w:rsidRPr="00B005EF">
        <w:rPr>
          <w:rFonts w:ascii="Times New Roman" w:eastAsia="Times New Roman" w:hAnsi="Times New Roman" w:cs="Times New Roman"/>
          <w:color w:val="000000"/>
          <w:sz w:val="25"/>
          <w:szCs w:val="25"/>
          <w:lang w:eastAsia="be-BY"/>
        </w:rPr>
        <w:t xml:space="preserve">, гэта арганізацыя або асоба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аюць за шкоду, калі не </w:t>
      </w:r>
      <w:r w:rsidR="00723A05"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што шкод</w:t>
      </w:r>
      <w:r w:rsidR="00723A0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ўзнікла не з-за недахопаў пры ажыццяўленні нагляду.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Абавязак бацькоў, усынавіцеляў, апекуна, арганізацыі </w:t>
      </w:r>
      <w:r w:rsidR="001F2F25" w:rsidRPr="00B005EF">
        <w:rPr>
          <w:rFonts w:ascii="Times New Roman" w:eastAsia="Times New Roman" w:hAnsi="Times New Roman" w:cs="Times New Roman"/>
          <w:color w:val="000000"/>
          <w:sz w:val="25"/>
          <w:szCs w:val="25"/>
          <w:lang w:eastAsia="be-BY"/>
        </w:rPr>
        <w:t>аховы здароўя</w:t>
      </w:r>
      <w:r w:rsidRPr="00B005EF">
        <w:rPr>
          <w:rFonts w:ascii="Times New Roman" w:eastAsia="Times New Roman" w:hAnsi="Times New Roman" w:cs="Times New Roman"/>
          <w:color w:val="000000"/>
          <w:sz w:val="25"/>
          <w:szCs w:val="25"/>
          <w:lang w:eastAsia="be-BY"/>
        </w:rPr>
        <w:t>, установы адукацыі і іншай арганізацыі па пакрыцці шкоды не спыняецца з дасягненнем малалетнім паўналецця ці атрыманнем ім маёмасці, дастатковай для пакрыцця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бацькі, усынавіцелі, апякун або іншыя грамадзяне, указаныя ў пункце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памерлі ці не маюць дастатковых сродкаў для пакрыцця шкоды, прычыненай жыццю ці здароўю пацярпелага, а сам прычыняльнік, які </w:t>
      </w:r>
      <w:r w:rsidR="001D444D" w:rsidRPr="00B005EF">
        <w:rPr>
          <w:rFonts w:ascii="Times New Roman" w:eastAsia="Times New Roman" w:hAnsi="Times New Roman" w:cs="Times New Roman"/>
          <w:color w:val="000000"/>
          <w:sz w:val="25"/>
          <w:szCs w:val="25"/>
          <w:lang w:eastAsia="be-BY"/>
        </w:rPr>
        <w:t xml:space="preserve">стаў </w:t>
      </w:r>
      <w:r w:rsidRPr="00B005EF">
        <w:rPr>
          <w:rFonts w:ascii="Times New Roman" w:eastAsia="Times New Roman" w:hAnsi="Times New Roman" w:cs="Times New Roman"/>
          <w:color w:val="000000"/>
          <w:sz w:val="25"/>
          <w:szCs w:val="25"/>
          <w:lang w:eastAsia="be-BY"/>
        </w:rPr>
        <w:t xml:space="preserve">поўнасцю дзеяздольным, </w:t>
      </w:r>
      <w:r w:rsidR="001D444D" w:rsidRPr="00B005EF">
        <w:rPr>
          <w:rFonts w:ascii="Times New Roman" w:eastAsia="Times New Roman" w:hAnsi="Times New Roman" w:cs="Times New Roman"/>
          <w:color w:val="000000"/>
          <w:sz w:val="25"/>
          <w:szCs w:val="25"/>
          <w:lang w:eastAsia="be-BY"/>
        </w:rPr>
        <w:t xml:space="preserve">валодае </w:t>
      </w:r>
      <w:r w:rsidRPr="00B005EF">
        <w:rPr>
          <w:rFonts w:ascii="Times New Roman" w:eastAsia="Times New Roman" w:hAnsi="Times New Roman" w:cs="Times New Roman"/>
          <w:color w:val="000000"/>
          <w:sz w:val="25"/>
          <w:szCs w:val="25"/>
          <w:lang w:eastAsia="be-BY"/>
        </w:rPr>
        <w:t xml:space="preserve">такімі сродкамі, суд з улікам маёмаснага </w:t>
      </w:r>
      <w:r w:rsidR="00723A05"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 xml:space="preserve">пацярпелага і прычыняльніка шкоды, а таксама іншых </w:t>
      </w:r>
      <w:r w:rsidR="00723A05" w:rsidRPr="00B005EF">
        <w:rPr>
          <w:rFonts w:ascii="Times New Roman" w:eastAsia="Times New Roman" w:hAnsi="Times New Roman" w:cs="Times New Roman"/>
          <w:color w:val="000000"/>
          <w:sz w:val="25"/>
          <w:szCs w:val="25"/>
          <w:lang w:eastAsia="be-BY"/>
        </w:rPr>
        <w:t xml:space="preserve">абставін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прыняць рашэнне аб пакрыцці шкоды поўнасцю ці часткова за </w:t>
      </w:r>
      <w:r w:rsidR="00723A05"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самога прычыняльніка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943. Адказнасць за шкоду, прычыненую непаўналетнім ва ўзросце ад чатырнаццаці да </w:t>
      </w:r>
      <w:r w:rsidR="008F6006" w:rsidRPr="00B005EF">
        <w:rPr>
          <w:rFonts w:ascii="Times New Roman" w:eastAsia="Times New Roman" w:hAnsi="Times New Roman" w:cs="Times New Roman"/>
          <w:b/>
          <w:bCs/>
          <w:color w:val="000000"/>
          <w:sz w:val="25"/>
          <w:szCs w:val="25"/>
          <w:lang w:eastAsia="be-BY"/>
        </w:rPr>
        <w:t>васям</w:t>
      </w:r>
      <w:r w:rsidRPr="00B005EF">
        <w:rPr>
          <w:rFonts w:ascii="Times New Roman" w:eastAsia="Times New Roman" w:hAnsi="Times New Roman" w:cs="Times New Roman"/>
          <w:b/>
          <w:bCs/>
          <w:color w:val="000000"/>
          <w:sz w:val="25"/>
          <w:szCs w:val="25"/>
          <w:lang w:eastAsia="be-BY"/>
        </w:rPr>
        <w:t>наццаці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C254A5" w:rsidRPr="00B005EF">
        <w:rPr>
          <w:rFonts w:ascii="Times New Roman" w:eastAsia="Times New Roman" w:hAnsi="Times New Roman" w:cs="Times New Roman"/>
          <w:color w:val="000000"/>
          <w:sz w:val="25"/>
          <w:szCs w:val="25"/>
          <w:lang w:eastAsia="be-BY"/>
        </w:rPr>
        <w:t xml:space="preserve">Непаўналетні </w:t>
      </w:r>
      <w:r w:rsidRPr="00B005EF">
        <w:rPr>
          <w:rFonts w:ascii="Times New Roman" w:eastAsia="Times New Roman" w:hAnsi="Times New Roman" w:cs="Times New Roman"/>
          <w:color w:val="000000"/>
          <w:sz w:val="25"/>
          <w:szCs w:val="25"/>
          <w:lang w:eastAsia="be-BY"/>
        </w:rPr>
        <w:t xml:space="preserve">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 гадоў самастойна нясе адказнасць за прычыненую шкоду на агульных падставах.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выпадку, калі ў непаўналетня</w:t>
      </w:r>
      <w:r w:rsidR="00C254A5"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w:t>
      </w:r>
      <w:r w:rsidR="00C254A5"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 xml:space="preserve">даходаў ці іншай маёмасці, </w:t>
      </w:r>
      <w:r w:rsidR="00C254A5" w:rsidRPr="00B005EF">
        <w:rPr>
          <w:rFonts w:ascii="Times New Roman" w:eastAsia="Times New Roman" w:hAnsi="Times New Roman" w:cs="Times New Roman"/>
          <w:color w:val="000000"/>
          <w:sz w:val="25"/>
          <w:szCs w:val="25"/>
          <w:lang w:eastAsia="be-BY"/>
        </w:rPr>
        <w:t xml:space="preserve">дастатковых </w:t>
      </w:r>
      <w:r w:rsidRPr="00B005EF">
        <w:rPr>
          <w:rFonts w:ascii="Times New Roman" w:eastAsia="Times New Roman" w:hAnsi="Times New Roman" w:cs="Times New Roman"/>
          <w:color w:val="000000"/>
          <w:sz w:val="25"/>
          <w:szCs w:val="25"/>
          <w:lang w:eastAsia="be-BY"/>
        </w:rPr>
        <w:t xml:space="preserve">для пакрыцця шкоды, шкода павінна быць пакрыта поўнасцю ці ў </w:t>
      </w:r>
      <w:r w:rsidR="00C254A5" w:rsidRPr="00B005EF">
        <w:rPr>
          <w:rFonts w:ascii="Times New Roman" w:eastAsia="Times New Roman" w:hAnsi="Times New Roman" w:cs="Times New Roman"/>
          <w:color w:val="000000"/>
          <w:sz w:val="25"/>
          <w:szCs w:val="25"/>
          <w:lang w:eastAsia="be-BY"/>
        </w:rPr>
        <w:t>частцы, якой не</w:t>
      </w:r>
      <w:r w:rsidR="001D444D" w:rsidRPr="00B005EF">
        <w:rPr>
          <w:rFonts w:ascii="Times New Roman" w:eastAsia="Times New Roman" w:hAnsi="Times New Roman" w:cs="Times New Roman"/>
          <w:color w:val="000000"/>
          <w:sz w:val="25"/>
          <w:szCs w:val="25"/>
          <w:lang w:eastAsia="be-BY"/>
        </w:rPr>
        <w:t xml:space="preserve"> </w:t>
      </w:r>
      <w:r w:rsidR="00C254A5" w:rsidRPr="00B005EF">
        <w:rPr>
          <w:rFonts w:ascii="Times New Roman" w:eastAsia="Times New Roman" w:hAnsi="Times New Roman" w:cs="Times New Roman"/>
          <w:color w:val="000000"/>
          <w:sz w:val="25"/>
          <w:szCs w:val="25"/>
          <w:lang w:eastAsia="be-BY"/>
        </w:rPr>
        <w:t>хапае,</w:t>
      </w:r>
      <w:r w:rsidRPr="00B005EF">
        <w:rPr>
          <w:rFonts w:ascii="Times New Roman" w:eastAsia="Times New Roman" w:hAnsi="Times New Roman" w:cs="Times New Roman"/>
          <w:color w:val="000000"/>
          <w:sz w:val="25"/>
          <w:szCs w:val="25"/>
          <w:lang w:eastAsia="be-BY"/>
        </w:rPr>
        <w:t xml:space="preserve"> яго бацькамі, усынавіцелямі ці папячыцелем, калі яны не </w:t>
      </w:r>
      <w:r w:rsidR="00C254A5"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што шкод</w:t>
      </w:r>
      <w:r w:rsidR="00C254A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ўзнікла не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w:t>
      </w:r>
      <w:r w:rsidR="00C254A5" w:rsidRPr="00B005EF">
        <w:rPr>
          <w:rFonts w:ascii="Times New Roman" w:eastAsia="Times New Roman" w:hAnsi="Times New Roman" w:cs="Times New Roman"/>
          <w:color w:val="000000"/>
          <w:sz w:val="25"/>
          <w:szCs w:val="25"/>
          <w:lang w:eastAsia="be-BY"/>
        </w:rPr>
        <w:t xml:space="preserve">непаўналетні </w:t>
      </w:r>
      <w:r w:rsidRPr="00B005EF">
        <w:rPr>
          <w:rFonts w:ascii="Times New Roman" w:eastAsia="Times New Roman" w:hAnsi="Times New Roman" w:cs="Times New Roman"/>
          <w:color w:val="000000"/>
          <w:sz w:val="25"/>
          <w:szCs w:val="25"/>
          <w:lang w:eastAsia="be-BY"/>
        </w:rPr>
        <w:t xml:space="preserve">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 гадоў, як</w:t>
      </w:r>
      <w:r w:rsidR="00C254A5"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C254A5" w:rsidRPr="00B005EF">
        <w:rPr>
          <w:rFonts w:ascii="Times New Roman" w:eastAsia="Times New Roman" w:hAnsi="Times New Roman" w:cs="Times New Roman"/>
          <w:color w:val="000000"/>
          <w:sz w:val="25"/>
          <w:szCs w:val="25"/>
          <w:lang w:eastAsia="be-BY"/>
        </w:rPr>
        <w:t>мае патрэб</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 апецы, знаходзіўся ў арганізацыі, якая ў адпаведнасці з заканадаўствам з'яўляецца яго папячыцелем (арганізацыі ахов</w:t>
      </w:r>
      <w:r w:rsidR="00C254A5"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здароўя, установе адукацыі, установе сацыяльнага абслугоўвання, іншай арганізацыі), гэта арганізацыя абавязана кампенсаваць </w:t>
      </w:r>
      <w:r w:rsidR="00C254A5" w:rsidRPr="00B005EF">
        <w:rPr>
          <w:rFonts w:ascii="Times New Roman" w:eastAsia="Times New Roman" w:hAnsi="Times New Roman" w:cs="Times New Roman"/>
          <w:color w:val="000000"/>
          <w:sz w:val="25"/>
          <w:szCs w:val="25"/>
          <w:lang w:eastAsia="be-BY"/>
        </w:rPr>
        <w:t xml:space="preserve">шкоду </w:t>
      </w:r>
      <w:r w:rsidRPr="00B005EF">
        <w:rPr>
          <w:rFonts w:ascii="Times New Roman" w:eastAsia="Times New Roman" w:hAnsi="Times New Roman" w:cs="Times New Roman"/>
          <w:color w:val="000000"/>
          <w:sz w:val="25"/>
          <w:szCs w:val="25"/>
          <w:lang w:eastAsia="be-BY"/>
        </w:rPr>
        <w:t xml:space="preserve">поўнасцю ці ў </w:t>
      </w:r>
      <w:r w:rsidR="00C254A5" w:rsidRPr="00B005EF">
        <w:rPr>
          <w:rFonts w:ascii="Times New Roman" w:eastAsia="Times New Roman" w:hAnsi="Times New Roman" w:cs="Times New Roman"/>
          <w:color w:val="000000"/>
          <w:sz w:val="25"/>
          <w:szCs w:val="25"/>
          <w:lang w:eastAsia="be-BY"/>
        </w:rPr>
        <w:t>частцы, якой не</w:t>
      </w:r>
      <w:r w:rsidR="001D444D" w:rsidRPr="00B005EF">
        <w:rPr>
          <w:rFonts w:ascii="Times New Roman" w:eastAsia="Times New Roman" w:hAnsi="Times New Roman" w:cs="Times New Roman"/>
          <w:color w:val="000000"/>
          <w:sz w:val="25"/>
          <w:szCs w:val="25"/>
          <w:lang w:eastAsia="be-BY"/>
        </w:rPr>
        <w:t xml:space="preserve"> </w:t>
      </w:r>
      <w:r w:rsidR="00C254A5" w:rsidRPr="00B005EF">
        <w:rPr>
          <w:rFonts w:ascii="Times New Roman" w:eastAsia="Times New Roman" w:hAnsi="Times New Roman" w:cs="Times New Roman"/>
          <w:color w:val="000000"/>
          <w:sz w:val="25"/>
          <w:szCs w:val="25"/>
          <w:lang w:eastAsia="be-BY"/>
        </w:rPr>
        <w:t>хапае</w:t>
      </w:r>
      <w:r w:rsidRPr="00B005EF">
        <w:rPr>
          <w:rFonts w:ascii="Times New Roman" w:eastAsia="Times New Roman" w:hAnsi="Times New Roman" w:cs="Times New Roman"/>
          <w:color w:val="000000"/>
          <w:sz w:val="25"/>
          <w:szCs w:val="25"/>
          <w:lang w:eastAsia="be-BY"/>
        </w:rPr>
        <w:t xml:space="preserve">, </w:t>
      </w:r>
      <w:r w:rsidR="009F031B" w:rsidRPr="00B005EF">
        <w:rPr>
          <w:rFonts w:ascii="Times New Roman" w:eastAsia="Times New Roman" w:hAnsi="Times New Roman" w:cs="Times New Roman"/>
          <w:color w:val="000000"/>
          <w:sz w:val="25"/>
          <w:szCs w:val="25"/>
          <w:lang w:eastAsia="be-BY"/>
        </w:rPr>
        <w:t>калі не дакажа</w:t>
      </w:r>
      <w:r w:rsidRPr="00B005EF">
        <w:rPr>
          <w:rFonts w:ascii="Times New Roman" w:eastAsia="Times New Roman" w:hAnsi="Times New Roman" w:cs="Times New Roman"/>
          <w:color w:val="000000"/>
          <w:sz w:val="25"/>
          <w:szCs w:val="25"/>
          <w:lang w:eastAsia="be-BY"/>
        </w:rPr>
        <w:t>, што шкод</w:t>
      </w:r>
      <w:r w:rsidR="00C254A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ўзнікла не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Абавязак бацькоў, усынавіцеляў, папячыцеля і адпаведнай арганізацыі па пакрыцці шкоды, прычыненай непаўналетнім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 гадоў, спыняецца па</w:t>
      </w:r>
      <w:r w:rsidR="001D444D"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1D444D" w:rsidRPr="00B005EF">
        <w:rPr>
          <w:rFonts w:ascii="Times New Roman" w:eastAsia="Times New Roman" w:hAnsi="Times New Roman" w:cs="Times New Roman"/>
          <w:color w:val="000000"/>
          <w:sz w:val="25"/>
          <w:szCs w:val="25"/>
          <w:lang w:eastAsia="be-BY"/>
        </w:rPr>
        <w:t xml:space="preserve">дасягнення </w:t>
      </w:r>
      <w:r w:rsidRPr="00B005EF">
        <w:rPr>
          <w:rFonts w:ascii="Times New Roman" w:eastAsia="Times New Roman" w:hAnsi="Times New Roman" w:cs="Times New Roman"/>
          <w:color w:val="000000"/>
          <w:sz w:val="25"/>
          <w:szCs w:val="25"/>
          <w:lang w:eastAsia="be-BY"/>
        </w:rPr>
        <w:t>прычын</w:t>
      </w:r>
      <w:r w:rsidR="00C254A5" w:rsidRPr="00B005EF">
        <w:rPr>
          <w:rFonts w:ascii="Times New Roman" w:eastAsia="Times New Roman" w:hAnsi="Times New Roman" w:cs="Times New Roman"/>
          <w:color w:val="000000"/>
          <w:sz w:val="25"/>
          <w:szCs w:val="25"/>
          <w:lang w:eastAsia="be-BY"/>
        </w:rPr>
        <w:t>яльнікам</w:t>
      </w:r>
      <w:r w:rsidRPr="00B005EF">
        <w:rPr>
          <w:rFonts w:ascii="Times New Roman" w:eastAsia="Times New Roman" w:hAnsi="Times New Roman" w:cs="Times New Roman"/>
          <w:color w:val="000000"/>
          <w:sz w:val="25"/>
          <w:szCs w:val="25"/>
          <w:lang w:eastAsia="be-BY"/>
        </w:rPr>
        <w:t xml:space="preserve"> шкод</w:t>
      </w:r>
      <w:r w:rsidR="00C254A5" w:rsidRPr="00B005EF">
        <w:rPr>
          <w:rFonts w:ascii="Times New Roman" w:eastAsia="Times New Roman" w:hAnsi="Times New Roman" w:cs="Times New Roman"/>
          <w:color w:val="000000"/>
          <w:sz w:val="25"/>
          <w:szCs w:val="25"/>
          <w:lang w:eastAsia="be-BY"/>
        </w:rPr>
        <w:t xml:space="preserve">ы </w:t>
      </w:r>
      <w:r w:rsidRPr="00B005EF">
        <w:rPr>
          <w:rFonts w:ascii="Times New Roman" w:eastAsia="Times New Roman" w:hAnsi="Times New Roman" w:cs="Times New Roman"/>
          <w:color w:val="000000"/>
          <w:sz w:val="25"/>
          <w:szCs w:val="25"/>
          <w:lang w:eastAsia="be-BY"/>
        </w:rPr>
        <w:t>паўналецця, або ў выпадку, калі ў яго да дасягнення паўналецц</w:t>
      </w:r>
      <w:r w:rsidR="00C254A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з'явіліся даходы ці іншая маёмасць, дастатковыя для пакрыцця шкоды, або калі ён да дасягнення паўналецця набыў дзеяздольнасць.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944. Адказнасць бацькоў, пазбаўленых бацькоўскіх правоў, за шкоду, прычыненую непаўналетнім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 бацьку</w:t>
      </w:r>
      <w:r w:rsidR="001D444D" w:rsidRPr="00B005EF">
        <w:rPr>
          <w:rFonts w:ascii="Times New Roman" w:eastAsia="Times New Roman" w:hAnsi="Times New Roman" w:cs="Times New Roman"/>
          <w:color w:val="000000"/>
          <w:sz w:val="25"/>
          <w:szCs w:val="25"/>
          <w:lang w:eastAsia="be-BY"/>
        </w:rPr>
        <w:t xml:space="preserve"> (маці)</w:t>
      </w:r>
      <w:r w:rsidRPr="00B005EF">
        <w:rPr>
          <w:rFonts w:ascii="Times New Roman" w:eastAsia="Times New Roman" w:hAnsi="Times New Roman" w:cs="Times New Roman"/>
          <w:color w:val="000000"/>
          <w:sz w:val="25"/>
          <w:szCs w:val="25"/>
          <w:lang w:eastAsia="be-BY"/>
        </w:rPr>
        <w:t>, пазбаўленага</w:t>
      </w:r>
      <w:r w:rsidR="001D444D"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бацькоўскіх правоў, суд можа ўскласці адказнасць за шкоду, прычыненую яго</w:t>
      </w:r>
      <w:r w:rsidR="001D444D" w:rsidRPr="00B005EF">
        <w:rPr>
          <w:rFonts w:ascii="Times New Roman" w:eastAsia="Times New Roman" w:hAnsi="Times New Roman" w:cs="Times New Roman"/>
          <w:color w:val="000000"/>
          <w:sz w:val="25"/>
          <w:szCs w:val="25"/>
          <w:lang w:eastAsia="be-BY"/>
        </w:rPr>
        <w:t xml:space="preserve"> (яе)</w:t>
      </w:r>
      <w:r w:rsidRPr="00B005EF">
        <w:rPr>
          <w:rFonts w:ascii="Times New Roman" w:eastAsia="Times New Roman" w:hAnsi="Times New Roman" w:cs="Times New Roman"/>
          <w:color w:val="000000"/>
          <w:sz w:val="25"/>
          <w:szCs w:val="25"/>
          <w:lang w:eastAsia="be-BY"/>
        </w:rPr>
        <w:t xml:space="preserve"> непаўналетнім дзіцём, на працягу трох гадоў пасля пазбаўлення бацькоўскіх правоў, калі паводзіны дзіцяці, якія выклікалі прычыненне шкоды, </w:t>
      </w:r>
      <w:r w:rsidR="00C254A5" w:rsidRPr="00B005EF">
        <w:rPr>
          <w:rFonts w:ascii="Times New Roman" w:eastAsia="Times New Roman" w:hAnsi="Times New Roman" w:cs="Times New Roman"/>
          <w:color w:val="000000"/>
          <w:sz w:val="25"/>
          <w:szCs w:val="25"/>
          <w:lang w:eastAsia="be-BY"/>
        </w:rPr>
        <w:t xml:space="preserve">з’явіліся </w:t>
      </w:r>
      <w:r w:rsidRPr="00B005EF">
        <w:rPr>
          <w:rFonts w:ascii="Times New Roman" w:eastAsia="Times New Roman" w:hAnsi="Times New Roman" w:cs="Times New Roman"/>
          <w:color w:val="000000"/>
          <w:sz w:val="25"/>
          <w:szCs w:val="25"/>
          <w:lang w:eastAsia="be-BY"/>
        </w:rPr>
        <w:t>следствам неналежнага ажыццяўлення бацькоўскіх абавязкаў.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945. Адказнасць за шкоду, прычыненую грамадзянінам, прызнаным недзеяздольным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C254A5" w:rsidRPr="00B005EF">
        <w:rPr>
          <w:rFonts w:ascii="Times New Roman" w:eastAsia="Times New Roman" w:hAnsi="Times New Roman" w:cs="Times New Roman"/>
          <w:color w:val="000000"/>
          <w:sz w:val="25"/>
          <w:szCs w:val="25"/>
          <w:lang w:eastAsia="be-BY"/>
        </w:rPr>
        <w:t>Шкоду</w:t>
      </w:r>
      <w:r w:rsidRPr="00B005EF">
        <w:rPr>
          <w:rFonts w:ascii="Times New Roman" w:eastAsia="Times New Roman" w:hAnsi="Times New Roman" w:cs="Times New Roman"/>
          <w:color w:val="000000"/>
          <w:sz w:val="25"/>
          <w:szCs w:val="25"/>
          <w:lang w:eastAsia="be-BY"/>
        </w:rPr>
        <w:t>, прычынен</w:t>
      </w:r>
      <w:r w:rsidR="00C254A5"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грамадзянінам, прызнаным недзеяздольным, кампенсуюць яго апякун ці арганізацыя, абавязаная ажыццяўляць за ім нагляд, калі не </w:t>
      </w:r>
      <w:r w:rsidR="00C254A5"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xml:space="preserve">, што шкоду ўзнікла не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віне.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Абавязак апекуна ці арганізацыі, абавязанай ажыццяўляць нагляд, па пакрыцці шкоды, прычыненай грамадзянінам, прызнаным недзеяздольным, не спыняецца ў выпадку наступнага прызнання яго дзеяздольным.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апякун памёр або не мае дастатковых сродкаў для пакрыцця шкоды, прычыненай жыццю ці здароўю пацярпелага, а сам прычыняльнік </w:t>
      </w:r>
      <w:r w:rsidR="001D444D" w:rsidRPr="00B005EF">
        <w:rPr>
          <w:rFonts w:ascii="Times New Roman" w:eastAsia="Times New Roman" w:hAnsi="Times New Roman" w:cs="Times New Roman"/>
          <w:color w:val="000000"/>
          <w:sz w:val="25"/>
          <w:szCs w:val="25"/>
          <w:lang w:eastAsia="be-BY"/>
        </w:rPr>
        <w:t xml:space="preserve">валодае </w:t>
      </w:r>
      <w:r w:rsidRPr="00B005EF">
        <w:rPr>
          <w:rFonts w:ascii="Times New Roman" w:eastAsia="Times New Roman" w:hAnsi="Times New Roman" w:cs="Times New Roman"/>
          <w:color w:val="000000"/>
          <w:sz w:val="25"/>
          <w:szCs w:val="25"/>
          <w:lang w:eastAsia="be-BY"/>
        </w:rPr>
        <w:t xml:space="preserve">такімі сродкамі, суд з улікам маёмаснага </w:t>
      </w:r>
      <w:r w:rsidR="006A6A2A"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 xml:space="preserve">пацярпелага і прычыняльніка, а таксама іншых </w:t>
      </w:r>
      <w:r w:rsidR="006A6A2A" w:rsidRPr="00B005EF">
        <w:rPr>
          <w:rFonts w:ascii="Times New Roman" w:eastAsia="Times New Roman" w:hAnsi="Times New Roman" w:cs="Times New Roman"/>
          <w:color w:val="000000"/>
          <w:sz w:val="25"/>
          <w:szCs w:val="25"/>
          <w:lang w:eastAsia="be-BY"/>
        </w:rPr>
        <w:t xml:space="preserve">абставін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прыняць рашэнне аб пакрыцці шкоды поўнасцю ці часткова за </w:t>
      </w:r>
      <w:r w:rsidR="006A6A2A"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самога прычыняльніка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946. Адказнасць за шкоду, прычыненую грамадзянінам, прызнаным абмежавана дзеяздольным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Шкод</w:t>
      </w:r>
      <w:r w:rsidR="0034053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прычынен</w:t>
      </w:r>
      <w:r w:rsidR="0034053C"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грамадзянінам, абмежаваным у дзеяздольнасці </w:t>
      </w:r>
      <w:r w:rsidR="00B46FD6"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злоўжывання </w:t>
      </w:r>
      <w:r w:rsidR="00E1759E" w:rsidRPr="00B005EF">
        <w:rPr>
          <w:rFonts w:ascii="Times New Roman" w:eastAsia="Times New Roman" w:hAnsi="Times New Roman" w:cs="Times New Roman"/>
          <w:color w:val="000000"/>
          <w:sz w:val="25"/>
          <w:szCs w:val="25"/>
          <w:lang w:eastAsia="be-BY"/>
        </w:rPr>
        <w:t>спіртнымі напіткамі</w:t>
      </w:r>
      <w:r w:rsidRPr="00B005EF">
        <w:rPr>
          <w:rFonts w:ascii="Times New Roman" w:eastAsia="Times New Roman" w:hAnsi="Times New Roman" w:cs="Times New Roman"/>
          <w:color w:val="000000"/>
          <w:sz w:val="25"/>
          <w:szCs w:val="25"/>
          <w:lang w:eastAsia="be-BY"/>
        </w:rPr>
        <w:t>, наркатычнымі сродкамі, псіхатропнымі рэчывамі, іх аналагамі, кампенсуе сам прычыняльнік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947. Адказнасць за шкоду, прычыненую грамадзянінам, не здольным разумець значэнне сваіх дзеянняў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Дзеяздольны грамадзянін, а таксама непаўналетні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 гадоў, як</w:t>
      </w:r>
      <w:r w:rsidR="00B46FD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B46FD6" w:rsidRPr="00B005EF">
        <w:rPr>
          <w:rFonts w:ascii="Times New Roman" w:eastAsia="Times New Roman" w:hAnsi="Times New Roman" w:cs="Times New Roman"/>
          <w:color w:val="000000"/>
          <w:sz w:val="25"/>
          <w:szCs w:val="25"/>
          <w:lang w:eastAsia="be-BY"/>
        </w:rPr>
        <w:t>прычыні</w:t>
      </w:r>
      <w:r w:rsidR="003F2231" w:rsidRPr="00B005EF">
        <w:rPr>
          <w:rFonts w:ascii="Times New Roman" w:eastAsia="Times New Roman" w:hAnsi="Times New Roman" w:cs="Times New Roman"/>
          <w:color w:val="000000"/>
          <w:sz w:val="25"/>
          <w:szCs w:val="25"/>
          <w:lang w:eastAsia="be-BY"/>
        </w:rPr>
        <w:t>ў</w:t>
      </w:r>
      <w:r w:rsidR="00B46FD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шкод</w:t>
      </w:r>
      <w:r w:rsidR="00B46FD6"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 такім стане, калі </w:t>
      </w:r>
      <w:r w:rsidR="00AF2B19"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 xml:space="preserve">не мог разумець значэнне сваіх дзеянняў ці кіраваць імі,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за прычынен</w:t>
      </w:r>
      <w:r w:rsidR="00AF2B19" w:rsidRPr="00B005EF">
        <w:rPr>
          <w:rFonts w:ascii="Times New Roman" w:eastAsia="Times New Roman" w:hAnsi="Times New Roman" w:cs="Times New Roman"/>
          <w:color w:val="000000"/>
          <w:sz w:val="25"/>
          <w:szCs w:val="25"/>
          <w:lang w:eastAsia="be-BY"/>
        </w:rPr>
        <w:t xml:space="preserve">ую </w:t>
      </w:r>
      <w:r w:rsidRPr="00B005EF">
        <w:rPr>
          <w:rFonts w:ascii="Times New Roman" w:eastAsia="Times New Roman" w:hAnsi="Times New Roman" w:cs="Times New Roman"/>
          <w:color w:val="000000"/>
          <w:sz w:val="25"/>
          <w:szCs w:val="25"/>
          <w:lang w:eastAsia="be-BY"/>
        </w:rPr>
        <w:t>ім шкод</w:t>
      </w:r>
      <w:r w:rsidR="00AF2B19"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шкода прычынена жыццю ці здароўю пацярпелага, суд можа з улікам маёмаснага </w:t>
      </w:r>
      <w:r w:rsidR="001D444D" w:rsidRPr="00B005EF">
        <w:rPr>
          <w:rFonts w:ascii="Times New Roman" w:eastAsia="Times New Roman" w:hAnsi="Times New Roman" w:cs="Times New Roman"/>
          <w:color w:val="000000"/>
          <w:sz w:val="25"/>
          <w:szCs w:val="25"/>
          <w:lang w:eastAsia="be-BY"/>
        </w:rPr>
        <w:t xml:space="preserve">становішча </w:t>
      </w:r>
      <w:r w:rsidRPr="00B005EF">
        <w:rPr>
          <w:rFonts w:ascii="Times New Roman" w:eastAsia="Times New Roman" w:hAnsi="Times New Roman" w:cs="Times New Roman"/>
          <w:color w:val="000000"/>
          <w:sz w:val="25"/>
          <w:szCs w:val="25"/>
          <w:lang w:eastAsia="be-BY"/>
        </w:rPr>
        <w:t xml:space="preserve">пацярпелага і прычыняльніка шкоды, а таксама іншых </w:t>
      </w:r>
      <w:r w:rsidR="001F2F25" w:rsidRPr="00B005EF">
        <w:rPr>
          <w:rFonts w:ascii="Times New Roman" w:eastAsia="Times New Roman" w:hAnsi="Times New Roman" w:cs="Times New Roman"/>
          <w:color w:val="000000"/>
          <w:sz w:val="25"/>
          <w:szCs w:val="25"/>
          <w:lang w:eastAsia="be-BY"/>
        </w:rPr>
        <w:t>абставін</w:t>
      </w:r>
      <w:r w:rsidR="00AF2B1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ускласці абавязак па пакрыцці шкоды поўнасцю ці часткова на прычыняльніка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Прычыняльнік шкоды не вызваляецца ад адказнасці, калі сам прывёў сябе выкарыстаннем спіртных напояў, наркатычных сродкаў, псіхатропных рэчываў, іх аналагаў ці іншым спосабам у такі стан, у якім не мог разумець значэнне сваіх дзеянняў і кіраваць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шкод</w:t>
      </w:r>
      <w:r w:rsidR="0034053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прычын</w:t>
      </w:r>
      <w:r w:rsidR="0034053C" w:rsidRPr="00B005EF">
        <w:rPr>
          <w:rFonts w:ascii="Times New Roman" w:eastAsia="Times New Roman" w:hAnsi="Times New Roman" w:cs="Times New Roman"/>
          <w:color w:val="000000"/>
          <w:sz w:val="25"/>
          <w:szCs w:val="25"/>
          <w:lang w:eastAsia="be-BY"/>
        </w:rPr>
        <w:t>іла</w:t>
      </w:r>
      <w:r w:rsidRPr="00B005EF">
        <w:rPr>
          <w:rFonts w:ascii="Times New Roman" w:eastAsia="Times New Roman" w:hAnsi="Times New Roman" w:cs="Times New Roman"/>
          <w:color w:val="000000"/>
          <w:sz w:val="25"/>
          <w:szCs w:val="25"/>
          <w:lang w:eastAsia="be-BY"/>
        </w:rPr>
        <w:t xml:space="preserve"> асоба, якая не магл</w:t>
      </w:r>
      <w:r w:rsidR="00AF2B1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разумець значэнне сваіх дзеянняў ці кіраваць імі </w:t>
      </w:r>
      <w:r w:rsidR="00D77B54"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псіхічнага расстройства (захворвання), </w:t>
      </w:r>
      <w:r w:rsidR="00A237D4" w:rsidRPr="00B005EF">
        <w:rPr>
          <w:rFonts w:ascii="Times New Roman" w:eastAsia="Times New Roman" w:hAnsi="Times New Roman" w:cs="Times New Roman"/>
          <w:color w:val="000000"/>
          <w:sz w:val="25"/>
          <w:szCs w:val="25"/>
          <w:lang w:eastAsia="be-BY"/>
        </w:rPr>
        <w:t>суд можа ў</w:t>
      </w:r>
      <w:r w:rsidR="0034053C" w:rsidRPr="00B005EF">
        <w:rPr>
          <w:rFonts w:ascii="Times New Roman" w:eastAsia="Times New Roman" w:hAnsi="Times New Roman" w:cs="Times New Roman"/>
          <w:color w:val="000000"/>
          <w:sz w:val="25"/>
          <w:szCs w:val="25"/>
          <w:lang w:eastAsia="be-BY"/>
        </w:rPr>
        <w:t xml:space="preserve">скласці </w:t>
      </w:r>
      <w:r w:rsidRPr="00B005EF">
        <w:rPr>
          <w:rFonts w:ascii="Times New Roman" w:eastAsia="Times New Roman" w:hAnsi="Times New Roman" w:cs="Times New Roman"/>
          <w:color w:val="000000"/>
          <w:sz w:val="25"/>
          <w:szCs w:val="25"/>
          <w:lang w:eastAsia="be-BY"/>
        </w:rPr>
        <w:t>абавязак кампенсаваць шкод</w:t>
      </w:r>
      <w:r w:rsidR="00AF2B19" w:rsidRPr="00B005EF">
        <w:rPr>
          <w:rFonts w:ascii="Times New Roman" w:eastAsia="Times New Roman" w:hAnsi="Times New Roman" w:cs="Times New Roman"/>
          <w:color w:val="000000"/>
          <w:sz w:val="25"/>
          <w:szCs w:val="25"/>
          <w:lang w:eastAsia="be-BY"/>
        </w:rPr>
        <w:t>у</w:t>
      </w:r>
      <w:r w:rsidR="00D47EB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w:t>
      </w:r>
      <w:r w:rsidR="00AF2B19" w:rsidRPr="00B005EF">
        <w:rPr>
          <w:rFonts w:ascii="Times New Roman" w:eastAsia="Times New Roman" w:hAnsi="Times New Roman" w:cs="Times New Roman"/>
          <w:color w:val="000000"/>
          <w:sz w:val="25"/>
          <w:szCs w:val="25"/>
          <w:lang w:eastAsia="be-BY"/>
        </w:rPr>
        <w:t>пражываючых</w:t>
      </w:r>
      <w:r w:rsidRPr="00B005EF">
        <w:rPr>
          <w:rFonts w:ascii="Times New Roman" w:eastAsia="Times New Roman" w:hAnsi="Times New Roman" w:cs="Times New Roman"/>
          <w:color w:val="000000"/>
          <w:sz w:val="25"/>
          <w:szCs w:val="25"/>
          <w:lang w:eastAsia="be-BY"/>
        </w:rPr>
        <w:t xml:space="preserve"> сумесна з гэтай асобай </w:t>
      </w:r>
      <w:r w:rsidR="00AF2B19"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працаздольных </w:t>
      </w:r>
      <w:r w:rsidR="00AF2B19" w:rsidRPr="00B005EF">
        <w:rPr>
          <w:rFonts w:ascii="Times New Roman" w:eastAsia="Times New Roman" w:hAnsi="Times New Roman" w:cs="Times New Roman"/>
          <w:color w:val="000000"/>
          <w:sz w:val="25"/>
          <w:szCs w:val="25"/>
          <w:lang w:eastAsia="be-BY"/>
        </w:rPr>
        <w:t>сужэнца</w:t>
      </w:r>
      <w:r w:rsidRPr="00B005EF">
        <w:rPr>
          <w:rFonts w:ascii="Times New Roman" w:eastAsia="Times New Roman" w:hAnsi="Times New Roman" w:cs="Times New Roman"/>
          <w:color w:val="000000"/>
          <w:sz w:val="25"/>
          <w:szCs w:val="25"/>
          <w:lang w:eastAsia="be-BY"/>
        </w:rPr>
        <w:t xml:space="preserve">, бацькоў, дарослых дзяцей, якія ведалі аб псіхічным расстройстве (захворванні) прычыняльніка шкоды, але не ставілі пытанне аб прызнанні </w:t>
      </w:r>
      <w:r w:rsidR="001D444D" w:rsidRPr="00B005EF">
        <w:rPr>
          <w:rFonts w:ascii="Times New Roman" w:eastAsia="Times New Roman" w:hAnsi="Times New Roman" w:cs="Times New Roman"/>
          <w:color w:val="000000"/>
          <w:sz w:val="25"/>
          <w:szCs w:val="25"/>
          <w:lang w:eastAsia="be-BY"/>
        </w:rPr>
        <w:t>яго недзеяздольным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val="ru-RU" w:eastAsia="be-BY"/>
        </w:rPr>
      </w:pPr>
      <w:r w:rsidRPr="00B005EF">
        <w:rPr>
          <w:rFonts w:ascii="Times New Roman" w:eastAsia="Times New Roman" w:hAnsi="Times New Roman" w:cs="Times New Roman"/>
          <w:b/>
          <w:bCs/>
          <w:color w:val="000000"/>
          <w:sz w:val="25"/>
          <w:szCs w:val="25"/>
          <w:lang w:eastAsia="be-BY"/>
        </w:rPr>
        <w:t xml:space="preserve">Артыкул 948. Адказнасць за шкоду, прычыненую дзейнасцю, </w:t>
      </w:r>
      <w:r w:rsidR="001D444D" w:rsidRPr="00B005EF">
        <w:rPr>
          <w:rFonts w:ascii="Times New Roman" w:eastAsia="Times New Roman" w:hAnsi="Times New Roman" w:cs="Times New Roman"/>
          <w:b/>
          <w:bCs/>
          <w:color w:val="000000"/>
          <w:sz w:val="25"/>
          <w:szCs w:val="25"/>
          <w:lang w:eastAsia="be-BY"/>
        </w:rPr>
        <w:t xml:space="preserve">якая </w:t>
      </w:r>
      <w:r w:rsidRPr="00B005EF">
        <w:rPr>
          <w:rFonts w:ascii="Times New Roman" w:eastAsia="Times New Roman" w:hAnsi="Times New Roman" w:cs="Times New Roman"/>
          <w:b/>
          <w:bCs/>
          <w:color w:val="000000"/>
          <w:sz w:val="25"/>
          <w:szCs w:val="25"/>
          <w:lang w:eastAsia="be-BY"/>
        </w:rPr>
        <w:t xml:space="preserve">стварае павышаную небяспеку </w:t>
      </w:r>
      <w:r w:rsidR="001D444D" w:rsidRPr="00B005EF">
        <w:rPr>
          <w:rFonts w:ascii="Times New Roman" w:eastAsia="Times New Roman" w:hAnsi="Times New Roman" w:cs="Times New Roman"/>
          <w:b/>
          <w:bCs/>
          <w:color w:val="000000"/>
          <w:sz w:val="25"/>
          <w:szCs w:val="25"/>
          <w:lang w:eastAsia="be-BY"/>
        </w:rPr>
        <w:t>для на</w:t>
      </w:r>
      <w:r w:rsidR="004F7E5C" w:rsidRPr="00B005EF">
        <w:rPr>
          <w:rFonts w:ascii="Times New Roman" w:eastAsia="Times New Roman" w:hAnsi="Times New Roman" w:cs="Times New Roman"/>
          <w:b/>
          <w:bCs/>
          <w:color w:val="000000"/>
          <w:sz w:val="25"/>
          <w:szCs w:val="25"/>
          <w:lang w:val="ru-RU" w:eastAsia="be-BY"/>
        </w:rPr>
        <w:t>вакольных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Юрыдычныя асобы і грамадзяне, дзейнасць якіх звязана з павышанай небяспекай для </w:t>
      </w:r>
      <w:r w:rsidR="001D444D" w:rsidRPr="00B005EF">
        <w:rPr>
          <w:rFonts w:ascii="Times New Roman" w:eastAsia="Times New Roman" w:hAnsi="Times New Roman" w:cs="Times New Roman"/>
          <w:color w:val="000000"/>
          <w:sz w:val="25"/>
          <w:szCs w:val="25"/>
          <w:lang w:val="ru-RU" w:eastAsia="be-BY"/>
        </w:rPr>
        <w:t>навакольн</w:t>
      </w:r>
      <w:r w:rsidR="004F7E5C" w:rsidRPr="00B005EF">
        <w:rPr>
          <w:rFonts w:ascii="Times New Roman" w:eastAsia="Times New Roman" w:hAnsi="Times New Roman" w:cs="Times New Roman"/>
          <w:color w:val="000000"/>
          <w:sz w:val="25"/>
          <w:szCs w:val="25"/>
          <w:lang w:val="ru-RU" w:eastAsia="be-BY"/>
        </w:rPr>
        <w:t>ых</w:t>
      </w:r>
      <w:r w:rsidRPr="00B005EF">
        <w:rPr>
          <w:rFonts w:ascii="Times New Roman" w:eastAsia="Times New Roman" w:hAnsi="Times New Roman" w:cs="Times New Roman"/>
          <w:color w:val="000000"/>
          <w:sz w:val="25"/>
          <w:szCs w:val="25"/>
          <w:lang w:eastAsia="be-BY"/>
        </w:rPr>
        <w:t xml:space="preserve"> (выкарыстанне транспартных сродкаў, механізмаў, электрычнай энергіі высокага напружання, атамнай энергіі, выбухных рэчываў, моцнадзеючых ядаў і </w:t>
      </w:r>
      <w:r w:rsidR="00DE511E" w:rsidRPr="00B005EF">
        <w:rPr>
          <w:rFonts w:ascii="Times New Roman" w:eastAsia="Times New Roman" w:hAnsi="Times New Roman" w:cs="Times New Roman"/>
          <w:color w:val="000000"/>
          <w:sz w:val="25"/>
          <w:szCs w:val="25"/>
          <w:lang w:eastAsia="be-BY"/>
        </w:rPr>
        <w:t>да т.</w:t>
      </w:r>
      <w:r w:rsidR="0034053C"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ажыццяўленне </w:t>
      </w:r>
      <w:r w:rsidR="004F7E5C" w:rsidRPr="00B005EF">
        <w:rPr>
          <w:rFonts w:ascii="Times New Roman" w:eastAsia="Times New Roman" w:hAnsi="Times New Roman" w:cs="Times New Roman"/>
          <w:color w:val="000000"/>
          <w:sz w:val="25"/>
          <w:szCs w:val="25"/>
          <w:lang w:eastAsia="be-BY"/>
        </w:rPr>
        <w:t xml:space="preserve">будаўнічай </w:t>
      </w:r>
      <w:r w:rsidRPr="00B005EF">
        <w:rPr>
          <w:rFonts w:ascii="Times New Roman" w:eastAsia="Times New Roman" w:hAnsi="Times New Roman" w:cs="Times New Roman"/>
          <w:color w:val="000000"/>
          <w:sz w:val="25"/>
          <w:szCs w:val="25"/>
          <w:lang w:eastAsia="be-BY"/>
        </w:rPr>
        <w:t xml:space="preserve">і </w:t>
      </w:r>
      <w:r w:rsidR="004F7E5C" w:rsidRPr="00B005EF">
        <w:rPr>
          <w:rFonts w:ascii="Times New Roman" w:eastAsia="Times New Roman" w:hAnsi="Times New Roman" w:cs="Times New Roman"/>
          <w:color w:val="000000"/>
          <w:sz w:val="25"/>
          <w:szCs w:val="25"/>
          <w:lang w:eastAsia="be-BY"/>
        </w:rPr>
        <w:t>іншай</w:t>
      </w:r>
      <w:r w:rsidRPr="00B005EF">
        <w:rPr>
          <w:rFonts w:ascii="Times New Roman" w:eastAsia="Times New Roman" w:hAnsi="Times New Roman" w:cs="Times New Roman"/>
          <w:color w:val="000000"/>
          <w:sz w:val="25"/>
          <w:szCs w:val="25"/>
          <w:lang w:eastAsia="be-BY"/>
        </w:rPr>
        <w:t>, звязана</w:t>
      </w:r>
      <w:r w:rsidR="004F7E5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з ёю дзейнасці і інш.), абавязаны кампенсаваць шкод</w:t>
      </w:r>
      <w:r w:rsidR="004F7E5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4F7E5C" w:rsidRPr="00B005EF">
        <w:rPr>
          <w:rFonts w:ascii="Times New Roman" w:eastAsia="Times New Roman" w:hAnsi="Times New Roman" w:cs="Times New Roman"/>
          <w:color w:val="000000"/>
          <w:sz w:val="25"/>
          <w:szCs w:val="25"/>
          <w:lang w:eastAsia="be-BY"/>
        </w:rPr>
        <w:t xml:space="preserve">прычыненую </w:t>
      </w:r>
      <w:r w:rsidRPr="00B005EF">
        <w:rPr>
          <w:rFonts w:ascii="Times New Roman" w:eastAsia="Times New Roman" w:hAnsi="Times New Roman" w:cs="Times New Roman"/>
          <w:color w:val="000000"/>
          <w:sz w:val="25"/>
          <w:szCs w:val="25"/>
          <w:lang w:eastAsia="be-BY"/>
        </w:rPr>
        <w:t xml:space="preserve">крыніцай павышанай небяспекі, калі не </w:t>
      </w:r>
      <w:r w:rsidR="004F7E5C"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xml:space="preserve">, што </w:t>
      </w:r>
      <w:r w:rsidR="004F7E5C" w:rsidRPr="00B005EF">
        <w:rPr>
          <w:rFonts w:ascii="Times New Roman" w:eastAsia="Times New Roman" w:hAnsi="Times New Roman" w:cs="Times New Roman"/>
          <w:color w:val="000000"/>
          <w:sz w:val="25"/>
          <w:szCs w:val="25"/>
          <w:lang w:eastAsia="be-BY"/>
        </w:rPr>
        <w:t xml:space="preserve">шкода </w:t>
      </w:r>
      <w:r w:rsidRPr="00B005EF">
        <w:rPr>
          <w:rFonts w:ascii="Times New Roman" w:eastAsia="Times New Roman" w:hAnsi="Times New Roman" w:cs="Times New Roman"/>
          <w:color w:val="000000"/>
          <w:sz w:val="25"/>
          <w:szCs w:val="25"/>
          <w:lang w:eastAsia="be-BY"/>
        </w:rPr>
        <w:t xml:space="preserve">ўзнікла </w:t>
      </w:r>
      <w:r w:rsidR="004F7E5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 ці намеру пацярпелага. Уладальнік крыніцы павышанай небяспекі</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вызвален</w:t>
      </w:r>
      <w:r w:rsidR="004F7E5C"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судом ад адказнасці поўнасцю ці часткова таксама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пунктамі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952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Абавязак пакрыцця шкоды ўскладаецца на юрыдычную асобу ці грамадзяніна, якія валодаюць крыніцай павышанай небяспекі на праве ўласнасці або на іншай законнай падставе, у тым ліку на праве арэнды (за выключэннем арэнды транспартнага сродку з экіпажам (артыкул </w:t>
      </w:r>
      <w:r w:rsidRPr="00B005EF">
        <w:rPr>
          <w:rFonts w:ascii="Times New Roman" w:hAnsi="Times New Roman" w:cs="Times New Roman"/>
        </w:rPr>
        <w:t>611</w:t>
      </w:r>
      <w:r w:rsidRPr="00B005EF">
        <w:rPr>
          <w:rFonts w:ascii="Times New Roman" w:eastAsia="Times New Roman" w:hAnsi="Times New Roman" w:cs="Times New Roman"/>
          <w:color w:val="000000"/>
          <w:sz w:val="25"/>
          <w:szCs w:val="25"/>
          <w:lang w:eastAsia="be-BY"/>
        </w:rPr>
        <w:t xml:space="preserve">), па даверанасці на права кіравання транспартным сродкам,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распараджэння адпаведнага органа аб перадачы яму крыніцы павышанай небяспекі і </w:t>
      </w:r>
      <w:r w:rsidR="00DE511E" w:rsidRPr="00B005EF">
        <w:rPr>
          <w:rFonts w:ascii="Times New Roman" w:eastAsia="Times New Roman" w:hAnsi="Times New Roman" w:cs="Times New Roman"/>
          <w:color w:val="000000"/>
          <w:sz w:val="25"/>
          <w:szCs w:val="25"/>
          <w:lang w:eastAsia="be-BY"/>
        </w:rPr>
        <w:t>да т.</w:t>
      </w:r>
      <w:r w:rsidR="0034053C"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Уладальнікі крыніц павышанай небяспекі салідарна нясуць адказнасць за шкоду, прычыненую ў выніку ўзаемадзеяння гэтых крыніц (сутыкнення транспартных сродкаў і </w:t>
      </w:r>
      <w:r w:rsidR="00DE511E" w:rsidRPr="00B005EF">
        <w:rPr>
          <w:rFonts w:ascii="Times New Roman" w:eastAsia="Times New Roman" w:hAnsi="Times New Roman" w:cs="Times New Roman"/>
          <w:color w:val="000000"/>
          <w:sz w:val="25"/>
          <w:szCs w:val="25"/>
          <w:lang w:eastAsia="be-BY"/>
        </w:rPr>
        <w:t>да т.</w:t>
      </w:r>
      <w:r w:rsidR="0034053C"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трэцім асобам,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прадугледжаных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Шкода, прычыненая ў выніку ўзаемадзеяння крыніц павышанай небяспекі іх уладальнікам, кампенсуецца на агульных падставах (артыкул </w:t>
      </w:r>
      <w:r w:rsidRPr="00B005EF">
        <w:rPr>
          <w:rFonts w:ascii="Times New Roman" w:hAnsi="Times New Roman" w:cs="Times New Roman"/>
        </w:rPr>
        <w:t>933</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Уладальнік крыніцы павышанай небяспекі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за шкоду, прычыненую гэтай крыніцай, калі </w:t>
      </w:r>
      <w:r w:rsidR="003C0F1C"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крыніц</w:t>
      </w:r>
      <w:r w:rsidR="003C0F1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выбыла з яго </w:t>
      </w:r>
      <w:r w:rsidR="003C0F1C" w:rsidRPr="00B005EF">
        <w:rPr>
          <w:rFonts w:ascii="Times New Roman" w:eastAsia="Times New Roman" w:hAnsi="Times New Roman" w:cs="Times New Roman"/>
          <w:color w:val="000000"/>
          <w:sz w:val="25"/>
          <w:szCs w:val="25"/>
          <w:lang w:eastAsia="be-BY"/>
        </w:rPr>
        <w:t xml:space="preserve">валодання </w:t>
      </w:r>
      <w:r w:rsidRPr="00B005EF">
        <w:rPr>
          <w:rFonts w:ascii="Times New Roman" w:eastAsia="Times New Roman" w:hAnsi="Times New Roman" w:cs="Times New Roman"/>
          <w:color w:val="000000"/>
          <w:sz w:val="25"/>
          <w:szCs w:val="25"/>
          <w:lang w:eastAsia="be-BY"/>
        </w:rPr>
        <w:t>ў выніку проціпраўных дзеянняў іншых асоб. Адказнасць за шкоду, прычыненую крыніцай павышанай небяспекі, у такіх выпадках нясуць асобы, якая супрацьпраўна завалодал</w:t>
      </w:r>
      <w:r w:rsidR="003C0F1C"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крыніцай. Пры наяўнасці віны ўладальніка ў проціпраўным адабранні гэтай крыніцы з яго </w:t>
      </w:r>
      <w:r w:rsidR="003C0F1C" w:rsidRPr="00B005EF">
        <w:rPr>
          <w:rFonts w:ascii="Times New Roman" w:eastAsia="Times New Roman" w:hAnsi="Times New Roman" w:cs="Times New Roman"/>
          <w:color w:val="000000"/>
          <w:sz w:val="25"/>
          <w:szCs w:val="25"/>
          <w:lang w:eastAsia="be-BY"/>
        </w:rPr>
        <w:t xml:space="preserve">валодання </w:t>
      </w:r>
      <w:r w:rsidRPr="00B005EF">
        <w:rPr>
          <w:rFonts w:ascii="Times New Roman" w:eastAsia="Times New Roman" w:hAnsi="Times New Roman" w:cs="Times New Roman"/>
          <w:color w:val="000000"/>
          <w:sz w:val="25"/>
          <w:szCs w:val="25"/>
          <w:lang w:eastAsia="be-BY"/>
        </w:rPr>
        <w:t>адказнасць</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складзена як на ўладальніка, так і на асобу, якая супрацьпраўна завалодала крыніцай павышанай небяспекі.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949. Адказнасць за сумесна прычыненую шкоду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Асобы, якія сумесна прычынілі шкод</w:t>
      </w:r>
      <w:r w:rsidR="003C0F1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перад пацярпелым салідарна.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 заяве пацярпелага і ў яго інтарэсах суд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ўскласці на асоб, якія сумесна прычынілі шкоду, адказнасць у долях, вызначыўшы іх у </w:t>
      </w:r>
      <w:r w:rsidR="00CC3953" w:rsidRPr="00B005EF">
        <w:rPr>
          <w:rFonts w:ascii="Times New Roman" w:eastAsia="Times New Roman" w:hAnsi="Times New Roman" w:cs="Times New Roman"/>
          <w:color w:val="000000"/>
          <w:sz w:val="25"/>
          <w:szCs w:val="25"/>
          <w:lang w:eastAsia="be-BY"/>
        </w:rPr>
        <w:t>прымяненні</w:t>
      </w:r>
      <w:r w:rsidR="00FB1B6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 правілаў, прадугледжаных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950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950. Права рэгрэсу да асобы, якая прычыніла шкод</w:t>
      </w:r>
      <w:r w:rsidR="003C0F1C" w:rsidRPr="00B005EF">
        <w:rPr>
          <w:rFonts w:ascii="Times New Roman" w:eastAsia="Times New Roman" w:hAnsi="Times New Roman" w:cs="Times New Roman"/>
          <w:b/>
          <w:bCs/>
          <w:color w:val="000000"/>
          <w:sz w:val="25"/>
          <w:szCs w:val="25"/>
          <w:lang w:eastAsia="be-BY"/>
        </w:rPr>
        <w:t>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Асоба, якая кампенсавала шкод</w:t>
      </w:r>
      <w:r w:rsidR="003C0F1C"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3C0F1C" w:rsidRPr="00B005EF">
        <w:rPr>
          <w:rFonts w:ascii="Times New Roman" w:eastAsia="Times New Roman" w:hAnsi="Times New Roman" w:cs="Times New Roman"/>
          <w:color w:val="000000"/>
          <w:sz w:val="25"/>
          <w:szCs w:val="25"/>
          <w:lang w:eastAsia="be-BY"/>
        </w:rPr>
        <w:t xml:space="preserve">прычыненую </w:t>
      </w:r>
      <w:r w:rsidRPr="00B005EF">
        <w:rPr>
          <w:rFonts w:ascii="Times New Roman" w:eastAsia="Times New Roman" w:hAnsi="Times New Roman" w:cs="Times New Roman"/>
          <w:color w:val="000000"/>
          <w:sz w:val="25"/>
          <w:szCs w:val="25"/>
          <w:lang w:eastAsia="be-BY"/>
        </w:rPr>
        <w:t>іншай асобай (работнікам пры выкананні ім службовых</w:t>
      </w:r>
      <w:r w:rsidR="006D6377" w:rsidRPr="00B005EF">
        <w:rPr>
          <w:rFonts w:ascii="Times New Roman" w:eastAsia="Times New Roman" w:hAnsi="Times New Roman" w:cs="Times New Roman"/>
          <w:color w:val="000000"/>
          <w:sz w:val="25"/>
          <w:szCs w:val="25"/>
          <w:lang w:eastAsia="be-BY"/>
        </w:rPr>
        <w:t>, пасадавых</w:t>
      </w:r>
      <w:r w:rsidR="003C0F1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ці іншых працоўных абавязкаў, асобай, </w:t>
      </w:r>
      <w:r w:rsidR="003C0F1C" w:rsidRPr="00B005EF">
        <w:rPr>
          <w:rFonts w:ascii="Times New Roman" w:eastAsia="Times New Roman" w:hAnsi="Times New Roman" w:cs="Times New Roman"/>
          <w:color w:val="000000"/>
          <w:sz w:val="25"/>
          <w:szCs w:val="25"/>
          <w:lang w:eastAsia="be-BY"/>
        </w:rPr>
        <w:t xml:space="preserve">якая кіруе </w:t>
      </w:r>
      <w:r w:rsidRPr="00B005EF">
        <w:rPr>
          <w:rFonts w:ascii="Times New Roman" w:eastAsia="Times New Roman" w:hAnsi="Times New Roman" w:cs="Times New Roman"/>
          <w:color w:val="000000"/>
          <w:sz w:val="25"/>
          <w:szCs w:val="25"/>
          <w:lang w:eastAsia="be-BY"/>
        </w:rPr>
        <w:t xml:space="preserve">транспартным сродкам і </w:t>
      </w:r>
      <w:r w:rsidR="00DE511E" w:rsidRPr="00B005EF">
        <w:rPr>
          <w:rFonts w:ascii="Times New Roman" w:eastAsia="Times New Roman" w:hAnsi="Times New Roman" w:cs="Times New Roman"/>
          <w:color w:val="000000"/>
          <w:sz w:val="25"/>
          <w:szCs w:val="25"/>
          <w:lang w:eastAsia="be-BY"/>
        </w:rPr>
        <w:t>да т.</w:t>
      </w:r>
      <w:r w:rsidR="0034053C"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мае права адваротнага патрабавання (рэгрэсу) да гэтай асобы ў памеры выплачанага пакрыцця, калі іншы памер не </w:t>
      </w:r>
      <w:r w:rsidR="003C0F1C" w:rsidRPr="00B005EF">
        <w:rPr>
          <w:rFonts w:ascii="Times New Roman" w:eastAsia="Times New Roman" w:hAnsi="Times New Roman" w:cs="Times New Roman"/>
          <w:color w:val="000000"/>
          <w:sz w:val="25"/>
          <w:szCs w:val="25"/>
          <w:lang w:eastAsia="be-BY"/>
        </w:rPr>
        <w:t xml:space="preserve">вызначаны </w:t>
      </w:r>
      <w:r w:rsidRPr="00B005EF">
        <w:rPr>
          <w:rFonts w:ascii="Times New Roman" w:eastAsia="Times New Roman" w:hAnsi="Times New Roman" w:cs="Times New Roman"/>
          <w:color w:val="000000"/>
          <w:sz w:val="25"/>
          <w:szCs w:val="25"/>
          <w:lang w:eastAsia="be-BY"/>
        </w:rPr>
        <w:t xml:space="preserve">заканадаўствам, ці ў парадку, </w:t>
      </w:r>
      <w:r w:rsidR="003C0F1C"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і</w:t>
      </w:r>
      <w:r w:rsidR="003F2231" w:rsidRPr="00B005EF">
        <w:rPr>
          <w:rFonts w:ascii="Times New Roman" w:eastAsia="Times New Roman" w:hAnsi="Times New Roman" w:cs="Times New Roman"/>
          <w:color w:val="000000"/>
          <w:sz w:val="25"/>
          <w:szCs w:val="25"/>
          <w:lang w:eastAsia="be-BY"/>
        </w:rPr>
        <w:t>м у</w:t>
      </w:r>
      <w:r w:rsidRPr="00B005EF">
        <w:rPr>
          <w:rFonts w:ascii="Times New Roman" w:eastAsia="Times New Roman" w:hAnsi="Times New Roman" w:cs="Times New Roman"/>
          <w:color w:val="000000"/>
          <w:sz w:val="25"/>
          <w:szCs w:val="25"/>
          <w:lang w:eastAsia="be-BY"/>
        </w:rPr>
        <w:t>станаўліваецца.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Прычыняльнік шкоды, які кампенсаваў сумесна </w:t>
      </w:r>
      <w:r w:rsidR="0025026A" w:rsidRPr="00B005EF">
        <w:rPr>
          <w:rFonts w:ascii="Times New Roman" w:eastAsia="Times New Roman" w:hAnsi="Times New Roman" w:cs="Times New Roman"/>
          <w:color w:val="000000"/>
          <w:sz w:val="25"/>
          <w:szCs w:val="25"/>
          <w:lang w:eastAsia="be-BY"/>
        </w:rPr>
        <w:t xml:space="preserve">прычыненую </w:t>
      </w:r>
      <w:r w:rsidRPr="00B005EF">
        <w:rPr>
          <w:rFonts w:ascii="Times New Roman" w:eastAsia="Times New Roman" w:hAnsi="Times New Roman" w:cs="Times New Roman"/>
          <w:color w:val="000000"/>
          <w:sz w:val="25"/>
          <w:szCs w:val="25"/>
          <w:lang w:eastAsia="be-BY"/>
        </w:rPr>
        <w:t>шкод</w:t>
      </w:r>
      <w:r w:rsidR="0025026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з кожнага з прычыняльнікаў шкоды долю выплачана</w:t>
      </w:r>
      <w:r w:rsidR="0025026A"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w:t>
      </w:r>
      <w:r w:rsidR="0025026A" w:rsidRPr="00B005EF">
        <w:rPr>
          <w:rFonts w:ascii="Times New Roman" w:eastAsia="Times New Roman" w:hAnsi="Times New Roman" w:cs="Times New Roman"/>
          <w:color w:val="000000"/>
          <w:sz w:val="25"/>
          <w:szCs w:val="25"/>
          <w:lang w:eastAsia="be-BY"/>
        </w:rPr>
        <w:t xml:space="preserve">пацярпеламу </w:t>
      </w:r>
      <w:r w:rsidRPr="00B005EF">
        <w:rPr>
          <w:rFonts w:ascii="Times New Roman" w:eastAsia="Times New Roman" w:hAnsi="Times New Roman" w:cs="Times New Roman"/>
          <w:color w:val="000000"/>
          <w:sz w:val="25"/>
          <w:szCs w:val="25"/>
          <w:lang w:eastAsia="be-BY"/>
        </w:rPr>
        <w:t>пакрыцця ў памеры, які адпавядае ступені віны гэтага прычыняльніка шкоды. Пры немагчымасці вызначэння ступені віны долі прызнаюцца роўнымі.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Рэспубліка Беларусь, адміністрацыйна-тэрытарыяльныя адзінкі, якія кампенсавалі шкод</w:t>
      </w:r>
      <w:r w:rsidR="0025026A"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прычынен</w:t>
      </w:r>
      <w:r w:rsidR="0025026A"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службовымі асобамі органаў крымінальнага </w:t>
      </w:r>
      <w:r w:rsidR="00E35760" w:rsidRPr="00B005EF">
        <w:rPr>
          <w:rFonts w:ascii="Times New Roman" w:eastAsia="Times New Roman" w:hAnsi="Times New Roman" w:cs="Times New Roman"/>
          <w:color w:val="000000"/>
          <w:sz w:val="25"/>
          <w:szCs w:val="25"/>
          <w:lang w:eastAsia="be-BY"/>
        </w:rPr>
        <w:t>пераследав</w:t>
      </w:r>
      <w:r w:rsidRPr="00B005EF">
        <w:rPr>
          <w:rFonts w:ascii="Times New Roman" w:eastAsia="Times New Roman" w:hAnsi="Times New Roman" w:cs="Times New Roman"/>
          <w:color w:val="000000"/>
          <w:sz w:val="25"/>
          <w:szCs w:val="25"/>
          <w:lang w:eastAsia="be-BY"/>
        </w:rPr>
        <w:t>ання і суда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939), маюць права рэгрэсу да гэты</w:t>
      </w:r>
      <w:r w:rsidR="0025026A"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асоб, калі віна такіх асоб устаноўлена прыгаворам суда, які ўступіў у законную сілу.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Асобы, якія кампенсавалі </w:t>
      </w:r>
      <w:r w:rsidR="0025026A" w:rsidRPr="00B005EF">
        <w:rPr>
          <w:rFonts w:ascii="Times New Roman" w:eastAsia="Times New Roman" w:hAnsi="Times New Roman" w:cs="Times New Roman"/>
          <w:color w:val="000000"/>
          <w:sz w:val="25"/>
          <w:szCs w:val="25"/>
          <w:lang w:eastAsia="be-BY"/>
        </w:rPr>
        <w:t xml:space="preserve">шкоду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указаных у артыкулах </w:t>
      </w:r>
      <w:r w:rsidRPr="00B005EF">
        <w:rPr>
          <w:rFonts w:ascii="Times New Roman" w:hAnsi="Times New Roman" w:cs="Times New Roman"/>
        </w:rPr>
        <w:t>942</w:t>
      </w:r>
      <w:r w:rsidR="0034053C"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945 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не маюць </w:t>
      </w:r>
      <w:r w:rsidR="0025026A"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рэгрэсу да асобы, якая прычыніла шкоду.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951. Спосабы пакрыцця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Задавальняючы патрабаванне аб пакрыцці шкоды, суд у адпаведнасці з </w:t>
      </w:r>
      <w:r w:rsidR="00EB22B0" w:rsidRPr="00B005EF">
        <w:rPr>
          <w:rFonts w:ascii="Times New Roman" w:eastAsia="Times New Roman" w:hAnsi="Times New Roman" w:cs="Times New Roman"/>
          <w:color w:val="000000"/>
          <w:sz w:val="25"/>
          <w:szCs w:val="25"/>
          <w:lang w:eastAsia="be-BY"/>
        </w:rPr>
        <w:t xml:space="preserve">абставінамі </w:t>
      </w:r>
      <w:r w:rsidRPr="00B005EF">
        <w:rPr>
          <w:rFonts w:ascii="Times New Roman" w:eastAsia="Times New Roman" w:hAnsi="Times New Roman" w:cs="Times New Roman"/>
          <w:color w:val="000000"/>
          <w:sz w:val="25"/>
          <w:szCs w:val="25"/>
          <w:lang w:eastAsia="be-BY"/>
        </w:rPr>
        <w:t>справы абавязвае асобу, адказную за прычыненне шкоды, кампенсаваць шкод</w:t>
      </w:r>
      <w:r w:rsidR="00EB22B0"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ў натуры (</w:t>
      </w:r>
      <w:r w:rsidR="00FB1B62"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 xml:space="preserve">рэч </w:t>
      </w:r>
      <w:r w:rsidR="00EB22B0" w:rsidRPr="00B005EF">
        <w:rPr>
          <w:rFonts w:ascii="Times New Roman" w:eastAsia="Times New Roman" w:hAnsi="Times New Roman" w:cs="Times New Roman"/>
          <w:color w:val="000000"/>
          <w:sz w:val="25"/>
          <w:szCs w:val="25"/>
          <w:lang w:eastAsia="be-BY"/>
        </w:rPr>
        <w:t xml:space="preserve">таго </w:t>
      </w:r>
      <w:r w:rsidRPr="00B005EF">
        <w:rPr>
          <w:rFonts w:ascii="Times New Roman" w:eastAsia="Times New Roman" w:hAnsi="Times New Roman" w:cs="Times New Roman"/>
          <w:color w:val="000000"/>
          <w:sz w:val="25"/>
          <w:szCs w:val="25"/>
          <w:lang w:eastAsia="be-BY"/>
        </w:rPr>
        <w:t xml:space="preserve">ж роду і якасці, выправіць пашкоджаную рэч і </w:t>
      </w:r>
      <w:r w:rsidR="00DE511E" w:rsidRPr="00B005EF">
        <w:rPr>
          <w:rFonts w:ascii="Times New Roman" w:eastAsia="Times New Roman" w:hAnsi="Times New Roman" w:cs="Times New Roman"/>
          <w:color w:val="000000"/>
          <w:sz w:val="25"/>
          <w:szCs w:val="25"/>
          <w:lang w:eastAsia="be-BY"/>
        </w:rPr>
        <w:t>да т.</w:t>
      </w:r>
      <w:r w:rsidR="0034053C"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ці кампенсаваць прычыненыя страты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14).</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952. Улік віны пацярпелага і маёмаснага </w:t>
      </w:r>
      <w:r w:rsidR="001F2F25" w:rsidRPr="00B005EF">
        <w:rPr>
          <w:rFonts w:ascii="Times New Roman" w:eastAsia="Times New Roman" w:hAnsi="Times New Roman" w:cs="Times New Roman"/>
          <w:b/>
          <w:bCs/>
          <w:color w:val="000000"/>
          <w:sz w:val="25"/>
          <w:szCs w:val="25"/>
          <w:lang w:eastAsia="be-BY"/>
        </w:rPr>
        <w:t>становішча</w:t>
      </w:r>
      <w:r w:rsidR="008D206A"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асобы, якая прычыніла </w:t>
      </w:r>
      <w:r w:rsidR="008D206A" w:rsidRPr="00B005EF">
        <w:rPr>
          <w:rFonts w:ascii="Times New Roman" w:eastAsia="Times New Roman" w:hAnsi="Times New Roman" w:cs="Times New Roman"/>
          <w:b/>
          <w:bCs/>
          <w:color w:val="000000"/>
          <w:sz w:val="25"/>
          <w:szCs w:val="25"/>
          <w:lang w:eastAsia="be-BY"/>
        </w:rPr>
        <w:t>шкоду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Шкода, якая ўзнікла </w:t>
      </w:r>
      <w:r w:rsidR="008D206A"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намеру пацярпелага, пакрыццю не падлягае.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грубая неасцярожнасць </w:t>
      </w:r>
      <w:r w:rsidR="008D206A" w:rsidRPr="00B005EF">
        <w:rPr>
          <w:rFonts w:ascii="Times New Roman" w:eastAsia="Times New Roman" w:hAnsi="Times New Roman" w:cs="Times New Roman"/>
          <w:color w:val="000000"/>
          <w:sz w:val="25"/>
          <w:szCs w:val="25"/>
          <w:lang w:eastAsia="be-BY"/>
        </w:rPr>
        <w:t xml:space="preserve">самога </w:t>
      </w:r>
      <w:r w:rsidRPr="00B005EF">
        <w:rPr>
          <w:rFonts w:ascii="Times New Roman" w:eastAsia="Times New Roman" w:hAnsi="Times New Roman" w:cs="Times New Roman"/>
          <w:color w:val="000000"/>
          <w:sz w:val="25"/>
          <w:szCs w:val="25"/>
          <w:lang w:eastAsia="be-BY"/>
        </w:rPr>
        <w:t xml:space="preserve">пацярпелага садзейнічала ўзнікненню шкоды ці </w:t>
      </w:r>
      <w:r w:rsidR="008D206A"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павелічэнню, у залежнасці ад ступені віны пацярпелага і прычыняльніка шкоды памер пакрыцця павінен быць зменшаны.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грубай неасцярожнасці пацярпелага і адсутнасці віны прычыняльніка шкоды ў выпадках, калі яго адказнасць </w:t>
      </w:r>
      <w:r w:rsidR="00FB1B62" w:rsidRPr="00B005EF">
        <w:rPr>
          <w:rFonts w:ascii="Times New Roman" w:eastAsia="Times New Roman" w:hAnsi="Times New Roman" w:cs="Times New Roman"/>
          <w:color w:val="000000"/>
          <w:sz w:val="25"/>
          <w:szCs w:val="25"/>
          <w:lang w:eastAsia="be-BY"/>
        </w:rPr>
        <w:t>настае</w:t>
      </w:r>
      <w:r w:rsidR="00B27A6F"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незалежна ад віны, памер пакрыцця павінен быць зменшаны ці ў пакрыцці шкоды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адмоўлена, калі заканадаўствам не прадугледжана іншае. Пры прычыненні шкоды жыццю ці здароўю грамадзяніна адмова ў пакрыцці шкоды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Віна пацярпелага не ўлічваецца пры пакрыцці дадатковых расходаў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954), пры пакрыцці шкоды ў сувязі са смерцю карміцеля (артыкул </w:t>
      </w:r>
      <w:r w:rsidRPr="00B005EF">
        <w:rPr>
          <w:rFonts w:ascii="Times New Roman" w:hAnsi="Times New Roman" w:cs="Times New Roman"/>
        </w:rPr>
        <w:t>958</w:t>
      </w:r>
      <w:r w:rsidRPr="00B005EF">
        <w:rPr>
          <w:rFonts w:ascii="Times New Roman" w:eastAsia="Times New Roman" w:hAnsi="Times New Roman" w:cs="Times New Roman"/>
          <w:color w:val="000000"/>
          <w:sz w:val="25"/>
          <w:szCs w:val="25"/>
          <w:lang w:eastAsia="be-BY"/>
        </w:rPr>
        <w:t>), а таксама пры пакрыцці расходаў на пахаванне (артыкул </w:t>
      </w:r>
      <w:r w:rsidRPr="00B005EF">
        <w:rPr>
          <w:rFonts w:ascii="Times New Roman" w:hAnsi="Times New Roman" w:cs="Times New Roman"/>
        </w:rPr>
        <w:t>963</w:t>
      </w:r>
      <w:r w:rsidRPr="00B005EF">
        <w:rPr>
          <w:rFonts w:ascii="Times New Roman" w:eastAsia="Times New Roman" w:hAnsi="Times New Roman" w:cs="Times New Roman"/>
          <w:color w:val="000000"/>
          <w:sz w:val="25"/>
          <w:szCs w:val="25"/>
          <w:lang w:eastAsia="be-BY"/>
        </w:rPr>
        <w:t>).</w:t>
      </w:r>
    </w:p>
    <w:p w:rsidR="00751854" w:rsidRPr="00B005EF" w:rsidRDefault="0099735F" w:rsidP="008D206A">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Суд можа зменшыць памер пакрыцця шкоды, прычыненай грамадзянінам, з улікам яго маёмаснага </w:t>
      </w:r>
      <w:r w:rsidR="008D206A" w:rsidRPr="00B005EF">
        <w:rPr>
          <w:rFonts w:ascii="Times New Roman" w:eastAsia="Times New Roman" w:hAnsi="Times New Roman" w:cs="Times New Roman"/>
          <w:color w:val="000000"/>
          <w:sz w:val="25"/>
          <w:szCs w:val="25"/>
          <w:lang w:eastAsia="be-BY"/>
        </w:rPr>
        <w:t>становішча</w:t>
      </w:r>
      <w:r w:rsidRPr="00B005EF">
        <w:rPr>
          <w:rFonts w:ascii="Times New Roman" w:eastAsia="Times New Roman" w:hAnsi="Times New Roman" w:cs="Times New Roman"/>
          <w:color w:val="000000"/>
          <w:sz w:val="25"/>
          <w:szCs w:val="25"/>
          <w:lang w:eastAsia="be-BY"/>
        </w:rPr>
        <w:t>, за выключэннем выпадкаў, калі шкод</w:t>
      </w:r>
      <w:r w:rsidR="00131F99"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прычынена дзеяннямі, учыненымі наўмысна.</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Пакрыццё шкоды, прычыненай жыццю ці здароўю грамадзяніна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953. Пакрыццё шкоды, прычыненай жыццю ці здароўю грамадзяніна пры выкананні дагаворных або іншых абавязацельстваў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Шкода, прычыненая жыццю ці здароўю грамадзяніна пры выкананні дагаворных абавязацельстваў, а таксама пры выкананні абавязкаў ваеннай службы, службы ў органах унутраных спраў і іншых адпаведных абавязкаў, кампенсуецца па правілах, прадугледжаных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калі заканадаўствам ці дагаворам не прадугледжаны бол</w:t>
      </w:r>
      <w:r w:rsidR="00F32E05"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высокі памер адказнасці.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954. Аб'ём і характар пакрыцця шкоды, прычыненай пашкоджаннем здароўя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прычыненні грамадзяніну калецтва ці іншага пашкоджання здароўя пакрыццю падлягаюць страчаны </w:t>
      </w:r>
      <w:r w:rsidR="00C64B77" w:rsidRPr="00B005EF">
        <w:rPr>
          <w:rFonts w:ascii="Times New Roman" w:eastAsia="Times New Roman" w:hAnsi="Times New Roman" w:cs="Times New Roman"/>
          <w:color w:val="000000"/>
          <w:sz w:val="25"/>
          <w:szCs w:val="25"/>
          <w:lang w:eastAsia="be-BY"/>
        </w:rPr>
        <w:t>пацярпелым</w:t>
      </w:r>
      <w:r w:rsidRPr="00B005EF">
        <w:rPr>
          <w:rFonts w:ascii="Times New Roman" w:eastAsia="Times New Roman" w:hAnsi="Times New Roman" w:cs="Times New Roman"/>
          <w:color w:val="000000"/>
          <w:sz w:val="25"/>
          <w:szCs w:val="25"/>
          <w:lang w:eastAsia="be-BY"/>
        </w:rPr>
        <w:t xml:space="preserve"> заробак (даход), які ён меў або </w:t>
      </w:r>
      <w:r w:rsidR="00C64B77" w:rsidRPr="00B005EF">
        <w:rPr>
          <w:rFonts w:ascii="Times New Roman" w:eastAsia="Times New Roman" w:hAnsi="Times New Roman" w:cs="Times New Roman"/>
          <w:color w:val="000000"/>
          <w:sz w:val="25"/>
          <w:szCs w:val="25"/>
          <w:lang w:eastAsia="be-BY"/>
        </w:rPr>
        <w:t xml:space="preserve">павінен быў </w:t>
      </w:r>
      <w:r w:rsidRPr="00B005EF">
        <w:rPr>
          <w:rFonts w:ascii="Times New Roman" w:eastAsia="Times New Roman" w:hAnsi="Times New Roman" w:cs="Times New Roman"/>
          <w:color w:val="000000"/>
          <w:sz w:val="25"/>
          <w:szCs w:val="25"/>
          <w:lang w:eastAsia="be-BY"/>
        </w:rPr>
        <w:t xml:space="preserve"> мець, а таксама дадаткова панесеныя расходы, выкліканыя пашкоджаннем здароўя, у тым ліку расходы на лячэнне, дадатковае харчаванне, набыццё лекавых сродкаў, пратэзаванне, чужы догляд, санаторна-курортнае лячэнне, набыццё тэхнічных сродкаў сацыяльнай рэабілітацыі, падрыхтоўку да іншай прафесіі, калі </w:t>
      </w:r>
      <w:r w:rsidR="0034053C" w:rsidRPr="00B005EF">
        <w:rPr>
          <w:rFonts w:ascii="Times New Roman" w:eastAsia="Times New Roman" w:hAnsi="Times New Roman" w:cs="Times New Roman"/>
          <w:color w:val="000000"/>
          <w:sz w:val="25"/>
          <w:szCs w:val="25"/>
          <w:lang w:eastAsia="be-BY"/>
        </w:rPr>
        <w:t>выяўлена</w:t>
      </w:r>
      <w:r w:rsidRPr="00B005EF">
        <w:rPr>
          <w:rFonts w:ascii="Times New Roman" w:eastAsia="Times New Roman" w:hAnsi="Times New Roman" w:cs="Times New Roman"/>
          <w:color w:val="000000"/>
          <w:sz w:val="25"/>
          <w:szCs w:val="25"/>
          <w:lang w:eastAsia="be-BY"/>
        </w:rPr>
        <w:t xml:space="preserve">, што </w:t>
      </w:r>
      <w:r w:rsidR="00C64B77" w:rsidRPr="00B005EF">
        <w:rPr>
          <w:rFonts w:ascii="Times New Roman" w:eastAsia="Times New Roman" w:hAnsi="Times New Roman" w:cs="Times New Roman"/>
          <w:color w:val="000000"/>
          <w:sz w:val="25"/>
          <w:szCs w:val="25"/>
          <w:lang w:eastAsia="be-BY"/>
        </w:rPr>
        <w:t>пацярпелы</w:t>
      </w:r>
      <w:r w:rsidRPr="00B005EF">
        <w:rPr>
          <w:rFonts w:ascii="Times New Roman" w:eastAsia="Times New Roman" w:hAnsi="Times New Roman" w:cs="Times New Roman"/>
          <w:color w:val="000000"/>
          <w:sz w:val="25"/>
          <w:szCs w:val="25"/>
          <w:lang w:eastAsia="be-BY"/>
        </w:rPr>
        <w:t xml:space="preserve"> адчуваў патрэбу ў гэтых відах дапамогі і догляду і не мае правоў на іх бясплатнае атрыманне.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вызначэнні страчанага заробку (даходу) пенсіі (акрамя пенсіі па інваліднасці,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анай пацярпеламу ў сувязі з адпаведным калецтвам ці іншым </w:t>
      </w:r>
      <w:r w:rsidRPr="00B005EF">
        <w:rPr>
          <w:rFonts w:ascii="Times New Roman" w:eastAsia="Times New Roman" w:hAnsi="Times New Roman" w:cs="Times New Roman"/>
          <w:color w:val="000000"/>
          <w:sz w:val="25"/>
          <w:szCs w:val="25"/>
          <w:lang w:eastAsia="be-BY"/>
        </w:rPr>
        <w:lastRenderedPageBreak/>
        <w:t xml:space="preserve">пашкоджаннем здароўя),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аныя як да, так і пасля прычынення шкоды здароўю, не прымаюцца </w:t>
      </w:r>
      <w:r w:rsidR="00C64B77" w:rsidRPr="00B005EF">
        <w:rPr>
          <w:rFonts w:ascii="Times New Roman" w:eastAsia="Times New Roman" w:hAnsi="Times New Roman" w:cs="Times New Roman"/>
          <w:color w:val="000000"/>
          <w:sz w:val="25"/>
          <w:szCs w:val="25"/>
          <w:lang w:eastAsia="be-BY"/>
        </w:rPr>
        <w:t>н</w:t>
      </w:r>
      <w:r w:rsidRPr="00B005EF">
        <w:rPr>
          <w:rFonts w:ascii="Times New Roman" w:eastAsia="Times New Roman" w:hAnsi="Times New Roman" w:cs="Times New Roman"/>
          <w:color w:val="000000"/>
          <w:sz w:val="25"/>
          <w:szCs w:val="25"/>
          <w:lang w:eastAsia="be-BY"/>
        </w:rPr>
        <w:t xml:space="preserve">а ўвагу і </w:t>
      </w:r>
      <w:r w:rsidR="00023A7A" w:rsidRPr="00B005EF">
        <w:rPr>
          <w:rFonts w:ascii="Times New Roman" w:eastAsia="Times New Roman" w:hAnsi="Times New Roman" w:cs="Times New Roman"/>
          <w:color w:val="000000"/>
          <w:sz w:val="25"/>
          <w:szCs w:val="25"/>
          <w:lang w:eastAsia="be-BY"/>
        </w:rPr>
        <w:t>не цягнуць</w:t>
      </w:r>
      <w:r w:rsidR="00FB1B62" w:rsidRPr="00B005EF">
        <w:rPr>
          <w:rFonts w:ascii="Times New Roman" w:eastAsia="Times New Roman" w:hAnsi="Times New Roman" w:cs="Times New Roman"/>
          <w:color w:val="000000"/>
          <w:sz w:val="25"/>
          <w:szCs w:val="25"/>
          <w:lang w:eastAsia="be-BY"/>
        </w:rPr>
        <w:t xml:space="preserve"> за сабой</w:t>
      </w:r>
      <w:r w:rsidRPr="00B005EF">
        <w:rPr>
          <w:rFonts w:ascii="Times New Roman" w:eastAsia="Times New Roman" w:hAnsi="Times New Roman" w:cs="Times New Roman"/>
          <w:color w:val="000000"/>
          <w:sz w:val="25"/>
          <w:szCs w:val="25"/>
          <w:lang w:eastAsia="be-BY"/>
        </w:rPr>
        <w:t xml:space="preserve"> змяншэнн</w:t>
      </w:r>
      <w:r w:rsidR="00C64B7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памеру шкоды (не залічваюцца ў </w:t>
      </w:r>
      <w:r w:rsidR="00FB1B6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пакрыцця шкоды). У </w:t>
      </w:r>
      <w:r w:rsidR="00FB1B62"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пакрыцця шкоды не залічваецца таксама заробак (даход), які атрымлівае </w:t>
      </w:r>
      <w:r w:rsidR="00C64B77" w:rsidRPr="00B005EF">
        <w:rPr>
          <w:rFonts w:ascii="Times New Roman" w:eastAsia="Times New Roman" w:hAnsi="Times New Roman" w:cs="Times New Roman"/>
          <w:color w:val="000000"/>
          <w:sz w:val="25"/>
          <w:szCs w:val="25"/>
          <w:lang w:eastAsia="be-BY"/>
        </w:rPr>
        <w:t>пацярпелы</w:t>
      </w:r>
      <w:r w:rsidRPr="00B005EF">
        <w:rPr>
          <w:rFonts w:ascii="Times New Roman" w:eastAsia="Times New Roman" w:hAnsi="Times New Roman" w:cs="Times New Roman"/>
          <w:color w:val="000000"/>
          <w:sz w:val="25"/>
          <w:szCs w:val="25"/>
          <w:lang w:eastAsia="be-BY"/>
        </w:rPr>
        <w:t xml:space="preserve"> пасля пашкоджання здароўя.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Аб'ём і памер пакрыцця шкоды, </w:t>
      </w:r>
      <w:r w:rsidR="009241A5" w:rsidRPr="00B005EF">
        <w:rPr>
          <w:rFonts w:ascii="Times New Roman" w:eastAsia="Times New Roman" w:hAnsi="Times New Roman" w:cs="Times New Roman"/>
          <w:color w:val="000000"/>
          <w:sz w:val="25"/>
          <w:szCs w:val="25"/>
          <w:lang w:eastAsia="be-BY"/>
        </w:rPr>
        <w:t>належнага пацярпелам</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могуць быць павялічаны на падставе заканадаўства ці </w:t>
      </w:r>
      <w:r w:rsidR="009241A5"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955. Вызначэнне заробку (даходу), страчанага ў выніку пашкоджання здароўя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Памер падлеглага пакрыццю страчан</w:t>
      </w:r>
      <w:r w:rsidR="00FD0860"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w:t>
      </w:r>
      <w:r w:rsidR="00FD0860" w:rsidRPr="00B005EF">
        <w:rPr>
          <w:rFonts w:ascii="Times New Roman" w:eastAsia="Times New Roman" w:hAnsi="Times New Roman" w:cs="Times New Roman"/>
          <w:color w:val="000000"/>
          <w:sz w:val="25"/>
          <w:szCs w:val="25"/>
          <w:lang w:eastAsia="be-BY"/>
        </w:rPr>
        <w:t>пацярпелым</w:t>
      </w:r>
      <w:r w:rsidRPr="00B005EF">
        <w:rPr>
          <w:rFonts w:ascii="Times New Roman" w:eastAsia="Times New Roman" w:hAnsi="Times New Roman" w:cs="Times New Roman"/>
          <w:color w:val="000000"/>
          <w:sz w:val="25"/>
          <w:szCs w:val="25"/>
          <w:lang w:eastAsia="be-BY"/>
        </w:rPr>
        <w:t xml:space="preserve"> заробку (даходу) вызначаецца ў працэнтах да яго адкарэкціраванага ва ўстаноўленым парадку з улікам інфляцыі </w:t>
      </w:r>
      <w:r w:rsidR="0048021E" w:rsidRPr="00B005EF">
        <w:rPr>
          <w:rFonts w:ascii="Times New Roman" w:eastAsia="Times New Roman" w:hAnsi="Times New Roman" w:cs="Times New Roman"/>
          <w:color w:val="000000"/>
          <w:sz w:val="25"/>
          <w:szCs w:val="25"/>
          <w:lang w:eastAsia="be-BY"/>
        </w:rPr>
        <w:t xml:space="preserve">сярэдняга месячнага </w:t>
      </w:r>
      <w:r w:rsidRPr="00B005EF">
        <w:rPr>
          <w:rFonts w:ascii="Times New Roman" w:eastAsia="Times New Roman" w:hAnsi="Times New Roman" w:cs="Times New Roman"/>
          <w:color w:val="000000"/>
          <w:sz w:val="25"/>
          <w:szCs w:val="25"/>
          <w:lang w:eastAsia="be-BY"/>
        </w:rPr>
        <w:t xml:space="preserve">заробку (даходу) да калецтва ці іншага пашкоджання здароўя або да страты ім працаздольнасці, якія адпавядаюць ступені страты </w:t>
      </w:r>
      <w:r w:rsidR="00FD0860" w:rsidRPr="00B005EF">
        <w:rPr>
          <w:rFonts w:ascii="Times New Roman" w:eastAsia="Times New Roman" w:hAnsi="Times New Roman" w:cs="Times New Roman"/>
          <w:color w:val="000000"/>
          <w:sz w:val="25"/>
          <w:szCs w:val="25"/>
          <w:lang w:eastAsia="be-BY"/>
        </w:rPr>
        <w:t>пацярпелым</w:t>
      </w:r>
      <w:r w:rsidRPr="00B005EF">
        <w:rPr>
          <w:rFonts w:ascii="Times New Roman" w:eastAsia="Times New Roman" w:hAnsi="Times New Roman" w:cs="Times New Roman"/>
          <w:color w:val="000000"/>
          <w:sz w:val="25"/>
          <w:szCs w:val="25"/>
          <w:lang w:eastAsia="be-BY"/>
        </w:rPr>
        <w:t xml:space="preserve"> прафесійнай працаздольнасці, а пры адсутнасці прафесійнай працаздольнасці – ступені страты агульнай працаздольнасці.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склад страчан</w:t>
      </w:r>
      <w:r w:rsidR="00FD0860"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w:t>
      </w:r>
      <w:r w:rsidR="00FD0860" w:rsidRPr="00B005EF">
        <w:rPr>
          <w:rFonts w:ascii="Times New Roman" w:eastAsia="Times New Roman" w:hAnsi="Times New Roman" w:cs="Times New Roman"/>
          <w:color w:val="000000"/>
          <w:sz w:val="25"/>
          <w:szCs w:val="25"/>
          <w:lang w:eastAsia="be-BY"/>
        </w:rPr>
        <w:t xml:space="preserve">пацярпелым </w:t>
      </w:r>
      <w:r w:rsidRPr="00B005EF">
        <w:rPr>
          <w:rFonts w:ascii="Times New Roman" w:eastAsia="Times New Roman" w:hAnsi="Times New Roman" w:cs="Times New Roman"/>
          <w:color w:val="000000"/>
          <w:sz w:val="25"/>
          <w:szCs w:val="25"/>
          <w:lang w:eastAsia="be-BY"/>
        </w:rPr>
        <w:t xml:space="preserve">заробку (даходу) уключаюцца ўсе віды аплаты яго працы па працоўных і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дагаворах, </w:t>
      </w:r>
      <w:r w:rsidR="0048021E" w:rsidRPr="00B005EF">
        <w:rPr>
          <w:rFonts w:ascii="Times New Roman" w:eastAsia="Times New Roman" w:hAnsi="Times New Roman" w:cs="Times New Roman"/>
          <w:color w:val="000000"/>
          <w:sz w:val="25"/>
          <w:szCs w:val="25"/>
          <w:lang w:eastAsia="be-BY"/>
        </w:rPr>
        <w:t xml:space="preserve">якія абкладаюцца </w:t>
      </w:r>
      <w:r w:rsidRPr="00B005EF">
        <w:rPr>
          <w:rFonts w:ascii="Times New Roman" w:eastAsia="Times New Roman" w:hAnsi="Times New Roman" w:cs="Times New Roman"/>
          <w:color w:val="000000"/>
          <w:sz w:val="25"/>
          <w:szCs w:val="25"/>
          <w:lang w:eastAsia="be-BY"/>
        </w:rPr>
        <w:t xml:space="preserve">падаходным падаткам з фізічных асоб. Не ўлічваюцца выплаты аднаразовага характару, у тым ліку </w:t>
      </w:r>
      <w:r w:rsidR="00FD0860" w:rsidRPr="00B005EF">
        <w:rPr>
          <w:rFonts w:ascii="Times New Roman" w:eastAsia="Times New Roman" w:hAnsi="Times New Roman" w:cs="Times New Roman"/>
          <w:color w:val="000000"/>
          <w:sz w:val="25"/>
          <w:szCs w:val="25"/>
          <w:lang w:eastAsia="be-BY"/>
        </w:rPr>
        <w:t xml:space="preserve">выплаты, </w:t>
      </w:r>
      <w:r w:rsidRPr="00B005EF">
        <w:rPr>
          <w:rFonts w:ascii="Times New Roman" w:eastAsia="Times New Roman" w:hAnsi="Times New Roman" w:cs="Times New Roman"/>
          <w:color w:val="000000"/>
          <w:sz w:val="25"/>
          <w:szCs w:val="25"/>
          <w:lang w:eastAsia="be-BY"/>
        </w:rPr>
        <w:t>якія выплачваюцца пры звальненні</w:t>
      </w:r>
      <w:r w:rsidR="0048021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кампенсацыя за нявыкарыстаны працоўны водпуск і </w:t>
      </w:r>
      <w:r w:rsidR="0048021E" w:rsidRPr="00B005EF">
        <w:rPr>
          <w:rFonts w:ascii="Times New Roman" w:eastAsia="Times New Roman" w:hAnsi="Times New Roman" w:cs="Times New Roman"/>
          <w:color w:val="000000"/>
          <w:sz w:val="25"/>
          <w:szCs w:val="25"/>
          <w:lang w:eastAsia="be-BY"/>
        </w:rPr>
        <w:t>выхадная дапамога</w:t>
      </w:r>
      <w:r w:rsidRPr="00B005EF">
        <w:rPr>
          <w:rFonts w:ascii="Times New Roman" w:eastAsia="Times New Roman" w:hAnsi="Times New Roman" w:cs="Times New Roman"/>
          <w:color w:val="000000"/>
          <w:sz w:val="25"/>
          <w:szCs w:val="25"/>
          <w:lang w:eastAsia="be-BY"/>
        </w:rPr>
        <w:t xml:space="preserve">. Дапамога, выплачаная за перыяд часовай непрацаздольнасці і водпуску па цяжарнасці і </w:t>
      </w:r>
      <w:r w:rsidR="00FD0860" w:rsidRPr="00B005EF">
        <w:rPr>
          <w:rFonts w:ascii="Times New Roman" w:eastAsia="Times New Roman" w:hAnsi="Times New Roman" w:cs="Times New Roman"/>
          <w:color w:val="000000"/>
          <w:sz w:val="25"/>
          <w:szCs w:val="25"/>
          <w:lang w:eastAsia="be-BY"/>
        </w:rPr>
        <w:t>родах</w:t>
      </w:r>
      <w:r w:rsidRPr="00B005EF">
        <w:rPr>
          <w:rFonts w:ascii="Times New Roman" w:eastAsia="Times New Roman" w:hAnsi="Times New Roman" w:cs="Times New Roman"/>
          <w:color w:val="000000"/>
          <w:sz w:val="25"/>
          <w:szCs w:val="25"/>
          <w:lang w:eastAsia="be-BY"/>
        </w:rPr>
        <w:t>, улічваецца. Даходы ад прадпрымальніцкай дзейнасці, дзейнасці, указанай у абзацах другім, трэцім, дванаццатым – трыццаць першым, трыццаць трэцім – сорак чацвёртым часткі чацвёртай пункта 1 </w:t>
      </w:r>
      <w:hyperlink r:id="rId320" w:anchor="&amp;Article=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 таксама аўтарская ўзнагарода ўключаюцца ў склад страчан</w:t>
      </w:r>
      <w:r w:rsidR="00FD0860"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w:t>
      </w:r>
      <w:r w:rsidR="00FD0860" w:rsidRPr="00B005EF">
        <w:rPr>
          <w:rFonts w:ascii="Times New Roman" w:eastAsia="Times New Roman" w:hAnsi="Times New Roman" w:cs="Times New Roman"/>
          <w:color w:val="000000"/>
          <w:sz w:val="25"/>
          <w:szCs w:val="25"/>
          <w:lang w:eastAsia="be-BY"/>
        </w:rPr>
        <w:t>пацярпелым</w:t>
      </w:r>
      <w:r w:rsidRPr="00B005EF">
        <w:rPr>
          <w:rFonts w:ascii="Times New Roman" w:eastAsia="Times New Roman" w:hAnsi="Times New Roman" w:cs="Times New Roman"/>
          <w:color w:val="000000"/>
          <w:sz w:val="25"/>
          <w:szCs w:val="25"/>
          <w:lang w:eastAsia="be-BY"/>
        </w:rPr>
        <w:t xml:space="preserve"> заробку (даходу).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Усе віды заробку (даходу) улічваюцца ў сумах, вызначаных да падаткаабкладання і вылічэння абавязковых страхавых узносаў у бюджэт дзяржаўнага пазабюджэтнага фонду сацыяльнай абароны насельніцтва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Сярэднямесячны заробак (даход) пацярпелага вызначаецца шляхам дзялення агульнай сумы яго заробку (даходу) за дванаццаць месяцаў работы, якія папярэднічаюць прычыненню калецтва, страце або зніжэнню працаздольнасці ў сувязі з калецтвам (па выбару пацярпелага), на дванаццаць.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Сярэднямесячны даход пацярпелага, які ажыццяўляе прадпрымальніцкую дзейнасць, дзейнасць, указаную ў абзацах другім, трэцім, дванаццатым – трыццаць першым, трыццаць трэцім – сорак чацвёртым часткі чацвёртай пункта 1 </w:t>
      </w:r>
      <w:hyperlink r:id="rId321" w:anchor="&amp;Article=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вызначаецца шляхам дзялення агульнай сумы яго даходу за каляндарны год або чатыры </w:t>
      </w:r>
      <w:r w:rsidR="0048021E" w:rsidRPr="00B005EF">
        <w:rPr>
          <w:rFonts w:ascii="Times New Roman" w:eastAsia="Times New Roman" w:hAnsi="Times New Roman" w:cs="Times New Roman"/>
          <w:color w:val="000000"/>
          <w:sz w:val="25"/>
          <w:szCs w:val="25"/>
          <w:lang w:eastAsia="be-BY"/>
        </w:rPr>
        <w:t xml:space="preserve">кварталы </w:t>
      </w:r>
      <w:r w:rsidRPr="00B005EF">
        <w:rPr>
          <w:rFonts w:ascii="Times New Roman" w:eastAsia="Times New Roman" w:hAnsi="Times New Roman" w:cs="Times New Roman"/>
          <w:color w:val="000000"/>
          <w:sz w:val="25"/>
          <w:szCs w:val="25"/>
          <w:lang w:eastAsia="be-BY"/>
        </w:rPr>
        <w:t>дзейнасці, якія папярэднічаюць году (кварталу) прычынення калецтва, страты або зніжэння працаздольнасці ў сувязі з калецтвам (па выбару пацярпелага), на дванаццаць.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прафесійнага захворвання сярэднямесячны заробак (даход) пацярпелага можа вызначацца таксама за дванаццаць апошніх месяцаў (каляндарны год, чатыры </w:t>
      </w:r>
      <w:r w:rsidR="0048021E" w:rsidRPr="00B005EF">
        <w:rPr>
          <w:rFonts w:ascii="Times New Roman" w:eastAsia="Times New Roman" w:hAnsi="Times New Roman" w:cs="Times New Roman"/>
          <w:color w:val="000000"/>
          <w:sz w:val="25"/>
          <w:szCs w:val="25"/>
          <w:lang w:eastAsia="be-BY"/>
        </w:rPr>
        <w:t>кварталы</w:t>
      </w:r>
      <w:r w:rsidRPr="00B005EF">
        <w:rPr>
          <w:rFonts w:ascii="Times New Roman" w:eastAsia="Times New Roman" w:hAnsi="Times New Roman" w:cs="Times New Roman"/>
          <w:color w:val="000000"/>
          <w:sz w:val="25"/>
          <w:szCs w:val="25"/>
          <w:lang w:eastAsia="be-BY"/>
        </w:rPr>
        <w:t xml:space="preserve">) работы, </w:t>
      </w:r>
      <w:r w:rsidR="00021AE5"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папярэдніча</w:t>
      </w:r>
      <w:r w:rsidR="00021AE5"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спыненню работы, якая выклікала такое захворванне.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выпадку, калі </w:t>
      </w:r>
      <w:r w:rsidR="00021AE5" w:rsidRPr="00B005EF">
        <w:rPr>
          <w:rFonts w:ascii="Times New Roman" w:eastAsia="Times New Roman" w:hAnsi="Times New Roman" w:cs="Times New Roman"/>
          <w:color w:val="000000"/>
          <w:sz w:val="25"/>
          <w:szCs w:val="25"/>
          <w:lang w:eastAsia="be-BY"/>
        </w:rPr>
        <w:t>пацярпелы</w:t>
      </w:r>
      <w:r w:rsidRPr="00B005EF">
        <w:rPr>
          <w:rFonts w:ascii="Times New Roman" w:eastAsia="Times New Roman" w:hAnsi="Times New Roman" w:cs="Times New Roman"/>
          <w:color w:val="000000"/>
          <w:sz w:val="25"/>
          <w:szCs w:val="25"/>
          <w:lang w:eastAsia="be-BY"/>
        </w:rPr>
        <w:t xml:space="preserve"> да часу прычынення шкоды працаваў, ажыццяўляў прадпрымальніцкую дзейнасць, дзейнасць, указаную ў абзацах другім, трэцім, дванаццатым – трыццаць першым, трыццаць трэцім – сорак чацвёртым часткі чацвёртай пункта 1 </w:t>
      </w:r>
      <w:hyperlink r:id="rId322" w:anchor="&amp;Article=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менш дванаццаці месяцаў, </w:t>
      </w:r>
      <w:r w:rsidRPr="00B005EF">
        <w:rPr>
          <w:rFonts w:ascii="Times New Roman" w:eastAsia="Times New Roman" w:hAnsi="Times New Roman" w:cs="Times New Roman"/>
          <w:color w:val="000000"/>
          <w:sz w:val="25"/>
          <w:szCs w:val="25"/>
          <w:lang w:eastAsia="be-BY"/>
        </w:rPr>
        <w:lastRenderedPageBreak/>
        <w:t xml:space="preserve">сярэднямесячны заробак (даход) вызначаецца шляхам дзялення агульнай сумы яго заробку (даходу) за фактычна </w:t>
      </w:r>
      <w:r w:rsidR="0048021E" w:rsidRPr="00B005EF">
        <w:rPr>
          <w:rFonts w:ascii="Times New Roman" w:eastAsia="Times New Roman" w:hAnsi="Times New Roman" w:cs="Times New Roman"/>
          <w:color w:val="000000"/>
          <w:sz w:val="25"/>
          <w:szCs w:val="25"/>
          <w:lang w:eastAsia="be-BY"/>
        </w:rPr>
        <w:t xml:space="preserve">прапрацаваную колькасць </w:t>
      </w:r>
      <w:r w:rsidRPr="00B005EF">
        <w:rPr>
          <w:rFonts w:ascii="Times New Roman" w:eastAsia="Times New Roman" w:hAnsi="Times New Roman" w:cs="Times New Roman"/>
          <w:color w:val="000000"/>
          <w:sz w:val="25"/>
          <w:szCs w:val="25"/>
          <w:lang w:eastAsia="be-BY"/>
        </w:rPr>
        <w:t xml:space="preserve">месяцаў на </w:t>
      </w:r>
      <w:r w:rsidR="0048021E" w:rsidRPr="00B005EF">
        <w:rPr>
          <w:rFonts w:ascii="Times New Roman" w:eastAsia="Times New Roman" w:hAnsi="Times New Roman" w:cs="Times New Roman"/>
          <w:color w:val="000000"/>
          <w:sz w:val="25"/>
          <w:szCs w:val="25"/>
          <w:lang w:eastAsia="be-BY"/>
        </w:rPr>
        <w:t xml:space="preserve">колькасць </w:t>
      </w:r>
      <w:r w:rsidRPr="00B005EF">
        <w:rPr>
          <w:rFonts w:ascii="Times New Roman" w:eastAsia="Times New Roman" w:hAnsi="Times New Roman" w:cs="Times New Roman"/>
          <w:color w:val="000000"/>
          <w:sz w:val="25"/>
          <w:szCs w:val="25"/>
          <w:lang w:eastAsia="be-BY"/>
        </w:rPr>
        <w:t xml:space="preserve">гэтых месяцаў. Не поўнасцю прапрацаваныя </w:t>
      </w:r>
      <w:r w:rsidR="00021AE5" w:rsidRPr="00B005EF">
        <w:rPr>
          <w:rFonts w:ascii="Times New Roman" w:eastAsia="Times New Roman" w:hAnsi="Times New Roman" w:cs="Times New Roman"/>
          <w:color w:val="000000"/>
          <w:sz w:val="25"/>
          <w:szCs w:val="25"/>
          <w:lang w:eastAsia="be-BY"/>
        </w:rPr>
        <w:t>пацярпелым</w:t>
      </w:r>
      <w:r w:rsidRPr="00B005EF">
        <w:rPr>
          <w:rFonts w:ascii="Times New Roman" w:eastAsia="Times New Roman" w:hAnsi="Times New Roman" w:cs="Times New Roman"/>
          <w:color w:val="000000"/>
          <w:sz w:val="25"/>
          <w:szCs w:val="25"/>
          <w:lang w:eastAsia="be-BY"/>
        </w:rPr>
        <w:t xml:space="preserve"> месяцы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w:t>
      </w:r>
      <w:r w:rsidR="00021AE5" w:rsidRPr="00B005EF">
        <w:rPr>
          <w:rFonts w:ascii="Times New Roman" w:eastAsia="Times New Roman" w:hAnsi="Times New Roman" w:cs="Times New Roman"/>
          <w:color w:val="000000"/>
          <w:sz w:val="25"/>
          <w:szCs w:val="25"/>
          <w:lang w:eastAsia="be-BY"/>
        </w:rPr>
        <w:t xml:space="preserve">жаданні </w:t>
      </w:r>
      <w:r w:rsidRPr="00B005EF">
        <w:rPr>
          <w:rFonts w:ascii="Times New Roman" w:eastAsia="Times New Roman" w:hAnsi="Times New Roman" w:cs="Times New Roman"/>
          <w:color w:val="000000"/>
          <w:sz w:val="25"/>
          <w:szCs w:val="25"/>
          <w:lang w:eastAsia="be-BY"/>
        </w:rPr>
        <w:t xml:space="preserve">замяняюцца </w:t>
      </w:r>
      <w:r w:rsidR="00021AE5" w:rsidRPr="00B005EF">
        <w:rPr>
          <w:rFonts w:ascii="Times New Roman" w:eastAsia="Times New Roman" w:hAnsi="Times New Roman" w:cs="Times New Roman"/>
          <w:color w:val="000000"/>
          <w:sz w:val="25"/>
          <w:szCs w:val="25"/>
          <w:lang w:eastAsia="be-BY"/>
        </w:rPr>
        <w:t>папярэднімі</w:t>
      </w:r>
      <w:r w:rsidRPr="00B005EF">
        <w:rPr>
          <w:rFonts w:ascii="Times New Roman" w:eastAsia="Times New Roman" w:hAnsi="Times New Roman" w:cs="Times New Roman"/>
          <w:color w:val="000000"/>
          <w:sz w:val="25"/>
          <w:szCs w:val="25"/>
          <w:lang w:eastAsia="be-BY"/>
        </w:rPr>
        <w:t xml:space="preserve"> поўнасцю прапрацаванымі месяцамі або выключаюцца з падліку пры немагчымасці іх замены.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выпадку, калі </w:t>
      </w:r>
      <w:r w:rsidR="00021AE5" w:rsidRPr="00B005EF">
        <w:rPr>
          <w:rFonts w:ascii="Times New Roman" w:eastAsia="Times New Roman" w:hAnsi="Times New Roman" w:cs="Times New Roman"/>
          <w:color w:val="000000"/>
          <w:sz w:val="25"/>
          <w:szCs w:val="25"/>
          <w:lang w:eastAsia="be-BY"/>
        </w:rPr>
        <w:t>пацярпелы</w:t>
      </w:r>
      <w:r w:rsidRPr="00B005EF">
        <w:rPr>
          <w:rFonts w:ascii="Times New Roman" w:eastAsia="Times New Roman" w:hAnsi="Times New Roman" w:cs="Times New Roman"/>
          <w:color w:val="000000"/>
          <w:sz w:val="25"/>
          <w:szCs w:val="25"/>
          <w:lang w:eastAsia="be-BY"/>
        </w:rPr>
        <w:t xml:space="preserve"> на момант прычынення шкоды не працаваў, не ажыццяўляў прадпрымальніцкую дзейнасць, дзейнасць, указаную ў абзацах другім, трэцім, дванаццатым – трыццаць першым, трыццаць трэцім – сорак чацвёртым часткі чацвёртай пункта 1 </w:t>
      </w:r>
      <w:hyperlink r:id="rId323" w:anchor="&amp;Article=1" w:history="1">
        <w:r w:rsidR="00333317" w:rsidRPr="00B005EF">
          <w:rPr>
            <w:rFonts w:ascii="Times New Roman" w:eastAsia="Times New Roman" w:hAnsi="Times New Roman" w:cs="Times New Roman"/>
            <w:color w:val="000CFF"/>
            <w:sz w:val="25"/>
            <w:szCs w:val="25"/>
            <w:bdr w:val="none" w:sz="0" w:space="0" w:color="auto" w:frame="1"/>
            <w:lang w:eastAsia="be-BY"/>
          </w:rPr>
          <w:t>артыкула</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улічваюцца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жаданні заробак (даход) да звальнення (спынення дзейнасці) або звычайны памер узнагароды работніка яго кваліфікацыі ў </w:t>
      </w:r>
      <w:r w:rsidR="003A4ED2" w:rsidRPr="00B005EF">
        <w:rPr>
          <w:rFonts w:ascii="Times New Roman" w:eastAsia="Times New Roman" w:hAnsi="Times New Roman" w:cs="Times New Roman"/>
          <w:color w:val="000000"/>
          <w:sz w:val="25"/>
          <w:szCs w:val="25"/>
          <w:lang w:eastAsia="be-BY"/>
        </w:rPr>
        <w:t xml:space="preserve">гэтай </w:t>
      </w:r>
      <w:r w:rsidRPr="00B005EF">
        <w:rPr>
          <w:rFonts w:ascii="Times New Roman" w:eastAsia="Times New Roman" w:hAnsi="Times New Roman" w:cs="Times New Roman"/>
          <w:color w:val="000000"/>
          <w:sz w:val="25"/>
          <w:szCs w:val="25"/>
          <w:lang w:eastAsia="be-BY"/>
        </w:rPr>
        <w:t>мясцовасці, але не менш</w:t>
      </w:r>
      <w:r w:rsidR="0048021E" w:rsidRPr="00B005EF">
        <w:rPr>
          <w:rFonts w:ascii="Times New Roman" w:eastAsia="Times New Roman" w:hAnsi="Times New Roman" w:cs="Times New Roman"/>
          <w:color w:val="000000"/>
          <w:sz w:val="25"/>
          <w:szCs w:val="25"/>
          <w:lang w:eastAsia="be-BY"/>
        </w:rPr>
        <w:t xml:space="preserve"> чым</w:t>
      </w:r>
      <w:r w:rsidRPr="00B005EF">
        <w:rPr>
          <w:rFonts w:ascii="Times New Roman" w:eastAsia="Times New Roman" w:hAnsi="Times New Roman" w:cs="Times New Roman"/>
          <w:color w:val="000000"/>
          <w:sz w:val="25"/>
          <w:szCs w:val="25"/>
          <w:lang w:eastAsia="be-BY"/>
        </w:rPr>
        <w:t xml:space="preserve"> </w:t>
      </w:r>
      <w:r w:rsidR="0048021E" w:rsidRPr="00B005EF">
        <w:rPr>
          <w:rFonts w:ascii="Times New Roman" w:eastAsia="Times New Roman" w:hAnsi="Times New Roman" w:cs="Times New Roman"/>
          <w:color w:val="000000"/>
          <w:sz w:val="25"/>
          <w:szCs w:val="25"/>
          <w:lang w:eastAsia="be-BY"/>
        </w:rPr>
        <w:t xml:space="preserve">устаноўлены </w:t>
      </w:r>
      <w:r w:rsidRPr="00B005EF">
        <w:rPr>
          <w:rFonts w:ascii="Times New Roman" w:eastAsia="Times New Roman" w:hAnsi="Times New Roman" w:cs="Times New Roman"/>
          <w:color w:val="000000"/>
          <w:sz w:val="25"/>
          <w:szCs w:val="25"/>
          <w:lang w:eastAsia="be-BY"/>
        </w:rPr>
        <w:t xml:space="preserve">заканадаўствам </w:t>
      </w:r>
      <w:r w:rsidR="0048021E" w:rsidRPr="00B005EF">
        <w:rPr>
          <w:rFonts w:ascii="Times New Roman" w:eastAsia="Times New Roman" w:hAnsi="Times New Roman" w:cs="Times New Roman"/>
          <w:color w:val="000000"/>
          <w:sz w:val="25"/>
          <w:szCs w:val="25"/>
          <w:lang w:eastAsia="be-BY"/>
        </w:rPr>
        <w:t xml:space="preserve">пяцікратны </w:t>
      </w:r>
      <w:r w:rsidRPr="00B005EF">
        <w:rPr>
          <w:rFonts w:ascii="Times New Roman" w:eastAsia="Times New Roman" w:hAnsi="Times New Roman" w:cs="Times New Roman"/>
          <w:color w:val="000000"/>
          <w:sz w:val="25"/>
          <w:szCs w:val="25"/>
          <w:lang w:eastAsia="be-BY"/>
        </w:rPr>
        <w:t>памер базавай велічыні.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Калі ў заробку (даходзе) пацярпелага да прычынення яму калецтва ці іншага пашкоджання здароўя адбыліся ўстойлівыя змяненні, якія паляпшаюць яго маёмасны стан (павышана заработная плата па </w:t>
      </w:r>
      <w:r w:rsidR="004A62C0" w:rsidRPr="00B005EF">
        <w:rPr>
          <w:rFonts w:ascii="Times New Roman" w:eastAsia="Times New Roman" w:hAnsi="Times New Roman" w:cs="Times New Roman"/>
          <w:color w:val="000000"/>
          <w:sz w:val="25"/>
          <w:szCs w:val="25"/>
          <w:lang w:eastAsia="be-BY"/>
        </w:rPr>
        <w:t xml:space="preserve">займанай </w:t>
      </w:r>
      <w:r w:rsidR="000A09D0" w:rsidRPr="00B005EF">
        <w:rPr>
          <w:rFonts w:ascii="Times New Roman" w:eastAsia="Times New Roman" w:hAnsi="Times New Roman" w:cs="Times New Roman"/>
          <w:color w:val="000000"/>
          <w:sz w:val="25"/>
          <w:szCs w:val="25"/>
          <w:lang w:eastAsia="be-BY"/>
        </w:rPr>
        <w:t>пасадзе</w:t>
      </w:r>
      <w:r w:rsidRPr="00B005EF">
        <w:rPr>
          <w:rFonts w:ascii="Times New Roman" w:eastAsia="Times New Roman" w:hAnsi="Times New Roman" w:cs="Times New Roman"/>
          <w:color w:val="000000"/>
          <w:sz w:val="25"/>
          <w:szCs w:val="25"/>
          <w:lang w:eastAsia="be-BY"/>
        </w:rPr>
        <w:t xml:space="preserve">, ён пераведзены на </w:t>
      </w:r>
      <w:r w:rsidR="000A09D0"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высокааплатную работу, прыняты на работу пасля атрымання адукацыі ў вочнай форме атрымання адукацыі і ў іншых выпадках, калі даказаны ўстойлівасць змяненн</w:t>
      </w:r>
      <w:r w:rsidR="000A09D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магчымасць змянення заробку (даходу) пацярпелага), пры вызначэнні яго сярэднямесячнага заробку (даходу) улічваецца толькі заробак (даход), які ён атрымаў ці павінен быў атрымаць пасля адпаведнага змянення.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956. Пакрыццё шкоды пры пашкоджанні здароўя асобы, якая не дасягнула паўналецця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калецтва ці іншага пашкоджання здароўя непаўналетняга, </w:t>
      </w:r>
      <w:r w:rsidR="00F8482B"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не </w:t>
      </w:r>
      <w:r w:rsidR="00F8482B" w:rsidRPr="00B005EF">
        <w:rPr>
          <w:rFonts w:ascii="Times New Roman" w:eastAsia="Times New Roman" w:hAnsi="Times New Roman" w:cs="Times New Roman"/>
          <w:color w:val="000000"/>
          <w:sz w:val="25"/>
          <w:szCs w:val="25"/>
          <w:lang w:eastAsia="be-BY"/>
        </w:rPr>
        <w:t xml:space="preserve">дасягнуў </w:t>
      </w:r>
      <w:r w:rsidRPr="00B005EF">
        <w:rPr>
          <w:rFonts w:ascii="Times New Roman" w:eastAsia="Times New Roman" w:hAnsi="Times New Roman" w:cs="Times New Roman"/>
          <w:color w:val="000000"/>
          <w:sz w:val="25"/>
          <w:szCs w:val="25"/>
          <w:lang w:eastAsia="be-BY"/>
        </w:rPr>
        <w:t>чатырнаццаці гадоў (малалетняга) і не мае заробку (даходу), асоба, адказная за прычыненую шкоду, абавязана кампенсаваць расходы, выкліканыя пашкоджаннем здароўя.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w:t>
      </w:r>
      <w:r w:rsidR="004A62C0"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4A62C0" w:rsidRPr="00B005EF">
        <w:rPr>
          <w:rFonts w:ascii="Times New Roman" w:eastAsia="Times New Roman" w:hAnsi="Times New Roman" w:cs="Times New Roman"/>
          <w:color w:val="000000"/>
          <w:sz w:val="25"/>
          <w:szCs w:val="25"/>
          <w:lang w:eastAsia="be-BY"/>
        </w:rPr>
        <w:t xml:space="preserve">дасягнення </w:t>
      </w:r>
      <w:r w:rsidRPr="00B005EF">
        <w:rPr>
          <w:rFonts w:ascii="Times New Roman" w:eastAsia="Times New Roman" w:hAnsi="Times New Roman" w:cs="Times New Roman"/>
          <w:color w:val="000000"/>
          <w:sz w:val="25"/>
          <w:szCs w:val="25"/>
          <w:lang w:eastAsia="be-BY"/>
        </w:rPr>
        <w:t xml:space="preserve">малалетнім чатырнаццаці гадоў, а таксама ў выпадку прычынення шкоды непаўналетняму ва ўзросце ад чатырнаццаці да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 xml:space="preserve">наццаці гадоў, які не мае заробку (даходаў), асоба, адказная за прычыненую шкоду, абавязана кампенсаваць </w:t>
      </w:r>
      <w:r w:rsidR="00F8482B" w:rsidRPr="00B005EF">
        <w:rPr>
          <w:rFonts w:ascii="Times New Roman" w:eastAsia="Times New Roman" w:hAnsi="Times New Roman" w:cs="Times New Roman"/>
          <w:color w:val="000000"/>
          <w:sz w:val="25"/>
          <w:szCs w:val="25"/>
          <w:lang w:eastAsia="be-BY"/>
        </w:rPr>
        <w:t>пацярпеламу</w:t>
      </w:r>
      <w:r w:rsidRPr="00B005EF">
        <w:rPr>
          <w:rFonts w:ascii="Times New Roman" w:eastAsia="Times New Roman" w:hAnsi="Times New Roman" w:cs="Times New Roman"/>
          <w:color w:val="000000"/>
          <w:sz w:val="25"/>
          <w:szCs w:val="25"/>
          <w:lang w:eastAsia="be-BY"/>
        </w:rPr>
        <w:t xml:space="preserve"> апрача расходаў, выкліканых пашкоджаннем здароўя, таксама шкод</w:t>
      </w:r>
      <w:r w:rsidR="00F8482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4A62C0" w:rsidRPr="00B005EF">
        <w:rPr>
          <w:rFonts w:ascii="Times New Roman" w:eastAsia="Times New Roman" w:hAnsi="Times New Roman" w:cs="Times New Roman"/>
          <w:color w:val="000000"/>
          <w:sz w:val="25"/>
          <w:szCs w:val="25"/>
          <w:lang w:eastAsia="be-BY"/>
        </w:rPr>
        <w:t xml:space="preserve">звязаную </w:t>
      </w:r>
      <w:r w:rsidRPr="00B005EF">
        <w:rPr>
          <w:rFonts w:ascii="Times New Roman" w:eastAsia="Times New Roman" w:hAnsi="Times New Roman" w:cs="Times New Roman"/>
          <w:color w:val="000000"/>
          <w:sz w:val="25"/>
          <w:szCs w:val="25"/>
          <w:lang w:eastAsia="be-BY"/>
        </w:rPr>
        <w:t>са стратай ці змяншэннем яго працаздольнасці, зыходзячы з устаноўленага заканадаўствам пяцікратнага памеру базавай велічыні.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да часу пашкоджання яго здароўя непаўналетні меў заробак, то шкода кампенсуецца зыходзячы з памеру гэтага заробку, але не ніжэ</w:t>
      </w:r>
      <w:r w:rsidR="003F2231" w:rsidRPr="00B005EF">
        <w:rPr>
          <w:rFonts w:ascii="Times New Roman" w:eastAsia="Times New Roman" w:hAnsi="Times New Roman" w:cs="Times New Roman"/>
          <w:color w:val="000000"/>
          <w:sz w:val="25"/>
          <w:szCs w:val="25"/>
          <w:lang w:eastAsia="be-BY"/>
        </w:rPr>
        <w:t xml:space="preserve">й </w:t>
      </w:r>
      <w:r w:rsidR="004A62C0" w:rsidRPr="00B005EF">
        <w:rPr>
          <w:rFonts w:ascii="Times New Roman" w:eastAsia="Times New Roman" w:hAnsi="Times New Roman" w:cs="Times New Roman"/>
          <w:color w:val="000000"/>
          <w:sz w:val="25"/>
          <w:szCs w:val="25"/>
          <w:lang w:eastAsia="be-BY"/>
        </w:rPr>
        <w:t xml:space="preserve">чым устаноўлены </w:t>
      </w:r>
      <w:r w:rsidRPr="00B005EF">
        <w:rPr>
          <w:rFonts w:ascii="Times New Roman" w:eastAsia="Times New Roman" w:hAnsi="Times New Roman" w:cs="Times New Roman"/>
          <w:color w:val="000000"/>
          <w:sz w:val="25"/>
          <w:szCs w:val="25"/>
          <w:lang w:eastAsia="be-BY"/>
        </w:rPr>
        <w:t xml:space="preserve">заканадаўствам </w:t>
      </w:r>
      <w:r w:rsidR="004A62C0" w:rsidRPr="00B005EF">
        <w:rPr>
          <w:rFonts w:ascii="Times New Roman" w:eastAsia="Times New Roman" w:hAnsi="Times New Roman" w:cs="Times New Roman"/>
          <w:color w:val="000000"/>
          <w:sz w:val="25"/>
          <w:szCs w:val="25"/>
          <w:lang w:eastAsia="be-BY"/>
        </w:rPr>
        <w:t xml:space="preserve">пяцікратны </w:t>
      </w:r>
      <w:r w:rsidRPr="00B005EF">
        <w:rPr>
          <w:rFonts w:ascii="Times New Roman" w:eastAsia="Times New Roman" w:hAnsi="Times New Roman" w:cs="Times New Roman"/>
          <w:color w:val="000000"/>
          <w:sz w:val="25"/>
          <w:szCs w:val="25"/>
          <w:lang w:eastAsia="be-BY"/>
        </w:rPr>
        <w:t>памер базавай велічыні.</w:t>
      </w:r>
    </w:p>
    <w:p w:rsidR="00751854" w:rsidRPr="00B005EF" w:rsidRDefault="0099735F" w:rsidP="00F8482B">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Пасля пачатку працоўнай дзейнасці </w:t>
      </w:r>
      <w:r w:rsidR="00F8482B" w:rsidRPr="00B005EF">
        <w:rPr>
          <w:rFonts w:ascii="Times New Roman" w:eastAsia="Times New Roman" w:hAnsi="Times New Roman" w:cs="Times New Roman"/>
          <w:color w:val="000000"/>
          <w:sz w:val="25"/>
          <w:szCs w:val="25"/>
          <w:lang w:eastAsia="be-BY"/>
        </w:rPr>
        <w:t>непаўналетні</w:t>
      </w:r>
      <w:r w:rsidRPr="00B005EF">
        <w:rPr>
          <w:rFonts w:ascii="Times New Roman" w:eastAsia="Times New Roman" w:hAnsi="Times New Roman" w:cs="Times New Roman"/>
          <w:color w:val="000000"/>
          <w:sz w:val="25"/>
          <w:szCs w:val="25"/>
          <w:lang w:eastAsia="be-BY"/>
        </w:rPr>
        <w:t>, здароўю якога была раней прычынена шкод</w:t>
      </w:r>
      <w:r w:rsidR="00F8482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павелічэнн</w:t>
      </w:r>
      <w:r w:rsidR="00F8482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памеру пакрыцця шкоды зыходзячы з </w:t>
      </w:r>
      <w:r w:rsidR="00F8482B" w:rsidRPr="00B005EF">
        <w:rPr>
          <w:rFonts w:ascii="Times New Roman" w:eastAsia="Times New Roman" w:hAnsi="Times New Roman" w:cs="Times New Roman"/>
          <w:color w:val="000000"/>
          <w:sz w:val="25"/>
          <w:szCs w:val="25"/>
          <w:lang w:eastAsia="be-BY"/>
        </w:rPr>
        <w:t xml:space="preserve">заробку, </w:t>
      </w:r>
      <w:r w:rsidRPr="00B005EF">
        <w:rPr>
          <w:rFonts w:ascii="Times New Roman" w:eastAsia="Times New Roman" w:hAnsi="Times New Roman" w:cs="Times New Roman"/>
          <w:color w:val="000000"/>
          <w:sz w:val="25"/>
          <w:szCs w:val="25"/>
          <w:lang w:eastAsia="be-BY"/>
        </w:rPr>
        <w:t>як</w:t>
      </w:r>
      <w:r w:rsidR="00F8482B"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атрымліваецца ім, але не ніжэй </w:t>
      </w:r>
      <w:r w:rsidR="004A62C0" w:rsidRPr="00B005EF">
        <w:rPr>
          <w:rFonts w:ascii="Times New Roman" w:eastAsia="Times New Roman" w:hAnsi="Times New Roman" w:cs="Times New Roman"/>
          <w:color w:val="000000"/>
          <w:sz w:val="25"/>
          <w:szCs w:val="25"/>
          <w:lang w:eastAsia="be-BY"/>
        </w:rPr>
        <w:t xml:space="preserve">чым </w:t>
      </w:r>
      <w:r w:rsidRPr="00B005EF">
        <w:rPr>
          <w:rFonts w:ascii="Times New Roman" w:eastAsia="Times New Roman" w:hAnsi="Times New Roman" w:cs="Times New Roman"/>
          <w:color w:val="000000"/>
          <w:sz w:val="25"/>
          <w:szCs w:val="25"/>
          <w:lang w:eastAsia="be-BY"/>
        </w:rPr>
        <w:t xml:space="preserve">памер </w:t>
      </w:r>
      <w:r w:rsidR="004A62C0" w:rsidRPr="00B005EF">
        <w:rPr>
          <w:rFonts w:ascii="Times New Roman" w:eastAsia="Times New Roman" w:hAnsi="Times New Roman" w:cs="Times New Roman"/>
          <w:color w:val="000000"/>
          <w:sz w:val="25"/>
          <w:szCs w:val="25"/>
          <w:lang w:eastAsia="be-BY"/>
        </w:rPr>
        <w:t>узнагароды</w:t>
      </w:r>
      <w:r w:rsidRPr="00B005EF">
        <w:rPr>
          <w:rFonts w:ascii="Times New Roman" w:eastAsia="Times New Roman" w:hAnsi="Times New Roman" w:cs="Times New Roman"/>
          <w:color w:val="000000"/>
          <w:sz w:val="25"/>
          <w:szCs w:val="25"/>
          <w:lang w:eastAsia="be-BY"/>
        </w:rPr>
        <w:t xml:space="preserve">, устаноўленай па </w:t>
      </w:r>
      <w:r w:rsidR="004A62C0" w:rsidRPr="00B005EF">
        <w:rPr>
          <w:rFonts w:ascii="Times New Roman" w:eastAsia="Times New Roman" w:hAnsi="Times New Roman" w:cs="Times New Roman"/>
          <w:color w:val="000000"/>
          <w:sz w:val="25"/>
          <w:szCs w:val="25"/>
          <w:lang w:eastAsia="be-BY"/>
        </w:rPr>
        <w:t xml:space="preserve">займанай </w:t>
      </w:r>
      <w:r w:rsidRPr="00B005EF">
        <w:rPr>
          <w:rFonts w:ascii="Times New Roman" w:eastAsia="Times New Roman" w:hAnsi="Times New Roman" w:cs="Times New Roman"/>
          <w:color w:val="000000"/>
          <w:sz w:val="25"/>
          <w:szCs w:val="25"/>
          <w:lang w:eastAsia="be-BY"/>
        </w:rPr>
        <w:t>і</w:t>
      </w:r>
      <w:r w:rsidR="00F8482B"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пасад</w:t>
      </w:r>
      <w:r w:rsidR="00F8482B" w:rsidRPr="00B005EF">
        <w:rPr>
          <w:rFonts w:ascii="Times New Roman" w:eastAsia="Times New Roman" w:hAnsi="Times New Roman" w:cs="Times New Roman"/>
          <w:color w:val="000000"/>
          <w:sz w:val="25"/>
          <w:szCs w:val="25"/>
          <w:lang w:eastAsia="be-BY"/>
        </w:rPr>
        <w:t>зе</w:t>
      </w:r>
      <w:r w:rsidRPr="00B005EF">
        <w:rPr>
          <w:rFonts w:ascii="Times New Roman" w:eastAsia="Times New Roman" w:hAnsi="Times New Roman" w:cs="Times New Roman"/>
          <w:color w:val="000000"/>
          <w:sz w:val="25"/>
          <w:szCs w:val="25"/>
          <w:lang w:eastAsia="be-BY"/>
        </w:rPr>
        <w:t xml:space="preserve">, ці заробку работніка </w:t>
      </w:r>
      <w:r w:rsidR="00F8482B" w:rsidRPr="00B005EF">
        <w:rPr>
          <w:rFonts w:ascii="Times New Roman" w:eastAsia="Times New Roman" w:hAnsi="Times New Roman" w:cs="Times New Roman"/>
          <w:color w:val="000000"/>
          <w:sz w:val="25"/>
          <w:szCs w:val="25"/>
          <w:lang w:eastAsia="be-BY"/>
        </w:rPr>
        <w:t xml:space="preserve">той </w:t>
      </w:r>
      <w:r w:rsidRPr="00B005EF">
        <w:rPr>
          <w:rFonts w:ascii="Times New Roman" w:eastAsia="Times New Roman" w:hAnsi="Times New Roman" w:cs="Times New Roman"/>
          <w:color w:val="000000"/>
          <w:sz w:val="25"/>
          <w:szCs w:val="25"/>
          <w:lang w:eastAsia="be-BY"/>
        </w:rPr>
        <w:t xml:space="preserve">жа кваліфікацыі па месцы яго </w:t>
      </w:r>
      <w:r w:rsidR="004A62C0" w:rsidRPr="00B005EF">
        <w:rPr>
          <w:rFonts w:ascii="Times New Roman" w:eastAsia="Times New Roman" w:hAnsi="Times New Roman" w:cs="Times New Roman"/>
          <w:color w:val="000000"/>
          <w:sz w:val="25"/>
          <w:szCs w:val="25"/>
          <w:lang w:eastAsia="be-BY"/>
        </w:rPr>
        <w:t>працы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957. Пакрыццё шкоды асобам, якія панеслі ўрон у выніку смерці карміцеля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выпадку смерці пацярпелага (карміцеля) права на пакрыццё шкоды маюць: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непрацаздольныя асобы, якія </w:t>
      </w:r>
      <w:r w:rsidR="00011677" w:rsidRPr="00B005EF">
        <w:rPr>
          <w:rFonts w:ascii="Times New Roman" w:eastAsia="Times New Roman" w:hAnsi="Times New Roman" w:cs="Times New Roman"/>
          <w:color w:val="000000"/>
          <w:sz w:val="25"/>
          <w:szCs w:val="25"/>
          <w:lang w:eastAsia="be-BY"/>
        </w:rPr>
        <w:t xml:space="preserve">знаходзіліся </w:t>
      </w:r>
      <w:r w:rsidRPr="00B005EF">
        <w:rPr>
          <w:rFonts w:ascii="Times New Roman" w:eastAsia="Times New Roman" w:hAnsi="Times New Roman" w:cs="Times New Roman"/>
          <w:color w:val="000000"/>
          <w:sz w:val="25"/>
          <w:szCs w:val="25"/>
          <w:lang w:eastAsia="be-BY"/>
        </w:rPr>
        <w:t xml:space="preserve">на </w:t>
      </w:r>
      <w:r w:rsidR="00EA5572" w:rsidRPr="00B005EF">
        <w:rPr>
          <w:rFonts w:ascii="Times New Roman" w:eastAsia="Times New Roman" w:hAnsi="Times New Roman" w:cs="Times New Roman"/>
          <w:color w:val="000000"/>
          <w:sz w:val="25"/>
          <w:szCs w:val="25"/>
          <w:lang w:eastAsia="be-BY"/>
        </w:rPr>
        <w:t xml:space="preserve">забеспячэнні </w:t>
      </w:r>
      <w:r w:rsidR="00011677"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 xml:space="preserve">ці </w:t>
      </w:r>
      <w:r w:rsidR="00011677" w:rsidRPr="00B005EF">
        <w:rPr>
          <w:rFonts w:ascii="Times New Roman" w:eastAsia="Times New Roman" w:hAnsi="Times New Roman" w:cs="Times New Roman"/>
          <w:color w:val="000000"/>
          <w:sz w:val="25"/>
          <w:szCs w:val="25"/>
          <w:lang w:eastAsia="be-BY"/>
        </w:rPr>
        <w:t>мелі</w:t>
      </w:r>
      <w:r w:rsidRPr="00B005EF">
        <w:rPr>
          <w:rFonts w:ascii="Times New Roman" w:eastAsia="Times New Roman" w:hAnsi="Times New Roman" w:cs="Times New Roman"/>
          <w:color w:val="000000"/>
          <w:sz w:val="25"/>
          <w:szCs w:val="25"/>
          <w:lang w:eastAsia="be-BY"/>
        </w:rPr>
        <w:t xml:space="preserve"> да дня яго смерці права на атрыманне ад яго </w:t>
      </w:r>
      <w:r w:rsidR="00011677" w:rsidRPr="00B005EF">
        <w:rPr>
          <w:rFonts w:ascii="Times New Roman" w:eastAsia="Times New Roman" w:hAnsi="Times New Roman" w:cs="Times New Roman"/>
          <w:color w:val="000000"/>
          <w:sz w:val="25"/>
          <w:szCs w:val="25"/>
          <w:lang w:eastAsia="be-BY"/>
        </w:rPr>
        <w:t>ўтрымання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дзіця </w:t>
      </w:r>
      <w:r w:rsidR="00011677" w:rsidRPr="00B005EF">
        <w:rPr>
          <w:rFonts w:ascii="Times New Roman" w:eastAsia="Times New Roman" w:hAnsi="Times New Roman" w:cs="Times New Roman"/>
          <w:color w:val="000000"/>
          <w:sz w:val="25"/>
          <w:szCs w:val="25"/>
          <w:lang w:eastAsia="be-BY"/>
        </w:rPr>
        <w:t>па</w:t>
      </w:r>
      <w:r w:rsidR="00E43A0C" w:rsidRPr="00B005EF">
        <w:rPr>
          <w:rFonts w:ascii="Times New Roman" w:eastAsia="Times New Roman" w:hAnsi="Times New Roman" w:cs="Times New Roman"/>
          <w:color w:val="000000"/>
          <w:sz w:val="25"/>
          <w:szCs w:val="25"/>
          <w:lang w:eastAsia="be-BY"/>
        </w:rPr>
        <w:t>м</w:t>
      </w:r>
      <w:r w:rsidR="00011677" w:rsidRPr="00B005EF">
        <w:rPr>
          <w:rFonts w:ascii="Times New Roman" w:eastAsia="Times New Roman" w:hAnsi="Times New Roman" w:cs="Times New Roman"/>
          <w:color w:val="000000"/>
          <w:sz w:val="25"/>
          <w:szCs w:val="25"/>
          <w:lang w:eastAsia="be-BY"/>
        </w:rPr>
        <w:t>ерлага</w:t>
      </w:r>
      <w:r w:rsidRPr="00B005EF">
        <w:rPr>
          <w:rFonts w:ascii="Times New Roman" w:eastAsia="Times New Roman" w:hAnsi="Times New Roman" w:cs="Times New Roman"/>
          <w:color w:val="000000"/>
          <w:sz w:val="25"/>
          <w:szCs w:val="25"/>
          <w:lang w:eastAsia="be-BY"/>
        </w:rPr>
        <w:t>, якое нарадзілася пасля яго смерці;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адзін з бацькоў, </w:t>
      </w:r>
      <w:r w:rsidR="00011677" w:rsidRPr="00B005EF">
        <w:rPr>
          <w:rFonts w:ascii="Times New Roman" w:eastAsia="Times New Roman" w:hAnsi="Times New Roman" w:cs="Times New Roman"/>
          <w:color w:val="000000"/>
          <w:sz w:val="25"/>
          <w:szCs w:val="25"/>
          <w:lang w:eastAsia="be-BY"/>
        </w:rPr>
        <w:t xml:space="preserve">сужэнец </w:t>
      </w:r>
      <w:r w:rsidRPr="00B005EF">
        <w:rPr>
          <w:rFonts w:ascii="Times New Roman" w:eastAsia="Times New Roman" w:hAnsi="Times New Roman" w:cs="Times New Roman"/>
          <w:color w:val="000000"/>
          <w:sz w:val="25"/>
          <w:szCs w:val="25"/>
          <w:lang w:eastAsia="be-BY"/>
        </w:rPr>
        <w:t xml:space="preserve">або іншы член сям'і незалежна ад яго працаздольнасці, які не працуе і заняты доглядам за </w:t>
      </w:r>
      <w:r w:rsidR="00011677" w:rsidRPr="00B005EF">
        <w:rPr>
          <w:rFonts w:ascii="Times New Roman" w:eastAsia="Times New Roman" w:hAnsi="Times New Roman" w:cs="Times New Roman"/>
          <w:color w:val="000000"/>
          <w:sz w:val="25"/>
          <w:szCs w:val="25"/>
          <w:lang w:eastAsia="be-BY"/>
        </w:rPr>
        <w:t xml:space="preserve">дзяцьмі, унукамі, братамі і сёстрамі памерлага, якія знаходзіліся </w:t>
      </w:r>
      <w:r w:rsidRPr="00B005EF">
        <w:rPr>
          <w:rFonts w:ascii="Times New Roman" w:eastAsia="Times New Roman" w:hAnsi="Times New Roman" w:cs="Times New Roman"/>
          <w:color w:val="000000"/>
          <w:sz w:val="25"/>
          <w:szCs w:val="25"/>
          <w:lang w:eastAsia="be-BY"/>
        </w:rPr>
        <w:t xml:space="preserve">на </w:t>
      </w:r>
      <w:r w:rsidR="00EA5572" w:rsidRPr="00B005EF">
        <w:rPr>
          <w:rFonts w:ascii="Times New Roman" w:eastAsia="Times New Roman" w:hAnsi="Times New Roman" w:cs="Times New Roman"/>
          <w:color w:val="000000"/>
          <w:sz w:val="25"/>
          <w:szCs w:val="25"/>
          <w:lang w:eastAsia="be-BY"/>
        </w:rPr>
        <w:t xml:space="preserve">забеспячэнні </w:t>
      </w:r>
      <w:r w:rsidR="00011677"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w:t>
      </w:r>
      <w:r w:rsidR="004A62C0" w:rsidRPr="00B005EF">
        <w:rPr>
          <w:rFonts w:ascii="Times New Roman" w:eastAsia="Times New Roman" w:hAnsi="Times New Roman" w:cs="Times New Roman"/>
          <w:color w:val="000000"/>
          <w:sz w:val="25"/>
          <w:szCs w:val="25"/>
          <w:lang w:eastAsia="be-BY"/>
        </w:rPr>
        <w:t xml:space="preserve">і </w:t>
      </w:r>
      <w:r w:rsidRPr="00B005EF">
        <w:rPr>
          <w:rFonts w:ascii="Times New Roman" w:eastAsia="Times New Roman" w:hAnsi="Times New Roman" w:cs="Times New Roman"/>
          <w:color w:val="000000"/>
          <w:sz w:val="25"/>
          <w:szCs w:val="25"/>
          <w:lang w:eastAsia="be-BY"/>
        </w:rPr>
        <w:t xml:space="preserve">не дасягнулі чатырнаццаці гадоў або,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дасягну</w:t>
      </w:r>
      <w:r w:rsidR="00011677" w:rsidRPr="00B005EF">
        <w:rPr>
          <w:rFonts w:ascii="Times New Roman" w:eastAsia="Times New Roman" w:hAnsi="Times New Roman" w:cs="Times New Roman"/>
          <w:color w:val="000000"/>
          <w:sz w:val="25"/>
          <w:szCs w:val="25"/>
          <w:lang w:eastAsia="be-BY"/>
        </w:rPr>
        <w:t>л</w:t>
      </w:r>
      <w:r w:rsidR="0028736F" w:rsidRPr="00B005EF">
        <w:rPr>
          <w:rFonts w:ascii="Times New Roman" w:eastAsia="Times New Roman" w:hAnsi="Times New Roman" w:cs="Times New Roman"/>
          <w:color w:val="000000"/>
          <w:sz w:val="25"/>
          <w:szCs w:val="25"/>
          <w:lang w:eastAsia="be-BY"/>
        </w:rPr>
        <w:t>і ў</w:t>
      </w:r>
      <w:r w:rsidRPr="00B005EF">
        <w:rPr>
          <w:rFonts w:ascii="Times New Roman" w:eastAsia="Times New Roman" w:hAnsi="Times New Roman" w:cs="Times New Roman"/>
          <w:color w:val="000000"/>
          <w:sz w:val="25"/>
          <w:szCs w:val="25"/>
          <w:lang w:eastAsia="be-BY"/>
        </w:rPr>
        <w:t>казанага ўзросту, але па</w:t>
      </w:r>
      <w:r w:rsidR="004A62C0"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w:t>
      </w:r>
      <w:r w:rsidR="004A62C0" w:rsidRPr="00B005EF">
        <w:rPr>
          <w:rFonts w:ascii="Times New Roman" w:eastAsia="Times New Roman" w:hAnsi="Times New Roman" w:cs="Times New Roman"/>
          <w:color w:val="000000"/>
          <w:sz w:val="25"/>
          <w:szCs w:val="25"/>
          <w:lang w:eastAsia="be-BY"/>
        </w:rPr>
        <w:t xml:space="preserve">заключэння </w:t>
      </w:r>
      <w:r w:rsidRPr="00B005EF">
        <w:rPr>
          <w:rFonts w:ascii="Times New Roman" w:eastAsia="Times New Roman" w:hAnsi="Times New Roman" w:cs="Times New Roman"/>
          <w:color w:val="000000"/>
          <w:sz w:val="25"/>
          <w:szCs w:val="25"/>
          <w:lang w:eastAsia="be-BY"/>
        </w:rPr>
        <w:t xml:space="preserve">медыцынскіх органаў </w:t>
      </w:r>
      <w:r w:rsidR="00011677" w:rsidRPr="00B005EF">
        <w:rPr>
          <w:rFonts w:ascii="Times New Roman" w:eastAsia="Times New Roman" w:hAnsi="Times New Roman" w:cs="Times New Roman"/>
          <w:color w:val="000000"/>
          <w:sz w:val="25"/>
          <w:szCs w:val="25"/>
          <w:lang w:eastAsia="be-BY"/>
        </w:rPr>
        <w:t>маюць патрэбу</w:t>
      </w:r>
      <w:r w:rsidRPr="00B005EF">
        <w:rPr>
          <w:rFonts w:ascii="Times New Roman" w:eastAsia="Times New Roman" w:hAnsi="Times New Roman" w:cs="Times New Roman"/>
          <w:color w:val="000000"/>
          <w:sz w:val="25"/>
          <w:szCs w:val="25"/>
          <w:lang w:eastAsia="be-BY"/>
        </w:rPr>
        <w:t xml:space="preserve"> </w:t>
      </w:r>
      <w:r w:rsidR="00F17713" w:rsidRPr="00B005EF">
        <w:rPr>
          <w:rFonts w:ascii="Times New Roman" w:eastAsia="Times New Roman" w:hAnsi="Times New Roman" w:cs="Times New Roman"/>
          <w:color w:val="000000"/>
          <w:sz w:val="25"/>
          <w:szCs w:val="25"/>
          <w:lang w:eastAsia="be-BY"/>
        </w:rPr>
        <w:t xml:space="preserve">з-за </w:t>
      </w:r>
      <w:r w:rsidRPr="00B005EF">
        <w:rPr>
          <w:rFonts w:ascii="Times New Roman" w:eastAsia="Times New Roman" w:hAnsi="Times New Roman" w:cs="Times New Roman"/>
          <w:color w:val="000000"/>
          <w:sz w:val="25"/>
          <w:szCs w:val="25"/>
          <w:lang w:eastAsia="be-BY"/>
        </w:rPr>
        <w:t>стан</w:t>
      </w:r>
      <w:r w:rsidR="00F17713"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здароўя ў </w:t>
      </w:r>
      <w:r w:rsidR="0034053C" w:rsidRPr="00B005EF">
        <w:rPr>
          <w:rFonts w:ascii="Times New Roman" w:eastAsia="Times New Roman" w:hAnsi="Times New Roman" w:cs="Times New Roman"/>
          <w:color w:val="000000"/>
          <w:sz w:val="25"/>
          <w:szCs w:val="25"/>
          <w:lang w:eastAsia="be-BY"/>
        </w:rPr>
        <w:t xml:space="preserve">староннім </w:t>
      </w:r>
      <w:r w:rsidRPr="00B005EF">
        <w:rPr>
          <w:rFonts w:ascii="Times New Roman" w:eastAsia="Times New Roman" w:hAnsi="Times New Roman" w:cs="Times New Roman"/>
          <w:color w:val="000000"/>
          <w:sz w:val="25"/>
          <w:szCs w:val="25"/>
          <w:lang w:eastAsia="be-BY"/>
        </w:rPr>
        <w:t>доглядзе;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асобы, якія </w:t>
      </w:r>
      <w:r w:rsidR="000D1A5D" w:rsidRPr="00B005EF">
        <w:rPr>
          <w:rFonts w:ascii="Times New Roman" w:eastAsia="Times New Roman" w:hAnsi="Times New Roman" w:cs="Times New Roman"/>
          <w:color w:val="000000"/>
          <w:sz w:val="25"/>
          <w:szCs w:val="25"/>
          <w:lang w:eastAsia="be-BY"/>
        </w:rPr>
        <w:t xml:space="preserve">знаходзіліся </w:t>
      </w:r>
      <w:r w:rsidRPr="00B005EF">
        <w:rPr>
          <w:rFonts w:ascii="Times New Roman" w:eastAsia="Times New Roman" w:hAnsi="Times New Roman" w:cs="Times New Roman"/>
          <w:color w:val="000000"/>
          <w:sz w:val="25"/>
          <w:szCs w:val="25"/>
          <w:lang w:eastAsia="be-BY"/>
        </w:rPr>
        <w:t xml:space="preserve">на </w:t>
      </w:r>
      <w:r w:rsidR="00EA5572" w:rsidRPr="00B005EF">
        <w:rPr>
          <w:rFonts w:ascii="Times New Roman" w:eastAsia="Times New Roman" w:hAnsi="Times New Roman" w:cs="Times New Roman"/>
          <w:color w:val="000000"/>
          <w:sz w:val="25"/>
          <w:szCs w:val="25"/>
          <w:lang w:eastAsia="be-BY"/>
        </w:rPr>
        <w:t xml:space="preserve">забеспячэнні </w:t>
      </w:r>
      <w:r w:rsidRPr="00B005EF">
        <w:rPr>
          <w:rFonts w:ascii="Times New Roman" w:eastAsia="Times New Roman" w:hAnsi="Times New Roman" w:cs="Times New Roman"/>
          <w:color w:val="000000"/>
          <w:sz w:val="25"/>
          <w:szCs w:val="25"/>
          <w:lang w:eastAsia="be-BY"/>
        </w:rPr>
        <w:t xml:space="preserve">і </w:t>
      </w:r>
      <w:r w:rsidR="000D1A5D" w:rsidRPr="00B005EF">
        <w:rPr>
          <w:rFonts w:ascii="Times New Roman" w:eastAsia="Times New Roman" w:hAnsi="Times New Roman" w:cs="Times New Roman"/>
          <w:color w:val="000000"/>
          <w:sz w:val="25"/>
          <w:szCs w:val="25"/>
          <w:lang w:eastAsia="be-BY"/>
        </w:rPr>
        <w:t>сталі</w:t>
      </w:r>
      <w:r w:rsidRPr="00B005EF">
        <w:rPr>
          <w:rFonts w:ascii="Times New Roman" w:eastAsia="Times New Roman" w:hAnsi="Times New Roman" w:cs="Times New Roman"/>
          <w:color w:val="000000"/>
          <w:sz w:val="25"/>
          <w:szCs w:val="25"/>
          <w:lang w:eastAsia="be-BY"/>
        </w:rPr>
        <w:t xml:space="preserve"> непрацаздольнымі на працягу пяці гадоў пасля яго смерці.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Адзін з бацькоў, </w:t>
      </w:r>
      <w:r w:rsidR="000D1A5D" w:rsidRPr="00B005EF">
        <w:rPr>
          <w:rFonts w:ascii="Times New Roman" w:eastAsia="Times New Roman" w:hAnsi="Times New Roman" w:cs="Times New Roman"/>
          <w:color w:val="000000"/>
          <w:sz w:val="25"/>
          <w:szCs w:val="25"/>
          <w:lang w:eastAsia="be-BY"/>
        </w:rPr>
        <w:t xml:space="preserve">сужэнец </w:t>
      </w:r>
      <w:r w:rsidRPr="00B005EF">
        <w:rPr>
          <w:rFonts w:ascii="Times New Roman" w:eastAsia="Times New Roman" w:hAnsi="Times New Roman" w:cs="Times New Roman"/>
          <w:color w:val="000000"/>
          <w:sz w:val="25"/>
          <w:szCs w:val="25"/>
          <w:lang w:eastAsia="be-BY"/>
        </w:rPr>
        <w:t xml:space="preserve">або іншы член сям'і, </w:t>
      </w:r>
      <w:r w:rsidR="000D1A5D"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не </w:t>
      </w:r>
      <w:r w:rsidR="000D1A5D" w:rsidRPr="00B005EF">
        <w:rPr>
          <w:rFonts w:ascii="Times New Roman" w:eastAsia="Times New Roman" w:hAnsi="Times New Roman" w:cs="Times New Roman"/>
          <w:color w:val="000000"/>
          <w:sz w:val="25"/>
          <w:szCs w:val="25"/>
          <w:lang w:eastAsia="be-BY"/>
        </w:rPr>
        <w:t xml:space="preserve">працуе </w:t>
      </w:r>
      <w:r w:rsidRPr="00B005EF">
        <w:rPr>
          <w:rFonts w:ascii="Times New Roman" w:eastAsia="Times New Roman" w:hAnsi="Times New Roman" w:cs="Times New Roman"/>
          <w:color w:val="000000"/>
          <w:sz w:val="25"/>
          <w:szCs w:val="25"/>
          <w:lang w:eastAsia="be-BY"/>
        </w:rPr>
        <w:t xml:space="preserve">і заняты доглядам за дзяцьмі, унукамі, братамі і сёстрамі </w:t>
      </w:r>
      <w:r w:rsidR="000D1A5D"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 xml:space="preserve">і </w:t>
      </w:r>
      <w:r w:rsidR="000D1A5D" w:rsidRPr="00B005EF">
        <w:rPr>
          <w:rFonts w:ascii="Times New Roman" w:eastAsia="Times New Roman" w:hAnsi="Times New Roman" w:cs="Times New Roman"/>
          <w:color w:val="000000"/>
          <w:sz w:val="25"/>
          <w:szCs w:val="25"/>
          <w:lang w:eastAsia="be-BY"/>
        </w:rPr>
        <w:t xml:space="preserve">стаў </w:t>
      </w:r>
      <w:r w:rsidRPr="00B005EF">
        <w:rPr>
          <w:rFonts w:ascii="Times New Roman" w:eastAsia="Times New Roman" w:hAnsi="Times New Roman" w:cs="Times New Roman"/>
          <w:color w:val="000000"/>
          <w:sz w:val="25"/>
          <w:szCs w:val="25"/>
          <w:lang w:eastAsia="be-BY"/>
        </w:rPr>
        <w:t>непрацаздольным у перыяд ажыццяўлення догляду, захоўвае права на пакрыццё шкоды пасля заканчэння догляду за гэтымі асобамі.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Шкода кампенсуецца: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непаўналетнім – да дасягнення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наццаці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навучэнцам</w:t>
      </w:r>
      <w:r w:rsidR="004A62C0"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BB1198" w:rsidRPr="00B005EF">
        <w:rPr>
          <w:rFonts w:ascii="Times New Roman" w:eastAsia="Times New Roman" w:hAnsi="Times New Roman" w:cs="Times New Roman"/>
          <w:color w:val="000000"/>
          <w:sz w:val="25"/>
          <w:szCs w:val="25"/>
          <w:lang w:eastAsia="be-BY"/>
        </w:rPr>
        <w:t xml:space="preserve">старэйшым за </w:t>
      </w:r>
      <w:r w:rsidR="008F6006" w:rsidRPr="00B005EF">
        <w:rPr>
          <w:rFonts w:ascii="Times New Roman" w:eastAsia="Times New Roman" w:hAnsi="Times New Roman" w:cs="Times New Roman"/>
          <w:color w:val="000000"/>
          <w:sz w:val="25"/>
          <w:szCs w:val="25"/>
          <w:lang w:eastAsia="be-BY"/>
        </w:rPr>
        <w:t>васям</w:t>
      </w:r>
      <w:r w:rsidRPr="00B005EF">
        <w:rPr>
          <w:rFonts w:ascii="Times New Roman" w:eastAsia="Times New Roman" w:hAnsi="Times New Roman" w:cs="Times New Roman"/>
          <w:color w:val="000000"/>
          <w:sz w:val="25"/>
          <w:szCs w:val="25"/>
          <w:lang w:eastAsia="be-BY"/>
        </w:rPr>
        <w:t>наццац</w:t>
      </w:r>
      <w:r w:rsidR="00BB1198"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гадоў – да атрымання адукацыі ў вочнай форме атрымання адукацыі, але не </w:t>
      </w:r>
      <w:r w:rsidR="00BB1198"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чым да дваццаці трох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асобам, якія дасягнулі агульнаўстаноўленага пенсійнага ўзросту, – пажыццёва;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інвалідам – на тэрмін інваліднасці;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аднаму з бацькоў, </w:t>
      </w:r>
      <w:r w:rsidR="00BB1198" w:rsidRPr="00B005EF">
        <w:rPr>
          <w:rFonts w:ascii="Times New Roman" w:eastAsia="Times New Roman" w:hAnsi="Times New Roman" w:cs="Times New Roman"/>
          <w:color w:val="000000"/>
          <w:sz w:val="25"/>
          <w:szCs w:val="25"/>
          <w:lang w:eastAsia="be-BY"/>
        </w:rPr>
        <w:t xml:space="preserve">сужэнцу </w:t>
      </w:r>
      <w:r w:rsidRPr="00B005EF">
        <w:rPr>
          <w:rFonts w:ascii="Times New Roman" w:eastAsia="Times New Roman" w:hAnsi="Times New Roman" w:cs="Times New Roman"/>
          <w:color w:val="000000"/>
          <w:sz w:val="25"/>
          <w:szCs w:val="25"/>
          <w:lang w:eastAsia="be-BY"/>
        </w:rPr>
        <w:t xml:space="preserve">або іншаму члену сям'і, занятаму доглядам за </w:t>
      </w:r>
      <w:r w:rsidR="00BB1198" w:rsidRPr="00B005EF">
        <w:rPr>
          <w:rFonts w:ascii="Times New Roman" w:eastAsia="Times New Roman" w:hAnsi="Times New Roman" w:cs="Times New Roman"/>
          <w:color w:val="000000"/>
          <w:sz w:val="25"/>
          <w:szCs w:val="25"/>
          <w:lang w:eastAsia="be-BY"/>
        </w:rPr>
        <w:t xml:space="preserve">дзяцьмі, унукамі, братамі і сёстрамі, якія знаходзіліся </w:t>
      </w:r>
      <w:r w:rsidRPr="00B005EF">
        <w:rPr>
          <w:rFonts w:ascii="Times New Roman" w:eastAsia="Times New Roman" w:hAnsi="Times New Roman" w:cs="Times New Roman"/>
          <w:color w:val="000000"/>
          <w:sz w:val="25"/>
          <w:szCs w:val="25"/>
          <w:lang w:eastAsia="be-BY"/>
        </w:rPr>
        <w:t xml:space="preserve">на </w:t>
      </w:r>
      <w:r w:rsidR="00EA5572" w:rsidRPr="00B005EF">
        <w:rPr>
          <w:rFonts w:ascii="Times New Roman" w:eastAsia="Times New Roman" w:hAnsi="Times New Roman" w:cs="Times New Roman"/>
          <w:color w:val="000000"/>
          <w:sz w:val="25"/>
          <w:szCs w:val="25"/>
          <w:lang w:eastAsia="be-BY"/>
        </w:rPr>
        <w:t xml:space="preserve">забеспячэнні </w:t>
      </w:r>
      <w:r w:rsidR="00BB1198"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 да дасягнення </w:t>
      </w:r>
      <w:r w:rsidR="00BA70C1" w:rsidRPr="00B005EF">
        <w:rPr>
          <w:rFonts w:ascii="Times New Roman" w:eastAsia="Times New Roman" w:hAnsi="Times New Roman" w:cs="Times New Roman"/>
          <w:color w:val="000000"/>
          <w:sz w:val="25"/>
          <w:szCs w:val="25"/>
          <w:lang w:eastAsia="be-BY"/>
        </w:rPr>
        <w:t xml:space="preserve">тымі </w:t>
      </w:r>
      <w:r w:rsidRPr="00B005EF">
        <w:rPr>
          <w:rFonts w:ascii="Times New Roman" w:eastAsia="Times New Roman" w:hAnsi="Times New Roman" w:cs="Times New Roman"/>
          <w:color w:val="000000"/>
          <w:sz w:val="25"/>
          <w:szCs w:val="25"/>
          <w:lang w:eastAsia="be-BY"/>
        </w:rPr>
        <w:t>чатырнаццаці гадоў або да змянення стану іх здароўя.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958. Памер пакрыцця шкоды, панесенай у выпадку смерці карміцеля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Асобам, якія маюць права на пакрыццё шкоды ў сувязі са смерцю карміцеля, </w:t>
      </w:r>
      <w:r w:rsidR="002E6A12" w:rsidRPr="00B005EF">
        <w:rPr>
          <w:rFonts w:ascii="Times New Roman" w:eastAsia="Times New Roman" w:hAnsi="Times New Roman" w:cs="Times New Roman"/>
          <w:color w:val="000000"/>
          <w:sz w:val="25"/>
          <w:szCs w:val="25"/>
          <w:lang w:eastAsia="be-BY"/>
        </w:rPr>
        <w:t xml:space="preserve">шкода </w:t>
      </w:r>
      <w:r w:rsidRPr="00B005EF">
        <w:rPr>
          <w:rFonts w:ascii="Times New Roman" w:eastAsia="Times New Roman" w:hAnsi="Times New Roman" w:cs="Times New Roman"/>
          <w:color w:val="000000"/>
          <w:sz w:val="25"/>
          <w:szCs w:val="25"/>
          <w:lang w:eastAsia="be-BY"/>
        </w:rPr>
        <w:t xml:space="preserve">кампенсуецца ў памеры той долі заробку (даходу) </w:t>
      </w:r>
      <w:r w:rsidR="002E6A12"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вызначанага па правілах артыкула </w:t>
      </w:r>
      <w:r w:rsidRPr="00B005EF">
        <w:rPr>
          <w:rFonts w:ascii="Times New Roman" w:hAnsi="Times New Roman" w:cs="Times New Roman"/>
        </w:rPr>
        <w:t>955 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як</w:t>
      </w:r>
      <w:r w:rsidR="002E6A12"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яны атрымлівалі ці мелі права атрымліваць на сваё </w:t>
      </w:r>
      <w:r w:rsidR="002E6A12"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пры яго жыцц</w:t>
      </w:r>
      <w:r w:rsidR="002E6A12"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Пры вызначэнні пакрыцця шкоды гэтым асобам у склад даходаў </w:t>
      </w:r>
      <w:r w:rsidR="002E6A12" w:rsidRPr="00B005EF">
        <w:rPr>
          <w:rFonts w:ascii="Times New Roman" w:eastAsia="Times New Roman" w:hAnsi="Times New Roman" w:cs="Times New Roman"/>
          <w:color w:val="000000"/>
          <w:sz w:val="25"/>
          <w:szCs w:val="25"/>
          <w:lang w:eastAsia="be-BY"/>
        </w:rPr>
        <w:t xml:space="preserve">памерлага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заробкам (даходам) уключаюцца </w:t>
      </w:r>
      <w:r w:rsidR="002E6A12" w:rsidRPr="00B005EF">
        <w:rPr>
          <w:rFonts w:ascii="Times New Roman" w:eastAsia="Times New Roman" w:hAnsi="Times New Roman" w:cs="Times New Roman"/>
          <w:color w:val="000000"/>
          <w:sz w:val="25"/>
          <w:szCs w:val="25"/>
          <w:lang w:eastAsia="be-BY"/>
        </w:rPr>
        <w:t xml:space="preserve">пенсія, </w:t>
      </w:r>
      <w:r w:rsidR="007E0A38" w:rsidRPr="00B005EF">
        <w:rPr>
          <w:rFonts w:ascii="Times New Roman" w:eastAsia="Times New Roman" w:hAnsi="Times New Roman" w:cs="Times New Roman"/>
          <w:color w:val="000000"/>
          <w:sz w:val="25"/>
          <w:szCs w:val="25"/>
          <w:lang w:eastAsia="be-BY"/>
        </w:rPr>
        <w:t>дажывоцце</w:t>
      </w:r>
      <w:r w:rsidR="00F713AA" w:rsidRPr="00B005EF">
        <w:rPr>
          <w:rFonts w:ascii="Times New Roman" w:eastAsia="Times New Roman" w:hAnsi="Times New Roman" w:cs="Times New Roman"/>
          <w:color w:val="000000"/>
          <w:sz w:val="25"/>
          <w:szCs w:val="25"/>
          <w:lang w:eastAsia="be-BY"/>
        </w:rPr>
        <w:t xml:space="preserve"> </w:t>
      </w:r>
      <w:r w:rsidR="002E6A12" w:rsidRPr="00B005EF">
        <w:rPr>
          <w:rFonts w:ascii="Times New Roman" w:eastAsia="Times New Roman" w:hAnsi="Times New Roman" w:cs="Times New Roman"/>
          <w:color w:val="000000"/>
          <w:sz w:val="25"/>
          <w:szCs w:val="25"/>
          <w:lang w:eastAsia="be-BY"/>
        </w:rPr>
        <w:t xml:space="preserve">і іншыя падобныя выплаты, </w:t>
      </w:r>
      <w:r w:rsidRPr="00B005EF">
        <w:rPr>
          <w:rFonts w:ascii="Times New Roman" w:eastAsia="Times New Roman" w:hAnsi="Times New Roman" w:cs="Times New Roman"/>
          <w:color w:val="000000"/>
          <w:sz w:val="25"/>
          <w:szCs w:val="25"/>
          <w:lang w:eastAsia="be-BY"/>
        </w:rPr>
        <w:t xml:space="preserve">якія </w:t>
      </w:r>
      <w:r w:rsidR="00F713AA" w:rsidRPr="00B005EF">
        <w:rPr>
          <w:rFonts w:ascii="Times New Roman" w:eastAsia="Times New Roman" w:hAnsi="Times New Roman" w:cs="Times New Roman"/>
          <w:color w:val="000000"/>
          <w:sz w:val="25"/>
          <w:szCs w:val="25"/>
          <w:lang w:eastAsia="be-BY"/>
        </w:rPr>
        <w:t xml:space="preserve">атрымліваліся ім </w:t>
      </w:r>
      <w:r w:rsidRPr="00B005EF">
        <w:rPr>
          <w:rFonts w:ascii="Times New Roman" w:eastAsia="Times New Roman" w:hAnsi="Times New Roman" w:cs="Times New Roman"/>
          <w:color w:val="000000"/>
          <w:sz w:val="25"/>
          <w:szCs w:val="25"/>
          <w:lang w:eastAsia="be-BY"/>
        </w:rPr>
        <w:t>пры жыцці.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вызначэнні памеру пакрыцця шкоды пенсіі (акрамя адпаведных пенсій,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аных у сувязі са смерцю карміцеля),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аныя як да, так і пасля смерці карміцеля, а таксама заробак (даход) і стыпендыя, якія атрымліваюцца гэтымі асобамі, у </w:t>
      </w:r>
      <w:r w:rsidR="00F713AA"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пакрыцця ім шкоды не залічваюцца.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Устаноўлены кожнаму</w:t>
      </w:r>
      <w:r w:rsidR="002E6A12" w:rsidRPr="00B005EF">
        <w:rPr>
          <w:rFonts w:ascii="Times New Roman" w:eastAsia="Times New Roman" w:hAnsi="Times New Roman" w:cs="Times New Roman"/>
          <w:color w:val="000000"/>
          <w:sz w:val="25"/>
          <w:szCs w:val="25"/>
          <w:lang w:eastAsia="be-BY"/>
        </w:rPr>
        <w:t xml:space="preserve"> з тых,</w:t>
      </w:r>
      <w:r w:rsidRPr="00B005EF">
        <w:rPr>
          <w:rFonts w:ascii="Times New Roman" w:eastAsia="Times New Roman" w:hAnsi="Times New Roman" w:cs="Times New Roman"/>
          <w:color w:val="000000"/>
          <w:sz w:val="25"/>
          <w:szCs w:val="25"/>
          <w:lang w:eastAsia="be-BY"/>
        </w:rPr>
        <w:t xml:space="preserve"> </w:t>
      </w:r>
      <w:r w:rsidR="00F713AA" w:rsidRPr="00B005EF">
        <w:rPr>
          <w:rFonts w:ascii="Times New Roman" w:eastAsia="Times New Roman" w:hAnsi="Times New Roman" w:cs="Times New Roman"/>
          <w:color w:val="000000"/>
          <w:sz w:val="25"/>
          <w:szCs w:val="25"/>
          <w:lang w:eastAsia="be-BY"/>
        </w:rPr>
        <w:t xml:space="preserve">хто мае </w:t>
      </w:r>
      <w:r w:rsidRPr="00B005EF">
        <w:rPr>
          <w:rFonts w:ascii="Times New Roman" w:eastAsia="Times New Roman" w:hAnsi="Times New Roman" w:cs="Times New Roman"/>
          <w:color w:val="000000"/>
          <w:sz w:val="25"/>
          <w:szCs w:val="25"/>
          <w:lang w:eastAsia="be-BY"/>
        </w:rPr>
        <w:t>права на пакрыццё шкоды ў сувязі са смерцю карміцеля</w:t>
      </w:r>
      <w:r w:rsidR="00F713AA"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памер пакрыцця не падлягае далейшаму пераразліку, акрамя выпадкаў: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нараджэнн</w:t>
      </w:r>
      <w:r w:rsidR="002E6A1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дзіцяці пасля смерці карміцеля;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прызначэнн</w:t>
      </w:r>
      <w:r w:rsidR="002E6A1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спыненн</w:t>
      </w:r>
      <w:r w:rsidR="002E6A1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выплаты пакрыцця асобам, занятым доглядам за дзяцьмі, унукамі, братамі і сёстрамі </w:t>
      </w:r>
      <w:r w:rsidR="002E6A12"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карміцеля;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F713AA" w:rsidRPr="00B005EF">
        <w:rPr>
          <w:rFonts w:ascii="Times New Roman" w:eastAsia="Times New Roman" w:hAnsi="Times New Roman" w:cs="Times New Roman"/>
          <w:color w:val="000000"/>
          <w:sz w:val="25"/>
          <w:szCs w:val="25"/>
          <w:lang w:eastAsia="be-BY"/>
        </w:rPr>
        <w:t xml:space="preserve">прызначэння </w:t>
      </w:r>
      <w:r w:rsidRPr="00B005EF">
        <w:rPr>
          <w:rFonts w:ascii="Times New Roman" w:eastAsia="Times New Roman" w:hAnsi="Times New Roman" w:cs="Times New Roman"/>
          <w:color w:val="000000"/>
          <w:sz w:val="25"/>
          <w:szCs w:val="25"/>
          <w:lang w:eastAsia="be-BY"/>
        </w:rPr>
        <w:t xml:space="preserve">выплаты пакрыцця шкоды асобам, якія </w:t>
      </w:r>
      <w:r w:rsidR="002E6A12" w:rsidRPr="00B005EF">
        <w:rPr>
          <w:rFonts w:ascii="Times New Roman" w:eastAsia="Times New Roman" w:hAnsi="Times New Roman" w:cs="Times New Roman"/>
          <w:color w:val="000000"/>
          <w:sz w:val="25"/>
          <w:szCs w:val="25"/>
          <w:lang w:eastAsia="be-BY"/>
        </w:rPr>
        <w:t xml:space="preserve">знаходзіліся </w:t>
      </w:r>
      <w:r w:rsidRPr="00B005EF">
        <w:rPr>
          <w:rFonts w:ascii="Times New Roman" w:eastAsia="Times New Roman" w:hAnsi="Times New Roman" w:cs="Times New Roman"/>
          <w:color w:val="000000"/>
          <w:sz w:val="25"/>
          <w:szCs w:val="25"/>
          <w:lang w:eastAsia="be-BY"/>
        </w:rPr>
        <w:t xml:space="preserve">на </w:t>
      </w:r>
      <w:r w:rsidR="00EA5572" w:rsidRPr="00B005EF">
        <w:rPr>
          <w:rFonts w:ascii="Times New Roman" w:eastAsia="Times New Roman" w:hAnsi="Times New Roman" w:cs="Times New Roman"/>
          <w:color w:val="000000"/>
          <w:sz w:val="25"/>
          <w:szCs w:val="25"/>
          <w:lang w:eastAsia="be-BY"/>
        </w:rPr>
        <w:t>забеспячэнні</w:t>
      </w:r>
      <w:r w:rsidR="00AA5123" w:rsidRPr="00B005EF">
        <w:rPr>
          <w:rFonts w:ascii="Times New Roman" w:eastAsia="Times New Roman" w:hAnsi="Times New Roman" w:cs="Times New Roman"/>
          <w:color w:val="000000"/>
          <w:sz w:val="25"/>
          <w:szCs w:val="25"/>
          <w:lang w:eastAsia="be-BY"/>
        </w:rPr>
        <w:t xml:space="preserve"> </w:t>
      </w:r>
      <w:r w:rsidR="002E6A12" w:rsidRPr="00B005EF">
        <w:rPr>
          <w:rFonts w:ascii="Times New Roman" w:eastAsia="Times New Roman" w:hAnsi="Times New Roman" w:cs="Times New Roman"/>
          <w:color w:val="000000"/>
          <w:sz w:val="25"/>
          <w:szCs w:val="25"/>
          <w:lang w:eastAsia="be-BY"/>
        </w:rPr>
        <w:t>сталі</w:t>
      </w:r>
      <w:r w:rsidRPr="00B005EF">
        <w:rPr>
          <w:rFonts w:ascii="Times New Roman" w:eastAsia="Times New Roman" w:hAnsi="Times New Roman" w:cs="Times New Roman"/>
          <w:color w:val="000000"/>
          <w:sz w:val="25"/>
          <w:szCs w:val="25"/>
          <w:lang w:eastAsia="be-BY"/>
        </w:rPr>
        <w:t xml:space="preserve"> непрацаздольнымі на працягу пяці гадоў пасля яго смерці.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Памер пакрыцця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павялічаны на падставе заканадаўства ці дагавор</w:t>
      </w:r>
      <w:r w:rsidR="002E6A1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959. Наступнае змяненне памеру пакрыцця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w:t>
      </w:r>
      <w:r w:rsidR="000F5029" w:rsidRPr="00B005EF">
        <w:rPr>
          <w:rFonts w:ascii="Times New Roman" w:eastAsia="Times New Roman" w:hAnsi="Times New Roman" w:cs="Times New Roman"/>
          <w:color w:val="000000"/>
          <w:sz w:val="25"/>
          <w:szCs w:val="25"/>
          <w:lang w:eastAsia="be-BY"/>
        </w:rPr>
        <w:t>Пацярпелы</w:t>
      </w:r>
      <w:r w:rsidRPr="00B005EF">
        <w:rPr>
          <w:rFonts w:ascii="Times New Roman" w:eastAsia="Times New Roman" w:hAnsi="Times New Roman" w:cs="Times New Roman"/>
          <w:color w:val="000000"/>
          <w:sz w:val="25"/>
          <w:szCs w:val="25"/>
          <w:lang w:eastAsia="be-BY"/>
        </w:rPr>
        <w:t xml:space="preserve">, які часткова страціў працаздольнасць,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асобы, на якую ўскладзены абавязак пакрыцця шкоды, </w:t>
      </w:r>
      <w:r w:rsidR="00F713AA" w:rsidRPr="00B005EF">
        <w:rPr>
          <w:rFonts w:ascii="Times New Roman" w:eastAsia="Times New Roman" w:hAnsi="Times New Roman" w:cs="Times New Roman"/>
          <w:color w:val="000000"/>
          <w:sz w:val="25"/>
          <w:szCs w:val="25"/>
          <w:lang w:eastAsia="be-BY"/>
        </w:rPr>
        <w:t>адпаведнага</w:t>
      </w:r>
      <w:r w:rsidRPr="00B005EF">
        <w:rPr>
          <w:rFonts w:ascii="Times New Roman" w:eastAsia="Times New Roman" w:hAnsi="Times New Roman" w:cs="Times New Roman"/>
          <w:color w:val="000000"/>
          <w:sz w:val="25"/>
          <w:szCs w:val="25"/>
          <w:lang w:eastAsia="be-BY"/>
        </w:rPr>
        <w:t xml:space="preserve"> </w:t>
      </w:r>
      <w:r w:rsidR="00F713AA" w:rsidRPr="00B005EF">
        <w:rPr>
          <w:rFonts w:ascii="Times New Roman" w:eastAsia="Times New Roman" w:hAnsi="Times New Roman" w:cs="Times New Roman"/>
          <w:color w:val="000000"/>
          <w:sz w:val="25"/>
          <w:szCs w:val="25"/>
          <w:lang w:eastAsia="be-BY"/>
        </w:rPr>
        <w:t xml:space="preserve">павелічэння </w:t>
      </w:r>
      <w:r w:rsidRPr="00B005EF">
        <w:rPr>
          <w:rFonts w:ascii="Times New Roman" w:eastAsia="Times New Roman" w:hAnsi="Times New Roman" w:cs="Times New Roman"/>
          <w:color w:val="000000"/>
          <w:sz w:val="25"/>
          <w:szCs w:val="25"/>
          <w:lang w:eastAsia="be-BY"/>
        </w:rPr>
        <w:t xml:space="preserve">памеру </w:t>
      </w:r>
      <w:r w:rsidR="000F5029"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 xml:space="preserve"> пакрыцця, калі працаздольнасць пацярпелага ў далейшым зменшылася ў сувязі з прычыненым пашкоджаннем здароўя </w:t>
      </w:r>
      <w:r w:rsidR="000F5029"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параўнанні з той, якая была ў яго да моманту прысуджэння яму пакрыцця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на якую ўскладзены абавязак пакрыцця шкоды, прычыненай здароўю пацярпелага,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адпаведнага змяншэння памеру пакрыцця, калі працаздольнасць пацярпелага ўзрасла </w:t>
      </w:r>
      <w:r w:rsidR="00EA6C0D"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параўнанні з той, якая была ў яго да моманту прысуджэння яму пакрыцця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EA6C0D" w:rsidRPr="00B005EF">
        <w:rPr>
          <w:rFonts w:ascii="Times New Roman" w:eastAsia="Times New Roman" w:hAnsi="Times New Roman" w:cs="Times New Roman"/>
          <w:color w:val="000000"/>
          <w:sz w:val="25"/>
          <w:szCs w:val="25"/>
          <w:lang w:eastAsia="be-BY"/>
        </w:rPr>
        <w:t>Пацярпелы</w:t>
      </w:r>
      <w:r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павелічэнн</w:t>
      </w:r>
      <w:r w:rsidR="00EA6C0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памеру пакрыцця шкоды, калі маёмасн</w:t>
      </w:r>
      <w:r w:rsidR="00EA6C0D" w:rsidRPr="00B005EF">
        <w:rPr>
          <w:rFonts w:ascii="Times New Roman" w:eastAsia="Times New Roman" w:hAnsi="Times New Roman" w:cs="Times New Roman"/>
          <w:color w:val="000000"/>
          <w:sz w:val="25"/>
          <w:szCs w:val="25"/>
          <w:lang w:eastAsia="be-BY"/>
        </w:rPr>
        <w:t xml:space="preserve">ае становішча </w:t>
      </w:r>
      <w:r w:rsidRPr="00B005EF">
        <w:rPr>
          <w:rFonts w:ascii="Times New Roman" w:eastAsia="Times New Roman" w:hAnsi="Times New Roman" w:cs="Times New Roman"/>
          <w:color w:val="000000"/>
          <w:sz w:val="25"/>
          <w:szCs w:val="25"/>
          <w:lang w:eastAsia="be-BY"/>
        </w:rPr>
        <w:t>грамадзяніна, на якога ўскладзены абавязак пакрыцця шкоды, палепшылася, а памер пакрыцця быў зменшаны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952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Суд можа па патрабаванні грамадзяніна, які прычыніў </w:t>
      </w:r>
      <w:r w:rsidR="00EA6C0D" w:rsidRPr="00B005EF">
        <w:rPr>
          <w:rFonts w:ascii="Times New Roman" w:eastAsia="Times New Roman" w:hAnsi="Times New Roman" w:cs="Times New Roman"/>
          <w:color w:val="000000"/>
          <w:sz w:val="25"/>
          <w:szCs w:val="25"/>
          <w:lang w:eastAsia="be-BY"/>
        </w:rPr>
        <w:t>шкоду</w:t>
      </w:r>
      <w:r w:rsidRPr="00B005EF">
        <w:rPr>
          <w:rFonts w:ascii="Times New Roman" w:eastAsia="Times New Roman" w:hAnsi="Times New Roman" w:cs="Times New Roman"/>
          <w:color w:val="000000"/>
          <w:sz w:val="25"/>
          <w:szCs w:val="25"/>
          <w:lang w:eastAsia="be-BY"/>
        </w:rPr>
        <w:t>, зменшыць памер пакрыцця шкоды, калі яго маёмасн</w:t>
      </w:r>
      <w:r w:rsidR="00EA6C0D" w:rsidRPr="00B005EF">
        <w:rPr>
          <w:rFonts w:ascii="Times New Roman" w:eastAsia="Times New Roman" w:hAnsi="Times New Roman" w:cs="Times New Roman"/>
          <w:color w:val="000000"/>
          <w:sz w:val="25"/>
          <w:szCs w:val="25"/>
          <w:lang w:eastAsia="be-BY"/>
        </w:rPr>
        <w:t>ае становішча ў</w:t>
      </w:r>
      <w:r w:rsidRPr="00B005EF">
        <w:rPr>
          <w:rFonts w:ascii="Times New Roman" w:eastAsia="Times New Roman" w:hAnsi="Times New Roman" w:cs="Times New Roman"/>
          <w:color w:val="000000"/>
          <w:sz w:val="25"/>
          <w:szCs w:val="25"/>
          <w:lang w:eastAsia="be-BY"/>
        </w:rPr>
        <w:t xml:space="preserve"> сувязі з інваліднасцю або дасягненнем агульнаўстаноўленага пенсійнага ўзросту пагоршылася </w:t>
      </w:r>
      <w:r w:rsidR="00EA6C0D"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параўнанні са </w:t>
      </w:r>
      <w:r w:rsidR="00EA6C0D" w:rsidRPr="00B005EF">
        <w:rPr>
          <w:rFonts w:ascii="Times New Roman" w:eastAsia="Times New Roman" w:hAnsi="Times New Roman" w:cs="Times New Roman"/>
          <w:color w:val="000000"/>
          <w:sz w:val="25"/>
          <w:szCs w:val="25"/>
          <w:lang w:eastAsia="be-BY"/>
        </w:rPr>
        <w:t xml:space="preserve">становішчам </w:t>
      </w:r>
      <w:r w:rsidRPr="00B005EF">
        <w:rPr>
          <w:rFonts w:ascii="Times New Roman" w:eastAsia="Times New Roman" w:hAnsi="Times New Roman" w:cs="Times New Roman"/>
          <w:color w:val="000000"/>
          <w:sz w:val="25"/>
          <w:szCs w:val="25"/>
          <w:lang w:eastAsia="be-BY"/>
        </w:rPr>
        <w:t>на момант прысуджэння пакрыцця шкоды, за выключэннем выпадкаў, калі шкода была прычынена дзеяннямі, учыненымі наўмысна.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960. Павелічэнне пакрыцця шкоды ў сувязі з павышэннем кошту жыцця і павелічэннем базавай велічыні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Сумы пакрыцця</w:t>
      </w:r>
      <w:r w:rsidR="00BA05E6" w:rsidRPr="00B005EF">
        <w:rPr>
          <w:rFonts w:ascii="Times New Roman" w:eastAsia="Times New Roman" w:hAnsi="Times New Roman" w:cs="Times New Roman"/>
          <w:color w:val="000000"/>
          <w:sz w:val="25"/>
          <w:szCs w:val="25"/>
          <w:lang w:eastAsia="be-BY"/>
        </w:rPr>
        <w:t xml:space="preserve">, </w:t>
      </w:r>
      <w:r w:rsidR="00315D77" w:rsidRPr="00B005EF">
        <w:rPr>
          <w:rFonts w:ascii="Times New Roman" w:eastAsia="Times New Roman" w:hAnsi="Times New Roman" w:cs="Times New Roman"/>
          <w:color w:val="000000"/>
          <w:sz w:val="25"/>
          <w:szCs w:val="25"/>
          <w:lang w:eastAsia="be-BY"/>
        </w:rPr>
        <w:t xml:space="preserve">шкоды, прычыненай жыццю ці здароўю пацярпелага, </w:t>
      </w:r>
      <w:r w:rsidR="00BA05E6" w:rsidRPr="00B005EF">
        <w:rPr>
          <w:rFonts w:ascii="Times New Roman" w:eastAsia="Times New Roman" w:hAnsi="Times New Roman" w:cs="Times New Roman"/>
          <w:color w:val="000000"/>
          <w:sz w:val="25"/>
          <w:szCs w:val="25"/>
          <w:lang w:eastAsia="be-BY"/>
        </w:rPr>
        <w:t>якое выплачвае грамадзян</w:t>
      </w:r>
      <w:r w:rsidR="00BA70C1" w:rsidRPr="00B005EF">
        <w:rPr>
          <w:rFonts w:ascii="Times New Roman" w:eastAsia="Times New Roman" w:hAnsi="Times New Roman" w:cs="Times New Roman"/>
          <w:color w:val="000000"/>
          <w:sz w:val="25"/>
          <w:szCs w:val="25"/>
          <w:lang w:eastAsia="be-BY"/>
        </w:rPr>
        <w:t>ін</w:t>
      </w:r>
      <w:r w:rsidR="00BA05E6"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пры павышэнні кошту жыцц</w:t>
      </w:r>
      <w:r w:rsidR="004E20F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падлягаюць індэксацыі ва ўстаноўленым заканадаўствам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павышэнні ўстаноўленага заканадаўствам памеру базавай велічыні сумы пакрыцця страчанага заробку (даходу), іншых выплат, прысуджаных у сувязі з пашкоджаннем здароўя ці смерцю пацярпелага, павялічваюцца прапарцыянальна ўказанаму павышэнню.</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961. Выплаты </w:t>
      </w:r>
      <w:r w:rsidR="00BA70C1" w:rsidRPr="00B005EF">
        <w:rPr>
          <w:rFonts w:ascii="Times New Roman" w:eastAsia="Times New Roman" w:hAnsi="Times New Roman" w:cs="Times New Roman"/>
          <w:b/>
          <w:bCs/>
          <w:color w:val="000000"/>
          <w:sz w:val="25"/>
          <w:szCs w:val="25"/>
          <w:lang w:eastAsia="be-BY"/>
        </w:rPr>
        <w:t xml:space="preserve">на </w:t>
      </w:r>
      <w:r w:rsidRPr="00B005EF">
        <w:rPr>
          <w:rFonts w:ascii="Times New Roman" w:eastAsia="Times New Roman" w:hAnsi="Times New Roman" w:cs="Times New Roman"/>
          <w:b/>
          <w:bCs/>
          <w:color w:val="000000"/>
          <w:sz w:val="25"/>
          <w:szCs w:val="25"/>
          <w:lang w:eastAsia="be-BY"/>
        </w:rPr>
        <w:t>пакрыцц</w:t>
      </w:r>
      <w:r w:rsidR="00BA70C1" w:rsidRPr="00B005EF">
        <w:rPr>
          <w:rFonts w:ascii="Times New Roman" w:eastAsia="Times New Roman" w:hAnsi="Times New Roman" w:cs="Times New Roman"/>
          <w:b/>
          <w:bCs/>
          <w:color w:val="000000"/>
          <w:sz w:val="25"/>
          <w:szCs w:val="25"/>
          <w:lang w:eastAsia="be-BY"/>
        </w:rPr>
        <w:t>ё</w:t>
      </w:r>
      <w:r w:rsidRPr="00B005EF">
        <w:rPr>
          <w:rFonts w:ascii="Times New Roman" w:eastAsia="Times New Roman" w:hAnsi="Times New Roman" w:cs="Times New Roman"/>
          <w:b/>
          <w:bCs/>
          <w:color w:val="000000"/>
          <w:sz w:val="25"/>
          <w:szCs w:val="25"/>
          <w:lang w:eastAsia="be-BY"/>
        </w:rPr>
        <w:t xml:space="preserve">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Пакрыццё шкоды, выкліканай зніжэннем працаздольнасці ці смерцю пацярпелага, праводзіцца штомесячнымі </w:t>
      </w:r>
      <w:r w:rsidR="004E20F4" w:rsidRPr="00B005EF">
        <w:rPr>
          <w:rFonts w:ascii="Times New Roman" w:eastAsia="Times New Roman" w:hAnsi="Times New Roman" w:cs="Times New Roman"/>
          <w:color w:val="000000"/>
          <w:sz w:val="25"/>
          <w:szCs w:val="25"/>
          <w:lang w:eastAsia="be-BY"/>
        </w:rPr>
        <w:t>плацяжамі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наяўнасці ўважлівых прычын суд з улікам магчымасцей прычыняльніка шкоды можа па патрабаванні грамадзяніна, які мае права на пакрыццё шкоды, прысудзіць яму належныя выплаты </w:t>
      </w:r>
      <w:r w:rsidR="00F1487E" w:rsidRPr="00B005EF">
        <w:rPr>
          <w:rFonts w:ascii="Times New Roman" w:eastAsia="Times New Roman" w:hAnsi="Times New Roman" w:cs="Times New Roman"/>
          <w:color w:val="000000"/>
          <w:sz w:val="25"/>
          <w:szCs w:val="25"/>
          <w:lang w:eastAsia="be-BY"/>
        </w:rPr>
        <w:t>аднаразова</w:t>
      </w:r>
      <w:r w:rsidRPr="00B005EF">
        <w:rPr>
          <w:rFonts w:ascii="Times New Roman" w:eastAsia="Times New Roman" w:hAnsi="Times New Roman" w:cs="Times New Roman"/>
          <w:color w:val="000000"/>
          <w:sz w:val="25"/>
          <w:szCs w:val="25"/>
          <w:lang w:eastAsia="be-BY"/>
        </w:rPr>
        <w:t xml:space="preserve">, але не </w:t>
      </w:r>
      <w:r w:rsidR="006A736B" w:rsidRPr="00B005EF">
        <w:rPr>
          <w:rFonts w:ascii="Times New Roman" w:eastAsia="Times New Roman" w:hAnsi="Times New Roman" w:cs="Times New Roman"/>
          <w:color w:val="000000"/>
          <w:sz w:val="25"/>
          <w:szCs w:val="25"/>
          <w:lang w:eastAsia="be-BY"/>
        </w:rPr>
        <w:t xml:space="preserve">больш чым </w:t>
      </w:r>
      <w:r w:rsidRPr="00B005EF">
        <w:rPr>
          <w:rFonts w:ascii="Times New Roman" w:eastAsia="Times New Roman" w:hAnsi="Times New Roman" w:cs="Times New Roman"/>
          <w:color w:val="000000"/>
          <w:sz w:val="25"/>
          <w:szCs w:val="25"/>
          <w:lang w:eastAsia="be-BY"/>
        </w:rPr>
        <w:t xml:space="preserve">за тры </w:t>
      </w:r>
      <w:r w:rsidR="006A736B" w:rsidRPr="00B005EF">
        <w:rPr>
          <w:rFonts w:ascii="Times New Roman" w:eastAsia="Times New Roman" w:hAnsi="Times New Roman" w:cs="Times New Roman"/>
          <w:color w:val="000000"/>
          <w:sz w:val="25"/>
          <w:szCs w:val="25"/>
          <w:lang w:eastAsia="be-BY"/>
        </w:rPr>
        <w:t>гады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Сумы ў пакрыццё дадатковых расходаў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954) могуць быць прысуджаны на будучы час у </w:t>
      </w:r>
      <w:r w:rsidR="006A736B"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тэрмінаў, якія вызначаюцца на аснове заключэння медыцынскай экспертызы, а таксама пры неабходнасці папярэдняй аплаты кошту адпаведных паслуг і маёмасці, у тым ліку набыцця пуцёўкі, аплаты праезду, аплаты тэхнічных сродкаў сацыяльнай рэабілітацыі.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962. Пакрыццё шкоды ў выпадку спынення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рэарганізацыі юрыдычнай асобы, прызнанай ва ўстаноўленым парадку </w:t>
      </w:r>
      <w:r w:rsidR="00047E87" w:rsidRPr="00B005EF">
        <w:rPr>
          <w:rFonts w:ascii="Times New Roman" w:eastAsia="Times New Roman" w:hAnsi="Times New Roman" w:cs="Times New Roman"/>
          <w:color w:val="000000"/>
          <w:sz w:val="25"/>
          <w:szCs w:val="25"/>
          <w:lang w:eastAsia="be-BY"/>
        </w:rPr>
        <w:t xml:space="preserve">адказнай </w:t>
      </w:r>
      <w:r w:rsidRPr="00B005EF">
        <w:rPr>
          <w:rFonts w:ascii="Times New Roman" w:eastAsia="Times New Roman" w:hAnsi="Times New Roman" w:cs="Times New Roman"/>
          <w:color w:val="000000"/>
          <w:sz w:val="25"/>
          <w:szCs w:val="25"/>
          <w:lang w:eastAsia="be-BY"/>
        </w:rPr>
        <w:t xml:space="preserve">за шкоду, прычыненую жыццю ці здароўю, абавязак па выплаце адпаведных </w:t>
      </w:r>
      <w:r w:rsidR="00047E87" w:rsidRPr="00B005EF">
        <w:rPr>
          <w:rFonts w:ascii="Times New Roman" w:eastAsia="Times New Roman" w:hAnsi="Times New Roman" w:cs="Times New Roman"/>
          <w:color w:val="000000"/>
          <w:sz w:val="25"/>
          <w:szCs w:val="25"/>
          <w:lang w:eastAsia="be-BY"/>
        </w:rPr>
        <w:t xml:space="preserve">плацяжоў </w:t>
      </w:r>
      <w:r w:rsidRPr="00B005EF">
        <w:rPr>
          <w:rFonts w:ascii="Times New Roman" w:eastAsia="Times New Roman" w:hAnsi="Times New Roman" w:cs="Times New Roman"/>
          <w:color w:val="000000"/>
          <w:sz w:val="25"/>
          <w:szCs w:val="25"/>
          <w:lang w:eastAsia="be-BY"/>
        </w:rPr>
        <w:t>нясе я</w:t>
      </w:r>
      <w:r w:rsidR="00BA70C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правапераемнік. Да яго ж прад'яўляюцца патрабаванні аб пакрыцці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У выпадку ліквідацыі юрыдычнай асобы, прызнанай ва ўстаноўленым парадку </w:t>
      </w:r>
      <w:r w:rsidR="00047E87" w:rsidRPr="00B005EF">
        <w:rPr>
          <w:rFonts w:ascii="Times New Roman" w:eastAsia="Times New Roman" w:hAnsi="Times New Roman" w:cs="Times New Roman"/>
          <w:color w:val="000000"/>
          <w:sz w:val="25"/>
          <w:szCs w:val="25"/>
          <w:lang w:eastAsia="be-BY"/>
        </w:rPr>
        <w:t xml:space="preserve">адказнай </w:t>
      </w:r>
      <w:r w:rsidRPr="00B005EF">
        <w:rPr>
          <w:rFonts w:ascii="Times New Roman" w:eastAsia="Times New Roman" w:hAnsi="Times New Roman" w:cs="Times New Roman"/>
          <w:color w:val="000000"/>
          <w:sz w:val="25"/>
          <w:szCs w:val="25"/>
          <w:lang w:eastAsia="be-BY"/>
        </w:rPr>
        <w:t>за шкоду, прычыненую жыццю ці здароўю, адпав</w:t>
      </w:r>
      <w:r w:rsidR="00224A5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д</w:t>
      </w:r>
      <w:r w:rsidR="00047E87"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w:t>
      </w:r>
      <w:r w:rsidR="00047E87" w:rsidRPr="00B005EF">
        <w:rPr>
          <w:rFonts w:ascii="Times New Roman" w:eastAsia="Times New Roman" w:hAnsi="Times New Roman" w:cs="Times New Roman"/>
          <w:color w:val="000000"/>
          <w:sz w:val="25"/>
          <w:szCs w:val="25"/>
          <w:lang w:eastAsia="be-BY"/>
        </w:rPr>
        <w:t xml:space="preserve">плацяжы </w:t>
      </w:r>
      <w:r w:rsidRPr="00B005EF">
        <w:rPr>
          <w:rFonts w:ascii="Times New Roman" w:eastAsia="Times New Roman" w:hAnsi="Times New Roman" w:cs="Times New Roman"/>
          <w:color w:val="000000"/>
          <w:sz w:val="25"/>
          <w:szCs w:val="25"/>
          <w:lang w:eastAsia="be-BY"/>
        </w:rPr>
        <w:t xml:space="preserve">павінны быць капіталізаваны для выплаты іх </w:t>
      </w:r>
      <w:r w:rsidR="00047E87" w:rsidRPr="00B005EF">
        <w:rPr>
          <w:rFonts w:ascii="Times New Roman" w:eastAsia="Times New Roman" w:hAnsi="Times New Roman" w:cs="Times New Roman"/>
          <w:color w:val="000000"/>
          <w:sz w:val="25"/>
          <w:szCs w:val="25"/>
          <w:lang w:eastAsia="be-BY"/>
        </w:rPr>
        <w:t>пацярпеламу</w:t>
      </w:r>
      <w:r w:rsidRPr="00B005EF">
        <w:rPr>
          <w:rFonts w:ascii="Times New Roman" w:eastAsia="Times New Roman" w:hAnsi="Times New Roman" w:cs="Times New Roman"/>
          <w:color w:val="000000"/>
          <w:sz w:val="25"/>
          <w:szCs w:val="25"/>
          <w:lang w:eastAsia="be-BY"/>
        </w:rPr>
        <w:t xml:space="preserve"> па правілах, устаноўленых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Заканадаўствам могуць быць устаноўлены і іншыя выпадкі, пры якіх</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праведзена капіталізацыя </w:t>
      </w:r>
      <w:r w:rsidR="00047E87" w:rsidRPr="00B005EF">
        <w:rPr>
          <w:rFonts w:ascii="Times New Roman" w:eastAsia="Times New Roman" w:hAnsi="Times New Roman" w:cs="Times New Roman"/>
          <w:color w:val="000000"/>
          <w:sz w:val="25"/>
          <w:szCs w:val="25"/>
          <w:lang w:eastAsia="be-BY"/>
        </w:rPr>
        <w:t>плацяжоў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963. Пакрыццё расходаў на пахаванне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Асобы, адказныя за шкоду, выкліканую смерцю пацярпелага, абавязаны кампенсаваць неабходныя расходы на пахаванне асобе, якая панесла гэтыя расходы.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Дапамога на пахаванне, атрымана</w:t>
      </w:r>
      <w:r w:rsidR="003304D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грамадзянамі, які пан</w:t>
      </w:r>
      <w:r w:rsidR="003304D0" w:rsidRPr="00B005EF">
        <w:rPr>
          <w:rFonts w:ascii="Times New Roman" w:eastAsia="Times New Roman" w:hAnsi="Times New Roman" w:cs="Times New Roman"/>
          <w:color w:val="000000"/>
          <w:sz w:val="25"/>
          <w:szCs w:val="25"/>
          <w:lang w:eastAsia="be-BY"/>
        </w:rPr>
        <w:t>еслі</w:t>
      </w:r>
      <w:r w:rsidRPr="00B005EF">
        <w:rPr>
          <w:rFonts w:ascii="Times New Roman" w:eastAsia="Times New Roman" w:hAnsi="Times New Roman" w:cs="Times New Roman"/>
          <w:color w:val="000000"/>
          <w:sz w:val="25"/>
          <w:szCs w:val="25"/>
          <w:lang w:eastAsia="be-BY"/>
        </w:rPr>
        <w:t xml:space="preserve"> гэтыя расходы, у </w:t>
      </w:r>
      <w:r w:rsidR="00922003"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пакрыцця шкоды не залічваецца.</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 3. Пакрыццё шкоды, прычыненай </w:t>
      </w:r>
      <w:r w:rsidR="00CA2207" w:rsidRPr="00B005EF">
        <w:rPr>
          <w:rFonts w:ascii="Times New Roman" w:eastAsia="Times New Roman" w:hAnsi="Times New Roman" w:cs="Times New Roman"/>
          <w:b/>
          <w:bCs/>
          <w:color w:val="000000"/>
          <w:sz w:val="25"/>
          <w:szCs w:val="25"/>
          <w:lang w:eastAsia="be-BY"/>
        </w:rPr>
        <w:t>у выніку</w:t>
      </w:r>
      <w:r w:rsidRPr="00B005EF">
        <w:rPr>
          <w:rFonts w:ascii="Times New Roman" w:eastAsia="Times New Roman" w:hAnsi="Times New Roman" w:cs="Times New Roman"/>
          <w:b/>
          <w:bCs/>
          <w:color w:val="000000"/>
          <w:sz w:val="25"/>
          <w:szCs w:val="25"/>
          <w:lang w:eastAsia="be-BY"/>
        </w:rPr>
        <w:t xml:space="preserve"> недахопаў тавару, работы ці паслугі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964. Падставы пакрыцця шкоды, прычыненай </w:t>
      </w:r>
      <w:r w:rsidR="00CA2207" w:rsidRPr="00B005EF">
        <w:rPr>
          <w:rFonts w:ascii="Times New Roman" w:eastAsia="Times New Roman" w:hAnsi="Times New Roman" w:cs="Times New Roman"/>
          <w:b/>
          <w:bCs/>
          <w:color w:val="000000"/>
          <w:sz w:val="25"/>
          <w:szCs w:val="25"/>
          <w:lang w:eastAsia="be-BY"/>
        </w:rPr>
        <w:t>у выніку</w:t>
      </w:r>
      <w:r w:rsidRPr="00B005EF">
        <w:rPr>
          <w:rFonts w:ascii="Times New Roman" w:eastAsia="Times New Roman" w:hAnsi="Times New Roman" w:cs="Times New Roman"/>
          <w:b/>
          <w:bCs/>
          <w:color w:val="000000"/>
          <w:sz w:val="25"/>
          <w:szCs w:val="25"/>
          <w:lang w:eastAsia="be-BY"/>
        </w:rPr>
        <w:t xml:space="preserve"> недахопаў тавару, работы ці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Шкода, прычыненая жыццю, здароўю ці маёмасці грамадзяніна або маёмасці юрыдычнай асобы </w:t>
      </w:r>
      <w:r w:rsidR="008628CC" w:rsidRPr="00B005EF">
        <w:rPr>
          <w:rFonts w:ascii="Times New Roman" w:eastAsia="Times New Roman" w:hAnsi="Times New Roman" w:cs="Times New Roman"/>
          <w:color w:val="000000"/>
          <w:sz w:val="25"/>
          <w:szCs w:val="25"/>
          <w:lang w:eastAsia="be-BY"/>
        </w:rPr>
        <w:t xml:space="preserve">ў </w:t>
      </w:r>
      <w:r w:rsidR="00CA2207" w:rsidRPr="00B005EF">
        <w:rPr>
          <w:rFonts w:ascii="Times New Roman" w:eastAsia="Times New Roman" w:hAnsi="Times New Roman" w:cs="Times New Roman"/>
          <w:color w:val="000000"/>
          <w:sz w:val="25"/>
          <w:szCs w:val="25"/>
          <w:lang w:eastAsia="be-BY"/>
        </w:rPr>
        <w:t>выніку</w:t>
      </w:r>
      <w:r w:rsidRPr="00B005EF">
        <w:rPr>
          <w:rFonts w:ascii="Times New Roman" w:eastAsia="Times New Roman" w:hAnsi="Times New Roman" w:cs="Times New Roman"/>
          <w:color w:val="000000"/>
          <w:sz w:val="25"/>
          <w:szCs w:val="25"/>
          <w:lang w:eastAsia="be-BY"/>
        </w:rPr>
        <w:t xml:space="preserve"> канструктыўных, рэцэптурных ці іншых недахопаў тавару, работы ці паслугі, а таксама </w:t>
      </w:r>
      <w:r w:rsidR="008628C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922003" w:rsidRPr="00B005EF">
        <w:rPr>
          <w:rFonts w:ascii="Times New Roman" w:eastAsia="Times New Roman" w:hAnsi="Times New Roman" w:cs="Times New Roman"/>
          <w:color w:val="000000"/>
          <w:sz w:val="25"/>
          <w:szCs w:val="25"/>
          <w:lang w:eastAsia="be-BY"/>
        </w:rPr>
        <w:t xml:space="preserve">недакладнай </w:t>
      </w:r>
      <w:r w:rsidRPr="00B005EF">
        <w:rPr>
          <w:rFonts w:ascii="Times New Roman" w:eastAsia="Times New Roman" w:hAnsi="Times New Roman" w:cs="Times New Roman"/>
          <w:color w:val="000000"/>
          <w:sz w:val="25"/>
          <w:szCs w:val="25"/>
          <w:lang w:eastAsia="be-BY"/>
        </w:rPr>
        <w:t>ці недастатковай інфармацыі аб тавары, рабоце ці паслузе, падлягае пакрыццю прадаўцом ці вырабляльнікам тавару, асобай, якая выканала работу ці аказала паслугу (выканаўцам), незалежна ад іх віны і ад таго, знаходзіўся пацярпелы з імі ў дагаворных адносінах ці 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Правілы, прадугледжаныя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прымяняюцца толькі ў выпадках набыцця тавару, выканання работы ці аказання паслугі ў спажывецкіх мэтах, а не для выкарыстання ў прадпрымальніцкай дзейнасці.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965. Асобы, адказныя за шкоду, прычыненую </w:t>
      </w:r>
      <w:r w:rsidR="008628CC" w:rsidRPr="00B005EF">
        <w:rPr>
          <w:rFonts w:ascii="Times New Roman" w:eastAsia="Times New Roman" w:hAnsi="Times New Roman" w:cs="Times New Roman"/>
          <w:b/>
          <w:bCs/>
          <w:color w:val="000000"/>
          <w:sz w:val="25"/>
          <w:szCs w:val="25"/>
          <w:lang w:eastAsia="be-BY"/>
        </w:rPr>
        <w:t>ў</w:t>
      </w:r>
      <w:r w:rsidR="00CA2207" w:rsidRPr="00B005EF">
        <w:rPr>
          <w:rFonts w:ascii="Times New Roman" w:eastAsia="Times New Roman" w:hAnsi="Times New Roman" w:cs="Times New Roman"/>
          <w:b/>
          <w:bCs/>
          <w:color w:val="000000"/>
          <w:sz w:val="25"/>
          <w:szCs w:val="25"/>
          <w:lang w:eastAsia="be-BY"/>
        </w:rPr>
        <w:t xml:space="preserve"> выніку</w:t>
      </w:r>
      <w:r w:rsidRPr="00B005EF">
        <w:rPr>
          <w:rFonts w:ascii="Times New Roman" w:eastAsia="Times New Roman" w:hAnsi="Times New Roman" w:cs="Times New Roman"/>
          <w:b/>
          <w:bCs/>
          <w:color w:val="000000"/>
          <w:sz w:val="25"/>
          <w:szCs w:val="25"/>
          <w:lang w:eastAsia="be-BY"/>
        </w:rPr>
        <w:t xml:space="preserve"> недахопаў тавару, работы ці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Шкода, прычыненая </w:t>
      </w:r>
      <w:r w:rsidR="008628C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недахопаў тавару, падлягае пакрыццю </w:t>
      </w:r>
      <w:r w:rsidR="00BA70C1"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выбар пацярпелага прадаўцом ці вырабляльнікам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Шкода, прычыненая </w:t>
      </w:r>
      <w:r w:rsidR="008628C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недахопаў работы ці паслугі, падлягае пакрыццю асобай, якая выканала работу ці аказала паслугу (выканаўцам).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Шкода, прычыненая </w:t>
      </w:r>
      <w:r w:rsidR="008628CC"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8628CC" w:rsidRPr="00B005EF">
        <w:rPr>
          <w:rFonts w:ascii="Times New Roman" w:eastAsia="Times New Roman" w:hAnsi="Times New Roman" w:cs="Times New Roman"/>
          <w:color w:val="000000"/>
          <w:sz w:val="25"/>
          <w:szCs w:val="25"/>
          <w:lang w:eastAsia="be-BY"/>
        </w:rPr>
        <w:t xml:space="preserve">непрадстаўлення </w:t>
      </w:r>
      <w:r w:rsidRPr="00B005EF">
        <w:rPr>
          <w:rFonts w:ascii="Times New Roman" w:eastAsia="Times New Roman" w:hAnsi="Times New Roman" w:cs="Times New Roman"/>
          <w:color w:val="000000"/>
          <w:sz w:val="25"/>
          <w:szCs w:val="25"/>
          <w:lang w:eastAsia="be-BY"/>
        </w:rPr>
        <w:t xml:space="preserve">поўнай ці </w:t>
      </w:r>
      <w:r w:rsidR="00922003" w:rsidRPr="00B005EF">
        <w:rPr>
          <w:rFonts w:ascii="Times New Roman" w:eastAsia="Times New Roman" w:hAnsi="Times New Roman" w:cs="Times New Roman"/>
          <w:color w:val="000000"/>
          <w:sz w:val="25"/>
          <w:szCs w:val="25"/>
          <w:lang w:eastAsia="be-BY"/>
        </w:rPr>
        <w:t xml:space="preserve">дакладнай </w:t>
      </w:r>
      <w:r w:rsidRPr="00B005EF">
        <w:rPr>
          <w:rFonts w:ascii="Times New Roman" w:eastAsia="Times New Roman" w:hAnsi="Times New Roman" w:cs="Times New Roman"/>
          <w:color w:val="000000"/>
          <w:sz w:val="25"/>
          <w:szCs w:val="25"/>
          <w:lang w:eastAsia="be-BY"/>
        </w:rPr>
        <w:t>інфармацыі аб тавары, рабоце ці паслузе, падлягае пакрыццю асобамі, указанымі ў пунктах 1 і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966. Тэрміны пакрыцця шкоды, прычыненай у выніку недахопаў тавару, работы ці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Шкода, прычыненая </w:t>
      </w:r>
      <w:r w:rsidR="009E1A0B"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недахопаў тавару, работы ці паслугі, падлягае пакрыццю, калі </w:t>
      </w:r>
      <w:r w:rsidR="00922003" w:rsidRPr="00B005EF">
        <w:rPr>
          <w:rFonts w:ascii="Times New Roman" w:eastAsia="Times New Roman" w:hAnsi="Times New Roman" w:cs="Times New Roman"/>
          <w:color w:val="000000"/>
          <w:sz w:val="25"/>
          <w:szCs w:val="25"/>
          <w:lang w:eastAsia="be-BY"/>
        </w:rPr>
        <w:t xml:space="preserve">яна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знік</w:t>
      </w:r>
      <w:r w:rsidR="00922003"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на працягу ўстаноўленых тэрмінаў прыдатнасці тавару, работы ці паслугі, а калі тэрмін прыдатнасці ў адпаведнасці з заканадаўствам ці іншымі абавязковымі правіламі не </w:t>
      </w:r>
      <w:r w:rsidR="009E1A0B" w:rsidRPr="00B005EF">
        <w:rPr>
          <w:rFonts w:ascii="Times New Roman" w:eastAsia="Times New Roman" w:hAnsi="Times New Roman" w:cs="Times New Roman"/>
          <w:color w:val="000000"/>
          <w:sz w:val="25"/>
          <w:szCs w:val="25"/>
          <w:lang w:eastAsia="be-BY"/>
        </w:rPr>
        <w:t>ўстанаўліваецца</w:t>
      </w:r>
      <w:r w:rsidRPr="00B005EF">
        <w:rPr>
          <w:rFonts w:ascii="Times New Roman" w:eastAsia="Times New Roman" w:hAnsi="Times New Roman" w:cs="Times New Roman"/>
          <w:color w:val="000000"/>
          <w:sz w:val="25"/>
          <w:szCs w:val="25"/>
          <w:lang w:eastAsia="be-BY"/>
        </w:rPr>
        <w:t>, – на працягу дзесяці гадоў з дня вытворчасці тавару, выканання работы ці аказання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 </w:t>
      </w:r>
      <w:r w:rsidR="009E1A0B"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тэрмінаў,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шкода падлягае пакрыццю,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парушэнне патрабаванняў акта заканадаўства ці іншых абавязковых правілаў тэрмін прыдатнасці не ўстаноўлены;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асоба, якой прададзены тавар, для </w:t>
      </w:r>
      <w:r w:rsidR="009E1A0B"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выканана работа ці аказана паслуга, не </w:t>
      </w:r>
      <w:r w:rsidR="009E1A0B" w:rsidRPr="00B005EF">
        <w:rPr>
          <w:rFonts w:ascii="Times New Roman" w:eastAsia="Times New Roman" w:hAnsi="Times New Roman" w:cs="Times New Roman"/>
          <w:color w:val="000000"/>
          <w:sz w:val="25"/>
          <w:szCs w:val="25"/>
          <w:lang w:eastAsia="be-BY"/>
        </w:rPr>
        <w:t xml:space="preserve">была </w:t>
      </w:r>
      <w:r w:rsidRPr="00B005EF">
        <w:rPr>
          <w:rFonts w:ascii="Times New Roman" w:eastAsia="Times New Roman" w:hAnsi="Times New Roman" w:cs="Times New Roman"/>
          <w:color w:val="000000"/>
          <w:sz w:val="25"/>
          <w:szCs w:val="25"/>
          <w:lang w:eastAsia="be-BY"/>
        </w:rPr>
        <w:t>папярэджана аб неабходных дзеяннях па</w:t>
      </w:r>
      <w:r w:rsidR="00922003"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922003"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тэрміну прыдатнасці і магчымых наступствах пры невыкананні ўказаных дзеянняў.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967. Падставы вызвалення ад адказнасці за шкоду, прычыненую </w:t>
      </w:r>
      <w:r w:rsidR="009E1A0B" w:rsidRPr="00B005EF">
        <w:rPr>
          <w:rFonts w:ascii="Times New Roman" w:eastAsia="Times New Roman" w:hAnsi="Times New Roman" w:cs="Times New Roman"/>
          <w:b/>
          <w:bCs/>
          <w:color w:val="000000"/>
          <w:sz w:val="25"/>
          <w:szCs w:val="25"/>
          <w:lang w:eastAsia="be-BY"/>
        </w:rPr>
        <w:t xml:space="preserve">ў </w:t>
      </w:r>
      <w:r w:rsidR="00CA2207" w:rsidRPr="00B005EF">
        <w:rPr>
          <w:rFonts w:ascii="Times New Roman" w:eastAsia="Times New Roman" w:hAnsi="Times New Roman" w:cs="Times New Roman"/>
          <w:b/>
          <w:bCs/>
          <w:color w:val="000000"/>
          <w:sz w:val="25"/>
          <w:szCs w:val="25"/>
          <w:lang w:eastAsia="be-BY"/>
        </w:rPr>
        <w:t>выніку</w:t>
      </w:r>
      <w:r w:rsidRPr="00B005EF">
        <w:rPr>
          <w:rFonts w:ascii="Times New Roman" w:eastAsia="Times New Roman" w:hAnsi="Times New Roman" w:cs="Times New Roman"/>
          <w:b/>
          <w:bCs/>
          <w:color w:val="000000"/>
          <w:sz w:val="25"/>
          <w:szCs w:val="25"/>
          <w:lang w:eastAsia="be-BY"/>
        </w:rPr>
        <w:t xml:space="preserve"> недахопаў тавару, работы ці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Прадавец ці вырабляльнік тавару, выканаўца работы ці паслугі вызваляюцца ад адказнасці ў выпадку, калі </w:t>
      </w:r>
      <w:r w:rsidR="009E1A0B" w:rsidRPr="00B005EF">
        <w:rPr>
          <w:rFonts w:ascii="Times New Roman" w:eastAsia="Times New Roman" w:hAnsi="Times New Roman" w:cs="Times New Roman"/>
          <w:color w:val="000000"/>
          <w:sz w:val="25"/>
          <w:szCs w:val="25"/>
          <w:lang w:eastAsia="be-BY"/>
        </w:rPr>
        <w:t>дакажуць</w:t>
      </w:r>
      <w:r w:rsidRPr="00B005EF">
        <w:rPr>
          <w:rFonts w:ascii="Times New Roman" w:eastAsia="Times New Roman" w:hAnsi="Times New Roman" w:cs="Times New Roman"/>
          <w:color w:val="000000"/>
          <w:sz w:val="25"/>
          <w:szCs w:val="25"/>
          <w:lang w:eastAsia="be-BY"/>
        </w:rPr>
        <w:t xml:space="preserve">, што </w:t>
      </w:r>
      <w:r w:rsidR="009E1A0B" w:rsidRPr="00B005EF">
        <w:rPr>
          <w:rFonts w:ascii="Times New Roman" w:eastAsia="Times New Roman" w:hAnsi="Times New Roman" w:cs="Times New Roman"/>
          <w:color w:val="000000"/>
          <w:sz w:val="25"/>
          <w:szCs w:val="25"/>
          <w:lang w:eastAsia="be-BY"/>
        </w:rPr>
        <w:t xml:space="preserve">шкода </w:t>
      </w:r>
      <w:r w:rsidRPr="00B005EF">
        <w:rPr>
          <w:rFonts w:ascii="Times New Roman" w:eastAsia="Times New Roman" w:hAnsi="Times New Roman" w:cs="Times New Roman"/>
          <w:color w:val="000000"/>
          <w:sz w:val="25"/>
          <w:szCs w:val="25"/>
          <w:lang w:eastAsia="be-BY"/>
        </w:rPr>
        <w:t xml:space="preserve">ўзнікла </w:t>
      </w:r>
      <w:r w:rsidR="009E1A0B"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непераадольнай сілы ці парушэння спажыўцом устаноўленых правілаў карыстання таварам, вынікамі работы, паслугі ці іх </w:t>
      </w:r>
      <w:r w:rsidR="00922003"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Кампенсацыя маральнай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968. </w:t>
      </w:r>
      <w:r w:rsidR="00594755" w:rsidRPr="00B005EF">
        <w:rPr>
          <w:rFonts w:ascii="Times New Roman" w:eastAsia="Times New Roman" w:hAnsi="Times New Roman" w:cs="Times New Roman"/>
          <w:b/>
          <w:bCs/>
          <w:color w:val="000000"/>
          <w:sz w:val="25"/>
          <w:szCs w:val="25"/>
          <w:lang w:eastAsia="be-BY"/>
        </w:rPr>
        <w:t>Агульныя палажэнні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Падставы і памер кампенсацыі грамадзяніну маральнай шкоды вызначаюцца правіламі, прадугледжанымі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і артыкулам </w:t>
      </w:r>
      <w:r w:rsidRPr="00B005EF">
        <w:rPr>
          <w:rFonts w:ascii="Times New Roman" w:hAnsi="Times New Roman" w:cs="Times New Roman"/>
        </w:rPr>
        <w:t>152 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Маральная шкода, прычыненая дзеяннямі (бяздзейнасцю), які</w:t>
      </w:r>
      <w:r w:rsidR="00BD6439"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паруша</w:t>
      </w:r>
      <w:r w:rsidR="00BD6439"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маёмасныя правы грамадзяніна, </w:t>
      </w:r>
      <w:r w:rsidR="00992AD6" w:rsidRPr="00B005EF">
        <w:rPr>
          <w:rFonts w:ascii="Times New Roman" w:eastAsia="Times New Roman" w:hAnsi="Times New Roman" w:cs="Times New Roman"/>
          <w:color w:val="000000"/>
          <w:sz w:val="25"/>
          <w:szCs w:val="25"/>
          <w:lang w:eastAsia="be-BY"/>
        </w:rPr>
        <w:t xml:space="preserve">падлягае </w:t>
      </w:r>
      <w:r w:rsidRPr="00B005EF">
        <w:rPr>
          <w:rFonts w:ascii="Times New Roman" w:eastAsia="Times New Roman" w:hAnsi="Times New Roman" w:cs="Times New Roman"/>
          <w:color w:val="000000"/>
          <w:sz w:val="25"/>
          <w:szCs w:val="25"/>
          <w:lang w:eastAsia="be-BY"/>
        </w:rPr>
        <w:t>кампенсацыі ў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Кампенсацыя маральнай шкоды ажыццяўляецца незалежна ад падлегла</w:t>
      </w:r>
      <w:r w:rsidR="00BD643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пакрыццю маёмаснай шкоды.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969. Падставы кампенсацыі маральнай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Кампенсацыя маральнай шкоды ажыццяўляецца незалежна ад віны прычыняльніка шкоды ў выпадках,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шкода прычынена жыццю ці здароўю грамадзяніна крыніцай павышанай небяспекі;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шкода прычынена грамадзяніну ў выніку незаконнага асуджэння, прымянення прымусовых мер бяспекі і лячэння, прыцягнення ў якасці абвінавач</w:t>
      </w:r>
      <w:r w:rsidR="00992AD6" w:rsidRPr="00B005EF">
        <w:rPr>
          <w:rFonts w:ascii="Times New Roman" w:eastAsia="Times New Roman" w:hAnsi="Times New Roman" w:cs="Times New Roman"/>
          <w:color w:val="000000"/>
          <w:sz w:val="25"/>
          <w:szCs w:val="25"/>
          <w:lang w:eastAsia="be-BY"/>
        </w:rPr>
        <w:t>в</w:t>
      </w:r>
      <w:r w:rsidR="008C2268" w:rsidRPr="00B005EF">
        <w:rPr>
          <w:rFonts w:ascii="Times New Roman" w:eastAsia="Times New Roman" w:hAnsi="Times New Roman" w:cs="Times New Roman"/>
          <w:color w:val="000000"/>
          <w:sz w:val="25"/>
          <w:szCs w:val="25"/>
          <w:lang w:eastAsia="be-BY"/>
        </w:rPr>
        <w:t>анага</w:t>
      </w:r>
      <w:r w:rsidRPr="00B005EF">
        <w:rPr>
          <w:rFonts w:ascii="Times New Roman" w:eastAsia="Times New Roman" w:hAnsi="Times New Roman" w:cs="Times New Roman"/>
          <w:color w:val="000000"/>
          <w:sz w:val="25"/>
          <w:szCs w:val="25"/>
          <w:lang w:eastAsia="be-BY"/>
        </w:rPr>
        <w:t xml:space="preserve">, затрымання, </w:t>
      </w:r>
      <w:r w:rsidR="008C2268" w:rsidRPr="00B005EF">
        <w:rPr>
          <w:rFonts w:ascii="Times New Roman" w:eastAsia="Times New Roman" w:hAnsi="Times New Roman" w:cs="Times New Roman"/>
          <w:color w:val="000000"/>
          <w:sz w:val="25"/>
          <w:szCs w:val="25"/>
          <w:lang w:eastAsia="be-BY"/>
        </w:rPr>
        <w:t xml:space="preserve">утрымання </w:t>
      </w:r>
      <w:r w:rsidRPr="00B005EF">
        <w:rPr>
          <w:rFonts w:ascii="Times New Roman" w:eastAsia="Times New Roman" w:hAnsi="Times New Roman" w:cs="Times New Roman"/>
          <w:color w:val="000000"/>
          <w:sz w:val="25"/>
          <w:szCs w:val="25"/>
          <w:lang w:eastAsia="be-BY"/>
        </w:rPr>
        <w:t xml:space="preserve">пад вартай, хатняга арышту, прымянення падпіскі аб нявыездзе і належных паводзінах, часовага адхілення ад пасады, </w:t>
      </w:r>
      <w:r w:rsidR="00992AD6" w:rsidRPr="00B005EF">
        <w:rPr>
          <w:rFonts w:ascii="Times New Roman" w:eastAsia="Times New Roman" w:hAnsi="Times New Roman" w:cs="Times New Roman"/>
          <w:color w:val="000000"/>
          <w:sz w:val="25"/>
          <w:szCs w:val="25"/>
          <w:lang w:eastAsia="be-BY"/>
        </w:rPr>
        <w:t xml:space="preserve">змяшчэння </w:t>
      </w:r>
      <w:r w:rsidRPr="00B005EF">
        <w:rPr>
          <w:rFonts w:ascii="Times New Roman" w:eastAsia="Times New Roman" w:hAnsi="Times New Roman" w:cs="Times New Roman"/>
          <w:color w:val="000000"/>
          <w:sz w:val="25"/>
          <w:szCs w:val="25"/>
          <w:lang w:eastAsia="be-BY"/>
        </w:rPr>
        <w:t xml:space="preserve">ў псіхіятрычную (псіханеўралагічную) установу, незаконнага накладання адміністрацыйнага спагнання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адміністрацыйнага арышту, папраўчых работ;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шкода прычынена распаўсюджваннем звестак, </w:t>
      </w:r>
      <w:r w:rsidR="008C2268" w:rsidRPr="00B005EF">
        <w:rPr>
          <w:rFonts w:ascii="Times New Roman" w:eastAsia="Times New Roman" w:hAnsi="Times New Roman" w:cs="Times New Roman"/>
          <w:color w:val="000000"/>
          <w:sz w:val="25"/>
          <w:szCs w:val="25"/>
          <w:lang w:eastAsia="be-BY"/>
        </w:rPr>
        <w:t xml:space="preserve">якія </w:t>
      </w:r>
      <w:r w:rsidRPr="00B005EF">
        <w:rPr>
          <w:rFonts w:ascii="Times New Roman" w:eastAsia="Times New Roman" w:hAnsi="Times New Roman" w:cs="Times New Roman"/>
          <w:color w:val="000000"/>
          <w:sz w:val="25"/>
          <w:szCs w:val="25"/>
          <w:lang w:eastAsia="be-BY"/>
        </w:rPr>
        <w:t xml:space="preserve">не </w:t>
      </w:r>
      <w:r w:rsidR="008C2268" w:rsidRPr="00B005EF">
        <w:rPr>
          <w:rFonts w:ascii="Times New Roman" w:eastAsia="Times New Roman" w:hAnsi="Times New Roman" w:cs="Times New Roman"/>
          <w:color w:val="000000"/>
          <w:sz w:val="25"/>
          <w:szCs w:val="25"/>
          <w:lang w:eastAsia="be-BY"/>
        </w:rPr>
        <w:t xml:space="preserve">адпавядаюць </w:t>
      </w:r>
      <w:r w:rsidRPr="00B005EF">
        <w:rPr>
          <w:rFonts w:ascii="Times New Roman" w:eastAsia="Times New Roman" w:hAnsi="Times New Roman" w:cs="Times New Roman"/>
          <w:color w:val="000000"/>
          <w:sz w:val="25"/>
          <w:szCs w:val="25"/>
          <w:lang w:eastAsia="be-BY"/>
        </w:rPr>
        <w:t>рэчаіснасці і няславяць гонар, годнасць ці дзелавую рэпутацыю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іншых выпадках, прадугледжаных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970. Спосаб і памер кампенсацыі маральнай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Кампенсацыя маральнай шкоды ажыццяўляецца ў грашовай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Памер кампенсацыі маральнай шкоды вызначае суд у залежнасці ад характару прычынен</w:t>
      </w:r>
      <w:r w:rsidR="008C2268" w:rsidRPr="00B005EF">
        <w:rPr>
          <w:rFonts w:ascii="Times New Roman" w:eastAsia="Times New Roman" w:hAnsi="Times New Roman" w:cs="Times New Roman"/>
          <w:color w:val="000000"/>
          <w:sz w:val="25"/>
          <w:szCs w:val="25"/>
          <w:lang w:eastAsia="be-BY"/>
        </w:rPr>
        <w:t xml:space="preserve">ых пацярпеламу </w:t>
      </w:r>
      <w:r w:rsidRPr="00B005EF">
        <w:rPr>
          <w:rFonts w:ascii="Times New Roman" w:eastAsia="Times New Roman" w:hAnsi="Times New Roman" w:cs="Times New Roman"/>
          <w:color w:val="000000"/>
          <w:sz w:val="25"/>
          <w:szCs w:val="25"/>
          <w:lang w:eastAsia="be-BY"/>
        </w:rPr>
        <w:t>фізічных і духоўных пакут, а таксама ступені віны прычыняльніка шкоды ў выпадках, калі віна з'яўляецца падставай пакрыцця шкоды. Пры вызначэнні памеру кампенсацыі шкоды павінн</w:t>
      </w:r>
      <w:r w:rsidR="008C2268"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ўлічвацца </w:t>
      </w:r>
      <w:r w:rsidR="008C2268"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разумнасці і справядлівасці.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Характар фізічных і духоўных пакут </w:t>
      </w:r>
      <w:r w:rsidR="00BA70C1" w:rsidRPr="00B005EF">
        <w:rPr>
          <w:rFonts w:ascii="Times New Roman" w:eastAsia="Times New Roman" w:hAnsi="Times New Roman" w:cs="Times New Roman"/>
          <w:color w:val="000000"/>
          <w:sz w:val="25"/>
          <w:szCs w:val="25"/>
          <w:lang w:eastAsia="be-BY"/>
        </w:rPr>
        <w:t xml:space="preserve">суд </w:t>
      </w:r>
      <w:r w:rsidRPr="00B005EF">
        <w:rPr>
          <w:rFonts w:ascii="Times New Roman" w:eastAsia="Times New Roman" w:hAnsi="Times New Roman" w:cs="Times New Roman"/>
          <w:color w:val="000000"/>
          <w:sz w:val="25"/>
          <w:szCs w:val="25"/>
          <w:lang w:eastAsia="be-BY"/>
        </w:rPr>
        <w:t xml:space="preserve">ацэньвае з улікам фактычных </w:t>
      </w:r>
      <w:r w:rsidR="008C2268" w:rsidRPr="00B005EF">
        <w:rPr>
          <w:rFonts w:ascii="Times New Roman" w:eastAsia="Times New Roman" w:hAnsi="Times New Roman" w:cs="Times New Roman"/>
          <w:color w:val="000000"/>
          <w:sz w:val="25"/>
          <w:szCs w:val="25"/>
          <w:lang w:eastAsia="be-BY"/>
        </w:rPr>
        <w:t>абставін</w:t>
      </w:r>
      <w:r w:rsidRPr="00B005EF">
        <w:rPr>
          <w:rFonts w:ascii="Times New Roman" w:eastAsia="Times New Roman" w:hAnsi="Times New Roman" w:cs="Times New Roman"/>
          <w:color w:val="000000"/>
          <w:sz w:val="25"/>
          <w:szCs w:val="25"/>
          <w:lang w:eastAsia="be-BY"/>
        </w:rPr>
        <w:t xml:space="preserve">, пры якіх была прычынена </w:t>
      </w:r>
      <w:r w:rsidR="008C2268" w:rsidRPr="00B005EF">
        <w:rPr>
          <w:rFonts w:ascii="Times New Roman" w:eastAsia="Times New Roman" w:hAnsi="Times New Roman" w:cs="Times New Roman"/>
          <w:color w:val="000000"/>
          <w:sz w:val="25"/>
          <w:szCs w:val="25"/>
          <w:lang w:eastAsia="be-BY"/>
        </w:rPr>
        <w:t>маральная шкода</w:t>
      </w:r>
      <w:r w:rsidRPr="00B005EF">
        <w:rPr>
          <w:rFonts w:ascii="Times New Roman" w:eastAsia="Times New Roman" w:hAnsi="Times New Roman" w:cs="Times New Roman"/>
          <w:color w:val="000000"/>
          <w:sz w:val="25"/>
          <w:szCs w:val="25"/>
          <w:lang w:eastAsia="be-BY"/>
        </w:rPr>
        <w:t>, і індывідуальных асаблівасцей пацярпелага.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59</w:t>
      </w:r>
      <w:r w:rsidR="00751854" w:rsidRPr="00B005EF">
        <w:rPr>
          <w:rFonts w:ascii="Times New Roman" w:eastAsia="Times New Roman" w:hAnsi="Times New Roman" w:cs="Times New Roman"/>
          <w:b/>
          <w:bCs/>
          <w:caps/>
          <w:color w:val="000000"/>
          <w:sz w:val="25"/>
          <w:szCs w:val="25"/>
          <w:lang w:eastAsia="be-BY"/>
        </w:rPr>
        <w:br/>
      </w:r>
      <w:r w:rsidR="00992AD6" w:rsidRPr="00B005EF">
        <w:rPr>
          <w:rFonts w:ascii="Times New Roman" w:eastAsia="Times New Roman" w:hAnsi="Times New Roman" w:cs="Times New Roman"/>
          <w:b/>
          <w:bCs/>
          <w:caps/>
          <w:color w:val="000000"/>
          <w:sz w:val="25"/>
          <w:szCs w:val="25"/>
          <w:lang w:eastAsia="be-BY"/>
        </w:rPr>
        <w:t xml:space="preserve">АБАВЯЗАЦЕЛЬСТВЫ </w:t>
      </w:r>
      <w:r w:rsidR="00C66B7D" w:rsidRPr="00B005EF">
        <w:rPr>
          <w:rFonts w:ascii="Times New Roman" w:eastAsia="Times New Roman" w:hAnsi="Times New Roman" w:cs="Times New Roman"/>
          <w:b/>
          <w:bCs/>
          <w:caps/>
          <w:color w:val="000000"/>
          <w:sz w:val="25"/>
          <w:szCs w:val="25"/>
          <w:lang w:eastAsia="be-BY"/>
        </w:rPr>
        <w:t>Ў</w:t>
      </w:r>
      <w:r w:rsidR="00CA2207" w:rsidRPr="00B005EF">
        <w:rPr>
          <w:rFonts w:ascii="Times New Roman" w:eastAsia="Times New Roman" w:hAnsi="Times New Roman" w:cs="Times New Roman"/>
          <w:b/>
          <w:bCs/>
          <w:caps/>
          <w:color w:val="000000"/>
          <w:sz w:val="25"/>
          <w:szCs w:val="25"/>
          <w:lang w:eastAsia="be-BY"/>
        </w:rPr>
        <w:t xml:space="preserve"> ВЫНІКУ</w:t>
      </w:r>
      <w:r w:rsidRPr="00B005EF">
        <w:rPr>
          <w:rFonts w:ascii="Times New Roman" w:eastAsia="Times New Roman" w:hAnsi="Times New Roman" w:cs="Times New Roman"/>
          <w:b/>
          <w:bCs/>
          <w:caps/>
          <w:color w:val="000000"/>
          <w:sz w:val="25"/>
          <w:szCs w:val="25"/>
          <w:lang w:eastAsia="be-BY"/>
        </w:rPr>
        <w:t xml:space="preserve"> </w:t>
      </w:r>
      <w:r w:rsidR="00856FE2" w:rsidRPr="00B005EF">
        <w:rPr>
          <w:rFonts w:ascii="Times New Roman" w:eastAsia="Times New Roman" w:hAnsi="Times New Roman" w:cs="Times New Roman"/>
          <w:b/>
          <w:bCs/>
          <w:caps/>
          <w:color w:val="000000"/>
          <w:sz w:val="25"/>
          <w:szCs w:val="25"/>
          <w:lang w:eastAsia="be-BY"/>
        </w:rPr>
        <w:t>БЕСПАДСТАЎН</w:t>
      </w:r>
      <w:r w:rsidRPr="00B005EF">
        <w:rPr>
          <w:rFonts w:ascii="Times New Roman" w:eastAsia="Times New Roman" w:hAnsi="Times New Roman" w:cs="Times New Roman"/>
          <w:b/>
          <w:bCs/>
          <w:caps/>
          <w:color w:val="000000"/>
          <w:sz w:val="25"/>
          <w:szCs w:val="25"/>
          <w:lang w:eastAsia="be-BY"/>
        </w:rPr>
        <w:t xml:space="preserve">АГА </w:t>
      </w:r>
      <w:r w:rsidR="00C92277" w:rsidRPr="00B005EF">
        <w:rPr>
          <w:rFonts w:ascii="Times New Roman" w:eastAsia="Times New Roman" w:hAnsi="Times New Roman" w:cs="Times New Roman"/>
          <w:b/>
          <w:bCs/>
          <w:caps/>
          <w:color w:val="000000"/>
          <w:sz w:val="25"/>
          <w:szCs w:val="25"/>
          <w:lang w:eastAsia="be-BY"/>
        </w:rPr>
        <w:t>АБАГАЧЭН</w:t>
      </w:r>
      <w:r w:rsidRPr="00B005EF">
        <w:rPr>
          <w:rFonts w:ascii="Times New Roman" w:eastAsia="Times New Roman" w:hAnsi="Times New Roman" w:cs="Times New Roman"/>
          <w:b/>
          <w:bCs/>
          <w:caps/>
          <w:color w:val="000000"/>
          <w:sz w:val="25"/>
          <w:szCs w:val="25"/>
          <w:lang w:eastAsia="be-BY"/>
        </w:rPr>
        <w:t>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971. Абавязак вярнуць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ае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Асоба, якая без устаноўленых заканадаўствам ці здзелкай падстаў </w:t>
      </w:r>
      <w:r w:rsidR="008C2268" w:rsidRPr="00B005EF">
        <w:rPr>
          <w:rFonts w:ascii="Times New Roman" w:eastAsia="Times New Roman" w:hAnsi="Times New Roman" w:cs="Times New Roman"/>
          <w:color w:val="000000"/>
          <w:sz w:val="25"/>
          <w:szCs w:val="25"/>
          <w:lang w:eastAsia="be-BY"/>
        </w:rPr>
        <w:t xml:space="preserve">набыла </w:t>
      </w:r>
      <w:r w:rsidRPr="00B005EF">
        <w:rPr>
          <w:rFonts w:ascii="Times New Roman" w:eastAsia="Times New Roman" w:hAnsi="Times New Roman" w:cs="Times New Roman"/>
          <w:color w:val="000000"/>
          <w:sz w:val="25"/>
          <w:szCs w:val="25"/>
          <w:lang w:eastAsia="be-BY"/>
        </w:rPr>
        <w:t xml:space="preserve">ці </w:t>
      </w:r>
      <w:r w:rsidR="00DD4E2D" w:rsidRPr="00B005EF">
        <w:rPr>
          <w:rFonts w:ascii="Times New Roman" w:eastAsia="Times New Roman" w:hAnsi="Times New Roman" w:cs="Times New Roman"/>
          <w:color w:val="000000"/>
          <w:sz w:val="25"/>
          <w:szCs w:val="25"/>
          <w:lang w:eastAsia="be-BY"/>
        </w:rPr>
        <w:t xml:space="preserve">зберагла </w:t>
      </w:r>
      <w:r w:rsidRPr="00B005EF">
        <w:rPr>
          <w:rFonts w:ascii="Times New Roman" w:eastAsia="Times New Roman" w:hAnsi="Times New Roman" w:cs="Times New Roman"/>
          <w:color w:val="000000"/>
          <w:sz w:val="25"/>
          <w:szCs w:val="25"/>
          <w:lang w:eastAsia="be-BY"/>
        </w:rPr>
        <w:t xml:space="preserve">маёмасць (пакупнік) за </w:t>
      </w:r>
      <w:r w:rsidR="008C2268"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іншай асобы (пацярпелага), абавязана вярнуць </w:t>
      </w:r>
      <w:r w:rsidR="008C2268" w:rsidRPr="00B005EF">
        <w:rPr>
          <w:rFonts w:ascii="Times New Roman" w:eastAsia="Times New Roman" w:hAnsi="Times New Roman" w:cs="Times New Roman"/>
          <w:color w:val="000000"/>
          <w:sz w:val="25"/>
          <w:szCs w:val="25"/>
          <w:lang w:eastAsia="be-BY"/>
        </w:rPr>
        <w:t xml:space="preserve">апошняй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w:t>
      </w:r>
      <w:r w:rsidR="008C2268" w:rsidRPr="00B005EF">
        <w:rPr>
          <w:rFonts w:ascii="Times New Roman" w:eastAsia="Times New Roman" w:hAnsi="Times New Roman" w:cs="Times New Roman"/>
          <w:color w:val="000000"/>
          <w:sz w:val="25"/>
          <w:szCs w:val="25"/>
          <w:lang w:eastAsia="be-BY"/>
        </w:rPr>
        <w:t xml:space="preserve">набытую </w:t>
      </w:r>
      <w:r w:rsidRPr="00B005EF">
        <w:rPr>
          <w:rFonts w:ascii="Times New Roman" w:eastAsia="Times New Roman" w:hAnsi="Times New Roman" w:cs="Times New Roman"/>
          <w:color w:val="000000"/>
          <w:sz w:val="25"/>
          <w:szCs w:val="25"/>
          <w:lang w:eastAsia="be-BY"/>
        </w:rPr>
        <w:t xml:space="preserve">ці </w:t>
      </w:r>
      <w:r w:rsidR="00992AD6" w:rsidRPr="00B005EF">
        <w:rPr>
          <w:rFonts w:ascii="Times New Roman" w:eastAsia="Times New Roman" w:hAnsi="Times New Roman" w:cs="Times New Roman"/>
          <w:color w:val="000000"/>
          <w:sz w:val="25"/>
          <w:szCs w:val="25"/>
          <w:lang w:eastAsia="be-BY"/>
        </w:rPr>
        <w:t xml:space="preserve">зберажоную </w:t>
      </w:r>
      <w:r w:rsidRPr="00B005EF">
        <w:rPr>
          <w:rFonts w:ascii="Times New Roman" w:eastAsia="Times New Roman" w:hAnsi="Times New Roman" w:cs="Times New Roman"/>
          <w:color w:val="000000"/>
          <w:sz w:val="25"/>
          <w:szCs w:val="25"/>
          <w:lang w:eastAsia="be-BY"/>
        </w:rPr>
        <w:t>маёмасць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ае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не), за выключэннем выпадкаў, прадугледжаных артыкулам </w:t>
      </w:r>
      <w:r w:rsidRPr="00B005EF">
        <w:rPr>
          <w:rFonts w:ascii="Times New Roman" w:hAnsi="Times New Roman" w:cs="Times New Roman"/>
        </w:rPr>
        <w:t>978 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Правілы,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xml:space="preserve">, прымяняюцца незалежна ад таго, </w:t>
      </w:r>
      <w:r w:rsidR="008C2268" w:rsidRPr="00B005EF">
        <w:rPr>
          <w:rFonts w:ascii="Times New Roman" w:eastAsia="Times New Roman" w:hAnsi="Times New Roman" w:cs="Times New Roman"/>
          <w:color w:val="000000"/>
          <w:sz w:val="25"/>
          <w:szCs w:val="25"/>
          <w:lang w:eastAsia="be-BY"/>
        </w:rPr>
        <w:t xml:space="preserve">з’явілася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ае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не вынікам паводзін пакупніка маёмасці, самога пацярпелага, трэціх асоб ці адбылося апрача іх волі.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972. Суадносіны патрабаванняў аб </w:t>
      </w:r>
      <w:r w:rsidR="008C2268" w:rsidRPr="00B005EF">
        <w:rPr>
          <w:rFonts w:ascii="Times New Roman" w:eastAsia="Times New Roman" w:hAnsi="Times New Roman" w:cs="Times New Roman"/>
          <w:b/>
          <w:bCs/>
          <w:color w:val="000000"/>
          <w:sz w:val="25"/>
          <w:szCs w:val="25"/>
          <w:lang w:eastAsia="be-BY"/>
        </w:rPr>
        <w:t xml:space="preserve">вяртанні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ага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ня з іншымі патрабаваннямі аб абароне грамадзянскіх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Паколькі іншае не ўстаноўлена заканадаўствам і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адпаведных адносін, </w:t>
      </w:r>
      <w:r w:rsidR="002D0737" w:rsidRPr="00B005EF">
        <w:rPr>
          <w:rFonts w:ascii="Times New Roman" w:eastAsia="Times New Roman" w:hAnsi="Times New Roman" w:cs="Times New Roman"/>
          <w:color w:val="000000"/>
          <w:sz w:val="25"/>
          <w:szCs w:val="25"/>
          <w:lang w:eastAsia="be-BY"/>
        </w:rPr>
        <w:t>правілы</w:t>
      </w:r>
      <w:r w:rsidRPr="00B005EF">
        <w:rPr>
          <w:rFonts w:ascii="Times New Roman" w:eastAsia="Times New Roman" w:hAnsi="Times New Roman" w:cs="Times New Roman"/>
          <w:color w:val="000000"/>
          <w:sz w:val="25"/>
          <w:szCs w:val="25"/>
          <w:lang w:eastAsia="be-BY"/>
        </w:rPr>
        <w:t xml:space="preserve">, прадугледжаныя </w:t>
      </w:r>
      <w:r w:rsidR="00943243" w:rsidRPr="00B005EF">
        <w:rPr>
          <w:rFonts w:ascii="Times New Roman" w:eastAsia="Times New Roman" w:hAnsi="Times New Roman" w:cs="Times New Roman"/>
          <w:color w:val="000000"/>
          <w:sz w:val="25"/>
          <w:szCs w:val="25"/>
          <w:lang w:eastAsia="be-BY"/>
        </w:rPr>
        <w:t>гэтай главой</w:t>
      </w:r>
      <w:r w:rsidRPr="00B005EF">
        <w:rPr>
          <w:rFonts w:ascii="Times New Roman" w:eastAsia="Times New Roman" w:hAnsi="Times New Roman" w:cs="Times New Roman"/>
          <w:color w:val="000000"/>
          <w:sz w:val="25"/>
          <w:szCs w:val="25"/>
          <w:lang w:eastAsia="be-BY"/>
        </w:rPr>
        <w:t>, падлягаюць прымяненню таксама да патрабаванняў: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 </w:t>
      </w:r>
      <w:r w:rsidR="002D0737"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выкананага па несапраўднай здзелцы;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аб выпатрабаванні маёмасці ўласнікам з чужога незаконнага валодання;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аднаго боку ў абавязацельстве да </w:t>
      </w:r>
      <w:r w:rsidR="002D0737" w:rsidRPr="00B005EF">
        <w:rPr>
          <w:rFonts w:ascii="Times New Roman" w:eastAsia="Times New Roman" w:hAnsi="Times New Roman" w:cs="Times New Roman"/>
          <w:color w:val="000000"/>
          <w:sz w:val="25"/>
          <w:szCs w:val="25"/>
          <w:lang w:eastAsia="be-BY"/>
        </w:rPr>
        <w:t xml:space="preserve">другога </w:t>
      </w:r>
      <w:r w:rsidRPr="00B005EF">
        <w:rPr>
          <w:rFonts w:ascii="Times New Roman" w:eastAsia="Times New Roman" w:hAnsi="Times New Roman" w:cs="Times New Roman"/>
          <w:color w:val="000000"/>
          <w:sz w:val="25"/>
          <w:szCs w:val="25"/>
          <w:lang w:eastAsia="be-BY"/>
        </w:rPr>
        <w:t xml:space="preserve">аб </w:t>
      </w:r>
      <w:r w:rsidR="002D0737" w:rsidRPr="00B005EF">
        <w:rPr>
          <w:rFonts w:ascii="Times New Roman" w:eastAsia="Times New Roman" w:hAnsi="Times New Roman" w:cs="Times New Roman"/>
          <w:color w:val="000000"/>
          <w:sz w:val="25"/>
          <w:szCs w:val="25"/>
          <w:lang w:eastAsia="be-BY"/>
        </w:rPr>
        <w:t xml:space="preserve">вяртанні </w:t>
      </w:r>
      <w:r w:rsidRPr="00B005EF">
        <w:rPr>
          <w:rFonts w:ascii="Times New Roman" w:eastAsia="Times New Roman" w:hAnsi="Times New Roman" w:cs="Times New Roman"/>
          <w:color w:val="000000"/>
          <w:sz w:val="25"/>
          <w:szCs w:val="25"/>
          <w:lang w:eastAsia="be-BY"/>
        </w:rPr>
        <w:t>выкананага ў сувязі з гэтым абавязацельствам;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аб пакрыцці шкоды, у тым ліку прычыненай нядобрасумленнымі паводзінамі </w:t>
      </w:r>
      <w:r w:rsidR="002D0737" w:rsidRPr="00B005EF">
        <w:rPr>
          <w:rFonts w:ascii="Times New Roman" w:eastAsia="Times New Roman" w:hAnsi="Times New Roman" w:cs="Times New Roman"/>
          <w:color w:val="000000"/>
          <w:sz w:val="25"/>
          <w:szCs w:val="25"/>
          <w:lang w:eastAsia="be-BY"/>
        </w:rPr>
        <w:t xml:space="preserve">асобы, </w:t>
      </w:r>
      <w:r w:rsidRPr="00B005EF">
        <w:rPr>
          <w:rFonts w:ascii="Times New Roman" w:eastAsia="Times New Roman" w:hAnsi="Times New Roman" w:cs="Times New Roman"/>
          <w:color w:val="000000"/>
          <w:sz w:val="25"/>
          <w:szCs w:val="25"/>
          <w:lang w:eastAsia="be-BY"/>
        </w:rPr>
        <w:t>якая абагацілася.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973. Вяртанне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ага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ня ў натуры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якая </w:t>
      </w:r>
      <w:r w:rsidR="00DD4E2D" w:rsidRPr="00B005EF">
        <w:rPr>
          <w:rFonts w:ascii="Times New Roman" w:eastAsia="Times New Roman" w:hAnsi="Times New Roman" w:cs="Times New Roman"/>
          <w:color w:val="000000"/>
          <w:sz w:val="25"/>
          <w:szCs w:val="25"/>
          <w:lang w:eastAsia="be-BY"/>
        </w:rPr>
        <w:t xml:space="preserve">складае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ае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 xml:space="preserve">не пакупніка, </w:t>
      </w:r>
      <w:r w:rsidR="00DD4E2D"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вернута </w:t>
      </w:r>
      <w:r w:rsidR="00DD4E2D" w:rsidRPr="00B005EF">
        <w:rPr>
          <w:rFonts w:ascii="Times New Roman" w:eastAsia="Times New Roman" w:hAnsi="Times New Roman" w:cs="Times New Roman"/>
          <w:color w:val="000000"/>
          <w:sz w:val="25"/>
          <w:szCs w:val="25"/>
          <w:lang w:eastAsia="be-BY"/>
        </w:rPr>
        <w:t>пацярпелам</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 натуры.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Пакупнік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перад пацярпелым за ўся</w:t>
      </w:r>
      <w:r w:rsidR="00992AD6"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кія, у тым ліку і за ўся</w:t>
      </w:r>
      <w:r w:rsidR="00992AD6" w:rsidRPr="00B005EF">
        <w:rPr>
          <w:rFonts w:ascii="Times New Roman" w:eastAsia="Times New Roman" w:hAnsi="Times New Roman" w:cs="Times New Roman"/>
          <w:color w:val="000000"/>
          <w:sz w:val="25"/>
          <w:szCs w:val="25"/>
          <w:lang w:eastAsia="be-BY"/>
        </w:rPr>
        <w:t>ля</w:t>
      </w:r>
      <w:r w:rsidRPr="00B005EF">
        <w:rPr>
          <w:rFonts w:ascii="Times New Roman" w:eastAsia="Times New Roman" w:hAnsi="Times New Roman" w:cs="Times New Roman"/>
          <w:color w:val="000000"/>
          <w:sz w:val="25"/>
          <w:szCs w:val="25"/>
          <w:lang w:eastAsia="be-BY"/>
        </w:rPr>
        <w:t xml:space="preserve">кія выпадковыя, недастачу ці пагаршэнне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набытай ці </w:t>
      </w:r>
      <w:r w:rsidR="00992AD6" w:rsidRPr="00B005EF">
        <w:rPr>
          <w:rFonts w:ascii="Times New Roman" w:eastAsia="Times New Roman" w:hAnsi="Times New Roman" w:cs="Times New Roman"/>
          <w:color w:val="000000"/>
          <w:sz w:val="25"/>
          <w:szCs w:val="25"/>
          <w:lang w:eastAsia="be-BY"/>
        </w:rPr>
        <w:t xml:space="preserve">зберажонай </w:t>
      </w:r>
      <w:r w:rsidRPr="00B005EF">
        <w:rPr>
          <w:rFonts w:ascii="Times New Roman" w:eastAsia="Times New Roman" w:hAnsi="Times New Roman" w:cs="Times New Roman"/>
          <w:color w:val="000000"/>
          <w:sz w:val="25"/>
          <w:szCs w:val="25"/>
          <w:lang w:eastAsia="be-BY"/>
        </w:rPr>
        <w:t xml:space="preserve">маёмасці, </w:t>
      </w:r>
      <w:r w:rsidR="00DD4E2D" w:rsidRPr="00B005EF">
        <w:rPr>
          <w:rFonts w:ascii="Times New Roman" w:eastAsia="Times New Roman" w:hAnsi="Times New Roman" w:cs="Times New Roman"/>
          <w:color w:val="000000"/>
          <w:sz w:val="25"/>
          <w:szCs w:val="25"/>
          <w:lang w:eastAsia="be-BY"/>
        </w:rPr>
        <w:t>якія а</w:t>
      </w:r>
      <w:r w:rsidR="00737D25" w:rsidRPr="00B005EF">
        <w:rPr>
          <w:rFonts w:ascii="Times New Roman" w:eastAsia="Times New Roman" w:hAnsi="Times New Roman" w:cs="Times New Roman"/>
          <w:color w:val="000000"/>
          <w:sz w:val="25"/>
          <w:szCs w:val="25"/>
          <w:lang w:eastAsia="be-BY"/>
        </w:rPr>
        <w:t>д</w:t>
      </w:r>
      <w:r w:rsidR="00DD4E2D" w:rsidRPr="00B005EF">
        <w:rPr>
          <w:rFonts w:ascii="Times New Roman" w:eastAsia="Times New Roman" w:hAnsi="Times New Roman" w:cs="Times New Roman"/>
          <w:color w:val="000000"/>
          <w:sz w:val="25"/>
          <w:szCs w:val="25"/>
          <w:lang w:eastAsia="be-BY"/>
        </w:rPr>
        <w:t>быліся</w:t>
      </w:r>
      <w:r w:rsidRPr="00B005EF">
        <w:rPr>
          <w:rFonts w:ascii="Times New Roman" w:eastAsia="Times New Roman" w:hAnsi="Times New Roman" w:cs="Times New Roman"/>
          <w:color w:val="000000"/>
          <w:sz w:val="25"/>
          <w:szCs w:val="25"/>
          <w:lang w:eastAsia="be-BY"/>
        </w:rPr>
        <w:t xml:space="preserve"> пасля </w:t>
      </w:r>
      <w:r w:rsidR="00DD4E2D"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xml:space="preserve">, як ён даведаўся ці павінен быў даведацца аб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асці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 xml:space="preserve">ня. Да гэтага моманту ён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толькі за намер і грубую неасцярожнасць.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974. Пакрыццё кошту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ага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выпадку немагчымасці вярнуць у натуры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w:t>
      </w:r>
      <w:r w:rsidR="00DD4E2D" w:rsidRPr="00B005EF">
        <w:rPr>
          <w:rFonts w:ascii="Times New Roman" w:eastAsia="Times New Roman" w:hAnsi="Times New Roman" w:cs="Times New Roman"/>
          <w:color w:val="000000"/>
          <w:sz w:val="25"/>
          <w:szCs w:val="25"/>
          <w:lang w:eastAsia="be-BY"/>
        </w:rPr>
        <w:t xml:space="preserve">атрыманую </w:t>
      </w:r>
      <w:r w:rsidRPr="00B005EF">
        <w:rPr>
          <w:rFonts w:ascii="Times New Roman" w:eastAsia="Times New Roman" w:hAnsi="Times New Roman" w:cs="Times New Roman"/>
          <w:color w:val="000000"/>
          <w:sz w:val="25"/>
          <w:szCs w:val="25"/>
          <w:lang w:eastAsia="be-BY"/>
        </w:rPr>
        <w:t xml:space="preserve">ці </w:t>
      </w:r>
      <w:r w:rsidR="00992AD6" w:rsidRPr="00B005EF">
        <w:rPr>
          <w:rFonts w:ascii="Times New Roman" w:eastAsia="Times New Roman" w:hAnsi="Times New Roman" w:cs="Times New Roman"/>
          <w:color w:val="000000"/>
          <w:sz w:val="25"/>
          <w:szCs w:val="25"/>
          <w:lang w:eastAsia="be-BY"/>
        </w:rPr>
        <w:t xml:space="preserve">зберажоную </w:t>
      </w:r>
      <w:r w:rsidRPr="00B005EF">
        <w:rPr>
          <w:rFonts w:ascii="Times New Roman" w:eastAsia="Times New Roman" w:hAnsi="Times New Roman" w:cs="Times New Roman"/>
          <w:color w:val="000000"/>
          <w:sz w:val="25"/>
          <w:szCs w:val="25"/>
          <w:lang w:eastAsia="be-BY"/>
        </w:rPr>
        <w:t xml:space="preserve">маёмасць пакупнік павінен кампенсаваць </w:t>
      </w:r>
      <w:r w:rsidR="00DD4E2D" w:rsidRPr="00B005EF">
        <w:rPr>
          <w:rFonts w:ascii="Times New Roman" w:eastAsia="Times New Roman" w:hAnsi="Times New Roman" w:cs="Times New Roman"/>
          <w:color w:val="000000"/>
          <w:sz w:val="25"/>
          <w:szCs w:val="25"/>
          <w:lang w:eastAsia="be-BY"/>
        </w:rPr>
        <w:t>пацярпеламу</w:t>
      </w:r>
      <w:r w:rsidRPr="00B005EF">
        <w:rPr>
          <w:rFonts w:ascii="Times New Roman" w:eastAsia="Times New Roman" w:hAnsi="Times New Roman" w:cs="Times New Roman"/>
          <w:color w:val="000000"/>
          <w:sz w:val="25"/>
          <w:szCs w:val="25"/>
          <w:lang w:eastAsia="be-BY"/>
        </w:rPr>
        <w:t xml:space="preserve"> сапраўдны кошт гэтай маёмасці на момант </w:t>
      </w:r>
      <w:r w:rsidR="00DD4E2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набыцця, а таксама страты, выкліканыя наступным змяненнем кошту маёмасці, калі пакупнік не кампенсаваў </w:t>
      </w:r>
      <w:r w:rsidR="00992AD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кошт неадкладна пасля таго, як даведаўся аб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асці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якая часова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карысталася чужой маёмасцю без намеру </w:t>
      </w:r>
      <w:r w:rsidR="00DD4E2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набыць або чужымі паслугамі, павінна кампенсаваць </w:t>
      </w:r>
      <w:r w:rsidR="00DD4E2D" w:rsidRPr="00B005EF">
        <w:rPr>
          <w:rFonts w:ascii="Times New Roman" w:eastAsia="Times New Roman" w:hAnsi="Times New Roman" w:cs="Times New Roman"/>
          <w:color w:val="000000"/>
          <w:sz w:val="25"/>
          <w:szCs w:val="25"/>
          <w:lang w:eastAsia="be-BY"/>
        </w:rPr>
        <w:t>пацярпеламу</w:t>
      </w:r>
      <w:r w:rsidRPr="00B005EF">
        <w:rPr>
          <w:rFonts w:ascii="Times New Roman" w:eastAsia="Times New Roman" w:hAnsi="Times New Roman" w:cs="Times New Roman"/>
          <w:color w:val="000000"/>
          <w:sz w:val="25"/>
          <w:szCs w:val="25"/>
          <w:lang w:eastAsia="be-BY"/>
        </w:rPr>
        <w:t xml:space="preserve"> тое, што </w:t>
      </w:r>
      <w:r w:rsidR="00DD4E2D" w:rsidRPr="00B005EF">
        <w:rPr>
          <w:rFonts w:ascii="Times New Roman" w:eastAsia="Times New Roman" w:hAnsi="Times New Roman" w:cs="Times New Roman"/>
          <w:color w:val="000000"/>
          <w:sz w:val="25"/>
          <w:szCs w:val="25"/>
          <w:lang w:eastAsia="be-BY"/>
        </w:rPr>
        <w:t>зберагла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такога карыстання, па цане, якая існавала ў час, калі скончылася карыстанне, і ў тым месцы, дзе яно адбывалася.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975. Наступствы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ай перадачы права іншай асобе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якая перадала шляхам уступкі патрабавання ці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належ</w:t>
      </w:r>
      <w:r w:rsidR="00DD4E2D" w:rsidRPr="00B005EF">
        <w:rPr>
          <w:rFonts w:ascii="Times New Roman" w:eastAsia="Times New Roman" w:hAnsi="Times New Roman" w:cs="Times New Roman"/>
          <w:color w:val="000000"/>
          <w:sz w:val="25"/>
          <w:szCs w:val="25"/>
          <w:lang w:eastAsia="be-BY"/>
        </w:rPr>
        <w:t>нае</w:t>
      </w:r>
      <w:r w:rsidRPr="00B005EF">
        <w:rPr>
          <w:rFonts w:ascii="Times New Roman" w:eastAsia="Times New Roman" w:hAnsi="Times New Roman" w:cs="Times New Roman"/>
          <w:color w:val="000000"/>
          <w:sz w:val="25"/>
          <w:szCs w:val="25"/>
          <w:lang w:eastAsia="be-BY"/>
        </w:rPr>
        <w:t xml:space="preserve"> </w:t>
      </w:r>
      <w:r w:rsidR="00992AD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права іншай асобе на падставе неіснуючага ці несапраўднага абавязацельства,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аднаўленн</w:t>
      </w:r>
      <w:r w:rsidR="00DD4E2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ранейшага </w:t>
      </w:r>
      <w:r w:rsidR="00992AD6" w:rsidRPr="00B005EF">
        <w:rPr>
          <w:rFonts w:ascii="Times New Roman" w:eastAsia="Times New Roman" w:hAnsi="Times New Roman" w:cs="Times New Roman"/>
          <w:color w:val="000000"/>
          <w:sz w:val="25"/>
          <w:szCs w:val="25"/>
          <w:lang w:eastAsia="be-BY"/>
        </w:rPr>
        <w:t>становішча</w:t>
      </w:r>
      <w:r w:rsidRPr="00B005EF">
        <w:rPr>
          <w:rFonts w:ascii="Times New Roman" w:eastAsia="Times New Roman" w:hAnsi="Times New Roman" w:cs="Times New Roman"/>
          <w:color w:val="000000"/>
          <w:sz w:val="25"/>
          <w:szCs w:val="25"/>
          <w:lang w:eastAsia="be-BY"/>
        </w:rPr>
        <w:t xml:space="preserve">, у тым ліку вяртання </w:t>
      </w:r>
      <w:r w:rsidR="00992AD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дакументаў, якія сведчаць перададзенае права.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976. Пакрыццё </w:t>
      </w:r>
      <w:r w:rsidR="00DD4E2D" w:rsidRPr="00B005EF">
        <w:rPr>
          <w:rFonts w:ascii="Times New Roman" w:eastAsia="Times New Roman" w:hAnsi="Times New Roman" w:cs="Times New Roman"/>
          <w:b/>
          <w:bCs/>
          <w:color w:val="000000"/>
          <w:sz w:val="25"/>
          <w:szCs w:val="25"/>
          <w:lang w:eastAsia="be-BY"/>
        </w:rPr>
        <w:t>пацярпеламу</w:t>
      </w:r>
      <w:r w:rsidRPr="00B005EF">
        <w:rPr>
          <w:rFonts w:ascii="Times New Roman" w:eastAsia="Times New Roman" w:hAnsi="Times New Roman" w:cs="Times New Roman"/>
          <w:b/>
          <w:bCs/>
          <w:color w:val="000000"/>
          <w:sz w:val="25"/>
          <w:szCs w:val="25"/>
          <w:lang w:eastAsia="be-BY"/>
        </w:rPr>
        <w:t xml:space="preserve"> неатрыманых даходаў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атрымала ці </w:t>
      </w:r>
      <w:r w:rsidR="001D5872" w:rsidRPr="00B005EF">
        <w:rPr>
          <w:rFonts w:ascii="Times New Roman" w:eastAsia="Times New Roman" w:hAnsi="Times New Roman" w:cs="Times New Roman"/>
          <w:color w:val="000000"/>
          <w:sz w:val="25"/>
          <w:szCs w:val="25"/>
          <w:lang w:eastAsia="be-BY"/>
        </w:rPr>
        <w:t xml:space="preserve">зберагла </w:t>
      </w:r>
      <w:r w:rsidRPr="00B005EF">
        <w:rPr>
          <w:rFonts w:ascii="Times New Roman" w:eastAsia="Times New Roman" w:hAnsi="Times New Roman" w:cs="Times New Roman"/>
          <w:color w:val="000000"/>
          <w:sz w:val="25"/>
          <w:szCs w:val="25"/>
          <w:lang w:eastAsia="be-BY"/>
        </w:rPr>
        <w:t xml:space="preserve">маёмасць, абавязана вярнуць ці кампенсаваць </w:t>
      </w:r>
      <w:r w:rsidR="001D5872" w:rsidRPr="00B005EF">
        <w:rPr>
          <w:rFonts w:ascii="Times New Roman" w:eastAsia="Times New Roman" w:hAnsi="Times New Roman" w:cs="Times New Roman"/>
          <w:color w:val="000000"/>
          <w:sz w:val="25"/>
          <w:szCs w:val="25"/>
          <w:lang w:eastAsia="be-BY"/>
        </w:rPr>
        <w:t>пацярпелам</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се даходы, якія ян</w:t>
      </w:r>
      <w:r w:rsidR="001D587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1D5872" w:rsidRPr="00B005EF">
        <w:rPr>
          <w:rFonts w:ascii="Times New Roman" w:eastAsia="Times New Roman" w:hAnsi="Times New Roman" w:cs="Times New Roman"/>
          <w:color w:val="000000"/>
          <w:sz w:val="25"/>
          <w:szCs w:val="25"/>
          <w:lang w:eastAsia="be-BY"/>
        </w:rPr>
        <w:t xml:space="preserve">атрымала </w:t>
      </w:r>
      <w:r w:rsidRPr="00B005EF">
        <w:rPr>
          <w:rFonts w:ascii="Times New Roman" w:eastAsia="Times New Roman" w:hAnsi="Times New Roman" w:cs="Times New Roman"/>
          <w:color w:val="000000"/>
          <w:sz w:val="25"/>
          <w:szCs w:val="25"/>
          <w:lang w:eastAsia="be-BY"/>
        </w:rPr>
        <w:t xml:space="preserve">ці павінна </w:t>
      </w:r>
      <w:r w:rsidR="001D5872" w:rsidRPr="00B005EF">
        <w:rPr>
          <w:rFonts w:ascii="Times New Roman" w:eastAsia="Times New Roman" w:hAnsi="Times New Roman" w:cs="Times New Roman"/>
          <w:color w:val="000000"/>
          <w:sz w:val="25"/>
          <w:szCs w:val="25"/>
          <w:lang w:eastAsia="be-BY"/>
        </w:rPr>
        <w:t xml:space="preserve">была </w:t>
      </w:r>
      <w:r w:rsidR="001D5872" w:rsidRPr="00B005EF">
        <w:rPr>
          <w:rFonts w:ascii="Times New Roman" w:eastAsia="Times New Roman" w:hAnsi="Times New Roman" w:cs="Times New Roman"/>
          <w:color w:val="000000"/>
          <w:sz w:val="25"/>
          <w:szCs w:val="25"/>
          <w:lang w:eastAsia="be-BY"/>
        </w:rPr>
        <w:lastRenderedPageBreak/>
        <w:t xml:space="preserve">атрымаць </w:t>
      </w:r>
      <w:r w:rsidRPr="00B005EF">
        <w:rPr>
          <w:rFonts w:ascii="Times New Roman" w:eastAsia="Times New Roman" w:hAnsi="Times New Roman" w:cs="Times New Roman"/>
          <w:color w:val="000000"/>
          <w:sz w:val="25"/>
          <w:szCs w:val="25"/>
          <w:lang w:eastAsia="be-BY"/>
        </w:rPr>
        <w:t xml:space="preserve">з гэтай маёмасці з </w:t>
      </w:r>
      <w:r w:rsidR="001D5872" w:rsidRPr="00B005EF">
        <w:rPr>
          <w:rFonts w:ascii="Times New Roman" w:eastAsia="Times New Roman" w:hAnsi="Times New Roman" w:cs="Times New Roman"/>
          <w:color w:val="000000"/>
          <w:sz w:val="25"/>
          <w:szCs w:val="25"/>
          <w:lang w:eastAsia="be-BY"/>
        </w:rPr>
        <w:t xml:space="preserve">таго </w:t>
      </w:r>
      <w:r w:rsidRPr="00B005EF">
        <w:rPr>
          <w:rFonts w:ascii="Times New Roman" w:eastAsia="Times New Roman" w:hAnsi="Times New Roman" w:cs="Times New Roman"/>
          <w:color w:val="000000"/>
          <w:sz w:val="25"/>
          <w:szCs w:val="25"/>
          <w:lang w:eastAsia="be-BY"/>
        </w:rPr>
        <w:t>часу, калі даведалася ці павінна был</w:t>
      </w:r>
      <w:r w:rsidR="001D587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даведацца аб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асці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 суму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грашовага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ня падлягаюць налічэнню працэнты за карыстанне чужымі сродкамі (артыкул </w:t>
      </w:r>
      <w:r w:rsidRPr="00B005EF">
        <w:rPr>
          <w:rFonts w:ascii="Times New Roman" w:hAnsi="Times New Roman" w:cs="Times New Roman"/>
        </w:rPr>
        <w:t>366</w:t>
      </w:r>
      <w:r w:rsidRPr="00B005EF">
        <w:rPr>
          <w:rFonts w:ascii="Times New Roman" w:eastAsia="Times New Roman" w:hAnsi="Times New Roman" w:cs="Times New Roman"/>
          <w:color w:val="000000"/>
          <w:sz w:val="25"/>
          <w:szCs w:val="25"/>
          <w:lang w:eastAsia="be-BY"/>
        </w:rPr>
        <w:t xml:space="preserve">) з таго часу, калі пакупнік даведаўся ці павінен быў даведацца аб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асці атрымання ці захавання грашовых сродкаў.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val="ru-RU" w:eastAsia="be-BY"/>
        </w:rPr>
      </w:pPr>
      <w:r w:rsidRPr="00B005EF">
        <w:rPr>
          <w:rFonts w:ascii="Times New Roman" w:eastAsia="Times New Roman" w:hAnsi="Times New Roman" w:cs="Times New Roman"/>
          <w:b/>
          <w:bCs/>
          <w:color w:val="000000"/>
          <w:sz w:val="25"/>
          <w:szCs w:val="25"/>
          <w:lang w:eastAsia="be-BY"/>
        </w:rPr>
        <w:t xml:space="preserve">Артыкул 977. Пакрыццё затрат на маёмасць, якая падлягае </w:t>
      </w:r>
      <w:r w:rsidR="00B6184F" w:rsidRPr="00B005EF">
        <w:rPr>
          <w:rFonts w:ascii="Times New Roman" w:eastAsia="Times New Roman" w:hAnsi="Times New Roman" w:cs="Times New Roman"/>
          <w:b/>
          <w:bCs/>
          <w:color w:val="000000"/>
          <w:sz w:val="25"/>
          <w:szCs w:val="25"/>
          <w:lang w:eastAsia="be-BY"/>
        </w:rPr>
        <w:t>вяртанню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B6184F" w:rsidRPr="00B005EF">
        <w:rPr>
          <w:rFonts w:ascii="Times New Roman" w:eastAsia="Times New Roman" w:hAnsi="Times New Roman" w:cs="Times New Roman"/>
          <w:color w:val="000000"/>
          <w:sz w:val="25"/>
          <w:szCs w:val="25"/>
          <w:lang w:eastAsia="be-BY"/>
        </w:rPr>
        <w:t xml:space="preserve">вяртанні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 атрыманай ці </w:t>
      </w:r>
      <w:r w:rsidR="00363323" w:rsidRPr="00B005EF">
        <w:rPr>
          <w:rFonts w:ascii="Times New Roman" w:eastAsia="Times New Roman" w:hAnsi="Times New Roman" w:cs="Times New Roman"/>
          <w:color w:val="000000"/>
          <w:sz w:val="25"/>
          <w:szCs w:val="25"/>
          <w:lang w:eastAsia="be-BY"/>
        </w:rPr>
        <w:t>зберажо</w:t>
      </w:r>
      <w:r w:rsidR="00541174" w:rsidRPr="00B005EF">
        <w:rPr>
          <w:rFonts w:ascii="Times New Roman" w:eastAsia="Times New Roman" w:hAnsi="Times New Roman" w:cs="Times New Roman"/>
          <w:color w:val="000000"/>
          <w:sz w:val="25"/>
          <w:szCs w:val="25"/>
          <w:lang w:eastAsia="be-BY"/>
        </w:rPr>
        <w:t xml:space="preserve">най </w:t>
      </w:r>
      <w:r w:rsidRPr="00B005EF">
        <w:rPr>
          <w:rFonts w:ascii="Times New Roman" w:eastAsia="Times New Roman" w:hAnsi="Times New Roman" w:cs="Times New Roman"/>
          <w:color w:val="000000"/>
          <w:sz w:val="25"/>
          <w:szCs w:val="25"/>
          <w:lang w:eastAsia="be-BY"/>
        </w:rPr>
        <w:t>маёмасці (артыкул </w:t>
      </w:r>
      <w:r w:rsidRPr="00B005EF">
        <w:rPr>
          <w:rFonts w:ascii="Times New Roman" w:hAnsi="Times New Roman" w:cs="Times New Roman"/>
        </w:rPr>
        <w:t>973</w:t>
      </w:r>
      <w:r w:rsidRPr="00B005EF">
        <w:rPr>
          <w:rFonts w:ascii="Times New Roman" w:eastAsia="Times New Roman" w:hAnsi="Times New Roman" w:cs="Times New Roman"/>
          <w:color w:val="000000"/>
          <w:sz w:val="25"/>
          <w:szCs w:val="25"/>
          <w:lang w:eastAsia="be-BY"/>
        </w:rPr>
        <w:t xml:space="preserve">) або пры пакрыцці </w:t>
      </w:r>
      <w:r w:rsidR="0054117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кошту (артыкул </w:t>
      </w:r>
      <w:r w:rsidRPr="00B005EF">
        <w:rPr>
          <w:rFonts w:ascii="Times New Roman" w:hAnsi="Times New Roman" w:cs="Times New Roman"/>
        </w:rPr>
        <w:t>974</w:t>
      </w:r>
      <w:r w:rsidRPr="00B005EF">
        <w:rPr>
          <w:rFonts w:ascii="Times New Roman" w:eastAsia="Times New Roman" w:hAnsi="Times New Roman" w:cs="Times New Roman"/>
          <w:color w:val="000000"/>
          <w:sz w:val="25"/>
          <w:szCs w:val="25"/>
          <w:lang w:eastAsia="be-BY"/>
        </w:rPr>
        <w:t xml:space="preserve">) пакупнік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пацярпелага пакрыцця панесеных неабходных затрат на </w:t>
      </w:r>
      <w:r w:rsidR="00541174"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і захаванне маёмасці з таго часу, з якога ён абавязаны вярнуць даходы (артыкул </w:t>
      </w:r>
      <w:r w:rsidRPr="00B005EF">
        <w:rPr>
          <w:rFonts w:ascii="Times New Roman" w:hAnsi="Times New Roman" w:cs="Times New Roman"/>
        </w:rPr>
        <w:t>976</w:t>
      </w:r>
      <w:r w:rsidRPr="00B005EF">
        <w:rPr>
          <w:rFonts w:ascii="Times New Roman" w:eastAsia="Times New Roman" w:hAnsi="Times New Roman" w:cs="Times New Roman"/>
          <w:color w:val="000000"/>
          <w:sz w:val="25"/>
          <w:szCs w:val="25"/>
          <w:lang w:eastAsia="be-BY"/>
        </w:rPr>
        <w:t xml:space="preserve">), з залікам атрыманых ім выгад. Права на пакрыццё затрат губляецца ў выпадках, калі пакупнік наўмысна ўтрымліваў маёмасць, якая падлягала </w:t>
      </w:r>
      <w:r w:rsidR="00541174" w:rsidRPr="00B005EF">
        <w:rPr>
          <w:rFonts w:ascii="Times New Roman" w:eastAsia="Times New Roman" w:hAnsi="Times New Roman" w:cs="Times New Roman"/>
          <w:color w:val="000000"/>
          <w:sz w:val="25"/>
          <w:szCs w:val="25"/>
          <w:lang w:eastAsia="be-BY"/>
        </w:rPr>
        <w:t>вяртанню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978.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ае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 xml:space="preserve">не, не падлеглае </w:t>
      </w:r>
      <w:r w:rsidR="00541174" w:rsidRPr="00B005EF">
        <w:rPr>
          <w:rFonts w:ascii="Times New Roman" w:eastAsia="Times New Roman" w:hAnsi="Times New Roman" w:cs="Times New Roman"/>
          <w:b/>
          <w:bCs/>
          <w:color w:val="000000"/>
          <w:sz w:val="25"/>
          <w:szCs w:val="25"/>
          <w:lang w:eastAsia="be-BY"/>
        </w:rPr>
        <w:t>вяртанню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падлягаюць </w:t>
      </w:r>
      <w:r w:rsidR="00541174" w:rsidRPr="00B005EF">
        <w:rPr>
          <w:rFonts w:ascii="Times New Roman" w:eastAsia="Times New Roman" w:hAnsi="Times New Roman" w:cs="Times New Roman"/>
          <w:color w:val="000000"/>
          <w:sz w:val="25"/>
          <w:szCs w:val="25"/>
          <w:lang w:eastAsia="be-BY"/>
        </w:rPr>
        <w:t xml:space="preserve">вяртанню </w:t>
      </w:r>
      <w:r w:rsidRPr="00B005EF">
        <w:rPr>
          <w:rFonts w:ascii="Times New Roman" w:eastAsia="Times New Roman" w:hAnsi="Times New Roman" w:cs="Times New Roman"/>
          <w:color w:val="000000"/>
          <w:sz w:val="25"/>
          <w:szCs w:val="25"/>
          <w:lang w:eastAsia="be-BY"/>
        </w:rPr>
        <w:t xml:space="preserve">ў якасці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перададзеная </w:t>
      </w:r>
      <w:r w:rsidR="00541174"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выкананне абавязацельства да </w:t>
      </w:r>
      <w:r w:rsidR="00B27A6F" w:rsidRPr="00B005EF">
        <w:rPr>
          <w:rFonts w:ascii="Times New Roman" w:eastAsia="Times New Roman" w:hAnsi="Times New Roman" w:cs="Times New Roman"/>
          <w:color w:val="000000"/>
          <w:sz w:val="25"/>
          <w:szCs w:val="25"/>
          <w:lang w:eastAsia="be-BY"/>
        </w:rPr>
        <w:t xml:space="preserve">надыходу </w:t>
      </w:r>
      <w:r w:rsidRPr="00B005EF">
        <w:rPr>
          <w:rFonts w:ascii="Times New Roman" w:eastAsia="Times New Roman" w:hAnsi="Times New Roman" w:cs="Times New Roman"/>
          <w:color w:val="000000"/>
          <w:sz w:val="25"/>
          <w:szCs w:val="25"/>
          <w:lang w:eastAsia="be-BY"/>
        </w:rPr>
        <w:t>тэрміну выканання, калі абавязацельствам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маёмасць, перададзеная </w:t>
      </w:r>
      <w:r w:rsidR="00541174"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выкананне абавязацельства па</w:t>
      </w:r>
      <w:r w:rsidR="00363323"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363323"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тэрміну іскавай даўнасці;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заработная плата і прыраўнаваныя да </w:t>
      </w:r>
      <w:r w:rsidR="00363323" w:rsidRPr="00B005EF">
        <w:rPr>
          <w:rFonts w:ascii="Times New Roman" w:eastAsia="Times New Roman" w:hAnsi="Times New Roman" w:cs="Times New Roman"/>
          <w:color w:val="000000"/>
          <w:sz w:val="25"/>
          <w:szCs w:val="25"/>
          <w:lang w:eastAsia="be-BY"/>
        </w:rPr>
        <w:t xml:space="preserve">яе </w:t>
      </w:r>
      <w:r w:rsidR="00541174" w:rsidRPr="00B005EF">
        <w:rPr>
          <w:rFonts w:ascii="Times New Roman" w:eastAsia="Times New Roman" w:hAnsi="Times New Roman" w:cs="Times New Roman"/>
          <w:color w:val="000000"/>
          <w:sz w:val="25"/>
          <w:szCs w:val="25"/>
          <w:lang w:eastAsia="be-BY"/>
        </w:rPr>
        <w:t>плацяжы</w:t>
      </w:r>
      <w:r w:rsidRPr="00B005EF">
        <w:rPr>
          <w:rFonts w:ascii="Times New Roman" w:eastAsia="Times New Roman" w:hAnsi="Times New Roman" w:cs="Times New Roman"/>
          <w:color w:val="000000"/>
          <w:sz w:val="25"/>
          <w:szCs w:val="25"/>
          <w:lang w:eastAsia="be-BY"/>
        </w:rPr>
        <w:t>, пенсіі, дапамогі, стыпендыі, сумы па пакрыцці шкоды, прычыненай жыцц</w:t>
      </w:r>
      <w:r w:rsidR="00541174"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 ці здароў</w:t>
      </w:r>
      <w:r w:rsidR="00541174"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аліменты і іншыя грашовыя сумы, дадзеныя грамадзяніну ў якасці сродку да існавання, пры адсутнасці несумленнасці з яго боку і падліковай памылкі;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грашовыя сумы і іншая маёмасць, </w:t>
      </w:r>
      <w:r w:rsidR="00363323" w:rsidRPr="00B005EF">
        <w:rPr>
          <w:rFonts w:ascii="Times New Roman" w:eastAsia="Times New Roman" w:hAnsi="Times New Roman" w:cs="Times New Roman"/>
          <w:color w:val="000000"/>
          <w:sz w:val="25"/>
          <w:szCs w:val="25"/>
          <w:lang w:eastAsia="be-BY"/>
        </w:rPr>
        <w:t xml:space="preserve">дадзеныя </w:t>
      </w:r>
      <w:r w:rsidR="00541174"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выкананне неіснуючага абавязацельства, калі пакупнік </w:t>
      </w:r>
      <w:r w:rsidR="00541174" w:rsidRPr="00B005EF">
        <w:rPr>
          <w:rFonts w:ascii="Times New Roman" w:eastAsia="Times New Roman" w:hAnsi="Times New Roman" w:cs="Times New Roman"/>
          <w:color w:val="000000"/>
          <w:sz w:val="25"/>
          <w:szCs w:val="25"/>
          <w:lang w:eastAsia="be-BY"/>
        </w:rPr>
        <w:t>дакажа</w:t>
      </w:r>
      <w:r w:rsidRPr="00B005EF">
        <w:rPr>
          <w:rFonts w:ascii="Times New Roman" w:eastAsia="Times New Roman" w:hAnsi="Times New Roman" w:cs="Times New Roman"/>
          <w:color w:val="000000"/>
          <w:sz w:val="25"/>
          <w:szCs w:val="25"/>
          <w:lang w:eastAsia="be-BY"/>
        </w:rPr>
        <w:t>, што асоб</w:t>
      </w:r>
      <w:r w:rsidR="00541174"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якая патрабуе </w:t>
      </w:r>
      <w:r w:rsidR="00541174" w:rsidRPr="00B005EF">
        <w:rPr>
          <w:rFonts w:ascii="Times New Roman" w:eastAsia="Times New Roman" w:hAnsi="Times New Roman" w:cs="Times New Roman"/>
          <w:color w:val="000000"/>
          <w:sz w:val="25"/>
          <w:szCs w:val="25"/>
          <w:lang w:eastAsia="be-BY"/>
        </w:rPr>
        <w:t xml:space="preserve">вяртання </w:t>
      </w:r>
      <w:r w:rsidRPr="00B005EF">
        <w:rPr>
          <w:rFonts w:ascii="Times New Roman" w:eastAsia="Times New Roman" w:hAnsi="Times New Roman" w:cs="Times New Roman"/>
          <w:color w:val="000000"/>
          <w:sz w:val="25"/>
          <w:szCs w:val="25"/>
          <w:lang w:eastAsia="be-BY"/>
        </w:rPr>
        <w:t>маёмасці, ведала аб адсутнасці абавязацельства або дала маёмасць у мэтах дабрачыннасці.</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V</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ІНТЭЛЕКТУАЛЬНАЯ </w:t>
      </w:r>
      <w:r w:rsidR="00C66B7D" w:rsidRPr="00B005EF">
        <w:rPr>
          <w:rFonts w:ascii="Times New Roman" w:eastAsia="Times New Roman" w:hAnsi="Times New Roman" w:cs="Times New Roman"/>
          <w:b/>
          <w:bCs/>
          <w:caps/>
          <w:color w:val="000000"/>
          <w:sz w:val="25"/>
          <w:szCs w:val="25"/>
          <w:lang w:eastAsia="be-BY"/>
        </w:rPr>
        <w:t>Ў</w:t>
      </w:r>
      <w:r w:rsidRPr="00B005EF">
        <w:rPr>
          <w:rFonts w:ascii="Times New Roman" w:eastAsia="Times New Roman" w:hAnsi="Times New Roman" w:cs="Times New Roman"/>
          <w:b/>
          <w:bCs/>
          <w:caps/>
          <w:color w:val="000000"/>
          <w:sz w:val="25"/>
          <w:szCs w:val="25"/>
          <w:lang w:eastAsia="be-BY"/>
        </w:rPr>
        <w:t>ЛАСНАСЦЬ</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60</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979. Заканадаўства аб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Заканадаўства аб інтэлектуальнай уласнасці </w:t>
      </w:r>
      <w:r w:rsidR="00CD5684"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з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іншых актаў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980. Аб'екты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аб'ектаў інтэлектуальнай уласнасці </w:t>
      </w:r>
      <w:r w:rsidR="00363323"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вынікі інтэлектуальнай дзейнасці:</w:t>
      </w:r>
    </w:p>
    <w:p w:rsidR="00751854" w:rsidRPr="00B005EF" w:rsidRDefault="00CD568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творы </w:t>
      </w:r>
      <w:r w:rsidR="0099735F" w:rsidRPr="00B005EF">
        <w:rPr>
          <w:rFonts w:ascii="Times New Roman" w:eastAsia="Times New Roman" w:hAnsi="Times New Roman" w:cs="Times New Roman"/>
          <w:color w:val="000000"/>
          <w:sz w:val="25"/>
          <w:szCs w:val="25"/>
          <w:lang w:eastAsia="be-BY"/>
        </w:rPr>
        <w:t>навукі, літаратуры і мастацтва;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выкананні, фанаграмы і перадачы арганізацый вяшчання;</w:t>
      </w:r>
    </w:p>
    <w:p w:rsidR="00751854" w:rsidRPr="00B005EF" w:rsidRDefault="00C23A1E"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вынаходкі</w:t>
      </w:r>
      <w:r w:rsidR="0099735F" w:rsidRPr="00B005EF">
        <w:rPr>
          <w:rFonts w:ascii="Times New Roman" w:eastAsia="Times New Roman" w:hAnsi="Times New Roman" w:cs="Times New Roman"/>
          <w:color w:val="000000"/>
          <w:sz w:val="25"/>
          <w:szCs w:val="25"/>
          <w:lang w:eastAsia="be-BY"/>
        </w:rPr>
        <w:t>, карысныя мадэлі, прамысловыя ўзоры;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селекцыйныя дасягненні;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тапалогіі інтэгральных мікрасхем;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сакрэты вытворчасці (ноу-хау);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сродкі індывідуалізацыі ўдзельнікаў грамадзянскага абароту, тавараў, работ ці паслуг:</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фірменныя найменні;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таварныя знакі і знакі абслугоўвання;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геаграфічныя ўказанні;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іншыя вынікі інтэлектуальнай дзейнасці і </w:t>
      </w:r>
      <w:r w:rsidR="00CD5684" w:rsidRPr="00B005EF">
        <w:rPr>
          <w:rFonts w:ascii="Times New Roman" w:eastAsia="Times New Roman" w:hAnsi="Times New Roman" w:cs="Times New Roman"/>
          <w:color w:val="000000"/>
          <w:sz w:val="25"/>
          <w:szCs w:val="25"/>
          <w:lang w:eastAsia="be-BY"/>
        </w:rPr>
        <w:t xml:space="preserve">сродкі </w:t>
      </w:r>
      <w:r w:rsidRPr="00B005EF">
        <w:rPr>
          <w:rFonts w:ascii="Times New Roman" w:eastAsia="Times New Roman" w:hAnsi="Times New Roman" w:cs="Times New Roman"/>
          <w:color w:val="000000"/>
          <w:sz w:val="25"/>
          <w:szCs w:val="25"/>
          <w:lang w:eastAsia="be-BY"/>
        </w:rPr>
        <w:t xml:space="preserve">індывідуалізацыі ўдзельнікаў грамадзянскага абароту, тавараў, работ ці паслуг у выпадках,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981. Падставы ўзнікнення правоў на аб'екты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Прававая ахова аб'ектаў інтэлектуальнай уласнасці </w:t>
      </w:r>
      <w:r w:rsidR="00CD5684" w:rsidRPr="00B005EF">
        <w:rPr>
          <w:rFonts w:ascii="Times New Roman" w:eastAsia="Times New Roman" w:hAnsi="Times New Roman" w:cs="Times New Roman"/>
          <w:color w:val="000000"/>
          <w:sz w:val="25"/>
          <w:szCs w:val="25"/>
          <w:lang w:eastAsia="be-BY"/>
        </w:rPr>
        <w:t>ўз</w:t>
      </w:r>
      <w:r w:rsidRPr="00B005EF">
        <w:rPr>
          <w:rFonts w:ascii="Times New Roman" w:eastAsia="Times New Roman" w:hAnsi="Times New Roman" w:cs="Times New Roman"/>
          <w:color w:val="000000"/>
          <w:sz w:val="25"/>
          <w:szCs w:val="25"/>
          <w:lang w:eastAsia="be-BY"/>
        </w:rPr>
        <w:t xml:space="preserve">нікае </w:t>
      </w:r>
      <w:r w:rsidR="00363323" w:rsidRPr="00B005EF">
        <w:rPr>
          <w:rFonts w:ascii="Times New Roman" w:eastAsia="Times New Roman" w:hAnsi="Times New Roman" w:cs="Times New Roman"/>
          <w:color w:val="000000"/>
          <w:sz w:val="25"/>
          <w:szCs w:val="25"/>
          <w:lang w:eastAsia="be-BY"/>
        </w:rPr>
        <w:t>паводле</w:t>
      </w:r>
      <w:r w:rsidR="00724D8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факта іх стварэння або </w:t>
      </w:r>
      <w:r w:rsidR="00CD5684"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w:t>
      </w:r>
      <w:r w:rsidR="00363323"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прававой аховы ўпаўнаважаным дзяржаўным органам у выпадках і ў парадку, прадугледжаных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Умовы </w:t>
      </w:r>
      <w:r w:rsidR="00363323"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прававой аховы сакрэтам вытворчасці (ноу-хау) вызначаюцца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заканадаўчымі актамі.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982. Асабістыя немаёмасныя і маёмасныя правы на аб'екты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Аўтарам вынікаў інтэлектуальнай дзейнасці належаць у адносінах </w:t>
      </w:r>
      <w:r w:rsidR="000F2D1F"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гэтых вынікаў асабістыя немаёмасныя і маёмасныя правы.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Вытворцам фанаграм і арганізацыям вяшчанн</w:t>
      </w:r>
      <w:r w:rsidR="00CD5684"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належаць у адносінах</w:t>
      </w:r>
      <w:r w:rsidR="000F2D1F"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гэтых аб'ектаў толькі маёмасныя правы.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Асабістыя немаёмасныя правы належаць аўтару незалежна ад яго маёмасных правоў і захоўваюцца за ім у выпадку пераходу яго маёмасных правоў на вынікі інтэлектуальнай дзейнасці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Уладальнікам права на сродкі індывідуалізацыі ўдзельнікаў грамадзянскага абароту, тавараў, работ ці паслуг (далей – сродкі індывідуалізацыі) належаць у адносінах </w:t>
      </w:r>
      <w:r w:rsidR="000F2D1F"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гэтых сродкаў маёмасныя правы.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Права аўтарства (права прызнавацца аўтарам выніку інтэлектуальнай дзейнасці) з'яўляецца асабістым немаёмасным правам і можа належаць толькі асобе, творчай працай якой створан</w:t>
      </w:r>
      <w:r w:rsidR="00CD5684"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вынік інтэлектуальнай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аўтарства неадчужальнае і неперадавальна</w:t>
      </w:r>
      <w:r w:rsidR="00CD568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вынік створаны сумеснай творчай працай </w:t>
      </w:r>
      <w:r w:rsidR="000F2D1F"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 xml:space="preserve">ці </w:t>
      </w:r>
      <w:r w:rsidR="00CD5684"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асоб, яны прызнаюцца с</w:t>
      </w:r>
      <w:r w:rsidR="00CD5684"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аўтарамі. У адносінах </w:t>
      </w:r>
      <w:r w:rsidR="000F2D1F"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асобных аб'ектаў інтэлектуальнай уласнасці заканадаўствам</w:t>
      </w:r>
      <w:r w:rsidR="00D47EBE" w:rsidRPr="00B005EF">
        <w:rPr>
          <w:rFonts w:ascii="Times New Roman" w:eastAsia="Times New Roman" w:hAnsi="Times New Roman" w:cs="Times New Roman"/>
          <w:color w:val="000000"/>
          <w:sz w:val="25"/>
          <w:szCs w:val="25"/>
          <w:lang w:eastAsia="be-BY"/>
        </w:rPr>
        <w:t xml:space="preserve"> можа быць </w:t>
      </w:r>
      <w:r w:rsidR="000F2D1F" w:rsidRPr="00B005EF">
        <w:rPr>
          <w:rFonts w:ascii="Times New Roman" w:eastAsia="Times New Roman" w:hAnsi="Times New Roman" w:cs="Times New Roman"/>
          <w:color w:val="000000"/>
          <w:sz w:val="25"/>
          <w:szCs w:val="25"/>
          <w:lang w:eastAsia="be-BY"/>
        </w:rPr>
        <w:t xml:space="preserve">абмежавана кола </w:t>
      </w:r>
      <w:r w:rsidRPr="00B005EF">
        <w:rPr>
          <w:rFonts w:ascii="Times New Roman" w:eastAsia="Times New Roman" w:hAnsi="Times New Roman" w:cs="Times New Roman"/>
          <w:color w:val="000000"/>
          <w:sz w:val="25"/>
          <w:szCs w:val="25"/>
          <w:lang w:eastAsia="be-BY"/>
        </w:rPr>
        <w:t xml:space="preserve">асоб, якія прызнаюцца </w:t>
      </w:r>
      <w:r w:rsidR="00CD5684" w:rsidRPr="00B005EF">
        <w:rPr>
          <w:rFonts w:ascii="Times New Roman" w:eastAsia="Times New Roman" w:hAnsi="Times New Roman" w:cs="Times New Roman"/>
          <w:color w:val="000000"/>
          <w:sz w:val="25"/>
          <w:szCs w:val="25"/>
          <w:lang w:eastAsia="be-BY"/>
        </w:rPr>
        <w:t>суаўтар</w:t>
      </w:r>
      <w:r w:rsidRPr="00B005EF">
        <w:rPr>
          <w:rFonts w:ascii="Times New Roman" w:eastAsia="Times New Roman" w:hAnsi="Times New Roman" w:cs="Times New Roman"/>
          <w:color w:val="000000"/>
          <w:sz w:val="25"/>
          <w:szCs w:val="25"/>
          <w:lang w:eastAsia="be-BY"/>
        </w:rPr>
        <w:t xml:space="preserve">амі </w:t>
      </w:r>
      <w:r w:rsidR="000F2D1F" w:rsidRPr="00B005EF">
        <w:rPr>
          <w:rFonts w:ascii="Times New Roman" w:eastAsia="Times New Roman" w:hAnsi="Times New Roman" w:cs="Times New Roman"/>
          <w:color w:val="000000"/>
          <w:sz w:val="25"/>
          <w:szCs w:val="25"/>
          <w:lang w:eastAsia="be-BY"/>
        </w:rPr>
        <w:t xml:space="preserve">твора </w:t>
      </w:r>
      <w:r w:rsidRPr="00B005EF">
        <w:rPr>
          <w:rFonts w:ascii="Times New Roman" w:eastAsia="Times New Roman" w:hAnsi="Times New Roman" w:cs="Times New Roman"/>
          <w:color w:val="000000"/>
          <w:sz w:val="25"/>
          <w:szCs w:val="25"/>
          <w:lang w:eastAsia="be-BY"/>
        </w:rPr>
        <w:t>ў цэлы</w:t>
      </w:r>
      <w:r w:rsidR="00CD5684"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983. Выключныя правы на аб'екты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Уладальніку маёмасных правоў на вынік інтэлектуальнай дзейнасці (за выключэннем сакрэтаў вытворчасці (ноу-хау)) ці сродак індывідуалізацыі належыць выключнае права правамернага выкарыстання гэтага аб'екта інтэлектуальнай уласнасці па сваім меркаванні ў любой форме і любым спосабам.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Выкарыстанне іншымі асобамі аб'ектаў інтэлектуальнай уласнасці, у адносінах </w:t>
      </w:r>
      <w:r w:rsidR="000F2D1F"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якіх іх праваўладальніку належыць выключнае права, дапускаецца толькі са згоды праваўладальніка.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Уладальнік выключнага права на аб'ект інтэлектуальнай уласнасці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перадаць гэта права іншай асобе поўнасцю ці часткова, </w:t>
      </w:r>
      <w:r w:rsidR="009F698B" w:rsidRPr="00B005EF">
        <w:rPr>
          <w:rFonts w:ascii="Times New Roman" w:eastAsia="Times New Roman" w:hAnsi="Times New Roman" w:cs="Times New Roman"/>
          <w:color w:val="000000"/>
          <w:sz w:val="25"/>
          <w:szCs w:val="25"/>
          <w:lang w:eastAsia="be-BY"/>
        </w:rPr>
        <w:t xml:space="preserve">дазволіць </w:t>
      </w:r>
      <w:r w:rsidRPr="00B005EF">
        <w:rPr>
          <w:rFonts w:ascii="Times New Roman" w:eastAsia="Times New Roman" w:hAnsi="Times New Roman" w:cs="Times New Roman"/>
          <w:color w:val="000000"/>
          <w:sz w:val="25"/>
          <w:szCs w:val="25"/>
          <w:lang w:eastAsia="be-BY"/>
        </w:rPr>
        <w:t xml:space="preserve">іншай асобе выкарыстоўваць аб'ект інтэлектуальнай уласнасці 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распарадзіцца ім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калі гэта не супярэчыць </w:t>
      </w:r>
      <w:r w:rsidR="00651254" w:rsidRPr="00B005EF">
        <w:rPr>
          <w:rFonts w:ascii="Times New Roman" w:eastAsia="Times New Roman" w:hAnsi="Times New Roman" w:cs="Times New Roman"/>
          <w:color w:val="000000"/>
          <w:sz w:val="25"/>
          <w:szCs w:val="25"/>
          <w:lang w:eastAsia="be-BY"/>
        </w:rPr>
        <w:t>гэтаму Кодэксу</w:t>
      </w:r>
      <w:r w:rsidRPr="00B005EF">
        <w:rPr>
          <w:rFonts w:ascii="Times New Roman" w:eastAsia="Times New Roman" w:hAnsi="Times New Roman" w:cs="Times New Roman"/>
          <w:color w:val="000000"/>
          <w:sz w:val="25"/>
          <w:szCs w:val="25"/>
          <w:lang w:eastAsia="be-BY"/>
        </w:rPr>
        <w:t xml:space="preserve"> ці іншаму закону.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Абмежаванні выключных правоў, у тым ліку шляхам </w:t>
      </w:r>
      <w:r w:rsidR="000F2D1F"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магчымасці выкарыстання аб'екта інтэлектуальнай уласнасці іншым асобам, прызнанне гэтых </w:t>
      </w:r>
      <w:r w:rsidRPr="00B005EF">
        <w:rPr>
          <w:rFonts w:ascii="Times New Roman" w:eastAsia="Times New Roman" w:hAnsi="Times New Roman" w:cs="Times New Roman"/>
          <w:color w:val="000000"/>
          <w:sz w:val="25"/>
          <w:szCs w:val="25"/>
          <w:lang w:eastAsia="be-BY"/>
        </w:rPr>
        <w:lastRenderedPageBreak/>
        <w:t xml:space="preserve">правоў несапраўднымі і іх спыненне (ануляванне) дапускаюцца ў выпадках, </w:t>
      </w:r>
      <w:r w:rsidR="009F698B"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і парадку, устаноўленых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ці іншым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Абмежаванні выключных правоў дапускаюцца пры ўмове, што такія абмежаванні не наносяць урону нармальнаму выкарыстанню аб'екта інтэлектуальнай уласнасці і не ўшчамляюць неабгрунтаваным </w:t>
      </w:r>
      <w:r w:rsidR="008B4048"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 xml:space="preserve"> законных інтарэсаў праваўладальнікаў.</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984. Пераход выключных правоў да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Маёмасныя правы, якія належаць уладальніку выключных правоў на аб'ект інтэлектуальнай уласнасці, калі іншае не прадугледжана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ці іншым законам, могуць быць перададзены праваўладальнікам поўнасцю ці часткова іншай асобе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а таксама пераходзяць па спадчыне і ў парадку правапераемства пры рэарганізацыі юрыдычнай асобы – праваўладальніка.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маёмасных правоў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або іх пераход у парадк</w:t>
      </w:r>
      <w:r w:rsidR="003F2231" w:rsidRPr="00B005EF">
        <w:rPr>
          <w:rFonts w:ascii="Times New Roman" w:eastAsia="Times New Roman" w:hAnsi="Times New Roman" w:cs="Times New Roman"/>
          <w:color w:val="000000"/>
          <w:sz w:val="25"/>
          <w:szCs w:val="25"/>
          <w:lang w:eastAsia="be-BY"/>
        </w:rPr>
        <w:t>у ў</w:t>
      </w:r>
      <w:r w:rsidRPr="00B005EF">
        <w:rPr>
          <w:rFonts w:ascii="Times New Roman" w:eastAsia="Times New Roman" w:hAnsi="Times New Roman" w:cs="Times New Roman"/>
          <w:color w:val="000000"/>
          <w:sz w:val="25"/>
          <w:szCs w:val="25"/>
          <w:lang w:eastAsia="be-BY"/>
        </w:rPr>
        <w:t xml:space="preserve">ніверсальнага правапераемства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перадачы ці абмежавання права аўтарства і іншых асабістых немаёмасных правоў. Умовы дагавор</w:t>
      </w:r>
      <w:r w:rsidR="009F698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аб перадачы ці абмежаванні такіх правоў нікчэмныя.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Выключныя правы, якія перадаюцца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павінны быць у ім вызначаны. Правы, якія не ўказаны ў дагаворы ў якасці </w:t>
      </w:r>
      <w:r w:rsidR="00DA547E" w:rsidRPr="00B005EF">
        <w:rPr>
          <w:rFonts w:ascii="Times New Roman" w:eastAsia="Times New Roman" w:hAnsi="Times New Roman" w:cs="Times New Roman"/>
          <w:color w:val="000000"/>
          <w:sz w:val="25"/>
          <w:szCs w:val="25"/>
          <w:lang w:eastAsia="be-BY"/>
        </w:rPr>
        <w:t>правоў, якія перадаюцца</w:t>
      </w:r>
      <w:r w:rsidRPr="00B005EF">
        <w:rPr>
          <w:rFonts w:ascii="Times New Roman" w:eastAsia="Times New Roman" w:hAnsi="Times New Roman" w:cs="Times New Roman"/>
          <w:color w:val="000000"/>
          <w:sz w:val="25"/>
          <w:szCs w:val="25"/>
          <w:lang w:eastAsia="be-BY"/>
        </w:rPr>
        <w:t xml:space="preserve">, </w:t>
      </w:r>
      <w:r w:rsidR="00DA547E" w:rsidRPr="00B005EF">
        <w:rPr>
          <w:rFonts w:ascii="Times New Roman" w:eastAsia="Times New Roman" w:hAnsi="Times New Roman" w:cs="Times New Roman"/>
          <w:color w:val="000000"/>
          <w:sz w:val="25"/>
          <w:szCs w:val="25"/>
          <w:lang w:eastAsia="be-BY"/>
        </w:rPr>
        <w:t xml:space="preserve">лічацца </w:t>
      </w:r>
      <w:r w:rsidRPr="00B005EF">
        <w:rPr>
          <w:rFonts w:ascii="Times New Roman" w:eastAsia="Times New Roman" w:hAnsi="Times New Roman" w:cs="Times New Roman"/>
          <w:color w:val="000000"/>
          <w:sz w:val="25"/>
          <w:szCs w:val="25"/>
          <w:lang w:eastAsia="be-BY"/>
        </w:rPr>
        <w:t xml:space="preserve">неперададзенымі, паколькі </w:t>
      </w:r>
      <w:r w:rsidR="009F698B"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даказана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Да дагавор</w:t>
      </w:r>
      <w:r w:rsidR="009F698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які прадугледжвае </w:t>
      </w:r>
      <w:r w:rsidR="00DA547E"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выключных правоў у перыяд яго дзеяння іншай асобе на абмежаваны час, прымяняюцца правілы аб ліцэнзійным дагаворы (артыкул </w:t>
      </w:r>
      <w:r w:rsidRPr="00B005EF">
        <w:rPr>
          <w:rFonts w:ascii="Times New Roman" w:hAnsi="Times New Roman" w:cs="Times New Roman"/>
        </w:rPr>
        <w:t>985</w:t>
      </w:r>
      <w:r w:rsidRPr="00B005EF">
        <w:rPr>
          <w:rFonts w:ascii="Times New Roman" w:eastAsia="Times New Roman" w:hAnsi="Times New Roman" w:cs="Times New Roman"/>
          <w:color w:val="000000"/>
          <w:sz w:val="25"/>
          <w:szCs w:val="25"/>
          <w:lang w:eastAsia="be-BY"/>
        </w:rPr>
        <w:t>), калі іншае не прадугледжана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w:t>
      </w:r>
      <w:r w:rsidR="009F698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які прадугледжвае перадачу выключных правоў іншай асобе ў поўным аб'ёме на ўвесь тэрмін дзеяння выключнага права, прымяняюцца правілы аб дагаворы ўступкі выключнага права (</w:t>
      </w:r>
      <w:hyperlink r:id="rId324" w:anchor="&amp;Article=984/1" w:history="1">
        <w:r w:rsidR="009F698B" w:rsidRPr="00B005EF">
          <w:rPr>
            <w:rFonts w:ascii="Times New Roman" w:eastAsia="Times New Roman" w:hAnsi="Times New Roman" w:cs="Times New Roman"/>
            <w:color w:val="000CFF"/>
            <w:sz w:val="25"/>
            <w:szCs w:val="25"/>
            <w:bdr w:val="none" w:sz="0" w:space="0" w:color="auto" w:frame="1"/>
            <w:lang w:eastAsia="be-BY"/>
          </w:rPr>
          <w:t>артыкул 984</w:t>
        </w:r>
        <w:r w:rsidR="009F698B" w:rsidRPr="00B005EF">
          <w:rPr>
            <w:rFonts w:ascii="Times New Roman" w:eastAsia="Times New Roman" w:hAnsi="Times New Roman" w:cs="Times New Roman"/>
            <w:color w:val="000CFF"/>
            <w:sz w:val="24"/>
            <w:szCs w:val="24"/>
            <w:bdr w:val="none" w:sz="0" w:space="0" w:color="auto" w:frame="1"/>
            <w:vertAlign w:val="superscript"/>
            <w:lang w:eastAsia="be-BY"/>
          </w:rPr>
          <w:t>1</w:t>
        </w:r>
      </w:hyperlink>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984</w:t>
      </w:r>
      <w:r w:rsidRPr="00B005EF">
        <w:rPr>
          <w:rFonts w:ascii="Times New Roman" w:eastAsia="Times New Roman" w:hAnsi="Times New Roman" w:cs="Times New Roman"/>
          <w:b/>
          <w:bCs/>
          <w:color w:val="000000"/>
          <w:sz w:val="25"/>
          <w:szCs w:val="25"/>
          <w:vertAlign w:val="superscript"/>
          <w:lang w:eastAsia="be-BY"/>
        </w:rPr>
        <w:t>1</w:t>
      </w:r>
      <w:r w:rsidRPr="00B005EF">
        <w:rPr>
          <w:rFonts w:ascii="Times New Roman" w:eastAsia="Times New Roman" w:hAnsi="Times New Roman" w:cs="Times New Roman"/>
          <w:b/>
          <w:bCs/>
          <w:color w:val="000000"/>
          <w:sz w:val="25"/>
          <w:szCs w:val="25"/>
          <w:lang w:eastAsia="be-BY"/>
        </w:rPr>
        <w:t>. Дагавор уступкі выключнага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ўступкі выключнага права адзін бок (праваўладальнік) перадае належ</w:t>
      </w:r>
      <w:r w:rsidR="009F698B" w:rsidRPr="00B005EF">
        <w:rPr>
          <w:rFonts w:ascii="Times New Roman" w:eastAsia="Times New Roman" w:hAnsi="Times New Roman" w:cs="Times New Roman"/>
          <w:color w:val="000000"/>
          <w:sz w:val="25"/>
          <w:szCs w:val="25"/>
          <w:lang w:eastAsia="be-BY"/>
        </w:rPr>
        <w:t>нае</w:t>
      </w:r>
      <w:r w:rsidRPr="00B005EF">
        <w:rPr>
          <w:rFonts w:ascii="Times New Roman" w:eastAsia="Times New Roman" w:hAnsi="Times New Roman" w:cs="Times New Roman"/>
          <w:color w:val="000000"/>
          <w:sz w:val="25"/>
          <w:szCs w:val="25"/>
          <w:lang w:eastAsia="be-BY"/>
        </w:rPr>
        <w:t xml:space="preserve"> </w:t>
      </w:r>
      <w:r w:rsidR="009F698B" w:rsidRPr="00B005EF">
        <w:rPr>
          <w:rFonts w:ascii="Times New Roman" w:eastAsia="Times New Roman" w:hAnsi="Times New Roman" w:cs="Times New Roman"/>
          <w:color w:val="000000"/>
          <w:sz w:val="25"/>
          <w:szCs w:val="25"/>
          <w:lang w:eastAsia="be-BY"/>
        </w:rPr>
        <w:t xml:space="preserve">яму </w:t>
      </w:r>
      <w:r w:rsidRPr="00B005EF">
        <w:rPr>
          <w:rFonts w:ascii="Times New Roman" w:eastAsia="Times New Roman" w:hAnsi="Times New Roman" w:cs="Times New Roman"/>
          <w:color w:val="000000"/>
          <w:sz w:val="25"/>
          <w:szCs w:val="25"/>
          <w:lang w:eastAsia="be-BY"/>
        </w:rPr>
        <w:t xml:space="preserve">выключнае права на вынік інтэлектуальнай дзейнасці ці сродак індывідуалізацыі ўдзельнікаў грамадзянскага абароту, тавараў, работ ці паслуг у поўным аб'ёме </w:t>
      </w:r>
      <w:r w:rsidR="009F698B" w:rsidRPr="00B005EF">
        <w:rPr>
          <w:rFonts w:ascii="Times New Roman" w:eastAsia="Times New Roman" w:hAnsi="Times New Roman" w:cs="Times New Roman"/>
          <w:color w:val="000000"/>
          <w:sz w:val="25"/>
          <w:szCs w:val="25"/>
          <w:lang w:eastAsia="be-BY"/>
        </w:rPr>
        <w:t xml:space="preserve">другому </w:t>
      </w:r>
      <w:r w:rsidRPr="00B005EF">
        <w:rPr>
          <w:rFonts w:ascii="Times New Roman" w:eastAsia="Times New Roman" w:hAnsi="Times New Roman" w:cs="Times New Roman"/>
          <w:color w:val="000000"/>
          <w:sz w:val="25"/>
          <w:szCs w:val="25"/>
          <w:lang w:eastAsia="be-BY"/>
        </w:rPr>
        <w:t>боку.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 уступкі выключнага права павінен утрымліваць умову аб памеры ўзнагароды ці парадку </w:t>
      </w:r>
      <w:r w:rsidR="009F698B" w:rsidRPr="00B005EF">
        <w:rPr>
          <w:rFonts w:ascii="Times New Roman" w:eastAsia="Times New Roman" w:hAnsi="Times New Roman" w:cs="Times New Roman"/>
          <w:color w:val="000000"/>
          <w:sz w:val="25"/>
          <w:szCs w:val="25"/>
          <w:lang w:eastAsia="be-BY"/>
        </w:rPr>
        <w:t xml:space="preserve">яе </w:t>
      </w:r>
      <w:r w:rsidR="00706FAF" w:rsidRPr="00B005EF">
        <w:rPr>
          <w:rFonts w:ascii="Times New Roman" w:eastAsia="Times New Roman" w:hAnsi="Times New Roman" w:cs="Times New Roman"/>
          <w:color w:val="000000"/>
          <w:sz w:val="25"/>
          <w:szCs w:val="25"/>
          <w:lang w:eastAsia="be-BY"/>
        </w:rPr>
        <w:t xml:space="preserve">вызначэння </w:t>
      </w:r>
      <w:r w:rsidRPr="00B005EF">
        <w:rPr>
          <w:rFonts w:ascii="Times New Roman" w:eastAsia="Times New Roman" w:hAnsi="Times New Roman" w:cs="Times New Roman"/>
          <w:color w:val="000000"/>
          <w:sz w:val="25"/>
          <w:szCs w:val="25"/>
          <w:lang w:eastAsia="be-BY"/>
        </w:rPr>
        <w:t xml:space="preserve">або прамое ўказанне на бязвыплатнасць гэтага </w:t>
      </w:r>
      <w:r w:rsidR="009F698B"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уступкі выключнага права </w:t>
      </w:r>
      <w:r w:rsidR="00A8424F" w:rsidRPr="00B005EF">
        <w:rPr>
          <w:rFonts w:ascii="Times New Roman" w:eastAsia="Times New Roman" w:hAnsi="Times New Roman" w:cs="Times New Roman"/>
          <w:color w:val="000000"/>
          <w:sz w:val="25"/>
          <w:szCs w:val="25"/>
          <w:lang w:eastAsia="be-BY"/>
        </w:rPr>
        <w:t>заключаецца ў пісьмовай форме</w:t>
      </w:r>
      <w:r w:rsidRPr="00B005EF">
        <w:rPr>
          <w:rFonts w:ascii="Times New Roman" w:eastAsia="Times New Roman" w:hAnsi="Times New Roman" w:cs="Times New Roman"/>
          <w:color w:val="000000"/>
          <w:sz w:val="25"/>
          <w:szCs w:val="25"/>
          <w:lang w:eastAsia="be-BY"/>
        </w:rPr>
        <w:t xml:space="preserve"> і падлягае рэгістрацыі ў выпадках, прадугледжаных заканадаўчымі актамі. Незахаванне пісьмовай формы ці патрабавання аб рэгістрацыі </w:t>
      </w:r>
      <w:r w:rsidR="003D4B00" w:rsidRPr="00B005EF">
        <w:rPr>
          <w:rFonts w:ascii="Times New Roman" w:eastAsia="Times New Roman" w:hAnsi="Times New Roman" w:cs="Times New Roman"/>
          <w:color w:val="000000"/>
          <w:sz w:val="25"/>
          <w:szCs w:val="25"/>
          <w:lang w:eastAsia="be-BY"/>
        </w:rPr>
        <w:t>цягне за сабой</w:t>
      </w:r>
      <w:r w:rsidR="00A8755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дагавор</w:t>
      </w:r>
      <w:r w:rsidR="00A8755C"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Выключнае права на вынік інтэлектуальнай дзейнасці ці сродак індывідуалізацыі ўдзельнікаў грамадзянскага абароту, тавараў, работ ці паслуг пераходзіць ад праваўладальніка да </w:t>
      </w:r>
      <w:r w:rsidR="00A8755C" w:rsidRPr="00B005EF">
        <w:rPr>
          <w:rFonts w:ascii="Times New Roman" w:eastAsia="Times New Roman" w:hAnsi="Times New Roman" w:cs="Times New Roman"/>
          <w:color w:val="000000"/>
          <w:sz w:val="25"/>
          <w:szCs w:val="25"/>
          <w:lang w:eastAsia="be-BY"/>
        </w:rPr>
        <w:t xml:space="preserve">другога </w:t>
      </w:r>
      <w:r w:rsidRPr="00B005EF">
        <w:rPr>
          <w:rFonts w:ascii="Times New Roman" w:eastAsia="Times New Roman" w:hAnsi="Times New Roman" w:cs="Times New Roman"/>
          <w:color w:val="000000"/>
          <w:sz w:val="25"/>
          <w:szCs w:val="25"/>
          <w:lang w:eastAsia="be-BY"/>
        </w:rPr>
        <w:t xml:space="preserve">боку з моманту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xml:space="preserve"> ўступкі выключнага права, калі гэтым дагаворам не прадугледжана іншае. Выключнае права на вынік інтэлектуальнай дзейнасці ці сродак індывідуалізацыі ўдзельнікаў грамадзянскага абароту, тавараў, работ ці паслуг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ўступкі выключнага права, які падлягае рэгістрацыі ў адпаведнасці з заканадаўчымі актамі, пераходзіць ад праваўладальніка да </w:t>
      </w:r>
      <w:r w:rsidR="00A8755C" w:rsidRPr="00B005EF">
        <w:rPr>
          <w:rFonts w:ascii="Times New Roman" w:eastAsia="Times New Roman" w:hAnsi="Times New Roman" w:cs="Times New Roman"/>
          <w:color w:val="000000"/>
          <w:sz w:val="25"/>
          <w:szCs w:val="25"/>
          <w:lang w:eastAsia="be-BY"/>
        </w:rPr>
        <w:t xml:space="preserve">другога </w:t>
      </w:r>
      <w:r w:rsidRPr="00B005EF">
        <w:rPr>
          <w:rFonts w:ascii="Times New Roman" w:eastAsia="Times New Roman" w:hAnsi="Times New Roman" w:cs="Times New Roman"/>
          <w:color w:val="000000"/>
          <w:sz w:val="25"/>
          <w:szCs w:val="25"/>
          <w:lang w:eastAsia="be-BY"/>
        </w:rPr>
        <w:t xml:space="preserve">боку з моманту рэгістрацыі гэтага </w:t>
      </w:r>
      <w:r w:rsidR="00A8755C"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985. Ліцэнзійны дагавор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Па ліцэнзійным дагаворы бок, які валодае выключным правам выкарыстання аб'екта інтэлектуальнай уласнасці (ліцэнзіяр), </w:t>
      </w:r>
      <w:r w:rsidR="00706FAF" w:rsidRPr="00B005EF">
        <w:rPr>
          <w:rFonts w:ascii="Times New Roman" w:eastAsia="Times New Roman" w:hAnsi="Times New Roman" w:cs="Times New Roman"/>
          <w:color w:val="000000"/>
          <w:sz w:val="25"/>
          <w:szCs w:val="25"/>
          <w:lang w:eastAsia="be-BY"/>
        </w:rPr>
        <w:t xml:space="preserve">дае </w:t>
      </w:r>
      <w:r w:rsidRPr="00B005EF">
        <w:rPr>
          <w:rFonts w:ascii="Times New Roman" w:eastAsia="Times New Roman" w:hAnsi="Times New Roman" w:cs="Times New Roman"/>
          <w:color w:val="000000"/>
          <w:sz w:val="25"/>
          <w:szCs w:val="25"/>
          <w:lang w:eastAsia="be-BY"/>
        </w:rPr>
        <w:t xml:space="preserve">іншаму боку (ліцэнзіяту) </w:t>
      </w:r>
      <w:r w:rsidR="00BC4875" w:rsidRPr="00B005EF">
        <w:rPr>
          <w:rFonts w:ascii="Times New Roman" w:eastAsia="Times New Roman" w:hAnsi="Times New Roman" w:cs="Times New Roman"/>
          <w:color w:val="000000"/>
          <w:sz w:val="25"/>
          <w:szCs w:val="25"/>
          <w:lang w:eastAsia="be-BY"/>
        </w:rPr>
        <w:t xml:space="preserve">дазвол </w:t>
      </w:r>
      <w:r w:rsidRPr="00B005EF">
        <w:rPr>
          <w:rFonts w:ascii="Times New Roman" w:eastAsia="Times New Roman" w:hAnsi="Times New Roman" w:cs="Times New Roman"/>
          <w:color w:val="000000"/>
          <w:sz w:val="25"/>
          <w:szCs w:val="25"/>
          <w:lang w:eastAsia="be-BY"/>
        </w:rPr>
        <w:t>выкарыстоўваць адпаведны аб'ект інтэлектуальнай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дапускаецца бязвыплатнае </w:t>
      </w:r>
      <w:r w:rsidR="00706FAF"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права выкарыстання аб'екта інтэлектуальнай уласнасці ў адносінах</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камерцыйнымі арганізацыямі, калі іншае не ўстаноўлена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Ліцэнзійны дагавор і змяненні ў ліцэнзійны дагавор рэгіструюцца ў патэнтным органе ў выпадках і парадку, </w:t>
      </w:r>
      <w:r w:rsidR="001F2F25" w:rsidRPr="00B005EF">
        <w:rPr>
          <w:rFonts w:ascii="Times New Roman" w:eastAsia="Times New Roman" w:hAnsi="Times New Roman" w:cs="Times New Roman"/>
          <w:color w:val="000000"/>
          <w:sz w:val="25"/>
          <w:szCs w:val="25"/>
          <w:lang w:eastAsia="be-BY"/>
        </w:rPr>
        <w:t>які</w:t>
      </w:r>
      <w:r w:rsidR="00BC487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вызначаецца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Ліцэнзійны дагавор можа прадугледжваць </w:t>
      </w:r>
      <w:r w:rsidR="00706FAF"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ліцэнзіяту: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706FAF"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выкарыстання аб'екта інтэлектуальнай уласнасці з захаваннем за ліцэнзіярам права яго выкарыстання і права выдачы ліцэнзіі іншым асобам (простая, невыключная ліцэнзія);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706FAF"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выкарыстання аб'екта інтэлектуальнай уласнасці з захаваннем за ліцэнзіярам права яго выкарыстання ў частцы, якая не перадаецца ліцэнзіяту, але без права выдачы ліцэнзіі іншым асобам (выключная ліцэнзія);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іншых відаў ліцэнзій, </w:t>
      </w:r>
      <w:r w:rsidR="00706FAF" w:rsidRPr="00B005EF">
        <w:rPr>
          <w:rFonts w:ascii="Times New Roman" w:eastAsia="Times New Roman" w:hAnsi="Times New Roman" w:cs="Times New Roman"/>
          <w:color w:val="000000"/>
          <w:sz w:val="25"/>
          <w:szCs w:val="25"/>
          <w:lang w:eastAsia="be-BY"/>
        </w:rPr>
        <w:t xml:space="preserve">якія дапускаюцца </w:t>
      </w:r>
      <w:r w:rsidRPr="00B005EF">
        <w:rPr>
          <w:rFonts w:ascii="Times New Roman" w:eastAsia="Times New Roman" w:hAnsi="Times New Roman" w:cs="Times New Roman"/>
          <w:color w:val="000000"/>
          <w:sz w:val="25"/>
          <w:szCs w:val="25"/>
          <w:lang w:eastAsia="be-BY"/>
        </w:rPr>
        <w:t>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ў ліцэнзійным дагаворы не прадугледжана іншае, ліцэнзія </w:t>
      </w:r>
      <w:r w:rsidR="00DD1D35" w:rsidRPr="00B005EF">
        <w:rPr>
          <w:rFonts w:ascii="Times New Roman" w:eastAsia="Times New Roman" w:hAnsi="Times New Roman" w:cs="Times New Roman"/>
          <w:color w:val="000000"/>
          <w:sz w:val="25"/>
          <w:szCs w:val="25"/>
          <w:lang w:eastAsia="be-BY"/>
        </w:rPr>
        <w:t xml:space="preserve">лічыцца </w:t>
      </w:r>
      <w:r w:rsidRPr="00B005EF">
        <w:rPr>
          <w:rFonts w:ascii="Times New Roman" w:eastAsia="Times New Roman" w:hAnsi="Times New Roman" w:cs="Times New Roman"/>
          <w:color w:val="000000"/>
          <w:sz w:val="25"/>
          <w:szCs w:val="25"/>
          <w:lang w:eastAsia="be-BY"/>
        </w:rPr>
        <w:t>простай (невыключнай).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 аб </w:t>
      </w:r>
      <w:r w:rsidR="00706FAF"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 xml:space="preserve">ліцэнзіятам права выкарыстання аб'екта інтэлектуальнай уласнасці іншай асобе ў </w:t>
      </w:r>
      <w:r w:rsidR="00B11CF0"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xml:space="preserve">, якія вызначаюцца ліцэнзійным дагаворам, прызнаецца субліцэнзійным дагаворам. Ліцэнзіят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706FAF" w:rsidRPr="00B005EF">
        <w:rPr>
          <w:rFonts w:ascii="Times New Roman" w:eastAsia="Times New Roman" w:hAnsi="Times New Roman" w:cs="Times New Roman"/>
          <w:color w:val="000000"/>
          <w:sz w:val="25"/>
          <w:szCs w:val="25"/>
          <w:lang w:eastAsia="be-BY"/>
        </w:rPr>
        <w:t xml:space="preserve">заключыць </w:t>
      </w:r>
      <w:r w:rsidRPr="00B005EF">
        <w:rPr>
          <w:rFonts w:ascii="Times New Roman" w:eastAsia="Times New Roman" w:hAnsi="Times New Roman" w:cs="Times New Roman"/>
          <w:color w:val="000000"/>
          <w:sz w:val="25"/>
          <w:szCs w:val="25"/>
          <w:lang w:eastAsia="be-BY"/>
        </w:rPr>
        <w:t>субліцэнзійны дагавор толькі ў выпадках, прадугледжаных ліцэнзійным дагаворам.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Адказнасць перад ліцэнзіярам за дзеянні субліцэнзіята нясе ліцэнзіят, калі ліцэнзійным дагаворам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986. Дагавор аб </w:t>
      </w:r>
      <w:r w:rsidR="00706FAF" w:rsidRPr="00B005EF">
        <w:rPr>
          <w:rFonts w:ascii="Times New Roman" w:eastAsia="Times New Roman" w:hAnsi="Times New Roman" w:cs="Times New Roman"/>
          <w:b/>
          <w:bCs/>
          <w:color w:val="000000"/>
          <w:sz w:val="25"/>
          <w:szCs w:val="25"/>
          <w:lang w:eastAsia="be-BY"/>
        </w:rPr>
        <w:t xml:space="preserve">стварэнні </w:t>
      </w:r>
      <w:r w:rsidRPr="00B005EF">
        <w:rPr>
          <w:rFonts w:ascii="Times New Roman" w:eastAsia="Times New Roman" w:hAnsi="Times New Roman" w:cs="Times New Roman"/>
          <w:b/>
          <w:bCs/>
          <w:color w:val="000000"/>
          <w:sz w:val="25"/>
          <w:szCs w:val="25"/>
          <w:lang w:eastAsia="be-BY"/>
        </w:rPr>
        <w:t>і выкарыстанні вынікаў інтэлектуальнай дзейнасці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Аўтар можа прыняць на сябе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абавязацельства стварыць у будучыні </w:t>
      </w:r>
      <w:r w:rsidR="00B11CF0" w:rsidRPr="00B005EF">
        <w:rPr>
          <w:rFonts w:ascii="Times New Roman" w:eastAsia="Times New Roman" w:hAnsi="Times New Roman" w:cs="Times New Roman"/>
          <w:color w:val="000000"/>
          <w:sz w:val="25"/>
          <w:szCs w:val="25"/>
          <w:lang w:eastAsia="be-BY"/>
        </w:rPr>
        <w:t>твор</w:t>
      </w:r>
      <w:r w:rsidRPr="00B005EF">
        <w:rPr>
          <w:rFonts w:ascii="Times New Roman" w:eastAsia="Times New Roman" w:hAnsi="Times New Roman" w:cs="Times New Roman"/>
          <w:color w:val="000000"/>
          <w:sz w:val="25"/>
          <w:szCs w:val="25"/>
          <w:lang w:eastAsia="be-BY"/>
        </w:rPr>
        <w:t xml:space="preserve">, </w:t>
      </w:r>
      <w:r w:rsidR="00C23A1E" w:rsidRPr="00B005EF">
        <w:rPr>
          <w:rFonts w:ascii="Times New Roman" w:eastAsia="Times New Roman" w:hAnsi="Times New Roman" w:cs="Times New Roman"/>
          <w:color w:val="000000"/>
          <w:sz w:val="25"/>
          <w:szCs w:val="25"/>
          <w:lang w:eastAsia="be-BY"/>
        </w:rPr>
        <w:t>вынаходку</w:t>
      </w:r>
      <w:r w:rsidR="00BA70C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ці іншы вынік інтэлектуальнай дзейнасці і </w:t>
      </w:r>
      <w:r w:rsidR="00706FAF"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заказчыку, які не з'яўляецца яго работадаўцам, выключныя правы на выкарыстанне гэтага выніку.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Дагавор, прадугледжаны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павінен вызначаць характар падлегл</w:t>
      </w:r>
      <w:r w:rsidR="00B11CF0"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стварэнню выніку інтэлектуальнай дзейнасці, а таксама мэты або спосабы яго выкарыстання.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Дагаворы, якія абавязваюць аўтара </w:t>
      </w:r>
      <w:r w:rsidR="00706FAF" w:rsidRPr="00B005EF">
        <w:rPr>
          <w:rFonts w:ascii="Times New Roman" w:eastAsia="Times New Roman" w:hAnsi="Times New Roman" w:cs="Times New Roman"/>
          <w:color w:val="000000"/>
          <w:sz w:val="25"/>
          <w:szCs w:val="25"/>
          <w:lang w:eastAsia="be-BY"/>
        </w:rPr>
        <w:t xml:space="preserve">даваць </w:t>
      </w:r>
      <w:r w:rsidRPr="00B005EF">
        <w:rPr>
          <w:rFonts w:ascii="Times New Roman" w:eastAsia="Times New Roman" w:hAnsi="Times New Roman" w:cs="Times New Roman"/>
          <w:color w:val="000000"/>
          <w:sz w:val="25"/>
          <w:szCs w:val="25"/>
          <w:lang w:eastAsia="be-BY"/>
        </w:rPr>
        <w:t>яко</w:t>
      </w:r>
      <w:r w:rsidR="00B11CF0" w:rsidRPr="00B005EF">
        <w:rPr>
          <w:rFonts w:ascii="Times New Roman" w:eastAsia="Times New Roman" w:hAnsi="Times New Roman" w:cs="Times New Roman"/>
          <w:color w:val="000000"/>
          <w:sz w:val="25"/>
          <w:szCs w:val="25"/>
          <w:lang w:eastAsia="be-BY"/>
        </w:rPr>
        <w:t>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асобе выключныя правы на выкарыстанне любых вынікаў інтэлектуальнай дзейнасці, якія гэты аўтар створыць у будучыні, нікчэмныя.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Умовы </w:t>
      </w:r>
      <w:r w:rsidR="00B11CF0"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якія абмяжоўваюць аўтара ў </w:t>
      </w:r>
      <w:r w:rsidR="00706FAF" w:rsidRPr="00B005EF">
        <w:rPr>
          <w:rFonts w:ascii="Times New Roman" w:eastAsia="Times New Roman" w:hAnsi="Times New Roman" w:cs="Times New Roman"/>
          <w:color w:val="000000"/>
          <w:sz w:val="25"/>
          <w:szCs w:val="25"/>
          <w:lang w:eastAsia="be-BY"/>
        </w:rPr>
        <w:t xml:space="preserve">стварэнні </w:t>
      </w:r>
      <w:r w:rsidRPr="00B005EF">
        <w:rPr>
          <w:rFonts w:ascii="Times New Roman" w:eastAsia="Times New Roman" w:hAnsi="Times New Roman" w:cs="Times New Roman"/>
          <w:color w:val="000000"/>
          <w:sz w:val="25"/>
          <w:szCs w:val="25"/>
          <w:lang w:eastAsia="be-BY"/>
        </w:rPr>
        <w:t xml:space="preserve">ў будучыні вынікаў інтэлектуальнай дзейнасці пэўнага роду або ў пэўнай </w:t>
      </w:r>
      <w:r w:rsidR="00B11CF0" w:rsidRPr="00B005EF">
        <w:rPr>
          <w:rFonts w:ascii="Times New Roman" w:eastAsia="Times New Roman" w:hAnsi="Times New Roman" w:cs="Times New Roman"/>
          <w:color w:val="000000"/>
          <w:sz w:val="25"/>
          <w:szCs w:val="25"/>
          <w:lang w:eastAsia="be-BY"/>
        </w:rPr>
        <w:t>галіне</w:t>
      </w:r>
      <w:r w:rsidRPr="00B005EF">
        <w:rPr>
          <w:rFonts w:ascii="Times New Roman" w:eastAsia="Times New Roman" w:hAnsi="Times New Roman" w:cs="Times New Roman"/>
          <w:color w:val="000000"/>
          <w:sz w:val="25"/>
          <w:szCs w:val="25"/>
          <w:lang w:eastAsia="be-BY"/>
        </w:rPr>
        <w:t>, прызнаюцца несапраўднымі.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987. Выключнае права і права ўласнасці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Выключнае права на вынік інтэлектуальнай дзейнасці ці сродак індывідуалізацыі існуе незалежна ад права ўласнасці на матэрыяльны аб'ект, у якім такі вынік ці сродак індывідуалізацыі </w:t>
      </w:r>
      <w:r w:rsidR="00B14930" w:rsidRPr="00B005EF">
        <w:rPr>
          <w:rFonts w:ascii="Times New Roman" w:eastAsia="Times New Roman" w:hAnsi="Times New Roman" w:cs="Times New Roman"/>
          <w:color w:val="000000"/>
          <w:sz w:val="25"/>
          <w:szCs w:val="25"/>
          <w:lang w:eastAsia="be-BY"/>
        </w:rPr>
        <w:t>выражаны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988. Тэрмін дзеяння выключных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Выключнае права на аб'екты інтэлектуальнай уласнасці дзейнічае на працягу тэрміну, прадугледжанага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ці іншым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Закон можа прадугледжваць магчымасць </w:t>
      </w:r>
      <w:r w:rsidR="006C1571" w:rsidRPr="00B005EF">
        <w:rPr>
          <w:rFonts w:ascii="Times New Roman" w:eastAsia="Times New Roman" w:hAnsi="Times New Roman" w:cs="Times New Roman"/>
          <w:color w:val="000000"/>
          <w:sz w:val="25"/>
          <w:szCs w:val="25"/>
          <w:lang w:eastAsia="be-BY"/>
        </w:rPr>
        <w:t>працягван</w:t>
      </w:r>
      <w:r w:rsidRPr="00B005EF">
        <w:rPr>
          <w:rFonts w:ascii="Times New Roman" w:eastAsia="Times New Roman" w:hAnsi="Times New Roman" w:cs="Times New Roman"/>
          <w:color w:val="000000"/>
          <w:sz w:val="25"/>
          <w:szCs w:val="25"/>
          <w:lang w:eastAsia="be-BY"/>
        </w:rPr>
        <w:t>ня такога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Асабістыя немаёмасныя правы ў адносінах </w:t>
      </w:r>
      <w:r w:rsidR="00B14930"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аб'ектаў інтэлектуальнай уласнасці ахоўваюцца бестэрмінова.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прадугледжаных законам, дзеянне выключнага права можа спыняцца </w:t>
      </w:r>
      <w:r w:rsidR="00734136"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яго невыкарыстання на працягу пэўнага часу.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989. Спосабы абароны выключных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Абарона выключных правоў ажыццяўляецца спосабамі, прадугледжанымі артыкулам </w:t>
      </w:r>
      <w:r w:rsidRPr="00B005EF">
        <w:rPr>
          <w:rFonts w:ascii="Times New Roman" w:hAnsi="Times New Roman" w:cs="Times New Roman"/>
        </w:rPr>
        <w:t>11 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Абарона выключных правоў можа ажыццяўляцца таксама шляхам: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адабранн</w:t>
      </w:r>
      <w:r w:rsidR="0073413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матэрыяльных аб'ектаў, з дапамогай якіх парушаны выключныя правы, і матэрыяльных аб'ектаў, створаных у выніку такога парушэння;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абавязковай публікацыі аб дапушчаным парушэнні з уключэннем у яе звестак аб тым, </w:t>
      </w:r>
      <w:r w:rsidR="00734136" w:rsidRPr="00B005EF">
        <w:rPr>
          <w:rFonts w:ascii="Times New Roman" w:eastAsia="Times New Roman" w:hAnsi="Times New Roman" w:cs="Times New Roman"/>
          <w:color w:val="000000"/>
          <w:sz w:val="25"/>
          <w:szCs w:val="25"/>
          <w:lang w:eastAsia="be-BY"/>
        </w:rPr>
        <w:t xml:space="preserve">каму </w:t>
      </w:r>
      <w:r w:rsidRPr="00B005EF">
        <w:rPr>
          <w:rFonts w:ascii="Times New Roman" w:eastAsia="Times New Roman" w:hAnsi="Times New Roman" w:cs="Times New Roman"/>
          <w:color w:val="000000"/>
          <w:sz w:val="25"/>
          <w:szCs w:val="25"/>
          <w:lang w:eastAsia="be-BY"/>
        </w:rPr>
        <w:t>належыць парушанае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іншымі спосабамі, прадугледжанымі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парушэнні дагавораў аб выкарыстанні вынікаў інтэлектуальнай дзейнасці і сродкаў індывідуалізацыі прымяняюцца агульныя правілы аб адказнасці за парушэнне абавязацельстваў (глава </w:t>
      </w:r>
      <w:r w:rsidRPr="00B005EF">
        <w:rPr>
          <w:rFonts w:ascii="Times New Roman" w:hAnsi="Times New Roman" w:cs="Times New Roman"/>
        </w:rPr>
        <w:t>25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61</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АЎТАРСКАЕ ПРАВА І СУМЕЖНЫЯ ПРАВЫ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990. Прадмет рэгулявання</w:t>
      </w:r>
    </w:p>
    <w:p w:rsidR="00751854" w:rsidRPr="00B005EF" w:rsidRDefault="0066078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Гэты Кодэкс</w:t>
      </w:r>
      <w:r w:rsidR="0099735F" w:rsidRPr="00B005EF">
        <w:rPr>
          <w:rFonts w:ascii="Times New Roman" w:eastAsia="Times New Roman" w:hAnsi="Times New Roman" w:cs="Times New Roman"/>
          <w:color w:val="000000"/>
          <w:sz w:val="25"/>
          <w:szCs w:val="25"/>
          <w:lang w:eastAsia="be-BY"/>
        </w:rPr>
        <w:t xml:space="preserve"> і прынятыя ў адпаведнасці з ім закон аб аўтарскім праве і сумежных правах і іншыя акты </w:t>
      </w:r>
      <w:r w:rsidR="00B14930" w:rsidRPr="00B005EF">
        <w:rPr>
          <w:rFonts w:ascii="Times New Roman" w:eastAsia="Times New Roman" w:hAnsi="Times New Roman" w:cs="Times New Roman"/>
          <w:color w:val="000000"/>
          <w:sz w:val="25"/>
          <w:szCs w:val="25"/>
          <w:lang w:eastAsia="be-BY"/>
        </w:rPr>
        <w:t xml:space="preserve">заканадаўства </w:t>
      </w:r>
      <w:r w:rsidR="0099735F" w:rsidRPr="00B005EF">
        <w:rPr>
          <w:rFonts w:ascii="Times New Roman" w:eastAsia="Times New Roman" w:hAnsi="Times New Roman" w:cs="Times New Roman"/>
          <w:color w:val="000000"/>
          <w:sz w:val="25"/>
          <w:szCs w:val="25"/>
          <w:lang w:eastAsia="be-BY"/>
        </w:rPr>
        <w:t>рэгулююць адносін</w:t>
      </w:r>
      <w:r w:rsidR="00112C34" w:rsidRPr="00B005EF">
        <w:rPr>
          <w:rFonts w:ascii="Times New Roman" w:eastAsia="Times New Roman" w:hAnsi="Times New Roman" w:cs="Times New Roman"/>
          <w:color w:val="000000"/>
          <w:sz w:val="25"/>
          <w:szCs w:val="25"/>
          <w:lang w:eastAsia="be-BY"/>
        </w:rPr>
        <w:t>ы</w:t>
      </w:r>
      <w:r w:rsidR="0099735F" w:rsidRPr="00B005EF">
        <w:rPr>
          <w:rFonts w:ascii="Times New Roman" w:eastAsia="Times New Roman" w:hAnsi="Times New Roman" w:cs="Times New Roman"/>
          <w:color w:val="000000"/>
          <w:sz w:val="25"/>
          <w:szCs w:val="25"/>
          <w:lang w:eastAsia="be-BY"/>
        </w:rPr>
        <w:t xml:space="preserve">, якія ўзнікаюць у сувязі са стварэннем і выкарыстаннем </w:t>
      </w:r>
      <w:r w:rsidR="00112C34" w:rsidRPr="00B005EF">
        <w:rPr>
          <w:rFonts w:ascii="Times New Roman" w:eastAsia="Times New Roman" w:hAnsi="Times New Roman" w:cs="Times New Roman"/>
          <w:color w:val="000000"/>
          <w:sz w:val="25"/>
          <w:szCs w:val="25"/>
          <w:lang w:eastAsia="be-BY"/>
        </w:rPr>
        <w:t xml:space="preserve">твораў </w:t>
      </w:r>
      <w:r w:rsidR="0099735F" w:rsidRPr="00B005EF">
        <w:rPr>
          <w:rFonts w:ascii="Times New Roman" w:eastAsia="Times New Roman" w:hAnsi="Times New Roman" w:cs="Times New Roman"/>
          <w:color w:val="000000"/>
          <w:sz w:val="25"/>
          <w:szCs w:val="25"/>
          <w:lang w:eastAsia="be-BY"/>
        </w:rPr>
        <w:t>навукі, літаратуры, мастацтва (аўтарскае права), выкананняў, фанаграм, перадач арганізацый эфірнага ці кабельнага вяшчання (сумежныя правы).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991. Сфера дзеяння аўтарскага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і іншымі актамі заканадаўства аўтарскае права распаўсюджваецца на </w:t>
      </w:r>
      <w:r w:rsidR="00112C34" w:rsidRPr="00B005EF">
        <w:rPr>
          <w:rFonts w:ascii="Times New Roman" w:eastAsia="Times New Roman" w:hAnsi="Times New Roman" w:cs="Times New Roman"/>
          <w:color w:val="000000"/>
          <w:sz w:val="25"/>
          <w:szCs w:val="25"/>
          <w:lang w:eastAsia="be-BY"/>
        </w:rPr>
        <w:t xml:space="preserve">творы </w:t>
      </w:r>
      <w:r w:rsidRPr="00B005EF">
        <w:rPr>
          <w:rFonts w:ascii="Times New Roman" w:eastAsia="Times New Roman" w:hAnsi="Times New Roman" w:cs="Times New Roman"/>
          <w:color w:val="000000"/>
          <w:sz w:val="25"/>
          <w:szCs w:val="25"/>
          <w:lang w:eastAsia="be-BY"/>
        </w:rPr>
        <w:t>навукі, літаратуры і мастацтва, якія існуюць у я</w:t>
      </w:r>
      <w:r w:rsidR="00112C34" w:rsidRPr="00B005EF">
        <w:rPr>
          <w:rFonts w:ascii="Times New Roman" w:eastAsia="Times New Roman" w:hAnsi="Times New Roman" w:cs="Times New Roman"/>
          <w:color w:val="000000"/>
          <w:sz w:val="25"/>
          <w:szCs w:val="25"/>
          <w:lang w:eastAsia="be-BY"/>
        </w:rPr>
        <w:t>кой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аб'ектыўнай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 тэрыторыі Рэспублікі Беларусь незалежна ад грамадзянства (падданства) аўтараў і іх правапераемнікаў;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 </w:t>
      </w:r>
      <w:r w:rsidR="00112C34"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Рэспублікі Беларусь, і прызнаецца за аўтарамі – грамадзянамі Рэспублікі Беларусь і іх правапераемнікамі;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 </w:t>
      </w:r>
      <w:r w:rsidR="00112C34"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Рэспублікі Беларусь, і прызнаецца за аўтарамі – грамадзянамі (падданымі) іншых дзяржаў і іх правапераемнікамі ў адпаведнасці з</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ымі дагаворамі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112C34" w:rsidRPr="00B005EF">
        <w:rPr>
          <w:rFonts w:ascii="Times New Roman" w:eastAsia="Times New Roman" w:hAnsi="Times New Roman" w:cs="Times New Roman"/>
          <w:color w:val="000000"/>
          <w:sz w:val="25"/>
          <w:szCs w:val="25"/>
          <w:lang w:eastAsia="be-BY"/>
        </w:rPr>
        <w:t xml:space="preserve">Твор </w:t>
      </w:r>
      <w:r w:rsidRPr="00B005EF">
        <w:rPr>
          <w:rFonts w:ascii="Times New Roman" w:eastAsia="Times New Roman" w:hAnsi="Times New Roman" w:cs="Times New Roman"/>
          <w:color w:val="000000"/>
          <w:sz w:val="25"/>
          <w:szCs w:val="25"/>
          <w:lang w:eastAsia="be-BY"/>
        </w:rPr>
        <w:t xml:space="preserve">лічыцца апублікаваным у Рэспубліцы Беларусь, калі на працягу трыццаці дзён пасля даты першага апублікавання за </w:t>
      </w:r>
      <w:r w:rsidR="00112C34"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 xml:space="preserve">Рэспублікі Беларусь </w:t>
      </w:r>
      <w:r w:rsidR="00B14930" w:rsidRPr="00B005EF">
        <w:rPr>
          <w:rFonts w:ascii="Times New Roman" w:eastAsia="Times New Roman" w:hAnsi="Times New Roman" w:cs="Times New Roman"/>
          <w:color w:val="000000"/>
          <w:sz w:val="25"/>
          <w:szCs w:val="25"/>
          <w:lang w:eastAsia="be-BY"/>
        </w:rPr>
        <w:t xml:space="preserve">ён быў апублікаваны </w:t>
      </w:r>
      <w:r w:rsidRPr="00B005EF">
        <w:rPr>
          <w:rFonts w:ascii="Times New Roman" w:eastAsia="Times New Roman" w:hAnsi="Times New Roman" w:cs="Times New Roman"/>
          <w:color w:val="000000"/>
          <w:sz w:val="25"/>
          <w:szCs w:val="25"/>
          <w:lang w:eastAsia="be-BY"/>
        </w:rPr>
        <w:t>на тэрыторыі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w:t>
      </w:r>
      <w:r w:rsidR="00B14930" w:rsidRPr="00B005EF">
        <w:rPr>
          <w:rFonts w:ascii="Times New Roman" w:eastAsia="Times New Roman" w:hAnsi="Times New Roman" w:cs="Times New Roman"/>
          <w:color w:val="000000"/>
          <w:sz w:val="25"/>
          <w:szCs w:val="25"/>
          <w:lang w:eastAsia="be-BY"/>
        </w:rPr>
        <w:t xml:space="preserve">даванні </w:t>
      </w:r>
      <w:r w:rsidRPr="00B005EF">
        <w:rPr>
          <w:rFonts w:ascii="Times New Roman" w:eastAsia="Times New Roman" w:hAnsi="Times New Roman" w:cs="Times New Roman"/>
          <w:color w:val="000000"/>
          <w:sz w:val="25"/>
          <w:szCs w:val="25"/>
          <w:lang w:eastAsia="be-BY"/>
        </w:rPr>
        <w:t xml:space="preserve">на тэрыторыі Рэспублікі Беларусь аховы </w:t>
      </w:r>
      <w:r w:rsidR="00112C34" w:rsidRPr="00B005EF">
        <w:rPr>
          <w:rFonts w:ascii="Times New Roman" w:eastAsia="Times New Roman" w:hAnsi="Times New Roman" w:cs="Times New Roman"/>
          <w:color w:val="000000"/>
          <w:sz w:val="25"/>
          <w:szCs w:val="25"/>
          <w:lang w:eastAsia="be-BY"/>
        </w:rPr>
        <w:t>твор</w:t>
      </w:r>
      <w:r w:rsidR="00BA70C1" w:rsidRPr="00B005EF">
        <w:rPr>
          <w:rFonts w:ascii="Times New Roman" w:eastAsia="Times New Roman" w:hAnsi="Times New Roman" w:cs="Times New Roman"/>
          <w:color w:val="000000"/>
          <w:sz w:val="25"/>
          <w:szCs w:val="25"/>
          <w:lang w:eastAsia="be-BY"/>
        </w:rPr>
        <w:t>а</w:t>
      </w:r>
      <w:r w:rsidR="00112C34"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адпаведнасці з</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ымі дагаворамі Рэспублікі Беларусь уладальнік аўтарскіх правоў </w:t>
      </w:r>
      <w:r w:rsidR="00112C34" w:rsidRPr="00B005EF">
        <w:rPr>
          <w:rFonts w:ascii="Times New Roman" w:eastAsia="Times New Roman" w:hAnsi="Times New Roman" w:cs="Times New Roman"/>
          <w:color w:val="000000"/>
          <w:sz w:val="25"/>
          <w:szCs w:val="25"/>
          <w:lang w:eastAsia="be-BY"/>
        </w:rPr>
        <w:t xml:space="preserve">твора </w:t>
      </w:r>
      <w:r w:rsidRPr="00B005EF">
        <w:rPr>
          <w:rFonts w:ascii="Times New Roman" w:eastAsia="Times New Roman" w:hAnsi="Times New Roman" w:cs="Times New Roman"/>
          <w:color w:val="000000"/>
          <w:sz w:val="25"/>
          <w:szCs w:val="25"/>
          <w:lang w:eastAsia="be-BY"/>
        </w:rPr>
        <w:t xml:space="preserve">вызначаецца па заканадаўстве дзяржавы, на тэрыторыі якой мела месца дзеянне ці падзея, якая паслужыла падставай для </w:t>
      </w:r>
      <w:r w:rsidR="00112C34" w:rsidRPr="00B005EF">
        <w:rPr>
          <w:rFonts w:ascii="Times New Roman" w:eastAsia="Times New Roman" w:hAnsi="Times New Roman" w:cs="Times New Roman"/>
          <w:color w:val="000000"/>
          <w:sz w:val="25"/>
          <w:szCs w:val="25"/>
          <w:lang w:eastAsia="be-BY"/>
        </w:rPr>
        <w:t xml:space="preserve">валодання </w:t>
      </w:r>
      <w:r w:rsidRPr="00B005EF">
        <w:rPr>
          <w:rFonts w:ascii="Times New Roman" w:eastAsia="Times New Roman" w:hAnsi="Times New Roman" w:cs="Times New Roman"/>
          <w:color w:val="000000"/>
          <w:sz w:val="25"/>
          <w:szCs w:val="25"/>
          <w:lang w:eastAsia="be-BY"/>
        </w:rPr>
        <w:t>аўтарскім правам.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992. Аб'екты аўтарскага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Аўтарскае права распаўсюджваецца на </w:t>
      </w:r>
      <w:r w:rsidR="00E00876" w:rsidRPr="00B005EF">
        <w:rPr>
          <w:rFonts w:ascii="Times New Roman" w:eastAsia="Times New Roman" w:hAnsi="Times New Roman" w:cs="Times New Roman"/>
          <w:color w:val="000000"/>
          <w:sz w:val="25"/>
          <w:szCs w:val="25"/>
          <w:lang w:eastAsia="be-BY"/>
        </w:rPr>
        <w:t xml:space="preserve">творы </w:t>
      </w:r>
      <w:r w:rsidRPr="00B005EF">
        <w:rPr>
          <w:rFonts w:ascii="Times New Roman" w:eastAsia="Times New Roman" w:hAnsi="Times New Roman" w:cs="Times New Roman"/>
          <w:color w:val="000000"/>
          <w:sz w:val="25"/>
          <w:szCs w:val="25"/>
          <w:lang w:eastAsia="be-BY"/>
        </w:rPr>
        <w:t xml:space="preserve">навукі, літаратуры і мастацтва, якія з'яўляюцца вынікам творчай дзейнасці, незалежна ад прызначэння і </w:t>
      </w:r>
      <w:r w:rsidR="00B14930" w:rsidRPr="00B005EF">
        <w:rPr>
          <w:rFonts w:ascii="Times New Roman" w:eastAsia="Times New Roman" w:hAnsi="Times New Roman" w:cs="Times New Roman"/>
          <w:color w:val="000000"/>
          <w:sz w:val="25"/>
          <w:szCs w:val="25"/>
          <w:lang w:eastAsia="be-BY"/>
        </w:rPr>
        <w:t xml:space="preserve">вартасці </w:t>
      </w:r>
      <w:r w:rsidR="00E00876" w:rsidRPr="00B005EF">
        <w:rPr>
          <w:rFonts w:ascii="Times New Roman" w:eastAsia="Times New Roman" w:hAnsi="Times New Roman" w:cs="Times New Roman"/>
          <w:color w:val="000000"/>
          <w:sz w:val="25"/>
          <w:szCs w:val="25"/>
          <w:lang w:eastAsia="be-BY"/>
        </w:rPr>
        <w:t>твора</w:t>
      </w:r>
      <w:r w:rsidRPr="00B005EF">
        <w:rPr>
          <w:rFonts w:ascii="Times New Roman" w:eastAsia="Times New Roman" w:hAnsi="Times New Roman" w:cs="Times New Roman"/>
          <w:color w:val="000000"/>
          <w:sz w:val="25"/>
          <w:szCs w:val="25"/>
          <w:lang w:eastAsia="be-BY"/>
        </w:rPr>
        <w:t xml:space="preserve">, а таксама ад спосабу яго </w:t>
      </w:r>
      <w:r w:rsidR="00B14930" w:rsidRPr="00B005EF">
        <w:rPr>
          <w:rFonts w:ascii="Times New Roman" w:eastAsia="Times New Roman" w:hAnsi="Times New Roman" w:cs="Times New Roman"/>
          <w:color w:val="000000"/>
          <w:sz w:val="25"/>
          <w:szCs w:val="25"/>
          <w:lang w:eastAsia="be-BY"/>
        </w:rPr>
        <w:t>выражэння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Аўтарскае права распаўсюджваецца як на абнародаваныя, так і на неабнародаваныя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якія існуюць у як</w:t>
      </w:r>
      <w:r w:rsidR="00E00876" w:rsidRPr="00B005EF">
        <w:rPr>
          <w:rFonts w:ascii="Times New Roman" w:eastAsia="Times New Roman" w:hAnsi="Times New Roman" w:cs="Times New Roman"/>
          <w:color w:val="000000"/>
          <w:sz w:val="25"/>
          <w:szCs w:val="25"/>
          <w:lang w:eastAsia="be-BY"/>
        </w:rPr>
        <w:t>ой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аб'ектыўнай форме: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пісьмовай (рукапіс, машынапіс, нотны запіс і </w:t>
      </w:r>
      <w:r w:rsidR="00A706B1" w:rsidRPr="00B005EF">
        <w:rPr>
          <w:rFonts w:ascii="Times New Roman" w:eastAsia="Times New Roman" w:hAnsi="Times New Roman" w:cs="Times New Roman"/>
          <w:color w:val="000000"/>
          <w:sz w:val="25"/>
          <w:szCs w:val="25"/>
          <w:lang w:eastAsia="be-BY"/>
        </w:rPr>
        <w:t>г.</w:t>
      </w:r>
      <w:r w:rsidR="002518D7"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вуснай (публічнае </w:t>
      </w:r>
      <w:r w:rsidR="00A706B1" w:rsidRPr="00B005EF">
        <w:rPr>
          <w:rFonts w:ascii="Times New Roman" w:eastAsia="Times New Roman" w:hAnsi="Times New Roman" w:cs="Times New Roman"/>
          <w:color w:val="000000"/>
          <w:sz w:val="25"/>
          <w:szCs w:val="25"/>
          <w:lang w:eastAsia="be-BY"/>
        </w:rPr>
        <w:t>абвяшчэнне</w:t>
      </w:r>
      <w:r w:rsidRPr="00B005EF">
        <w:rPr>
          <w:rFonts w:ascii="Times New Roman" w:eastAsia="Times New Roman" w:hAnsi="Times New Roman" w:cs="Times New Roman"/>
          <w:color w:val="000000"/>
          <w:sz w:val="25"/>
          <w:szCs w:val="25"/>
          <w:lang w:eastAsia="be-BY"/>
        </w:rPr>
        <w:t xml:space="preserve">, публічнае выкананне і </w:t>
      </w:r>
      <w:r w:rsidR="00A706B1" w:rsidRPr="00B005EF">
        <w:rPr>
          <w:rFonts w:ascii="Times New Roman" w:eastAsia="Times New Roman" w:hAnsi="Times New Roman" w:cs="Times New Roman"/>
          <w:color w:val="000000"/>
          <w:sz w:val="25"/>
          <w:szCs w:val="25"/>
          <w:lang w:eastAsia="be-BY"/>
        </w:rPr>
        <w:t>г.</w:t>
      </w:r>
      <w:r w:rsidR="002518D7"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3B5CDF" w:rsidRPr="00B005EF">
        <w:rPr>
          <w:rFonts w:ascii="Times New Roman" w:eastAsia="Times New Roman" w:hAnsi="Times New Roman" w:cs="Times New Roman"/>
          <w:color w:val="000000"/>
          <w:sz w:val="25"/>
          <w:szCs w:val="25"/>
          <w:lang w:eastAsia="be-BY"/>
        </w:rPr>
        <w:t>гука</w:t>
      </w:r>
      <w:r w:rsidRPr="00B005EF">
        <w:rPr>
          <w:rFonts w:ascii="Times New Roman" w:eastAsia="Times New Roman" w:hAnsi="Times New Roman" w:cs="Times New Roman"/>
          <w:color w:val="000000"/>
          <w:sz w:val="25"/>
          <w:szCs w:val="25"/>
          <w:lang w:eastAsia="be-BY"/>
        </w:rPr>
        <w:t>- ці відэазапісу (механічна</w:t>
      </w:r>
      <w:r w:rsidR="00E0087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магнітна</w:t>
      </w:r>
      <w:r w:rsidR="00E0087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лічбава</w:t>
      </w:r>
      <w:r w:rsidR="00E0087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аптычна</w:t>
      </w:r>
      <w:r w:rsidR="00E00876"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і </w:t>
      </w:r>
      <w:r w:rsidR="00A706B1" w:rsidRPr="00B005EF">
        <w:rPr>
          <w:rFonts w:ascii="Times New Roman" w:eastAsia="Times New Roman" w:hAnsi="Times New Roman" w:cs="Times New Roman"/>
          <w:color w:val="000000"/>
          <w:sz w:val="25"/>
          <w:szCs w:val="25"/>
          <w:lang w:eastAsia="be-BY"/>
        </w:rPr>
        <w:t>г.</w:t>
      </w:r>
      <w:r w:rsidR="002518D7"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адлюстраванн</w:t>
      </w:r>
      <w:r w:rsidR="00E00876"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(малюнак, эскіз, карціна, карта, план, чарцёж, кін</w:t>
      </w:r>
      <w:r w:rsidR="00E00876"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тэле</w:t>
      </w:r>
      <w:r w:rsidRPr="00B005EF">
        <w:rPr>
          <w:rFonts w:ascii="Times New Roman" w:eastAsia="Times New Roman" w:hAnsi="Times New Roman" w:cs="Times New Roman"/>
          <w:color w:val="000000"/>
          <w:sz w:val="25"/>
          <w:szCs w:val="25"/>
          <w:lang w:eastAsia="be-BY"/>
        </w:rPr>
        <w:t xml:space="preserve">-, відэа-, фотакадр і </w:t>
      </w:r>
      <w:r w:rsidR="00A706B1" w:rsidRPr="00B005EF">
        <w:rPr>
          <w:rFonts w:ascii="Times New Roman" w:eastAsia="Times New Roman" w:hAnsi="Times New Roman" w:cs="Times New Roman"/>
          <w:color w:val="000000"/>
          <w:sz w:val="25"/>
          <w:szCs w:val="25"/>
          <w:lang w:eastAsia="be-BY"/>
        </w:rPr>
        <w:t>г.</w:t>
      </w:r>
      <w:r w:rsidR="002518D7"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аб'ёмна-прасторавай (скульптура, мадэль, макет, збудаванне і </w:t>
      </w:r>
      <w:r w:rsidR="00A706B1" w:rsidRPr="00B005EF">
        <w:rPr>
          <w:rFonts w:ascii="Times New Roman" w:eastAsia="Times New Roman" w:hAnsi="Times New Roman" w:cs="Times New Roman"/>
          <w:color w:val="000000"/>
          <w:sz w:val="25"/>
          <w:szCs w:val="25"/>
          <w:lang w:eastAsia="be-BY"/>
        </w:rPr>
        <w:t>г.</w:t>
      </w:r>
      <w:r w:rsidR="002518D7"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у іншых формах.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Частка </w:t>
      </w:r>
      <w:r w:rsidR="00E00876" w:rsidRPr="00B005EF">
        <w:rPr>
          <w:rFonts w:ascii="Times New Roman" w:eastAsia="Times New Roman" w:hAnsi="Times New Roman" w:cs="Times New Roman"/>
          <w:color w:val="000000"/>
          <w:sz w:val="25"/>
          <w:szCs w:val="25"/>
          <w:lang w:eastAsia="be-BY"/>
        </w:rPr>
        <w:t>твор</w:t>
      </w:r>
      <w:r w:rsidR="00BA70C1" w:rsidRPr="00B005EF">
        <w:rPr>
          <w:rFonts w:ascii="Times New Roman" w:eastAsia="Times New Roman" w:hAnsi="Times New Roman" w:cs="Times New Roman"/>
          <w:color w:val="000000"/>
          <w:sz w:val="25"/>
          <w:szCs w:val="25"/>
          <w:lang w:eastAsia="be-BY"/>
        </w:rPr>
        <w:t>а</w:t>
      </w:r>
      <w:r w:rsidR="00E00876"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(уключаючы яго назву), якая задавальняе патрабаванням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і можа выкарыстоўвацца самастойна, з'яўляецца аб'ектам аўтарскага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Аўтарскае права не распаўсюджваецца на ўласна ідэі, метады, працэсы, сістэмы, спосабы, канцэпцыі, прынцыпы, адкрыцці, факты.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Аўтарскае права на </w:t>
      </w:r>
      <w:r w:rsidR="00E00876" w:rsidRPr="00B005EF">
        <w:rPr>
          <w:rFonts w:ascii="Times New Roman" w:eastAsia="Times New Roman" w:hAnsi="Times New Roman" w:cs="Times New Roman"/>
          <w:color w:val="000000"/>
          <w:sz w:val="25"/>
          <w:szCs w:val="25"/>
          <w:lang w:eastAsia="be-BY"/>
        </w:rPr>
        <w:t xml:space="preserve">твор </w:t>
      </w:r>
      <w:r w:rsidRPr="00B005EF">
        <w:rPr>
          <w:rFonts w:ascii="Times New Roman" w:eastAsia="Times New Roman" w:hAnsi="Times New Roman" w:cs="Times New Roman"/>
          <w:color w:val="000000"/>
          <w:sz w:val="25"/>
          <w:szCs w:val="25"/>
          <w:lang w:eastAsia="be-BY"/>
        </w:rPr>
        <w:t xml:space="preserve">не звязана з правам уласнасці на матэрыяльны аб'ект, у якім </w:t>
      </w:r>
      <w:r w:rsidR="00E00876" w:rsidRPr="00B005EF">
        <w:rPr>
          <w:rFonts w:ascii="Times New Roman" w:eastAsia="Times New Roman" w:hAnsi="Times New Roman" w:cs="Times New Roman"/>
          <w:color w:val="000000"/>
          <w:sz w:val="25"/>
          <w:szCs w:val="25"/>
          <w:lang w:eastAsia="be-BY"/>
        </w:rPr>
        <w:t xml:space="preserve">твор </w:t>
      </w:r>
      <w:r w:rsidR="00A706B1" w:rsidRPr="00B005EF">
        <w:rPr>
          <w:rFonts w:ascii="Times New Roman" w:eastAsia="Times New Roman" w:hAnsi="Times New Roman" w:cs="Times New Roman"/>
          <w:color w:val="000000"/>
          <w:sz w:val="25"/>
          <w:szCs w:val="25"/>
          <w:lang w:eastAsia="be-BY"/>
        </w:rPr>
        <w:t>выражаны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Перадача права ўласнасці на матэрыяльны аб'ект ці </w:t>
      </w:r>
      <w:r w:rsidR="00A706B1" w:rsidRPr="00B005EF">
        <w:rPr>
          <w:rFonts w:ascii="Times New Roman" w:eastAsia="Times New Roman" w:hAnsi="Times New Roman" w:cs="Times New Roman"/>
          <w:color w:val="000000"/>
          <w:sz w:val="25"/>
          <w:szCs w:val="25"/>
          <w:lang w:eastAsia="be-BY"/>
        </w:rPr>
        <w:t xml:space="preserve">права </w:t>
      </w:r>
      <w:r w:rsidRPr="00B005EF">
        <w:rPr>
          <w:rFonts w:ascii="Times New Roman" w:eastAsia="Times New Roman" w:hAnsi="Times New Roman" w:cs="Times New Roman"/>
          <w:color w:val="000000"/>
          <w:sz w:val="25"/>
          <w:szCs w:val="25"/>
          <w:lang w:eastAsia="be-BY"/>
        </w:rPr>
        <w:t xml:space="preserve">валодання матэрыяльным аб'ектам сама па сабе </w:t>
      </w:r>
      <w:r w:rsidR="00023A7A" w:rsidRPr="00B005EF">
        <w:rPr>
          <w:rFonts w:ascii="Times New Roman" w:eastAsia="Times New Roman" w:hAnsi="Times New Roman" w:cs="Times New Roman"/>
          <w:color w:val="000000"/>
          <w:sz w:val="25"/>
          <w:szCs w:val="25"/>
          <w:lang w:eastAsia="be-BY"/>
        </w:rPr>
        <w:t xml:space="preserve">не </w:t>
      </w:r>
      <w:r w:rsidR="003D4B00" w:rsidRPr="00B005EF">
        <w:rPr>
          <w:rFonts w:ascii="Times New Roman" w:eastAsia="Times New Roman" w:hAnsi="Times New Roman" w:cs="Times New Roman"/>
          <w:color w:val="000000"/>
          <w:sz w:val="25"/>
          <w:szCs w:val="25"/>
          <w:lang w:eastAsia="be-BY"/>
        </w:rPr>
        <w:t>цягне за сабой</w:t>
      </w:r>
      <w:r w:rsidRPr="00B005EF">
        <w:rPr>
          <w:rFonts w:ascii="Times New Roman" w:eastAsia="Times New Roman" w:hAnsi="Times New Roman" w:cs="Times New Roman"/>
          <w:color w:val="000000"/>
          <w:sz w:val="25"/>
          <w:szCs w:val="25"/>
          <w:lang w:eastAsia="be-BY"/>
        </w:rPr>
        <w:t xml:space="preserve"> перадачы як</w:t>
      </w:r>
      <w:r w:rsidR="00E00876" w:rsidRPr="00B005EF">
        <w:rPr>
          <w:rFonts w:ascii="Times New Roman" w:eastAsia="Times New Roman" w:hAnsi="Times New Roman" w:cs="Times New Roman"/>
          <w:color w:val="000000"/>
          <w:sz w:val="25"/>
          <w:szCs w:val="25"/>
          <w:lang w:eastAsia="be-BY"/>
        </w:rPr>
        <w:t>іх</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аўтарскіх правоў на </w:t>
      </w:r>
      <w:r w:rsidR="00E00876" w:rsidRPr="00B005EF">
        <w:rPr>
          <w:rFonts w:ascii="Times New Roman" w:eastAsia="Times New Roman" w:hAnsi="Times New Roman" w:cs="Times New Roman"/>
          <w:color w:val="000000"/>
          <w:sz w:val="25"/>
          <w:szCs w:val="25"/>
          <w:lang w:eastAsia="be-BY"/>
        </w:rPr>
        <w:t>твор</w:t>
      </w:r>
      <w:r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выражаны</w:t>
      </w:r>
      <w:r w:rsidR="00A706B1" w:rsidRPr="00B005EF" w:rsidDel="00A706B1">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ў гэтым аб'екце, за выключэннем выпадкаў, прадугледжаных заканадаўствам аб аўтарскіх і сумежных правах.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993. </w:t>
      </w:r>
      <w:r w:rsidR="00E00876" w:rsidRPr="00B005EF">
        <w:rPr>
          <w:rFonts w:ascii="Times New Roman" w:eastAsia="Times New Roman" w:hAnsi="Times New Roman" w:cs="Times New Roman"/>
          <w:b/>
          <w:bCs/>
          <w:color w:val="000000"/>
          <w:sz w:val="25"/>
          <w:szCs w:val="25"/>
          <w:lang w:eastAsia="be-BY"/>
        </w:rPr>
        <w:t>Творы</w:t>
      </w:r>
      <w:r w:rsidRPr="00B005EF">
        <w:rPr>
          <w:rFonts w:ascii="Times New Roman" w:eastAsia="Times New Roman" w:hAnsi="Times New Roman" w:cs="Times New Roman"/>
          <w:b/>
          <w:bCs/>
          <w:color w:val="000000"/>
          <w:sz w:val="25"/>
          <w:szCs w:val="25"/>
          <w:lang w:eastAsia="be-BY"/>
        </w:rPr>
        <w:t>, як</w:t>
      </w:r>
      <w:r w:rsidR="00E00876" w:rsidRPr="00B005EF">
        <w:rPr>
          <w:rFonts w:ascii="Times New Roman" w:eastAsia="Times New Roman" w:hAnsi="Times New Roman" w:cs="Times New Roman"/>
          <w:b/>
          <w:bCs/>
          <w:color w:val="000000"/>
          <w:sz w:val="25"/>
          <w:szCs w:val="25"/>
          <w:lang w:eastAsia="be-BY"/>
        </w:rPr>
        <w:t>ія</w:t>
      </w:r>
      <w:r w:rsidRPr="00B005EF">
        <w:rPr>
          <w:rFonts w:ascii="Times New Roman" w:eastAsia="Times New Roman" w:hAnsi="Times New Roman" w:cs="Times New Roman"/>
          <w:b/>
          <w:bCs/>
          <w:color w:val="000000"/>
          <w:sz w:val="25"/>
          <w:szCs w:val="25"/>
          <w:lang w:eastAsia="be-BY"/>
        </w:rPr>
        <w:t xml:space="preserve"> з'яўля</w:t>
      </w:r>
      <w:r w:rsidR="00E00876" w:rsidRPr="00B005EF">
        <w:rPr>
          <w:rFonts w:ascii="Times New Roman" w:eastAsia="Times New Roman" w:hAnsi="Times New Roman" w:cs="Times New Roman"/>
          <w:b/>
          <w:bCs/>
          <w:color w:val="000000"/>
          <w:sz w:val="25"/>
          <w:szCs w:val="25"/>
          <w:lang w:eastAsia="be-BY"/>
        </w:rPr>
        <w:t>ю</w:t>
      </w:r>
      <w:r w:rsidRPr="00B005EF">
        <w:rPr>
          <w:rFonts w:ascii="Times New Roman" w:eastAsia="Times New Roman" w:hAnsi="Times New Roman" w:cs="Times New Roman"/>
          <w:b/>
          <w:bCs/>
          <w:color w:val="000000"/>
          <w:sz w:val="25"/>
          <w:szCs w:val="25"/>
          <w:lang w:eastAsia="be-BY"/>
        </w:rPr>
        <w:t>цца аб'ектамі аўтарскага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Аб'ектамі аўтарскага права з'яўляюцца: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літаратурныя </w:t>
      </w:r>
      <w:r w:rsidR="00E00876" w:rsidRPr="00B005EF">
        <w:rPr>
          <w:rFonts w:ascii="Times New Roman" w:eastAsia="Times New Roman" w:hAnsi="Times New Roman" w:cs="Times New Roman"/>
          <w:color w:val="000000"/>
          <w:sz w:val="25"/>
          <w:szCs w:val="25"/>
          <w:lang w:eastAsia="be-BY"/>
        </w:rPr>
        <w:t xml:space="preserve">творы </w:t>
      </w:r>
      <w:r w:rsidRPr="00B005EF">
        <w:rPr>
          <w:rFonts w:ascii="Times New Roman" w:eastAsia="Times New Roman" w:hAnsi="Times New Roman" w:cs="Times New Roman"/>
          <w:color w:val="000000"/>
          <w:sz w:val="25"/>
          <w:szCs w:val="25"/>
          <w:lang w:eastAsia="be-BY"/>
        </w:rPr>
        <w:t xml:space="preserve">(кнігі, брашуры, </w:t>
      </w:r>
      <w:r w:rsidR="00A706B1" w:rsidRPr="00B005EF">
        <w:rPr>
          <w:rFonts w:ascii="Times New Roman" w:eastAsia="Times New Roman" w:hAnsi="Times New Roman" w:cs="Times New Roman"/>
          <w:color w:val="000000"/>
          <w:sz w:val="25"/>
          <w:szCs w:val="25"/>
          <w:lang w:eastAsia="be-BY"/>
        </w:rPr>
        <w:t xml:space="preserve">артыкулы </w:t>
      </w:r>
      <w:r w:rsidRPr="00B005EF">
        <w:rPr>
          <w:rFonts w:ascii="Times New Roman" w:eastAsia="Times New Roman" w:hAnsi="Times New Roman" w:cs="Times New Roman"/>
          <w:color w:val="000000"/>
          <w:sz w:val="25"/>
          <w:szCs w:val="25"/>
          <w:lang w:eastAsia="be-BY"/>
        </w:rPr>
        <w:t>і інш.);</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драматычныя і музычна-драматычныя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w:t>
      </w:r>
      <w:r w:rsidR="00E00876" w:rsidRPr="00B005EF">
        <w:rPr>
          <w:rFonts w:ascii="Times New Roman" w:eastAsia="Times New Roman" w:hAnsi="Times New Roman" w:cs="Times New Roman"/>
          <w:color w:val="000000"/>
          <w:sz w:val="25"/>
          <w:szCs w:val="25"/>
          <w:lang w:eastAsia="be-BY"/>
        </w:rPr>
        <w:t xml:space="preserve">творы </w:t>
      </w:r>
      <w:r w:rsidRPr="00B005EF">
        <w:rPr>
          <w:rFonts w:ascii="Times New Roman" w:eastAsia="Times New Roman" w:hAnsi="Times New Roman" w:cs="Times New Roman"/>
          <w:color w:val="000000"/>
          <w:sz w:val="25"/>
          <w:szCs w:val="25"/>
          <w:lang w:eastAsia="be-BY"/>
        </w:rPr>
        <w:t xml:space="preserve">харэаграфіі і пантамімы і іншыя сцэнарныя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музычныя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з тэкстам і без тэксту;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аўдыёвізуальныя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w:t>
      </w:r>
      <w:r w:rsidR="000C5679" w:rsidRPr="00B005EF">
        <w:rPr>
          <w:rFonts w:ascii="Times New Roman" w:eastAsia="Times New Roman" w:hAnsi="Times New Roman" w:cs="Times New Roman"/>
          <w:color w:val="000000"/>
          <w:sz w:val="25"/>
          <w:szCs w:val="25"/>
          <w:lang w:eastAsia="be-BY"/>
        </w:rPr>
        <w:t>кіна</w:t>
      </w:r>
      <w:r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тэле</w:t>
      </w:r>
      <w:r w:rsidRPr="00B005EF">
        <w:rPr>
          <w:rFonts w:ascii="Times New Roman" w:eastAsia="Times New Roman" w:hAnsi="Times New Roman" w:cs="Times New Roman"/>
          <w:color w:val="000000"/>
          <w:sz w:val="25"/>
          <w:szCs w:val="25"/>
          <w:lang w:eastAsia="be-BY"/>
        </w:rPr>
        <w:t xml:space="preserve">-, відэафільмы, дыяфільмы і іншыя </w:t>
      </w:r>
      <w:r w:rsidR="000C5679" w:rsidRPr="00B005EF">
        <w:rPr>
          <w:rFonts w:ascii="Times New Roman" w:eastAsia="Times New Roman" w:hAnsi="Times New Roman" w:cs="Times New Roman"/>
          <w:color w:val="000000"/>
          <w:sz w:val="25"/>
          <w:szCs w:val="25"/>
          <w:lang w:eastAsia="be-BY"/>
        </w:rPr>
        <w:t>кіна</w:t>
      </w:r>
      <w:r w:rsidRPr="00B005EF">
        <w:rPr>
          <w:rFonts w:ascii="Times New Roman" w:eastAsia="Times New Roman" w:hAnsi="Times New Roman" w:cs="Times New Roman"/>
          <w:color w:val="000000"/>
          <w:sz w:val="25"/>
          <w:szCs w:val="25"/>
          <w:lang w:eastAsia="be-BY"/>
        </w:rPr>
        <w:t>- і тэле</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скульптуры, жывапісу, графікі, літаграфіі і іншыя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выяўленчага мастацтва;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прыкладнога мастацтва і дызайну;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архітэктуры, горадабудаўніцтва і сад</w:t>
      </w:r>
      <w:r w:rsidR="000C5679" w:rsidRPr="00B005EF">
        <w:rPr>
          <w:rFonts w:ascii="Times New Roman" w:eastAsia="Times New Roman" w:hAnsi="Times New Roman" w:cs="Times New Roman"/>
          <w:color w:val="000000"/>
          <w:sz w:val="25"/>
          <w:szCs w:val="25"/>
          <w:lang w:eastAsia="be-BY"/>
        </w:rPr>
        <w:t>о</w:t>
      </w:r>
      <w:r w:rsidRPr="00B005EF">
        <w:rPr>
          <w:rFonts w:ascii="Times New Roman" w:eastAsia="Times New Roman" w:hAnsi="Times New Roman" w:cs="Times New Roman"/>
          <w:color w:val="000000"/>
          <w:sz w:val="25"/>
          <w:szCs w:val="25"/>
          <w:lang w:eastAsia="be-BY"/>
        </w:rPr>
        <w:t>ва-паркавага мастацтва;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8) фатаграфічныя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у тым ліку </w:t>
      </w:r>
      <w:r w:rsidR="000C5679"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атрыманыя спосабамі, аналагічнымі фатаграфіі;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9) карты, планы, эскізы, ілюстрацыі і пластычныя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якія </w:t>
      </w:r>
      <w:r w:rsidR="00A706B1"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геаграфіі, картаграфіі і </w:t>
      </w:r>
      <w:r w:rsidR="000C5679"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навук;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10)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ныя праграмы;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101) манаграфіі, артыкулы, справаздачы, навуковыя лекцыі і даклады, дысертацыі, канструктарская дакументацыя і іншыя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навукі;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11) іншыя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Ахова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ных праграм распаўсюджваецца на ўсе віды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ных праграм (у тым ліку аперацыйныя сістэмы), якія могуць быць </w:t>
      </w:r>
      <w:r w:rsidR="000C5679" w:rsidRPr="00B005EF">
        <w:rPr>
          <w:rFonts w:ascii="Times New Roman" w:eastAsia="Times New Roman" w:hAnsi="Times New Roman" w:cs="Times New Roman"/>
          <w:color w:val="000000"/>
          <w:sz w:val="25"/>
          <w:szCs w:val="25"/>
          <w:lang w:eastAsia="be-BY"/>
        </w:rPr>
        <w:t xml:space="preserve">выражаны </w:t>
      </w:r>
      <w:r w:rsidRPr="00B005EF">
        <w:rPr>
          <w:rFonts w:ascii="Times New Roman" w:eastAsia="Times New Roman" w:hAnsi="Times New Roman" w:cs="Times New Roman"/>
          <w:color w:val="000000"/>
          <w:sz w:val="25"/>
          <w:szCs w:val="25"/>
          <w:lang w:eastAsia="be-BY"/>
        </w:rPr>
        <w:t>на любой мове і ў любой форме, уключаючы зыходны тэкст і аб'ектны код.</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Да аб'ектаў аўтарскага права таксама </w:t>
      </w:r>
      <w:r w:rsidR="00A706B1" w:rsidRPr="00B005EF">
        <w:rPr>
          <w:rFonts w:ascii="Times New Roman" w:eastAsia="Times New Roman" w:hAnsi="Times New Roman" w:cs="Times New Roman"/>
          <w:color w:val="000000"/>
          <w:sz w:val="25"/>
          <w:szCs w:val="25"/>
          <w:lang w:eastAsia="be-BY"/>
        </w:rPr>
        <w:t>адносяцца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вытворныя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w:t>
      </w:r>
      <w:r w:rsidR="00A706B1" w:rsidRPr="00B005EF">
        <w:rPr>
          <w:rFonts w:ascii="Times New Roman" w:eastAsia="Times New Roman" w:hAnsi="Times New Roman" w:cs="Times New Roman"/>
          <w:color w:val="000000"/>
          <w:sz w:val="25"/>
          <w:szCs w:val="25"/>
          <w:lang w:eastAsia="be-BY"/>
        </w:rPr>
        <w:t>пераклады</w:t>
      </w:r>
      <w:r w:rsidRPr="00B005EF">
        <w:rPr>
          <w:rFonts w:ascii="Times New Roman" w:eastAsia="Times New Roman" w:hAnsi="Times New Roman" w:cs="Times New Roman"/>
          <w:color w:val="000000"/>
          <w:sz w:val="25"/>
          <w:szCs w:val="25"/>
          <w:lang w:eastAsia="be-BY"/>
        </w:rPr>
        <w:t xml:space="preserve">, апрацоўкі, анатацыі, рэфераты, рэзюмэ, агляды, інсцэніроўкі, музычныя аранжыроўкі і іншыя перапрацоўкі </w:t>
      </w:r>
      <w:r w:rsidR="000C5679" w:rsidRPr="00B005EF">
        <w:rPr>
          <w:rFonts w:ascii="Times New Roman" w:eastAsia="Times New Roman" w:hAnsi="Times New Roman" w:cs="Times New Roman"/>
          <w:color w:val="000000"/>
          <w:sz w:val="25"/>
          <w:szCs w:val="25"/>
          <w:lang w:eastAsia="be-BY"/>
        </w:rPr>
        <w:t xml:space="preserve">твораў </w:t>
      </w:r>
      <w:r w:rsidRPr="00B005EF">
        <w:rPr>
          <w:rFonts w:ascii="Times New Roman" w:eastAsia="Times New Roman" w:hAnsi="Times New Roman" w:cs="Times New Roman"/>
          <w:color w:val="000000"/>
          <w:sz w:val="25"/>
          <w:szCs w:val="25"/>
          <w:lang w:eastAsia="be-BY"/>
        </w:rPr>
        <w:t>навукі, літаратуры і мастацтва);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зборнікі (энцыклапедыі, анталогіі, базы даны</w:t>
      </w:r>
      <w:r w:rsidR="000C5679"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і іншыя састаўныя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якія </w:t>
      </w:r>
      <w:r w:rsidR="00A706B1" w:rsidRPr="00B005EF">
        <w:rPr>
          <w:rFonts w:ascii="Times New Roman" w:eastAsia="Times New Roman" w:hAnsi="Times New Roman" w:cs="Times New Roman"/>
          <w:color w:val="000000"/>
          <w:sz w:val="25"/>
          <w:szCs w:val="25"/>
          <w:lang w:eastAsia="be-BY"/>
        </w:rPr>
        <w:t xml:space="preserve">ўяўляюць сабой </w:t>
      </w:r>
      <w:r w:rsidRPr="00B005EF">
        <w:rPr>
          <w:rFonts w:ascii="Times New Roman" w:eastAsia="Times New Roman" w:hAnsi="Times New Roman" w:cs="Times New Roman"/>
          <w:color w:val="000000"/>
          <w:sz w:val="25"/>
          <w:szCs w:val="25"/>
          <w:lang w:eastAsia="be-BY"/>
        </w:rPr>
        <w:t xml:space="preserve">па падборы ці </w:t>
      </w:r>
      <w:r w:rsidR="00A706B1" w:rsidRPr="00B005EF">
        <w:rPr>
          <w:rFonts w:ascii="Times New Roman" w:eastAsia="Times New Roman" w:hAnsi="Times New Roman" w:cs="Times New Roman"/>
          <w:color w:val="000000"/>
          <w:sz w:val="25"/>
          <w:szCs w:val="25"/>
          <w:lang w:eastAsia="be-BY"/>
        </w:rPr>
        <w:t xml:space="preserve">размяшчэнні </w:t>
      </w:r>
      <w:r w:rsidRPr="00B005EF">
        <w:rPr>
          <w:rFonts w:ascii="Times New Roman" w:eastAsia="Times New Roman" w:hAnsi="Times New Roman" w:cs="Times New Roman"/>
          <w:color w:val="000000"/>
          <w:sz w:val="25"/>
          <w:szCs w:val="25"/>
          <w:lang w:eastAsia="be-BY"/>
        </w:rPr>
        <w:t>матэрыялаў вынік творчай працы.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Вытворныя і састаўныя </w:t>
      </w:r>
      <w:r w:rsidR="00E00876"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ахоўваюцца аўтарскім правам незалежна ад таго, </w:t>
      </w:r>
      <w:r w:rsidR="00A706B1"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 xml:space="preserve">з'яўляюцца аб'ектам аўтарскага права </w:t>
      </w:r>
      <w:r w:rsidR="000C5679" w:rsidRPr="00B005EF">
        <w:rPr>
          <w:rFonts w:ascii="Times New Roman" w:eastAsia="Times New Roman" w:hAnsi="Times New Roman" w:cs="Times New Roman"/>
          <w:color w:val="000000"/>
          <w:sz w:val="25"/>
          <w:szCs w:val="25"/>
          <w:lang w:eastAsia="be-BY"/>
        </w:rPr>
        <w:t>творы</w:t>
      </w:r>
      <w:r w:rsidRPr="00B005EF">
        <w:rPr>
          <w:rFonts w:ascii="Times New Roman" w:eastAsia="Times New Roman" w:hAnsi="Times New Roman" w:cs="Times New Roman"/>
          <w:color w:val="000000"/>
          <w:sz w:val="25"/>
          <w:szCs w:val="25"/>
          <w:lang w:eastAsia="be-BY"/>
        </w:rPr>
        <w:t xml:space="preserve">, на </w:t>
      </w:r>
      <w:r w:rsidR="000C5679"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яны заснаваны ці якія яны ўключаюць.</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994. Аб'екты сумежных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Сумежныя правы распаўсюджваюцца на выкананні, фанаграмы, перадачы арганізацый эфірнага і кабельнага 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Для ўзнікнення і ажыццяўлення сумежных правоў не патрабуецца </w:t>
      </w:r>
      <w:r w:rsidR="002518D7" w:rsidRPr="00B005EF">
        <w:rPr>
          <w:rFonts w:ascii="Times New Roman" w:eastAsia="Times New Roman" w:hAnsi="Times New Roman" w:cs="Times New Roman"/>
          <w:color w:val="000000"/>
          <w:sz w:val="25"/>
          <w:szCs w:val="25"/>
          <w:lang w:eastAsia="be-BY"/>
        </w:rPr>
        <w:t xml:space="preserve">захавання </w:t>
      </w:r>
      <w:r w:rsidR="000C5679" w:rsidRPr="00B005EF">
        <w:rPr>
          <w:rFonts w:ascii="Times New Roman" w:eastAsia="Times New Roman" w:hAnsi="Times New Roman" w:cs="Times New Roman"/>
          <w:color w:val="000000"/>
          <w:sz w:val="25"/>
          <w:szCs w:val="25"/>
          <w:lang w:eastAsia="be-BY"/>
        </w:rPr>
        <w:t>якіх</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фармальнасцей.</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995. Сфера дзеяння сумежных правоў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Правы выканаўцы прызнаюцца за ім у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аўтарскіх і сумежных правах,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выканаўца з'яўляецца грамадзянінам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выкананне ўпершыню мела месца на тэрыторыі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выкананне запісана на фанаграму ў адпаведнасці з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выкананне, не запісанае на фанаграму, уключана ў перадачу ў эфір ці па кабелі ў адпаведнасці з пунктам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у іншых выпадках, прадугледжаных</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ымі дагаворамі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Правы вытворцы фанаграмы прызнаюцца за ім у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аўтарскіх і сумежных правах, калі: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вытворца фанаграмы з'яўляецца грамадзянінам Рэспублікі Беларусь ці юрыдычнай асобай, якая мае афіцыйнае месцазнаходжанне на тэрыторыі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фанаграма ўпершыню апублікавана на тэрыторыі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іншых выпадках, прадугледжаных</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ымі дагаворамі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Правы арганізацыі эфірна</w:t>
      </w:r>
      <w:r w:rsidR="000D44EF"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ці кабельна</w:t>
      </w:r>
      <w:r w:rsidR="000D44EF"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вяшчанн</w:t>
      </w:r>
      <w:r w:rsidR="000D44EF"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прызнаюцца за ёй у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аўтарскіх і сумежных правах у выпадку, калі арганізацыя мае афіцыйнае месцазнаходжанне на тэрыторыі Рэспублікі Беларусь і ажыццяўляе перадачы з перадатчыкаў, размешчаных на тэрыторыі Рэспублікі Беларусь, а таксама ў іншых выпадках, прадугледжаных</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ымі дагаворамі Рэспублікі Беларусь.</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62</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r w:rsidRPr="00B005EF">
        <w:rPr>
          <w:rFonts w:ascii="Times New Roman" w:eastAsia="Times New Roman" w:hAnsi="Times New Roman" w:cs="Times New Roman"/>
          <w:b/>
          <w:bCs/>
          <w:caps/>
          <w:color w:val="000000"/>
          <w:sz w:val="25"/>
          <w:szCs w:val="25"/>
          <w:lang w:eastAsia="be-BY"/>
        </w:rPr>
        <w:t xml:space="preserve"> Аб ПРАВЕ ПРАМЫСЛОВАЙ УЛАСНАСЦІ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996. Прадмет рэгулявання</w:t>
      </w:r>
    </w:p>
    <w:p w:rsidR="00751854" w:rsidRPr="00B005EF" w:rsidRDefault="0066078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Гэты Кодэкс</w:t>
      </w:r>
      <w:r w:rsidR="0099735F" w:rsidRPr="00B005EF">
        <w:rPr>
          <w:rFonts w:ascii="Times New Roman" w:eastAsia="Times New Roman" w:hAnsi="Times New Roman" w:cs="Times New Roman"/>
          <w:color w:val="000000"/>
          <w:sz w:val="25"/>
          <w:szCs w:val="25"/>
          <w:lang w:eastAsia="be-BY"/>
        </w:rPr>
        <w:t xml:space="preserve"> і прынятыя ў адпаведнасці з ім законы рэгулююць адносін</w:t>
      </w:r>
      <w:r w:rsidR="00783564" w:rsidRPr="00B005EF">
        <w:rPr>
          <w:rFonts w:ascii="Times New Roman" w:eastAsia="Times New Roman" w:hAnsi="Times New Roman" w:cs="Times New Roman"/>
          <w:color w:val="000000"/>
          <w:sz w:val="25"/>
          <w:szCs w:val="25"/>
          <w:lang w:eastAsia="be-BY"/>
        </w:rPr>
        <w:t>ы</w:t>
      </w:r>
      <w:r w:rsidR="0099735F" w:rsidRPr="00B005EF">
        <w:rPr>
          <w:rFonts w:ascii="Times New Roman" w:eastAsia="Times New Roman" w:hAnsi="Times New Roman" w:cs="Times New Roman"/>
          <w:color w:val="000000"/>
          <w:sz w:val="25"/>
          <w:szCs w:val="25"/>
          <w:lang w:eastAsia="be-BY"/>
        </w:rPr>
        <w:t xml:space="preserve">, якія ўзнікаюць у сувязі са стварэннем і выкарыстаннем </w:t>
      </w:r>
      <w:r w:rsidR="00C23A1E" w:rsidRPr="00B005EF">
        <w:rPr>
          <w:rFonts w:ascii="Times New Roman" w:eastAsia="Times New Roman" w:hAnsi="Times New Roman" w:cs="Times New Roman"/>
          <w:color w:val="000000"/>
          <w:sz w:val="25"/>
          <w:szCs w:val="25"/>
          <w:lang w:eastAsia="be-BY"/>
        </w:rPr>
        <w:t>вынаходак</w:t>
      </w:r>
      <w:r w:rsidR="0099735F" w:rsidRPr="00B005EF">
        <w:rPr>
          <w:rFonts w:ascii="Times New Roman" w:eastAsia="Times New Roman" w:hAnsi="Times New Roman" w:cs="Times New Roman"/>
          <w:color w:val="000000"/>
          <w:sz w:val="25"/>
          <w:szCs w:val="25"/>
          <w:lang w:eastAsia="be-BY"/>
        </w:rPr>
        <w:t>, карысных мадэляў, прамысловых узораў, селекцыйных дасягненняў і з аховай сакрэтаў вытворчасці (ноу-хау), сродкаў індывідуалізацыі ўдзельнікаў грамадзянскага абароту, тавараў, работ, паслуг (фірменных найменняў, таварных знакаў і знакаў абслугоўвання, геаграфічных указанняў).</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997. Заканадаўства аб праве прамысловай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Заканадаўства аб праве прамысловай уласнасці </w:t>
      </w:r>
      <w:r w:rsidR="00783564"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з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іншых актаў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998. Аб'екты права прамысловай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прамысловай уласнасці распаўсюджваецца 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C23A1E" w:rsidRPr="00B005EF">
        <w:rPr>
          <w:rFonts w:ascii="Times New Roman" w:eastAsia="Times New Roman" w:hAnsi="Times New Roman" w:cs="Times New Roman"/>
          <w:color w:val="000000"/>
          <w:sz w:val="25"/>
          <w:szCs w:val="25"/>
          <w:lang w:eastAsia="be-BY"/>
        </w:rPr>
        <w:t>вынаходкі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карысныя мадэлі;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прамысловыя ўзоры;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селекцыйныя дасягненні;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тапалогіі інтэгральных мікрасхем;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сакрэты вытворчасці (ноу-хау);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фірменныя найменні;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8) таварныя знакі і знакі абслугоўвання;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9) геаграфічныя ўказанні;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10) іншыя аб'екты прамысловай уласнасці і сродк</w:t>
      </w:r>
      <w:r w:rsidR="00783564"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індывідуалізацыі ўдзельнікаў грамадзянскага абароту, тавараў, работ ці паслуг у выпадках, прадугледжаных заканадаўствам.</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ПРАВА НА </w:t>
      </w:r>
      <w:r w:rsidR="00C23A1E" w:rsidRPr="00B005EF">
        <w:rPr>
          <w:rFonts w:ascii="Times New Roman" w:eastAsia="Times New Roman" w:hAnsi="Times New Roman" w:cs="Times New Roman"/>
          <w:b/>
          <w:bCs/>
          <w:caps/>
          <w:color w:val="000000"/>
          <w:sz w:val="25"/>
          <w:szCs w:val="25"/>
          <w:lang w:eastAsia="be-BY"/>
        </w:rPr>
        <w:t>ВЫНАХОДКУ</w:t>
      </w:r>
      <w:r w:rsidRPr="00B005EF">
        <w:rPr>
          <w:rFonts w:ascii="Times New Roman" w:eastAsia="Times New Roman" w:hAnsi="Times New Roman" w:cs="Times New Roman"/>
          <w:b/>
          <w:bCs/>
          <w:caps/>
          <w:color w:val="000000"/>
          <w:sz w:val="25"/>
          <w:szCs w:val="25"/>
          <w:lang w:eastAsia="be-BY"/>
        </w:rPr>
        <w:t>, КАРЫСНУЮ МАДЭЛЬ, ПРАМЫСЛОВЫ</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УЗОР</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999. Прававая ахова </w:t>
      </w:r>
      <w:r w:rsidR="00C23A1E" w:rsidRPr="00B005EF">
        <w:rPr>
          <w:rFonts w:ascii="Times New Roman" w:eastAsia="Times New Roman" w:hAnsi="Times New Roman" w:cs="Times New Roman"/>
          <w:b/>
          <w:bCs/>
          <w:color w:val="000000"/>
          <w:sz w:val="25"/>
          <w:szCs w:val="25"/>
          <w:lang w:eastAsia="be-BY"/>
        </w:rPr>
        <w:t>вынаходк</w:t>
      </w:r>
      <w:r w:rsidR="00604539" w:rsidRPr="00B005EF">
        <w:rPr>
          <w:rFonts w:ascii="Times New Roman" w:eastAsia="Times New Roman" w:hAnsi="Times New Roman" w:cs="Times New Roman"/>
          <w:b/>
          <w:bCs/>
          <w:color w:val="000000"/>
          <w:sz w:val="25"/>
          <w:szCs w:val="25"/>
          <w:lang w:eastAsia="be-BY"/>
        </w:rPr>
        <w:t>і</w:t>
      </w:r>
      <w:r w:rsidRPr="00B005EF">
        <w:rPr>
          <w:rFonts w:ascii="Times New Roman" w:eastAsia="Times New Roman" w:hAnsi="Times New Roman" w:cs="Times New Roman"/>
          <w:b/>
          <w:bCs/>
          <w:color w:val="000000"/>
          <w:sz w:val="25"/>
          <w:szCs w:val="25"/>
          <w:lang w:eastAsia="be-BY"/>
        </w:rPr>
        <w:t>, карыснай мадэлі, прамысловага ўзору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карысную мадэль, прамысловы ўзор ахоўваецца дзяржавай і </w:t>
      </w:r>
      <w:r w:rsidR="009F7C55" w:rsidRPr="00B005EF">
        <w:rPr>
          <w:rFonts w:ascii="Times New Roman" w:eastAsia="Times New Roman" w:hAnsi="Times New Roman" w:cs="Times New Roman"/>
          <w:color w:val="000000"/>
          <w:sz w:val="25"/>
          <w:szCs w:val="25"/>
          <w:lang w:eastAsia="be-BY"/>
        </w:rPr>
        <w:t xml:space="preserve">сведчыцца </w:t>
      </w:r>
      <w:r w:rsidRPr="00B005EF">
        <w:rPr>
          <w:rFonts w:ascii="Times New Roman" w:eastAsia="Times New Roman" w:hAnsi="Times New Roman" w:cs="Times New Roman"/>
          <w:color w:val="000000"/>
          <w:sz w:val="25"/>
          <w:szCs w:val="25"/>
          <w:lang w:eastAsia="be-BY"/>
        </w:rPr>
        <w:t>патэнтам.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1000. Умовы прававой аховы </w:t>
      </w:r>
      <w:r w:rsidR="00C23A1E" w:rsidRPr="00B005EF">
        <w:rPr>
          <w:rFonts w:ascii="Times New Roman" w:eastAsia="Times New Roman" w:hAnsi="Times New Roman" w:cs="Times New Roman"/>
          <w:b/>
          <w:bCs/>
          <w:color w:val="000000"/>
          <w:sz w:val="25"/>
          <w:szCs w:val="25"/>
          <w:lang w:eastAsia="be-BY"/>
        </w:rPr>
        <w:t>вынаходк</w:t>
      </w:r>
      <w:r w:rsidR="00604539" w:rsidRPr="00B005EF">
        <w:rPr>
          <w:rFonts w:ascii="Times New Roman" w:eastAsia="Times New Roman" w:hAnsi="Times New Roman" w:cs="Times New Roman"/>
          <w:b/>
          <w:bCs/>
          <w:color w:val="000000"/>
          <w:sz w:val="25"/>
          <w:szCs w:val="25"/>
          <w:lang w:eastAsia="be-BY"/>
        </w:rPr>
        <w:t>і</w:t>
      </w:r>
      <w:r w:rsidRPr="00B005EF">
        <w:rPr>
          <w:rFonts w:ascii="Times New Roman" w:eastAsia="Times New Roman" w:hAnsi="Times New Roman" w:cs="Times New Roman"/>
          <w:b/>
          <w:bCs/>
          <w:color w:val="000000"/>
          <w:sz w:val="25"/>
          <w:szCs w:val="25"/>
          <w:lang w:eastAsia="be-BY"/>
        </w:rPr>
        <w:t>, карыснай мадэлі, прамысловага ўзору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Правы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карысную мадэль і прамысловы ўзор ахоўваюцца пры ўмове выдачы патэнта.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C23A1E" w:rsidRPr="00B005EF">
        <w:rPr>
          <w:rFonts w:ascii="Times New Roman" w:eastAsia="Times New Roman" w:hAnsi="Times New Roman" w:cs="Times New Roman"/>
          <w:color w:val="000000"/>
          <w:sz w:val="25"/>
          <w:szCs w:val="25"/>
          <w:lang w:eastAsia="be-BY"/>
        </w:rPr>
        <w:t>Вынаходкай</w:t>
      </w:r>
      <w:r w:rsidR="0060453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C23A1E" w:rsidRPr="00B005EF">
        <w:rPr>
          <w:rFonts w:ascii="Times New Roman" w:eastAsia="Times New Roman" w:hAnsi="Times New Roman" w:cs="Times New Roman"/>
          <w:color w:val="000000"/>
          <w:sz w:val="25"/>
          <w:szCs w:val="25"/>
          <w:lang w:eastAsia="be-BY"/>
        </w:rPr>
        <w:t xml:space="preserve">якой </w:t>
      </w:r>
      <w:r w:rsidR="00604539"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прававая ахова, прызнаецца тэхнічнае рашэнне ў любой </w:t>
      </w:r>
      <w:r w:rsidR="009F7C55" w:rsidRPr="00B005EF">
        <w:rPr>
          <w:rFonts w:ascii="Times New Roman" w:eastAsia="Times New Roman" w:hAnsi="Times New Roman" w:cs="Times New Roman"/>
          <w:color w:val="000000"/>
          <w:sz w:val="25"/>
          <w:szCs w:val="25"/>
          <w:lang w:eastAsia="be-BY"/>
        </w:rPr>
        <w:t>галіне</w:t>
      </w:r>
      <w:r w:rsidRPr="00B005EF">
        <w:rPr>
          <w:rFonts w:ascii="Times New Roman" w:eastAsia="Times New Roman" w:hAnsi="Times New Roman" w:cs="Times New Roman"/>
          <w:color w:val="000000"/>
          <w:sz w:val="25"/>
          <w:szCs w:val="25"/>
          <w:lang w:eastAsia="be-BY"/>
        </w:rPr>
        <w:t>, якое датычыцца прадукту ці спосабу, а таксама прымянення прадукту ці спосабу па пэўным прызначэнні, якое з'яўляецца новым, мае вынаходніцкі ўзровень і прамыслова прымяніма</w:t>
      </w:r>
      <w:r w:rsidR="0060453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Карыснай мадэллю, якой </w:t>
      </w:r>
      <w:r w:rsidR="00604539"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прававая ахова, прызнаецца тэхнічнае рашэнне, якое датычыцца </w:t>
      </w:r>
      <w:r w:rsidR="009F7C55" w:rsidRPr="00B005EF">
        <w:rPr>
          <w:rFonts w:ascii="Times New Roman" w:eastAsia="Times New Roman" w:hAnsi="Times New Roman" w:cs="Times New Roman"/>
          <w:color w:val="000000"/>
          <w:sz w:val="25"/>
          <w:szCs w:val="25"/>
          <w:lang w:eastAsia="be-BY"/>
        </w:rPr>
        <w:t xml:space="preserve">прылад і </w:t>
      </w:r>
      <w:r w:rsidRPr="00B005EF">
        <w:rPr>
          <w:rFonts w:ascii="Times New Roman" w:eastAsia="Times New Roman" w:hAnsi="Times New Roman" w:cs="Times New Roman"/>
          <w:color w:val="000000"/>
          <w:sz w:val="25"/>
          <w:szCs w:val="25"/>
          <w:lang w:eastAsia="be-BY"/>
        </w:rPr>
        <w:t>з'яўляецца новы</w:t>
      </w:r>
      <w:r w:rsidR="009F7C55"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і прамыслова прыдатны</w:t>
      </w:r>
      <w:r w:rsidR="009F7C55"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Прамысловым узорам, якому </w:t>
      </w:r>
      <w:r w:rsidR="00604539"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прававая ахова, прызнаецца мастацкае ці мастацк</w:t>
      </w:r>
      <w:r w:rsidR="009F7C5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-канструктарскае рашэнне вырабу, якое вызначае яго знешні </w:t>
      </w:r>
      <w:r w:rsidR="00604539" w:rsidRPr="00B005EF">
        <w:rPr>
          <w:rFonts w:ascii="Times New Roman" w:eastAsia="Times New Roman" w:hAnsi="Times New Roman" w:cs="Times New Roman"/>
          <w:color w:val="000000"/>
          <w:sz w:val="25"/>
          <w:szCs w:val="25"/>
          <w:lang w:eastAsia="be-BY"/>
        </w:rPr>
        <w:t xml:space="preserve">выгляд </w:t>
      </w:r>
      <w:r w:rsidRPr="00B005EF">
        <w:rPr>
          <w:rFonts w:ascii="Times New Roman" w:eastAsia="Times New Roman" w:hAnsi="Times New Roman" w:cs="Times New Roman"/>
          <w:color w:val="000000"/>
          <w:sz w:val="25"/>
          <w:szCs w:val="25"/>
          <w:lang w:eastAsia="be-BY"/>
        </w:rPr>
        <w:t>і з'яўляецца новым і арыгінальным.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5. Патрабаванні, </w:t>
      </w:r>
      <w:r w:rsidR="002518D7"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прад'яўляюцца да </w:t>
      </w:r>
      <w:r w:rsidR="00C23A1E" w:rsidRPr="00B005EF">
        <w:rPr>
          <w:rFonts w:ascii="Times New Roman" w:eastAsia="Times New Roman" w:hAnsi="Times New Roman" w:cs="Times New Roman"/>
          <w:color w:val="000000"/>
          <w:sz w:val="25"/>
          <w:szCs w:val="25"/>
          <w:lang w:eastAsia="be-BY"/>
        </w:rPr>
        <w:t>вынаходкі</w:t>
      </w:r>
      <w:r w:rsidRPr="00B005EF">
        <w:rPr>
          <w:rFonts w:ascii="Times New Roman" w:eastAsia="Times New Roman" w:hAnsi="Times New Roman" w:cs="Times New Roman"/>
          <w:color w:val="000000"/>
          <w:sz w:val="25"/>
          <w:szCs w:val="25"/>
          <w:lang w:eastAsia="be-BY"/>
        </w:rPr>
        <w:t xml:space="preserve">, карыснай мадэлі, прамысловага ўзору, пры якіх </w:t>
      </w:r>
      <w:r w:rsidR="006C1571" w:rsidRPr="00B005EF">
        <w:rPr>
          <w:rFonts w:ascii="Times New Roman" w:eastAsia="Times New Roman" w:hAnsi="Times New Roman" w:cs="Times New Roman"/>
          <w:color w:val="000000"/>
          <w:sz w:val="25"/>
          <w:szCs w:val="25"/>
          <w:lang w:eastAsia="be-BY"/>
        </w:rPr>
        <w:t>уз</w:t>
      </w:r>
      <w:r w:rsidRPr="00B005EF">
        <w:rPr>
          <w:rFonts w:ascii="Times New Roman" w:eastAsia="Times New Roman" w:hAnsi="Times New Roman" w:cs="Times New Roman"/>
          <w:color w:val="000000"/>
          <w:sz w:val="25"/>
          <w:szCs w:val="25"/>
          <w:lang w:eastAsia="be-BY"/>
        </w:rPr>
        <w:t xml:space="preserve">нікае права на атрыманне патэнта, і парадак яго выдачы патэнтным органам </w:t>
      </w:r>
      <w:r w:rsidR="006D5EE3" w:rsidRPr="00B005EF">
        <w:rPr>
          <w:rFonts w:ascii="Times New Roman" w:eastAsia="Times New Roman" w:hAnsi="Times New Roman" w:cs="Times New Roman"/>
          <w:color w:val="000000"/>
          <w:sz w:val="25"/>
          <w:szCs w:val="25"/>
          <w:lang w:eastAsia="be-BY"/>
        </w:rPr>
        <w:t>устанаўліваюцца</w:t>
      </w:r>
      <w:r w:rsidRPr="00B005EF">
        <w:rPr>
          <w:rFonts w:ascii="Times New Roman" w:eastAsia="Times New Roman" w:hAnsi="Times New Roman" w:cs="Times New Roman"/>
          <w:color w:val="000000"/>
          <w:sz w:val="25"/>
          <w:szCs w:val="25"/>
          <w:lang w:eastAsia="be-BY"/>
        </w:rPr>
        <w:t xml:space="preserve">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1001. Выключнае права на </w:t>
      </w:r>
      <w:r w:rsidR="00C23A1E" w:rsidRPr="00B005EF">
        <w:rPr>
          <w:rFonts w:ascii="Times New Roman" w:eastAsia="Times New Roman" w:hAnsi="Times New Roman" w:cs="Times New Roman"/>
          <w:b/>
          <w:bCs/>
          <w:color w:val="000000"/>
          <w:sz w:val="25"/>
          <w:szCs w:val="25"/>
          <w:lang w:eastAsia="be-BY"/>
        </w:rPr>
        <w:t>вынаходку</w:t>
      </w:r>
      <w:r w:rsidRPr="00B005EF">
        <w:rPr>
          <w:rFonts w:ascii="Times New Roman" w:eastAsia="Times New Roman" w:hAnsi="Times New Roman" w:cs="Times New Roman"/>
          <w:b/>
          <w:bCs/>
          <w:color w:val="000000"/>
          <w:sz w:val="25"/>
          <w:szCs w:val="25"/>
          <w:lang w:eastAsia="be-BY"/>
        </w:rPr>
        <w:t>, карысную мадэль, прамысловы ўзор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Патэнтаўладальніку належыць выключнае права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карысную мадэль, прамысловы ўзор.</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Выключнае права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карысную мадэль, прамысловы ўзор уключае права выкарыстоўваць іх па сваім меркаванні, калі гэта не парушае правоў іншых асоб, </w:t>
      </w:r>
      <w:r w:rsidR="00604539" w:rsidRPr="00B005EF">
        <w:rPr>
          <w:rFonts w:ascii="Times New Roman" w:eastAsia="Times New Roman" w:hAnsi="Times New Roman" w:cs="Times New Roman"/>
          <w:color w:val="000000"/>
          <w:sz w:val="25"/>
          <w:szCs w:val="25"/>
          <w:lang w:eastAsia="be-BY"/>
        </w:rPr>
        <w:t xml:space="preserve">дазваляць </w:t>
      </w:r>
      <w:r w:rsidRPr="00B005EF">
        <w:rPr>
          <w:rFonts w:ascii="Times New Roman" w:eastAsia="Times New Roman" w:hAnsi="Times New Roman" w:cs="Times New Roman"/>
          <w:color w:val="000000"/>
          <w:sz w:val="25"/>
          <w:szCs w:val="25"/>
          <w:lang w:eastAsia="be-BY"/>
        </w:rPr>
        <w:t>ці забараняць іх выкарыстанне іншым асобам.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Іншыя асобы не </w:t>
      </w:r>
      <w:r w:rsidR="006C1571" w:rsidRPr="00B005EF">
        <w:rPr>
          <w:rFonts w:ascii="Times New Roman" w:eastAsia="Times New Roman" w:hAnsi="Times New Roman" w:cs="Times New Roman"/>
          <w:color w:val="000000"/>
          <w:sz w:val="25"/>
          <w:szCs w:val="25"/>
          <w:lang w:eastAsia="be-BY"/>
        </w:rPr>
        <w:t>маюць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выкарыстоўваць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карысную мадэль, прамысловы ўзор без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патэнтаўладальніка, за выключэннем выпадкаў, калі выкарыстанне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ці іншым законам не прызнаецца парушэннем выключнага права патэнтаўладальніка.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Парушэннем выключнага права патэнтаўладальніка прызнаюцца ажыццёўленыя без яго згоды: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выраб, прымяненне, увоз, прапанова да продажу, продаж, іншае ўвядзенне ў грамадзянскі абарот ці </w:t>
      </w:r>
      <w:r w:rsidR="00604539"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для гэтых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прадукту, у якім прыменена </w:t>
      </w:r>
      <w:r w:rsidR="00C23A1E" w:rsidRPr="00B005EF">
        <w:rPr>
          <w:rFonts w:ascii="Times New Roman" w:eastAsia="Times New Roman" w:hAnsi="Times New Roman" w:cs="Times New Roman"/>
          <w:color w:val="000000"/>
          <w:sz w:val="25"/>
          <w:szCs w:val="25"/>
          <w:lang w:eastAsia="be-BY"/>
        </w:rPr>
        <w:t>вынаходка</w:t>
      </w:r>
      <w:r w:rsidRPr="00B005EF">
        <w:rPr>
          <w:rFonts w:ascii="Times New Roman" w:eastAsia="Times New Roman" w:hAnsi="Times New Roman" w:cs="Times New Roman"/>
          <w:color w:val="000000"/>
          <w:sz w:val="25"/>
          <w:szCs w:val="25"/>
          <w:lang w:eastAsia="be-BY"/>
        </w:rPr>
        <w:t xml:space="preserve">, </w:t>
      </w:r>
      <w:r w:rsidR="006C1571" w:rsidRPr="00B005EF">
        <w:rPr>
          <w:rFonts w:ascii="Times New Roman" w:eastAsia="Times New Roman" w:hAnsi="Times New Roman" w:cs="Times New Roman"/>
          <w:color w:val="000000"/>
          <w:sz w:val="25"/>
          <w:szCs w:val="25"/>
          <w:lang w:eastAsia="be-BY"/>
        </w:rPr>
        <w:t>пры</w:t>
      </w:r>
      <w:r w:rsidRPr="00B005EF">
        <w:rPr>
          <w:rFonts w:ascii="Times New Roman" w:eastAsia="Times New Roman" w:hAnsi="Times New Roman" w:cs="Times New Roman"/>
          <w:color w:val="000000"/>
          <w:sz w:val="25"/>
          <w:szCs w:val="25"/>
          <w:lang w:eastAsia="be-BY"/>
        </w:rPr>
        <w:t>лады, у як</w:t>
      </w:r>
      <w:r w:rsidR="006C1571" w:rsidRPr="00B005EF">
        <w:rPr>
          <w:rFonts w:ascii="Times New Roman" w:eastAsia="Times New Roman" w:hAnsi="Times New Roman" w:cs="Times New Roman"/>
          <w:color w:val="000000"/>
          <w:sz w:val="25"/>
          <w:szCs w:val="25"/>
          <w:lang w:eastAsia="be-BY"/>
        </w:rPr>
        <w:t>ой</w:t>
      </w:r>
      <w:r w:rsidRPr="00B005EF">
        <w:rPr>
          <w:rFonts w:ascii="Times New Roman" w:eastAsia="Times New Roman" w:hAnsi="Times New Roman" w:cs="Times New Roman"/>
          <w:color w:val="000000"/>
          <w:sz w:val="25"/>
          <w:szCs w:val="25"/>
          <w:lang w:eastAsia="be-BY"/>
        </w:rPr>
        <w:t xml:space="preserve"> прыменена карысная мадэль, выраб</w:t>
      </w:r>
      <w:r w:rsidR="006C157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які ўтрымлівае прамысловы ўзор, а таксама </w:t>
      </w:r>
      <w:r w:rsidR="00604539" w:rsidRPr="00B005EF">
        <w:rPr>
          <w:rFonts w:ascii="Times New Roman" w:eastAsia="Times New Roman" w:hAnsi="Times New Roman" w:cs="Times New Roman"/>
          <w:color w:val="000000"/>
          <w:sz w:val="25"/>
          <w:szCs w:val="25"/>
          <w:lang w:eastAsia="be-BY"/>
        </w:rPr>
        <w:t xml:space="preserve">здзяйсненне </w:t>
      </w:r>
      <w:r w:rsidRPr="00B005EF">
        <w:rPr>
          <w:rFonts w:ascii="Times New Roman" w:eastAsia="Times New Roman" w:hAnsi="Times New Roman" w:cs="Times New Roman"/>
          <w:color w:val="000000"/>
          <w:sz w:val="25"/>
          <w:szCs w:val="25"/>
          <w:lang w:eastAsia="be-BY"/>
        </w:rPr>
        <w:t>названых дзеянняў у адносінах</w:t>
      </w:r>
      <w:r w:rsidR="00604539"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w:t>
      </w:r>
      <w:r w:rsidR="006C1571" w:rsidRPr="00B005EF">
        <w:rPr>
          <w:rFonts w:ascii="Times New Roman" w:eastAsia="Times New Roman" w:hAnsi="Times New Roman" w:cs="Times New Roman"/>
          <w:color w:val="000000"/>
          <w:sz w:val="25"/>
          <w:szCs w:val="25"/>
          <w:lang w:eastAsia="be-BY"/>
        </w:rPr>
        <w:t>прылады</w:t>
      </w:r>
      <w:r w:rsidRPr="00B005EF">
        <w:rPr>
          <w:rFonts w:ascii="Times New Roman" w:eastAsia="Times New Roman" w:hAnsi="Times New Roman" w:cs="Times New Roman"/>
          <w:color w:val="000000"/>
          <w:sz w:val="25"/>
          <w:szCs w:val="25"/>
          <w:lang w:eastAsia="be-BY"/>
        </w:rPr>
        <w:t xml:space="preserve">, пры функцыянаванні ці эксплуатацыі </w:t>
      </w:r>
      <w:r w:rsidR="006C1571" w:rsidRPr="00B005EF">
        <w:rPr>
          <w:rFonts w:ascii="Times New Roman" w:eastAsia="Times New Roman" w:hAnsi="Times New Roman" w:cs="Times New Roman"/>
          <w:color w:val="000000"/>
          <w:sz w:val="25"/>
          <w:szCs w:val="25"/>
          <w:lang w:eastAsia="be-BY"/>
        </w:rPr>
        <w:t>яко</w:t>
      </w:r>
      <w:r w:rsidR="003F2231" w:rsidRPr="00B005EF">
        <w:rPr>
          <w:rFonts w:ascii="Times New Roman" w:eastAsia="Times New Roman" w:hAnsi="Times New Roman" w:cs="Times New Roman"/>
          <w:color w:val="000000"/>
          <w:sz w:val="25"/>
          <w:szCs w:val="25"/>
          <w:lang w:eastAsia="be-BY"/>
        </w:rPr>
        <w:t>й у</w:t>
      </w:r>
      <w:r w:rsidRPr="00B005EF">
        <w:rPr>
          <w:rFonts w:ascii="Times New Roman" w:eastAsia="Times New Roman" w:hAnsi="Times New Roman" w:cs="Times New Roman"/>
          <w:color w:val="000000"/>
          <w:sz w:val="25"/>
          <w:szCs w:val="25"/>
          <w:lang w:eastAsia="be-BY"/>
        </w:rPr>
        <w:t xml:space="preserve"> адпаведнасці з </w:t>
      </w:r>
      <w:r w:rsidR="006C157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прызначэннем аўтаматычна ажыццяўляецца спосаб, які ахоўваецца патэнтам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прымяненне спосабу, які ахоўваецца патэнтам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ці ўвядзенне ў грамадзянскі абарот або </w:t>
      </w:r>
      <w:r w:rsidR="00604539"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 xml:space="preserve">для гэтых </w:t>
      </w:r>
      <w:r w:rsidR="00CC792B" w:rsidRPr="00B005EF">
        <w:rPr>
          <w:rFonts w:ascii="Times New Roman" w:eastAsia="Times New Roman" w:hAnsi="Times New Roman" w:cs="Times New Roman"/>
          <w:color w:val="000000"/>
          <w:sz w:val="25"/>
          <w:szCs w:val="25"/>
          <w:lang w:eastAsia="be-BY"/>
        </w:rPr>
        <w:t>мэт</w:t>
      </w:r>
      <w:r w:rsidRPr="00B005EF">
        <w:rPr>
          <w:rFonts w:ascii="Times New Roman" w:eastAsia="Times New Roman" w:hAnsi="Times New Roman" w:cs="Times New Roman"/>
          <w:color w:val="000000"/>
          <w:sz w:val="25"/>
          <w:szCs w:val="25"/>
          <w:lang w:eastAsia="be-BY"/>
        </w:rPr>
        <w:t xml:space="preserve"> прадукту, вырабленага непасрэдна спосабам, які ахоўваецца патэнтам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Пры гэтым, калі </w:t>
      </w:r>
      <w:r w:rsidR="002518D7" w:rsidRPr="00B005EF">
        <w:rPr>
          <w:rFonts w:ascii="Times New Roman" w:eastAsia="Times New Roman" w:hAnsi="Times New Roman" w:cs="Times New Roman"/>
          <w:color w:val="000000"/>
          <w:sz w:val="25"/>
          <w:szCs w:val="25"/>
          <w:lang w:eastAsia="be-BY"/>
        </w:rPr>
        <w:t xml:space="preserve">ўказаны </w:t>
      </w:r>
      <w:r w:rsidRPr="00B005EF">
        <w:rPr>
          <w:rFonts w:ascii="Times New Roman" w:eastAsia="Times New Roman" w:hAnsi="Times New Roman" w:cs="Times New Roman"/>
          <w:color w:val="000000"/>
          <w:sz w:val="25"/>
          <w:szCs w:val="25"/>
          <w:lang w:eastAsia="be-BY"/>
        </w:rPr>
        <w:t xml:space="preserve">прадукт з'яўляецца </w:t>
      </w:r>
      <w:r w:rsidR="006C1571" w:rsidRPr="00B005EF">
        <w:rPr>
          <w:rFonts w:ascii="Times New Roman" w:eastAsia="Times New Roman" w:hAnsi="Times New Roman" w:cs="Times New Roman"/>
          <w:color w:val="000000"/>
          <w:sz w:val="25"/>
          <w:szCs w:val="25"/>
          <w:lang w:eastAsia="be-BY"/>
        </w:rPr>
        <w:t>новым</w:t>
      </w:r>
      <w:r w:rsidRPr="00B005EF">
        <w:rPr>
          <w:rFonts w:ascii="Times New Roman" w:eastAsia="Times New Roman" w:hAnsi="Times New Roman" w:cs="Times New Roman"/>
          <w:color w:val="000000"/>
          <w:sz w:val="25"/>
          <w:szCs w:val="25"/>
          <w:lang w:eastAsia="be-BY"/>
        </w:rPr>
        <w:t xml:space="preserve">, </w:t>
      </w:r>
      <w:r w:rsidR="006C1571" w:rsidRPr="00B005EF">
        <w:rPr>
          <w:rFonts w:ascii="Times New Roman" w:eastAsia="Times New Roman" w:hAnsi="Times New Roman" w:cs="Times New Roman"/>
          <w:color w:val="000000"/>
          <w:sz w:val="25"/>
          <w:szCs w:val="25"/>
          <w:lang w:eastAsia="be-BY"/>
        </w:rPr>
        <w:t xml:space="preserve">любы ідэнтычны </w:t>
      </w:r>
      <w:r w:rsidRPr="00B005EF">
        <w:rPr>
          <w:rFonts w:ascii="Times New Roman" w:eastAsia="Times New Roman" w:hAnsi="Times New Roman" w:cs="Times New Roman"/>
          <w:color w:val="000000"/>
          <w:sz w:val="25"/>
          <w:szCs w:val="25"/>
          <w:lang w:eastAsia="be-BY"/>
        </w:rPr>
        <w:t>продукт лічыцца атрыманым запатэнтаваным спосабам, пакуль не даказана адваротнае.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1002. Тэрмін дзеяння патэнта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Тэрмін дзеяння патэнта лічыцца з даты падачы заяўкі на выдачу патэнта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карысную мадэль, прамысловы ўзор у патэнтны орган і пры ўмове </w:t>
      </w:r>
      <w:r w:rsidR="002518D7" w:rsidRPr="00B005EF">
        <w:rPr>
          <w:rFonts w:ascii="Times New Roman" w:eastAsia="Times New Roman" w:hAnsi="Times New Roman" w:cs="Times New Roman"/>
          <w:color w:val="000000"/>
          <w:sz w:val="25"/>
          <w:szCs w:val="25"/>
          <w:lang w:eastAsia="be-BY"/>
        </w:rPr>
        <w:t xml:space="preserve">захавання </w:t>
      </w:r>
      <w:r w:rsidRPr="00B005EF">
        <w:rPr>
          <w:rFonts w:ascii="Times New Roman" w:eastAsia="Times New Roman" w:hAnsi="Times New Roman" w:cs="Times New Roman"/>
          <w:color w:val="000000"/>
          <w:sz w:val="25"/>
          <w:szCs w:val="25"/>
          <w:lang w:eastAsia="be-BY"/>
        </w:rPr>
        <w:t>патрабаванняў, устаноўленых заканадаўствам, складае: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на </w:t>
      </w:r>
      <w:r w:rsidR="00C23A1E" w:rsidRPr="00B005EF">
        <w:rPr>
          <w:rFonts w:ascii="Times New Roman" w:eastAsia="Times New Roman" w:hAnsi="Times New Roman" w:cs="Times New Roman"/>
          <w:color w:val="000000"/>
          <w:sz w:val="25"/>
          <w:szCs w:val="25"/>
          <w:lang w:eastAsia="be-BY"/>
        </w:rPr>
        <w:t>вынаходку</w:t>
      </w:r>
      <w:r w:rsidR="002518D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 дваццаць гадоў. Калі з даты падачы заяўкі на выдачу патэнта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xml:space="preserve">, </w:t>
      </w:r>
      <w:r w:rsidR="0002557C" w:rsidRPr="00B005EF">
        <w:rPr>
          <w:rFonts w:ascii="Times New Roman" w:eastAsia="Times New Roman" w:hAnsi="Times New Roman" w:cs="Times New Roman"/>
          <w:color w:val="000000"/>
          <w:sz w:val="25"/>
          <w:szCs w:val="25"/>
          <w:lang w:eastAsia="be-BY"/>
        </w:rPr>
        <w:t xml:space="preserve">якая адносіцца </w:t>
      </w:r>
      <w:r w:rsidRPr="00B005EF">
        <w:rPr>
          <w:rFonts w:ascii="Times New Roman" w:eastAsia="Times New Roman" w:hAnsi="Times New Roman" w:cs="Times New Roman"/>
          <w:color w:val="000000"/>
          <w:sz w:val="25"/>
          <w:szCs w:val="25"/>
          <w:lang w:eastAsia="be-BY"/>
        </w:rPr>
        <w:t>да лекавага сродку, пестыцыду ці аграхімікату, для прымянення якіх у адпаведнасці з заканадаўствам патрабуецца іх дзяржаўная рэгістрацыя, да даты першапачатковай дзяржаўнай рэгістрацыі прайшло бол</w:t>
      </w:r>
      <w:r w:rsidR="006C1571" w:rsidRPr="00B005EF">
        <w:rPr>
          <w:rFonts w:ascii="Times New Roman" w:eastAsia="Times New Roman" w:hAnsi="Times New Roman" w:cs="Times New Roman"/>
          <w:color w:val="000000"/>
          <w:sz w:val="25"/>
          <w:szCs w:val="25"/>
          <w:lang w:eastAsia="be-BY"/>
        </w:rPr>
        <w:t xml:space="preserve">ьш </w:t>
      </w:r>
      <w:r w:rsidRPr="00B005EF">
        <w:rPr>
          <w:rFonts w:ascii="Times New Roman" w:eastAsia="Times New Roman" w:hAnsi="Times New Roman" w:cs="Times New Roman"/>
          <w:color w:val="000000"/>
          <w:sz w:val="25"/>
          <w:szCs w:val="25"/>
          <w:lang w:eastAsia="be-BY"/>
        </w:rPr>
        <w:t xml:space="preserve">пяці </w:t>
      </w:r>
      <w:r w:rsidR="006C1571"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 xml:space="preserve">, тэрмін дзеяння патэнта на </w:t>
      </w:r>
      <w:r w:rsidR="00C23A1E" w:rsidRPr="00B005EF">
        <w:rPr>
          <w:rFonts w:ascii="Times New Roman" w:eastAsia="Times New Roman" w:hAnsi="Times New Roman" w:cs="Times New Roman"/>
          <w:color w:val="000000"/>
          <w:sz w:val="25"/>
          <w:szCs w:val="25"/>
          <w:lang w:eastAsia="be-BY"/>
        </w:rPr>
        <w:t>гэту вынаходку</w:t>
      </w:r>
      <w:r w:rsidR="002518D7"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працягваецца патэнтным органам па</w:t>
      </w:r>
      <w:r w:rsidR="002518D7"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хадайніцтве патэнтаўладальніка. Тэрмін дзеяння патэнта працягваецца на час, які прайшоў з даты падачы заяўкі на выдачу патэнта на </w:t>
      </w:r>
      <w:r w:rsidR="00C23A1E" w:rsidRPr="00B005EF">
        <w:rPr>
          <w:rFonts w:ascii="Times New Roman" w:eastAsia="Times New Roman" w:hAnsi="Times New Roman" w:cs="Times New Roman"/>
          <w:color w:val="000000"/>
          <w:sz w:val="25"/>
          <w:szCs w:val="25"/>
          <w:lang w:eastAsia="be-BY"/>
        </w:rPr>
        <w:t>вынаходку</w:t>
      </w:r>
      <w:r w:rsidR="00AA512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 даты першапачатковай дзяржаўнай рэгістрацыі лекавага сродку, пестыцыду ці аграхімікату, у </w:t>
      </w:r>
      <w:r w:rsidR="006C1571"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выкарыстана </w:t>
      </w:r>
      <w:r w:rsidR="00C23A1E" w:rsidRPr="00B005EF">
        <w:rPr>
          <w:rFonts w:ascii="Times New Roman" w:eastAsia="Times New Roman" w:hAnsi="Times New Roman" w:cs="Times New Roman"/>
          <w:color w:val="000000"/>
          <w:sz w:val="25"/>
          <w:szCs w:val="25"/>
          <w:lang w:eastAsia="be-BY"/>
        </w:rPr>
        <w:t>вынаходка</w:t>
      </w:r>
      <w:r w:rsidRPr="00B005EF">
        <w:rPr>
          <w:rFonts w:ascii="Times New Roman" w:eastAsia="Times New Roman" w:hAnsi="Times New Roman" w:cs="Times New Roman"/>
          <w:color w:val="000000"/>
          <w:sz w:val="25"/>
          <w:szCs w:val="25"/>
          <w:lang w:eastAsia="be-BY"/>
        </w:rPr>
        <w:t>, за вылікам пяці гадоў. Пры гэтым тэрмін дзеяння патэнта не</w:t>
      </w:r>
      <w:r w:rsidR="00D47EBE" w:rsidRPr="00B005EF">
        <w:rPr>
          <w:rFonts w:ascii="Times New Roman" w:eastAsia="Times New Roman" w:hAnsi="Times New Roman" w:cs="Times New Roman"/>
          <w:color w:val="000000"/>
          <w:sz w:val="25"/>
          <w:szCs w:val="25"/>
          <w:lang w:eastAsia="be-BY"/>
        </w:rPr>
        <w:t xml:space="preserve"> можа быць </w:t>
      </w:r>
      <w:r w:rsidR="006C1571" w:rsidRPr="00B005EF">
        <w:rPr>
          <w:rFonts w:ascii="Times New Roman" w:eastAsia="Times New Roman" w:hAnsi="Times New Roman" w:cs="Times New Roman"/>
          <w:color w:val="000000"/>
          <w:sz w:val="25"/>
          <w:szCs w:val="25"/>
          <w:lang w:eastAsia="be-BY"/>
        </w:rPr>
        <w:t xml:space="preserve">працягнуты </w:t>
      </w:r>
      <w:r w:rsidRPr="00B005EF">
        <w:rPr>
          <w:rFonts w:ascii="Times New Roman" w:eastAsia="Times New Roman" w:hAnsi="Times New Roman" w:cs="Times New Roman"/>
          <w:color w:val="000000"/>
          <w:sz w:val="25"/>
          <w:szCs w:val="25"/>
          <w:lang w:eastAsia="be-BY"/>
        </w:rPr>
        <w:t>бол</w:t>
      </w:r>
      <w:r w:rsidR="006C1571"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чым на пяць </w:t>
      </w:r>
      <w:r w:rsidR="006C1571"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 xml:space="preserve">. Хадайніцтва аб </w:t>
      </w:r>
      <w:r w:rsidR="006C1571" w:rsidRPr="00B005EF">
        <w:rPr>
          <w:rFonts w:ascii="Times New Roman" w:eastAsia="Times New Roman" w:hAnsi="Times New Roman" w:cs="Times New Roman"/>
          <w:color w:val="000000"/>
          <w:sz w:val="25"/>
          <w:szCs w:val="25"/>
          <w:lang w:eastAsia="be-BY"/>
        </w:rPr>
        <w:t>працягван</w:t>
      </w:r>
      <w:r w:rsidRPr="00B005EF">
        <w:rPr>
          <w:rFonts w:ascii="Times New Roman" w:eastAsia="Times New Roman" w:hAnsi="Times New Roman" w:cs="Times New Roman"/>
          <w:color w:val="000000"/>
          <w:sz w:val="25"/>
          <w:szCs w:val="25"/>
          <w:lang w:eastAsia="be-BY"/>
        </w:rPr>
        <w:t xml:space="preserve">ні тэрміну дзеяння патэнта падаецца ў перыяд дзеяння патэнта да сканчэння шасці месяцаў з даты першапачатковай дзяржаўнай рэгістрацыі лекавага сродку, пестыцыду ці аграхімікату, у </w:t>
      </w:r>
      <w:r w:rsidR="006C1571"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 xml:space="preserve">выкарыстана </w:t>
      </w:r>
      <w:r w:rsidR="00C23A1E" w:rsidRPr="00B005EF">
        <w:rPr>
          <w:rFonts w:ascii="Times New Roman" w:eastAsia="Times New Roman" w:hAnsi="Times New Roman" w:cs="Times New Roman"/>
          <w:color w:val="000000"/>
          <w:sz w:val="25"/>
          <w:szCs w:val="25"/>
          <w:lang w:eastAsia="be-BY"/>
        </w:rPr>
        <w:lastRenderedPageBreak/>
        <w:t>вынаходка</w:t>
      </w:r>
      <w:r w:rsidRPr="00B005EF">
        <w:rPr>
          <w:rFonts w:ascii="Times New Roman" w:eastAsia="Times New Roman" w:hAnsi="Times New Roman" w:cs="Times New Roman"/>
          <w:color w:val="000000"/>
          <w:sz w:val="25"/>
          <w:szCs w:val="25"/>
          <w:lang w:eastAsia="be-BY"/>
        </w:rPr>
        <w:t xml:space="preserve">, ці даты публікацыі звестак аб патэнце ў афіцыйным бюлетэні патэнтнага органа ў залежнасці ад таго, </w:t>
      </w:r>
      <w:r w:rsidR="0002557C"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з гэтых тэрмінаў </w:t>
      </w:r>
      <w:r w:rsidR="0002557C" w:rsidRPr="00B005EF">
        <w:rPr>
          <w:rFonts w:ascii="Times New Roman" w:eastAsia="Times New Roman" w:hAnsi="Times New Roman" w:cs="Times New Roman"/>
          <w:color w:val="000000"/>
          <w:sz w:val="25"/>
          <w:szCs w:val="25"/>
          <w:lang w:eastAsia="be-BY"/>
        </w:rPr>
        <w:t xml:space="preserve">канчаецца </w:t>
      </w:r>
      <w:r w:rsidRPr="00B005EF">
        <w:rPr>
          <w:rFonts w:ascii="Times New Roman" w:eastAsia="Times New Roman" w:hAnsi="Times New Roman" w:cs="Times New Roman"/>
          <w:color w:val="000000"/>
          <w:sz w:val="25"/>
          <w:szCs w:val="25"/>
          <w:lang w:eastAsia="be-BY"/>
        </w:rPr>
        <w:t>пазней;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 карысную мадэль – пяць гадоў з магчымым </w:t>
      </w:r>
      <w:r w:rsidR="006C1571" w:rsidRPr="00B005EF">
        <w:rPr>
          <w:rFonts w:ascii="Times New Roman" w:eastAsia="Times New Roman" w:hAnsi="Times New Roman" w:cs="Times New Roman"/>
          <w:color w:val="000000"/>
          <w:sz w:val="25"/>
          <w:szCs w:val="25"/>
          <w:lang w:eastAsia="be-BY"/>
        </w:rPr>
        <w:t xml:space="preserve">працягваннем </w:t>
      </w:r>
      <w:r w:rsidRPr="00B005EF">
        <w:rPr>
          <w:rFonts w:ascii="Times New Roman" w:eastAsia="Times New Roman" w:hAnsi="Times New Roman" w:cs="Times New Roman"/>
          <w:color w:val="000000"/>
          <w:sz w:val="25"/>
          <w:szCs w:val="25"/>
          <w:lang w:eastAsia="be-BY"/>
        </w:rPr>
        <w:t>гэтага тэрміну патэнтным органам па хадайніцтве патэнтаўладальніка, але не бол</w:t>
      </w:r>
      <w:r w:rsidR="006C1571"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чым на пяць </w:t>
      </w:r>
      <w:r w:rsidR="006C1571"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 xml:space="preserve">. Хадайніцтва аб </w:t>
      </w:r>
      <w:r w:rsidR="006C1571" w:rsidRPr="00B005EF">
        <w:rPr>
          <w:rFonts w:ascii="Times New Roman" w:eastAsia="Times New Roman" w:hAnsi="Times New Roman" w:cs="Times New Roman"/>
          <w:color w:val="000000"/>
          <w:sz w:val="25"/>
          <w:szCs w:val="25"/>
          <w:lang w:eastAsia="be-BY"/>
        </w:rPr>
        <w:t>працягван</w:t>
      </w:r>
      <w:r w:rsidRPr="00B005EF">
        <w:rPr>
          <w:rFonts w:ascii="Times New Roman" w:eastAsia="Times New Roman" w:hAnsi="Times New Roman" w:cs="Times New Roman"/>
          <w:color w:val="000000"/>
          <w:sz w:val="25"/>
          <w:szCs w:val="25"/>
          <w:lang w:eastAsia="be-BY"/>
        </w:rPr>
        <w:t>ні тэрміну дзеяння патэнта на карысную мадэль падаецца ў патэнтны орган да сканчэння тэрміну дзеяння патэнта;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на прамысловы ўзор – дзесяць гадоў з магчымым </w:t>
      </w:r>
      <w:r w:rsidR="006C1571" w:rsidRPr="00B005EF">
        <w:rPr>
          <w:rFonts w:ascii="Times New Roman" w:eastAsia="Times New Roman" w:hAnsi="Times New Roman" w:cs="Times New Roman"/>
          <w:color w:val="000000"/>
          <w:sz w:val="25"/>
          <w:szCs w:val="25"/>
          <w:lang w:eastAsia="be-BY"/>
        </w:rPr>
        <w:t xml:space="preserve">працягваннем </w:t>
      </w:r>
      <w:r w:rsidRPr="00B005EF">
        <w:rPr>
          <w:rFonts w:ascii="Times New Roman" w:eastAsia="Times New Roman" w:hAnsi="Times New Roman" w:cs="Times New Roman"/>
          <w:color w:val="000000"/>
          <w:sz w:val="25"/>
          <w:szCs w:val="25"/>
          <w:lang w:eastAsia="be-BY"/>
        </w:rPr>
        <w:t>гэтага тэрміну патэнтным органам па хадайніцтве патэнтаўладальніка, але не бол</w:t>
      </w:r>
      <w:r w:rsidR="006C1571"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чым на пяць </w:t>
      </w:r>
      <w:r w:rsidR="006C1571"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 xml:space="preserve">. Хадайніцтва аб </w:t>
      </w:r>
      <w:r w:rsidR="006C1571" w:rsidRPr="00B005EF">
        <w:rPr>
          <w:rFonts w:ascii="Times New Roman" w:eastAsia="Times New Roman" w:hAnsi="Times New Roman" w:cs="Times New Roman"/>
          <w:color w:val="000000"/>
          <w:sz w:val="25"/>
          <w:szCs w:val="25"/>
          <w:lang w:eastAsia="be-BY"/>
        </w:rPr>
        <w:t xml:space="preserve">працягванні </w:t>
      </w:r>
      <w:r w:rsidRPr="00B005EF">
        <w:rPr>
          <w:rFonts w:ascii="Times New Roman" w:eastAsia="Times New Roman" w:hAnsi="Times New Roman" w:cs="Times New Roman"/>
          <w:color w:val="000000"/>
          <w:sz w:val="25"/>
          <w:szCs w:val="25"/>
          <w:lang w:eastAsia="be-BY"/>
        </w:rPr>
        <w:t>тэрміну дзеяння патэнта на прамысловы ўзор падаецца ў патэнтны орган да сканчэння тэрміну дзеяння патэнта.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Ахова </w:t>
      </w:r>
      <w:r w:rsidR="00C23A1E" w:rsidRPr="00B005EF">
        <w:rPr>
          <w:rFonts w:ascii="Times New Roman" w:eastAsia="Times New Roman" w:hAnsi="Times New Roman" w:cs="Times New Roman"/>
          <w:color w:val="000000"/>
          <w:sz w:val="25"/>
          <w:szCs w:val="25"/>
          <w:lang w:eastAsia="be-BY"/>
        </w:rPr>
        <w:t>вынаходкі</w:t>
      </w:r>
      <w:r w:rsidRPr="00B005EF">
        <w:rPr>
          <w:rFonts w:ascii="Times New Roman" w:eastAsia="Times New Roman" w:hAnsi="Times New Roman" w:cs="Times New Roman"/>
          <w:color w:val="000000"/>
          <w:sz w:val="25"/>
          <w:szCs w:val="25"/>
          <w:lang w:eastAsia="be-BY"/>
        </w:rPr>
        <w:t xml:space="preserve">, карыснай мадэлі, прамысловага ўзору дзейнічае з даты падачы заяўкі на выдачу патэнта на </w:t>
      </w:r>
      <w:r w:rsidR="00C23A1E" w:rsidRPr="00B005EF">
        <w:rPr>
          <w:rFonts w:ascii="Times New Roman" w:eastAsia="Times New Roman" w:hAnsi="Times New Roman" w:cs="Times New Roman"/>
          <w:color w:val="000000"/>
          <w:sz w:val="25"/>
          <w:szCs w:val="25"/>
          <w:lang w:eastAsia="be-BY"/>
        </w:rPr>
        <w:t>вынаходку</w:t>
      </w:r>
      <w:r w:rsidRPr="00B005EF">
        <w:rPr>
          <w:rFonts w:ascii="Times New Roman" w:eastAsia="Times New Roman" w:hAnsi="Times New Roman" w:cs="Times New Roman"/>
          <w:color w:val="000000"/>
          <w:sz w:val="25"/>
          <w:szCs w:val="25"/>
          <w:lang w:eastAsia="be-BY"/>
        </w:rPr>
        <w:t>, карысную мадэль, прамысловы ўзор у патэнтны орган. Абарона правоў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ажыццёўлена толькі пасля выдачы патэнта. У выпадку адмовы ў выдачы патэнта </w:t>
      </w:r>
      <w:r w:rsidR="0002557C" w:rsidRPr="00B005EF">
        <w:rPr>
          <w:rFonts w:ascii="Times New Roman" w:eastAsia="Times New Roman" w:hAnsi="Times New Roman" w:cs="Times New Roman"/>
          <w:color w:val="000000"/>
          <w:sz w:val="25"/>
          <w:szCs w:val="25"/>
          <w:lang w:eastAsia="be-BY"/>
        </w:rPr>
        <w:t xml:space="preserve">лічыцца, што </w:t>
      </w:r>
      <w:r w:rsidRPr="00B005EF">
        <w:rPr>
          <w:rFonts w:ascii="Times New Roman" w:eastAsia="Times New Roman" w:hAnsi="Times New Roman" w:cs="Times New Roman"/>
          <w:color w:val="000000"/>
          <w:sz w:val="25"/>
          <w:szCs w:val="25"/>
          <w:lang w:eastAsia="be-BY"/>
        </w:rPr>
        <w:t>ахова</w:t>
      </w:r>
      <w:r w:rsidR="006C157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 </w:t>
      </w:r>
      <w:r w:rsidR="0002557C" w:rsidRPr="00B005EF">
        <w:rPr>
          <w:rFonts w:ascii="Times New Roman" w:eastAsia="Times New Roman" w:hAnsi="Times New Roman" w:cs="Times New Roman"/>
          <w:color w:val="000000"/>
          <w:sz w:val="25"/>
          <w:szCs w:val="25"/>
          <w:lang w:eastAsia="be-BY"/>
        </w:rPr>
        <w:t>пачалася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Прыярытэт </w:t>
      </w:r>
      <w:r w:rsidR="00C23A1E" w:rsidRPr="00B005EF">
        <w:rPr>
          <w:rFonts w:ascii="Times New Roman" w:eastAsia="Times New Roman" w:hAnsi="Times New Roman" w:cs="Times New Roman"/>
          <w:color w:val="000000"/>
          <w:sz w:val="25"/>
          <w:szCs w:val="25"/>
          <w:lang w:eastAsia="be-BY"/>
        </w:rPr>
        <w:t>вынаходкі</w:t>
      </w:r>
      <w:r w:rsidRPr="00B005EF">
        <w:rPr>
          <w:rFonts w:ascii="Times New Roman" w:eastAsia="Times New Roman" w:hAnsi="Times New Roman" w:cs="Times New Roman"/>
          <w:color w:val="000000"/>
          <w:sz w:val="25"/>
          <w:szCs w:val="25"/>
          <w:lang w:eastAsia="be-BY"/>
        </w:rPr>
        <w:t>, карыснай мадэлі, прамысловага ўзору вызначаецца ў парадку, прадугледжаным заканадаўствам.</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64</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ПРАВ</w:t>
      </w:r>
      <w:r w:rsidR="00F85946" w:rsidRPr="00B005EF">
        <w:rPr>
          <w:rFonts w:ascii="Times New Roman" w:eastAsia="Times New Roman" w:hAnsi="Times New Roman" w:cs="Times New Roman"/>
          <w:b/>
          <w:bCs/>
          <w:caps/>
          <w:color w:val="000000"/>
          <w:sz w:val="25"/>
          <w:szCs w:val="25"/>
          <w:lang w:eastAsia="be-BY"/>
        </w:rPr>
        <w:t>ы</w:t>
      </w:r>
      <w:r w:rsidRPr="00B005EF">
        <w:rPr>
          <w:rFonts w:ascii="Times New Roman" w:eastAsia="Times New Roman" w:hAnsi="Times New Roman" w:cs="Times New Roman"/>
          <w:b/>
          <w:bCs/>
          <w:caps/>
          <w:color w:val="000000"/>
          <w:sz w:val="25"/>
          <w:szCs w:val="25"/>
          <w:lang w:eastAsia="be-BY"/>
        </w:rPr>
        <w:t xml:space="preserve"> НА </w:t>
      </w:r>
      <w:r w:rsidR="00F85946" w:rsidRPr="00B005EF">
        <w:rPr>
          <w:rFonts w:ascii="Times New Roman" w:eastAsia="Times New Roman" w:hAnsi="Times New Roman" w:cs="Times New Roman"/>
          <w:b/>
          <w:bCs/>
          <w:caps/>
          <w:color w:val="000000"/>
          <w:sz w:val="25"/>
          <w:szCs w:val="25"/>
          <w:lang w:eastAsia="be-BY"/>
        </w:rPr>
        <w:t xml:space="preserve">САРТЫ </w:t>
      </w:r>
      <w:r w:rsidRPr="00B005EF">
        <w:rPr>
          <w:rFonts w:ascii="Times New Roman" w:eastAsia="Times New Roman" w:hAnsi="Times New Roman" w:cs="Times New Roman"/>
          <w:b/>
          <w:bCs/>
          <w:caps/>
          <w:color w:val="000000"/>
          <w:sz w:val="25"/>
          <w:szCs w:val="25"/>
          <w:lang w:eastAsia="be-BY"/>
        </w:rPr>
        <w:t>РАСЛІН І ПАРОДЫ ЖЫВЁЛ</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1003. Умовы аховы правоў на </w:t>
      </w:r>
      <w:r w:rsidR="00F85946" w:rsidRPr="00B005EF">
        <w:rPr>
          <w:rFonts w:ascii="Times New Roman" w:eastAsia="Times New Roman" w:hAnsi="Times New Roman" w:cs="Times New Roman"/>
          <w:b/>
          <w:bCs/>
          <w:color w:val="000000"/>
          <w:sz w:val="25"/>
          <w:szCs w:val="25"/>
          <w:lang w:eastAsia="be-BY"/>
        </w:rPr>
        <w:t xml:space="preserve">сарты раслін </w:t>
      </w:r>
      <w:r w:rsidRPr="00B005EF">
        <w:rPr>
          <w:rFonts w:ascii="Times New Roman" w:eastAsia="Times New Roman" w:hAnsi="Times New Roman" w:cs="Times New Roman"/>
          <w:b/>
          <w:bCs/>
          <w:color w:val="000000"/>
          <w:sz w:val="25"/>
          <w:szCs w:val="25"/>
          <w:lang w:eastAsia="be-BY"/>
        </w:rPr>
        <w:t>і пароды жывёл</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Правы на </w:t>
      </w:r>
      <w:r w:rsidR="00F85946" w:rsidRPr="00B005EF">
        <w:rPr>
          <w:rFonts w:ascii="Times New Roman" w:eastAsia="Times New Roman" w:hAnsi="Times New Roman" w:cs="Times New Roman"/>
          <w:color w:val="000000"/>
          <w:sz w:val="25"/>
          <w:szCs w:val="25"/>
          <w:lang w:eastAsia="be-BY"/>
        </w:rPr>
        <w:t xml:space="preserve">сарты раслін </w:t>
      </w:r>
      <w:r w:rsidRPr="00B005EF">
        <w:rPr>
          <w:rFonts w:ascii="Times New Roman" w:eastAsia="Times New Roman" w:hAnsi="Times New Roman" w:cs="Times New Roman"/>
          <w:color w:val="000000"/>
          <w:sz w:val="25"/>
          <w:szCs w:val="25"/>
          <w:lang w:eastAsia="be-BY"/>
        </w:rPr>
        <w:t>і пароды жывёл (селекцыйныя дасягненні) ахоўваюцца пры ўмове выдачы патэнта.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Селекцыйным дасягненнем у раслінаводстве прызнаецца </w:t>
      </w:r>
      <w:r w:rsidR="00E26B56" w:rsidRPr="00B005EF">
        <w:rPr>
          <w:rFonts w:ascii="Times New Roman" w:eastAsia="Times New Roman" w:hAnsi="Times New Roman" w:cs="Times New Roman"/>
          <w:color w:val="000000"/>
          <w:sz w:val="25"/>
          <w:szCs w:val="25"/>
          <w:lang w:eastAsia="be-BY"/>
        </w:rPr>
        <w:t>сорт расліны</w:t>
      </w:r>
      <w:r w:rsidRPr="00B005EF">
        <w:rPr>
          <w:rFonts w:ascii="Times New Roman" w:eastAsia="Times New Roman" w:hAnsi="Times New Roman" w:cs="Times New Roman"/>
          <w:color w:val="000000"/>
          <w:sz w:val="25"/>
          <w:szCs w:val="25"/>
          <w:lang w:eastAsia="be-BY"/>
        </w:rPr>
        <w:t xml:space="preserve">, </w:t>
      </w:r>
      <w:r w:rsidR="00E26B56"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група раслін у рамках </w:t>
      </w:r>
      <w:r w:rsidR="00D11B10" w:rsidRPr="00B005EF">
        <w:rPr>
          <w:rFonts w:ascii="Times New Roman" w:eastAsia="Times New Roman" w:hAnsi="Times New Roman" w:cs="Times New Roman"/>
          <w:color w:val="000000"/>
          <w:sz w:val="25"/>
          <w:szCs w:val="25"/>
          <w:lang w:eastAsia="be-BY"/>
        </w:rPr>
        <w:t>най</w:t>
      </w:r>
      <w:r w:rsidRPr="00B005EF">
        <w:rPr>
          <w:rFonts w:ascii="Times New Roman" w:eastAsia="Times New Roman" w:hAnsi="Times New Roman" w:cs="Times New Roman"/>
          <w:color w:val="000000"/>
          <w:sz w:val="25"/>
          <w:szCs w:val="25"/>
          <w:lang w:eastAsia="be-BY"/>
        </w:rPr>
        <w:t>ніжэйшага з вядомых батанічных таксонаў, якая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вызначана ступенню </w:t>
      </w:r>
      <w:r w:rsidR="00D11B10" w:rsidRPr="00B005EF">
        <w:rPr>
          <w:rFonts w:ascii="Times New Roman" w:eastAsia="Times New Roman" w:hAnsi="Times New Roman" w:cs="Times New Roman"/>
          <w:color w:val="000000"/>
          <w:sz w:val="25"/>
          <w:szCs w:val="25"/>
          <w:lang w:eastAsia="be-BY"/>
        </w:rPr>
        <w:t>праяўлення прыкмет</w:t>
      </w:r>
      <w:r w:rsidR="00E26B56" w:rsidRPr="00B005EF">
        <w:rPr>
          <w:rFonts w:ascii="Times New Roman" w:eastAsia="Times New Roman" w:hAnsi="Times New Roman" w:cs="Times New Roman"/>
          <w:color w:val="000000"/>
          <w:sz w:val="25"/>
          <w:szCs w:val="25"/>
          <w:lang w:eastAsia="be-BY"/>
        </w:rPr>
        <w:t>, якая з’яўляецца</w:t>
      </w:r>
      <w:r w:rsidRPr="00B005EF">
        <w:rPr>
          <w:rFonts w:ascii="Times New Roman" w:eastAsia="Times New Roman" w:hAnsi="Times New Roman" w:cs="Times New Roman"/>
          <w:color w:val="000000"/>
          <w:sz w:val="25"/>
          <w:szCs w:val="25"/>
          <w:lang w:eastAsia="be-BY"/>
        </w:rPr>
        <w:t xml:space="preserve"> вынікам рэалізацыі </w:t>
      </w:r>
      <w:r w:rsidR="003A4ED2"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генатыпу ці камбінацыі генатыпаў, </w:t>
      </w:r>
      <w:r w:rsidR="00E26B56" w:rsidRPr="00B005EF">
        <w:rPr>
          <w:rFonts w:ascii="Times New Roman" w:eastAsia="Times New Roman" w:hAnsi="Times New Roman" w:cs="Times New Roman"/>
          <w:color w:val="000000"/>
          <w:sz w:val="25"/>
          <w:szCs w:val="25"/>
          <w:lang w:eastAsia="be-BY"/>
        </w:rPr>
        <w:t xml:space="preserve">адрозніваецца </w:t>
      </w:r>
      <w:r w:rsidRPr="00B005EF">
        <w:rPr>
          <w:rFonts w:ascii="Times New Roman" w:eastAsia="Times New Roman" w:hAnsi="Times New Roman" w:cs="Times New Roman"/>
          <w:color w:val="000000"/>
          <w:sz w:val="25"/>
          <w:szCs w:val="25"/>
          <w:lang w:eastAsia="be-BY"/>
        </w:rPr>
        <w:t xml:space="preserve">ад любой іншай групы раслін ступенню выражанасці прынамсі </w:t>
      </w:r>
      <w:r w:rsidR="00E26B56"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 xml:space="preserve">з гэтых </w:t>
      </w:r>
      <w:r w:rsidR="00D11B10" w:rsidRPr="00B005EF">
        <w:rPr>
          <w:rFonts w:ascii="Times New Roman" w:eastAsia="Times New Roman" w:hAnsi="Times New Roman" w:cs="Times New Roman"/>
          <w:color w:val="000000"/>
          <w:sz w:val="25"/>
          <w:szCs w:val="25"/>
          <w:lang w:eastAsia="be-BY"/>
        </w:rPr>
        <w:t>прыкмет</w:t>
      </w:r>
      <w:r w:rsidR="00D11B10" w:rsidRPr="00B005EF" w:rsidDel="00D11B10">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можа разглядацца як </w:t>
      </w:r>
      <w:r w:rsidR="00E26B56" w:rsidRPr="00B005EF">
        <w:rPr>
          <w:rFonts w:ascii="Times New Roman" w:eastAsia="Times New Roman" w:hAnsi="Times New Roman" w:cs="Times New Roman"/>
          <w:color w:val="000000"/>
          <w:sz w:val="25"/>
          <w:szCs w:val="25"/>
          <w:lang w:eastAsia="be-BY"/>
        </w:rPr>
        <w:t xml:space="preserve">адзінае </w:t>
      </w:r>
      <w:r w:rsidRPr="00B005EF">
        <w:rPr>
          <w:rFonts w:ascii="Times New Roman" w:eastAsia="Times New Roman" w:hAnsi="Times New Roman" w:cs="Times New Roman"/>
          <w:color w:val="000000"/>
          <w:sz w:val="25"/>
          <w:szCs w:val="25"/>
          <w:lang w:eastAsia="be-BY"/>
        </w:rPr>
        <w:t>цэла</w:t>
      </w:r>
      <w:r w:rsidR="00E26B56"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з </w:t>
      </w:r>
      <w:r w:rsidR="00E26B56" w:rsidRPr="00B005EF">
        <w:rPr>
          <w:rFonts w:ascii="Times New Roman" w:eastAsia="Times New Roman" w:hAnsi="Times New Roman" w:cs="Times New Roman"/>
          <w:color w:val="000000"/>
          <w:sz w:val="25"/>
          <w:szCs w:val="25"/>
          <w:lang w:eastAsia="be-BY"/>
        </w:rPr>
        <w:t xml:space="preserve">пункта </w:t>
      </w:r>
      <w:r w:rsidRPr="00B005EF">
        <w:rPr>
          <w:rFonts w:ascii="Times New Roman" w:eastAsia="Times New Roman" w:hAnsi="Times New Roman" w:cs="Times New Roman"/>
          <w:color w:val="000000"/>
          <w:sz w:val="25"/>
          <w:szCs w:val="25"/>
          <w:lang w:eastAsia="be-BY"/>
        </w:rPr>
        <w:t xml:space="preserve">гледжання яе </w:t>
      </w:r>
      <w:r w:rsidR="00D11B10" w:rsidRPr="00B005EF">
        <w:rPr>
          <w:rFonts w:ascii="Times New Roman" w:eastAsia="Times New Roman" w:hAnsi="Times New Roman" w:cs="Times New Roman"/>
          <w:color w:val="000000"/>
          <w:sz w:val="25"/>
          <w:szCs w:val="25"/>
          <w:lang w:eastAsia="be-BY"/>
        </w:rPr>
        <w:t xml:space="preserve">прыдатнасці </w:t>
      </w:r>
      <w:r w:rsidRPr="00B005EF">
        <w:rPr>
          <w:rFonts w:ascii="Times New Roman" w:eastAsia="Times New Roman" w:hAnsi="Times New Roman" w:cs="Times New Roman"/>
          <w:color w:val="000000"/>
          <w:sz w:val="25"/>
          <w:szCs w:val="25"/>
          <w:lang w:eastAsia="be-BY"/>
        </w:rPr>
        <w:t xml:space="preserve">для ўзнаўлення ў нязменным </w:t>
      </w:r>
      <w:r w:rsidR="00D11B10" w:rsidRPr="00B005EF">
        <w:rPr>
          <w:rFonts w:ascii="Times New Roman" w:eastAsia="Times New Roman" w:hAnsi="Times New Roman" w:cs="Times New Roman"/>
          <w:color w:val="000000"/>
          <w:sz w:val="25"/>
          <w:szCs w:val="25"/>
          <w:lang w:eastAsia="be-BY"/>
        </w:rPr>
        <w:t xml:space="preserve">выглядзе </w:t>
      </w:r>
      <w:r w:rsidRPr="00B005EF">
        <w:rPr>
          <w:rFonts w:ascii="Times New Roman" w:eastAsia="Times New Roman" w:hAnsi="Times New Roman" w:cs="Times New Roman"/>
          <w:color w:val="000000"/>
          <w:sz w:val="25"/>
          <w:szCs w:val="25"/>
          <w:lang w:eastAsia="be-BY"/>
        </w:rPr>
        <w:t>цэлых раслін гэтай групы.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Селекцыйным дасягненнем у </w:t>
      </w:r>
      <w:r w:rsidR="00E26B56" w:rsidRPr="00B005EF">
        <w:rPr>
          <w:rFonts w:ascii="Times New Roman" w:eastAsia="Times New Roman" w:hAnsi="Times New Roman" w:cs="Times New Roman"/>
          <w:color w:val="000000"/>
          <w:sz w:val="25"/>
          <w:szCs w:val="25"/>
          <w:lang w:eastAsia="be-BY"/>
        </w:rPr>
        <w:t xml:space="preserve">жывёлаводстве </w:t>
      </w:r>
      <w:r w:rsidRPr="00B005EF">
        <w:rPr>
          <w:rFonts w:ascii="Times New Roman" w:eastAsia="Times New Roman" w:hAnsi="Times New Roman" w:cs="Times New Roman"/>
          <w:color w:val="000000"/>
          <w:sz w:val="25"/>
          <w:szCs w:val="25"/>
          <w:lang w:eastAsia="be-BY"/>
        </w:rPr>
        <w:t xml:space="preserve">прызнаецца парода, </w:t>
      </w:r>
      <w:r w:rsidR="00E26B56" w:rsidRPr="00B005EF">
        <w:rPr>
          <w:rFonts w:ascii="Times New Roman" w:eastAsia="Times New Roman" w:hAnsi="Times New Roman" w:cs="Times New Roman"/>
          <w:color w:val="000000"/>
          <w:sz w:val="25"/>
          <w:szCs w:val="25"/>
          <w:lang w:eastAsia="be-BY"/>
        </w:rPr>
        <w:t>гэта значыць</w:t>
      </w:r>
      <w:r w:rsidRPr="00B005EF">
        <w:rPr>
          <w:rFonts w:ascii="Times New Roman" w:eastAsia="Times New Roman" w:hAnsi="Times New Roman" w:cs="Times New Roman"/>
          <w:color w:val="000000"/>
          <w:sz w:val="25"/>
          <w:szCs w:val="25"/>
          <w:lang w:eastAsia="be-BY"/>
        </w:rPr>
        <w:t xml:space="preserve"> цэласная шматлікая група жывёл агульнага паходжання, </w:t>
      </w:r>
      <w:r w:rsidR="002518D7"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створана чалавекам і </w:t>
      </w:r>
      <w:r w:rsidR="00E26B56" w:rsidRPr="00B005EF">
        <w:rPr>
          <w:rFonts w:ascii="Times New Roman" w:eastAsia="Times New Roman" w:hAnsi="Times New Roman" w:cs="Times New Roman"/>
          <w:color w:val="000000"/>
          <w:sz w:val="25"/>
          <w:szCs w:val="25"/>
          <w:lang w:eastAsia="be-BY"/>
        </w:rPr>
        <w:t>ма</w:t>
      </w:r>
      <w:r w:rsidR="002518D7"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генеалагічную структуру і ўласцівасці, якія дазваляюць адрозніць яе ад іншых парод жывёл гэт</w:t>
      </w:r>
      <w:r w:rsidR="00E26B56"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ж віду, і колькасна дастатков</w:t>
      </w:r>
      <w:r w:rsidR="00E26B56"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для размнажэння ў якасці адной пароды.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Патрабаванні, пры якіх </w:t>
      </w:r>
      <w:r w:rsidR="00E26B56" w:rsidRPr="00B005EF">
        <w:rPr>
          <w:rFonts w:ascii="Times New Roman" w:eastAsia="Times New Roman" w:hAnsi="Times New Roman" w:cs="Times New Roman"/>
          <w:color w:val="000000"/>
          <w:sz w:val="25"/>
          <w:szCs w:val="25"/>
          <w:lang w:eastAsia="be-BY"/>
        </w:rPr>
        <w:t>уз</w:t>
      </w:r>
      <w:r w:rsidRPr="00B005EF">
        <w:rPr>
          <w:rFonts w:ascii="Times New Roman" w:eastAsia="Times New Roman" w:hAnsi="Times New Roman" w:cs="Times New Roman"/>
          <w:color w:val="000000"/>
          <w:sz w:val="25"/>
          <w:szCs w:val="25"/>
          <w:lang w:eastAsia="be-BY"/>
        </w:rPr>
        <w:t>нікае права на атрыманне патэнта на селекцыйнае дасягненне, і парадак выдачы такога патэнт</w:t>
      </w:r>
      <w:r w:rsidR="00C66B7D" w:rsidRPr="00B005EF">
        <w:rPr>
          <w:rFonts w:ascii="Times New Roman" w:eastAsia="Times New Roman" w:hAnsi="Times New Roman" w:cs="Times New Roman"/>
          <w:color w:val="000000"/>
          <w:sz w:val="25"/>
          <w:szCs w:val="25"/>
          <w:lang w:eastAsia="be-BY"/>
        </w:rPr>
        <w:t>а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заканадаўствам.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1004. Права аўтара вызначаць найменне селекцыйнага дасягнення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Аўтар селекцыйнага дасягнення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вызначыць яго найменне, якое павінна адпавядаць патрабаванням, устаноўленым заканадаўствам аб селекцыйных дасягненнях.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вытворчасці, узнаўленні, прапанове да продажу, </w:t>
      </w:r>
      <w:r w:rsidR="00D11B10" w:rsidRPr="00B005EF">
        <w:rPr>
          <w:rFonts w:ascii="Times New Roman" w:eastAsia="Times New Roman" w:hAnsi="Times New Roman" w:cs="Times New Roman"/>
          <w:color w:val="000000"/>
          <w:sz w:val="25"/>
          <w:szCs w:val="25"/>
          <w:lang w:eastAsia="be-BY"/>
        </w:rPr>
        <w:t xml:space="preserve">продажы </w:t>
      </w:r>
      <w:r w:rsidRPr="00B005EF">
        <w:rPr>
          <w:rFonts w:ascii="Times New Roman" w:eastAsia="Times New Roman" w:hAnsi="Times New Roman" w:cs="Times New Roman"/>
          <w:color w:val="000000"/>
          <w:sz w:val="25"/>
          <w:szCs w:val="25"/>
          <w:lang w:eastAsia="be-BY"/>
        </w:rPr>
        <w:t>і іншых відах збыту селекцыйных дасягненняў</w:t>
      </w:r>
      <w:r w:rsidR="00D11B10" w:rsidRPr="00B005EF">
        <w:rPr>
          <w:rFonts w:ascii="Times New Roman" w:eastAsia="Times New Roman" w:hAnsi="Times New Roman" w:cs="Times New Roman"/>
          <w:color w:val="000000"/>
          <w:sz w:val="25"/>
          <w:szCs w:val="25"/>
          <w:lang w:eastAsia="be-BY"/>
        </w:rPr>
        <w:t>, якія ахо</w:t>
      </w:r>
      <w:r w:rsidR="00AA5123" w:rsidRPr="00B005EF">
        <w:rPr>
          <w:rFonts w:ascii="Times New Roman" w:eastAsia="Times New Roman" w:hAnsi="Times New Roman" w:cs="Times New Roman"/>
          <w:color w:val="000000"/>
          <w:sz w:val="25"/>
          <w:szCs w:val="25"/>
          <w:lang w:eastAsia="be-BY"/>
        </w:rPr>
        <w:t>ў</w:t>
      </w:r>
      <w:r w:rsidR="00D11B10" w:rsidRPr="00B005EF">
        <w:rPr>
          <w:rFonts w:ascii="Times New Roman" w:eastAsia="Times New Roman" w:hAnsi="Times New Roman" w:cs="Times New Roman"/>
          <w:color w:val="000000"/>
          <w:sz w:val="25"/>
          <w:szCs w:val="25"/>
          <w:lang w:eastAsia="be-BY"/>
        </w:rPr>
        <w:t>ваюцца,</w:t>
      </w:r>
      <w:r w:rsidRPr="00B005EF">
        <w:rPr>
          <w:rFonts w:ascii="Times New Roman" w:eastAsia="Times New Roman" w:hAnsi="Times New Roman" w:cs="Times New Roman"/>
          <w:color w:val="000000"/>
          <w:sz w:val="25"/>
          <w:szCs w:val="25"/>
          <w:lang w:eastAsia="be-BY"/>
        </w:rPr>
        <w:t xml:space="preserve"> прымяненне зарэгістраваных для іх найменняў абавязкова</w:t>
      </w:r>
      <w:r w:rsidR="00D11B10"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Прысваенне </w:t>
      </w:r>
      <w:r w:rsidR="00D11B10" w:rsidRPr="00B005EF">
        <w:rPr>
          <w:rFonts w:ascii="Times New Roman" w:eastAsia="Times New Roman" w:hAnsi="Times New Roman" w:cs="Times New Roman"/>
          <w:color w:val="000000"/>
          <w:sz w:val="25"/>
          <w:szCs w:val="25"/>
          <w:lang w:eastAsia="be-BY"/>
        </w:rPr>
        <w:t xml:space="preserve">вырабленаму </w:t>
      </w:r>
      <w:r w:rsidRPr="00B005EF">
        <w:rPr>
          <w:rFonts w:ascii="Times New Roman" w:eastAsia="Times New Roman" w:hAnsi="Times New Roman" w:cs="Times New Roman"/>
          <w:color w:val="000000"/>
          <w:sz w:val="25"/>
          <w:szCs w:val="25"/>
          <w:lang w:eastAsia="be-BY"/>
        </w:rPr>
        <w:t xml:space="preserve">і (ці) </w:t>
      </w:r>
      <w:r w:rsidR="00D11B10" w:rsidRPr="00B005EF">
        <w:rPr>
          <w:rFonts w:ascii="Times New Roman" w:eastAsia="Times New Roman" w:hAnsi="Times New Roman" w:cs="Times New Roman"/>
          <w:color w:val="000000"/>
          <w:sz w:val="25"/>
          <w:szCs w:val="25"/>
          <w:lang w:eastAsia="be-BY"/>
        </w:rPr>
        <w:t xml:space="preserve">прадаванаму </w:t>
      </w:r>
      <w:r w:rsidRPr="00B005EF">
        <w:rPr>
          <w:rFonts w:ascii="Times New Roman" w:eastAsia="Times New Roman" w:hAnsi="Times New Roman" w:cs="Times New Roman"/>
          <w:color w:val="000000"/>
          <w:sz w:val="25"/>
          <w:szCs w:val="25"/>
          <w:lang w:eastAsia="be-BY"/>
        </w:rPr>
        <w:t xml:space="preserve">насенню, </w:t>
      </w:r>
      <w:r w:rsidRPr="00B005EF">
        <w:rPr>
          <w:rFonts w:ascii="Times New Roman" w:eastAsia="Times New Roman" w:hAnsi="Times New Roman" w:cs="Times New Roman"/>
          <w:color w:val="000000"/>
          <w:sz w:val="25"/>
          <w:szCs w:val="25"/>
          <w:lang w:eastAsia="be-BY"/>
        </w:rPr>
        <w:lastRenderedPageBreak/>
        <w:t>племянному матэрыялу наймення, якое адрозніваецца ад зарэгістраванага,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Прысваенне наймення зарэгістраванага селекцыйнага дасягнення </w:t>
      </w:r>
      <w:r w:rsidR="00D11B10" w:rsidRPr="00B005EF">
        <w:rPr>
          <w:rFonts w:ascii="Times New Roman" w:eastAsia="Times New Roman" w:hAnsi="Times New Roman" w:cs="Times New Roman"/>
          <w:color w:val="000000"/>
          <w:sz w:val="25"/>
          <w:szCs w:val="25"/>
          <w:lang w:eastAsia="be-BY"/>
        </w:rPr>
        <w:t xml:space="preserve">вырабленаму </w:t>
      </w:r>
      <w:r w:rsidR="006803AB" w:rsidRPr="00B005EF">
        <w:rPr>
          <w:rFonts w:ascii="Times New Roman" w:eastAsia="Times New Roman" w:hAnsi="Times New Roman" w:cs="Times New Roman"/>
          <w:color w:val="000000"/>
          <w:sz w:val="25"/>
          <w:szCs w:val="25"/>
          <w:lang w:eastAsia="be-BY"/>
        </w:rPr>
        <w:t xml:space="preserve">і </w:t>
      </w:r>
      <w:r w:rsidR="00D11B10" w:rsidRPr="00B005EF">
        <w:rPr>
          <w:rFonts w:ascii="Times New Roman" w:eastAsia="Times New Roman" w:hAnsi="Times New Roman" w:cs="Times New Roman"/>
          <w:color w:val="000000"/>
          <w:sz w:val="25"/>
          <w:szCs w:val="25"/>
          <w:lang w:eastAsia="be-BY"/>
        </w:rPr>
        <w:t xml:space="preserve">прадаванаму насенню </w:t>
      </w:r>
      <w:r w:rsidRPr="00B005EF">
        <w:rPr>
          <w:rFonts w:ascii="Times New Roman" w:eastAsia="Times New Roman" w:hAnsi="Times New Roman" w:cs="Times New Roman"/>
          <w:color w:val="000000"/>
          <w:sz w:val="25"/>
          <w:szCs w:val="25"/>
          <w:lang w:eastAsia="be-BY"/>
        </w:rPr>
        <w:t>і племянному матэрыялу</w:t>
      </w:r>
      <w:r w:rsidR="006803AB" w:rsidRPr="00B005EF">
        <w:rPr>
          <w:rFonts w:ascii="Times New Roman" w:eastAsia="Times New Roman" w:hAnsi="Times New Roman" w:cs="Times New Roman"/>
          <w:color w:val="000000"/>
          <w:sz w:val="25"/>
          <w:szCs w:val="25"/>
          <w:lang w:eastAsia="be-BY"/>
        </w:rPr>
        <w:t xml:space="preserve">, якія не </w:t>
      </w:r>
      <w:r w:rsidR="00D11B10" w:rsidRPr="00B005EF">
        <w:rPr>
          <w:rFonts w:ascii="Times New Roman" w:eastAsia="Times New Roman" w:hAnsi="Times New Roman" w:cs="Times New Roman"/>
          <w:color w:val="000000"/>
          <w:sz w:val="25"/>
          <w:szCs w:val="25"/>
          <w:lang w:eastAsia="be-BY"/>
        </w:rPr>
        <w:t xml:space="preserve">адносяцца </w:t>
      </w:r>
      <w:r w:rsidR="006803AB" w:rsidRPr="00B005EF">
        <w:rPr>
          <w:rFonts w:ascii="Times New Roman" w:eastAsia="Times New Roman" w:hAnsi="Times New Roman" w:cs="Times New Roman"/>
          <w:color w:val="000000"/>
          <w:sz w:val="25"/>
          <w:szCs w:val="25"/>
          <w:lang w:eastAsia="be-BY"/>
        </w:rPr>
        <w:t>да яго,</w:t>
      </w:r>
      <w:r w:rsidRPr="00B005EF">
        <w:rPr>
          <w:rFonts w:ascii="Times New Roman" w:eastAsia="Times New Roman" w:hAnsi="Times New Roman" w:cs="Times New Roman"/>
          <w:color w:val="000000"/>
          <w:sz w:val="25"/>
          <w:szCs w:val="25"/>
          <w:lang w:eastAsia="be-BY"/>
        </w:rPr>
        <w:t xml:space="preserve"> з'яўляецца парушэннем правоў патэнтаўладальніка і аўтара селекцыйнага дасягнення.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1005. Правы ўладальніка патэнта на селекцыйнае дасягненне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Уладальніку патэнта на селекцыйнае дасягненне належыць выключнае права на гэта дасягненне ў </w:t>
      </w:r>
      <w:r w:rsidR="006803AB"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устаноўленых законам.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1006. Тэрмін дзеяння патэнта на селекцыйнае дасягненне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Дзеянне патэнта на селекцыйнае дасягненне пачынаецца з даты рэгістрацыі дасягнення ў дзяржаўным рэестры селекцыйных дасягненняў</w:t>
      </w:r>
      <w:r w:rsidR="006C0411" w:rsidRPr="00B005EF">
        <w:rPr>
          <w:rFonts w:ascii="Times New Roman" w:eastAsia="Times New Roman" w:hAnsi="Times New Roman" w:cs="Times New Roman"/>
          <w:color w:val="000000"/>
          <w:sz w:val="25"/>
          <w:szCs w:val="25"/>
          <w:lang w:eastAsia="be-BY"/>
        </w:rPr>
        <w:t>, якія ахоўваюцца,</w:t>
      </w:r>
      <w:r w:rsidRPr="00B005EF">
        <w:rPr>
          <w:rFonts w:ascii="Times New Roman" w:eastAsia="Times New Roman" w:hAnsi="Times New Roman" w:cs="Times New Roman"/>
          <w:color w:val="000000"/>
          <w:sz w:val="25"/>
          <w:szCs w:val="25"/>
          <w:lang w:eastAsia="be-BY"/>
        </w:rPr>
        <w:t xml:space="preserve"> і </w:t>
      </w:r>
      <w:r w:rsidR="006C0411" w:rsidRPr="00B005EF">
        <w:rPr>
          <w:rFonts w:ascii="Times New Roman" w:eastAsia="Times New Roman" w:hAnsi="Times New Roman" w:cs="Times New Roman"/>
          <w:color w:val="000000"/>
          <w:sz w:val="25"/>
          <w:szCs w:val="25"/>
          <w:lang w:eastAsia="be-BY"/>
        </w:rPr>
        <w:t xml:space="preserve">доўжыцца </w:t>
      </w:r>
      <w:r w:rsidRPr="00B005EF">
        <w:rPr>
          <w:rFonts w:ascii="Times New Roman" w:eastAsia="Times New Roman" w:hAnsi="Times New Roman" w:cs="Times New Roman"/>
          <w:color w:val="000000"/>
          <w:sz w:val="25"/>
          <w:szCs w:val="25"/>
          <w:lang w:eastAsia="be-BY"/>
        </w:rPr>
        <w:t>дваццац</w:t>
      </w:r>
      <w:r w:rsidR="006C0411"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гадоў.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Законам могуць быць устаноўлены бол</w:t>
      </w:r>
      <w:r w:rsidR="00F16540"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працяглыя тэрміны дзеяння патэнта для асобных відаў селекцыйных дасягненняў.</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65</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ПРАВА НА ТАПАЛОГІЮ ІНТЭГРАЛЬНАЙ МІКРАСХЕМЫ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1007. Паняцце тапалогіі інтэгральнай мікрасхемы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Тапалогіяй інтэгральнай мікрасхемы з'яўляецца зафіксаванае на матэрыяльным носьбіце прасторава-геаметрычнае </w:t>
      </w:r>
      <w:r w:rsidR="006C0411" w:rsidRPr="00B005EF">
        <w:rPr>
          <w:rFonts w:ascii="Times New Roman" w:eastAsia="Times New Roman" w:hAnsi="Times New Roman" w:cs="Times New Roman"/>
          <w:color w:val="000000"/>
          <w:sz w:val="25"/>
          <w:szCs w:val="25"/>
          <w:lang w:eastAsia="be-BY"/>
        </w:rPr>
        <w:t xml:space="preserve">размяшчэнне </w:t>
      </w:r>
      <w:r w:rsidRPr="00B005EF">
        <w:rPr>
          <w:rFonts w:ascii="Times New Roman" w:eastAsia="Times New Roman" w:hAnsi="Times New Roman" w:cs="Times New Roman"/>
          <w:color w:val="000000"/>
          <w:sz w:val="25"/>
          <w:szCs w:val="25"/>
          <w:lang w:eastAsia="be-BY"/>
        </w:rPr>
        <w:t>сукупнасці элементаў інтэгральнай схемы і сувязяў</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1008. Умовы прававой аховы тапалогій інтэгральных мікрасхем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Прававая ахова распаўсюджваецца толькі на арыгінальную тапалогію інтэгральнай мікрасхемы.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Арыгінальнай з'яўляецца тапалогія інтэгральнай мікрасхемы, створаная ў выніку творчай працы аўтара. Тапалогія прызнаецца арыгінальнай да </w:t>
      </w:r>
      <w:r w:rsidR="006C0411" w:rsidRPr="00B005EF">
        <w:rPr>
          <w:rFonts w:ascii="Times New Roman" w:eastAsia="Times New Roman" w:hAnsi="Times New Roman" w:cs="Times New Roman"/>
          <w:color w:val="000000"/>
          <w:sz w:val="25"/>
          <w:szCs w:val="25"/>
          <w:lang w:eastAsia="be-BY"/>
        </w:rPr>
        <w:t>таго часу</w:t>
      </w:r>
      <w:r w:rsidRPr="00B005EF">
        <w:rPr>
          <w:rFonts w:ascii="Times New Roman" w:eastAsia="Times New Roman" w:hAnsi="Times New Roman" w:cs="Times New Roman"/>
          <w:color w:val="000000"/>
          <w:sz w:val="25"/>
          <w:szCs w:val="25"/>
          <w:lang w:eastAsia="be-BY"/>
        </w:rPr>
        <w:t>, пакуль не даказана адваротнае.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Тапалогіі інтэгральнай мікрасхемы, сукупнасць элементаў якой вядомая аўтару і (ці) спецыялістам у </w:t>
      </w:r>
      <w:r w:rsidR="00C67075" w:rsidRPr="00B005EF">
        <w:rPr>
          <w:rFonts w:ascii="Times New Roman" w:eastAsia="Times New Roman" w:hAnsi="Times New Roman" w:cs="Times New Roman"/>
          <w:color w:val="000000"/>
          <w:sz w:val="25"/>
          <w:szCs w:val="25"/>
          <w:lang w:eastAsia="be-BY"/>
        </w:rPr>
        <w:t xml:space="preserve">галіне </w:t>
      </w:r>
      <w:r w:rsidRPr="00B005EF">
        <w:rPr>
          <w:rFonts w:ascii="Times New Roman" w:eastAsia="Times New Roman" w:hAnsi="Times New Roman" w:cs="Times New Roman"/>
          <w:color w:val="000000"/>
          <w:sz w:val="25"/>
          <w:szCs w:val="25"/>
          <w:lang w:eastAsia="be-BY"/>
        </w:rPr>
        <w:t>распрацоўкі тапалогій на дату яе стварэнн</w:t>
      </w:r>
      <w:r w:rsidR="00C6707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прававая ахова не </w:t>
      </w:r>
      <w:r w:rsidR="006C0411" w:rsidRPr="00B005EF">
        <w:rPr>
          <w:rFonts w:ascii="Times New Roman" w:eastAsia="Times New Roman" w:hAnsi="Times New Roman" w:cs="Times New Roman"/>
          <w:color w:val="000000"/>
          <w:sz w:val="25"/>
          <w:szCs w:val="25"/>
          <w:lang w:eastAsia="be-BY"/>
        </w:rPr>
        <w:t>даецца</w:t>
      </w:r>
      <w:r w:rsidRPr="00B005EF">
        <w:rPr>
          <w:rFonts w:ascii="Times New Roman" w:eastAsia="Times New Roman" w:hAnsi="Times New Roman" w:cs="Times New Roman"/>
          <w:color w:val="000000"/>
          <w:sz w:val="25"/>
          <w:szCs w:val="25"/>
          <w:lang w:eastAsia="be-BY"/>
        </w:rPr>
        <w:t>, калі іншае не ўстаноўлена </w:t>
      </w:r>
      <w:hyperlink r:id="rId325" w:anchor="&amp;Article=1008&amp;Point=3"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3</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Тапалогіі інтэгральнай мікрасхемы, якая складаецца з элементаў, </w:t>
      </w:r>
      <w:r w:rsidR="006C041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вядомыя аўтару і (ці) спецыялістам у </w:t>
      </w:r>
      <w:r w:rsidR="00C67075" w:rsidRPr="00B005EF">
        <w:rPr>
          <w:rFonts w:ascii="Times New Roman" w:eastAsia="Times New Roman" w:hAnsi="Times New Roman" w:cs="Times New Roman"/>
          <w:color w:val="000000"/>
          <w:sz w:val="25"/>
          <w:szCs w:val="25"/>
          <w:lang w:eastAsia="be-BY"/>
        </w:rPr>
        <w:t xml:space="preserve">галіне </w:t>
      </w:r>
      <w:r w:rsidRPr="00B005EF">
        <w:rPr>
          <w:rFonts w:ascii="Times New Roman" w:eastAsia="Times New Roman" w:hAnsi="Times New Roman" w:cs="Times New Roman"/>
          <w:color w:val="000000"/>
          <w:sz w:val="25"/>
          <w:szCs w:val="25"/>
          <w:lang w:eastAsia="be-BY"/>
        </w:rPr>
        <w:t xml:space="preserve">распрацоўкі тапалогій на дату яе стварэння, </w:t>
      </w:r>
      <w:r w:rsidR="006C0411" w:rsidRPr="00B005EF">
        <w:rPr>
          <w:rFonts w:ascii="Times New Roman" w:eastAsia="Times New Roman" w:hAnsi="Times New Roman" w:cs="Times New Roman"/>
          <w:color w:val="000000"/>
          <w:sz w:val="25"/>
          <w:szCs w:val="25"/>
          <w:lang w:eastAsia="be-BY"/>
        </w:rPr>
        <w:t>даецца</w:t>
      </w:r>
      <w:r w:rsidR="006C0411" w:rsidRPr="00B005EF" w:rsidDel="006C0411">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прававая ахова толькі ў тым выпадку, калі прасторава-геаметрычнае распалажэнне сукупнасці такіх элементаў і сувязяў</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ў цэлым адпавядае ўмове арыгінальнасці.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1009. Рэгуляванне адносін, звязаных са стварэннем і выкарыстаннем тапалогій інтэгральных мікрасхем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Адносіны, звязаныя са стварэннем, аховай і выкарыстаннем тапалогій інтэгральных мікрасхем, рэгулююцца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іншымі актамі заканадаўства аб прававой ахове тапалогій інтэгральных мікрасхем.</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66</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ПРАВА НА АБАРОНУ САКРЭТУ ВЫТВОРЧАСЦІ (НОУ-ХАУ) АД НЕЗАКОННАГА ВЫКАРЫСТАННЯ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1010. Умовы прававой аховы сакрэту вытворчасці (ноу-хау)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правамерна валодае звесткамі, </w:t>
      </w:r>
      <w:r w:rsidR="006C0411" w:rsidRPr="00B005EF">
        <w:rPr>
          <w:rFonts w:ascii="Times New Roman" w:eastAsia="Times New Roman" w:hAnsi="Times New Roman" w:cs="Times New Roman"/>
          <w:color w:val="000000"/>
          <w:sz w:val="25"/>
          <w:szCs w:val="25"/>
          <w:lang w:eastAsia="be-BY"/>
        </w:rPr>
        <w:t xml:space="preserve">што </w:t>
      </w:r>
      <w:r w:rsidR="00C67075" w:rsidRPr="00B005EF">
        <w:rPr>
          <w:rFonts w:ascii="Times New Roman" w:eastAsia="Times New Roman" w:hAnsi="Times New Roman" w:cs="Times New Roman"/>
          <w:color w:val="000000"/>
          <w:sz w:val="25"/>
          <w:szCs w:val="25"/>
          <w:lang w:eastAsia="be-BY"/>
        </w:rPr>
        <w:t xml:space="preserve">складаюць </w:t>
      </w:r>
      <w:r w:rsidRPr="00B005EF">
        <w:rPr>
          <w:rFonts w:ascii="Times New Roman" w:eastAsia="Times New Roman" w:hAnsi="Times New Roman" w:cs="Times New Roman"/>
          <w:color w:val="000000"/>
          <w:sz w:val="25"/>
          <w:szCs w:val="25"/>
          <w:lang w:eastAsia="be-BY"/>
        </w:rPr>
        <w:t>сакрэт вытворчасці (ноу-хау), мае права на абарону гэтых звестак ад незаконнага выкарыстання.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Звесткі, </w:t>
      </w:r>
      <w:r w:rsidR="00C67075" w:rsidRPr="00B005EF">
        <w:rPr>
          <w:rFonts w:ascii="Times New Roman" w:eastAsia="Times New Roman" w:hAnsi="Times New Roman" w:cs="Times New Roman"/>
          <w:color w:val="000000"/>
          <w:sz w:val="25"/>
          <w:szCs w:val="25"/>
          <w:lang w:eastAsia="be-BY"/>
        </w:rPr>
        <w:t xml:space="preserve">якія складаюць </w:t>
      </w:r>
      <w:r w:rsidRPr="00B005EF">
        <w:rPr>
          <w:rFonts w:ascii="Times New Roman" w:eastAsia="Times New Roman" w:hAnsi="Times New Roman" w:cs="Times New Roman"/>
          <w:color w:val="000000"/>
          <w:sz w:val="25"/>
          <w:szCs w:val="25"/>
          <w:lang w:eastAsia="be-BY"/>
        </w:rPr>
        <w:t>сакрэт вытворчасці (ноу-хау), ахоўваюцца ў рэжыме камерцыйнай тайны ў выпадку, калі яны адпавядаюць патрабаванням, вызначаным </w:t>
      </w:r>
      <w:hyperlink r:id="rId326" w:anchor="&amp;Article=140&amp;Point=2"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140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Права на абарону такіх звестак </w:t>
      </w:r>
      <w:r w:rsidR="00C67075" w:rsidRPr="00B005EF">
        <w:rPr>
          <w:rFonts w:ascii="Times New Roman" w:eastAsia="Times New Roman" w:hAnsi="Times New Roman" w:cs="Times New Roman"/>
          <w:color w:val="000000"/>
          <w:sz w:val="25"/>
          <w:szCs w:val="25"/>
          <w:lang w:eastAsia="be-BY"/>
        </w:rPr>
        <w:t xml:space="preserve">узнікае </w:t>
      </w:r>
      <w:r w:rsidRPr="00B005EF">
        <w:rPr>
          <w:rFonts w:ascii="Times New Roman" w:eastAsia="Times New Roman" w:hAnsi="Times New Roman" w:cs="Times New Roman"/>
          <w:color w:val="000000"/>
          <w:sz w:val="25"/>
          <w:szCs w:val="25"/>
          <w:lang w:eastAsia="be-BY"/>
        </w:rPr>
        <w:t xml:space="preserve">незалежна ад выканання ў адносінах </w:t>
      </w:r>
      <w:r w:rsidR="006C0411"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гэтых звестак якіх</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фармальнасцей (рэгістрацыі, атрымання пасведчання і </w:t>
      </w:r>
      <w:r w:rsidR="00DE511E" w:rsidRPr="00B005EF">
        <w:rPr>
          <w:rFonts w:ascii="Times New Roman" w:eastAsia="Times New Roman" w:hAnsi="Times New Roman" w:cs="Times New Roman"/>
          <w:color w:val="000000"/>
          <w:sz w:val="25"/>
          <w:szCs w:val="25"/>
          <w:lang w:eastAsia="be-BY"/>
        </w:rPr>
        <w:t>да т.</w:t>
      </w:r>
      <w:r w:rsidR="002518D7"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1011. Адказнасць за незаконнае выкарыстанне сакрэту вытворчасці (ноу-хау)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правамерна валодае сакрэтам вытворчасці (ноу-хау),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 xml:space="preserve">ць ад асобы, </w:t>
      </w:r>
      <w:r w:rsidR="00C67075"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незаконна яго </w:t>
      </w:r>
      <w:r w:rsidR="006C0411" w:rsidRPr="00B005EF">
        <w:rPr>
          <w:rFonts w:ascii="Times New Roman" w:eastAsia="Times New Roman" w:hAnsi="Times New Roman" w:cs="Times New Roman"/>
          <w:color w:val="000000"/>
          <w:sz w:val="25"/>
          <w:szCs w:val="25"/>
          <w:lang w:eastAsia="be-BY"/>
        </w:rPr>
        <w:t>выкарыстоўвае</w:t>
      </w:r>
      <w:r w:rsidRPr="00B005EF">
        <w:rPr>
          <w:rFonts w:ascii="Times New Roman" w:eastAsia="Times New Roman" w:hAnsi="Times New Roman" w:cs="Times New Roman"/>
          <w:color w:val="000000"/>
          <w:sz w:val="25"/>
          <w:szCs w:val="25"/>
          <w:lang w:eastAsia="be-BY"/>
        </w:rPr>
        <w:t xml:space="preserve">, неадкладнага спынення такога выкарыстання, а таксама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выкарыстоўваць іншыя спосабы абароны, прадугледжаныя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выкарыстання сакрэту вытворчасці (ноу-хау) асобай, якая ў адпаведнасці з заканадаўствам з'яўляецца добрасумленным пакупніком, суд з улікам сродкаў, зрасходаваных такой асобай на выкарыстанне сакрэту вытворчасці (ноу-хау), можа </w:t>
      </w:r>
      <w:r w:rsidR="00C67075" w:rsidRPr="00B005EF">
        <w:rPr>
          <w:rFonts w:ascii="Times New Roman" w:eastAsia="Times New Roman" w:hAnsi="Times New Roman" w:cs="Times New Roman"/>
          <w:color w:val="000000"/>
          <w:sz w:val="25"/>
          <w:szCs w:val="25"/>
          <w:lang w:eastAsia="be-BY"/>
        </w:rPr>
        <w:t xml:space="preserve">дазволіць </w:t>
      </w:r>
      <w:r w:rsidRPr="00B005EF">
        <w:rPr>
          <w:rFonts w:ascii="Times New Roman" w:eastAsia="Times New Roman" w:hAnsi="Times New Roman" w:cs="Times New Roman"/>
          <w:color w:val="000000"/>
          <w:sz w:val="25"/>
          <w:szCs w:val="25"/>
          <w:lang w:eastAsia="be-BY"/>
        </w:rPr>
        <w:t xml:space="preserve">яго далейшае выкарыстанне на ўмовах </w:t>
      </w:r>
      <w:r w:rsidR="00C67075" w:rsidRPr="00B005EF">
        <w:rPr>
          <w:rFonts w:ascii="Times New Roman" w:eastAsia="Times New Roman" w:hAnsi="Times New Roman" w:cs="Times New Roman"/>
          <w:color w:val="000000"/>
          <w:sz w:val="25"/>
          <w:szCs w:val="25"/>
          <w:lang w:eastAsia="be-BY"/>
        </w:rPr>
        <w:t>платнасці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Асоба, </w:t>
      </w:r>
      <w:r w:rsidR="00A44BC4"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 xml:space="preserve">самастойна і правамерна атрымала звесткі, </w:t>
      </w:r>
      <w:r w:rsidR="006C0411" w:rsidRPr="00B005EF">
        <w:rPr>
          <w:rFonts w:ascii="Times New Roman" w:eastAsia="Times New Roman" w:hAnsi="Times New Roman" w:cs="Times New Roman"/>
          <w:color w:val="000000"/>
          <w:sz w:val="25"/>
          <w:szCs w:val="25"/>
          <w:lang w:eastAsia="be-BY"/>
        </w:rPr>
        <w:t xml:space="preserve">што </w:t>
      </w:r>
      <w:r w:rsidR="00A44BC4" w:rsidRPr="00B005EF">
        <w:rPr>
          <w:rFonts w:ascii="Times New Roman" w:eastAsia="Times New Roman" w:hAnsi="Times New Roman" w:cs="Times New Roman"/>
          <w:color w:val="000000"/>
          <w:sz w:val="25"/>
          <w:szCs w:val="25"/>
          <w:lang w:eastAsia="be-BY"/>
        </w:rPr>
        <w:t xml:space="preserve">складаюць </w:t>
      </w:r>
      <w:r w:rsidRPr="00B005EF">
        <w:rPr>
          <w:rFonts w:ascii="Times New Roman" w:eastAsia="Times New Roman" w:hAnsi="Times New Roman" w:cs="Times New Roman"/>
          <w:color w:val="000000"/>
          <w:sz w:val="25"/>
          <w:szCs w:val="25"/>
          <w:lang w:eastAsia="be-BY"/>
        </w:rPr>
        <w:t xml:space="preserve">сакрэт вытворчасці (ноу-хау),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выкарыстоўваць гэтыя звесткі незалежна ад правоў уладальніка адпаведнага сакрэту вытворчасці (ноу-хау) і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перад ім за такое выкарыстанне.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1012. Распараджэнне сакрэтам вытворчасці (ноу-хау)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Асоба, якая валодае сакрэтам вытворчасці (ноу-хау), можа перадаць </w:t>
      </w:r>
      <w:r w:rsidR="00A44BC4" w:rsidRPr="00B005EF">
        <w:rPr>
          <w:rFonts w:ascii="Times New Roman" w:eastAsia="Times New Roman" w:hAnsi="Times New Roman" w:cs="Times New Roman"/>
          <w:color w:val="000000"/>
          <w:sz w:val="25"/>
          <w:szCs w:val="25"/>
          <w:lang w:eastAsia="be-BY"/>
        </w:rPr>
        <w:t xml:space="preserve">усё </w:t>
      </w:r>
      <w:r w:rsidRPr="00B005EF">
        <w:rPr>
          <w:rFonts w:ascii="Times New Roman" w:eastAsia="Times New Roman" w:hAnsi="Times New Roman" w:cs="Times New Roman"/>
          <w:color w:val="000000"/>
          <w:sz w:val="25"/>
          <w:szCs w:val="25"/>
          <w:lang w:eastAsia="be-BY"/>
        </w:rPr>
        <w:t xml:space="preserve">ці частку </w:t>
      </w:r>
      <w:r w:rsidR="00A44BC4" w:rsidRPr="00B005EF">
        <w:rPr>
          <w:rFonts w:ascii="Times New Roman" w:eastAsia="Times New Roman" w:hAnsi="Times New Roman" w:cs="Times New Roman"/>
          <w:color w:val="000000"/>
          <w:sz w:val="25"/>
          <w:szCs w:val="25"/>
          <w:lang w:eastAsia="be-BY"/>
        </w:rPr>
        <w:t xml:space="preserve">звестак, якія складаюць </w:t>
      </w:r>
      <w:r w:rsidRPr="00B005EF">
        <w:rPr>
          <w:rFonts w:ascii="Times New Roman" w:eastAsia="Times New Roman" w:hAnsi="Times New Roman" w:cs="Times New Roman"/>
          <w:color w:val="000000"/>
          <w:sz w:val="25"/>
          <w:szCs w:val="25"/>
          <w:lang w:eastAsia="be-BY"/>
        </w:rPr>
        <w:t>яго</w:t>
      </w:r>
      <w:r w:rsidR="00A44BC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іншай асобе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w:t>
      </w:r>
    </w:p>
    <w:p w:rsidR="00575600" w:rsidRPr="00B005EF" w:rsidRDefault="0099735F">
      <w:pPr>
        <w:shd w:val="clear" w:color="auto" w:fill="FFFFFF"/>
        <w:spacing w:after="0" w:line="240" w:lineRule="auto"/>
        <w:ind w:left="708" w:hanging="708"/>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67</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СРОДК</w:t>
      </w:r>
      <w:r w:rsidR="002518D7" w:rsidRPr="00B005EF">
        <w:rPr>
          <w:rFonts w:ascii="Times New Roman" w:eastAsia="Times New Roman" w:hAnsi="Times New Roman" w:cs="Times New Roman"/>
          <w:b/>
          <w:bCs/>
          <w:caps/>
          <w:color w:val="000000"/>
          <w:sz w:val="25"/>
          <w:szCs w:val="25"/>
          <w:lang w:eastAsia="be-BY"/>
        </w:rPr>
        <w:t>і</w:t>
      </w:r>
      <w:r w:rsidRPr="00B005EF">
        <w:rPr>
          <w:rFonts w:ascii="Times New Roman" w:eastAsia="Times New Roman" w:hAnsi="Times New Roman" w:cs="Times New Roman"/>
          <w:b/>
          <w:bCs/>
          <w:caps/>
          <w:color w:val="000000"/>
          <w:sz w:val="25"/>
          <w:szCs w:val="25"/>
          <w:lang w:eastAsia="be-BY"/>
        </w:rPr>
        <w:t xml:space="preserve"> ІНДЫВІДУАЛІЗАЦЫ</w:t>
      </w:r>
      <w:r w:rsidR="0028736F" w:rsidRPr="00B005EF">
        <w:rPr>
          <w:rFonts w:ascii="Times New Roman" w:eastAsia="Times New Roman" w:hAnsi="Times New Roman" w:cs="Times New Roman"/>
          <w:b/>
          <w:bCs/>
          <w:caps/>
          <w:color w:val="000000"/>
          <w:sz w:val="25"/>
          <w:szCs w:val="25"/>
          <w:lang w:eastAsia="be-BY"/>
        </w:rPr>
        <w:t>І Ў</w:t>
      </w:r>
      <w:r w:rsidRPr="00B005EF">
        <w:rPr>
          <w:rFonts w:ascii="Times New Roman" w:eastAsia="Times New Roman" w:hAnsi="Times New Roman" w:cs="Times New Roman"/>
          <w:b/>
          <w:bCs/>
          <w:caps/>
          <w:color w:val="000000"/>
          <w:sz w:val="25"/>
          <w:szCs w:val="25"/>
          <w:lang w:eastAsia="be-BY"/>
        </w:rPr>
        <w:t>ДЗЕЛЬНІКАЎ ГРАМАДЗЯНСКАГА</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АБАРОТУ, ТАВАРАЎ, РАБОТ ЦІ ПАСЛУГ</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Фірменнае найменне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1013. Права на фірменнае найменне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Юрыдычная асоба мае выключнае права выкарыстоўваць фірменнае найменне на таварах, іх упакоўцы, у рэкламе, шыльдах, праспектах, </w:t>
      </w:r>
      <w:r w:rsidR="00DE1313" w:rsidRPr="00B005EF">
        <w:rPr>
          <w:rFonts w:ascii="Times New Roman" w:eastAsia="Times New Roman" w:hAnsi="Times New Roman" w:cs="Times New Roman"/>
          <w:color w:val="000000"/>
          <w:sz w:val="25"/>
          <w:szCs w:val="25"/>
          <w:lang w:eastAsia="be-BY"/>
        </w:rPr>
        <w:t>рахунках</w:t>
      </w:r>
      <w:r w:rsidRPr="00B005EF">
        <w:rPr>
          <w:rFonts w:ascii="Times New Roman" w:eastAsia="Times New Roman" w:hAnsi="Times New Roman" w:cs="Times New Roman"/>
          <w:color w:val="000000"/>
          <w:sz w:val="25"/>
          <w:szCs w:val="25"/>
          <w:lang w:eastAsia="be-BY"/>
        </w:rPr>
        <w:t xml:space="preserve">, </w:t>
      </w:r>
      <w:r w:rsidR="00DE1313" w:rsidRPr="00B005EF">
        <w:rPr>
          <w:rFonts w:ascii="Times New Roman" w:eastAsia="Times New Roman" w:hAnsi="Times New Roman" w:cs="Times New Roman"/>
          <w:color w:val="000000"/>
          <w:sz w:val="25"/>
          <w:szCs w:val="25"/>
          <w:lang w:eastAsia="be-BY"/>
        </w:rPr>
        <w:t xml:space="preserve">друкаваных </w:t>
      </w:r>
      <w:r w:rsidRPr="00B005EF">
        <w:rPr>
          <w:rFonts w:ascii="Times New Roman" w:eastAsia="Times New Roman" w:hAnsi="Times New Roman" w:cs="Times New Roman"/>
          <w:color w:val="000000"/>
          <w:sz w:val="25"/>
          <w:szCs w:val="25"/>
          <w:lang w:eastAsia="be-BY"/>
        </w:rPr>
        <w:t xml:space="preserve">выданнях, афіцыйных бланках і іншай дакументацыі, звязанай з </w:t>
      </w:r>
      <w:r w:rsidR="00DE1313"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дзейнасцю, а таксама пры дэманстрацыі тавараў на выстаўках і кірмашах, якія праводзяцца на тэрыторыі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Фірменнае найменне юрыдычнай асобы вызначаецца пры зацвярджэнні </w:t>
      </w:r>
      <w:r w:rsidR="00DE593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статута і падлягае рэгістрацыі шляхам уключэння ў Адзіны дзяржаўны рэгістр юрыдычных асоб і індывідуальных прадпрымальнікаў.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зарэгістравана фірменнае найменне юрыдычнай асобы, падобнае на </w:t>
      </w:r>
      <w:r w:rsidR="00DE1313" w:rsidRPr="00B005EF">
        <w:rPr>
          <w:rFonts w:ascii="Times New Roman" w:eastAsia="Times New Roman" w:hAnsi="Times New Roman" w:cs="Times New Roman"/>
          <w:color w:val="000000"/>
          <w:sz w:val="25"/>
          <w:szCs w:val="25"/>
          <w:lang w:eastAsia="be-BY"/>
        </w:rPr>
        <w:t xml:space="preserve">ўжо </w:t>
      </w:r>
      <w:r w:rsidRPr="00B005EF">
        <w:rPr>
          <w:rFonts w:ascii="Times New Roman" w:eastAsia="Times New Roman" w:hAnsi="Times New Roman" w:cs="Times New Roman"/>
          <w:color w:val="000000"/>
          <w:sz w:val="25"/>
          <w:szCs w:val="25"/>
          <w:lang w:eastAsia="be-BY"/>
        </w:rPr>
        <w:t xml:space="preserve">зарэгістраванае настолькі, што гэта можа прывесці да </w:t>
      </w:r>
      <w:r w:rsidR="00DE5936" w:rsidRPr="00B005EF">
        <w:rPr>
          <w:rFonts w:ascii="Times New Roman" w:eastAsia="Times New Roman" w:hAnsi="Times New Roman" w:cs="Times New Roman"/>
          <w:color w:val="000000"/>
          <w:sz w:val="25"/>
          <w:szCs w:val="25"/>
          <w:lang w:eastAsia="be-BY"/>
        </w:rPr>
        <w:t xml:space="preserve">атаясамлення </w:t>
      </w:r>
      <w:r w:rsidRPr="00B005EF">
        <w:rPr>
          <w:rFonts w:ascii="Times New Roman" w:eastAsia="Times New Roman" w:hAnsi="Times New Roman" w:cs="Times New Roman"/>
          <w:color w:val="000000"/>
          <w:sz w:val="25"/>
          <w:szCs w:val="25"/>
          <w:lang w:eastAsia="be-BY"/>
        </w:rPr>
        <w:t>адпаведных юрыдычных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1014. Выкарыстанне фірменнага наймення юрыдычнай асобы ў таварным знаку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Фірменнае найменне юрыдычнай асобы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выкарыстана ў </w:t>
      </w:r>
      <w:r w:rsidR="00DE1313" w:rsidRPr="00B005EF">
        <w:rPr>
          <w:rFonts w:ascii="Times New Roman" w:eastAsia="Times New Roman" w:hAnsi="Times New Roman" w:cs="Times New Roman"/>
          <w:color w:val="000000"/>
          <w:sz w:val="25"/>
          <w:szCs w:val="25"/>
          <w:lang w:val="ru-RU" w:eastAsia="be-BY"/>
        </w:rPr>
        <w:t>належным</w:t>
      </w:r>
      <w:r w:rsidRPr="00B005EF">
        <w:rPr>
          <w:rFonts w:ascii="Times New Roman" w:eastAsia="Times New Roman" w:hAnsi="Times New Roman" w:cs="Times New Roman"/>
          <w:color w:val="000000"/>
          <w:sz w:val="25"/>
          <w:szCs w:val="25"/>
          <w:lang w:eastAsia="be-BY"/>
        </w:rPr>
        <w:t xml:space="preserve"> </w:t>
      </w:r>
      <w:r w:rsidR="00DE5936"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таварным знаку.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1015. Дзеянне права на фірменнае найменне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На тэрыторыі Рэспублікі Беларусь дзейнічае выключнае права на найменне, зарэгістраванае ў Рэспубліцы Беларусь у якасці знака юрыдычнай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 найменне, зарэгістраванае ці агульнапрызнанае ў замежнай дзяржаве, выключнае права на тэрыторыі Рэспублікі Беларусь дзейнічае ў выпадках, прадугледжаных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Дзеянне права на фірменнае найменне спыняецца з ліквідацыяй юрыдычнай асобы ці са змяненнем </w:t>
      </w:r>
      <w:r w:rsidR="00DE5936"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фірменнага наймення.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1016. Адчужэнне права на фірменнае найменне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Адчужэнне і пераход права на фірменнае найменне юрыдычнай асобы не дапускаецца, акрамя выпадкаў рэарганізацыі юрыдычнай асобы ці адчужэння прадпрыемства ў цэлым.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Уладальнік права на фірменнае найменне можа </w:t>
      </w:r>
      <w:r w:rsidR="00D05153" w:rsidRPr="00B005EF">
        <w:rPr>
          <w:rFonts w:ascii="Times New Roman" w:eastAsia="Times New Roman" w:hAnsi="Times New Roman" w:cs="Times New Roman"/>
          <w:color w:val="000000"/>
          <w:sz w:val="25"/>
          <w:szCs w:val="25"/>
          <w:lang w:eastAsia="be-BY"/>
        </w:rPr>
        <w:t xml:space="preserve">дазволіць </w:t>
      </w:r>
      <w:r w:rsidRPr="00B005EF">
        <w:rPr>
          <w:rFonts w:ascii="Times New Roman" w:eastAsia="Times New Roman" w:hAnsi="Times New Roman" w:cs="Times New Roman"/>
          <w:color w:val="000000"/>
          <w:sz w:val="25"/>
          <w:szCs w:val="25"/>
          <w:lang w:eastAsia="be-BY"/>
        </w:rPr>
        <w:t xml:space="preserve">іншай асобе выкарыстанне свайго наймення (выдаць ліцэнзію). Аднак пры гэтым у ліцэнзійным дагаворы павінны быць абумоўлены меры, якія выключаюць увядзенне спажыўца ў </w:t>
      </w:r>
      <w:r w:rsidR="00EA4C52" w:rsidRPr="00B005EF">
        <w:rPr>
          <w:rFonts w:ascii="Times New Roman" w:eastAsia="Times New Roman" w:hAnsi="Times New Roman" w:cs="Times New Roman"/>
          <w:color w:val="000000"/>
          <w:sz w:val="25"/>
          <w:szCs w:val="25"/>
          <w:lang w:eastAsia="be-BY"/>
        </w:rPr>
        <w:t>зман</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Таварны знак і знак абслугоўвання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1017. Паняцце таварнага знака і знака абслугоўвання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Таварным знакам і знакам абслугоўвання (далей – таварны знак) прызнаецца </w:t>
      </w:r>
      <w:r w:rsidR="00EA4C52" w:rsidRPr="00B005EF">
        <w:rPr>
          <w:rFonts w:ascii="Times New Roman" w:eastAsia="Times New Roman" w:hAnsi="Times New Roman" w:cs="Times New Roman"/>
          <w:color w:val="000000"/>
          <w:sz w:val="25"/>
          <w:szCs w:val="25"/>
          <w:lang w:eastAsia="be-BY"/>
        </w:rPr>
        <w:t>знак</w:t>
      </w:r>
      <w:r w:rsidRPr="00B005EF">
        <w:rPr>
          <w:rFonts w:ascii="Times New Roman" w:eastAsia="Times New Roman" w:hAnsi="Times New Roman" w:cs="Times New Roman"/>
          <w:color w:val="000000"/>
          <w:sz w:val="25"/>
          <w:szCs w:val="25"/>
          <w:lang w:eastAsia="be-BY"/>
        </w:rPr>
        <w:t xml:space="preserve">, </w:t>
      </w:r>
      <w:r w:rsidR="00EA4C52" w:rsidRPr="00B005EF">
        <w:rPr>
          <w:rFonts w:ascii="Times New Roman" w:eastAsia="Times New Roman" w:hAnsi="Times New Roman" w:cs="Times New Roman"/>
          <w:color w:val="000000"/>
          <w:sz w:val="25"/>
          <w:szCs w:val="25"/>
          <w:lang w:eastAsia="be-BY"/>
        </w:rPr>
        <w:t xml:space="preserve">якая </w:t>
      </w:r>
      <w:r w:rsidRPr="00B005EF">
        <w:rPr>
          <w:rFonts w:ascii="Times New Roman" w:eastAsia="Times New Roman" w:hAnsi="Times New Roman" w:cs="Times New Roman"/>
          <w:color w:val="000000"/>
          <w:sz w:val="25"/>
          <w:szCs w:val="25"/>
          <w:lang w:eastAsia="be-BY"/>
        </w:rPr>
        <w:t>спрыяе адрозненню тавараў, работ і (ці) паслуг адной асобы ад аднародных тавараў, работ і (ці) паслуг іншых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якасці таварных знакаў могуць быць зарэгістраваны </w:t>
      </w:r>
      <w:r w:rsidR="00375DD0" w:rsidRPr="00B005EF">
        <w:rPr>
          <w:rFonts w:ascii="Times New Roman" w:eastAsia="Times New Roman" w:hAnsi="Times New Roman" w:cs="Times New Roman"/>
          <w:color w:val="000000"/>
          <w:sz w:val="25"/>
          <w:szCs w:val="25"/>
          <w:lang w:eastAsia="be-BY"/>
        </w:rPr>
        <w:t>слоўныя абазначэнні</w:t>
      </w:r>
      <w:r w:rsidRPr="00B005EF">
        <w:rPr>
          <w:rFonts w:ascii="Times New Roman" w:eastAsia="Times New Roman" w:hAnsi="Times New Roman" w:cs="Times New Roman"/>
          <w:color w:val="000000"/>
          <w:sz w:val="25"/>
          <w:szCs w:val="25"/>
          <w:lang w:eastAsia="be-BY"/>
        </w:rPr>
        <w:t xml:space="preserve">, уключаючы імёны ўласныя, спалучэнні </w:t>
      </w:r>
      <w:r w:rsidR="00EA4C52" w:rsidRPr="00B005EF">
        <w:rPr>
          <w:rFonts w:ascii="Times New Roman" w:eastAsia="Times New Roman" w:hAnsi="Times New Roman" w:cs="Times New Roman"/>
          <w:color w:val="000000"/>
          <w:sz w:val="25"/>
          <w:szCs w:val="25"/>
          <w:lang w:eastAsia="be-BY"/>
        </w:rPr>
        <w:t>колераў</w:t>
      </w:r>
      <w:r w:rsidRPr="00B005EF">
        <w:rPr>
          <w:rFonts w:ascii="Times New Roman" w:eastAsia="Times New Roman" w:hAnsi="Times New Roman" w:cs="Times New Roman"/>
          <w:color w:val="000000"/>
          <w:sz w:val="25"/>
          <w:szCs w:val="25"/>
          <w:lang w:eastAsia="be-BY"/>
        </w:rPr>
        <w:t xml:space="preserve">, літарныя, лічбавыя, выяўленчыя, аб'ёмныя </w:t>
      </w:r>
      <w:r w:rsidR="00EA4C52" w:rsidRPr="00B005EF">
        <w:rPr>
          <w:rFonts w:ascii="Times New Roman" w:eastAsia="Times New Roman" w:hAnsi="Times New Roman" w:cs="Times New Roman"/>
          <w:color w:val="000000"/>
          <w:sz w:val="25"/>
          <w:szCs w:val="25"/>
          <w:lang w:eastAsia="be-BY"/>
        </w:rPr>
        <w:t>ад</w:t>
      </w:r>
      <w:r w:rsidRPr="00B005EF">
        <w:rPr>
          <w:rFonts w:ascii="Times New Roman" w:eastAsia="Times New Roman" w:hAnsi="Times New Roman" w:cs="Times New Roman"/>
          <w:color w:val="000000"/>
          <w:sz w:val="25"/>
          <w:szCs w:val="25"/>
          <w:lang w:eastAsia="be-BY"/>
        </w:rPr>
        <w:t xml:space="preserve">знакі, уключаючы форму тавару ці яго ўпакоўку, а таксама камбінацыі такіх </w:t>
      </w:r>
      <w:r w:rsidR="00375DD0" w:rsidRPr="00B005EF">
        <w:rPr>
          <w:rFonts w:ascii="Times New Roman" w:eastAsia="Times New Roman" w:hAnsi="Times New Roman" w:cs="Times New Roman"/>
          <w:color w:val="000000"/>
          <w:sz w:val="25"/>
          <w:szCs w:val="25"/>
          <w:lang w:eastAsia="be-BY"/>
        </w:rPr>
        <w:t>знакаў</w:t>
      </w:r>
      <w:r w:rsidRPr="00B005EF">
        <w:rPr>
          <w:rFonts w:ascii="Times New Roman" w:eastAsia="Times New Roman" w:hAnsi="Times New Roman" w:cs="Times New Roman"/>
          <w:color w:val="000000"/>
          <w:sz w:val="25"/>
          <w:szCs w:val="25"/>
          <w:lang w:eastAsia="be-BY"/>
        </w:rPr>
        <w:t xml:space="preserve">. Іншыя </w:t>
      </w:r>
      <w:r w:rsidR="00375DD0" w:rsidRPr="00B005EF">
        <w:rPr>
          <w:rFonts w:ascii="Times New Roman" w:eastAsia="Times New Roman" w:hAnsi="Times New Roman" w:cs="Times New Roman"/>
          <w:color w:val="000000"/>
          <w:sz w:val="25"/>
          <w:szCs w:val="25"/>
          <w:lang w:eastAsia="be-BY"/>
        </w:rPr>
        <w:t xml:space="preserve">абазначэнні </w:t>
      </w:r>
      <w:r w:rsidRPr="00B005EF">
        <w:rPr>
          <w:rFonts w:ascii="Times New Roman" w:eastAsia="Times New Roman" w:hAnsi="Times New Roman" w:cs="Times New Roman"/>
          <w:color w:val="000000"/>
          <w:sz w:val="25"/>
          <w:szCs w:val="25"/>
          <w:lang w:eastAsia="be-BY"/>
        </w:rPr>
        <w:t>могуць быць зарэгістраваны ў якасці таварных знакаў у выпадках, прадугледжаных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Таварны знак</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зарэгістраваны ў любым </w:t>
      </w:r>
      <w:r w:rsidR="00EA4C52" w:rsidRPr="00B005EF">
        <w:rPr>
          <w:rFonts w:ascii="Times New Roman" w:eastAsia="Times New Roman" w:hAnsi="Times New Roman" w:cs="Times New Roman"/>
          <w:color w:val="000000"/>
          <w:sz w:val="25"/>
          <w:szCs w:val="25"/>
          <w:lang w:eastAsia="be-BY"/>
        </w:rPr>
        <w:t xml:space="preserve">колеры </w:t>
      </w:r>
      <w:r w:rsidRPr="00B005EF">
        <w:rPr>
          <w:rFonts w:ascii="Times New Roman" w:eastAsia="Times New Roman" w:hAnsi="Times New Roman" w:cs="Times New Roman"/>
          <w:color w:val="000000"/>
          <w:sz w:val="25"/>
          <w:szCs w:val="25"/>
          <w:lang w:eastAsia="be-BY"/>
        </w:rPr>
        <w:t>ці колеравым спалучэнні.</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1018. Прававая ахова таварнага знака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Прававая ахова таварнага знака на тэрыторыі Рэспублікі Беларусь ажыццяўляецца на падставе яго рэгістрацыі ў патэнтным органе ў парадку, устаноўленым заканадаўствам аб таварных знаках, ці </w:t>
      </w:r>
      <w:r w:rsidR="00724D86" w:rsidRPr="00B005EF">
        <w:rPr>
          <w:rFonts w:ascii="Times New Roman" w:eastAsia="Times New Roman" w:hAnsi="Times New Roman" w:cs="Times New Roman"/>
          <w:color w:val="000000"/>
          <w:sz w:val="25"/>
          <w:szCs w:val="25"/>
          <w:lang w:eastAsia="be-BY"/>
        </w:rPr>
        <w:t xml:space="preserve">паводле </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ых дагавораў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на таварны знак ахоўваецца дзяржавай і </w:t>
      </w:r>
      <w:r w:rsidR="00EA4C52" w:rsidRPr="00B005EF">
        <w:rPr>
          <w:rFonts w:ascii="Times New Roman" w:eastAsia="Times New Roman" w:hAnsi="Times New Roman" w:cs="Times New Roman"/>
          <w:color w:val="000000"/>
          <w:sz w:val="25"/>
          <w:szCs w:val="25"/>
          <w:lang w:eastAsia="be-BY"/>
        </w:rPr>
        <w:t xml:space="preserve">сведчыцца </w:t>
      </w:r>
      <w:r w:rsidRPr="00B005EF">
        <w:rPr>
          <w:rFonts w:ascii="Times New Roman" w:eastAsia="Times New Roman" w:hAnsi="Times New Roman" w:cs="Times New Roman"/>
          <w:color w:val="000000"/>
          <w:sz w:val="25"/>
          <w:szCs w:val="25"/>
          <w:lang w:eastAsia="be-BY"/>
        </w:rPr>
        <w:t>пасведчаннем.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Пасведчанне на таварны знак сведчыць прыярытэт таварнага знака, выключнае права ўладальніка на таварны знак у адносінах</w:t>
      </w:r>
      <w:r w:rsidR="00EA4C52"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тавараў, работ і (ці) паслуг, указаных у пасведчанні, і ўтрымлівае адлюстраванне таварнага знака.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1019. Выключнае права на таварны знак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Уладальнік таварнага знака мае выключнае права выкарыстоўваць таварны знак і </w:t>
      </w:r>
      <w:r w:rsidR="00D05153"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гэтым выключным правам, а таксама права забараняць выкарыстанне таварнага знака іншым асобам.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Ніхто не можа выкарыстоўваць на тэрыторыі Рэспублікі Беларусь таварны знак</w:t>
      </w:r>
      <w:r w:rsidR="00EA4C52" w:rsidRPr="00B005EF">
        <w:rPr>
          <w:rFonts w:ascii="Times New Roman" w:eastAsia="Times New Roman" w:hAnsi="Times New Roman" w:cs="Times New Roman"/>
          <w:color w:val="000000"/>
          <w:sz w:val="25"/>
          <w:szCs w:val="25"/>
          <w:lang w:eastAsia="be-BY"/>
        </w:rPr>
        <w:t>, які ахоўваецца,</w:t>
      </w:r>
      <w:r w:rsidRPr="00B005EF">
        <w:rPr>
          <w:rFonts w:ascii="Times New Roman" w:eastAsia="Times New Roman" w:hAnsi="Times New Roman" w:cs="Times New Roman"/>
          <w:color w:val="000000"/>
          <w:sz w:val="25"/>
          <w:szCs w:val="25"/>
          <w:lang w:eastAsia="be-BY"/>
        </w:rPr>
        <w:t xml:space="preserve"> без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яго ўладальніка.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1020. Тэрмін дзеяння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Рэгістрацыя таварнага знака дзейнічае на працягу дзесяці гадоў з даты паступлення заяўкі ў патэнтны орган.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Тэрмін дзеяння рэгістрацыі таварнага знака</w:t>
      </w:r>
      <w:r w:rsidR="00D47EBE" w:rsidRPr="00B005EF">
        <w:rPr>
          <w:rFonts w:ascii="Times New Roman" w:eastAsia="Times New Roman" w:hAnsi="Times New Roman" w:cs="Times New Roman"/>
          <w:color w:val="000000"/>
          <w:sz w:val="25"/>
          <w:szCs w:val="25"/>
          <w:lang w:eastAsia="be-BY"/>
        </w:rPr>
        <w:t xml:space="preserve"> можа быць </w:t>
      </w:r>
      <w:r w:rsidR="00D05153" w:rsidRPr="00B005EF">
        <w:rPr>
          <w:rFonts w:ascii="Times New Roman" w:eastAsia="Times New Roman" w:hAnsi="Times New Roman" w:cs="Times New Roman"/>
          <w:color w:val="000000"/>
          <w:sz w:val="25"/>
          <w:szCs w:val="25"/>
          <w:lang w:eastAsia="be-BY"/>
        </w:rPr>
        <w:t xml:space="preserve">працягнуты </w:t>
      </w:r>
      <w:r w:rsidR="00DA16AE" w:rsidRPr="00B005EF">
        <w:rPr>
          <w:rFonts w:ascii="Times New Roman" w:eastAsia="Times New Roman" w:hAnsi="Times New Roman" w:cs="Times New Roman"/>
          <w:color w:val="000000"/>
          <w:sz w:val="25"/>
          <w:szCs w:val="25"/>
          <w:lang w:eastAsia="be-BY"/>
        </w:rPr>
        <w:t xml:space="preserve">неабмежаваную колькасць </w:t>
      </w:r>
      <w:r w:rsidRPr="00B005EF">
        <w:rPr>
          <w:rFonts w:ascii="Times New Roman" w:eastAsia="Times New Roman" w:hAnsi="Times New Roman" w:cs="Times New Roman"/>
          <w:color w:val="000000"/>
          <w:sz w:val="25"/>
          <w:szCs w:val="25"/>
          <w:lang w:eastAsia="be-BY"/>
        </w:rPr>
        <w:t>раз</w:t>
      </w:r>
      <w:r w:rsidR="00DA16AE"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па заяве ўладальніка, пададзенай на працягу апошняга года яе дзеяння, штораз на дзесяць </w:t>
      </w:r>
      <w:r w:rsidR="00D05153" w:rsidRPr="00B005EF">
        <w:rPr>
          <w:rFonts w:ascii="Times New Roman" w:eastAsia="Times New Roman" w:hAnsi="Times New Roman" w:cs="Times New Roman"/>
          <w:color w:val="000000"/>
          <w:sz w:val="25"/>
          <w:szCs w:val="25"/>
          <w:lang w:eastAsia="be-BY"/>
        </w:rPr>
        <w:t>гадоў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1021. Калектыўны знак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Аб'яднанне асоб, стварэнне і дзейнасць якога не супярэчаць заканадаўству дзяржавы, у якой яно створана,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зарэгістраваць у Рэспубліцы Беларусь калектыўны знак, прызначаны для </w:t>
      </w:r>
      <w:r w:rsidR="001D068E" w:rsidRPr="00B005EF">
        <w:rPr>
          <w:rFonts w:ascii="Times New Roman" w:eastAsia="Times New Roman" w:hAnsi="Times New Roman" w:cs="Times New Roman"/>
          <w:color w:val="000000"/>
          <w:sz w:val="25"/>
          <w:szCs w:val="25"/>
          <w:lang w:eastAsia="be-BY"/>
        </w:rPr>
        <w:t xml:space="preserve">абазначэння тавараў, якія вырабляюцца </w:t>
      </w:r>
      <w:r w:rsidRPr="00B005EF">
        <w:rPr>
          <w:rFonts w:ascii="Times New Roman" w:eastAsia="Times New Roman" w:hAnsi="Times New Roman" w:cs="Times New Roman"/>
          <w:color w:val="000000"/>
          <w:sz w:val="25"/>
          <w:szCs w:val="25"/>
          <w:lang w:eastAsia="be-BY"/>
        </w:rPr>
        <w:t xml:space="preserve">і (ці) рэалізуюцца гэтымі асобамі, </w:t>
      </w:r>
      <w:r w:rsidR="001D068E" w:rsidRPr="00B005EF">
        <w:rPr>
          <w:rFonts w:ascii="Times New Roman" w:eastAsia="Times New Roman" w:hAnsi="Times New Roman" w:cs="Times New Roman"/>
          <w:color w:val="000000"/>
          <w:sz w:val="25"/>
          <w:szCs w:val="25"/>
          <w:lang w:eastAsia="be-BY"/>
        </w:rPr>
        <w:t xml:space="preserve">работ, якія </w:t>
      </w:r>
      <w:r w:rsidRPr="00B005EF">
        <w:rPr>
          <w:rFonts w:ascii="Times New Roman" w:eastAsia="Times New Roman" w:hAnsi="Times New Roman" w:cs="Times New Roman"/>
          <w:color w:val="000000"/>
          <w:sz w:val="25"/>
          <w:szCs w:val="25"/>
          <w:lang w:eastAsia="be-BY"/>
        </w:rPr>
        <w:t>выконваюцца</w:t>
      </w:r>
      <w:r w:rsidR="001D068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(ці) паслуг</w:t>
      </w:r>
      <w:r w:rsidR="001D068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якія аказваюцца, </w:t>
      </w:r>
      <w:r w:rsidR="00DA16A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валодаюць адзінымі якаснымі ці іншымі агульнымі характарыстыкамі.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Калектыўны знак і права яго выкарыстання не могуць быць перададзены.</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1022. Уступка выключнага права на таварны знак, </w:t>
      </w:r>
      <w:r w:rsidR="001D068E" w:rsidRPr="00B005EF">
        <w:rPr>
          <w:rFonts w:ascii="Times New Roman" w:eastAsia="Times New Roman" w:hAnsi="Times New Roman" w:cs="Times New Roman"/>
          <w:b/>
          <w:bCs/>
          <w:color w:val="000000"/>
          <w:sz w:val="25"/>
          <w:szCs w:val="25"/>
          <w:lang w:eastAsia="be-BY"/>
        </w:rPr>
        <w:t xml:space="preserve">заклад </w:t>
      </w:r>
      <w:r w:rsidRPr="00B005EF">
        <w:rPr>
          <w:rFonts w:ascii="Times New Roman" w:eastAsia="Times New Roman" w:hAnsi="Times New Roman" w:cs="Times New Roman"/>
          <w:b/>
          <w:bCs/>
          <w:color w:val="000000"/>
          <w:sz w:val="25"/>
          <w:szCs w:val="25"/>
          <w:lang w:eastAsia="be-BY"/>
        </w:rPr>
        <w:t>маёмасных правоў, якія сведчацца пасведчаннем на таварны знак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Выключнае права на таварны знак</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ступлена ўладальнікам таварнага знака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іншай асобе ў адносінах </w:t>
      </w:r>
      <w:r w:rsidR="00DA16AE" w:rsidRPr="00B005EF">
        <w:rPr>
          <w:rFonts w:ascii="Times New Roman" w:eastAsia="Times New Roman" w:hAnsi="Times New Roman" w:cs="Times New Roman"/>
          <w:color w:val="000000"/>
          <w:sz w:val="25"/>
          <w:szCs w:val="25"/>
          <w:lang w:eastAsia="be-BY"/>
        </w:rPr>
        <w:t>да ў</w:t>
      </w:r>
      <w:r w:rsidRPr="00B005EF">
        <w:rPr>
          <w:rFonts w:ascii="Times New Roman" w:eastAsia="Times New Roman" w:hAnsi="Times New Roman" w:cs="Times New Roman"/>
          <w:color w:val="000000"/>
          <w:sz w:val="25"/>
          <w:szCs w:val="25"/>
          <w:lang w:eastAsia="be-BY"/>
        </w:rPr>
        <w:t>сіх ці часткі тавараў, работ і (ці) паслуг, для якіх зарэгістраваны таварны знак.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Уступка выключнага права на таварны знак не дапускаецца, калі яна можа </w:t>
      </w:r>
      <w:r w:rsidR="001D068E" w:rsidRPr="00B005EF">
        <w:rPr>
          <w:rFonts w:ascii="Times New Roman" w:eastAsia="Times New Roman" w:hAnsi="Times New Roman" w:cs="Times New Roman"/>
          <w:color w:val="000000"/>
          <w:sz w:val="25"/>
          <w:szCs w:val="25"/>
          <w:lang w:eastAsia="be-BY"/>
        </w:rPr>
        <w:t xml:space="preserve">з’явіцца </w:t>
      </w:r>
      <w:r w:rsidRPr="00B005EF">
        <w:rPr>
          <w:rFonts w:ascii="Times New Roman" w:eastAsia="Times New Roman" w:hAnsi="Times New Roman" w:cs="Times New Roman"/>
          <w:color w:val="000000"/>
          <w:sz w:val="25"/>
          <w:szCs w:val="25"/>
          <w:lang w:eastAsia="be-BY"/>
        </w:rPr>
        <w:t xml:space="preserve">прычынай увядзення ў </w:t>
      </w:r>
      <w:r w:rsidR="00DA16AE" w:rsidRPr="00B005EF">
        <w:rPr>
          <w:rFonts w:ascii="Times New Roman" w:eastAsia="Times New Roman" w:hAnsi="Times New Roman" w:cs="Times New Roman"/>
          <w:color w:val="000000"/>
          <w:sz w:val="25"/>
          <w:szCs w:val="25"/>
          <w:lang w:eastAsia="be-BY"/>
        </w:rPr>
        <w:t xml:space="preserve">зман </w:t>
      </w:r>
      <w:r w:rsidRPr="00B005EF">
        <w:rPr>
          <w:rFonts w:ascii="Times New Roman" w:eastAsia="Times New Roman" w:hAnsi="Times New Roman" w:cs="Times New Roman"/>
          <w:color w:val="000000"/>
          <w:sz w:val="25"/>
          <w:szCs w:val="25"/>
          <w:lang w:eastAsia="be-BY"/>
        </w:rPr>
        <w:t xml:space="preserve">спажыўца адносна тавару, работы і (ці) паслугі </w:t>
      </w:r>
      <w:r w:rsidR="00DA16AE" w:rsidRPr="00B005EF">
        <w:rPr>
          <w:rFonts w:ascii="Times New Roman" w:eastAsia="Times New Roman" w:hAnsi="Times New Roman" w:cs="Times New Roman"/>
          <w:color w:val="000000"/>
          <w:sz w:val="25"/>
          <w:szCs w:val="25"/>
          <w:lang w:eastAsia="be-BY"/>
        </w:rPr>
        <w:t xml:space="preserve">або </w:t>
      </w:r>
      <w:r w:rsidRPr="00B005EF">
        <w:rPr>
          <w:rFonts w:ascii="Times New Roman" w:eastAsia="Times New Roman" w:hAnsi="Times New Roman" w:cs="Times New Roman"/>
          <w:color w:val="000000"/>
          <w:sz w:val="25"/>
          <w:szCs w:val="25"/>
          <w:lang w:eastAsia="be-BY"/>
        </w:rPr>
        <w:t>вытворцы тавару, выканаўцы работы і (ці) паслугі.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Маёмасныя правы, якія сведчацца пасведчаннем на таварны знак, могуць быць прадметам </w:t>
      </w:r>
      <w:r w:rsidR="001D068E"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Дагавор уступкі выключнага права на таварны знак, дагавор аб </w:t>
      </w:r>
      <w:r w:rsidR="001D068E" w:rsidRPr="00B005EF">
        <w:rPr>
          <w:rFonts w:ascii="Times New Roman" w:eastAsia="Times New Roman" w:hAnsi="Times New Roman" w:cs="Times New Roman"/>
          <w:color w:val="000000"/>
          <w:sz w:val="25"/>
          <w:szCs w:val="25"/>
          <w:lang w:eastAsia="be-BY"/>
        </w:rPr>
        <w:t xml:space="preserve">закладзе </w:t>
      </w:r>
      <w:r w:rsidRPr="00B005EF">
        <w:rPr>
          <w:rFonts w:ascii="Times New Roman" w:eastAsia="Times New Roman" w:hAnsi="Times New Roman" w:cs="Times New Roman"/>
          <w:color w:val="000000"/>
          <w:sz w:val="25"/>
          <w:szCs w:val="25"/>
          <w:lang w:eastAsia="be-BY"/>
        </w:rPr>
        <w:t>маёмасных правоў, якія сведчацца пасведчаннем на таварны знак, а таксама змяненн</w:t>
      </w:r>
      <w:r w:rsidR="001D068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ва ўказаныя дагаворы рэгіструюцца ў патэнтным органе ў парадку, устаноўленым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1023. </w:t>
      </w:r>
      <w:r w:rsidR="00DA16AE" w:rsidRPr="00B005EF">
        <w:rPr>
          <w:rFonts w:ascii="Times New Roman" w:eastAsia="Times New Roman" w:hAnsi="Times New Roman" w:cs="Times New Roman"/>
          <w:b/>
          <w:bCs/>
          <w:color w:val="000000"/>
          <w:sz w:val="25"/>
          <w:szCs w:val="25"/>
          <w:lang w:eastAsia="be-BY"/>
        </w:rPr>
        <w:t xml:space="preserve">Даванне </w:t>
      </w:r>
      <w:r w:rsidRPr="00B005EF">
        <w:rPr>
          <w:rFonts w:ascii="Times New Roman" w:eastAsia="Times New Roman" w:hAnsi="Times New Roman" w:cs="Times New Roman"/>
          <w:b/>
          <w:bCs/>
          <w:color w:val="000000"/>
          <w:sz w:val="25"/>
          <w:szCs w:val="25"/>
          <w:lang w:eastAsia="be-BY"/>
        </w:rPr>
        <w:t>ліцэнзіі на выкарыстанне таварнага знака</w:t>
      </w:r>
    </w:p>
    <w:p w:rsidR="00751854" w:rsidRPr="00B005EF" w:rsidRDefault="0053260C"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Уладальнік таварнага знака (ліцэнзіяр) можа даць п</w:t>
      </w:r>
      <w:r w:rsidR="0099735F" w:rsidRPr="00B005EF">
        <w:rPr>
          <w:rFonts w:ascii="Times New Roman" w:eastAsia="Times New Roman" w:hAnsi="Times New Roman" w:cs="Times New Roman"/>
          <w:color w:val="000000"/>
          <w:sz w:val="25"/>
          <w:szCs w:val="25"/>
          <w:lang w:eastAsia="be-BY"/>
        </w:rPr>
        <w:t>рава на выкарыстанне таварнага знака</w:t>
      </w:r>
      <w:r w:rsidR="00D47EBE" w:rsidRPr="00B005EF">
        <w:rPr>
          <w:rFonts w:ascii="Times New Roman" w:eastAsia="Times New Roman" w:hAnsi="Times New Roman" w:cs="Times New Roman"/>
          <w:color w:val="000000"/>
          <w:sz w:val="25"/>
          <w:szCs w:val="25"/>
          <w:lang w:eastAsia="be-BY"/>
        </w:rPr>
        <w:t xml:space="preserve"> </w:t>
      </w:r>
      <w:r w:rsidR="00DA16AE"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іншай асобе (ліцэнзіяту) па</w:t>
      </w:r>
      <w:r w:rsidRPr="00B005EF">
        <w:rPr>
          <w:rFonts w:ascii="Times New Roman" w:eastAsia="Times New Roman" w:hAnsi="Times New Roman" w:cs="Times New Roman"/>
          <w:color w:val="000000"/>
          <w:sz w:val="25"/>
          <w:szCs w:val="25"/>
          <w:lang w:eastAsia="be-BY"/>
        </w:rPr>
        <w:t>водле</w:t>
      </w:r>
      <w:r w:rsidR="0099735F" w:rsidRPr="00B005EF">
        <w:rPr>
          <w:rFonts w:ascii="Times New Roman" w:eastAsia="Times New Roman" w:hAnsi="Times New Roman" w:cs="Times New Roman"/>
          <w:color w:val="000000"/>
          <w:sz w:val="25"/>
          <w:szCs w:val="25"/>
          <w:lang w:eastAsia="be-BY"/>
        </w:rPr>
        <w:t xml:space="preserve"> ліцэнзійн</w:t>
      </w:r>
      <w:r w:rsidRPr="00B005EF">
        <w:rPr>
          <w:rFonts w:ascii="Times New Roman" w:eastAsia="Times New Roman" w:hAnsi="Times New Roman" w:cs="Times New Roman"/>
          <w:color w:val="000000"/>
          <w:sz w:val="25"/>
          <w:szCs w:val="25"/>
          <w:lang w:eastAsia="be-BY"/>
        </w:rPr>
        <w:t>ага</w:t>
      </w:r>
      <w:r w:rsidR="0099735F" w:rsidRPr="00B005EF">
        <w:rPr>
          <w:rFonts w:ascii="Times New Roman" w:eastAsia="Times New Roman" w:hAnsi="Times New Roman" w:cs="Times New Roman"/>
          <w:color w:val="000000"/>
          <w:sz w:val="25"/>
          <w:szCs w:val="25"/>
          <w:lang w:eastAsia="be-BY"/>
        </w:rPr>
        <w:t xml:space="preserve"> дагавор</w:t>
      </w:r>
      <w:r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 xml:space="preserve"> ў адносінах </w:t>
      </w:r>
      <w:r w:rsidR="00DA16AE" w:rsidRPr="00B005EF">
        <w:rPr>
          <w:rFonts w:ascii="Times New Roman" w:eastAsia="Times New Roman" w:hAnsi="Times New Roman" w:cs="Times New Roman"/>
          <w:color w:val="000000"/>
          <w:sz w:val="25"/>
          <w:szCs w:val="25"/>
          <w:lang w:eastAsia="be-BY"/>
        </w:rPr>
        <w:t>да ў</w:t>
      </w:r>
      <w:r w:rsidR="0099735F" w:rsidRPr="00B005EF">
        <w:rPr>
          <w:rFonts w:ascii="Times New Roman" w:eastAsia="Times New Roman" w:hAnsi="Times New Roman" w:cs="Times New Roman"/>
          <w:color w:val="000000"/>
          <w:sz w:val="25"/>
          <w:szCs w:val="25"/>
          <w:lang w:eastAsia="be-BY"/>
        </w:rPr>
        <w:t>сіх ці часткі тавараў, работ і (ці) паслуг, для якіх зарэгістраваны таварны знак.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Ліцэнзійны дагавор павінен утрымліваць значэнн</w:t>
      </w:r>
      <w:r w:rsidR="001D068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паказчыкаў якасці тавараў, работ і (ці) паслуг ліцэнзіята ці ўмову аб тым, што якасць тавараў, работ і (ці) паслуг ліцэнзіята будзе не ніжэй</w:t>
      </w:r>
      <w:r w:rsidR="00DA16AE" w:rsidRPr="00B005EF">
        <w:rPr>
          <w:rFonts w:ascii="Times New Roman" w:eastAsia="Times New Roman" w:hAnsi="Times New Roman" w:cs="Times New Roman"/>
          <w:color w:val="000000"/>
          <w:sz w:val="25"/>
          <w:szCs w:val="25"/>
          <w:lang w:eastAsia="be-BY"/>
        </w:rPr>
        <w:t>шай за</w:t>
      </w:r>
      <w:r w:rsidRPr="00B005EF">
        <w:rPr>
          <w:rFonts w:ascii="Times New Roman" w:eastAsia="Times New Roman" w:hAnsi="Times New Roman" w:cs="Times New Roman"/>
          <w:color w:val="000000"/>
          <w:sz w:val="25"/>
          <w:szCs w:val="25"/>
          <w:lang w:eastAsia="be-BY"/>
        </w:rPr>
        <w:t xml:space="preserve"> якасц</w:t>
      </w:r>
      <w:r w:rsidR="00DA16AE" w:rsidRPr="00B005EF">
        <w:rPr>
          <w:rFonts w:ascii="Times New Roman" w:eastAsia="Times New Roman" w:hAnsi="Times New Roman" w:cs="Times New Roman"/>
          <w:color w:val="000000"/>
          <w:sz w:val="25"/>
          <w:szCs w:val="25"/>
          <w:lang w:eastAsia="be-BY"/>
        </w:rPr>
        <w:t>ь</w:t>
      </w:r>
      <w:r w:rsidRPr="00B005EF">
        <w:rPr>
          <w:rFonts w:ascii="Times New Roman" w:eastAsia="Times New Roman" w:hAnsi="Times New Roman" w:cs="Times New Roman"/>
          <w:color w:val="000000"/>
          <w:sz w:val="25"/>
          <w:szCs w:val="25"/>
          <w:lang w:eastAsia="be-BY"/>
        </w:rPr>
        <w:t xml:space="preserve"> тавараў, работ і (ці) паслуг ліцэнзіяра, а таксама </w:t>
      </w:r>
      <w:r w:rsidR="00DA16AE" w:rsidRPr="00B005EF">
        <w:rPr>
          <w:rFonts w:ascii="Times New Roman" w:eastAsia="Times New Roman" w:hAnsi="Times New Roman" w:cs="Times New Roman"/>
          <w:color w:val="000000"/>
          <w:sz w:val="25"/>
          <w:szCs w:val="25"/>
          <w:lang w:eastAsia="be-BY"/>
        </w:rPr>
        <w:t xml:space="preserve">ўмову </w:t>
      </w:r>
      <w:r w:rsidRPr="00B005EF">
        <w:rPr>
          <w:rFonts w:ascii="Times New Roman" w:eastAsia="Times New Roman" w:hAnsi="Times New Roman" w:cs="Times New Roman"/>
          <w:color w:val="000000"/>
          <w:sz w:val="25"/>
          <w:szCs w:val="25"/>
          <w:lang w:eastAsia="be-BY"/>
        </w:rPr>
        <w:t>аб ажыццяўленні ліцэнзіярам кантролю якасці тавараў, работ і (ці) паслуг ліцэнзіята.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 патрабаваннях, </w:t>
      </w:r>
      <w:r w:rsidR="00DA16AE"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прад'яўляюцца да якасці тавараў, работ і (ці) паслуг ліцэнзіята, на якія (у адносінах</w:t>
      </w:r>
      <w:r w:rsidR="00DA16AE"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якіх) прымяняецца таварны знак ліцэнзіяра, ліцэнзіяр нясе субсідыярную адказнасць.</w:t>
      </w:r>
    </w:p>
    <w:p w:rsidR="00751854" w:rsidRPr="00B005EF" w:rsidRDefault="0099735F" w:rsidP="00751854">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3. Геаграфічнае ўказанне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1024. Умовы прававой аховы геаграфічнага ўказання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Геаграфічным указаннем прызнаецца </w:t>
      </w:r>
      <w:r w:rsidR="00375DD0" w:rsidRPr="00B005EF">
        <w:rPr>
          <w:rFonts w:ascii="Times New Roman" w:eastAsia="Times New Roman" w:hAnsi="Times New Roman" w:cs="Times New Roman"/>
          <w:color w:val="000000"/>
          <w:sz w:val="25"/>
          <w:szCs w:val="25"/>
          <w:lang w:eastAsia="be-BY"/>
        </w:rPr>
        <w:t xml:space="preserve"> знак</w:t>
      </w:r>
      <w:r w:rsidRPr="00B005EF">
        <w:rPr>
          <w:rFonts w:ascii="Times New Roman" w:eastAsia="Times New Roman" w:hAnsi="Times New Roman" w:cs="Times New Roman"/>
          <w:color w:val="000000"/>
          <w:sz w:val="25"/>
          <w:szCs w:val="25"/>
          <w:lang w:eastAsia="be-BY"/>
        </w:rPr>
        <w:t xml:space="preserve">, </w:t>
      </w:r>
      <w:r w:rsidR="00DA16AE" w:rsidRPr="00B005EF">
        <w:rPr>
          <w:rFonts w:ascii="Times New Roman" w:eastAsia="Times New Roman" w:hAnsi="Times New Roman" w:cs="Times New Roman"/>
          <w:color w:val="000000"/>
          <w:sz w:val="25"/>
          <w:szCs w:val="25"/>
          <w:lang w:eastAsia="be-BY"/>
        </w:rPr>
        <w:t>як</w:t>
      </w:r>
      <w:r w:rsidR="00375DD0" w:rsidRPr="00B005EF">
        <w:rPr>
          <w:rFonts w:ascii="Times New Roman" w:eastAsia="Times New Roman" w:hAnsi="Times New Roman" w:cs="Times New Roman"/>
          <w:color w:val="000000"/>
          <w:sz w:val="25"/>
          <w:szCs w:val="25"/>
          <w:lang w:eastAsia="be-BY"/>
        </w:rPr>
        <w:t>і</w:t>
      </w:r>
      <w:r w:rsidR="00DA16A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ідэнтыфікуе тавар як</w:t>
      </w:r>
      <w:r w:rsidR="00A40D5F" w:rsidRPr="00B005EF">
        <w:rPr>
          <w:rFonts w:ascii="Times New Roman" w:eastAsia="Times New Roman" w:hAnsi="Times New Roman" w:cs="Times New Roman"/>
          <w:color w:val="000000"/>
          <w:sz w:val="25"/>
          <w:szCs w:val="25"/>
          <w:lang w:eastAsia="be-BY"/>
        </w:rPr>
        <w:t xml:space="preserve"> </w:t>
      </w:r>
      <w:r w:rsidR="00DA16AE" w:rsidRPr="00B005EF">
        <w:rPr>
          <w:rFonts w:ascii="Times New Roman" w:eastAsia="Times New Roman" w:hAnsi="Times New Roman" w:cs="Times New Roman"/>
          <w:color w:val="000000"/>
          <w:sz w:val="25"/>
          <w:szCs w:val="25"/>
          <w:lang w:eastAsia="be-BY"/>
        </w:rPr>
        <w:t>тавар, што</w:t>
      </w:r>
      <w:r w:rsidR="00A40D5F" w:rsidRPr="00B005EF">
        <w:rPr>
          <w:rFonts w:ascii="Times New Roman" w:eastAsia="Times New Roman" w:hAnsi="Times New Roman" w:cs="Times New Roman"/>
          <w:color w:val="000000"/>
          <w:sz w:val="25"/>
          <w:szCs w:val="25"/>
          <w:lang w:eastAsia="be-BY"/>
        </w:rPr>
        <w:t xml:space="preserve"> паходзіць</w:t>
      </w:r>
      <w:r w:rsidRPr="00B005EF">
        <w:rPr>
          <w:rFonts w:ascii="Times New Roman" w:eastAsia="Times New Roman" w:hAnsi="Times New Roman" w:cs="Times New Roman"/>
          <w:color w:val="000000"/>
          <w:sz w:val="25"/>
          <w:szCs w:val="25"/>
          <w:lang w:eastAsia="be-BY"/>
        </w:rPr>
        <w:t xml:space="preserve"> з тэрыторыі краіны або з рэгіёну ці мясцовасці на гэтай тэрыторыі, дзе пэўныя якасць, рэпутацыя ці іншыя характарыстыкі тавару ў значнай ступені звязваюцца з яго геаграфічным паходжаннем.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Паняцце «геаграфічнае ўказанне»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ключае ў сябе </w:t>
      </w:r>
      <w:r w:rsidR="00DA16AE" w:rsidRPr="00B005EF">
        <w:rPr>
          <w:rFonts w:ascii="Times New Roman" w:eastAsia="Times New Roman" w:hAnsi="Times New Roman" w:cs="Times New Roman"/>
          <w:color w:val="000000"/>
          <w:sz w:val="25"/>
          <w:szCs w:val="25"/>
          <w:lang w:eastAsia="be-BY"/>
        </w:rPr>
        <w:t xml:space="preserve">паняцце </w:t>
      </w:r>
      <w:r w:rsidRPr="00B005EF">
        <w:rPr>
          <w:rFonts w:ascii="Times New Roman" w:eastAsia="Times New Roman" w:hAnsi="Times New Roman" w:cs="Times New Roman"/>
          <w:color w:val="000000"/>
          <w:sz w:val="25"/>
          <w:szCs w:val="25"/>
          <w:lang w:eastAsia="be-BY"/>
        </w:rPr>
        <w:t>«найменне месца паходжання тавару» і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казанне паходжання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Найменнем месца паходжання тавару, якому </w:t>
      </w:r>
      <w:r w:rsidR="00DA16AE"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прававая ахова, з'яўляюцца </w:t>
      </w:r>
      <w:r w:rsidR="0053260C" w:rsidRPr="00B005EF">
        <w:rPr>
          <w:rFonts w:ascii="Times New Roman" w:eastAsia="Times New Roman" w:hAnsi="Times New Roman" w:cs="Times New Roman"/>
          <w:color w:val="000000"/>
          <w:sz w:val="25"/>
          <w:szCs w:val="25"/>
          <w:lang w:eastAsia="be-BY"/>
        </w:rPr>
        <w:t>абазначэнне</w:t>
      </w:r>
      <w:r w:rsidRPr="00B005EF">
        <w:rPr>
          <w:rFonts w:ascii="Times New Roman" w:eastAsia="Times New Roman" w:hAnsi="Times New Roman" w:cs="Times New Roman"/>
          <w:color w:val="000000"/>
          <w:sz w:val="25"/>
          <w:szCs w:val="25"/>
          <w:lang w:eastAsia="be-BY"/>
        </w:rPr>
        <w:t xml:space="preserve">, </w:t>
      </w:r>
      <w:r w:rsidR="00DA16AE" w:rsidRPr="00B005EF">
        <w:rPr>
          <w:rFonts w:ascii="Times New Roman" w:eastAsia="Times New Roman" w:hAnsi="Times New Roman" w:cs="Times New Roman"/>
          <w:color w:val="000000"/>
          <w:sz w:val="25"/>
          <w:szCs w:val="25"/>
          <w:lang w:eastAsia="be-BY"/>
        </w:rPr>
        <w:t>як</w:t>
      </w:r>
      <w:r w:rsidR="0053260C" w:rsidRPr="00B005EF">
        <w:rPr>
          <w:rFonts w:ascii="Times New Roman" w:eastAsia="Times New Roman" w:hAnsi="Times New Roman" w:cs="Times New Roman"/>
          <w:color w:val="000000"/>
          <w:sz w:val="25"/>
          <w:szCs w:val="25"/>
          <w:lang w:eastAsia="be-BY"/>
        </w:rPr>
        <w:t>ое</w:t>
      </w:r>
      <w:r w:rsidR="00DA16AE" w:rsidRPr="00B005EF">
        <w:rPr>
          <w:rFonts w:ascii="Times New Roman" w:eastAsia="Times New Roman" w:hAnsi="Times New Roman" w:cs="Times New Roman"/>
          <w:color w:val="000000"/>
          <w:sz w:val="25"/>
          <w:szCs w:val="25"/>
          <w:lang w:eastAsia="be-BY"/>
        </w:rPr>
        <w:t xml:space="preserve"> ўяўляе сабой </w:t>
      </w:r>
      <w:r w:rsidRPr="00B005EF">
        <w:rPr>
          <w:rFonts w:ascii="Times New Roman" w:eastAsia="Times New Roman" w:hAnsi="Times New Roman" w:cs="Times New Roman"/>
          <w:color w:val="000000"/>
          <w:sz w:val="25"/>
          <w:szCs w:val="25"/>
          <w:lang w:eastAsia="be-BY"/>
        </w:rPr>
        <w:t>аб</w:t>
      </w:r>
      <w:r w:rsidR="00C66B7D" w:rsidRPr="00B005EF">
        <w:rPr>
          <w:rFonts w:ascii="Times New Roman" w:eastAsia="Times New Roman" w:hAnsi="Times New Roman" w:cs="Times New Roman"/>
          <w:color w:val="000000"/>
          <w:sz w:val="25"/>
          <w:szCs w:val="25"/>
          <w:lang w:eastAsia="be-BY"/>
        </w:rPr>
        <w:t>о ў</w:t>
      </w:r>
      <w:r w:rsidR="00A40D5F" w:rsidRPr="00B005EF">
        <w:rPr>
          <w:rFonts w:ascii="Times New Roman" w:eastAsia="Times New Roman" w:hAnsi="Times New Roman" w:cs="Times New Roman"/>
          <w:color w:val="000000"/>
          <w:sz w:val="25"/>
          <w:szCs w:val="25"/>
          <w:lang w:eastAsia="be-BY"/>
        </w:rPr>
        <w:t>трымлівае</w:t>
      </w:r>
      <w:r w:rsidRPr="00B005EF">
        <w:rPr>
          <w:rFonts w:ascii="Times New Roman" w:eastAsia="Times New Roman" w:hAnsi="Times New Roman" w:cs="Times New Roman"/>
          <w:color w:val="000000"/>
          <w:sz w:val="25"/>
          <w:szCs w:val="25"/>
          <w:lang w:eastAsia="be-BY"/>
        </w:rPr>
        <w:t xml:space="preserve"> сучаснае ці гістарычнае, афіцыйнае ці неафіцыйнае, поўнае ці скарочанае найменне геаграфічнага аб'екта, а таксама </w:t>
      </w:r>
      <w:r w:rsidR="0053260C" w:rsidRPr="00B005EF">
        <w:rPr>
          <w:rFonts w:ascii="Times New Roman" w:eastAsia="Times New Roman" w:hAnsi="Times New Roman" w:cs="Times New Roman"/>
          <w:color w:val="000000"/>
          <w:sz w:val="25"/>
          <w:szCs w:val="25"/>
          <w:lang w:eastAsia="be-BY"/>
        </w:rPr>
        <w:t>абазначэнне</w:t>
      </w:r>
      <w:r w:rsidRPr="00B005EF">
        <w:rPr>
          <w:rFonts w:ascii="Times New Roman" w:eastAsia="Times New Roman" w:hAnsi="Times New Roman" w:cs="Times New Roman"/>
          <w:color w:val="000000"/>
          <w:sz w:val="25"/>
          <w:szCs w:val="25"/>
          <w:lang w:eastAsia="be-BY"/>
        </w:rPr>
        <w:t xml:space="preserve">, </w:t>
      </w:r>
      <w:r w:rsidR="00A40D5F" w:rsidRPr="00B005EF">
        <w:rPr>
          <w:rFonts w:ascii="Times New Roman" w:eastAsia="Times New Roman" w:hAnsi="Times New Roman" w:cs="Times New Roman"/>
          <w:color w:val="000000"/>
          <w:sz w:val="25"/>
          <w:szCs w:val="25"/>
          <w:lang w:eastAsia="be-BY"/>
        </w:rPr>
        <w:t xml:space="preserve"> </w:t>
      </w:r>
      <w:r w:rsidR="00186529" w:rsidRPr="00B005EF">
        <w:rPr>
          <w:rFonts w:ascii="Times New Roman" w:eastAsia="Times New Roman" w:hAnsi="Times New Roman" w:cs="Times New Roman"/>
          <w:color w:val="000000"/>
          <w:sz w:val="25"/>
          <w:szCs w:val="25"/>
          <w:lang w:eastAsia="be-BY"/>
        </w:rPr>
        <w:t>вытворна</w:t>
      </w:r>
      <w:r w:rsidR="0053260C" w:rsidRPr="00B005EF">
        <w:rPr>
          <w:rFonts w:ascii="Times New Roman" w:eastAsia="Times New Roman" w:hAnsi="Times New Roman" w:cs="Times New Roman"/>
          <w:color w:val="000000"/>
          <w:sz w:val="25"/>
          <w:szCs w:val="25"/>
          <w:lang w:eastAsia="be-BY"/>
        </w:rPr>
        <w:t>е</w:t>
      </w:r>
      <w:r w:rsidR="0018652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 такога наймення</w:t>
      </w:r>
      <w:r w:rsidR="00186529" w:rsidRPr="00B005EF">
        <w:rPr>
          <w:rFonts w:ascii="Times New Roman" w:eastAsia="Times New Roman" w:hAnsi="Times New Roman" w:cs="Times New Roman"/>
          <w:color w:val="000000"/>
          <w:sz w:val="25"/>
          <w:szCs w:val="25"/>
          <w:lang w:eastAsia="be-BY"/>
        </w:rPr>
        <w:t>, як</w:t>
      </w:r>
      <w:r w:rsidR="0053260C"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w:t>
      </w:r>
      <w:r w:rsidR="00A40D5F" w:rsidRPr="00B005EF">
        <w:rPr>
          <w:rFonts w:ascii="Times New Roman" w:eastAsia="Times New Roman" w:hAnsi="Times New Roman" w:cs="Times New Roman"/>
          <w:color w:val="000000"/>
          <w:sz w:val="25"/>
          <w:szCs w:val="25"/>
          <w:lang w:eastAsia="be-BY"/>
        </w:rPr>
        <w:t xml:space="preserve">стала </w:t>
      </w:r>
      <w:r w:rsidR="00186529" w:rsidRPr="00B005EF">
        <w:rPr>
          <w:rFonts w:ascii="Times New Roman" w:eastAsia="Times New Roman" w:hAnsi="Times New Roman" w:cs="Times New Roman"/>
          <w:color w:val="000000"/>
          <w:sz w:val="25"/>
          <w:szCs w:val="25"/>
          <w:lang w:eastAsia="be-BY"/>
        </w:rPr>
        <w:t>вядом</w:t>
      </w:r>
      <w:r w:rsidR="0053260C" w:rsidRPr="00B005EF">
        <w:rPr>
          <w:rFonts w:ascii="Times New Roman" w:eastAsia="Times New Roman" w:hAnsi="Times New Roman" w:cs="Times New Roman"/>
          <w:color w:val="000000"/>
          <w:sz w:val="25"/>
          <w:szCs w:val="25"/>
          <w:lang w:eastAsia="be-BY"/>
        </w:rPr>
        <w:t>ым</w:t>
      </w:r>
      <w:r w:rsidR="0018652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у выніку </w:t>
      </w:r>
      <w:r w:rsidR="00186529" w:rsidRPr="00B005EF">
        <w:rPr>
          <w:rFonts w:ascii="Times New Roman" w:eastAsia="Times New Roman" w:hAnsi="Times New Roman" w:cs="Times New Roman"/>
          <w:color w:val="000000"/>
          <w:sz w:val="25"/>
          <w:szCs w:val="25"/>
          <w:lang w:eastAsia="be-BY"/>
        </w:rPr>
        <w:t>я</w:t>
      </w:r>
      <w:r w:rsidR="0053260C" w:rsidRPr="00B005EF">
        <w:rPr>
          <w:rFonts w:ascii="Times New Roman" w:eastAsia="Times New Roman" w:hAnsi="Times New Roman" w:cs="Times New Roman"/>
          <w:color w:val="000000"/>
          <w:sz w:val="25"/>
          <w:szCs w:val="25"/>
          <w:lang w:eastAsia="be-BY"/>
        </w:rPr>
        <w:t>го</w:t>
      </w:r>
      <w:r w:rsidR="0018652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выкарыстання ў адносінах </w:t>
      </w:r>
      <w:r w:rsidR="00186529"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тавару, </w:t>
      </w:r>
      <w:r w:rsidR="00186529" w:rsidRPr="00B005EF">
        <w:rPr>
          <w:rFonts w:ascii="Times New Roman" w:eastAsia="Times New Roman" w:hAnsi="Times New Roman" w:cs="Times New Roman"/>
          <w:color w:val="000000"/>
          <w:sz w:val="25"/>
          <w:szCs w:val="25"/>
          <w:lang w:eastAsia="be-BY"/>
        </w:rPr>
        <w:t xml:space="preserve">асаблівыя </w:t>
      </w:r>
      <w:r w:rsidRPr="00B005EF">
        <w:rPr>
          <w:rFonts w:ascii="Times New Roman" w:eastAsia="Times New Roman" w:hAnsi="Times New Roman" w:cs="Times New Roman"/>
          <w:color w:val="000000"/>
          <w:sz w:val="25"/>
          <w:szCs w:val="25"/>
          <w:lang w:eastAsia="be-BY"/>
        </w:rPr>
        <w:t xml:space="preserve">ўласцівасці якога выключна ці галоўным </w:t>
      </w:r>
      <w:r w:rsidR="008B4048"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 xml:space="preserve"> вызначаюцца адметнымі для </w:t>
      </w:r>
      <w:r w:rsidR="0053260C"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геаграфічнага аб'екта прыроднымі ўмовамі і (ці) людскімі фактарамі.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Указаныя </w:t>
      </w:r>
      <w:r w:rsidR="00A40D5F" w:rsidRPr="00B005EF">
        <w:rPr>
          <w:rFonts w:ascii="Times New Roman" w:eastAsia="Times New Roman" w:hAnsi="Times New Roman" w:cs="Times New Roman"/>
          <w:color w:val="000000"/>
          <w:sz w:val="25"/>
          <w:szCs w:val="25"/>
          <w:lang w:eastAsia="be-BY"/>
        </w:rPr>
        <w:t xml:space="preserve">палажэнні </w:t>
      </w:r>
      <w:r w:rsidRPr="00B005EF">
        <w:rPr>
          <w:rFonts w:ascii="Times New Roman" w:eastAsia="Times New Roman" w:hAnsi="Times New Roman" w:cs="Times New Roman"/>
          <w:color w:val="000000"/>
          <w:sz w:val="25"/>
          <w:szCs w:val="25"/>
          <w:lang w:eastAsia="be-BY"/>
        </w:rPr>
        <w:t xml:space="preserve">прымяняюцца да </w:t>
      </w:r>
      <w:r w:rsidR="00375DD0" w:rsidRPr="00B005EF">
        <w:rPr>
          <w:rFonts w:ascii="Times New Roman" w:eastAsia="Times New Roman" w:hAnsi="Times New Roman" w:cs="Times New Roman"/>
          <w:color w:val="000000"/>
          <w:sz w:val="25"/>
          <w:szCs w:val="25"/>
          <w:lang w:eastAsia="be-BY"/>
        </w:rPr>
        <w:t>абазначэння</w:t>
      </w:r>
      <w:r w:rsidRPr="00B005EF">
        <w:rPr>
          <w:rFonts w:ascii="Times New Roman" w:eastAsia="Times New Roman" w:hAnsi="Times New Roman" w:cs="Times New Roman"/>
          <w:color w:val="000000"/>
          <w:sz w:val="25"/>
          <w:szCs w:val="25"/>
          <w:lang w:eastAsia="be-BY"/>
        </w:rPr>
        <w:t xml:space="preserve">, </w:t>
      </w:r>
      <w:r w:rsidR="00186529" w:rsidRPr="00B005EF">
        <w:rPr>
          <w:rFonts w:ascii="Times New Roman" w:eastAsia="Times New Roman" w:hAnsi="Times New Roman" w:cs="Times New Roman"/>
          <w:color w:val="000000"/>
          <w:sz w:val="25"/>
          <w:szCs w:val="25"/>
          <w:lang w:eastAsia="be-BY"/>
        </w:rPr>
        <w:t>як</w:t>
      </w:r>
      <w:r w:rsidR="00375DD0" w:rsidRPr="00B005EF">
        <w:rPr>
          <w:rFonts w:ascii="Times New Roman" w:eastAsia="Times New Roman" w:hAnsi="Times New Roman" w:cs="Times New Roman"/>
          <w:color w:val="000000"/>
          <w:sz w:val="25"/>
          <w:szCs w:val="25"/>
          <w:lang w:eastAsia="be-BY"/>
        </w:rPr>
        <w:t>ое</w:t>
      </w:r>
      <w:r w:rsidR="0018652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дазваляе ідэнтыфікаваць тавар як </w:t>
      </w:r>
      <w:r w:rsidR="00186529" w:rsidRPr="00B005EF">
        <w:rPr>
          <w:rFonts w:ascii="Times New Roman" w:eastAsia="Times New Roman" w:hAnsi="Times New Roman" w:cs="Times New Roman"/>
          <w:color w:val="000000"/>
          <w:sz w:val="25"/>
          <w:szCs w:val="25"/>
          <w:lang w:eastAsia="be-BY"/>
        </w:rPr>
        <w:t xml:space="preserve">тавар,  што </w:t>
      </w:r>
      <w:r w:rsidR="00A40D5F" w:rsidRPr="00B005EF">
        <w:rPr>
          <w:rFonts w:ascii="Times New Roman" w:eastAsia="Times New Roman" w:hAnsi="Times New Roman" w:cs="Times New Roman"/>
          <w:color w:val="000000"/>
          <w:sz w:val="25"/>
          <w:szCs w:val="25"/>
          <w:lang w:eastAsia="be-BY"/>
        </w:rPr>
        <w:t xml:space="preserve">паходзіць </w:t>
      </w:r>
      <w:r w:rsidRPr="00B005EF">
        <w:rPr>
          <w:rFonts w:ascii="Times New Roman" w:eastAsia="Times New Roman" w:hAnsi="Times New Roman" w:cs="Times New Roman"/>
          <w:color w:val="000000"/>
          <w:sz w:val="25"/>
          <w:szCs w:val="25"/>
          <w:lang w:eastAsia="be-BY"/>
        </w:rPr>
        <w:t xml:space="preserve">з тэрыторыі пэўнага геаграфічнага аб'екта і,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не ўтрымлівае наймення гэтага аб'екта, стала </w:t>
      </w:r>
      <w:r w:rsidR="00186529" w:rsidRPr="00B005EF">
        <w:rPr>
          <w:rFonts w:ascii="Times New Roman" w:eastAsia="Times New Roman" w:hAnsi="Times New Roman" w:cs="Times New Roman"/>
          <w:color w:val="000000"/>
          <w:sz w:val="25"/>
          <w:szCs w:val="25"/>
          <w:lang w:eastAsia="be-BY"/>
        </w:rPr>
        <w:t xml:space="preserve">вядомай </w:t>
      </w:r>
      <w:r w:rsidRPr="00B005EF">
        <w:rPr>
          <w:rFonts w:ascii="Times New Roman" w:eastAsia="Times New Roman" w:hAnsi="Times New Roman" w:cs="Times New Roman"/>
          <w:color w:val="000000"/>
          <w:sz w:val="25"/>
          <w:szCs w:val="25"/>
          <w:lang w:eastAsia="be-BY"/>
        </w:rPr>
        <w:t xml:space="preserve">у выніку выкарыстання </w:t>
      </w:r>
      <w:r w:rsidR="00375DD0" w:rsidRPr="00B005EF">
        <w:rPr>
          <w:rFonts w:ascii="Times New Roman" w:eastAsia="Times New Roman" w:hAnsi="Times New Roman" w:cs="Times New Roman"/>
          <w:color w:val="000000"/>
          <w:sz w:val="25"/>
          <w:szCs w:val="25"/>
          <w:lang w:eastAsia="be-BY"/>
        </w:rPr>
        <w:t>названага абазначэння</w:t>
      </w:r>
      <w:r w:rsidR="00375DD0" w:rsidRPr="00B005EF" w:rsidDel="00186529">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адносінах </w:t>
      </w:r>
      <w:r w:rsidR="00186529"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тавару, </w:t>
      </w:r>
      <w:r w:rsidR="00186529" w:rsidRPr="00B005EF">
        <w:rPr>
          <w:rFonts w:ascii="Times New Roman" w:eastAsia="Times New Roman" w:hAnsi="Times New Roman" w:cs="Times New Roman"/>
          <w:color w:val="000000"/>
          <w:sz w:val="25"/>
          <w:szCs w:val="25"/>
          <w:lang w:eastAsia="be-BY"/>
        </w:rPr>
        <w:t xml:space="preserve">асаблівыя </w:t>
      </w:r>
      <w:r w:rsidRPr="00B005EF">
        <w:rPr>
          <w:rFonts w:ascii="Times New Roman" w:eastAsia="Times New Roman" w:hAnsi="Times New Roman" w:cs="Times New Roman"/>
          <w:color w:val="000000"/>
          <w:sz w:val="25"/>
          <w:szCs w:val="25"/>
          <w:lang w:eastAsia="be-BY"/>
        </w:rPr>
        <w:t xml:space="preserve">ўласцівасці якога адпавядаюць патрабаванням, указаным у частцы першай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прызнаецца найменнем месца паходжання тавару </w:t>
      </w:r>
      <w:r w:rsidR="00375DD0" w:rsidRPr="00B005EF">
        <w:rPr>
          <w:rFonts w:ascii="Times New Roman" w:eastAsia="Times New Roman" w:hAnsi="Times New Roman" w:cs="Times New Roman"/>
          <w:color w:val="000000"/>
          <w:sz w:val="25"/>
          <w:szCs w:val="25"/>
          <w:lang w:eastAsia="be-BY"/>
        </w:rPr>
        <w:t>абазначэнне</w:t>
      </w:r>
      <w:r w:rsidRPr="00B005EF">
        <w:rPr>
          <w:rFonts w:ascii="Times New Roman" w:eastAsia="Times New Roman" w:hAnsi="Times New Roman" w:cs="Times New Roman"/>
          <w:color w:val="000000"/>
          <w:sz w:val="25"/>
          <w:szCs w:val="25"/>
          <w:lang w:eastAsia="be-BY"/>
        </w:rPr>
        <w:t xml:space="preserve">, </w:t>
      </w:r>
      <w:r w:rsidR="00186529" w:rsidRPr="00B005EF">
        <w:rPr>
          <w:rFonts w:ascii="Times New Roman" w:eastAsia="Times New Roman" w:hAnsi="Times New Roman" w:cs="Times New Roman"/>
          <w:color w:val="000000"/>
          <w:sz w:val="25"/>
          <w:szCs w:val="25"/>
          <w:lang w:eastAsia="be-BY"/>
        </w:rPr>
        <w:t>як</w:t>
      </w:r>
      <w:r w:rsidR="00375DD0" w:rsidRPr="00B005EF">
        <w:rPr>
          <w:rFonts w:ascii="Times New Roman" w:eastAsia="Times New Roman" w:hAnsi="Times New Roman" w:cs="Times New Roman"/>
          <w:color w:val="000000"/>
          <w:sz w:val="25"/>
          <w:szCs w:val="25"/>
          <w:lang w:eastAsia="be-BY"/>
        </w:rPr>
        <w:t>ое</w:t>
      </w:r>
      <w:r w:rsidR="00186529" w:rsidRPr="00B005EF">
        <w:rPr>
          <w:rFonts w:ascii="Times New Roman" w:eastAsia="Times New Roman" w:hAnsi="Times New Roman" w:cs="Times New Roman"/>
          <w:color w:val="000000"/>
          <w:sz w:val="25"/>
          <w:szCs w:val="25"/>
          <w:lang w:eastAsia="be-BY"/>
        </w:rPr>
        <w:t xml:space="preserve">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і </w:t>
      </w:r>
      <w:r w:rsidR="00186529" w:rsidRPr="00B005EF">
        <w:rPr>
          <w:rFonts w:ascii="Times New Roman" w:eastAsia="Times New Roman" w:hAnsi="Times New Roman" w:cs="Times New Roman"/>
          <w:color w:val="000000"/>
          <w:sz w:val="25"/>
          <w:szCs w:val="25"/>
          <w:lang w:eastAsia="be-BY"/>
        </w:rPr>
        <w:t xml:space="preserve">ўяўляе сабой </w:t>
      </w:r>
      <w:r w:rsidRPr="00B005EF">
        <w:rPr>
          <w:rFonts w:ascii="Times New Roman" w:eastAsia="Times New Roman" w:hAnsi="Times New Roman" w:cs="Times New Roman"/>
          <w:color w:val="000000"/>
          <w:sz w:val="25"/>
          <w:szCs w:val="25"/>
          <w:lang w:eastAsia="be-BY"/>
        </w:rPr>
        <w:t xml:space="preserve">найменне геаграфічнага аб'екта ці ўтрымлівае найменне геаграфічнага аб'екта, але </w:t>
      </w:r>
      <w:r w:rsidR="00186529" w:rsidRPr="00B005EF">
        <w:rPr>
          <w:rFonts w:ascii="Times New Roman" w:eastAsia="Times New Roman" w:hAnsi="Times New Roman" w:cs="Times New Roman"/>
          <w:color w:val="000000"/>
          <w:sz w:val="25"/>
          <w:szCs w:val="25"/>
          <w:lang w:eastAsia="be-BY"/>
        </w:rPr>
        <w:t>ўвайшл</w:t>
      </w:r>
      <w:r w:rsidR="00375DD0" w:rsidRPr="00B005EF">
        <w:rPr>
          <w:rFonts w:ascii="Times New Roman" w:eastAsia="Times New Roman" w:hAnsi="Times New Roman" w:cs="Times New Roman"/>
          <w:color w:val="000000"/>
          <w:sz w:val="25"/>
          <w:szCs w:val="25"/>
          <w:lang w:eastAsia="be-BY"/>
        </w:rPr>
        <w:t>о</w:t>
      </w:r>
      <w:r w:rsidR="0018652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ў Рэспубліцы Беларусь ва ўсеагульнае выкарыстанне як </w:t>
      </w:r>
      <w:r w:rsidR="00375DD0" w:rsidRPr="00B005EF">
        <w:rPr>
          <w:rFonts w:ascii="Times New Roman" w:eastAsia="Times New Roman" w:hAnsi="Times New Roman" w:cs="Times New Roman"/>
          <w:color w:val="000000"/>
          <w:sz w:val="25"/>
          <w:szCs w:val="25"/>
          <w:lang w:eastAsia="be-BY"/>
        </w:rPr>
        <w:t>абазначэнне</w:t>
      </w:r>
      <w:r w:rsidR="00375DD0" w:rsidRPr="00B005EF" w:rsidDel="00186529">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тавару пэўнага віду, не </w:t>
      </w:r>
      <w:r w:rsidR="00186529" w:rsidRPr="00B005EF">
        <w:rPr>
          <w:rFonts w:ascii="Times New Roman" w:eastAsia="Times New Roman" w:hAnsi="Times New Roman" w:cs="Times New Roman"/>
          <w:color w:val="000000"/>
          <w:sz w:val="25"/>
          <w:szCs w:val="25"/>
          <w:lang w:eastAsia="be-BY"/>
        </w:rPr>
        <w:t>звязана</w:t>
      </w:r>
      <w:r w:rsidR="00375DD0" w:rsidRPr="00B005EF">
        <w:rPr>
          <w:rFonts w:ascii="Times New Roman" w:eastAsia="Times New Roman" w:hAnsi="Times New Roman" w:cs="Times New Roman"/>
          <w:color w:val="000000"/>
          <w:sz w:val="25"/>
          <w:szCs w:val="25"/>
          <w:lang w:eastAsia="be-BY"/>
        </w:rPr>
        <w:t>е</w:t>
      </w:r>
      <w:r w:rsidR="00186529"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 месцам яго вырабу.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Указаннем паходжання тавару прызнаецца </w:t>
      </w:r>
      <w:r w:rsidR="00375DD0" w:rsidRPr="00B005EF">
        <w:rPr>
          <w:rFonts w:ascii="Times New Roman" w:eastAsia="Times New Roman" w:hAnsi="Times New Roman" w:cs="Times New Roman"/>
          <w:color w:val="000000"/>
          <w:sz w:val="25"/>
          <w:szCs w:val="25"/>
          <w:lang w:eastAsia="be-BY"/>
        </w:rPr>
        <w:t>абазначэнне</w:t>
      </w:r>
      <w:r w:rsidRPr="00B005EF">
        <w:rPr>
          <w:rFonts w:ascii="Times New Roman" w:eastAsia="Times New Roman" w:hAnsi="Times New Roman" w:cs="Times New Roman"/>
          <w:color w:val="000000"/>
          <w:sz w:val="25"/>
          <w:szCs w:val="25"/>
          <w:lang w:eastAsia="be-BY"/>
        </w:rPr>
        <w:t xml:space="preserve">, </w:t>
      </w:r>
      <w:r w:rsidR="00186529" w:rsidRPr="00B005EF">
        <w:rPr>
          <w:rFonts w:ascii="Times New Roman" w:eastAsia="Times New Roman" w:hAnsi="Times New Roman" w:cs="Times New Roman"/>
          <w:color w:val="000000"/>
          <w:sz w:val="25"/>
          <w:szCs w:val="25"/>
          <w:lang w:eastAsia="be-BY"/>
        </w:rPr>
        <w:t>як</w:t>
      </w:r>
      <w:r w:rsidR="00375DD0" w:rsidRPr="00B005EF">
        <w:rPr>
          <w:rFonts w:ascii="Times New Roman" w:eastAsia="Times New Roman" w:hAnsi="Times New Roman" w:cs="Times New Roman"/>
          <w:color w:val="000000"/>
          <w:sz w:val="25"/>
          <w:szCs w:val="25"/>
          <w:lang w:eastAsia="be-BY"/>
        </w:rPr>
        <w:t>ое</w:t>
      </w:r>
      <w:r w:rsidR="00186529" w:rsidRPr="00B005EF">
        <w:rPr>
          <w:rFonts w:ascii="Times New Roman" w:eastAsia="Times New Roman" w:hAnsi="Times New Roman" w:cs="Times New Roman"/>
          <w:color w:val="000000"/>
          <w:sz w:val="25"/>
          <w:szCs w:val="25"/>
          <w:lang w:eastAsia="be-BY"/>
        </w:rPr>
        <w:t xml:space="preserve"> прама </w:t>
      </w:r>
      <w:r w:rsidRPr="00B005EF">
        <w:rPr>
          <w:rFonts w:ascii="Times New Roman" w:eastAsia="Times New Roman" w:hAnsi="Times New Roman" w:cs="Times New Roman"/>
          <w:color w:val="000000"/>
          <w:sz w:val="25"/>
          <w:szCs w:val="25"/>
          <w:lang w:eastAsia="be-BY"/>
        </w:rPr>
        <w:t>ці ўскосн</w:t>
      </w:r>
      <w:r w:rsidR="00C66B7D" w:rsidRPr="00B005EF">
        <w:rPr>
          <w:rFonts w:ascii="Times New Roman" w:eastAsia="Times New Roman" w:hAnsi="Times New Roman" w:cs="Times New Roman"/>
          <w:color w:val="000000"/>
          <w:sz w:val="25"/>
          <w:szCs w:val="25"/>
          <w:lang w:eastAsia="be-BY"/>
        </w:rPr>
        <w:t>а ў</w:t>
      </w:r>
      <w:r w:rsidR="00223965" w:rsidRPr="00B005EF">
        <w:rPr>
          <w:rFonts w:ascii="Times New Roman" w:eastAsia="Times New Roman" w:hAnsi="Times New Roman" w:cs="Times New Roman"/>
          <w:color w:val="000000"/>
          <w:sz w:val="25"/>
          <w:szCs w:val="25"/>
          <w:lang w:eastAsia="be-BY"/>
        </w:rPr>
        <w:t xml:space="preserve">казвае </w:t>
      </w:r>
      <w:r w:rsidRPr="00B005EF">
        <w:rPr>
          <w:rFonts w:ascii="Times New Roman" w:eastAsia="Times New Roman" w:hAnsi="Times New Roman" w:cs="Times New Roman"/>
          <w:color w:val="000000"/>
          <w:sz w:val="25"/>
          <w:szCs w:val="25"/>
          <w:lang w:eastAsia="be-BY"/>
        </w:rPr>
        <w:t>на месца сапраўднага паходжання ці вырабу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Указанне паходжання тавару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прадстаўлена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наймення геаграфічнага аб'екта ці </w:t>
      </w:r>
      <w:r w:rsidR="00186529" w:rsidRPr="00B005EF">
        <w:rPr>
          <w:rFonts w:ascii="Times New Roman" w:eastAsia="Times New Roman" w:hAnsi="Times New Roman" w:cs="Times New Roman"/>
          <w:color w:val="000000"/>
          <w:sz w:val="25"/>
          <w:szCs w:val="25"/>
          <w:lang w:eastAsia="be-BY"/>
        </w:rPr>
        <w:t>выявы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Прававая ахова наймення месца паходжання тавару ў Рэспубліцы Беларусь </w:t>
      </w:r>
      <w:r w:rsidR="00157A82"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на падставе яго рэгістрацыі ў патэнтным органе ці </w:t>
      </w:r>
      <w:r w:rsidR="00724D86" w:rsidRPr="00B005EF">
        <w:rPr>
          <w:rFonts w:ascii="Times New Roman" w:eastAsia="Times New Roman" w:hAnsi="Times New Roman" w:cs="Times New Roman"/>
          <w:color w:val="000000"/>
          <w:sz w:val="25"/>
          <w:szCs w:val="25"/>
          <w:lang w:eastAsia="be-BY"/>
        </w:rPr>
        <w:t xml:space="preserve">паводле </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ых дагавораў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На падставе рэгістрацыі выдаецца пасведчанне на права карыстання найменнем месца паходжання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Парадак і ўмовы рэгістрацыі і выдачы пасведчання на права карыстання найменнем месца паходжання тавару, прызнання несапраўднымі і спынення дзеяння рэгістрацыі і пасведчанн</w:t>
      </w:r>
      <w:r w:rsidR="0022396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вызначаюцца заканадаўствам аб найменнях месцаў паходжання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Прававая ахова ўказання паходжання тавару ажыццяўляецца на падставе выкарыстання гэтага ўказання.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Прававая ахова ўказання паходжання тавару </w:t>
      </w:r>
      <w:r w:rsidR="00223965"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 xml:space="preserve">ў недапушчэнні выкарыстання </w:t>
      </w:r>
      <w:r w:rsidR="00157A82" w:rsidRPr="00B005EF">
        <w:rPr>
          <w:rFonts w:ascii="Times New Roman" w:eastAsia="Times New Roman" w:hAnsi="Times New Roman" w:cs="Times New Roman"/>
          <w:color w:val="000000"/>
          <w:sz w:val="25"/>
          <w:szCs w:val="25"/>
          <w:lang w:eastAsia="be-BY"/>
        </w:rPr>
        <w:t xml:space="preserve">ілжывых </w:t>
      </w:r>
      <w:r w:rsidRPr="00B005EF">
        <w:rPr>
          <w:rFonts w:ascii="Times New Roman" w:eastAsia="Times New Roman" w:hAnsi="Times New Roman" w:cs="Times New Roman"/>
          <w:color w:val="000000"/>
          <w:sz w:val="25"/>
          <w:szCs w:val="25"/>
          <w:lang w:eastAsia="be-BY"/>
        </w:rPr>
        <w:t xml:space="preserve">(фальшывых) указанняў паходжання тавару, а таксама </w:t>
      </w:r>
      <w:r w:rsidR="00223965" w:rsidRPr="00B005EF">
        <w:rPr>
          <w:rFonts w:ascii="Times New Roman" w:eastAsia="Times New Roman" w:hAnsi="Times New Roman" w:cs="Times New Roman"/>
          <w:color w:val="000000"/>
          <w:sz w:val="25"/>
          <w:szCs w:val="25"/>
          <w:lang w:eastAsia="be-BY"/>
        </w:rPr>
        <w:t xml:space="preserve">тых, </w:t>
      </w:r>
      <w:r w:rsidRPr="00B005EF">
        <w:rPr>
          <w:rFonts w:ascii="Times New Roman" w:eastAsia="Times New Roman" w:hAnsi="Times New Roman" w:cs="Times New Roman"/>
          <w:color w:val="000000"/>
          <w:sz w:val="25"/>
          <w:szCs w:val="25"/>
          <w:lang w:eastAsia="be-BY"/>
        </w:rPr>
        <w:t xml:space="preserve">якія ўводзяць спажыўца ў </w:t>
      </w:r>
      <w:r w:rsidR="00157A82" w:rsidRPr="00B005EF">
        <w:rPr>
          <w:rFonts w:ascii="Times New Roman" w:eastAsia="Times New Roman" w:hAnsi="Times New Roman" w:cs="Times New Roman"/>
          <w:color w:val="000000"/>
          <w:sz w:val="25"/>
          <w:szCs w:val="25"/>
          <w:lang w:eastAsia="be-BY"/>
        </w:rPr>
        <w:t xml:space="preserve">зман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адносінах</w:t>
      </w:r>
      <w:r w:rsidR="00157A82"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сапраўднага месца паходжання тавару. Указанне паходжання тавару не падлягае дзяржаўнай рэгістрацыі.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1025. Права карыстання геаграфічным указаннем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валодае правам карыстання геаграфічным указаннем,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змяшчаць яго на тавары, упакоўцы, у рэкламе, праспектах, </w:t>
      </w:r>
      <w:r w:rsidR="00223965" w:rsidRPr="00B005EF">
        <w:rPr>
          <w:rFonts w:ascii="Times New Roman" w:eastAsia="Times New Roman" w:hAnsi="Times New Roman" w:cs="Times New Roman"/>
          <w:color w:val="000000"/>
          <w:sz w:val="25"/>
          <w:szCs w:val="25"/>
          <w:lang w:eastAsia="be-BY"/>
        </w:rPr>
        <w:t xml:space="preserve">рахунках </w:t>
      </w:r>
      <w:r w:rsidRPr="00B005EF">
        <w:rPr>
          <w:rFonts w:ascii="Times New Roman" w:eastAsia="Times New Roman" w:hAnsi="Times New Roman" w:cs="Times New Roman"/>
          <w:color w:val="000000"/>
          <w:sz w:val="25"/>
          <w:szCs w:val="25"/>
          <w:lang w:eastAsia="be-BY"/>
        </w:rPr>
        <w:t xml:space="preserve">і выкарыстоўваць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у сувязі з увядзеннем тавару ў грамадзянскі абарот.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Найменне месца паходжання тавару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зарэгістравана некалькімі асобамі сумесна для </w:t>
      </w:r>
      <w:r w:rsidR="00223965" w:rsidRPr="00B005EF">
        <w:rPr>
          <w:rFonts w:ascii="Times New Roman" w:eastAsia="Times New Roman" w:hAnsi="Times New Roman" w:cs="Times New Roman"/>
          <w:color w:val="000000"/>
          <w:sz w:val="25"/>
          <w:szCs w:val="25"/>
          <w:lang w:eastAsia="be-BY"/>
        </w:rPr>
        <w:t>абазначэння</w:t>
      </w:r>
      <w:r w:rsidRPr="00B005EF">
        <w:rPr>
          <w:rFonts w:ascii="Times New Roman" w:eastAsia="Times New Roman" w:hAnsi="Times New Roman" w:cs="Times New Roman"/>
          <w:color w:val="000000"/>
          <w:sz w:val="25"/>
          <w:szCs w:val="25"/>
          <w:lang w:eastAsia="be-BY"/>
        </w:rPr>
        <w:t xml:space="preserve"> </w:t>
      </w:r>
      <w:r w:rsidR="00223965" w:rsidRPr="00B005EF">
        <w:rPr>
          <w:rFonts w:ascii="Times New Roman" w:eastAsia="Times New Roman" w:hAnsi="Times New Roman" w:cs="Times New Roman"/>
          <w:color w:val="000000"/>
          <w:sz w:val="25"/>
          <w:szCs w:val="25"/>
          <w:lang w:eastAsia="be-BY"/>
        </w:rPr>
        <w:t xml:space="preserve">тавару, </w:t>
      </w:r>
      <w:r w:rsidRPr="00B005EF">
        <w:rPr>
          <w:rFonts w:ascii="Times New Roman" w:eastAsia="Times New Roman" w:hAnsi="Times New Roman" w:cs="Times New Roman"/>
          <w:color w:val="000000"/>
          <w:sz w:val="25"/>
          <w:szCs w:val="25"/>
          <w:lang w:eastAsia="be-BY"/>
        </w:rPr>
        <w:t xml:space="preserve">які </w:t>
      </w:r>
      <w:r w:rsidR="003C440A" w:rsidRPr="00B005EF">
        <w:rPr>
          <w:rFonts w:ascii="Times New Roman" w:eastAsia="Times New Roman" w:hAnsi="Times New Roman" w:cs="Times New Roman"/>
          <w:color w:val="000000"/>
          <w:sz w:val="25"/>
          <w:szCs w:val="25"/>
          <w:lang w:eastAsia="be-BY"/>
        </w:rPr>
        <w:t xml:space="preserve">яны </w:t>
      </w:r>
      <w:r w:rsidRPr="00B005EF">
        <w:rPr>
          <w:rFonts w:ascii="Times New Roman" w:eastAsia="Times New Roman" w:hAnsi="Times New Roman" w:cs="Times New Roman"/>
          <w:color w:val="000000"/>
          <w:sz w:val="25"/>
          <w:szCs w:val="25"/>
          <w:lang w:eastAsia="be-BY"/>
        </w:rPr>
        <w:t>вырабля</w:t>
      </w:r>
      <w:r w:rsidR="003C440A"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на тэрыторыі пэўнага геаграфічнага</w:t>
      </w:r>
      <w:r w:rsidR="00223965" w:rsidRPr="00B005EF">
        <w:rPr>
          <w:rFonts w:ascii="Times New Roman" w:eastAsia="Times New Roman" w:hAnsi="Times New Roman" w:cs="Times New Roman"/>
          <w:color w:val="000000"/>
          <w:sz w:val="25"/>
          <w:szCs w:val="25"/>
          <w:lang w:eastAsia="be-BY"/>
        </w:rPr>
        <w:t xml:space="preserve"> аб'екта</w:t>
      </w:r>
      <w:r w:rsidRPr="00B005EF">
        <w:rPr>
          <w:rFonts w:ascii="Times New Roman" w:eastAsia="Times New Roman" w:hAnsi="Times New Roman" w:cs="Times New Roman"/>
          <w:color w:val="000000"/>
          <w:sz w:val="25"/>
          <w:szCs w:val="25"/>
          <w:lang w:eastAsia="be-BY"/>
        </w:rPr>
        <w:t xml:space="preserve">, </w:t>
      </w:r>
      <w:r w:rsidR="00157A82" w:rsidRPr="00B005EF">
        <w:rPr>
          <w:rFonts w:ascii="Times New Roman" w:eastAsia="Times New Roman" w:hAnsi="Times New Roman" w:cs="Times New Roman"/>
          <w:color w:val="000000"/>
          <w:sz w:val="25"/>
          <w:szCs w:val="25"/>
          <w:lang w:eastAsia="be-BY"/>
        </w:rPr>
        <w:t xml:space="preserve">асаблівыя </w:t>
      </w:r>
      <w:r w:rsidRPr="00B005EF">
        <w:rPr>
          <w:rFonts w:ascii="Times New Roman" w:eastAsia="Times New Roman" w:hAnsi="Times New Roman" w:cs="Times New Roman"/>
          <w:color w:val="000000"/>
          <w:sz w:val="25"/>
          <w:szCs w:val="25"/>
          <w:lang w:eastAsia="be-BY"/>
        </w:rPr>
        <w:t xml:space="preserve">ўласцівасці якога выключна ці галоўным </w:t>
      </w:r>
      <w:r w:rsidR="008B4048"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lastRenderedPageBreak/>
        <w:t xml:space="preserve">вызначаюцца адметнымі для </w:t>
      </w:r>
      <w:r w:rsidR="003A4ED2"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геаграфічнага аб'екта прыроднымі ўмовамі і (ці) людскімі фактарамі. Права карыстання найменнем месца паходжання тавару належыць </w:t>
      </w:r>
      <w:r w:rsidR="00157A82" w:rsidRPr="00B005EF">
        <w:rPr>
          <w:rFonts w:ascii="Times New Roman" w:eastAsia="Times New Roman" w:hAnsi="Times New Roman" w:cs="Times New Roman"/>
          <w:color w:val="000000"/>
          <w:sz w:val="25"/>
          <w:szCs w:val="25"/>
          <w:lang w:eastAsia="be-BY"/>
        </w:rPr>
        <w:t xml:space="preserve">кожнай </w:t>
      </w:r>
      <w:r w:rsidRPr="00B005EF">
        <w:rPr>
          <w:rFonts w:ascii="Times New Roman" w:eastAsia="Times New Roman" w:hAnsi="Times New Roman" w:cs="Times New Roman"/>
          <w:color w:val="000000"/>
          <w:sz w:val="25"/>
          <w:szCs w:val="25"/>
          <w:lang w:eastAsia="be-BY"/>
        </w:rPr>
        <w:t>з гэтых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карыстання найменнем месца паходжання тавару, зарэгістраваным ва ўстаноўленым парадку,</w:t>
      </w:r>
      <w:r w:rsidR="00D47EBE" w:rsidRPr="00B005EF">
        <w:rPr>
          <w:rFonts w:ascii="Times New Roman" w:eastAsia="Times New Roman" w:hAnsi="Times New Roman" w:cs="Times New Roman"/>
          <w:color w:val="000000"/>
          <w:sz w:val="25"/>
          <w:szCs w:val="25"/>
          <w:lang w:eastAsia="be-BY"/>
        </w:rPr>
        <w:t xml:space="preserve"> можа быць </w:t>
      </w:r>
      <w:r w:rsidR="00157A82"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 xml:space="preserve">любой юрыдычнай ці фізічнай асобе, якая знаходзіцца на тэрыторыі </w:t>
      </w:r>
      <w:r w:rsidR="00223965" w:rsidRPr="00B005EF">
        <w:rPr>
          <w:rFonts w:ascii="Times New Roman" w:eastAsia="Times New Roman" w:hAnsi="Times New Roman" w:cs="Times New Roman"/>
          <w:color w:val="000000"/>
          <w:sz w:val="25"/>
          <w:szCs w:val="25"/>
          <w:lang w:eastAsia="be-BY"/>
        </w:rPr>
        <w:t xml:space="preserve">таго </w:t>
      </w:r>
      <w:r w:rsidRPr="00B005EF">
        <w:rPr>
          <w:rFonts w:ascii="Times New Roman" w:eastAsia="Times New Roman" w:hAnsi="Times New Roman" w:cs="Times New Roman"/>
          <w:color w:val="000000"/>
          <w:sz w:val="25"/>
          <w:szCs w:val="25"/>
          <w:lang w:eastAsia="be-BY"/>
        </w:rPr>
        <w:t xml:space="preserve">ж геаграфічнага аб'екта і вырабляе тавар з тымі ж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ласцівасцямі.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Асоба, якая добрасумленна выкарыстала найменне геаграфічнага аб'екта, тоеснае ці </w:t>
      </w:r>
      <w:r w:rsidR="00157A82" w:rsidRPr="00B005EF">
        <w:rPr>
          <w:rFonts w:ascii="Times New Roman" w:eastAsia="Times New Roman" w:hAnsi="Times New Roman" w:cs="Times New Roman"/>
          <w:color w:val="000000"/>
          <w:sz w:val="25"/>
          <w:szCs w:val="25"/>
          <w:lang w:eastAsia="be-BY"/>
        </w:rPr>
        <w:t>падобнае да</w:t>
      </w:r>
      <w:r w:rsidRPr="00B005EF">
        <w:rPr>
          <w:rFonts w:ascii="Times New Roman" w:eastAsia="Times New Roman" w:hAnsi="Times New Roman" w:cs="Times New Roman"/>
          <w:color w:val="000000"/>
          <w:sz w:val="25"/>
          <w:szCs w:val="25"/>
          <w:lang w:eastAsia="be-BY"/>
        </w:rPr>
        <w:t xml:space="preserve"> </w:t>
      </w:r>
      <w:r w:rsidR="00157A82" w:rsidRPr="00B005EF">
        <w:rPr>
          <w:rFonts w:ascii="Times New Roman" w:eastAsia="Times New Roman" w:hAnsi="Times New Roman" w:cs="Times New Roman"/>
          <w:color w:val="000000"/>
          <w:sz w:val="25"/>
          <w:szCs w:val="25"/>
          <w:lang w:eastAsia="be-BY"/>
        </w:rPr>
        <w:t xml:space="preserve">зарэгістраванага наймення </w:t>
      </w:r>
      <w:r w:rsidRPr="00B005EF">
        <w:rPr>
          <w:rFonts w:ascii="Times New Roman" w:eastAsia="Times New Roman" w:hAnsi="Times New Roman" w:cs="Times New Roman"/>
          <w:color w:val="000000"/>
          <w:sz w:val="25"/>
          <w:szCs w:val="25"/>
          <w:lang w:eastAsia="be-BY"/>
        </w:rPr>
        <w:t>месца паходжання тавару, не менш чым за шэсць месяцаў да даты яго першай рэгістрацыі, захоўвае права на яго далейшае выкарыстанне на працягу тэрміну, устаноўленага патэнтным органам, але не бол</w:t>
      </w:r>
      <w:r w:rsidR="00A411C1"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w:t>
      </w:r>
      <w:r w:rsidR="00157A82" w:rsidRPr="00B005EF">
        <w:rPr>
          <w:rFonts w:ascii="Times New Roman" w:eastAsia="Times New Roman" w:hAnsi="Times New Roman" w:cs="Times New Roman"/>
          <w:color w:val="000000"/>
          <w:sz w:val="25"/>
          <w:szCs w:val="25"/>
          <w:lang w:eastAsia="be-BY"/>
        </w:rPr>
        <w:t xml:space="preserve">за два гады </w:t>
      </w:r>
      <w:r w:rsidRPr="00B005EF">
        <w:rPr>
          <w:rFonts w:ascii="Times New Roman" w:eastAsia="Times New Roman" w:hAnsi="Times New Roman" w:cs="Times New Roman"/>
          <w:color w:val="000000"/>
          <w:sz w:val="25"/>
          <w:szCs w:val="25"/>
          <w:lang w:eastAsia="be-BY"/>
        </w:rPr>
        <w:t>лічачы з даты ўказанай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Уступка права карыстання геаграфічным указаннем і </w:t>
      </w:r>
      <w:r w:rsidR="00157A82" w:rsidRPr="00B005EF">
        <w:rPr>
          <w:rFonts w:ascii="Times New Roman" w:eastAsia="Times New Roman" w:hAnsi="Times New Roman" w:cs="Times New Roman"/>
          <w:color w:val="000000"/>
          <w:sz w:val="25"/>
          <w:szCs w:val="25"/>
          <w:lang w:eastAsia="be-BY"/>
        </w:rPr>
        <w:t xml:space="preserve">даванне </w:t>
      </w:r>
      <w:r w:rsidRPr="00B005EF">
        <w:rPr>
          <w:rFonts w:ascii="Times New Roman" w:eastAsia="Times New Roman" w:hAnsi="Times New Roman" w:cs="Times New Roman"/>
          <w:color w:val="000000"/>
          <w:sz w:val="25"/>
          <w:szCs w:val="25"/>
          <w:lang w:eastAsia="be-BY"/>
        </w:rPr>
        <w:t>права карыстання ім на падставе ліцэнзіі не дапускаюцца.</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1026. Сфера дзеяння прававой аховы геаграфічных указанняў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Рэспубліцы Беларусь </w:t>
      </w:r>
      <w:r w:rsidR="00157A82"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прававая ахова геаграфічнаму ўказанню, якое знаходзіцца на тэрыторыі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Прававая ахова наймення месца паходжання тавару, </w:t>
      </w:r>
      <w:r w:rsidR="00157A82" w:rsidRPr="00B005EF">
        <w:rPr>
          <w:rFonts w:ascii="Times New Roman" w:eastAsia="Times New Roman" w:hAnsi="Times New Roman" w:cs="Times New Roman"/>
          <w:color w:val="000000"/>
          <w:sz w:val="25"/>
          <w:szCs w:val="25"/>
          <w:lang w:eastAsia="be-BY"/>
        </w:rPr>
        <w:t xml:space="preserve">якое </w:t>
      </w:r>
      <w:r w:rsidRPr="00B005EF">
        <w:rPr>
          <w:rFonts w:ascii="Times New Roman" w:eastAsia="Times New Roman" w:hAnsi="Times New Roman" w:cs="Times New Roman"/>
          <w:color w:val="000000"/>
          <w:sz w:val="25"/>
          <w:szCs w:val="25"/>
          <w:lang w:eastAsia="be-BY"/>
        </w:rPr>
        <w:t xml:space="preserve">знаходзіцца ў іншай дзяржаве, </w:t>
      </w:r>
      <w:r w:rsidR="00157A82"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ў Рэспубліцы Беларусь, калі гэта найменне месца паходжання тавару зарэгістравана ў краіне паходжання тавару і ў Рэспубліцы Беларусь у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заканадаўствам аб найменнях месцаў паходжання тавараў.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Прававая ахова ўказання паходжання тавару, які знаходзіцца ў іншай дзяржаве, </w:t>
      </w:r>
      <w:r w:rsidR="00157A82"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ў Рэспубліцы Беларусь, калі гэта ўказанне выкарыстоўваецца ў краіне паходжання тавару.</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1027. Тэрмін дзеяння пасведчання на права карыстання найменнем месца паходжання тавару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Пасведчанне на права карыстання найменнем месца паходжання тавару дзейнічае на працягу дзесяці гадоў лічачы з даты падачы заяўкі ў патэнтны орган.</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Тэрмін дзеяння пасведчання на права карыстання найменнем месца паходжання тавару</w:t>
      </w:r>
      <w:r w:rsidR="00D47EBE" w:rsidRPr="00B005EF">
        <w:rPr>
          <w:rFonts w:ascii="Times New Roman" w:eastAsia="Times New Roman" w:hAnsi="Times New Roman" w:cs="Times New Roman"/>
          <w:color w:val="000000"/>
          <w:sz w:val="25"/>
          <w:szCs w:val="25"/>
          <w:lang w:eastAsia="be-BY"/>
        </w:rPr>
        <w:t xml:space="preserve"> можа быць </w:t>
      </w:r>
      <w:r w:rsidR="00E22256" w:rsidRPr="00B005EF">
        <w:rPr>
          <w:rFonts w:ascii="Times New Roman" w:eastAsia="Times New Roman" w:hAnsi="Times New Roman" w:cs="Times New Roman"/>
          <w:color w:val="000000"/>
          <w:sz w:val="25"/>
          <w:szCs w:val="25"/>
          <w:lang w:eastAsia="be-BY"/>
        </w:rPr>
        <w:t xml:space="preserve">працягнуты </w:t>
      </w:r>
      <w:r w:rsidRPr="00B005EF">
        <w:rPr>
          <w:rFonts w:ascii="Times New Roman" w:eastAsia="Times New Roman" w:hAnsi="Times New Roman" w:cs="Times New Roman"/>
          <w:color w:val="000000"/>
          <w:sz w:val="25"/>
          <w:szCs w:val="25"/>
          <w:lang w:eastAsia="be-BY"/>
        </w:rPr>
        <w:t xml:space="preserve">па заяве яго ўладальніка, пададзенай на працягу апошняга года дзеяння пасведчання, на дзесяць </w:t>
      </w:r>
      <w:r w:rsidR="00E22256" w:rsidRPr="00B005EF">
        <w:rPr>
          <w:rFonts w:ascii="Times New Roman" w:eastAsia="Times New Roman" w:hAnsi="Times New Roman" w:cs="Times New Roman"/>
          <w:color w:val="000000"/>
          <w:sz w:val="25"/>
          <w:szCs w:val="25"/>
          <w:lang w:eastAsia="be-BY"/>
        </w:rPr>
        <w:t xml:space="preserve">гадоў </w:t>
      </w:r>
      <w:r w:rsidRPr="00B005EF">
        <w:rPr>
          <w:rFonts w:ascii="Times New Roman" w:eastAsia="Times New Roman" w:hAnsi="Times New Roman" w:cs="Times New Roman"/>
          <w:color w:val="000000"/>
          <w:sz w:val="25"/>
          <w:szCs w:val="25"/>
          <w:lang w:eastAsia="be-BY"/>
        </w:rPr>
        <w:t>пры захаванні ўмоў, якія даюць права на карыстанне найменнем месца паходжання тавару. </w:t>
      </w:r>
      <w:r w:rsidR="006C1571" w:rsidRPr="00B005EF">
        <w:rPr>
          <w:rFonts w:ascii="Times New Roman" w:eastAsia="Times New Roman" w:hAnsi="Times New Roman" w:cs="Times New Roman"/>
          <w:color w:val="000000"/>
          <w:sz w:val="25"/>
          <w:szCs w:val="25"/>
          <w:lang w:eastAsia="be-BY"/>
        </w:rPr>
        <w:t>Працягван</w:t>
      </w:r>
      <w:r w:rsidRPr="00B005EF">
        <w:rPr>
          <w:rFonts w:ascii="Times New Roman" w:eastAsia="Times New Roman" w:hAnsi="Times New Roman" w:cs="Times New Roman"/>
          <w:color w:val="000000"/>
          <w:sz w:val="25"/>
          <w:szCs w:val="25"/>
          <w:lang w:eastAsia="be-BY"/>
        </w:rPr>
        <w:t>не тэрміну дзеяння пасведчання магчыма</w:t>
      </w:r>
      <w:r w:rsidR="00BE5C2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BE5C29" w:rsidRPr="00B005EF">
        <w:rPr>
          <w:rFonts w:ascii="Times New Roman" w:eastAsia="Times New Roman" w:hAnsi="Times New Roman" w:cs="Times New Roman"/>
          <w:color w:val="000000"/>
          <w:sz w:val="25"/>
          <w:szCs w:val="25"/>
          <w:lang w:eastAsia="be-BY"/>
        </w:rPr>
        <w:t xml:space="preserve">неабмежаваную колькасць </w:t>
      </w:r>
      <w:r w:rsidRPr="00B005EF">
        <w:rPr>
          <w:rFonts w:ascii="Times New Roman" w:eastAsia="Times New Roman" w:hAnsi="Times New Roman" w:cs="Times New Roman"/>
          <w:color w:val="000000"/>
          <w:sz w:val="25"/>
          <w:szCs w:val="25"/>
          <w:lang w:eastAsia="be-BY"/>
        </w:rPr>
        <w:t>раз</w:t>
      </w:r>
      <w:r w:rsidR="00E22256"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1028. Адказнасць за парушэнне заканадаўства аб геаграфічных указаннях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Асоба, якая мае права карыстання геаграфічным указаннем, можа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таго, хто незаконна выкарыстоўвае гэта ўказанне, спыненн</w:t>
      </w:r>
      <w:r w:rsidR="0008066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яго выкарыстання, </w:t>
      </w:r>
      <w:r w:rsidR="00BE5C29" w:rsidRPr="00B005EF">
        <w:rPr>
          <w:rFonts w:ascii="Times New Roman" w:eastAsia="Times New Roman" w:hAnsi="Times New Roman" w:cs="Times New Roman"/>
          <w:color w:val="000000"/>
          <w:sz w:val="25"/>
          <w:szCs w:val="25"/>
          <w:lang w:eastAsia="be-BY"/>
        </w:rPr>
        <w:t xml:space="preserve">выдалення </w:t>
      </w:r>
      <w:r w:rsidRPr="00B005EF">
        <w:rPr>
          <w:rFonts w:ascii="Times New Roman" w:eastAsia="Times New Roman" w:hAnsi="Times New Roman" w:cs="Times New Roman"/>
          <w:color w:val="000000"/>
          <w:sz w:val="25"/>
          <w:szCs w:val="25"/>
          <w:lang w:eastAsia="be-BY"/>
        </w:rPr>
        <w:t xml:space="preserve">з тавару, яго ўпакоўкі, бланкаў і </w:t>
      </w:r>
      <w:r w:rsidR="00BE5C29" w:rsidRPr="00B005EF">
        <w:rPr>
          <w:rFonts w:ascii="Times New Roman" w:eastAsia="Times New Roman" w:hAnsi="Times New Roman" w:cs="Times New Roman"/>
          <w:color w:val="000000"/>
          <w:sz w:val="25"/>
          <w:szCs w:val="25"/>
          <w:lang w:eastAsia="be-BY"/>
        </w:rPr>
        <w:t xml:space="preserve">да таго </w:t>
      </w:r>
      <w:r w:rsidRPr="00B005EF">
        <w:rPr>
          <w:rFonts w:ascii="Times New Roman" w:eastAsia="Times New Roman" w:hAnsi="Times New Roman" w:cs="Times New Roman"/>
          <w:color w:val="000000"/>
          <w:sz w:val="25"/>
          <w:szCs w:val="25"/>
          <w:lang w:eastAsia="be-BY"/>
        </w:rPr>
        <w:t xml:space="preserve">падобнай дакументацыі геаграфічнага ўказання ці </w:t>
      </w:r>
      <w:r w:rsidR="00375DD0" w:rsidRPr="00B005EF">
        <w:rPr>
          <w:rFonts w:ascii="Times New Roman" w:eastAsia="Times New Roman" w:hAnsi="Times New Roman" w:cs="Times New Roman"/>
          <w:color w:val="000000"/>
          <w:sz w:val="25"/>
          <w:szCs w:val="25"/>
          <w:lang w:eastAsia="be-BY"/>
        </w:rPr>
        <w:t>абазначэння</w:t>
      </w:r>
      <w:r w:rsidR="00080667"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як</w:t>
      </w:r>
      <w:r w:rsidR="00080667" w:rsidRPr="00B005EF">
        <w:rPr>
          <w:rFonts w:ascii="Times New Roman" w:eastAsia="Times New Roman" w:hAnsi="Times New Roman" w:cs="Times New Roman"/>
          <w:color w:val="000000"/>
          <w:sz w:val="25"/>
          <w:szCs w:val="25"/>
          <w:lang w:eastAsia="be-BY"/>
        </w:rPr>
        <w:t>ое</w:t>
      </w:r>
      <w:r w:rsidRPr="00B005EF">
        <w:rPr>
          <w:rFonts w:ascii="Times New Roman" w:eastAsia="Times New Roman" w:hAnsi="Times New Roman" w:cs="Times New Roman"/>
          <w:color w:val="000000"/>
          <w:sz w:val="25"/>
          <w:szCs w:val="25"/>
          <w:lang w:eastAsia="be-BY"/>
        </w:rPr>
        <w:t xml:space="preserve"> незаконна выкарыстоўваецца, </w:t>
      </w:r>
      <w:r w:rsidR="00BE5C29" w:rsidRPr="00B005EF">
        <w:rPr>
          <w:rFonts w:ascii="Times New Roman" w:eastAsia="Times New Roman" w:hAnsi="Times New Roman" w:cs="Times New Roman"/>
          <w:color w:val="000000"/>
          <w:sz w:val="25"/>
          <w:szCs w:val="25"/>
          <w:lang w:eastAsia="be-BY"/>
        </w:rPr>
        <w:t xml:space="preserve">падобнага(й) да яго </w:t>
      </w:r>
      <w:r w:rsidRPr="00B005EF">
        <w:rPr>
          <w:rFonts w:ascii="Times New Roman" w:eastAsia="Times New Roman" w:hAnsi="Times New Roman" w:cs="Times New Roman"/>
          <w:color w:val="000000"/>
          <w:sz w:val="25"/>
          <w:szCs w:val="25"/>
          <w:lang w:eastAsia="be-BY"/>
        </w:rPr>
        <w:t xml:space="preserve">да ступені блытаніны, знішчэння вырабленых </w:t>
      </w:r>
      <w:r w:rsidR="00BE5C29" w:rsidRPr="00B005EF">
        <w:rPr>
          <w:rFonts w:ascii="Times New Roman" w:eastAsia="Times New Roman" w:hAnsi="Times New Roman" w:cs="Times New Roman"/>
          <w:color w:val="000000"/>
          <w:sz w:val="25"/>
          <w:szCs w:val="25"/>
          <w:lang w:eastAsia="be-BY"/>
        </w:rPr>
        <w:t xml:space="preserve">выяў </w:t>
      </w:r>
      <w:r w:rsidRPr="00B005EF">
        <w:rPr>
          <w:rFonts w:ascii="Times New Roman" w:eastAsia="Times New Roman" w:hAnsi="Times New Roman" w:cs="Times New Roman"/>
          <w:color w:val="000000"/>
          <w:sz w:val="25"/>
          <w:szCs w:val="25"/>
          <w:lang w:eastAsia="be-BY"/>
        </w:rPr>
        <w:t xml:space="preserve">геаграфічнага ўказання ці </w:t>
      </w:r>
      <w:r w:rsidR="00375DD0" w:rsidRPr="00B005EF">
        <w:rPr>
          <w:rFonts w:ascii="Times New Roman" w:eastAsia="Times New Roman" w:hAnsi="Times New Roman" w:cs="Times New Roman"/>
          <w:color w:val="000000"/>
          <w:sz w:val="25"/>
          <w:szCs w:val="25"/>
          <w:lang w:eastAsia="be-BY"/>
        </w:rPr>
        <w:t>абазначэння</w:t>
      </w:r>
      <w:r w:rsidRPr="00B005EF">
        <w:rPr>
          <w:rFonts w:ascii="Times New Roman" w:eastAsia="Times New Roman" w:hAnsi="Times New Roman" w:cs="Times New Roman"/>
          <w:color w:val="000000"/>
          <w:sz w:val="25"/>
          <w:szCs w:val="25"/>
          <w:lang w:eastAsia="be-BY"/>
        </w:rPr>
        <w:t xml:space="preserve">, </w:t>
      </w:r>
      <w:r w:rsidR="00BE5C29" w:rsidRPr="00B005EF">
        <w:rPr>
          <w:rFonts w:ascii="Times New Roman" w:eastAsia="Times New Roman" w:hAnsi="Times New Roman" w:cs="Times New Roman"/>
          <w:color w:val="000000"/>
          <w:sz w:val="25"/>
          <w:szCs w:val="25"/>
          <w:lang w:eastAsia="be-BY"/>
        </w:rPr>
        <w:t>падобнага да яго</w:t>
      </w:r>
      <w:r w:rsidRPr="00B005EF">
        <w:rPr>
          <w:rFonts w:ascii="Times New Roman" w:eastAsia="Times New Roman" w:hAnsi="Times New Roman" w:cs="Times New Roman"/>
          <w:color w:val="000000"/>
          <w:sz w:val="25"/>
          <w:szCs w:val="25"/>
          <w:lang w:eastAsia="be-BY"/>
        </w:rPr>
        <w:t xml:space="preserve"> да ступені блытаніны, а калі гэта немагчыма, – </w:t>
      </w:r>
      <w:r w:rsidR="00BE5C29" w:rsidRPr="00B005EF">
        <w:rPr>
          <w:rFonts w:ascii="Times New Roman" w:eastAsia="Times New Roman" w:hAnsi="Times New Roman" w:cs="Times New Roman"/>
          <w:color w:val="000000"/>
          <w:sz w:val="25"/>
          <w:szCs w:val="25"/>
          <w:lang w:eastAsia="be-BY"/>
        </w:rPr>
        <w:t xml:space="preserve">канфіскацыі </w:t>
      </w:r>
      <w:r w:rsidRPr="00B005EF">
        <w:rPr>
          <w:rFonts w:ascii="Times New Roman" w:eastAsia="Times New Roman" w:hAnsi="Times New Roman" w:cs="Times New Roman"/>
          <w:color w:val="000000"/>
          <w:sz w:val="25"/>
          <w:szCs w:val="25"/>
          <w:lang w:eastAsia="be-BY"/>
        </w:rPr>
        <w:t>і знішчэння тавару і (ці) упакоўкі.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Асоба, якая валодае правам карыстання геаграфічным указаннем,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F87C0F" w:rsidRPr="00B005EF">
        <w:rPr>
          <w:rFonts w:ascii="Times New Roman" w:eastAsia="Times New Roman" w:hAnsi="Times New Roman" w:cs="Times New Roman"/>
          <w:color w:val="000000"/>
          <w:sz w:val="25"/>
          <w:szCs w:val="25"/>
          <w:lang w:eastAsia="be-BY"/>
        </w:rPr>
        <w:t>запатрабава</w:t>
      </w:r>
      <w:r w:rsidRPr="00B005EF">
        <w:rPr>
          <w:rFonts w:ascii="Times New Roman" w:eastAsia="Times New Roman" w:hAnsi="Times New Roman" w:cs="Times New Roman"/>
          <w:color w:val="000000"/>
          <w:sz w:val="25"/>
          <w:szCs w:val="25"/>
          <w:lang w:eastAsia="be-BY"/>
        </w:rPr>
        <w:t>ць ад парушальніка гэтага права пакрыцця панесеных страт.</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68</w:t>
      </w:r>
      <w:r w:rsidR="00751854" w:rsidRPr="00B005EF">
        <w:rPr>
          <w:rFonts w:ascii="Times New Roman" w:eastAsia="Times New Roman" w:hAnsi="Times New Roman" w:cs="Times New Roman"/>
          <w:b/>
          <w:bCs/>
          <w:caps/>
          <w:color w:val="000000"/>
          <w:sz w:val="25"/>
          <w:szCs w:val="25"/>
          <w:lang w:eastAsia="be-BY"/>
        </w:rPr>
        <w:br/>
      </w:r>
      <w:r w:rsidR="00CC3953" w:rsidRPr="00B005EF">
        <w:rPr>
          <w:rFonts w:ascii="Times New Roman" w:eastAsia="Times New Roman" w:hAnsi="Times New Roman" w:cs="Times New Roman"/>
          <w:b/>
          <w:bCs/>
          <w:caps/>
          <w:color w:val="000000"/>
          <w:sz w:val="25"/>
          <w:szCs w:val="25"/>
          <w:lang w:eastAsia="be-BY"/>
        </w:rPr>
        <w:t>НЯДОБРАСУМЛЕННАЯ КАНКУРЭНЦЫЯ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1029. Недапушчэнне нядобрасумленнай канкурэнцыі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Нядобрасумленная канкурэнцыя ў Рэспубліцы Беларусь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Нядобрасумленнай канкурэнцыяй прызнаюцца: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усе дзеянні, здольныя якім бы </w:t>
      </w:r>
      <w:r w:rsidR="008E40E6" w:rsidRPr="00B005EF">
        <w:rPr>
          <w:rFonts w:ascii="Times New Roman" w:eastAsia="Times New Roman" w:hAnsi="Times New Roman" w:cs="Times New Roman"/>
          <w:color w:val="000000"/>
          <w:sz w:val="25"/>
          <w:szCs w:val="25"/>
          <w:lang w:eastAsia="be-BY"/>
        </w:rPr>
        <w:t xml:space="preserve">там </w:t>
      </w:r>
      <w:r w:rsidRPr="00B005EF">
        <w:rPr>
          <w:rFonts w:ascii="Times New Roman" w:eastAsia="Times New Roman" w:hAnsi="Times New Roman" w:cs="Times New Roman"/>
          <w:color w:val="000000"/>
          <w:sz w:val="25"/>
          <w:szCs w:val="25"/>
          <w:lang w:eastAsia="be-BY"/>
        </w:rPr>
        <w:t xml:space="preserve">ні было </w:t>
      </w:r>
      <w:r w:rsidR="008E40E6" w:rsidRPr="00B005EF">
        <w:rPr>
          <w:rFonts w:ascii="Times New Roman" w:eastAsia="Times New Roman" w:hAnsi="Times New Roman" w:cs="Times New Roman"/>
          <w:color w:val="000000"/>
          <w:sz w:val="25"/>
          <w:szCs w:val="25"/>
          <w:lang w:eastAsia="be-BY"/>
        </w:rPr>
        <w:t xml:space="preserve">чынам </w:t>
      </w:r>
      <w:r w:rsidRPr="00B005EF">
        <w:rPr>
          <w:rFonts w:ascii="Times New Roman" w:eastAsia="Times New Roman" w:hAnsi="Times New Roman" w:cs="Times New Roman"/>
          <w:color w:val="000000"/>
          <w:sz w:val="25"/>
          <w:szCs w:val="25"/>
          <w:lang w:eastAsia="be-BY"/>
        </w:rPr>
        <w:t xml:space="preserve">выклікаць блытаніну ў адносінах </w:t>
      </w:r>
      <w:r w:rsidR="008E40E6"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юрыдычных асоб, індывідуальных прадпрымальнікаў, тавараў, работ, паслуг ці прадпрымальніцкай дзейнасці канкурэнтаў;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8E40E6" w:rsidRPr="00B005EF">
        <w:rPr>
          <w:rFonts w:ascii="Times New Roman" w:eastAsia="Times New Roman" w:hAnsi="Times New Roman" w:cs="Times New Roman"/>
          <w:color w:val="000000"/>
          <w:sz w:val="25"/>
          <w:szCs w:val="25"/>
          <w:lang w:eastAsia="be-BY"/>
        </w:rPr>
        <w:t xml:space="preserve">ілжывыя сцверджанні </w:t>
      </w:r>
      <w:r w:rsidRPr="00B005EF">
        <w:rPr>
          <w:rFonts w:ascii="Times New Roman" w:eastAsia="Times New Roman" w:hAnsi="Times New Roman" w:cs="Times New Roman"/>
          <w:color w:val="000000"/>
          <w:sz w:val="25"/>
          <w:szCs w:val="25"/>
          <w:lang w:eastAsia="be-BY"/>
        </w:rPr>
        <w:t>пры ажыццяўленні прадпрымальніцкай дзейнасці, здольныя дыскрэдытаваць юрыдычную асобу, індывідуальнага прадпрымальніка, тавары, работы, паслугі ці прадпрымальніцкую дзейнасць канкурэнта;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указанні ці </w:t>
      </w:r>
      <w:r w:rsidR="008E40E6" w:rsidRPr="00B005EF">
        <w:rPr>
          <w:rFonts w:ascii="Times New Roman" w:eastAsia="Times New Roman" w:hAnsi="Times New Roman" w:cs="Times New Roman"/>
          <w:color w:val="000000"/>
          <w:sz w:val="25"/>
          <w:szCs w:val="25"/>
          <w:lang w:eastAsia="be-BY"/>
        </w:rPr>
        <w:t>сцверджанні</w:t>
      </w:r>
      <w:r w:rsidRPr="00B005EF">
        <w:rPr>
          <w:rFonts w:ascii="Times New Roman" w:eastAsia="Times New Roman" w:hAnsi="Times New Roman" w:cs="Times New Roman"/>
          <w:color w:val="000000"/>
          <w:sz w:val="25"/>
          <w:szCs w:val="25"/>
          <w:lang w:eastAsia="be-BY"/>
        </w:rPr>
        <w:t xml:space="preserve">, выкарыстанне якіх пры ажыццяўленні прадпрымальніцкай дзейнасці можа ўвесці ў </w:t>
      </w:r>
      <w:r w:rsidR="008E40E6" w:rsidRPr="00B005EF">
        <w:rPr>
          <w:rFonts w:ascii="Times New Roman" w:eastAsia="Times New Roman" w:hAnsi="Times New Roman" w:cs="Times New Roman"/>
          <w:color w:val="000000"/>
          <w:sz w:val="25"/>
          <w:szCs w:val="25"/>
          <w:lang w:eastAsia="be-BY"/>
        </w:rPr>
        <w:t xml:space="preserve">зман </w:t>
      </w:r>
      <w:r w:rsidRPr="00B005EF">
        <w:rPr>
          <w:rFonts w:ascii="Times New Roman" w:eastAsia="Times New Roman" w:hAnsi="Times New Roman" w:cs="Times New Roman"/>
          <w:color w:val="000000"/>
          <w:sz w:val="25"/>
          <w:szCs w:val="25"/>
          <w:lang w:eastAsia="be-BY"/>
        </w:rPr>
        <w:t xml:space="preserve">адносна характару, уласцівасцей, </w:t>
      </w:r>
      <w:r w:rsidR="008E40E6" w:rsidRPr="00B005EF">
        <w:rPr>
          <w:rFonts w:ascii="Times New Roman" w:eastAsia="Times New Roman" w:hAnsi="Times New Roman" w:cs="Times New Roman"/>
          <w:color w:val="000000"/>
          <w:sz w:val="25"/>
          <w:szCs w:val="25"/>
          <w:lang w:eastAsia="be-BY"/>
        </w:rPr>
        <w:t xml:space="preserve">прыдатнасці </w:t>
      </w:r>
      <w:r w:rsidRPr="00B005EF">
        <w:rPr>
          <w:rFonts w:ascii="Times New Roman" w:eastAsia="Times New Roman" w:hAnsi="Times New Roman" w:cs="Times New Roman"/>
          <w:color w:val="000000"/>
          <w:sz w:val="25"/>
          <w:szCs w:val="25"/>
          <w:lang w:eastAsia="be-BY"/>
        </w:rPr>
        <w:t>да прымянення ці колькасці тавараў, работ, паслуг канкурэнта;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іншыя дзеянні, якія супярэчаць патрабаванням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іншых актаў заканадаўства аб канкурэнцыі, пры ажыццяўленні прадпрымальніцкай дзейнасці.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1030. Адказнасць за ажыццяўленне нядобрасумленнай канкурэнцыі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3D5407" w:rsidRPr="00B005EF">
        <w:rPr>
          <w:rFonts w:ascii="Times New Roman" w:eastAsia="Times New Roman" w:hAnsi="Times New Roman" w:cs="Times New Roman"/>
          <w:color w:val="000000"/>
          <w:sz w:val="25"/>
          <w:szCs w:val="25"/>
          <w:lang w:eastAsia="be-BY"/>
        </w:rPr>
        <w:t>Асоба</w:t>
      </w:r>
      <w:r w:rsidRPr="00B005EF">
        <w:rPr>
          <w:rFonts w:ascii="Times New Roman" w:eastAsia="Times New Roman" w:hAnsi="Times New Roman" w:cs="Times New Roman"/>
          <w:color w:val="000000"/>
          <w:sz w:val="25"/>
          <w:szCs w:val="25"/>
          <w:lang w:eastAsia="be-BY"/>
        </w:rPr>
        <w:t xml:space="preserve">, якая ажыццяўляе нядобрасумленную канкурэнцыю, абавязана спыніць проціпраўныя дзеянні і апублікаваць абвяржэнне распаўсюджаных звестак і дзеянняў, </w:t>
      </w:r>
      <w:r w:rsidR="008E40E6" w:rsidRPr="00B005EF">
        <w:rPr>
          <w:rFonts w:ascii="Times New Roman" w:eastAsia="Times New Roman" w:hAnsi="Times New Roman" w:cs="Times New Roman"/>
          <w:color w:val="000000"/>
          <w:sz w:val="25"/>
          <w:szCs w:val="25"/>
          <w:lang w:eastAsia="be-BY"/>
        </w:rPr>
        <w:t xml:space="preserve">якія складаюць  </w:t>
      </w:r>
      <w:r w:rsidRPr="00B005EF">
        <w:rPr>
          <w:rFonts w:ascii="Times New Roman" w:eastAsia="Times New Roman" w:hAnsi="Times New Roman" w:cs="Times New Roman"/>
          <w:color w:val="000000"/>
          <w:sz w:val="25"/>
          <w:szCs w:val="25"/>
          <w:lang w:eastAsia="be-BY"/>
        </w:rPr>
        <w:t>змест нядобрасумленнай канкурэнцыі.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w:t>
      </w:r>
      <w:r w:rsidR="003D5407" w:rsidRPr="00B005EF">
        <w:rPr>
          <w:rFonts w:ascii="Times New Roman" w:eastAsia="Times New Roman" w:hAnsi="Times New Roman" w:cs="Times New Roman"/>
          <w:color w:val="000000"/>
          <w:sz w:val="25"/>
          <w:szCs w:val="25"/>
          <w:lang w:eastAsia="be-BY"/>
        </w:rPr>
        <w:t>пацярпелая</w:t>
      </w:r>
      <w:r w:rsidRPr="00B005EF">
        <w:rPr>
          <w:rFonts w:ascii="Times New Roman" w:eastAsia="Times New Roman" w:hAnsi="Times New Roman" w:cs="Times New Roman"/>
          <w:color w:val="000000"/>
          <w:sz w:val="25"/>
          <w:szCs w:val="25"/>
          <w:lang w:eastAsia="be-BY"/>
        </w:rPr>
        <w:t xml:space="preserve"> ад нядобрасумленнай канкурэнцыі,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патрабаваць ад нядобрасумленнага канкурэнта пакрыцця прычыненых страт.</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VI</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СПАДЧЫННАЕ ПРАВА</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69</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r w:rsidRPr="00B005EF">
        <w:rPr>
          <w:rFonts w:ascii="Times New Roman" w:eastAsia="Times New Roman" w:hAnsi="Times New Roman" w:cs="Times New Roman"/>
          <w:b/>
          <w:bCs/>
          <w:caps/>
          <w:color w:val="000000"/>
          <w:sz w:val="25"/>
          <w:szCs w:val="25"/>
          <w:lang w:eastAsia="be-BY"/>
        </w:rPr>
        <w:t xml:space="preserve"> Аб </w:t>
      </w:r>
      <w:r w:rsidR="003C1F0B" w:rsidRPr="00B005EF">
        <w:rPr>
          <w:rFonts w:ascii="Times New Roman" w:eastAsia="Times New Roman" w:hAnsi="Times New Roman" w:cs="Times New Roman"/>
          <w:color w:val="000000"/>
          <w:sz w:val="26"/>
          <w:szCs w:val="26"/>
          <w:lang w:eastAsia="be-BY"/>
        </w:rPr>
        <w:t>успадкаванні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1031. </w:t>
      </w:r>
      <w:r w:rsidR="003C1F0B" w:rsidRPr="00B005EF">
        <w:rPr>
          <w:rFonts w:ascii="Times New Roman" w:eastAsia="Times New Roman" w:hAnsi="Times New Roman" w:cs="Times New Roman"/>
          <w:b/>
          <w:bCs/>
          <w:color w:val="000000"/>
          <w:sz w:val="25"/>
          <w:szCs w:val="25"/>
          <w:lang w:eastAsia="be-BY"/>
        </w:rPr>
        <w:t>У</w:t>
      </w:r>
      <w:r w:rsidR="003C1F0B" w:rsidRPr="00B005EF">
        <w:rPr>
          <w:rFonts w:ascii="Times New Roman" w:eastAsia="Times New Roman" w:hAnsi="Times New Roman" w:cs="Times New Roman"/>
          <w:color w:val="000000"/>
          <w:sz w:val="26"/>
          <w:szCs w:val="26"/>
          <w:lang w:eastAsia="be-BY"/>
        </w:rPr>
        <w:t>спадкаванне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w:t>
      </w:r>
      <w:r w:rsidR="00BA2EB2" w:rsidRPr="00B005EF">
        <w:rPr>
          <w:rFonts w:ascii="Times New Roman" w:eastAsia="Times New Roman" w:hAnsi="Times New Roman" w:cs="Times New Roman"/>
          <w:color w:val="000000"/>
          <w:sz w:val="25"/>
          <w:szCs w:val="25"/>
          <w:lang w:eastAsia="be-BY"/>
        </w:rPr>
        <w:t>атрыманні ў спадчыну</w:t>
      </w:r>
      <w:r w:rsidR="003C440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маёмасць </w:t>
      </w:r>
      <w:r w:rsidR="008C255C"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 xml:space="preserve">(спадчына, спадчынная маёмасць) пераходзіць да </w:t>
      </w:r>
      <w:r w:rsidR="008C255C"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асоб у н</w:t>
      </w:r>
      <w:r w:rsidR="008B1E3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зменным </w:t>
      </w:r>
      <w:r w:rsidR="008C255C" w:rsidRPr="00B005EF">
        <w:rPr>
          <w:rFonts w:ascii="Times New Roman" w:eastAsia="Times New Roman" w:hAnsi="Times New Roman" w:cs="Times New Roman"/>
          <w:color w:val="000000"/>
          <w:sz w:val="25"/>
          <w:szCs w:val="25"/>
          <w:lang w:eastAsia="be-BY"/>
        </w:rPr>
        <w:t xml:space="preserve">выглядзе </w:t>
      </w:r>
      <w:r w:rsidRPr="00B005EF">
        <w:rPr>
          <w:rFonts w:ascii="Times New Roman" w:eastAsia="Times New Roman" w:hAnsi="Times New Roman" w:cs="Times New Roman"/>
          <w:color w:val="000000"/>
          <w:sz w:val="25"/>
          <w:szCs w:val="25"/>
          <w:lang w:eastAsia="be-BY"/>
        </w:rPr>
        <w:t xml:space="preserve">як </w:t>
      </w:r>
      <w:r w:rsidR="008C255C" w:rsidRPr="00B005EF">
        <w:rPr>
          <w:rFonts w:ascii="Times New Roman" w:eastAsia="Times New Roman" w:hAnsi="Times New Roman" w:cs="Times New Roman"/>
          <w:color w:val="000000"/>
          <w:sz w:val="25"/>
          <w:szCs w:val="25"/>
          <w:lang w:eastAsia="be-BY"/>
        </w:rPr>
        <w:t xml:space="preserve">адзінае </w:t>
      </w:r>
      <w:r w:rsidRPr="00B005EF">
        <w:rPr>
          <w:rFonts w:ascii="Times New Roman" w:eastAsia="Times New Roman" w:hAnsi="Times New Roman" w:cs="Times New Roman"/>
          <w:color w:val="000000"/>
          <w:sz w:val="25"/>
          <w:szCs w:val="25"/>
          <w:lang w:eastAsia="be-BY"/>
        </w:rPr>
        <w:t>цэла</w:t>
      </w:r>
      <w:r w:rsidR="008C255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і ў адзін і той жа момант (універсальнае правапераемства), калі з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іншых законаў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w:t>
      </w:r>
      <w:r w:rsidR="00BA2EB2" w:rsidRPr="00B005EF">
        <w:rPr>
          <w:rFonts w:ascii="Times New Roman" w:eastAsia="Times New Roman" w:hAnsi="Times New Roman" w:cs="Times New Roman"/>
          <w:color w:val="000000"/>
          <w:sz w:val="25"/>
          <w:szCs w:val="25"/>
          <w:lang w:eastAsia="be-BY"/>
        </w:rPr>
        <w:t xml:space="preserve">атрымання ў спадчыну </w:t>
      </w:r>
      <w:r w:rsidRPr="00B005EF">
        <w:rPr>
          <w:rFonts w:ascii="Times New Roman" w:eastAsia="Times New Roman" w:hAnsi="Times New Roman" w:cs="Times New Roman"/>
          <w:color w:val="000000"/>
          <w:sz w:val="25"/>
          <w:szCs w:val="25"/>
          <w:lang w:eastAsia="be-BY"/>
        </w:rPr>
        <w:t xml:space="preserve">гарантуецца. </w:t>
      </w:r>
      <w:r w:rsidR="00BA2EB2" w:rsidRPr="00B005EF">
        <w:rPr>
          <w:rFonts w:ascii="Times New Roman" w:eastAsia="Times New Roman" w:hAnsi="Times New Roman" w:cs="Times New Roman"/>
          <w:color w:val="000000"/>
          <w:sz w:val="25"/>
          <w:szCs w:val="25"/>
          <w:lang w:eastAsia="be-BY"/>
        </w:rPr>
        <w:t xml:space="preserve">Права на спадчыну </w:t>
      </w:r>
      <w:r w:rsidRPr="00B005EF">
        <w:rPr>
          <w:rFonts w:ascii="Times New Roman" w:eastAsia="Times New Roman" w:hAnsi="Times New Roman" w:cs="Times New Roman"/>
          <w:color w:val="000000"/>
          <w:sz w:val="25"/>
          <w:szCs w:val="25"/>
          <w:lang w:eastAsia="be-BY"/>
        </w:rPr>
        <w:t xml:space="preserve">рэгулюецца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прынятымі ў адпаведнасці з ім іншымі актамі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1032. Падставы </w:t>
      </w:r>
      <w:r w:rsidR="00CC3953" w:rsidRPr="00B005EF">
        <w:rPr>
          <w:rFonts w:ascii="Times New Roman" w:eastAsia="Times New Roman" w:hAnsi="Times New Roman" w:cs="Times New Roman"/>
          <w:b/>
          <w:color w:val="000000"/>
          <w:sz w:val="25"/>
          <w:szCs w:val="25"/>
          <w:lang w:eastAsia="be-BY"/>
        </w:rPr>
        <w:t>атрымання ў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BA2EB2" w:rsidRPr="00B005EF">
        <w:rPr>
          <w:rFonts w:ascii="Times New Roman" w:eastAsia="Times New Roman" w:hAnsi="Times New Roman" w:cs="Times New Roman"/>
          <w:color w:val="000000"/>
          <w:sz w:val="25"/>
          <w:szCs w:val="25"/>
          <w:lang w:eastAsia="be-BY"/>
        </w:rPr>
        <w:t>Атрыманне ў спадчыну</w:t>
      </w:r>
      <w:r w:rsidR="003C440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ажыццяўляецца па</w:t>
      </w:r>
      <w:r w:rsidR="003A4E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закон</w:t>
      </w:r>
      <w:r w:rsidR="003A4ED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BA2EB2" w:rsidRPr="00B005EF">
        <w:rPr>
          <w:rFonts w:ascii="Times New Roman" w:eastAsia="Times New Roman" w:hAnsi="Times New Roman" w:cs="Times New Roman"/>
          <w:color w:val="000000"/>
          <w:sz w:val="25"/>
          <w:szCs w:val="25"/>
          <w:lang w:eastAsia="be-BY"/>
        </w:rPr>
        <w:t xml:space="preserve">Атрыманне ў спадчыну </w:t>
      </w:r>
      <w:r w:rsidRPr="00B005EF">
        <w:rPr>
          <w:rFonts w:ascii="Times New Roman" w:eastAsia="Times New Roman" w:hAnsi="Times New Roman" w:cs="Times New Roman"/>
          <w:color w:val="000000"/>
          <w:sz w:val="25"/>
          <w:szCs w:val="25"/>
          <w:lang w:eastAsia="be-BY"/>
        </w:rPr>
        <w:t>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3C44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мае месца, калі завяшчанне адсутнічае або вызначае лёс не ўсёй спадчыны, а таксама ў іншых выпадках, устаноўленых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і прынятымі ў адпаведнасці з ім іншымі актамі заканадаўства.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1033. Склад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склад спадчыны ўваходзяць усе правы і абавязкі, якія належалі спадчынадаўцу на момант адкрыцця спадчыны, існаванне якіх не спыняецца яго смерцю.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Не ўваходзяць у склад спадчыны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неразрыўна звязаныя з асобай спадчынадаўца: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правы членства (</w:t>
      </w:r>
      <w:r w:rsidR="00767C6E" w:rsidRPr="00B005EF">
        <w:rPr>
          <w:rFonts w:ascii="Times New Roman" w:eastAsia="Times New Roman" w:hAnsi="Times New Roman" w:cs="Times New Roman"/>
          <w:color w:val="000000"/>
          <w:sz w:val="25"/>
          <w:szCs w:val="25"/>
          <w:lang w:eastAsia="be-BY"/>
        </w:rPr>
        <w:t>удзелу</w:t>
      </w:r>
      <w:r w:rsidRPr="00B005EF">
        <w:rPr>
          <w:rFonts w:ascii="Times New Roman" w:eastAsia="Times New Roman" w:hAnsi="Times New Roman" w:cs="Times New Roman"/>
          <w:color w:val="000000"/>
          <w:sz w:val="25"/>
          <w:szCs w:val="25"/>
          <w:lang w:eastAsia="be-BY"/>
        </w:rPr>
        <w:t>) у камерцыйных і іншых арганізацыях, якія з'яўляюцца юрыдычнымі асобамі, калі іншае не ўстаноўлена законам ці ўстаноўчымі дакументамі;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права на пакрыццё шкоды, прычыненай жыццю ці здароўю;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правы і абавязкі па аліментных абавязацельствах;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правы на пенсіі, дапамогі і іншыя выплаты на падставе заканадаўства аб працы і сацыяльным забеспячэнні;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асабістыя немаёмасныя правы, не звязаныя з маёмаснымі.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8C255C" w:rsidRPr="00B005EF">
        <w:rPr>
          <w:rFonts w:ascii="Times New Roman" w:eastAsia="Times New Roman" w:hAnsi="Times New Roman" w:cs="Times New Roman"/>
          <w:color w:val="000000"/>
          <w:sz w:val="25"/>
          <w:szCs w:val="25"/>
          <w:lang w:eastAsia="be-BY"/>
        </w:rPr>
        <w:t xml:space="preserve">Асабістыя немаёмасныя </w:t>
      </w:r>
      <w:r w:rsidRPr="00B005EF">
        <w:rPr>
          <w:rFonts w:ascii="Times New Roman" w:eastAsia="Times New Roman" w:hAnsi="Times New Roman" w:cs="Times New Roman"/>
          <w:color w:val="000000"/>
          <w:sz w:val="25"/>
          <w:szCs w:val="25"/>
          <w:lang w:eastAsia="be-BY"/>
        </w:rPr>
        <w:t xml:space="preserve">правы і </w:t>
      </w:r>
      <w:r w:rsidR="008C255C" w:rsidRPr="00B005EF">
        <w:rPr>
          <w:rFonts w:ascii="Times New Roman" w:eastAsia="Times New Roman" w:hAnsi="Times New Roman" w:cs="Times New Roman"/>
          <w:color w:val="000000"/>
          <w:sz w:val="25"/>
          <w:szCs w:val="25"/>
          <w:lang w:eastAsia="be-BY"/>
        </w:rPr>
        <w:t xml:space="preserve">іншыя </w:t>
      </w:r>
      <w:r w:rsidR="004F4BB2" w:rsidRPr="00B005EF">
        <w:rPr>
          <w:rFonts w:ascii="Times New Roman" w:eastAsia="Times New Roman" w:hAnsi="Times New Roman" w:cs="Times New Roman"/>
          <w:color w:val="000000"/>
          <w:sz w:val="25"/>
          <w:szCs w:val="25"/>
          <w:lang w:eastAsia="be-BY"/>
        </w:rPr>
        <w:t>нематэрыяльныя даброты</w:t>
      </w:r>
      <w:r w:rsidRPr="00B005EF">
        <w:rPr>
          <w:rFonts w:ascii="Times New Roman" w:eastAsia="Times New Roman" w:hAnsi="Times New Roman" w:cs="Times New Roman"/>
          <w:color w:val="000000"/>
          <w:sz w:val="25"/>
          <w:szCs w:val="25"/>
          <w:lang w:eastAsia="be-BY"/>
        </w:rPr>
        <w:t xml:space="preserve">, </w:t>
      </w:r>
      <w:r w:rsidR="008C255C" w:rsidRPr="00B005EF">
        <w:rPr>
          <w:rFonts w:ascii="Times New Roman" w:eastAsia="Times New Roman" w:hAnsi="Times New Roman" w:cs="Times New Roman"/>
          <w:color w:val="000000"/>
          <w:sz w:val="25"/>
          <w:szCs w:val="25"/>
          <w:lang w:eastAsia="be-BY"/>
        </w:rPr>
        <w:t xml:space="preserve">якія належалі </w:t>
      </w:r>
      <w:r w:rsidRPr="00B005EF">
        <w:rPr>
          <w:rFonts w:ascii="Times New Roman" w:eastAsia="Times New Roman" w:hAnsi="Times New Roman" w:cs="Times New Roman"/>
          <w:color w:val="000000"/>
          <w:sz w:val="25"/>
          <w:szCs w:val="25"/>
          <w:lang w:eastAsia="be-BY"/>
        </w:rPr>
        <w:t>спадчынадаўцу, могуць ажыццяўляцца і абараняцца спадчыннікамі, калі іншае не ўстаноўлена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склад спадчыны ўваходзяць </w:t>
      </w:r>
      <w:r w:rsidR="00767C6E" w:rsidRPr="00B005EF">
        <w:rPr>
          <w:rFonts w:ascii="Times New Roman" w:eastAsia="Times New Roman" w:hAnsi="Times New Roman" w:cs="Times New Roman"/>
          <w:color w:val="000000"/>
          <w:sz w:val="25"/>
          <w:szCs w:val="25"/>
          <w:lang w:eastAsia="be-BY"/>
        </w:rPr>
        <w:t xml:space="preserve">паенакапленні </w:t>
      </w:r>
      <w:r w:rsidRPr="00B005EF">
        <w:rPr>
          <w:rFonts w:ascii="Times New Roman" w:eastAsia="Times New Roman" w:hAnsi="Times New Roman" w:cs="Times New Roman"/>
          <w:color w:val="000000"/>
          <w:sz w:val="25"/>
          <w:szCs w:val="25"/>
          <w:lang w:eastAsia="be-BY"/>
        </w:rPr>
        <w:t xml:space="preserve">ў жыллёвым, жыллёва-будаўнічым, дачным, гаражным ці іншым спажывецкім кааператыве, маёмасныя правы і абавязкі спадчынадаўца, заснаваныя на дагаворы стварэння аб'екта долевага будаўніцтва, або кватэра, дача, гараж, іншае памяшканне, </w:t>
      </w:r>
      <w:r w:rsidR="00E76D92" w:rsidRPr="00B005EF">
        <w:rPr>
          <w:rFonts w:ascii="Times New Roman" w:eastAsia="Times New Roman" w:hAnsi="Times New Roman" w:cs="Times New Roman"/>
          <w:color w:val="000000"/>
          <w:sz w:val="25"/>
          <w:szCs w:val="25"/>
          <w:lang w:eastAsia="be-BY"/>
        </w:rPr>
        <w:t>машына-</w:t>
      </w:r>
      <w:r w:rsidRPr="00B005EF">
        <w:rPr>
          <w:rFonts w:ascii="Times New Roman" w:eastAsia="Times New Roman" w:hAnsi="Times New Roman" w:cs="Times New Roman"/>
          <w:color w:val="000000"/>
          <w:sz w:val="25"/>
          <w:szCs w:val="25"/>
          <w:lang w:eastAsia="be-BY"/>
        </w:rPr>
        <w:t>месца, пай за якія поўнасцю выплачаны і дадзеная маёмасць аформлена за спадчынадаўцам на праве ўласнасці ва ўстаноўленым заканадаўствам парадку. Калі воля спадчынадаўца на афармленне ўказанай маёмасці на праве ўласнасці была выказана ў пісьмовай заяве, накіраванай у кампетэнтныя органы, але працэдура афармлення не была завершана ў сувязі з яго смерцю, такая маёмасць</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судом прызнана спадчынн</w:t>
      </w:r>
      <w:r w:rsidR="008C255C"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па патрабаванні зацікаўленых асоб.</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1034. </w:t>
      </w:r>
      <w:r w:rsidR="00CC3953"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b/>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маёмасці, якая з'яўляецца агульнай сумеснай уласнасцю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Смерць удзельніка агульнай сумеснай уласнасці з'яўляецца падставай для вызначэння яго долі ў такой уласнасці і </w:t>
      </w:r>
      <w:r w:rsidR="00767C6E" w:rsidRPr="00B005EF">
        <w:rPr>
          <w:rFonts w:ascii="Times New Roman" w:eastAsia="Times New Roman" w:hAnsi="Times New Roman" w:cs="Times New Roman"/>
          <w:color w:val="000000"/>
          <w:sz w:val="25"/>
          <w:szCs w:val="25"/>
          <w:lang w:eastAsia="be-BY"/>
        </w:rPr>
        <w:t xml:space="preserve">падзелу </w:t>
      </w:r>
      <w:r w:rsidRPr="00B005EF">
        <w:rPr>
          <w:rFonts w:ascii="Times New Roman" w:eastAsia="Times New Roman" w:hAnsi="Times New Roman" w:cs="Times New Roman"/>
          <w:color w:val="000000"/>
          <w:sz w:val="25"/>
          <w:szCs w:val="25"/>
          <w:lang w:eastAsia="be-BY"/>
        </w:rPr>
        <w:t xml:space="preserve">агульнай маёмасці або выдзелу з </w:t>
      </w:r>
      <w:r w:rsidR="00E44BB8"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долі </w:t>
      </w:r>
      <w:r w:rsidR="00FE70CA"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ўдзельніка ў парадку, устаноўленым артыкулам </w:t>
      </w:r>
      <w:r w:rsidRPr="00B005EF">
        <w:rPr>
          <w:rFonts w:ascii="Times New Roman" w:hAnsi="Times New Roman" w:cs="Times New Roman"/>
        </w:rPr>
        <w:t>255 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гэтым выпадку спадчына адкрываецца ў адносінах </w:t>
      </w:r>
      <w:r w:rsidR="00E44BB8"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агульнай маёмасці, якая </w:t>
      </w:r>
      <w:r w:rsidR="009B0E60" w:rsidRPr="00B005EF">
        <w:rPr>
          <w:rFonts w:ascii="Times New Roman" w:eastAsia="Times New Roman" w:hAnsi="Times New Roman" w:cs="Times New Roman"/>
          <w:color w:val="000000"/>
          <w:sz w:val="25"/>
          <w:szCs w:val="25"/>
          <w:lang w:eastAsia="be-BY"/>
        </w:rPr>
        <w:t>прыпадае</w:t>
      </w:r>
      <w:r w:rsidRPr="00B005EF">
        <w:rPr>
          <w:rFonts w:ascii="Times New Roman" w:eastAsia="Times New Roman" w:hAnsi="Times New Roman" w:cs="Times New Roman"/>
          <w:color w:val="000000"/>
          <w:sz w:val="25"/>
          <w:szCs w:val="25"/>
          <w:lang w:eastAsia="be-BY"/>
        </w:rPr>
        <w:t xml:space="preserve"> на долю </w:t>
      </w:r>
      <w:r w:rsidR="00FE70CA" w:rsidRPr="00B005EF">
        <w:rPr>
          <w:rFonts w:ascii="Times New Roman" w:eastAsia="Times New Roman" w:hAnsi="Times New Roman" w:cs="Times New Roman"/>
          <w:color w:val="000000"/>
          <w:sz w:val="25"/>
          <w:szCs w:val="25"/>
          <w:lang w:eastAsia="be-BY"/>
        </w:rPr>
        <w:t xml:space="preserve">памерлага </w:t>
      </w:r>
      <w:r w:rsidRPr="00B005EF">
        <w:rPr>
          <w:rFonts w:ascii="Times New Roman" w:eastAsia="Times New Roman" w:hAnsi="Times New Roman" w:cs="Times New Roman"/>
          <w:color w:val="000000"/>
          <w:sz w:val="25"/>
          <w:szCs w:val="25"/>
          <w:lang w:eastAsia="be-BY"/>
        </w:rPr>
        <w:t xml:space="preserve">ўдзельніка, а пры немагчымасці </w:t>
      </w:r>
      <w:r w:rsidR="00E44BB8" w:rsidRPr="00B005EF">
        <w:rPr>
          <w:rFonts w:ascii="Times New Roman" w:eastAsia="Times New Roman" w:hAnsi="Times New Roman" w:cs="Times New Roman"/>
          <w:color w:val="000000"/>
          <w:sz w:val="25"/>
          <w:szCs w:val="25"/>
          <w:lang w:eastAsia="be-BY"/>
        </w:rPr>
        <w:t>падзелу</w:t>
      </w:r>
      <w:r w:rsidRPr="00B005EF">
        <w:rPr>
          <w:rFonts w:ascii="Times New Roman" w:eastAsia="Times New Roman" w:hAnsi="Times New Roman" w:cs="Times New Roman"/>
          <w:color w:val="000000"/>
          <w:sz w:val="25"/>
          <w:szCs w:val="25"/>
          <w:lang w:eastAsia="be-BY"/>
        </w:rPr>
        <w:t xml:space="preserve"> маёмасці ў натуры – у адносінах </w:t>
      </w:r>
      <w:r w:rsidR="00E44BB8"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кошту такой долі.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Удзельнік агульнай сумеснай уласнасці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завяшчаць сваю долю ў агульнай маёмасці, якая будзе вызначана пасля яго смерці ў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1035. Адкрыццё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Спадчына адкрываецца </w:t>
      </w:r>
      <w:r w:rsidR="00446213"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смерці грамадзяніна ці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я яго судом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Часам адкрыцця спадчыны з'яўляецца дзень смерці грамадзяніна, а пры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і яго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 дзень, устаноўлены ў адпаведнасці з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41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Асобы, </w:t>
      </w:r>
      <w:r w:rsidR="0036348B" w:rsidRPr="00B005EF">
        <w:rPr>
          <w:rFonts w:ascii="Times New Roman" w:eastAsia="Times New Roman" w:hAnsi="Times New Roman" w:cs="Times New Roman"/>
          <w:color w:val="000000"/>
          <w:sz w:val="25"/>
          <w:szCs w:val="25"/>
          <w:lang w:eastAsia="be-BY"/>
        </w:rPr>
        <w:t>пам</w:t>
      </w:r>
      <w:r w:rsidR="003C440A" w:rsidRPr="00B005EF">
        <w:rPr>
          <w:rFonts w:ascii="Times New Roman" w:eastAsia="Times New Roman" w:hAnsi="Times New Roman" w:cs="Times New Roman"/>
          <w:color w:val="000000"/>
          <w:sz w:val="25"/>
          <w:szCs w:val="25"/>
          <w:lang w:eastAsia="be-BY"/>
        </w:rPr>
        <w:t>ерл</w:t>
      </w:r>
      <w:r w:rsidR="00446213" w:rsidRPr="00B005EF">
        <w:rPr>
          <w:rFonts w:ascii="Times New Roman" w:eastAsia="Times New Roman" w:hAnsi="Times New Roman" w:cs="Times New Roman"/>
          <w:color w:val="000000"/>
          <w:sz w:val="25"/>
          <w:szCs w:val="25"/>
          <w:lang w:eastAsia="be-BY"/>
        </w:rPr>
        <w:t xml:space="preserve">ыя </w:t>
      </w:r>
      <w:r w:rsidRPr="00B005EF">
        <w:rPr>
          <w:rFonts w:ascii="Times New Roman" w:eastAsia="Times New Roman" w:hAnsi="Times New Roman" w:cs="Times New Roman"/>
          <w:color w:val="000000"/>
          <w:sz w:val="25"/>
          <w:szCs w:val="25"/>
          <w:lang w:eastAsia="be-BY"/>
        </w:rPr>
        <w:t xml:space="preserve">ў адзін і той жа дзень, лічацца ў мэтах спадчыннага правапераемства </w:t>
      </w:r>
      <w:r w:rsidR="0036348B" w:rsidRPr="00B005EF">
        <w:rPr>
          <w:rFonts w:ascii="Times New Roman" w:eastAsia="Times New Roman" w:hAnsi="Times New Roman" w:cs="Times New Roman"/>
          <w:color w:val="000000"/>
          <w:sz w:val="25"/>
          <w:szCs w:val="25"/>
          <w:lang w:eastAsia="be-BY"/>
        </w:rPr>
        <w:t>пам</w:t>
      </w:r>
      <w:r w:rsidR="003C440A" w:rsidRPr="00B005EF">
        <w:rPr>
          <w:rFonts w:ascii="Times New Roman" w:eastAsia="Times New Roman" w:hAnsi="Times New Roman" w:cs="Times New Roman"/>
          <w:color w:val="000000"/>
          <w:sz w:val="25"/>
          <w:szCs w:val="25"/>
          <w:lang w:eastAsia="be-BY"/>
        </w:rPr>
        <w:t>ерл</w:t>
      </w:r>
      <w:r w:rsidR="00A10AEF" w:rsidRPr="00B005EF">
        <w:rPr>
          <w:rFonts w:ascii="Times New Roman" w:eastAsia="Times New Roman" w:hAnsi="Times New Roman" w:cs="Times New Roman"/>
          <w:color w:val="000000"/>
          <w:sz w:val="25"/>
          <w:szCs w:val="25"/>
          <w:lang w:eastAsia="be-BY"/>
        </w:rPr>
        <w:t>ым</w:t>
      </w:r>
      <w:r w:rsidRPr="00B005EF">
        <w:rPr>
          <w:rFonts w:ascii="Times New Roman" w:eastAsia="Times New Roman" w:hAnsi="Times New Roman" w:cs="Times New Roman"/>
          <w:color w:val="000000"/>
          <w:sz w:val="25"/>
          <w:szCs w:val="25"/>
          <w:lang w:eastAsia="be-BY"/>
        </w:rPr>
        <w:t>і адначасова і не атрымліва</w:t>
      </w:r>
      <w:r w:rsidR="00446213" w:rsidRPr="00B005EF">
        <w:rPr>
          <w:rFonts w:ascii="Times New Roman" w:eastAsia="Times New Roman" w:hAnsi="Times New Roman" w:cs="Times New Roman"/>
          <w:color w:val="000000"/>
          <w:sz w:val="25"/>
          <w:szCs w:val="25"/>
          <w:lang w:eastAsia="be-BY"/>
        </w:rPr>
        <w:t>юць</w:t>
      </w:r>
      <w:r w:rsidRPr="00B005EF">
        <w:rPr>
          <w:rFonts w:ascii="Times New Roman" w:eastAsia="Times New Roman" w:hAnsi="Times New Roman" w:cs="Times New Roman"/>
          <w:color w:val="000000"/>
          <w:sz w:val="25"/>
          <w:szCs w:val="25"/>
          <w:lang w:eastAsia="be-BY"/>
        </w:rPr>
        <w:t xml:space="preserve"> спадчыну </w:t>
      </w:r>
      <w:r w:rsidR="00446213" w:rsidRPr="00B005EF">
        <w:rPr>
          <w:rFonts w:ascii="Times New Roman" w:eastAsia="Times New Roman" w:hAnsi="Times New Roman" w:cs="Times New Roman"/>
          <w:color w:val="000000"/>
          <w:sz w:val="25"/>
          <w:szCs w:val="25"/>
          <w:lang w:eastAsia="be-BY"/>
        </w:rPr>
        <w:t xml:space="preserve">адзін </w:t>
      </w:r>
      <w:r w:rsidRPr="00B005EF">
        <w:rPr>
          <w:rFonts w:ascii="Times New Roman" w:eastAsia="Times New Roman" w:hAnsi="Times New Roman" w:cs="Times New Roman"/>
          <w:color w:val="000000"/>
          <w:sz w:val="25"/>
          <w:szCs w:val="25"/>
          <w:lang w:eastAsia="be-BY"/>
        </w:rPr>
        <w:t xml:space="preserve">пасля </w:t>
      </w:r>
      <w:r w:rsidR="00446213" w:rsidRPr="00B005EF">
        <w:rPr>
          <w:rFonts w:ascii="Times New Roman" w:eastAsia="Times New Roman" w:hAnsi="Times New Roman" w:cs="Times New Roman"/>
          <w:color w:val="000000"/>
          <w:sz w:val="25"/>
          <w:szCs w:val="25"/>
          <w:lang w:eastAsia="be-BY"/>
        </w:rPr>
        <w:t>аднаго</w:t>
      </w:r>
      <w:r w:rsidRPr="00B005EF">
        <w:rPr>
          <w:rFonts w:ascii="Times New Roman" w:eastAsia="Times New Roman" w:hAnsi="Times New Roman" w:cs="Times New Roman"/>
          <w:color w:val="000000"/>
          <w:sz w:val="25"/>
          <w:szCs w:val="25"/>
          <w:lang w:eastAsia="be-BY"/>
        </w:rPr>
        <w:t xml:space="preserve">. </w:t>
      </w:r>
      <w:r w:rsidR="00BA2EB2" w:rsidRPr="00B005EF">
        <w:rPr>
          <w:rFonts w:ascii="Times New Roman" w:eastAsia="Times New Roman" w:hAnsi="Times New Roman" w:cs="Times New Roman"/>
          <w:color w:val="000000"/>
          <w:sz w:val="25"/>
          <w:szCs w:val="25"/>
          <w:lang w:eastAsia="be-BY"/>
        </w:rPr>
        <w:t xml:space="preserve">Права на спадчыну </w:t>
      </w:r>
      <w:r w:rsidRPr="00B005EF">
        <w:rPr>
          <w:rFonts w:ascii="Times New Roman" w:eastAsia="Times New Roman" w:hAnsi="Times New Roman" w:cs="Times New Roman"/>
          <w:color w:val="000000"/>
          <w:sz w:val="25"/>
          <w:szCs w:val="25"/>
          <w:lang w:eastAsia="be-BY"/>
        </w:rPr>
        <w:t xml:space="preserve">адкрываецца пасля кожнага з іх, і да </w:t>
      </w:r>
      <w:r w:rsidR="00BA2EB2" w:rsidRPr="00B005EF">
        <w:rPr>
          <w:rFonts w:ascii="Times New Roman" w:eastAsia="Times New Roman" w:hAnsi="Times New Roman" w:cs="Times New Roman"/>
          <w:color w:val="000000"/>
          <w:sz w:val="25"/>
          <w:szCs w:val="25"/>
          <w:lang w:eastAsia="be-BY"/>
        </w:rPr>
        <w:t xml:space="preserve">атрымання ў спадчыну </w:t>
      </w:r>
      <w:r w:rsidR="00005BD1" w:rsidRPr="00B005EF">
        <w:rPr>
          <w:rFonts w:ascii="Times New Roman" w:eastAsia="Times New Roman" w:hAnsi="Times New Roman" w:cs="Times New Roman"/>
          <w:color w:val="000000"/>
          <w:sz w:val="25"/>
          <w:szCs w:val="25"/>
          <w:lang w:eastAsia="be-BY"/>
        </w:rPr>
        <w:t xml:space="preserve">выклікаюцца </w:t>
      </w:r>
      <w:r w:rsidRPr="00B005EF">
        <w:rPr>
          <w:rFonts w:ascii="Times New Roman" w:eastAsia="Times New Roman" w:hAnsi="Times New Roman" w:cs="Times New Roman"/>
          <w:color w:val="000000"/>
          <w:sz w:val="25"/>
          <w:szCs w:val="25"/>
          <w:lang w:eastAsia="be-BY"/>
        </w:rPr>
        <w:t xml:space="preserve">спадчыннікі </w:t>
      </w:r>
      <w:r w:rsidR="00446213" w:rsidRPr="00B005EF">
        <w:rPr>
          <w:rFonts w:ascii="Times New Roman" w:eastAsia="Times New Roman" w:hAnsi="Times New Roman" w:cs="Times New Roman"/>
          <w:color w:val="000000"/>
          <w:sz w:val="25"/>
          <w:szCs w:val="25"/>
          <w:lang w:eastAsia="be-BY"/>
        </w:rPr>
        <w:t xml:space="preserve">кожнага </w:t>
      </w:r>
      <w:r w:rsidRPr="00B005EF">
        <w:rPr>
          <w:rFonts w:ascii="Times New Roman" w:eastAsia="Times New Roman" w:hAnsi="Times New Roman" w:cs="Times New Roman"/>
          <w:color w:val="000000"/>
          <w:sz w:val="25"/>
          <w:szCs w:val="25"/>
          <w:lang w:eastAsia="be-BY"/>
        </w:rPr>
        <w:t>з іх.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1036. Месца адкрыцця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Месцам адкрыцця спадчыны з'яўляецца апошняе месца жыхарства спадчынадаўца, якое вызначаецца па рэгістрацыі спадчынадаўца па месцы жыхарства (пры яе адсутнасці – </w:t>
      </w:r>
      <w:r w:rsidR="00F50E1E" w:rsidRPr="00B005EF">
        <w:rPr>
          <w:rFonts w:ascii="Times New Roman" w:eastAsia="Times New Roman" w:hAnsi="Times New Roman" w:cs="Times New Roman"/>
          <w:color w:val="000000"/>
          <w:sz w:val="25"/>
          <w:szCs w:val="25"/>
          <w:lang w:eastAsia="be-BY"/>
        </w:rPr>
        <w:t xml:space="preserve">месцы </w:t>
      </w:r>
      <w:r w:rsidRPr="00B005EF">
        <w:rPr>
          <w:rFonts w:ascii="Times New Roman" w:eastAsia="Times New Roman" w:hAnsi="Times New Roman" w:cs="Times New Roman"/>
          <w:color w:val="000000"/>
          <w:sz w:val="25"/>
          <w:szCs w:val="25"/>
          <w:lang w:eastAsia="be-BY"/>
        </w:rPr>
        <w:t xml:space="preserve">знаходжання) на дзень адкрыцця спадчыны, </w:t>
      </w:r>
      <w:r w:rsidRPr="00B005EF">
        <w:rPr>
          <w:rFonts w:ascii="Times New Roman" w:eastAsia="Times New Roman" w:hAnsi="Times New Roman" w:cs="Times New Roman"/>
          <w:color w:val="000000"/>
          <w:sz w:val="25"/>
          <w:szCs w:val="25"/>
          <w:lang w:eastAsia="be-BY"/>
        </w:rPr>
        <w:lastRenderedPageBreak/>
        <w:t>а калі яно невядома</w:t>
      </w:r>
      <w:r w:rsidR="00F50E1E"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 месца знаходжання нерухомай маёмасці ці </w:t>
      </w:r>
      <w:r w:rsidR="00446213" w:rsidRPr="00B005EF">
        <w:rPr>
          <w:rFonts w:ascii="Times New Roman" w:eastAsia="Times New Roman" w:hAnsi="Times New Roman" w:cs="Times New Roman"/>
          <w:color w:val="000000"/>
          <w:sz w:val="25"/>
          <w:szCs w:val="25"/>
          <w:lang w:eastAsia="be-BY"/>
        </w:rPr>
        <w:t xml:space="preserve">асноўнай </w:t>
      </w:r>
      <w:r w:rsidR="00F50E1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часткі, а пры адсутнасці нерухомай маёмасці – месца знаходжання асноўнай часткі рухомай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1037. Спадчыннікі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Спадчыннікамі па</w:t>
      </w:r>
      <w:r w:rsidR="003A4E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закон</w:t>
      </w:r>
      <w:r w:rsidR="003A4ED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могуць быць грамадзяне, якія знаходзяцца ў жывых у момант адкрыцця спадчыны, а таксама зачатыя пры жыцці спадчынадаўца і </w:t>
      </w:r>
      <w:r w:rsidR="00446213" w:rsidRPr="00B005EF">
        <w:rPr>
          <w:rFonts w:ascii="Times New Roman" w:eastAsia="Times New Roman" w:hAnsi="Times New Roman" w:cs="Times New Roman"/>
          <w:color w:val="000000"/>
          <w:sz w:val="25"/>
          <w:szCs w:val="25"/>
          <w:lang w:eastAsia="be-BY"/>
        </w:rPr>
        <w:t>народжаныя</w:t>
      </w:r>
      <w:r w:rsidRPr="00B005EF">
        <w:rPr>
          <w:rFonts w:ascii="Times New Roman" w:eastAsia="Times New Roman" w:hAnsi="Times New Roman" w:cs="Times New Roman"/>
          <w:color w:val="000000"/>
          <w:sz w:val="25"/>
          <w:szCs w:val="25"/>
          <w:lang w:eastAsia="be-BY"/>
        </w:rPr>
        <w:t xml:space="preserve"> жывымі пасля адкрыцця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Спадчыннікамі па</w:t>
      </w:r>
      <w:r w:rsidR="003A4E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могуць быць таксама юрыдычныя асобы, якія з'яўляліся створанымі ў момант адкрыцця спадчыны, Рэспубліка Беларусь і адміністрацыйна-тэрытарыяльныя адзінкі.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1038. </w:t>
      </w:r>
      <w:r w:rsidR="00F50E1E" w:rsidRPr="00B005EF">
        <w:rPr>
          <w:rFonts w:ascii="Times New Roman" w:eastAsia="Times New Roman" w:hAnsi="Times New Roman" w:cs="Times New Roman"/>
          <w:b/>
          <w:bCs/>
          <w:color w:val="000000"/>
          <w:sz w:val="25"/>
          <w:szCs w:val="25"/>
          <w:lang w:eastAsia="be-BY"/>
        </w:rPr>
        <w:t>Няварт</w:t>
      </w:r>
      <w:r w:rsidRPr="00B005EF">
        <w:rPr>
          <w:rFonts w:ascii="Times New Roman" w:eastAsia="Times New Roman" w:hAnsi="Times New Roman" w:cs="Times New Roman"/>
          <w:b/>
          <w:bCs/>
          <w:color w:val="000000"/>
          <w:sz w:val="25"/>
          <w:szCs w:val="25"/>
          <w:lang w:eastAsia="be-BY"/>
        </w:rPr>
        <w:t>ыя спадчыннікі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Адхіляюцца ад </w:t>
      </w:r>
      <w:r w:rsidR="003C440A" w:rsidRPr="00B005EF">
        <w:rPr>
          <w:rFonts w:ascii="Times New Roman" w:eastAsia="Times New Roman" w:hAnsi="Times New Roman" w:cs="Times New Roman"/>
          <w:color w:val="000000"/>
          <w:sz w:val="25"/>
          <w:szCs w:val="25"/>
          <w:lang w:eastAsia="be-BY"/>
        </w:rPr>
        <w:t>успадкавання</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 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3C440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так і 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3C44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асобы, якія наўмысна пазбавілі </w:t>
      </w:r>
      <w:r w:rsidR="0091669A" w:rsidRPr="00B005EF">
        <w:rPr>
          <w:rFonts w:ascii="Times New Roman" w:eastAsia="Times New Roman" w:hAnsi="Times New Roman" w:cs="Times New Roman"/>
          <w:color w:val="000000"/>
          <w:sz w:val="25"/>
          <w:szCs w:val="25"/>
          <w:lang w:eastAsia="be-BY"/>
        </w:rPr>
        <w:t xml:space="preserve">жыцця </w:t>
      </w:r>
      <w:r w:rsidRPr="00B005EF">
        <w:rPr>
          <w:rFonts w:ascii="Times New Roman" w:eastAsia="Times New Roman" w:hAnsi="Times New Roman" w:cs="Times New Roman"/>
          <w:color w:val="000000"/>
          <w:sz w:val="25"/>
          <w:szCs w:val="25"/>
          <w:lang w:eastAsia="be-BY"/>
        </w:rPr>
        <w:t>спадчынадаўца ці зрабілі замах на яго жыццё. Выключэнне складаюць асобы, у адносінах</w:t>
      </w:r>
      <w:r w:rsidR="00F50E1E"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якіх завяшчальнік зрабіў завяшчанне ўжо пасля замаху на яго жыццё.</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Адхіляюцца ад </w:t>
      </w:r>
      <w:r w:rsidR="00630545" w:rsidRPr="00B005EF">
        <w:rPr>
          <w:rFonts w:ascii="Times New Roman" w:eastAsia="Times New Roman" w:hAnsi="Times New Roman" w:cs="Times New Roman"/>
          <w:color w:val="000000"/>
          <w:sz w:val="25"/>
          <w:szCs w:val="25"/>
          <w:lang w:eastAsia="be-BY"/>
        </w:rPr>
        <w:t xml:space="preserve"> </w:t>
      </w:r>
      <w:r w:rsidR="003C440A" w:rsidRPr="00B005EF">
        <w:rPr>
          <w:rFonts w:ascii="Times New Roman" w:eastAsia="Times New Roman" w:hAnsi="Times New Roman" w:cs="Times New Roman"/>
          <w:color w:val="000000"/>
          <w:sz w:val="25"/>
          <w:szCs w:val="25"/>
          <w:lang w:eastAsia="be-BY"/>
        </w:rPr>
        <w:t>успадкавання</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 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3C440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так і 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3C44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асобы, якія шляхам </w:t>
      </w:r>
      <w:r w:rsidR="00F50E1E"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 xml:space="preserve">падложнага завяшчання, стварэннем наўмыснай перашкоды ажыццяўленню спадчынадаўцам апошняй волі ці іншымі наўмыснымі процізаконнымі дзеяннямі </w:t>
      </w:r>
      <w:r w:rsidR="00806CAD" w:rsidRPr="00B005EF">
        <w:rPr>
          <w:rFonts w:ascii="Times New Roman" w:eastAsia="Times New Roman" w:hAnsi="Times New Roman" w:cs="Times New Roman"/>
          <w:color w:val="000000"/>
          <w:sz w:val="25"/>
          <w:szCs w:val="25"/>
          <w:lang w:eastAsia="be-BY"/>
        </w:rPr>
        <w:t>спрыялі таму, каб выклікаць</w:t>
      </w:r>
      <w:r w:rsidRPr="00B005EF">
        <w:rPr>
          <w:rFonts w:ascii="Times New Roman" w:eastAsia="Times New Roman" w:hAnsi="Times New Roman" w:cs="Times New Roman"/>
          <w:color w:val="000000"/>
          <w:sz w:val="25"/>
          <w:szCs w:val="25"/>
          <w:lang w:eastAsia="be-BY"/>
        </w:rPr>
        <w:t xml:space="preserve"> іх саміх ці блізкіх ім асоб да </w:t>
      </w:r>
      <w:r w:rsidR="003C440A" w:rsidRPr="00B005EF">
        <w:rPr>
          <w:rFonts w:ascii="Times New Roman" w:eastAsia="Times New Roman" w:hAnsi="Times New Roman" w:cs="Times New Roman"/>
          <w:color w:val="000000"/>
          <w:sz w:val="25"/>
          <w:szCs w:val="25"/>
          <w:lang w:eastAsia="be-BY"/>
        </w:rPr>
        <w:t>ўспадкавання</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або павелічэння ім долі належнай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w:t>
      </w:r>
      <w:r w:rsidR="003C440A" w:rsidRPr="00B005EF">
        <w:rPr>
          <w:rFonts w:ascii="Times New Roman" w:eastAsia="Times New Roman" w:hAnsi="Times New Roman" w:cs="Times New Roman"/>
          <w:color w:val="000000"/>
          <w:sz w:val="25"/>
          <w:szCs w:val="25"/>
          <w:lang w:eastAsia="be-BY"/>
        </w:rPr>
        <w:t>ўспадкаванні</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3C440A"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адхіляюцца ад </w:t>
      </w:r>
      <w:r w:rsidR="00630545" w:rsidRPr="00B005EF">
        <w:rPr>
          <w:rFonts w:ascii="Times New Roman" w:eastAsia="Times New Roman" w:hAnsi="Times New Roman" w:cs="Times New Roman"/>
          <w:color w:val="000000"/>
          <w:sz w:val="25"/>
          <w:szCs w:val="25"/>
          <w:lang w:eastAsia="be-BY"/>
        </w:rPr>
        <w:t xml:space="preserve">успадкавання </w:t>
      </w:r>
      <w:r w:rsidRPr="00B005EF">
        <w:rPr>
          <w:rFonts w:ascii="Times New Roman" w:eastAsia="Times New Roman" w:hAnsi="Times New Roman" w:cs="Times New Roman"/>
          <w:color w:val="000000"/>
          <w:sz w:val="25"/>
          <w:szCs w:val="25"/>
          <w:lang w:eastAsia="be-BY"/>
        </w:rPr>
        <w:t xml:space="preserve">бацькі пасля дзяцей, у адносінах </w:t>
      </w:r>
      <w:r w:rsidR="00F50E1E"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якіх яны былі пазбаўлены бацькоўскіх правоў і не адноўлены ў гэтых правах да часу адкрыцця спадчыны, а таксама грамадзяне, якія злосна адхіляліся ад выканання </w:t>
      </w:r>
      <w:r w:rsidR="0076467A" w:rsidRPr="00B005EF">
        <w:rPr>
          <w:rFonts w:ascii="Times New Roman" w:eastAsia="Times New Roman" w:hAnsi="Times New Roman" w:cs="Times New Roman"/>
          <w:color w:val="000000"/>
          <w:sz w:val="25"/>
          <w:szCs w:val="25"/>
          <w:lang w:eastAsia="be-BY"/>
        </w:rPr>
        <w:t xml:space="preserve">абавязкаў па ўтрыманні спадчынадаўца, </w:t>
      </w:r>
      <w:r w:rsidRPr="00B005EF">
        <w:rPr>
          <w:rFonts w:ascii="Times New Roman" w:eastAsia="Times New Roman" w:hAnsi="Times New Roman" w:cs="Times New Roman"/>
          <w:color w:val="000000"/>
          <w:sz w:val="25"/>
          <w:szCs w:val="25"/>
          <w:lang w:eastAsia="be-BY"/>
        </w:rPr>
        <w:t xml:space="preserve">якія ляжалі на іх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акта заканадаўства, калі гэта акалічнасць пацверджана ў судовым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F50E1E" w:rsidRPr="00B005EF">
        <w:rPr>
          <w:rFonts w:ascii="Times New Roman" w:eastAsia="Times New Roman" w:hAnsi="Times New Roman" w:cs="Times New Roman"/>
          <w:color w:val="000000"/>
          <w:sz w:val="25"/>
          <w:szCs w:val="25"/>
          <w:lang w:eastAsia="be-BY"/>
        </w:rPr>
        <w:t>Няварт</w:t>
      </w:r>
      <w:r w:rsidRPr="00B005EF">
        <w:rPr>
          <w:rFonts w:ascii="Times New Roman" w:eastAsia="Times New Roman" w:hAnsi="Times New Roman" w:cs="Times New Roman"/>
          <w:color w:val="000000"/>
          <w:sz w:val="25"/>
          <w:szCs w:val="25"/>
          <w:lang w:eastAsia="be-BY"/>
        </w:rPr>
        <w:t>ы спадчыннік</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на падставе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адхілены ад </w:t>
      </w:r>
      <w:r w:rsidR="00630545" w:rsidRPr="00B005EF">
        <w:rPr>
          <w:rFonts w:ascii="Times New Roman" w:eastAsia="Times New Roman" w:hAnsi="Times New Roman" w:cs="Times New Roman"/>
          <w:color w:val="000000"/>
          <w:sz w:val="25"/>
          <w:szCs w:val="25"/>
          <w:lang w:eastAsia="be-BY"/>
        </w:rPr>
        <w:t xml:space="preserve"> </w:t>
      </w:r>
      <w:r w:rsidR="003C440A" w:rsidRPr="00B005EF">
        <w:rPr>
          <w:rFonts w:ascii="Times New Roman" w:eastAsia="Times New Roman" w:hAnsi="Times New Roman" w:cs="Times New Roman"/>
          <w:color w:val="000000"/>
          <w:sz w:val="25"/>
          <w:szCs w:val="25"/>
          <w:lang w:eastAsia="be-BY"/>
        </w:rPr>
        <w:t>успадкавання</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судом па</w:t>
      </w:r>
      <w:r w:rsidR="003C440A"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патрабаванн</w:t>
      </w:r>
      <w:r w:rsidR="003C440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асобы, для якой такое адхіленне параджае звязаныя з </w:t>
      </w:r>
      <w:r w:rsidR="00630545" w:rsidRPr="00B005EF">
        <w:rPr>
          <w:rFonts w:ascii="Times New Roman" w:eastAsia="Times New Roman" w:hAnsi="Times New Roman" w:cs="Times New Roman"/>
          <w:color w:val="000000"/>
          <w:sz w:val="25"/>
          <w:szCs w:val="25"/>
          <w:lang w:eastAsia="be-BY"/>
        </w:rPr>
        <w:t xml:space="preserve">успадкаваннем </w:t>
      </w:r>
      <w:r w:rsidRPr="00B005EF">
        <w:rPr>
          <w:rFonts w:ascii="Times New Roman" w:eastAsia="Times New Roman" w:hAnsi="Times New Roman" w:cs="Times New Roman"/>
          <w:color w:val="000000"/>
          <w:sz w:val="25"/>
          <w:szCs w:val="25"/>
          <w:lang w:eastAsia="be-BY"/>
        </w:rPr>
        <w:t>маёмасныя наступствы.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Правілы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распаўсюджваюцца на спадчыннікаў, якія маюць права на абавязковую долю ў спадчыне.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Правілы, якія ўтрымліваюцца ў пунктах 1, 2 і 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адпаведна прымяняюцца да завяшчальна</w:t>
      </w:r>
      <w:r w:rsidR="00CC477D" w:rsidRPr="00B005EF">
        <w:rPr>
          <w:rFonts w:ascii="Times New Roman" w:eastAsia="Times New Roman" w:hAnsi="Times New Roman" w:cs="Times New Roman"/>
          <w:color w:val="000000"/>
          <w:sz w:val="25"/>
          <w:szCs w:val="25"/>
          <w:lang w:eastAsia="be-BY"/>
        </w:rPr>
        <w:t>га адпісання</w:t>
      </w:r>
      <w:r w:rsidRPr="00B005EF">
        <w:rPr>
          <w:rFonts w:ascii="Times New Roman" w:eastAsia="Times New Roman" w:hAnsi="Times New Roman" w:cs="Times New Roman"/>
          <w:color w:val="000000"/>
          <w:sz w:val="25"/>
          <w:szCs w:val="25"/>
          <w:lang w:eastAsia="be-BY"/>
        </w:rPr>
        <w:t>(артыкул </w:t>
      </w:r>
      <w:r w:rsidRPr="00B005EF">
        <w:rPr>
          <w:rFonts w:ascii="Times New Roman" w:hAnsi="Times New Roman" w:cs="Times New Roman"/>
        </w:rPr>
        <w:t>1054</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1039. Вымарачная спадчына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w:t>
      </w:r>
      <w:r w:rsidR="0076467A"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спадчыннікаў ні па</w:t>
      </w:r>
      <w:r w:rsidR="003A4E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3A4ED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ні па</w:t>
      </w:r>
      <w:r w:rsidR="003A4ED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або ніхто са спадчыннікаў не мае права атрымліваць спадчыну (артыкул </w:t>
      </w:r>
      <w:r w:rsidRPr="00B005EF">
        <w:rPr>
          <w:rFonts w:ascii="Times New Roman" w:hAnsi="Times New Roman" w:cs="Times New Roman"/>
        </w:rPr>
        <w:t>1038</w:t>
      </w:r>
      <w:r w:rsidRPr="00B005EF">
        <w:rPr>
          <w:rFonts w:ascii="Times New Roman" w:eastAsia="Times New Roman" w:hAnsi="Times New Roman" w:cs="Times New Roman"/>
          <w:color w:val="000000"/>
          <w:sz w:val="25"/>
          <w:szCs w:val="25"/>
          <w:lang w:eastAsia="be-BY"/>
        </w:rPr>
        <w:t>), або ўсе яны адмовіліся ад спадчыны, спадчына прызнаецца вымарачн</w:t>
      </w:r>
      <w:r w:rsidR="0076467A"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Вымарачная спадчына пераходзіць ва ўласнасць адміністрацыйна-тэрытарыяльнай адзінкі па месцы знаходжання адпаведнай маёмасці, якая ўваходзіць у склад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Спадчына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w:t>
      </w:r>
      <w:r w:rsidR="0076467A" w:rsidRPr="00B005EF">
        <w:rPr>
          <w:rFonts w:ascii="Times New Roman" w:eastAsia="Times New Roman" w:hAnsi="Times New Roman" w:cs="Times New Roman"/>
          <w:color w:val="000000"/>
          <w:sz w:val="25"/>
          <w:szCs w:val="25"/>
          <w:lang w:eastAsia="be-BY"/>
        </w:rPr>
        <w:t xml:space="preserve">вымарачнай </w:t>
      </w:r>
      <w:r w:rsidRPr="00B005EF">
        <w:rPr>
          <w:rFonts w:ascii="Times New Roman" w:eastAsia="Times New Roman" w:hAnsi="Times New Roman" w:cs="Times New Roman"/>
          <w:color w:val="000000"/>
          <w:sz w:val="25"/>
          <w:szCs w:val="25"/>
          <w:lang w:eastAsia="be-BY"/>
        </w:rPr>
        <w:t>судом на падставе заявы органа мясцовага кіравання і самакіравання па месцы адкрыцця спадчыны па</w:t>
      </w:r>
      <w:r w:rsidR="00F50E1E"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F50E1E"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аднаго года з дня адкрыцця спадчыны. Спадчына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w:t>
      </w:r>
      <w:r w:rsidR="0076467A" w:rsidRPr="00B005EF">
        <w:rPr>
          <w:rFonts w:ascii="Times New Roman" w:eastAsia="Times New Roman" w:hAnsi="Times New Roman" w:cs="Times New Roman"/>
          <w:color w:val="000000"/>
          <w:sz w:val="25"/>
          <w:szCs w:val="25"/>
          <w:lang w:eastAsia="be-BY"/>
        </w:rPr>
        <w:t xml:space="preserve">вымарачнай </w:t>
      </w:r>
      <w:r w:rsidRPr="00B005EF">
        <w:rPr>
          <w:rFonts w:ascii="Times New Roman" w:eastAsia="Times New Roman" w:hAnsi="Times New Roman" w:cs="Times New Roman"/>
          <w:color w:val="000000"/>
          <w:sz w:val="25"/>
          <w:szCs w:val="25"/>
          <w:lang w:eastAsia="be-BY"/>
        </w:rPr>
        <w:t xml:space="preserve">да сканчэння ўказанага тэрміну, калі расходы, звязаныя з аховай спадчыны і кіраваннем </w:t>
      </w:r>
      <w:r w:rsidR="00F50E1E"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 xml:space="preserve">, перавышаюць </w:t>
      </w:r>
      <w:r w:rsidR="00F50E1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кошт.</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Ахова вымарачнай спадчыны і кіраванне </w:t>
      </w:r>
      <w:r w:rsidR="00F50E1E"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ажыццяўляюцца ў адпаведнасці з артыкуламі </w:t>
      </w:r>
      <w:r w:rsidRPr="00B005EF">
        <w:rPr>
          <w:rFonts w:ascii="Times New Roman" w:hAnsi="Times New Roman" w:cs="Times New Roman"/>
        </w:rPr>
        <w:t>1066</w:t>
      </w:r>
      <w:r w:rsidR="00630545"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1068 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lastRenderedPageBreak/>
        <w:t>ГЛАВА 70</w:t>
      </w:r>
      <w:r w:rsidR="00751854" w:rsidRPr="00B005EF">
        <w:rPr>
          <w:rFonts w:ascii="Times New Roman" w:eastAsia="Times New Roman" w:hAnsi="Times New Roman" w:cs="Times New Roman"/>
          <w:b/>
          <w:bCs/>
          <w:caps/>
          <w:color w:val="000000"/>
          <w:sz w:val="25"/>
          <w:szCs w:val="25"/>
          <w:lang w:eastAsia="be-BY"/>
        </w:rPr>
        <w:br/>
      </w:r>
      <w:r w:rsidR="00BA2EB2" w:rsidRPr="00B005EF">
        <w:rPr>
          <w:rFonts w:ascii="Times New Roman" w:eastAsia="Times New Roman" w:hAnsi="Times New Roman" w:cs="Times New Roman"/>
          <w:b/>
          <w:bCs/>
          <w:caps/>
          <w:color w:val="000000"/>
          <w:sz w:val="25"/>
          <w:szCs w:val="25"/>
          <w:lang w:eastAsia="be-BY"/>
        </w:rPr>
        <w:t xml:space="preserve">АТРЫМАННЕ СПАДЧЫНЫ </w:t>
      </w:r>
      <w:r w:rsidR="003A4ED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b/>
          <w:bCs/>
          <w:caps/>
          <w:color w:val="000000"/>
          <w:sz w:val="25"/>
          <w:szCs w:val="25"/>
          <w:lang w:eastAsia="be-BY"/>
        </w:rPr>
        <w:t>ЗАВЯШЧАНН</w:t>
      </w:r>
      <w:r w:rsidR="003A4ED2" w:rsidRPr="00B005EF">
        <w:rPr>
          <w:rFonts w:ascii="Times New Roman" w:eastAsia="Times New Roman" w:hAnsi="Times New Roman" w:cs="Times New Roman"/>
          <w:b/>
          <w:bCs/>
          <w:caps/>
          <w:color w:val="000000"/>
          <w:sz w:val="25"/>
          <w:szCs w:val="25"/>
          <w:lang w:eastAsia="be-BY"/>
        </w:rPr>
        <w:t>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1040. </w:t>
      </w:r>
      <w:r w:rsidR="00594755" w:rsidRPr="00B005EF">
        <w:rPr>
          <w:rFonts w:ascii="Times New Roman" w:eastAsia="Times New Roman" w:hAnsi="Times New Roman" w:cs="Times New Roman"/>
          <w:b/>
          <w:bCs/>
          <w:color w:val="000000"/>
          <w:sz w:val="25"/>
          <w:szCs w:val="25"/>
          <w:lang w:eastAsia="be-BY"/>
        </w:rPr>
        <w:t>Агульныя палажэнні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Завяшчаннем прызнаецца волевыяўленне грамадзяніна </w:t>
      </w:r>
      <w:r w:rsidR="00630545" w:rsidRPr="00B005EF">
        <w:rPr>
          <w:rFonts w:ascii="Times New Roman" w:eastAsia="Times New Roman" w:hAnsi="Times New Roman" w:cs="Times New Roman"/>
          <w:color w:val="000000"/>
          <w:sz w:val="25"/>
          <w:szCs w:val="25"/>
          <w:lang w:eastAsia="be-BY"/>
        </w:rPr>
        <w:t xml:space="preserve">аб </w:t>
      </w:r>
      <w:r w:rsidRPr="00B005EF">
        <w:rPr>
          <w:rFonts w:ascii="Times New Roman" w:eastAsia="Times New Roman" w:hAnsi="Times New Roman" w:cs="Times New Roman"/>
          <w:color w:val="000000"/>
          <w:sz w:val="25"/>
          <w:szCs w:val="25"/>
          <w:lang w:eastAsia="be-BY"/>
        </w:rPr>
        <w:t xml:space="preserve">распараджэнні </w:t>
      </w:r>
      <w:r w:rsidR="00852FED" w:rsidRPr="00B005EF">
        <w:rPr>
          <w:rFonts w:ascii="Times New Roman" w:eastAsia="Times New Roman" w:hAnsi="Times New Roman" w:cs="Times New Roman"/>
          <w:color w:val="000000"/>
          <w:sz w:val="25"/>
          <w:szCs w:val="25"/>
          <w:lang w:eastAsia="be-BY"/>
        </w:rPr>
        <w:t>належнай</w:t>
      </w:r>
      <w:r w:rsidRPr="00B005EF">
        <w:rPr>
          <w:rFonts w:ascii="Times New Roman" w:eastAsia="Times New Roman" w:hAnsi="Times New Roman" w:cs="Times New Roman"/>
          <w:color w:val="000000"/>
          <w:sz w:val="25"/>
          <w:szCs w:val="25"/>
          <w:lang w:eastAsia="be-BY"/>
        </w:rPr>
        <w:t xml:space="preserve"> яму </w:t>
      </w:r>
      <w:r w:rsidR="00852FED" w:rsidRPr="00B005EF">
        <w:rPr>
          <w:rFonts w:ascii="Times New Roman" w:eastAsia="Times New Roman" w:hAnsi="Times New Roman" w:cs="Times New Roman"/>
          <w:color w:val="000000"/>
          <w:sz w:val="25"/>
          <w:szCs w:val="25"/>
          <w:lang w:eastAsia="be-BY"/>
        </w:rPr>
        <w:t>маёмасц</w:t>
      </w:r>
      <w:r w:rsidR="00630545" w:rsidRPr="00B005EF">
        <w:rPr>
          <w:rFonts w:ascii="Times New Roman" w:eastAsia="Times New Roman" w:hAnsi="Times New Roman" w:cs="Times New Roman"/>
          <w:color w:val="000000"/>
          <w:sz w:val="25"/>
          <w:szCs w:val="25"/>
          <w:lang w:eastAsia="be-BY"/>
        </w:rPr>
        <w:t>ю</w:t>
      </w:r>
      <w:r w:rsidR="00852FED" w:rsidRPr="00B005EF">
        <w:rPr>
          <w:rFonts w:ascii="Times New Roman" w:eastAsia="Times New Roman" w:hAnsi="Times New Roman" w:cs="Times New Roman"/>
          <w:color w:val="000000"/>
          <w:sz w:val="25"/>
          <w:szCs w:val="25"/>
          <w:lang w:eastAsia="be-BY"/>
        </w:rPr>
        <w:t xml:space="preserve"> </w:t>
      </w:r>
      <w:r w:rsidR="00B9458C" w:rsidRPr="00B005EF">
        <w:rPr>
          <w:rFonts w:ascii="Times New Roman" w:eastAsia="Times New Roman" w:hAnsi="Times New Roman" w:cs="Times New Roman"/>
          <w:color w:val="000000"/>
          <w:sz w:val="25"/>
          <w:szCs w:val="25"/>
          <w:lang w:eastAsia="be-BY"/>
        </w:rPr>
        <w:t xml:space="preserve">ў выпадку </w:t>
      </w:r>
      <w:r w:rsidRPr="00B005EF">
        <w:rPr>
          <w:rFonts w:ascii="Times New Roman" w:eastAsia="Times New Roman" w:hAnsi="Times New Roman" w:cs="Times New Roman"/>
          <w:color w:val="000000"/>
          <w:sz w:val="25"/>
          <w:szCs w:val="25"/>
          <w:lang w:eastAsia="be-BY"/>
        </w:rPr>
        <w:t>смерці.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Завяшчанне</w:t>
      </w:r>
      <w:r w:rsidR="00D47EBE" w:rsidRPr="00B005EF">
        <w:rPr>
          <w:rFonts w:ascii="Times New Roman" w:eastAsia="Times New Roman" w:hAnsi="Times New Roman" w:cs="Times New Roman"/>
          <w:color w:val="000000"/>
          <w:sz w:val="25"/>
          <w:szCs w:val="25"/>
          <w:lang w:eastAsia="be-BY"/>
        </w:rPr>
        <w:t xml:space="preserve"> можа </w:t>
      </w:r>
      <w:r w:rsidR="00630545" w:rsidRPr="00B005EF">
        <w:rPr>
          <w:rFonts w:ascii="Times New Roman" w:eastAsia="Times New Roman" w:hAnsi="Times New Roman" w:cs="Times New Roman"/>
          <w:color w:val="000000"/>
          <w:sz w:val="25"/>
          <w:szCs w:val="25"/>
          <w:lang w:eastAsia="be-BY"/>
        </w:rPr>
        <w:t>скласці</w:t>
      </w:r>
      <w:r w:rsidR="00B9458C"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грамадзянін, </w:t>
      </w:r>
      <w:r w:rsidR="00852FED"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валодае дзеяздольнасцю ў поўным аб'ёме.</w:t>
      </w:r>
    </w:p>
    <w:p w:rsidR="00751854" w:rsidRPr="00B005EF" w:rsidRDefault="00CC395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Завяшчанне павінна быць </w:t>
      </w:r>
      <w:r w:rsidR="00630545" w:rsidRPr="00B005EF">
        <w:rPr>
          <w:rFonts w:ascii="Times New Roman" w:eastAsia="Times New Roman" w:hAnsi="Times New Roman" w:cs="Times New Roman"/>
          <w:color w:val="000000"/>
          <w:sz w:val="25"/>
          <w:szCs w:val="25"/>
          <w:lang w:eastAsia="be-BY"/>
        </w:rPr>
        <w:t xml:space="preserve">складзена </w:t>
      </w:r>
      <w:r w:rsidRPr="00B005EF">
        <w:rPr>
          <w:rFonts w:ascii="Times New Roman" w:eastAsia="Times New Roman" w:hAnsi="Times New Roman" w:cs="Times New Roman"/>
          <w:color w:val="000000"/>
          <w:sz w:val="25"/>
          <w:szCs w:val="25"/>
          <w:lang w:eastAsia="be-BY"/>
        </w:rPr>
        <w:t>асабіста</w:t>
      </w:r>
      <w:r w:rsidR="0099735F" w:rsidRPr="00B005EF">
        <w:rPr>
          <w:rFonts w:ascii="Times New Roman" w:eastAsia="Times New Roman" w:hAnsi="Times New Roman" w:cs="Times New Roman"/>
          <w:color w:val="000000"/>
          <w:sz w:val="25"/>
          <w:szCs w:val="25"/>
          <w:lang w:eastAsia="be-BY"/>
        </w:rPr>
        <w:t xml:space="preserve">. </w:t>
      </w:r>
      <w:r w:rsidR="00630545" w:rsidRPr="00B005EF">
        <w:rPr>
          <w:rFonts w:ascii="Times New Roman" w:eastAsia="Times New Roman" w:hAnsi="Times New Roman" w:cs="Times New Roman"/>
          <w:color w:val="000000"/>
          <w:sz w:val="25"/>
          <w:szCs w:val="25"/>
          <w:lang w:eastAsia="be-BY"/>
        </w:rPr>
        <w:t xml:space="preserve">Складанне </w:t>
      </w:r>
      <w:r w:rsidR="0099735F" w:rsidRPr="00B005EF">
        <w:rPr>
          <w:rFonts w:ascii="Times New Roman" w:eastAsia="Times New Roman" w:hAnsi="Times New Roman" w:cs="Times New Roman"/>
          <w:color w:val="000000"/>
          <w:sz w:val="25"/>
          <w:szCs w:val="25"/>
          <w:lang w:eastAsia="be-BY"/>
        </w:rPr>
        <w:t>завяшчання праз прадстаўніка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завяшчанні могуць утрымлівацца </w:t>
      </w:r>
      <w:r w:rsidR="00151547" w:rsidRPr="00B005EF">
        <w:rPr>
          <w:rFonts w:ascii="Times New Roman" w:eastAsia="Times New Roman" w:hAnsi="Times New Roman" w:cs="Times New Roman"/>
          <w:color w:val="000000"/>
          <w:sz w:val="25"/>
          <w:szCs w:val="25"/>
          <w:lang w:eastAsia="be-BY"/>
        </w:rPr>
        <w:t xml:space="preserve">распараджэнні </w:t>
      </w:r>
      <w:r w:rsidRPr="00B005EF">
        <w:rPr>
          <w:rFonts w:ascii="Times New Roman" w:eastAsia="Times New Roman" w:hAnsi="Times New Roman" w:cs="Times New Roman"/>
          <w:color w:val="000000"/>
          <w:sz w:val="25"/>
          <w:szCs w:val="25"/>
          <w:lang w:eastAsia="be-BY"/>
        </w:rPr>
        <w:t xml:space="preserve">толькі адной асобы. </w:t>
      </w:r>
      <w:r w:rsidR="00630545" w:rsidRPr="00B005EF">
        <w:rPr>
          <w:rFonts w:ascii="Times New Roman" w:eastAsia="Times New Roman" w:hAnsi="Times New Roman" w:cs="Times New Roman"/>
          <w:color w:val="000000"/>
          <w:sz w:val="25"/>
          <w:szCs w:val="25"/>
          <w:lang w:eastAsia="be-BY"/>
        </w:rPr>
        <w:t xml:space="preserve">Складанне </w:t>
      </w:r>
      <w:r w:rsidRPr="00B005EF">
        <w:rPr>
          <w:rFonts w:ascii="Times New Roman" w:eastAsia="Times New Roman" w:hAnsi="Times New Roman" w:cs="Times New Roman"/>
          <w:color w:val="000000"/>
          <w:sz w:val="25"/>
          <w:szCs w:val="25"/>
          <w:lang w:eastAsia="be-BY"/>
        </w:rPr>
        <w:t>завяшчання д</w:t>
      </w:r>
      <w:r w:rsidR="00630545" w:rsidRPr="00B005EF">
        <w:rPr>
          <w:rFonts w:ascii="Times New Roman" w:eastAsia="Times New Roman" w:hAnsi="Times New Roman" w:cs="Times New Roman"/>
          <w:color w:val="000000"/>
          <w:sz w:val="25"/>
          <w:szCs w:val="25"/>
          <w:lang w:eastAsia="be-BY"/>
        </w:rPr>
        <w:t>з</w:t>
      </w:r>
      <w:r w:rsidRPr="00B005EF">
        <w:rPr>
          <w:rFonts w:ascii="Times New Roman" w:eastAsia="Times New Roman" w:hAnsi="Times New Roman" w:cs="Times New Roman"/>
          <w:color w:val="000000"/>
          <w:sz w:val="25"/>
          <w:szCs w:val="25"/>
          <w:lang w:eastAsia="be-BY"/>
        </w:rPr>
        <w:t>в</w:t>
      </w:r>
      <w:r w:rsidR="00630545"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ма ці </w:t>
      </w:r>
      <w:r w:rsidR="00151547"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асобамі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Завяшчанне з'яўляецца аднабаковай здзелкай, </w:t>
      </w:r>
      <w:r w:rsidR="00151547" w:rsidRPr="00B005EF">
        <w:rPr>
          <w:rFonts w:ascii="Times New Roman" w:eastAsia="Times New Roman" w:hAnsi="Times New Roman" w:cs="Times New Roman"/>
          <w:color w:val="000000"/>
          <w:sz w:val="25"/>
          <w:szCs w:val="25"/>
          <w:lang w:eastAsia="be-BY"/>
        </w:rPr>
        <w:t xml:space="preserve">сапраўднасць </w:t>
      </w:r>
      <w:r w:rsidRPr="00B005EF">
        <w:rPr>
          <w:rFonts w:ascii="Times New Roman" w:eastAsia="Times New Roman" w:hAnsi="Times New Roman" w:cs="Times New Roman"/>
          <w:color w:val="000000"/>
          <w:sz w:val="25"/>
          <w:szCs w:val="25"/>
          <w:lang w:eastAsia="be-BY"/>
        </w:rPr>
        <w:t xml:space="preserve">якой вызначаецца на момант </w:t>
      </w:r>
      <w:r w:rsidR="00B9458C"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завяшчання.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1041. Воля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Грамадзянін можа завяшчаць усю </w:t>
      </w:r>
      <w:r w:rsidR="00071C4C" w:rsidRPr="00B005EF">
        <w:rPr>
          <w:rFonts w:ascii="Times New Roman" w:eastAsia="Times New Roman" w:hAnsi="Times New Roman" w:cs="Times New Roman"/>
          <w:color w:val="000000"/>
          <w:sz w:val="25"/>
          <w:szCs w:val="25"/>
          <w:lang w:eastAsia="be-BY"/>
        </w:rPr>
        <w:t xml:space="preserve">сваю </w:t>
      </w:r>
      <w:r w:rsidRPr="00B005EF">
        <w:rPr>
          <w:rFonts w:ascii="Times New Roman" w:eastAsia="Times New Roman" w:hAnsi="Times New Roman" w:cs="Times New Roman"/>
          <w:color w:val="000000"/>
          <w:sz w:val="25"/>
          <w:szCs w:val="25"/>
          <w:lang w:eastAsia="be-BY"/>
        </w:rPr>
        <w:t xml:space="preserve">маёмасць ці частку </w:t>
      </w:r>
      <w:r w:rsidR="00071C4C" w:rsidRPr="00B005EF">
        <w:rPr>
          <w:rFonts w:ascii="Times New Roman" w:eastAsia="Times New Roman" w:hAnsi="Times New Roman" w:cs="Times New Roman"/>
          <w:color w:val="000000"/>
          <w:sz w:val="25"/>
          <w:szCs w:val="25"/>
          <w:lang w:eastAsia="be-BY"/>
        </w:rPr>
        <w:t xml:space="preserve">яе </w:t>
      </w:r>
      <w:r w:rsidR="00A0047F"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або некалькім асобам, як</w:t>
      </w:r>
      <w:r w:rsidR="00A0047F" w:rsidRPr="00B005EF">
        <w:rPr>
          <w:rFonts w:ascii="Times New Roman" w:eastAsia="Times New Roman" w:hAnsi="Times New Roman" w:cs="Times New Roman"/>
          <w:color w:val="000000"/>
          <w:sz w:val="25"/>
          <w:szCs w:val="25"/>
          <w:lang w:eastAsia="be-BY"/>
        </w:rPr>
        <w:t>ія як</w:t>
      </w:r>
      <w:r w:rsidRPr="00B005EF">
        <w:rPr>
          <w:rFonts w:ascii="Times New Roman" w:eastAsia="Times New Roman" w:hAnsi="Times New Roman" w:cs="Times New Roman"/>
          <w:color w:val="000000"/>
          <w:sz w:val="25"/>
          <w:szCs w:val="25"/>
          <w:lang w:eastAsia="be-BY"/>
        </w:rPr>
        <w:t xml:space="preserve"> </w:t>
      </w:r>
      <w:r w:rsidR="00A0047F" w:rsidRPr="00B005EF">
        <w:rPr>
          <w:rFonts w:ascii="Times New Roman" w:eastAsia="Times New Roman" w:hAnsi="Times New Roman" w:cs="Times New Roman"/>
          <w:color w:val="000000"/>
          <w:sz w:val="25"/>
          <w:szCs w:val="25"/>
          <w:lang w:eastAsia="be-BY"/>
        </w:rPr>
        <w:t>уваходзяць</w:t>
      </w:r>
      <w:r w:rsidRPr="00B005EF">
        <w:rPr>
          <w:rFonts w:ascii="Times New Roman" w:eastAsia="Times New Roman" w:hAnsi="Times New Roman" w:cs="Times New Roman"/>
          <w:color w:val="000000"/>
          <w:sz w:val="25"/>
          <w:szCs w:val="25"/>
          <w:lang w:eastAsia="be-BY"/>
        </w:rPr>
        <w:t xml:space="preserve">, так і не </w:t>
      </w:r>
      <w:r w:rsidR="00A0047F" w:rsidRPr="00B005EF">
        <w:rPr>
          <w:rFonts w:ascii="Times New Roman" w:eastAsia="Times New Roman" w:hAnsi="Times New Roman" w:cs="Times New Roman"/>
          <w:color w:val="000000"/>
          <w:sz w:val="25"/>
          <w:szCs w:val="25"/>
          <w:lang w:eastAsia="be-BY"/>
        </w:rPr>
        <w:t xml:space="preserve">ўваходзяць </w:t>
      </w:r>
      <w:r w:rsidRPr="00B005EF">
        <w:rPr>
          <w:rFonts w:ascii="Times New Roman" w:eastAsia="Times New Roman" w:hAnsi="Times New Roman" w:cs="Times New Roman"/>
          <w:color w:val="000000"/>
          <w:sz w:val="25"/>
          <w:szCs w:val="25"/>
          <w:lang w:eastAsia="be-BY"/>
        </w:rPr>
        <w:t xml:space="preserve">у </w:t>
      </w:r>
      <w:r w:rsidR="00A0047F" w:rsidRPr="00B005EF">
        <w:rPr>
          <w:rFonts w:ascii="Times New Roman" w:eastAsia="Times New Roman" w:hAnsi="Times New Roman" w:cs="Times New Roman"/>
          <w:color w:val="000000"/>
          <w:sz w:val="25"/>
          <w:szCs w:val="25"/>
          <w:lang w:eastAsia="be-BY"/>
        </w:rPr>
        <w:t xml:space="preserve">кола </w:t>
      </w:r>
      <w:r w:rsidRPr="00B005EF">
        <w:rPr>
          <w:rFonts w:ascii="Times New Roman" w:eastAsia="Times New Roman" w:hAnsi="Times New Roman" w:cs="Times New Roman"/>
          <w:color w:val="000000"/>
          <w:sz w:val="25"/>
          <w:szCs w:val="25"/>
          <w:lang w:eastAsia="be-BY"/>
        </w:rPr>
        <w:t xml:space="preserve">спадчыннікаў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а таксама Рэспубліцы Беларусь і яе адміністрацыйна-тэрытарыяльным адзінкам.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Завяшчальнік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без тлумачэння прычын пазбавіць спадчыны аднаго, некалькі</w:t>
      </w:r>
      <w:r w:rsidR="00A0047F"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ці ўсіх спадчыннікаў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Пазбаўленне спадчыны спадчынніка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не распаўсюджваецца на яго нашчадкаў, якія </w:t>
      </w:r>
      <w:r w:rsidR="00A0047F" w:rsidRPr="00B005EF">
        <w:rPr>
          <w:rFonts w:ascii="Times New Roman" w:eastAsia="Times New Roman" w:hAnsi="Times New Roman" w:cs="Times New Roman"/>
          <w:color w:val="000000"/>
          <w:sz w:val="25"/>
          <w:szCs w:val="25"/>
          <w:lang w:eastAsia="be-BY"/>
        </w:rPr>
        <w:t xml:space="preserve">атрымліваюць спадчыну </w:t>
      </w:r>
      <w:r w:rsidR="000A7CAB" w:rsidRPr="00B005EF">
        <w:rPr>
          <w:rFonts w:ascii="Times New Roman" w:eastAsia="Times New Roman" w:hAnsi="Times New Roman" w:cs="Times New Roman"/>
          <w:color w:val="000000"/>
          <w:sz w:val="25"/>
          <w:szCs w:val="25"/>
          <w:lang w:eastAsia="be-BY"/>
        </w:rPr>
        <w:t xml:space="preserve">па </w:t>
      </w:r>
      <w:r w:rsidR="00A0047F"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 xml:space="preserve">прадстаўлення, калі з завяшчання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ае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Спадчынадавец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w:t>
      </w:r>
      <w:r w:rsidR="00130D85" w:rsidRPr="00B005EF">
        <w:rPr>
          <w:rFonts w:ascii="Times New Roman" w:eastAsia="Times New Roman" w:hAnsi="Times New Roman" w:cs="Times New Roman"/>
          <w:color w:val="000000"/>
          <w:sz w:val="25"/>
          <w:szCs w:val="25"/>
          <w:lang w:eastAsia="be-BY"/>
        </w:rPr>
        <w:t xml:space="preserve">скласці </w:t>
      </w:r>
      <w:r w:rsidRPr="00B005EF">
        <w:rPr>
          <w:rFonts w:ascii="Times New Roman" w:eastAsia="Times New Roman" w:hAnsi="Times New Roman" w:cs="Times New Roman"/>
          <w:color w:val="000000"/>
          <w:sz w:val="25"/>
          <w:szCs w:val="25"/>
          <w:lang w:eastAsia="be-BY"/>
        </w:rPr>
        <w:t>завяшчанне, якое ўтрымлівае распараджэнне аб любой маёмасці, у тым ліку аб маёмасці, уласнікам яко</w:t>
      </w:r>
      <w:r w:rsidR="00071C4C"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ён можа стаць на дзень адкрыцця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Завяшчальнік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абумовіць атрыманне спадчыны пэўнай правамернай умовай адносна характару паводзін спадчынніка, адмяніць і змяніць складзенае завяшчанне ў любы момант пасля яго </w:t>
      </w:r>
      <w:r w:rsidR="00130D85"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 xml:space="preserve">і не абавязаны пры гэтым указваць ці паведамляць </w:t>
      </w:r>
      <w:r w:rsidR="00071C4C" w:rsidRPr="00B005EF">
        <w:rPr>
          <w:rFonts w:ascii="Times New Roman" w:eastAsia="Times New Roman" w:hAnsi="Times New Roman" w:cs="Times New Roman"/>
          <w:color w:val="000000"/>
          <w:sz w:val="25"/>
          <w:szCs w:val="25"/>
          <w:lang w:eastAsia="be-BY"/>
        </w:rPr>
        <w:t>каму</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аб прычынах адмены ці змянення ім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Воля завяшчання абмяжоўваецца правіламі аб абавязковай долі ў спадчыне (артыкул </w:t>
      </w:r>
      <w:r w:rsidRPr="00B005EF">
        <w:rPr>
          <w:rFonts w:ascii="Times New Roman" w:hAnsi="Times New Roman" w:cs="Times New Roman"/>
        </w:rPr>
        <w:t>1064</w:t>
      </w:r>
      <w:r w:rsidRPr="00B005EF">
        <w:rPr>
          <w:rFonts w:ascii="Times New Roman" w:eastAsia="Times New Roman" w:hAnsi="Times New Roman" w:cs="Times New Roman"/>
          <w:color w:val="000000"/>
          <w:sz w:val="25"/>
          <w:szCs w:val="25"/>
          <w:lang w:eastAsia="be-BY"/>
        </w:rPr>
        <w:t xml:space="preserve">), аб недапушчэнні ўскладання на асоб,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аных спадчыннікамі ў завяшчанні, абавязку ў сваю чаргу распарадзіцца пэўным </w:t>
      </w:r>
      <w:r w:rsidR="008B4048" w:rsidRPr="00B005EF">
        <w:rPr>
          <w:rFonts w:ascii="Times New Roman" w:eastAsia="Times New Roman" w:hAnsi="Times New Roman" w:cs="Times New Roman"/>
          <w:color w:val="000000"/>
          <w:sz w:val="25"/>
          <w:szCs w:val="25"/>
          <w:lang w:eastAsia="be-BY"/>
        </w:rPr>
        <w:t>чынам</w:t>
      </w:r>
      <w:r w:rsidRPr="00B005EF">
        <w:rPr>
          <w:rFonts w:ascii="Times New Roman" w:eastAsia="Times New Roman" w:hAnsi="Times New Roman" w:cs="Times New Roman"/>
          <w:color w:val="000000"/>
          <w:sz w:val="25"/>
          <w:szCs w:val="25"/>
          <w:lang w:eastAsia="be-BY"/>
        </w:rPr>
        <w:t xml:space="preserve"> </w:t>
      </w:r>
      <w:r w:rsidR="00636FC4" w:rsidRPr="00B005EF">
        <w:rPr>
          <w:rFonts w:ascii="Times New Roman" w:eastAsia="Times New Roman" w:hAnsi="Times New Roman" w:cs="Times New Roman"/>
          <w:color w:val="000000"/>
          <w:sz w:val="25"/>
          <w:szCs w:val="25"/>
          <w:lang w:eastAsia="be-BY"/>
        </w:rPr>
        <w:t xml:space="preserve">завешчанай </w:t>
      </w:r>
      <w:r w:rsidRPr="00B005EF">
        <w:rPr>
          <w:rFonts w:ascii="Times New Roman" w:eastAsia="Times New Roman" w:hAnsi="Times New Roman" w:cs="Times New Roman"/>
          <w:color w:val="000000"/>
          <w:sz w:val="25"/>
          <w:szCs w:val="25"/>
          <w:lang w:eastAsia="be-BY"/>
        </w:rPr>
        <w:t xml:space="preserve">ім маёмасцю на выпадак іх смерці, уключэння ў завяшчанне проціпраўных ці невыканальных для спадчынніка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аб'ектыўных прычын умоў яго паводзін для атрымання спадчыны.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1042. Падпрызначэнне спадчыннікаў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Завяшчальнік можа на выпадак, калі ўказаны ў завяшчанні спадчыннік памрэ да адкрыцця спадчыны, не прыме яго або адмовіцца ад яго ці будзе </w:t>
      </w:r>
      <w:r w:rsidR="00630545" w:rsidRPr="00B005EF">
        <w:rPr>
          <w:rFonts w:ascii="Times New Roman" w:eastAsia="Times New Roman" w:hAnsi="Times New Roman" w:cs="Times New Roman"/>
          <w:color w:val="000000"/>
          <w:sz w:val="25"/>
          <w:szCs w:val="25"/>
          <w:lang w:eastAsia="be-BY"/>
        </w:rPr>
        <w:t xml:space="preserve">адхілены </w:t>
      </w:r>
      <w:r w:rsidRPr="00B005EF">
        <w:rPr>
          <w:rFonts w:ascii="Times New Roman" w:eastAsia="Times New Roman" w:hAnsi="Times New Roman" w:cs="Times New Roman"/>
          <w:color w:val="000000"/>
          <w:sz w:val="25"/>
          <w:szCs w:val="25"/>
          <w:lang w:eastAsia="be-BY"/>
        </w:rPr>
        <w:t xml:space="preserve">ад </w:t>
      </w:r>
      <w:r w:rsidR="00630545" w:rsidRPr="00B005EF">
        <w:rPr>
          <w:rFonts w:ascii="Times New Roman" w:eastAsia="Times New Roman" w:hAnsi="Times New Roman" w:cs="Times New Roman"/>
          <w:color w:val="000000"/>
          <w:sz w:val="25"/>
          <w:szCs w:val="25"/>
          <w:lang w:eastAsia="be-BY"/>
        </w:rPr>
        <w:t xml:space="preserve">успадкавання </w:t>
      </w:r>
      <w:r w:rsidRPr="00B005EF">
        <w:rPr>
          <w:rFonts w:ascii="Times New Roman" w:eastAsia="Times New Roman" w:hAnsi="Times New Roman" w:cs="Times New Roman"/>
          <w:color w:val="000000"/>
          <w:sz w:val="25"/>
          <w:szCs w:val="25"/>
          <w:lang w:eastAsia="be-BY"/>
        </w:rPr>
        <w:t xml:space="preserve">як </w:t>
      </w:r>
      <w:r w:rsidR="00F50E1E" w:rsidRPr="00B005EF">
        <w:rPr>
          <w:rFonts w:ascii="Times New Roman" w:eastAsia="Times New Roman" w:hAnsi="Times New Roman" w:cs="Times New Roman"/>
          <w:color w:val="000000"/>
          <w:sz w:val="25"/>
          <w:szCs w:val="25"/>
          <w:lang w:eastAsia="be-BY"/>
        </w:rPr>
        <w:t>няварт</w:t>
      </w:r>
      <w:r w:rsidRPr="00B005EF">
        <w:rPr>
          <w:rFonts w:ascii="Times New Roman" w:eastAsia="Times New Roman" w:hAnsi="Times New Roman" w:cs="Times New Roman"/>
          <w:color w:val="000000"/>
          <w:sz w:val="25"/>
          <w:szCs w:val="25"/>
          <w:lang w:eastAsia="be-BY"/>
        </w:rPr>
        <w:t>ы спадчыннік у парадку, прадугледжаным артыкулам </w:t>
      </w:r>
      <w:r w:rsidRPr="00B005EF">
        <w:rPr>
          <w:rFonts w:ascii="Times New Roman" w:hAnsi="Times New Roman" w:cs="Times New Roman"/>
        </w:rPr>
        <w:t>1038</w:t>
      </w:r>
      <w:r w:rsidRPr="00B005EF">
        <w:rPr>
          <w:rFonts w:ascii="Times New Roman" w:eastAsia="Times New Roman" w:hAnsi="Times New Roman" w:cs="Times New Roman"/>
          <w:color w:val="000000"/>
          <w:sz w:val="25"/>
          <w:szCs w:val="25"/>
          <w:lang w:eastAsia="be-BY"/>
        </w:rPr>
        <w:t xml:space="preserve">, а таксама на выпадак невыканання спадчыннікам </w:t>
      </w:r>
      <w:r w:rsidR="003A4ED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правамерных умоў спадчынадаўца прызначыць іншага спадчынніка (падпрызначэнне спадчынніка).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Падпрызначаным спадчыннікам</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любая асоба, якая ў адпаведнасці з артыкулам </w:t>
      </w:r>
      <w:r w:rsidRPr="00B005EF">
        <w:rPr>
          <w:rFonts w:ascii="Times New Roman" w:hAnsi="Times New Roman" w:cs="Times New Roman"/>
        </w:rPr>
        <w:t>1037 </w:t>
      </w:r>
      <w:r w:rsidR="00BC3EC6" w:rsidRPr="00B005EF">
        <w:rPr>
          <w:rFonts w:ascii="Times New Roman" w:eastAsia="Times New Roman" w:hAnsi="Times New Roman" w:cs="Times New Roman"/>
          <w:color w:val="000000"/>
          <w:sz w:val="25"/>
          <w:szCs w:val="25"/>
          <w:lang w:eastAsia="be-BY"/>
        </w:rPr>
        <w:t>гэтага Кодэкса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спадчыннікам.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Адмова спадчынніка </w:t>
      </w:r>
      <w:r w:rsidR="003A4ED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не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падпрызначанага спадчынніка не дапускаецца.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1043. Долі спадчыннікаў у маёмасці. </w:t>
      </w:r>
      <w:r w:rsidR="00BA2EB2" w:rsidRPr="00B005EF">
        <w:rPr>
          <w:rFonts w:ascii="Times New Roman" w:eastAsia="Times New Roman" w:hAnsi="Times New Roman" w:cs="Times New Roman"/>
          <w:b/>
          <w:bCs/>
          <w:color w:val="000000"/>
          <w:sz w:val="25"/>
          <w:szCs w:val="25"/>
          <w:lang w:eastAsia="be-BY"/>
        </w:rPr>
        <w:t xml:space="preserve">Атрыманне ў спадчыну </w:t>
      </w:r>
      <w:r w:rsidRPr="00B005EF">
        <w:rPr>
          <w:rFonts w:ascii="Times New Roman" w:eastAsia="Times New Roman" w:hAnsi="Times New Roman" w:cs="Times New Roman"/>
          <w:b/>
          <w:bCs/>
          <w:color w:val="000000"/>
          <w:sz w:val="25"/>
          <w:szCs w:val="25"/>
          <w:lang w:eastAsia="be-BY"/>
        </w:rPr>
        <w:t>часткі маёмасці, якая засталася незавешчанай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Маёмасць, завешчаная двум ці некалькім спадчыннікам без указання іх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у спадчыне і без указання таго, якія </w:t>
      </w:r>
      <w:r w:rsidR="00636FC4" w:rsidRPr="00B005EF">
        <w:rPr>
          <w:rFonts w:ascii="Times New Roman" w:eastAsia="Times New Roman" w:hAnsi="Times New Roman" w:cs="Times New Roman"/>
          <w:color w:val="000000"/>
          <w:sz w:val="25"/>
          <w:szCs w:val="25"/>
          <w:lang w:eastAsia="be-BY"/>
        </w:rPr>
        <w:t xml:space="preserve">рэчы ці правы, </w:t>
      </w:r>
      <w:r w:rsidR="00A0047F" w:rsidRPr="00B005EF">
        <w:rPr>
          <w:rFonts w:ascii="Times New Roman" w:eastAsia="Times New Roman" w:hAnsi="Times New Roman" w:cs="Times New Roman"/>
          <w:color w:val="000000"/>
          <w:sz w:val="25"/>
          <w:szCs w:val="25"/>
          <w:lang w:eastAsia="be-BY"/>
        </w:rPr>
        <w:t xml:space="preserve">што ўваходзяць </w:t>
      </w:r>
      <w:r w:rsidRPr="00B005EF">
        <w:rPr>
          <w:rFonts w:ascii="Times New Roman" w:eastAsia="Times New Roman" w:hAnsi="Times New Roman" w:cs="Times New Roman"/>
          <w:color w:val="000000"/>
          <w:sz w:val="25"/>
          <w:szCs w:val="25"/>
          <w:lang w:eastAsia="be-BY"/>
        </w:rPr>
        <w:t>у склад спадчыны</w:t>
      </w:r>
      <w:r w:rsidR="00636FC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каму са спадчыннікаў прызначаюцца, лічыцца завешчан</w:t>
      </w:r>
      <w:r w:rsidR="00636FC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спадчыннікам у роўных долях.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Непадзельная рэч (артыкул </w:t>
      </w:r>
      <w:r w:rsidRPr="00B005EF">
        <w:rPr>
          <w:rFonts w:ascii="Times New Roman" w:hAnsi="Times New Roman" w:cs="Times New Roman"/>
        </w:rPr>
        <w:t>133</w:t>
      </w:r>
      <w:r w:rsidRPr="00B005EF">
        <w:rPr>
          <w:rFonts w:ascii="Times New Roman" w:eastAsia="Times New Roman" w:hAnsi="Times New Roman" w:cs="Times New Roman"/>
          <w:color w:val="000000"/>
          <w:sz w:val="25"/>
          <w:szCs w:val="25"/>
          <w:lang w:eastAsia="be-BY"/>
        </w:rPr>
        <w:t>), завешчан</w:t>
      </w:r>
      <w:r w:rsidR="00636FC4"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двум ці некалькім спадчыннікам, лічыцца завешчан</w:t>
      </w:r>
      <w:r w:rsidR="00636FC4" w:rsidRPr="00B005EF">
        <w:rPr>
          <w:rFonts w:ascii="Times New Roman" w:eastAsia="Times New Roman" w:hAnsi="Times New Roman" w:cs="Times New Roman"/>
          <w:color w:val="000000"/>
          <w:sz w:val="25"/>
          <w:szCs w:val="25"/>
          <w:lang w:eastAsia="be-BY"/>
        </w:rPr>
        <w:t xml:space="preserve">ай </w:t>
      </w:r>
      <w:r w:rsidRPr="00B005EF">
        <w:rPr>
          <w:rFonts w:ascii="Times New Roman" w:eastAsia="Times New Roman" w:hAnsi="Times New Roman" w:cs="Times New Roman"/>
          <w:color w:val="000000"/>
          <w:sz w:val="25"/>
          <w:szCs w:val="25"/>
          <w:lang w:eastAsia="be-BY"/>
        </w:rPr>
        <w:t xml:space="preserve">у долях, якія адпавядаюць </w:t>
      </w:r>
      <w:r w:rsidR="00636FC4" w:rsidRPr="00B005EF">
        <w:rPr>
          <w:rFonts w:ascii="Times New Roman" w:eastAsia="Times New Roman" w:hAnsi="Times New Roman" w:cs="Times New Roman"/>
          <w:color w:val="000000"/>
          <w:sz w:val="25"/>
          <w:szCs w:val="25"/>
          <w:lang w:eastAsia="be-BY"/>
        </w:rPr>
        <w:t xml:space="preserve">кошту завешчаных </w:t>
      </w:r>
      <w:r w:rsidRPr="00B005EF">
        <w:rPr>
          <w:rFonts w:ascii="Times New Roman" w:eastAsia="Times New Roman" w:hAnsi="Times New Roman" w:cs="Times New Roman"/>
          <w:color w:val="000000"/>
          <w:sz w:val="25"/>
          <w:szCs w:val="25"/>
          <w:lang w:eastAsia="be-BY"/>
        </w:rPr>
        <w:t>ім частак гэтай рэчы.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Частка маёмасці, якая засталася незавешчанай, размяркоўваецца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спадчыннікамі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якія </w:t>
      </w:r>
      <w:r w:rsidR="00005BD1" w:rsidRPr="00B005EF">
        <w:rPr>
          <w:rFonts w:ascii="Times New Roman" w:eastAsia="Times New Roman" w:hAnsi="Times New Roman" w:cs="Times New Roman"/>
          <w:color w:val="000000"/>
          <w:sz w:val="25"/>
          <w:szCs w:val="25"/>
          <w:lang w:eastAsia="be-BY"/>
        </w:rPr>
        <w:t xml:space="preserve">выклікаюцца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Pr="00B005EF">
        <w:rPr>
          <w:rFonts w:ascii="Times New Roman" w:eastAsia="Times New Roman" w:hAnsi="Times New Roman" w:cs="Times New Roman"/>
          <w:color w:val="000000"/>
          <w:sz w:val="25"/>
          <w:szCs w:val="25"/>
          <w:lang w:eastAsia="be-BY"/>
        </w:rPr>
        <w:t>ў парадку, прадугледжаным артыкуламі </w:t>
      </w:r>
      <w:r w:rsidRPr="00B005EF">
        <w:rPr>
          <w:rFonts w:ascii="Times New Roman" w:hAnsi="Times New Roman" w:cs="Times New Roman"/>
        </w:rPr>
        <w:t>1056</w:t>
      </w:r>
      <w:r w:rsidR="00130D85"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1065 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лік гэтых спадчыннікаў уваходзяць і тыя спадчыннікі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w:t>
      </w:r>
      <w:r w:rsidR="00636FC4" w:rsidRPr="00B005EF">
        <w:rPr>
          <w:rFonts w:ascii="Times New Roman" w:eastAsia="Times New Roman" w:hAnsi="Times New Roman" w:cs="Times New Roman"/>
          <w:color w:val="000000"/>
          <w:sz w:val="25"/>
          <w:szCs w:val="25"/>
          <w:lang w:eastAsia="be-BY"/>
        </w:rPr>
        <w:t xml:space="preserve">якім </w:t>
      </w:r>
      <w:r w:rsidRPr="00B005EF">
        <w:rPr>
          <w:rFonts w:ascii="Times New Roman" w:eastAsia="Times New Roman" w:hAnsi="Times New Roman" w:cs="Times New Roman"/>
          <w:color w:val="000000"/>
          <w:sz w:val="25"/>
          <w:szCs w:val="25"/>
          <w:lang w:eastAsia="be-BY"/>
        </w:rPr>
        <w:t xml:space="preserve">іншая частка маёмасці была пакінута </w:t>
      </w:r>
      <w:r w:rsidR="003A4ED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1044. Агульныя правілы аб форме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Завяшчанне </w:t>
      </w:r>
      <w:r w:rsidR="00991A9A"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складзена ў пісьмовай форме і засведчана натарыусам. Пасведчанне завяшчання іншымі асобамі дапускаецца ў выпадках, прадугледжаных пунктам </w:t>
      </w:r>
      <w:r w:rsidRPr="00B005EF">
        <w:rPr>
          <w:rFonts w:ascii="Times New Roman" w:hAnsi="Times New Roman" w:cs="Times New Roman"/>
        </w:rPr>
        <w:t>6 </w:t>
      </w:r>
      <w:r w:rsidRPr="00B005EF">
        <w:rPr>
          <w:rFonts w:ascii="Times New Roman" w:eastAsia="Times New Roman" w:hAnsi="Times New Roman" w:cs="Times New Roman"/>
          <w:color w:val="000000"/>
          <w:sz w:val="25"/>
          <w:szCs w:val="25"/>
          <w:lang w:eastAsia="be-BY"/>
        </w:rPr>
        <w:t>артыкула 1045, артыкулам </w:t>
      </w:r>
      <w:r w:rsidRPr="00B005EF">
        <w:rPr>
          <w:rFonts w:ascii="Times New Roman" w:hAnsi="Times New Roman" w:cs="Times New Roman"/>
        </w:rPr>
        <w:t>1047 </w:t>
      </w:r>
      <w:r w:rsidRPr="00B005EF">
        <w:rPr>
          <w:rFonts w:ascii="Times New Roman" w:eastAsia="Times New Roman" w:hAnsi="Times New Roman" w:cs="Times New Roman"/>
          <w:color w:val="000000"/>
          <w:sz w:val="25"/>
          <w:szCs w:val="25"/>
          <w:lang w:eastAsia="be-BY"/>
        </w:rPr>
        <w:t>і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1048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Незахаванне правілаў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пісьмовай форме завяшчання і яго пасведчанн</w:t>
      </w:r>
      <w:r w:rsidR="00991A9A"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w:t>
      </w:r>
      <w:r w:rsidR="003D4B00" w:rsidRPr="00B005EF">
        <w:rPr>
          <w:rFonts w:ascii="Times New Roman" w:eastAsia="Times New Roman" w:hAnsi="Times New Roman" w:cs="Times New Roman"/>
          <w:color w:val="000000"/>
          <w:sz w:val="25"/>
          <w:szCs w:val="25"/>
          <w:lang w:eastAsia="be-BY"/>
        </w:rPr>
        <w:t>цягне за сабой</w:t>
      </w:r>
      <w:r w:rsidR="00991A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130D85" w:rsidRPr="00B005EF">
        <w:rPr>
          <w:rFonts w:ascii="Times New Roman" w:eastAsia="Times New Roman" w:hAnsi="Times New Roman" w:cs="Times New Roman"/>
          <w:color w:val="000000"/>
          <w:sz w:val="25"/>
          <w:szCs w:val="25"/>
          <w:lang w:eastAsia="be-BY"/>
        </w:rPr>
        <w:t xml:space="preserve">Завяшчальнік </w:t>
      </w:r>
      <w:r w:rsidR="00991A9A" w:rsidRPr="00B005EF">
        <w:rPr>
          <w:rFonts w:ascii="Times New Roman" w:eastAsia="Times New Roman" w:hAnsi="Times New Roman" w:cs="Times New Roman"/>
          <w:color w:val="000000"/>
          <w:sz w:val="25"/>
          <w:szCs w:val="25"/>
          <w:lang w:eastAsia="be-BY"/>
        </w:rPr>
        <w:t>павін</w:t>
      </w:r>
      <w:r w:rsidR="00130D85" w:rsidRPr="00B005EF">
        <w:rPr>
          <w:rFonts w:ascii="Times New Roman" w:eastAsia="Times New Roman" w:hAnsi="Times New Roman" w:cs="Times New Roman"/>
          <w:color w:val="000000"/>
          <w:sz w:val="25"/>
          <w:szCs w:val="25"/>
          <w:lang w:eastAsia="be-BY"/>
        </w:rPr>
        <w:t>е</w:t>
      </w:r>
      <w:r w:rsidR="00991A9A" w:rsidRPr="00B005EF">
        <w:rPr>
          <w:rFonts w:ascii="Times New Roman" w:eastAsia="Times New Roman" w:hAnsi="Times New Roman" w:cs="Times New Roman"/>
          <w:color w:val="000000"/>
          <w:sz w:val="25"/>
          <w:szCs w:val="25"/>
          <w:lang w:eastAsia="be-BY"/>
        </w:rPr>
        <w:t xml:space="preserve">н </w:t>
      </w:r>
      <w:r w:rsidR="003F2231"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ласнаручна падпіса</w:t>
      </w:r>
      <w:r w:rsidR="00130D85" w:rsidRPr="00B005EF">
        <w:rPr>
          <w:rFonts w:ascii="Times New Roman" w:eastAsia="Times New Roman" w:hAnsi="Times New Roman" w:cs="Times New Roman"/>
          <w:color w:val="000000"/>
          <w:sz w:val="25"/>
          <w:szCs w:val="25"/>
          <w:lang w:eastAsia="be-BY"/>
        </w:rPr>
        <w:t>ць</w:t>
      </w:r>
      <w:r w:rsidR="00AA5123" w:rsidRPr="00B005EF">
        <w:rPr>
          <w:rFonts w:ascii="Times New Roman" w:eastAsia="Times New Roman" w:hAnsi="Times New Roman" w:cs="Times New Roman"/>
          <w:color w:val="000000"/>
          <w:sz w:val="25"/>
          <w:szCs w:val="25"/>
          <w:lang w:eastAsia="be-BY"/>
        </w:rPr>
        <w:t xml:space="preserve"> </w:t>
      </w:r>
      <w:r w:rsidR="00130D85" w:rsidRPr="00B005EF">
        <w:rPr>
          <w:rFonts w:ascii="Times New Roman" w:eastAsia="Times New Roman" w:hAnsi="Times New Roman" w:cs="Times New Roman"/>
          <w:color w:val="000000"/>
          <w:sz w:val="25"/>
          <w:szCs w:val="25"/>
          <w:lang w:eastAsia="be-BY"/>
        </w:rPr>
        <w:t xml:space="preserve">завяшчанне </w:t>
      </w:r>
      <w:r w:rsidRPr="00B005EF">
        <w:rPr>
          <w:rFonts w:ascii="Times New Roman" w:eastAsia="Times New Roman" w:hAnsi="Times New Roman" w:cs="Times New Roman"/>
          <w:color w:val="000000"/>
          <w:sz w:val="25"/>
          <w:szCs w:val="25"/>
          <w:lang w:eastAsia="be-BY"/>
        </w:rPr>
        <w:t xml:space="preserve">. Калі завяшчальнік </w:t>
      </w:r>
      <w:r w:rsidR="00724D86" w:rsidRPr="00B005EF">
        <w:rPr>
          <w:rFonts w:ascii="Times New Roman" w:eastAsia="Times New Roman" w:hAnsi="Times New Roman" w:cs="Times New Roman"/>
          <w:color w:val="000000"/>
          <w:sz w:val="25"/>
          <w:szCs w:val="25"/>
          <w:lang w:eastAsia="be-BY"/>
        </w:rPr>
        <w:t xml:space="preserve">з прычыны </w:t>
      </w:r>
      <w:r w:rsidRPr="00B005EF">
        <w:rPr>
          <w:rFonts w:ascii="Times New Roman" w:eastAsia="Times New Roman" w:hAnsi="Times New Roman" w:cs="Times New Roman"/>
          <w:color w:val="000000"/>
          <w:sz w:val="25"/>
          <w:szCs w:val="25"/>
          <w:lang w:eastAsia="be-BY"/>
        </w:rPr>
        <w:t xml:space="preserve">фізічных недахопаў, хваробы ці непісьменнасці не можа ўласнаручна падпісаць завяшчанне, яно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просьбе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падпісана ў прысутнасці натарыуса ці іншай асобы, якая сведчыць завяшчанне ў адпаведнасці з законам, іншым грамадзянінам з указаннем прычын,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якіх завяшчальнік не мог падпісаць завяшчанне ўласнаручна. У завяшчанні павінны быць указаны прозвішча, </w:t>
      </w:r>
      <w:r w:rsidR="00991A9A" w:rsidRPr="00B005EF">
        <w:rPr>
          <w:rFonts w:ascii="Times New Roman" w:eastAsia="Times New Roman" w:hAnsi="Times New Roman" w:cs="Times New Roman"/>
          <w:color w:val="000000"/>
          <w:sz w:val="25"/>
          <w:szCs w:val="25"/>
          <w:lang w:eastAsia="be-BY"/>
        </w:rPr>
        <w:t xml:space="preserve">уласнае </w:t>
      </w:r>
      <w:r w:rsidRPr="00B005EF">
        <w:rPr>
          <w:rFonts w:ascii="Times New Roman" w:eastAsia="Times New Roman" w:hAnsi="Times New Roman" w:cs="Times New Roman"/>
          <w:color w:val="000000"/>
          <w:sz w:val="25"/>
          <w:szCs w:val="25"/>
          <w:lang w:eastAsia="be-BY"/>
        </w:rPr>
        <w:t xml:space="preserve">імя, </w:t>
      </w:r>
      <w:r w:rsidR="00991A9A" w:rsidRPr="00B005EF">
        <w:rPr>
          <w:rFonts w:ascii="Times New Roman" w:eastAsia="Times New Roman" w:hAnsi="Times New Roman" w:cs="Times New Roman"/>
          <w:color w:val="000000"/>
          <w:sz w:val="25"/>
          <w:szCs w:val="25"/>
          <w:lang w:eastAsia="be-BY"/>
        </w:rPr>
        <w:t xml:space="preserve">імя па бацьку </w:t>
      </w:r>
      <w:r w:rsidRPr="00B005EF">
        <w:rPr>
          <w:rFonts w:ascii="Times New Roman" w:eastAsia="Times New Roman" w:hAnsi="Times New Roman" w:cs="Times New Roman"/>
          <w:color w:val="000000"/>
          <w:sz w:val="25"/>
          <w:szCs w:val="25"/>
          <w:lang w:eastAsia="be-BY"/>
        </w:rPr>
        <w:t>і месца жыхарства гэтага грамадзяніна.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выпадках, калі 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 xml:space="preserve">пры </w:t>
      </w:r>
      <w:r w:rsidR="00A0047F" w:rsidRPr="00B005EF">
        <w:rPr>
          <w:rFonts w:ascii="Times New Roman" w:eastAsia="Times New Roman" w:hAnsi="Times New Roman" w:cs="Times New Roman"/>
          <w:color w:val="000000"/>
          <w:sz w:val="25"/>
          <w:szCs w:val="25"/>
          <w:lang w:eastAsia="be-BY"/>
        </w:rPr>
        <w:t>складанні</w:t>
      </w:r>
      <w:r w:rsidRPr="00B005EF">
        <w:rPr>
          <w:rFonts w:ascii="Times New Roman" w:eastAsia="Times New Roman" w:hAnsi="Times New Roman" w:cs="Times New Roman"/>
          <w:color w:val="000000"/>
          <w:sz w:val="25"/>
          <w:szCs w:val="25"/>
          <w:lang w:eastAsia="be-BY"/>
        </w:rPr>
        <w:t>, падпісанні ці пасведчанні завяшчання павінны прысутнічаць сведкі, не могуць быць такімі сведкамі, а таксама не могуць падпісваць завяшчанне замест завяшчальніка: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натарыус ці іншая асоба, якая сведчыць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асоба,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якой складзена завяшчанне ці </w:t>
      </w:r>
      <w:r w:rsidR="00991A9A" w:rsidRPr="00B005EF">
        <w:rPr>
          <w:rFonts w:ascii="Times New Roman" w:eastAsia="Times New Roman" w:hAnsi="Times New Roman" w:cs="Times New Roman"/>
          <w:color w:val="000000"/>
          <w:sz w:val="25"/>
          <w:szCs w:val="25"/>
          <w:lang w:eastAsia="be-BY"/>
        </w:rPr>
        <w:t xml:space="preserve">зроблена </w:t>
      </w:r>
      <w:r w:rsidRPr="00B005EF">
        <w:rPr>
          <w:rFonts w:ascii="Times New Roman" w:eastAsia="Times New Roman" w:hAnsi="Times New Roman" w:cs="Times New Roman"/>
          <w:color w:val="000000"/>
          <w:sz w:val="25"/>
          <w:szCs w:val="25"/>
          <w:lang w:eastAsia="be-BY"/>
        </w:rPr>
        <w:t>завяшчальна</w:t>
      </w:r>
      <w:r w:rsidR="00CC477D"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w:t>
      </w:r>
      <w:r w:rsidR="00CC477D" w:rsidRPr="00B005EF">
        <w:rPr>
          <w:rFonts w:ascii="Times New Roman" w:eastAsia="Times New Roman" w:hAnsi="Times New Roman" w:cs="Times New Roman"/>
          <w:color w:val="000000"/>
          <w:sz w:val="25"/>
          <w:szCs w:val="25"/>
          <w:lang w:eastAsia="be-BY"/>
        </w:rPr>
        <w:t>адпісанне</w:t>
      </w:r>
      <w:r w:rsidRPr="00B005EF">
        <w:rPr>
          <w:rFonts w:ascii="Times New Roman" w:eastAsia="Times New Roman" w:hAnsi="Times New Roman" w:cs="Times New Roman"/>
          <w:color w:val="000000"/>
          <w:sz w:val="25"/>
          <w:szCs w:val="25"/>
          <w:lang w:eastAsia="be-BY"/>
        </w:rPr>
        <w:t xml:space="preserve">, </w:t>
      </w:r>
      <w:r w:rsidR="00991A9A" w:rsidRPr="00B005EF">
        <w:rPr>
          <w:rFonts w:ascii="Times New Roman" w:eastAsia="Times New Roman" w:hAnsi="Times New Roman" w:cs="Times New Roman"/>
          <w:color w:val="000000"/>
          <w:sz w:val="25"/>
          <w:szCs w:val="25"/>
          <w:lang w:eastAsia="be-BY"/>
        </w:rPr>
        <w:t xml:space="preserve">сужэнец </w:t>
      </w:r>
      <w:r w:rsidRPr="00B005EF">
        <w:rPr>
          <w:rFonts w:ascii="Times New Roman" w:eastAsia="Times New Roman" w:hAnsi="Times New Roman" w:cs="Times New Roman"/>
          <w:color w:val="000000"/>
          <w:sz w:val="25"/>
          <w:szCs w:val="25"/>
          <w:lang w:eastAsia="be-BY"/>
        </w:rPr>
        <w:t>такой асобы, я</w:t>
      </w:r>
      <w:r w:rsidR="00CC477D"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дзеці, бацькі, унукі і праўнукі;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w:t>
      </w:r>
      <w:r w:rsidR="00CC3953" w:rsidRPr="00B005EF">
        <w:rPr>
          <w:rFonts w:ascii="Times New Roman" w:eastAsia="Times New Roman" w:hAnsi="Times New Roman" w:cs="Times New Roman"/>
          <w:color w:val="000000"/>
          <w:sz w:val="25"/>
          <w:szCs w:val="25"/>
          <w:vertAlign w:val="superscript"/>
          <w:lang w:eastAsia="be-BY"/>
        </w:rPr>
        <w:t>1</w:t>
      </w:r>
      <w:r w:rsidRPr="00B005EF">
        <w:rPr>
          <w:rFonts w:ascii="Times New Roman" w:eastAsia="Times New Roman" w:hAnsi="Times New Roman" w:cs="Times New Roman"/>
          <w:color w:val="000000"/>
          <w:sz w:val="25"/>
          <w:szCs w:val="25"/>
          <w:lang w:eastAsia="be-BY"/>
        </w:rPr>
        <w:t>) спадчыннікі па</w:t>
      </w:r>
      <w:r w:rsidR="00CC477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CC477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па</w:t>
      </w:r>
      <w:r w:rsidR="00CC477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CC477D"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грамадзяне, якія не валодаюць поўнай дзеяздольнасцю;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непісьменныя;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асобы, якія маюць судзімасць за дачу </w:t>
      </w:r>
      <w:r w:rsidR="00A0047F" w:rsidRPr="00B005EF">
        <w:rPr>
          <w:rFonts w:ascii="Times New Roman" w:eastAsia="Times New Roman" w:hAnsi="Times New Roman" w:cs="Times New Roman"/>
          <w:color w:val="000000"/>
          <w:sz w:val="25"/>
          <w:szCs w:val="25"/>
          <w:lang w:eastAsia="be-BY"/>
        </w:rPr>
        <w:t xml:space="preserve">ілжывых </w:t>
      </w:r>
      <w:r w:rsidRPr="00B005EF">
        <w:rPr>
          <w:rFonts w:ascii="Times New Roman" w:eastAsia="Times New Roman" w:hAnsi="Times New Roman" w:cs="Times New Roman"/>
          <w:color w:val="000000"/>
          <w:sz w:val="25"/>
          <w:szCs w:val="25"/>
          <w:lang w:eastAsia="be-BY"/>
        </w:rPr>
        <w:t>паказанняў;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грамадзяне з такімі фізічнымі недахопамі, якія не дазваляюць ім у поўнай меры ўсведамляць </w:t>
      </w:r>
      <w:r w:rsidR="00A0047F" w:rsidRPr="00B005EF">
        <w:rPr>
          <w:rFonts w:ascii="Times New Roman" w:eastAsia="Times New Roman" w:hAnsi="Times New Roman" w:cs="Times New Roman"/>
          <w:color w:val="000000"/>
          <w:sz w:val="25"/>
          <w:szCs w:val="25"/>
          <w:lang w:eastAsia="be-BY"/>
        </w:rPr>
        <w:t xml:space="preserve">сутнасць </w:t>
      </w:r>
      <w:r w:rsidR="00991A9A" w:rsidRPr="00B005EF">
        <w:rPr>
          <w:rFonts w:ascii="Times New Roman" w:eastAsia="Times New Roman" w:hAnsi="Times New Roman" w:cs="Times New Roman"/>
          <w:color w:val="000000"/>
          <w:sz w:val="25"/>
          <w:szCs w:val="25"/>
          <w:lang w:eastAsia="be-BY"/>
        </w:rPr>
        <w:t>таго, што</w:t>
      </w:r>
      <w:r w:rsidRPr="00B005EF">
        <w:rPr>
          <w:rFonts w:ascii="Times New Roman" w:eastAsia="Times New Roman" w:hAnsi="Times New Roman" w:cs="Times New Roman"/>
          <w:color w:val="000000"/>
          <w:sz w:val="25"/>
          <w:szCs w:val="25"/>
          <w:lang w:eastAsia="be-BY"/>
        </w:rPr>
        <w:t xml:space="preserve"> адбываецца;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асобы, якія не валодаюць у дастатковай ступені мовай, за выключэннем выпадкаў, калі натарыусам прымаецца закрытае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завяшчанні павінны быць указаны месца і дата яго пасведчання, за выключэннем выпадку, прадугледжанага артыкулам </w:t>
      </w:r>
      <w:r w:rsidRPr="00B005EF">
        <w:rPr>
          <w:rFonts w:ascii="Times New Roman" w:hAnsi="Times New Roman" w:cs="Times New Roman"/>
        </w:rPr>
        <w:t>1046 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1045. Натарыяльна пасведчанае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Натарыяльна пасведчанае завяшчанне </w:t>
      </w:r>
      <w:r w:rsidR="00FC6099"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напісана завяшчальнікам або запісана з яго слоў у прысутнасці сведкі натарыусам. Пры запісе завяшчання са слоў завяшчальніка натарыусам могуць быць выкарыстаны </w:t>
      </w:r>
      <w:r w:rsidRPr="00B005EF">
        <w:rPr>
          <w:rFonts w:ascii="Times New Roman" w:eastAsia="Times New Roman" w:hAnsi="Times New Roman" w:cs="Times New Roman"/>
          <w:color w:val="000000"/>
          <w:sz w:val="25"/>
          <w:szCs w:val="25"/>
          <w:lang w:eastAsia="be-BY"/>
        </w:rPr>
        <w:lastRenderedPageBreak/>
        <w:t>агульнапрынятыя тэхнічныя сродкі (</w:t>
      </w:r>
      <w:r w:rsidR="00FC6099" w:rsidRPr="00B005EF">
        <w:rPr>
          <w:rFonts w:ascii="Times New Roman" w:eastAsia="Times New Roman" w:hAnsi="Times New Roman" w:cs="Times New Roman"/>
          <w:color w:val="000000"/>
          <w:sz w:val="25"/>
          <w:szCs w:val="25"/>
          <w:lang w:eastAsia="be-BY"/>
        </w:rPr>
        <w:t>пішучая</w:t>
      </w:r>
      <w:r w:rsidRPr="00B005EF">
        <w:rPr>
          <w:rFonts w:ascii="Times New Roman" w:eastAsia="Times New Roman" w:hAnsi="Times New Roman" w:cs="Times New Roman"/>
          <w:color w:val="000000"/>
          <w:sz w:val="25"/>
          <w:szCs w:val="25"/>
          <w:lang w:eastAsia="be-BY"/>
        </w:rPr>
        <w:t xml:space="preserve"> машынка, персанальны </w:t>
      </w:r>
      <w:r w:rsidR="005C025F" w:rsidRPr="00B005EF">
        <w:rPr>
          <w:rFonts w:ascii="Times New Roman" w:eastAsia="Times New Roman" w:hAnsi="Times New Roman" w:cs="Times New Roman"/>
          <w:color w:val="000000"/>
          <w:sz w:val="25"/>
          <w:szCs w:val="25"/>
          <w:lang w:eastAsia="be-BY"/>
        </w:rPr>
        <w:t>камп’ютар</w:t>
      </w:r>
      <w:r w:rsidRPr="00B005EF">
        <w:rPr>
          <w:rFonts w:ascii="Times New Roman" w:eastAsia="Times New Roman" w:hAnsi="Times New Roman" w:cs="Times New Roman"/>
          <w:color w:val="000000"/>
          <w:sz w:val="25"/>
          <w:szCs w:val="25"/>
          <w:lang w:eastAsia="be-BY"/>
        </w:rPr>
        <w:t xml:space="preserve"> і </w:t>
      </w:r>
      <w:r w:rsidR="00DE511E" w:rsidRPr="00B005EF">
        <w:rPr>
          <w:rFonts w:ascii="Times New Roman" w:eastAsia="Times New Roman" w:hAnsi="Times New Roman" w:cs="Times New Roman"/>
          <w:color w:val="000000"/>
          <w:sz w:val="25"/>
          <w:szCs w:val="25"/>
          <w:lang w:eastAsia="be-BY"/>
        </w:rPr>
        <w:t>да т.</w:t>
      </w:r>
      <w:r w:rsidR="00130D85"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Завяшчанне, запісанае натарыусам са слоў завяшчальніка, </w:t>
      </w:r>
      <w:r w:rsidR="00FC6099"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поўнасцю прачытана завяшчальнікам у прысутнасці натарыуса і сведкі да падпісання завяшчання. Калі завяшчальнік </w:t>
      </w:r>
      <w:r w:rsidR="00724D86" w:rsidRPr="00B005EF">
        <w:rPr>
          <w:rFonts w:ascii="Times New Roman" w:eastAsia="Times New Roman" w:hAnsi="Times New Roman" w:cs="Times New Roman"/>
          <w:color w:val="000000"/>
          <w:sz w:val="25"/>
          <w:szCs w:val="25"/>
          <w:lang w:eastAsia="be-BY"/>
        </w:rPr>
        <w:t xml:space="preserve">з прычыны </w:t>
      </w:r>
      <w:r w:rsidRPr="00B005EF">
        <w:rPr>
          <w:rFonts w:ascii="Times New Roman" w:eastAsia="Times New Roman" w:hAnsi="Times New Roman" w:cs="Times New Roman"/>
          <w:color w:val="000000"/>
          <w:sz w:val="25"/>
          <w:szCs w:val="25"/>
          <w:lang w:eastAsia="be-BY"/>
        </w:rPr>
        <w:t xml:space="preserve">фізічных недахопаў, хваробы ці непісьменнасці не ў стане асабіста прачытаць завяшчанне, яго тэкст чытацца ўголас для яго </w:t>
      </w:r>
      <w:r w:rsidR="00FC6099" w:rsidRPr="00B005EF">
        <w:rPr>
          <w:rFonts w:ascii="Times New Roman" w:eastAsia="Times New Roman" w:hAnsi="Times New Roman" w:cs="Times New Roman"/>
          <w:color w:val="000000"/>
          <w:sz w:val="25"/>
          <w:szCs w:val="25"/>
          <w:lang w:eastAsia="be-BY"/>
        </w:rPr>
        <w:t xml:space="preserve">сведкаў </w:t>
      </w:r>
      <w:r w:rsidRPr="00B005EF">
        <w:rPr>
          <w:rFonts w:ascii="Times New Roman" w:eastAsia="Times New Roman" w:hAnsi="Times New Roman" w:cs="Times New Roman"/>
          <w:color w:val="000000"/>
          <w:sz w:val="25"/>
          <w:szCs w:val="25"/>
          <w:lang w:eastAsia="be-BY"/>
        </w:rPr>
        <w:t>у прысутнасці натарыуса, аб чым у завяшчанні робіцца адпаведны запіс з указаннем прычын, па які</w:t>
      </w:r>
      <w:r w:rsidR="00FC6099" w:rsidRPr="00B005EF">
        <w:rPr>
          <w:rFonts w:ascii="Times New Roman" w:eastAsia="Times New Roman" w:hAnsi="Times New Roman" w:cs="Times New Roman"/>
          <w:color w:val="000000"/>
          <w:sz w:val="25"/>
          <w:szCs w:val="25"/>
          <w:lang w:eastAsia="be-BY"/>
        </w:rPr>
        <w:t xml:space="preserve">х </w:t>
      </w:r>
      <w:r w:rsidRPr="00B005EF">
        <w:rPr>
          <w:rFonts w:ascii="Times New Roman" w:eastAsia="Times New Roman" w:hAnsi="Times New Roman" w:cs="Times New Roman"/>
          <w:color w:val="000000"/>
          <w:sz w:val="25"/>
          <w:szCs w:val="25"/>
          <w:lang w:eastAsia="be-BY"/>
        </w:rPr>
        <w:t>завяшчальнік не змог асабіста прачытаць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натарыяльна пасведчанае завяшчанне </w:t>
      </w:r>
      <w:r w:rsidR="00DB566D" w:rsidRPr="00B005EF">
        <w:rPr>
          <w:rFonts w:ascii="Times New Roman" w:eastAsia="Times New Roman" w:hAnsi="Times New Roman" w:cs="Times New Roman"/>
          <w:color w:val="000000"/>
          <w:sz w:val="25"/>
          <w:szCs w:val="25"/>
          <w:lang w:eastAsia="be-BY"/>
        </w:rPr>
        <w:t xml:space="preserve">складаецца </w:t>
      </w:r>
      <w:r w:rsidRPr="00B005EF">
        <w:rPr>
          <w:rFonts w:ascii="Times New Roman" w:eastAsia="Times New Roman" w:hAnsi="Times New Roman" w:cs="Times New Roman"/>
          <w:color w:val="000000"/>
          <w:sz w:val="25"/>
          <w:szCs w:val="25"/>
          <w:lang w:eastAsia="be-BY"/>
        </w:rPr>
        <w:t xml:space="preserve">ў прысутнасці сведкі, у завяшчанні павінны быць указаны прозвішча, </w:t>
      </w:r>
      <w:r w:rsidR="00FC6099" w:rsidRPr="00B005EF">
        <w:rPr>
          <w:rFonts w:ascii="Times New Roman" w:eastAsia="Times New Roman" w:hAnsi="Times New Roman" w:cs="Times New Roman"/>
          <w:color w:val="000000"/>
          <w:sz w:val="25"/>
          <w:szCs w:val="25"/>
          <w:lang w:eastAsia="be-BY"/>
        </w:rPr>
        <w:t xml:space="preserve">уласнае </w:t>
      </w:r>
      <w:r w:rsidRPr="00B005EF">
        <w:rPr>
          <w:rFonts w:ascii="Times New Roman" w:eastAsia="Times New Roman" w:hAnsi="Times New Roman" w:cs="Times New Roman"/>
          <w:color w:val="000000"/>
          <w:sz w:val="25"/>
          <w:szCs w:val="25"/>
          <w:lang w:eastAsia="be-BY"/>
        </w:rPr>
        <w:t xml:space="preserve">імя, </w:t>
      </w:r>
      <w:r w:rsidR="00FC6099" w:rsidRPr="00B005EF">
        <w:rPr>
          <w:rFonts w:ascii="Times New Roman" w:eastAsia="Times New Roman" w:hAnsi="Times New Roman" w:cs="Times New Roman"/>
          <w:color w:val="000000"/>
          <w:sz w:val="25"/>
          <w:szCs w:val="25"/>
          <w:lang w:eastAsia="be-BY"/>
        </w:rPr>
        <w:t xml:space="preserve">імя па бацьку </w:t>
      </w:r>
      <w:r w:rsidRPr="00B005EF">
        <w:rPr>
          <w:rFonts w:ascii="Times New Roman" w:eastAsia="Times New Roman" w:hAnsi="Times New Roman" w:cs="Times New Roman"/>
          <w:color w:val="000000"/>
          <w:sz w:val="25"/>
          <w:szCs w:val="25"/>
          <w:lang w:eastAsia="be-BY"/>
        </w:rPr>
        <w:t>і месца жыхарства сведкі.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Натарыус абавязаны папярэдзіць сведку і асобу, якая падпісвае завяшчанне замест завяшчальніка, аб неабходнасці </w:t>
      </w:r>
      <w:r w:rsidR="0046468B" w:rsidRPr="00B005EF">
        <w:rPr>
          <w:rFonts w:ascii="Times New Roman" w:eastAsia="Times New Roman" w:hAnsi="Times New Roman" w:cs="Times New Roman"/>
          <w:color w:val="000000"/>
          <w:sz w:val="25"/>
          <w:szCs w:val="25"/>
          <w:lang w:eastAsia="be-BY"/>
        </w:rPr>
        <w:t xml:space="preserve">захоўваць </w:t>
      </w:r>
      <w:r w:rsidRPr="00B005EF">
        <w:rPr>
          <w:rFonts w:ascii="Times New Roman" w:eastAsia="Times New Roman" w:hAnsi="Times New Roman" w:cs="Times New Roman"/>
          <w:color w:val="000000"/>
          <w:sz w:val="25"/>
          <w:szCs w:val="25"/>
          <w:lang w:eastAsia="be-BY"/>
        </w:rPr>
        <w:t>тайну завяшчання (артыкул </w:t>
      </w:r>
      <w:r w:rsidRPr="00B005EF">
        <w:rPr>
          <w:rFonts w:ascii="Times New Roman" w:hAnsi="Times New Roman" w:cs="Times New Roman"/>
        </w:rPr>
        <w:t>1050</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Пры пасведчанні завяшчання натарыус абавязаны растлумачыць завяшчальніку змест артыкула </w:t>
      </w:r>
      <w:r w:rsidRPr="00B005EF">
        <w:rPr>
          <w:rFonts w:ascii="Times New Roman" w:hAnsi="Times New Roman" w:cs="Times New Roman"/>
        </w:rPr>
        <w:t>1064 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У выпадках, калі права </w:t>
      </w:r>
      <w:r w:rsidR="0046468B"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натарыяльных дзеянняў дадзена законам упаўнаважаным службовым асобам мясцовых выканаўчых і распарадчых органаў, дыпламатычным агентам дыпламатычных прадстаўніцтваў Рэспублікі Беларусь і консульскім службовым асобам консульскіх устаноў Рэспублікі Беларусь, завяшчанне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засведчана замест натарыуса адпаведнай службовай асобай з </w:t>
      </w:r>
      <w:r w:rsidR="00130D85" w:rsidRPr="00B005EF">
        <w:rPr>
          <w:rFonts w:ascii="Times New Roman" w:eastAsia="Times New Roman" w:hAnsi="Times New Roman" w:cs="Times New Roman"/>
          <w:color w:val="000000"/>
          <w:sz w:val="25"/>
          <w:szCs w:val="25"/>
          <w:lang w:eastAsia="be-BY"/>
        </w:rPr>
        <w:t xml:space="preserve">выкананнем </w:t>
      </w:r>
      <w:r w:rsidRPr="00B005EF">
        <w:rPr>
          <w:rFonts w:ascii="Times New Roman" w:eastAsia="Times New Roman" w:hAnsi="Times New Roman" w:cs="Times New Roman"/>
          <w:color w:val="000000"/>
          <w:sz w:val="25"/>
          <w:szCs w:val="25"/>
          <w:lang w:eastAsia="be-BY"/>
        </w:rPr>
        <w:t xml:space="preserve">патрабаванняў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форме завяшчання і парадку яго натарыяльнага пасведчання.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1046. Закрытае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w:t>
      </w:r>
      <w:r w:rsidR="00130D85"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жаданн</w:t>
      </w:r>
      <w:r w:rsidR="00130D85"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завяшчальніка </w:t>
      </w:r>
      <w:r w:rsidR="00130D85" w:rsidRPr="00B005EF">
        <w:rPr>
          <w:rFonts w:ascii="Times New Roman" w:eastAsia="Times New Roman" w:hAnsi="Times New Roman" w:cs="Times New Roman"/>
          <w:color w:val="000000"/>
          <w:sz w:val="25"/>
          <w:szCs w:val="25"/>
          <w:lang w:eastAsia="be-BY"/>
        </w:rPr>
        <w:t xml:space="preserve">натарыус </w:t>
      </w:r>
      <w:r w:rsidR="007956A1" w:rsidRPr="00B005EF">
        <w:rPr>
          <w:rFonts w:ascii="Times New Roman" w:eastAsia="Times New Roman" w:hAnsi="Times New Roman" w:cs="Times New Roman"/>
          <w:color w:val="000000"/>
          <w:sz w:val="25"/>
          <w:szCs w:val="25"/>
          <w:lang w:eastAsia="be-BY"/>
        </w:rPr>
        <w:t>сведчыц</w:t>
      </w:r>
      <w:r w:rsidR="00130D85" w:rsidRPr="00B005EF">
        <w:rPr>
          <w:rFonts w:ascii="Times New Roman" w:eastAsia="Times New Roman" w:hAnsi="Times New Roman" w:cs="Times New Roman"/>
          <w:color w:val="000000"/>
          <w:sz w:val="25"/>
          <w:szCs w:val="25"/>
          <w:lang w:eastAsia="be-BY"/>
        </w:rPr>
        <w:t>ь</w:t>
      </w:r>
      <w:r w:rsidR="007956A1" w:rsidRPr="00B005EF">
        <w:rPr>
          <w:rFonts w:ascii="Times New Roman" w:eastAsia="Times New Roman" w:hAnsi="Times New Roman" w:cs="Times New Roman"/>
          <w:color w:val="000000"/>
          <w:sz w:val="25"/>
          <w:szCs w:val="25"/>
          <w:lang w:eastAsia="be-BY"/>
        </w:rPr>
        <w:t xml:space="preserve"> </w:t>
      </w:r>
      <w:r w:rsidR="00130D85" w:rsidRPr="00B005EF">
        <w:rPr>
          <w:rFonts w:ascii="Times New Roman" w:eastAsia="Times New Roman" w:hAnsi="Times New Roman" w:cs="Times New Roman"/>
          <w:color w:val="000000"/>
          <w:sz w:val="25"/>
          <w:szCs w:val="25"/>
          <w:lang w:eastAsia="be-BY"/>
        </w:rPr>
        <w:t xml:space="preserve">завяшчанне </w:t>
      </w:r>
      <w:r w:rsidRPr="00B005EF">
        <w:rPr>
          <w:rFonts w:ascii="Times New Roman" w:eastAsia="Times New Roman" w:hAnsi="Times New Roman" w:cs="Times New Roman"/>
          <w:color w:val="000000"/>
          <w:sz w:val="25"/>
          <w:szCs w:val="25"/>
          <w:lang w:eastAsia="be-BY"/>
        </w:rPr>
        <w:t>без азнаямлення з яго зместам (закрытае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Закрытае завяшчанне </w:t>
      </w:r>
      <w:r w:rsidR="007956A1" w:rsidRPr="00B005EF">
        <w:rPr>
          <w:rFonts w:ascii="Times New Roman" w:eastAsia="Times New Roman" w:hAnsi="Times New Roman" w:cs="Times New Roman"/>
          <w:color w:val="000000"/>
          <w:sz w:val="25"/>
          <w:szCs w:val="25"/>
          <w:lang w:eastAsia="be-BY"/>
        </w:rPr>
        <w:t>павінна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ласнаручна напісана і падпісана завяшчальнікам. </w:t>
      </w:r>
      <w:r w:rsidR="00130D85" w:rsidRPr="00B005EF">
        <w:rPr>
          <w:rFonts w:ascii="Times New Roman" w:eastAsia="Times New Roman" w:hAnsi="Times New Roman" w:cs="Times New Roman"/>
          <w:color w:val="000000"/>
          <w:sz w:val="25"/>
          <w:szCs w:val="25"/>
          <w:lang w:eastAsia="be-BY"/>
        </w:rPr>
        <w:t>Невыкананне гэтых</w:t>
      </w:r>
      <w:r w:rsidRPr="00B005EF">
        <w:rPr>
          <w:rFonts w:ascii="Times New Roman" w:eastAsia="Times New Roman" w:hAnsi="Times New Roman" w:cs="Times New Roman"/>
          <w:color w:val="000000"/>
          <w:sz w:val="25"/>
          <w:szCs w:val="25"/>
          <w:lang w:eastAsia="be-BY"/>
        </w:rPr>
        <w:t xml:space="preserve"> правіл </w:t>
      </w:r>
      <w:r w:rsidR="003D4B00" w:rsidRPr="00B005EF">
        <w:rPr>
          <w:rFonts w:ascii="Times New Roman" w:eastAsia="Times New Roman" w:hAnsi="Times New Roman" w:cs="Times New Roman"/>
          <w:color w:val="000000"/>
          <w:sz w:val="25"/>
          <w:szCs w:val="25"/>
          <w:lang w:eastAsia="be-BY"/>
        </w:rPr>
        <w:t>цягне за сабой</w:t>
      </w:r>
      <w:r w:rsidR="007956A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завяшчання, аб чым натарыус абавязаны папярэдзіць завяшчальніка.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Закрытае завяшчанне перадаецца ў прысутнасці двух сведак, якія ставяць на канверце сва</w:t>
      </w:r>
      <w:r w:rsidR="00B02E93"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подпіс</w:t>
      </w:r>
      <w:r w:rsidR="007956A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Затым канверт, падпісаны сведкамі і завяшчальнікам з указаннем аб растлумачэнні завяшчальніку патрабаванняў, устаноўленых пунктам 2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запячатваецца ў прысутнасці завяшчальніка і сведак у іншы канверт, на якім натарыус </w:t>
      </w:r>
      <w:r w:rsidR="00521C12" w:rsidRPr="00B005EF">
        <w:rPr>
          <w:rFonts w:ascii="Times New Roman" w:eastAsia="Times New Roman" w:hAnsi="Times New Roman" w:cs="Times New Roman"/>
          <w:color w:val="000000"/>
          <w:sz w:val="25"/>
          <w:szCs w:val="25"/>
          <w:lang w:eastAsia="be-BY"/>
        </w:rPr>
        <w:t>учыняе</w:t>
      </w:r>
      <w:r w:rsidRPr="00B005EF">
        <w:rPr>
          <w:rFonts w:ascii="Times New Roman" w:eastAsia="Times New Roman" w:hAnsi="Times New Roman" w:cs="Times New Roman"/>
          <w:color w:val="000000"/>
          <w:sz w:val="25"/>
          <w:szCs w:val="25"/>
          <w:lang w:eastAsia="be-BY"/>
        </w:rPr>
        <w:t xml:space="preserve"> надпіс, </w:t>
      </w:r>
      <w:r w:rsidR="0094245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ўтрымлівае звесткі аб асобе, ад якой ім </w:t>
      </w:r>
      <w:r w:rsidR="007956A1" w:rsidRPr="00B005EF">
        <w:rPr>
          <w:rFonts w:ascii="Times New Roman" w:eastAsia="Times New Roman" w:hAnsi="Times New Roman" w:cs="Times New Roman"/>
          <w:color w:val="000000"/>
          <w:sz w:val="25"/>
          <w:szCs w:val="25"/>
          <w:lang w:eastAsia="be-BY"/>
        </w:rPr>
        <w:t xml:space="preserve">прынята </w:t>
      </w:r>
      <w:r w:rsidRPr="00B005EF">
        <w:rPr>
          <w:rFonts w:ascii="Times New Roman" w:eastAsia="Times New Roman" w:hAnsi="Times New Roman" w:cs="Times New Roman"/>
          <w:color w:val="000000"/>
          <w:sz w:val="25"/>
          <w:szCs w:val="25"/>
          <w:lang w:eastAsia="be-BY"/>
        </w:rPr>
        <w:t xml:space="preserve">закрытае завяшчанне, аб месцы і даце яго прыняцця, аб прозвішчы, </w:t>
      </w:r>
      <w:r w:rsidR="007956A1" w:rsidRPr="00B005EF">
        <w:rPr>
          <w:rFonts w:ascii="Times New Roman" w:eastAsia="Times New Roman" w:hAnsi="Times New Roman" w:cs="Times New Roman"/>
          <w:color w:val="000000"/>
          <w:sz w:val="25"/>
          <w:szCs w:val="25"/>
          <w:lang w:eastAsia="be-BY"/>
        </w:rPr>
        <w:t xml:space="preserve">уласным </w:t>
      </w:r>
      <w:r w:rsidRPr="00B005EF">
        <w:rPr>
          <w:rFonts w:ascii="Times New Roman" w:eastAsia="Times New Roman" w:hAnsi="Times New Roman" w:cs="Times New Roman"/>
          <w:color w:val="000000"/>
          <w:sz w:val="25"/>
          <w:szCs w:val="25"/>
          <w:lang w:eastAsia="be-BY"/>
        </w:rPr>
        <w:t xml:space="preserve">імені, </w:t>
      </w:r>
      <w:r w:rsidR="007956A1" w:rsidRPr="00B005EF">
        <w:rPr>
          <w:rFonts w:ascii="Times New Roman" w:eastAsia="Times New Roman" w:hAnsi="Times New Roman" w:cs="Times New Roman"/>
          <w:color w:val="000000"/>
          <w:sz w:val="25"/>
          <w:szCs w:val="25"/>
          <w:lang w:eastAsia="be-BY"/>
        </w:rPr>
        <w:t xml:space="preserve">імені па бацьку </w:t>
      </w:r>
      <w:r w:rsidRPr="00B005EF">
        <w:rPr>
          <w:rFonts w:ascii="Times New Roman" w:eastAsia="Times New Roman" w:hAnsi="Times New Roman" w:cs="Times New Roman"/>
          <w:color w:val="000000"/>
          <w:sz w:val="25"/>
          <w:szCs w:val="25"/>
          <w:lang w:eastAsia="be-BY"/>
        </w:rPr>
        <w:t xml:space="preserve">і месцы жыхарства кожнага сведкі. </w:t>
      </w:r>
      <w:r w:rsidR="00942451" w:rsidRPr="00B005EF">
        <w:rPr>
          <w:rFonts w:ascii="Times New Roman" w:eastAsia="Times New Roman" w:hAnsi="Times New Roman" w:cs="Times New Roman"/>
          <w:color w:val="000000"/>
          <w:sz w:val="25"/>
          <w:szCs w:val="25"/>
          <w:lang w:eastAsia="be-BY"/>
        </w:rPr>
        <w:t xml:space="preserve">Прымаючы </w:t>
      </w:r>
      <w:r w:rsidRPr="00B005EF">
        <w:rPr>
          <w:rFonts w:ascii="Times New Roman" w:eastAsia="Times New Roman" w:hAnsi="Times New Roman" w:cs="Times New Roman"/>
          <w:color w:val="000000"/>
          <w:sz w:val="25"/>
          <w:szCs w:val="25"/>
          <w:lang w:eastAsia="be-BY"/>
        </w:rPr>
        <w:t>ад завяшчальніка канверт з завяшчаннем, натарыус абавязаны растлумачыць завяшчальніку змест артыкула </w:t>
      </w:r>
      <w:r w:rsidRPr="00B005EF">
        <w:rPr>
          <w:rFonts w:ascii="Times New Roman" w:hAnsi="Times New Roman" w:cs="Times New Roman"/>
        </w:rPr>
        <w:t>1064 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 паступленні звестак аб смерці асобы, якая </w:t>
      </w:r>
      <w:r w:rsidR="00130D85" w:rsidRPr="00B005EF">
        <w:rPr>
          <w:rFonts w:ascii="Times New Roman" w:eastAsia="Times New Roman" w:hAnsi="Times New Roman" w:cs="Times New Roman"/>
          <w:color w:val="000000"/>
          <w:sz w:val="25"/>
          <w:szCs w:val="25"/>
          <w:lang w:eastAsia="be-BY"/>
        </w:rPr>
        <w:t xml:space="preserve">склала </w:t>
      </w:r>
      <w:r w:rsidRPr="00B005EF">
        <w:rPr>
          <w:rFonts w:ascii="Times New Roman" w:eastAsia="Times New Roman" w:hAnsi="Times New Roman" w:cs="Times New Roman"/>
          <w:color w:val="000000"/>
          <w:sz w:val="25"/>
          <w:szCs w:val="25"/>
          <w:lang w:eastAsia="be-BY"/>
        </w:rPr>
        <w:t>закрытае завяшчанне, натарыус абавязаны праверыць такія звесткі праз органы, якія рэгіструюць акты грамадзянскага стану. Пры паступленні копіі актавага запісу аб смерці ці прадстаўленні пасведчання аб смерці такой асобы зацікаўленымі асобамі натарыус не пазней</w:t>
      </w:r>
      <w:r w:rsidR="00942451" w:rsidRPr="00B005EF">
        <w:rPr>
          <w:rFonts w:ascii="Times New Roman" w:eastAsia="Times New Roman" w:hAnsi="Times New Roman" w:cs="Times New Roman"/>
          <w:color w:val="000000"/>
          <w:sz w:val="25"/>
          <w:szCs w:val="25"/>
          <w:lang w:eastAsia="be-BY"/>
        </w:rPr>
        <w:t xml:space="preserve"> за</w:t>
      </w:r>
      <w:r w:rsidRPr="00B005EF">
        <w:rPr>
          <w:rFonts w:ascii="Times New Roman" w:eastAsia="Times New Roman" w:hAnsi="Times New Roman" w:cs="Times New Roman"/>
          <w:color w:val="000000"/>
          <w:sz w:val="25"/>
          <w:szCs w:val="25"/>
          <w:lang w:eastAsia="be-BY"/>
        </w:rPr>
        <w:t xml:space="preserve"> </w:t>
      </w:r>
      <w:r w:rsidR="00942451" w:rsidRPr="00B005EF">
        <w:rPr>
          <w:rFonts w:ascii="Times New Roman" w:eastAsia="Times New Roman" w:hAnsi="Times New Roman" w:cs="Times New Roman"/>
          <w:color w:val="000000"/>
          <w:sz w:val="25"/>
          <w:szCs w:val="25"/>
          <w:lang w:eastAsia="be-BY"/>
        </w:rPr>
        <w:t xml:space="preserve">пятнаццаць </w:t>
      </w:r>
      <w:r w:rsidRPr="00B005EF">
        <w:rPr>
          <w:rFonts w:ascii="Times New Roman" w:eastAsia="Times New Roman" w:hAnsi="Times New Roman" w:cs="Times New Roman"/>
          <w:color w:val="000000"/>
          <w:sz w:val="25"/>
          <w:szCs w:val="25"/>
          <w:lang w:eastAsia="be-BY"/>
        </w:rPr>
        <w:t xml:space="preserve">дзён робіць ускрыццё канверта з завяшчаннем з абавязковай прысутнасцю двух сведак. Пры ўскрыцці канверта </w:t>
      </w:r>
      <w:r w:rsidR="005554C2" w:rsidRPr="00B005EF">
        <w:rPr>
          <w:rFonts w:ascii="Times New Roman" w:eastAsia="Times New Roman" w:hAnsi="Times New Roman" w:cs="Times New Roman"/>
          <w:color w:val="000000"/>
          <w:sz w:val="25"/>
          <w:szCs w:val="25"/>
          <w:lang w:eastAsia="be-BY"/>
        </w:rPr>
        <w:t>ма</w:t>
      </w:r>
      <w:r w:rsidR="007956A1"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прысутнічаць і зацікаўленыя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Аб ускрыцці канверта з завяшчаннем натарыус </w:t>
      </w:r>
      <w:r w:rsidR="00942451" w:rsidRPr="00B005EF">
        <w:rPr>
          <w:rFonts w:ascii="Times New Roman" w:eastAsia="Times New Roman" w:hAnsi="Times New Roman" w:cs="Times New Roman"/>
          <w:color w:val="000000"/>
          <w:sz w:val="25"/>
          <w:szCs w:val="25"/>
          <w:lang w:eastAsia="be-BY"/>
        </w:rPr>
        <w:t xml:space="preserve">складае </w:t>
      </w:r>
      <w:r w:rsidRPr="00B005EF">
        <w:rPr>
          <w:rFonts w:ascii="Times New Roman" w:eastAsia="Times New Roman" w:hAnsi="Times New Roman" w:cs="Times New Roman"/>
          <w:color w:val="000000"/>
          <w:sz w:val="25"/>
          <w:szCs w:val="25"/>
          <w:lang w:eastAsia="be-BY"/>
        </w:rPr>
        <w:t>пратакол, у якім павінны быць адлюстраваны месца, дата і час ускрыцця канверта, прозвішча,</w:t>
      </w:r>
      <w:r w:rsidR="007956A1" w:rsidRPr="00B005EF">
        <w:rPr>
          <w:rFonts w:ascii="Times New Roman" w:eastAsia="Times New Roman" w:hAnsi="Times New Roman" w:cs="Times New Roman"/>
          <w:color w:val="000000"/>
          <w:sz w:val="25"/>
          <w:szCs w:val="25"/>
          <w:lang w:eastAsia="be-BY"/>
        </w:rPr>
        <w:t xml:space="preserve"> уласнае</w:t>
      </w:r>
      <w:r w:rsidRPr="00B005EF">
        <w:rPr>
          <w:rFonts w:ascii="Times New Roman" w:eastAsia="Times New Roman" w:hAnsi="Times New Roman" w:cs="Times New Roman"/>
          <w:color w:val="000000"/>
          <w:sz w:val="25"/>
          <w:szCs w:val="25"/>
          <w:lang w:eastAsia="be-BY"/>
        </w:rPr>
        <w:t xml:space="preserve"> імя, ім</w:t>
      </w:r>
      <w:r w:rsidR="007956A1"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 бацьку натарыуса, сведак і прысутн</w:t>
      </w:r>
      <w:r w:rsidR="007956A1"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xml:space="preserve"> зацікаўленых асоб, месца </w:t>
      </w:r>
      <w:r w:rsidRPr="00B005EF">
        <w:rPr>
          <w:rFonts w:ascii="Times New Roman" w:eastAsia="Times New Roman" w:hAnsi="Times New Roman" w:cs="Times New Roman"/>
          <w:color w:val="000000"/>
          <w:sz w:val="25"/>
          <w:szCs w:val="25"/>
          <w:lang w:eastAsia="be-BY"/>
        </w:rPr>
        <w:lastRenderedPageBreak/>
        <w:t xml:space="preserve">іх пастаяннага пражывання, стан канвертаў і змест </w:t>
      </w:r>
      <w:r w:rsidR="00521C12" w:rsidRPr="00B005EF">
        <w:rPr>
          <w:rFonts w:ascii="Times New Roman" w:eastAsia="Times New Roman" w:hAnsi="Times New Roman" w:cs="Times New Roman"/>
          <w:color w:val="000000"/>
          <w:sz w:val="25"/>
          <w:szCs w:val="25"/>
          <w:lang w:eastAsia="be-BY"/>
        </w:rPr>
        <w:t>учыненых</w:t>
      </w:r>
      <w:r w:rsidRPr="00B005EF">
        <w:rPr>
          <w:rFonts w:ascii="Times New Roman" w:eastAsia="Times New Roman" w:hAnsi="Times New Roman" w:cs="Times New Roman"/>
          <w:color w:val="000000"/>
          <w:sz w:val="25"/>
          <w:szCs w:val="25"/>
          <w:lang w:eastAsia="be-BY"/>
        </w:rPr>
        <w:t xml:space="preserve"> на іх запісаў, факт </w:t>
      </w:r>
      <w:r w:rsidR="00942451" w:rsidRPr="00B005EF">
        <w:rPr>
          <w:rFonts w:ascii="Times New Roman" w:eastAsia="Times New Roman" w:hAnsi="Times New Roman" w:cs="Times New Roman"/>
          <w:color w:val="000000"/>
          <w:sz w:val="25"/>
          <w:szCs w:val="25"/>
          <w:lang w:eastAsia="be-BY"/>
        </w:rPr>
        <w:t xml:space="preserve">абвяшчэння </w:t>
      </w:r>
      <w:r w:rsidRPr="00B005EF">
        <w:rPr>
          <w:rFonts w:ascii="Times New Roman" w:eastAsia="Times New Roman" w:hAnsi="Times New Roman" w:cs="Times New Roman"/>
          <w:color w:val="000000"/>
          <w:sz w:val="25"/>
          <w:szCs w:val="25"/>
          <w:lang w:eastAsia="be-BY"/>
        </w:rPr>
        <w:t xml:space="preserve">натарыусам </w:t>
      </w:r>
      <w:r w:rsidR="007956A1" w:rsidRPr="00B005EF">
        <w:rPr>
          <w:rFonts w:ascii="Times New Roman" w:eastAsia="Times New Roman" w:hAnsi="Times New Roman" w:cs="Times New Roman"/>
          <w:color w:val="000000"/>
          <w:sz w:val="25"/>
          <w:szCs w:val="25"/>
          <w:lang w:eastAsia="be-BY"/>
        </w:rPr>
        <w:t xml:space="preserve">дакумента, </w:t>
      </w:r>
      <w:r w:rsidRPr="00B005EF">
        <w:rPr>
          <w:rFonts w:ascii="Times New Roman" w:eastAsia="Times New Roman" w:hAnsi="Times New Roman" w:cs="Times New Roman"/>
          <w:color w:val="000000"/>
          <w:sz w:val="25"/>
          <w:szCs w:val="25"/>
          <w:lang w:eastAsia="be-BY"/>
        </w:rPr>
        <w:t>як</w:t>
      </w:r>
      <w:r w:rsidR="007956A1"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ўтрымліваецца ў канверце, поўны тэкст гэтага дакумента, </w:t>
      </w:r>
      <w:r w:rsidR="00942451" w:rsidRPr="00B005EF">
        <w:rPr>
          <w:rFonts w:ascii="Times New Roman" w:eastAsia="Times New Roman" w:hAnsi="Times New Roman" w:cs="Times New Roman"/>
          <w:color w:val="000000"/>
          <w:sz w:val="25"/>
          <w:szCs w:val="25"/>
          <w:lang w:eastAsia="be-BY"/>
        </w:rPr>
        <w:t xml:space="preserve">подпісы </w:t>
      </w:r>
      <w:r w:rsidRPr="00B005EF">
        <w:rPr>
          <w:rFonts w:ascii="Times New Roman" w:eastAsia="Times New Roman" w:hAnsi="Times New Roman" w:cs="Times New Roman"/>
          <w:color w:val="000000"/>
          <w:sz w:val="25"/>
          <w:szCs w:val="25"/>
          <w:lang w:eastAsia="be-BY"/>
        </w:rPr>
        <w:t>натарыуса і сведак.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Не пазней наступнага дня пасля ўскрыцця канверта з завяшчаннем натарыус абавязаны накіраваць паведамленні зацікаўленым асобам аб іх праве </w:t>
      </w:r>
      <w:r w:rsidR="00BA2EB2" w:rsidRPr="00B005EF">
        <w:rPr>
          <w:rFonts w:ascii="Times New Roman" w:eastAsia="Times New Roman" w:hAnsi="Times New Roman" w:cs="Times New Roman"/>
          <w:color w:val="000000"/>
          <w:sz w:val="25"/>
          <w:szCs w:val="25"/>
          <w:lang w:eastAsia="be-BY"/>
        </w:rPr>
        <w:t>атрымання спадчыны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1047. Завяшчанні, якія прыраўноўваюцца да натарыяльна пасведчаны</w:t>
      </w:r>
      <w:r w:rsidR="007956A1" w:rsidRPr="00B005EF">
        <w:rPr>
          <w:rFonts w:ascii="Times New Roman" w:eastAsia="Times New Roman" w:hAnsi="Times New Roman" w:cs="Times New Roman"/>
          <w:b/>
          <w:bCs/>
          <w:color w:val="000000"/>
          <w:sz w:val="25"/>
          <w:szCs w:val="25"/>
          <w:lang w:eastAsia="be-BY"/>
        </w:rPr>
        <w:t>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Прыраўноўваюцца да натарыяльна пасведчаных завяшчанняў: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завяшчанні грамадзян, якія знаходзяцца на лячэнні ў бальніцах, шпіталях, іншых арганізацыях аховы здароўя, якія аказваюць медыцынскую дапамогу ў стацыянарных умовах, ці якія пражываюць у дамах-інтэрнатах для састарэлых і інвалідаў, пасведчаныя галоўнымі ўрачамі, іх намеснікамі па медыцынскай частцы ці дзяжурнымі ўрачамі гэтых бальніц, шпіталяў і іншых арганізацый аховы здароўя, якія аказваюць медыцынскую дапамогу ў стацыянарных умовах, а таксама начальнікамі шпіталяў, кіраўнікамі дамоў-інтэрнатаў для састарэлых і інвалідаў;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завяшчанні грамадзян, якія знаходзяцца ў час плавання на суд</w:t>
      </w:r>
      <w:r w:rsidR="007956A1" w:rsidRPr="00B005EF">
        <w:rPr>
          <w:rFonts w:ascii="Times New Roman" w:eastAsia="Times New Roman" w:hAnsi="Times New Roman" w:cs="Times New Roman"/>
          <w:color w:val="000000"/>
          <w:sz w:val="25"/>
          <w:szCs w:val="25"/>
          <w:lang w:eastAsia="be-BY"/>
        </w:rPr>
        <w:t>н</w:t>
      </w:r>
      <w:r w:rsidRPr="00B005EF">
        <w:rPr>
          <w:rFonts w:ascii="Times New Roman" w:eastAsia="Times New Roman" w:hAnsi="Times New Roman" w:cs="Times New Roman"/>
          <w:color w:val="000000"/>
          <w:sz w:val="25"/>
          <w:szCs w:val="25"/>
          <w:lang w:eastAsia="be-BY"/>
        </w:rPr>
        <w:t xml:space="preserve">ах, </w:t>
      </w:r>
      <w:r w:rsidR="0094245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ходзяць пад Дзяржаўным сцягам Рэспублікі Беларусь, пасведчаныя капітанамі гэтых суд</w:t>
      </w:r>
      <w:r w:rsidR="007956A1" w:rsidRPr="00B005EF">
        <w:rPr>
          <w:rFonts w:ascii="Times New Roman" w:eastAsia="Times New Roman" w:hAnsi="Times New Roman" w:cs="Times New Roman"/>
          <w:color w:val="000000"/>
          <w:sz w:val="25"/>
          <w:szCs w:val="25"/>
          <w:lang w:eastAsia="be-BY"/>
        </w:rPr>
        <w:t>на</w:t>
      </w:r>
      <w:r w:rsidRPr="00B005EF">
        <w:rPr>
          <w:rFonts w:ascii="Times New Roman" w:eastAsia="Times New Roman" w:hAnsi="Times New Roman" w:cs="Times New Roman"/>
          <w:color w:val="000000"/>
          <w:sz w:val="25"/>
          <w:szCs w:val="25"/>
          <w:lang w:eastAsia="be-BY"/>
        </w:rPr>
        <w:t>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завяшчанні грамадзян, якія знаходзяцца ў разведачных, арктычных ці іншых падобных экспедыцыях, пасведчаныя начальнікамі гэтых экспедыцый;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завяшчанні ваеннаслужачых у пунктах дыслакацыі воінскіх час</w:t>
      </w:r>
      <w:r w:rsidR="00130D85" w:rsidRPr="00B005EF">
        <w:rPr>
          <w:rFonts w:ascii="Times New Roman" w:eastAsia="Times New Roman" w:hAnsi="Times New Roman" w:cs="Times New Roman"/>
          <w:color w:val="000000"/>
          <w:sz w:val="25"/>
          <w:szCs w:val="25"/>
          <w:lang w:eastAsia="be-BY"/>
        </w:rPr>
        <w:t>цей</w:t>
      </w:r>
      <w:r w:rsidRPr="00B005EF">
        <w:rPr>
          <w:rFonts w:ascii="Times New Roman" w:eastAsia="Times New Roman" w:hAnsi="Times New Roman" w:cs="Times New Roman"/>
          <w:color w:val="000000"/>
          <w:sz w:val="25"/>
          <w:szCs w:val="25"/>
          <w:lang w:eastAsia="be-BY"/>
        </w:rPr>
        <w:t xml:space="preserve">, дзе </w:t>
      </w:r>
      <w:r w:rsidR="007956A1"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 xml:space="preserve">натарыусаў, а таксама </w:t>
      </w:r>
      <w:r w:rsidR="007956A1" w:rsidRPr="00B005EF">
        <w:rPr>
          <w:rFonts w:ascii="Times New Roman" w:eastAsia="Times New Roman" w:hAnsi="Times New Roman" w:cs="Times New Roman"/>
          <w:color w:val="000000"/>
          <w:sz w:val="25"/>
          <w:szCs w:val="25"/>
          <w:lang w:eastAsia="be-BY"/>
        </w:rPr>
        <w:t xml:space="preserve">завяшчанні </w:t>
      </w:r>
      <w:r w:rsidR="00130D85" w:rsidRPr="00B005EF">
        <w:rPr>
          <w:rFonts w:ascii="Times New Roman" w:eastAsia="Times New Roman" w:hAnsi="Times New Roman" w:cs="Times New Roman"/>
          <w:color w:val="000000"/>
          <w:sz w:val="25"/>
          <w:szCs w:val="25"/>
          <w:lang w:eastAsia="be-BY"/>
        </w:rPr>
        <w:t xml:space="preserve">грамадзянскіх асоб, якія </w:t>
      </w:r>
      <w:r w:rsidR="007956A1" w:rsidRPr="00B005EF">
        <w:rPr>
          <w:rFonts w:ascii="Times New Roman" w:eastAsia="Times New Roman" w:hAnsi="Times New Roman" w:cs="Times New Roman"/>
          <w:color w:val="000000"/>
          <w:sz w:val="25"/>
          <w:szCs w:val="25"/>
          <w:lang w:eastAsia="be-BY"/>
        </w:rPr>
        <w:t>працую</w:t>
      </w:r>
      <w:r w:rsidR="00130D85" w:rsidRPr="00B005EF">
        <w:rPr>
          <w:rFonts w:ascii="Times New Roman" w:eastAsia="Times New Roman" w:hAnsi="Times New Roman" w:cs="Times New Roman"/>
          <w:color w:val="000000"/>
          <w:sz w:val="25"/>
          <w:szCs w:val="25"/>
          <w:lang w:eastAsia="be-BY"/>
        </w:rPr>
        <w:t>ць</w:t>
      </w:r>
      <w:r w:rsidR="007956A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у гэтых час</w:t>
      </w:r>
      <w:r w:rsidR="00130D85" w:rsidRPr="00B005EF">
        <w:rPr>
          <w:rFonts w:ascii="Times New Roman" w:eastAsia="Times New Roman" w:hAnsi="Times New Roman" w:cs="Times New Roman"/>
          <w:color w:val="000000"/>
          <w:sz w:val="25"/>
          <w:szCs w:val="25"/>
          <w:lang w:eastAsia="be-BY"/>
        </w:rPr>
        <w:t>цях</w:t>
      </w:r>
      <w:r w:rsidRPr="00B005EF">
        <w:rPr>
          <w:rFonts w:ascii="Times New Roman" w:eastAsia="Times New Roman" w:hAnsi="Times New Roman" w:cs="Times New Roman"/>
          <w:color w:val="000000"/>
          <w:sz w:val="25"/>
          <w:szCs w:val="25"/>
          <w:lang w:eastAsia="be-BY"/>
        </w:rPr>
        <w:t xml:space="preserve">, членаў іх сямей і членаў сямей ваеннаслужачых, </w:t>
      </w:r>
      <w:r w:rsidR="007956A1" w:rsidRPr="00B005EF">
        <w:rPr>
          <w:rFonts w:ascii="Times New Roman" w:eastAsia="Times New Roman" w:hAnsi="Times New Roman" w:cs="Times New Roman"/>
          <w:color w:val="000000"/>
          <w:sz w:val="25"/>
          <w:szCs w:val="25"/>
          <w:lang w:eastAsia="be-BY"/>
        </w:rPr>
        <w:t xml:space="preserve">пасведчаныя </w:t>
      </w:r>
      <w:r w:rsidRPr="00B005EF">
        <w:rPr>
          <w:rFonts w:ascii="Times New Roman" w:eastAsia="Times New Roman" w:hAnsi="Times New Roman" w:cs="Times New Roman"/>
          <w:color w:val="000000"/>
          <w:sz w:val="25"/>
          <w:szCs w:val="25"/>
          <w:lang w:eastAsia="be-BY"/>
        </w:rPr>
        <w:t>камандзірамі гэтых час</w:t>
      </w:r>
      <w:r w:rsidR="00130D85" w:rsidRPr="00B005EF">
        <w:rPr>
          <w:rFonts w:ascii="Times New Roman" w:eastAsia="Times New Roman" w:hAnsi="Times New Roman" w:cs="Times New Roman"/>
          <w:color w:val="000000"/>
          <w:sz w:val="25"/>
          <w:szCs w:val="25"/>
          <w:lang w:eastAsia="be-BY"/>
        </w:rPr>
        <w:t>цей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завяшчанні асоб, якія знаходзяцца ва ўстановах, </w:t>
      </w:r>
      <w:r w:rsidR="0094245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выконваюць пакаранне </w:t>
      </w:r>
      <w:r w:rsidR="007A2EFC" w:rsidRPr="00B005EF">
        <w:rPr>
          <w:rFonts w:ascii="Times New Roman" w:eastAsia="Times New Roman" w:hAnsi="Times New Roman" w:cs="Times New Roman"/>
          <w:color w:val="000000"/>
          <w:sz w:val="25"/>
          <w:szCs w:val="25"/>
          <w:lang w:eastAsia="be-BY"/>
        </w:rPr>
        <w:t>ў выглядзе</w:t>
      </w:r>
      <w:r w:rsidRPr="00B005EF">
        <w:rPr>
          <w:rFonts w:ascii="Times New Roman" w:eastAsia="Times New Roman" w:hAnsi="Times New Roman" w:cs="Times New Roman"/>
          <w:color w:val="000000"/>
          <w:sz w:val="25"/>
          <w:szCs w:val="25"/>
          <w:lang w:eastAsia="be-BY"/>
        </w:rPr>
        <w:t xml:space="preserve"> арышту, абмежавання волі, пазбаўлення волі, пажыццёвага заключэння, ці месцах </w:t>
      </w:r>
      <w:r w:rsidR="007956A1" w:rsidRPr="00B005EF">
        <w:rPr>
          <w:rFonts w:ascii="Times New Roman" w:eastAsia="Times New Roman" w:hAnsi="Times New Roman" w:cs="Times New Roman"/>
          <w:color w:val="000000"/>
          <w:sz w:val="25"/>
          <w:szCs w:val="25"/>
          <w:lang w:eastAsia="be-BY"/>
        </w:rPr>
        <w:t xml:space="preserve">утрымання </w:t>
      </w:r>
      <w:r w:rsidRPr="00B005EF">
        <w:rPr>
          <w:rFonts w:ascii="Times New Roman" w:eastAsia="Times New Roman" w:hAnsi="Times New Roman" w:cs="Times New Roman"/>
          <w:color w:val="000000"/>
          <w:sz w:val="25"/>
          <w:szCs w:val="25"/>
          <w:lang w:eastAsia="be-BY"/>
        </w:rPr>
        <w:t xml:space="preserve">пад вартай, пасведчаныя начальнікамі адпаведных устаноў, якія выконваюць пакаранне, ці кіраўнікамі адміністрацый месцаў </w:t>
      </w:r>
      <w:r w:rsidR="007956A1" w:rsidRPr="00B005EF">
        <w:rPr>
          <w:rFonts w:ascii="Times New Roman" w:eastAsia="Times New Roman" w:hAnsi="Times New Roman" w:cs="Times New Roman"/>
          <w:color w:val="000000"/>
          <w:sz w:val="25"/>
          <w:szCs w:val="25"/>
          <w:lang w:eastAsia="be-BY"/>
        </w:rPr>
        <w:t xml:space="preserve">утрымання </w:t>
      </w:r>
      <w:r w:rsidRPr="00B005EF">
        <w:rPr>
          <w:rFonts w:ascii="Times New Roman" w:eastAsia="Times New Roman" w:hAnsi="Times New Roman" w:cs="Times New Roman"/>
          <w:color w:val="000000"/>
          <w:sz w:val="25"/>
          <w:szCs w:val="25"/>
          <w:lang w:eastAsia="be-BY"/>
        </w:rPr>
        <w:t>пад вартай.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Завяшчанні, прадугледжаныя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павінны быць падпісаны завяшчальнікам у прысутнасці сведкі, які таксама падпісвае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 астатнім да </w:t>
      </w:r>
      <w:r w:rsidR="009137CF" w:rsidRPr="00B005EF">
        <w:rPr>
          <w:rFonts w:ascii="Times New Roman" w:eastAsia="Times New Roman" w:hAnsi="Times New Roman" w:cs="Times New Roman"/>
          <w:color w:val="000000"/>
          <w:sz w:val="25"/>
          <w:szCs w:val="25"/>
          <w:lang w:eastAsia="be-BY"/>
        </w:rPr>
        <w:t xml:space="preserve">такіх </w:t>
      </w:r>
      <w:r w:rsidRPr="00B005EF">
        <w:rPr>
          <w:rFonts w:ascii="Times New Roman" w:eastAsia="Times New Roman" w:hAnsi="Times New Roman" w:cs="Times New Roman"/>
          <w:color w:val="000000"/>
          <w:sz w:val="25"/>
          <w:szCs w:val="25"/>
          <w:lang w:eastAsia="be-BY"/>
        </w:rPr>
        <w:t>завяшчанняў адпаведна прымяняюцца правілы артыкула </w:t>
      </w:r>
      <w:r w:rsidRPr="00B005EF">
        <w:rPr>
          <w:rFonts w:ascii="Times New Roman" w:hAnsi="Times New Roman" w:cs="Times New Roman"/>
        </w:rPr>
        <w:t>1045 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за выключэннем патрабавання аб натарыяльным пасведчанні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Завяшчанне, пасведчанае ў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w:t>
      </w:r>
      <w:r w:rsidR="00F877FB" w:rsidRPr="00B005EF">
        <w:rPr>
          <w:rFonts w:ascii="Times New Roman" w:eastAsia="Times New Roman" w:hAnsi="Times New Roman" w:cs="Times New Roman"/>
          <w:color w:val="000000"/>
          <w:sz w:val="25"/>
          <w:szCs w:val="25"/>
          <w:lang w:eastAsia="be-BY"/>
        </w:rPr>
        <w:t>павінна быць</w:t>
      </w:r>
      <w:r w:rsidRPr="00B005EF">
        <w:rPr>
          <w:rFonts w:ascii="Times New Roman" w:eastAsia="Times New Roman" w:hAnsi="Times New Roman" w:cs="Times New Roman"/>
          <w:color w:val="000000"/>
          <w:sz w:val="25"/>
          <w:szCs w:val="25"/>
          <w:lang w:eastAsia="be-BY"/>
        </w:rPr>
        <w:t xml:space="preserve">, як толькі для гэтага </w:t>
      </w:r>
      <w:r w:rsidR="00942451" w:rsidRPr="00B005EF">
        <w:rPr>
          <w:rFonts w:ascii="Times New Roman" w:eastAsia="Times New Roman" w:hAnsi="Times New Roman" w:cs="Times New Roman"/>
          <w:color w:val="000000"/>
          <w:sz w:val="25"/>
          <w:szCs w:val="25"/>
          <w:lang w:eastAsia="be-BY"/>
        </w:rPr>
        <w:t xml:space="preserve">з’явіцца </w:t>
      </w:r>
      <w:r w:rsidRPr="00B005EF">
        <w:rPr>
          <w:rFonts w:ascii="Times New Roman" w:eastAsia="Times New Roman" w:hAnsi="Times New Roman" w:cs="Times New Roman"/>
          <w:color w:val="000000"/>
          <w:sz w:val="25"/>
          <w:szCs w:val="25"/>
          <w:lang w:eastAsia="be-BY"/>
        </w:rPr>
        <w:t>магчымасць, накіравана асобай, як</w:t>
      </w:r>
      <w:r w:rsidR="00F877FB"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w:t>
      </w:r>
      <w:r w:rsidR="00F877FB" w:rsidRPr="00B005EF">
        <w:rPr>
          <w:rFonts w:ascii="Times New Roman" w:eastAsia="Times New Roman" w:hAnsi="Times New Roman" w:cs="Times New Roman"/>
          <w:color w:val="000000"/>
          <w:sz w:val="25"/>
          <w:szCs w:val="25"/>
          <w:lang w:eastAsia="be-BY"/>
        </w:rPr>
        <w:t xml:space="preserve">засведчыла </w:t>
      </w:r>
      <w:r w:rsidRPr="00B005EF">
        <w:rPr>
          <w:rFonts w:ascii="Times New Roman" w:eastAsia="Times New Roman" w:hAnsi="Times New Roman" w:cs="Times New Roman"/>
          <w:color w:val="000000"/>
          <w:sz w:val="25"/>
          <w:szCs w:val="25"/>
          <w:lang w:eastAsia="be-BY"/>
        </w:rPr>
        <w:t>завяшчанне, праз орган юстыцыі натарыусу па месцы жыхарства завяшчальніка.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Парадак пасведчання завяшчанняў і </w:t>
      </w:r>
      <w:r w:rsidR="00942451"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 xml:space="preserve">звязаных з гэтым іншых дзеянняў асобамі, якім права пасведчання завяшчанняў </w:t>
      </w:r>
      <w:r w:rsidR="00942451" w:rsidRPr="00B005EF">
        <w:rPr>
          <w:rFonts w:ascii="Times New Roman" w:eastAsia="Times New Roman" w:hAnsi="Times New Roman" w:cs="Times New Roman"/>
          <w:color w:val="000000"/>
          <w:sz w:val="25"/>
          <w:szCs w:val="25"/>
          <w:lang w:eastAsia="be-BY"/>
        </w:rPr>
        <w:t xml:space="preserve">даецца </w:t>
      </w:r>
      <w:r w:rsidRPr="00B005EF">
        <w:rPr>
          <w:rFonts w:ascii="Times New Roman" w:eastAsia="Times New Roman" w:hAnsi="Times New Roman" w:cs="Times New Roman"/>
          <w:color w:val="000000"/>
          <w:sz w:val="25"/>
          <w:szCs w:val="25"/>
          <w:lang w:eastAsia="be-BY"/>
        </w:rPr>
        <w:t xml:space="preserve">ў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w:t>
      </w:r>
      <w:r w:rsidR="00F877FB" w:rsidRPr="00B005EF">
        <w:rPr>
          <w:rFonts w:ascii="Times New Roman" w:eastAsia="Times New Roman" w:hAnsi="Times New Roman" w:cs="Times New Roman"/>
          <w:color w:val="000000"/>
          <w:sz w:val="25"/>
          <w:szCs w:val="25"/>
          <w:lang w:eastAsia="be-BY"/>
        </w:rPr>
        <w:t xml:space="preserve">устанаўліваецца </w:t>
      </w:r>
      <w:r w:rsidRPr="00B005EF">
        <w:rPr>
          <w:rFonts w:ascii="Times New Roman" w:eastAsia="Times New Roman" w:hAnsi="Times New Roman" w:cs="Times New Roman"/>
          <w:color w:val="000000"/>
          <w:sz w:val="25"/>
          <w:szCs w:val="25"/>
          <w:lang w:eastAsia="be-BY"/>
        </w:rPr>
        <w:t>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1048. Завяшчальныя распараджэнні грашовымі сродкамі ў банках ці нябанкаўскіх крэдытна-фінансавых арганізацыях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Правы на грашовыя сродкі,</w:t>
      </w:r>
      <w:r w:rsidR="002D387E" w:rsidRPr="00B005EF">
        <w:rPr>
          <w:rFonts w:ascii="Times New Roman" w:eastAsia="Times New Roman" w:hAnsi="Times New Roman" w:cs="Times New Roman"/>
          <w:color w:val="000000"/>
          <w:sz w:val="25"/>
          <w:szCs w:val="25"/>
          <w:lang w:eastAsia="be-BY"/>
        </w:rPr>
        <w:t xml:space="preserve"> які</w:t>
      </w:r>
      <w:r w:rsidR="00C66B7D" w:rsidRPr="00B005EF">
        <w:rPr>
          <w:rFonts w:ascii="Times New Roman" w:eastAsia="Times New Roman" w:hAnsi="Times New Roman" w:cs="Times New Roman"/>
          <w:color w:val="000000"/>
          <w:sz w:val="25"/>
          <w:szCs w:val="25"/>
          <w:lang w:eastAsia="be-BY"/>
        </w:rPr>
        <w:t>я ў</w:t>
      </w:r>
      <w:r w:rsidRPr="00B005EF">
        <w:rPr>
          <w:rFonts w:ascii="Times New Roman" w:eastAsia="Times New Roman" w:hAnsi="Times New Roman" w:cs="Times New Roman"/>
          <w:color w:val="000000"/>
          <w:sz w:val="25"/>
          <w:szCs w:val="25"/>
          <w:lang w:eastAsia="be-BY"/>
        </w:rPr>
        <w:t>несены грамадзянінам у банкаўскі ўклад (дэпазіт) ці знаходз</w:t>
      </w:r>
      <w:r w:rsidR="002D38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цца на банкаўскім рахунку грамадзяніна, могуць быць ім завешчаны </w:t>
      </w:r>
      <w:r w:rsidR="004D0BC2" w:rsidRPr="00B005EF">
        <w:rPr>
          <w:rFonts w:ascii="Times New Roman" w:eastAsia="Times New Roman" w:hAnsi="Times New Roman" w:cs="Times New Roman"/>
          <w:color w:val="000000"/>
          <w:sz w:val="25"/>
          <w:szCs w:val="25"/>
          <w:lang w:eastAsia="be-BY"/>
        </w:rPr>
        <w:t>па яго</w:t>
      </w:r>
      <w:r w:rsidRPr="00B005EF">
        <w:rPr>
          <w:rFonts w:ascii="Times New Roman" w:eastAsia="Times New Roman" w:hAnsi="Times New Roman" w:cs="Times New Roman"/>
          <w:color w:val="000000"/>
          <w:sz w:val="25"/>
          <w:szCs w:val="25"/>
          <w:lang w:eastAsia="be-BY"/>
        </w:rPr>
        <w:t xml:space="preserve"> меркаванні, або ў парадку, прадугледжаным артыкуламі </w:t>
      </w:r>
      <w:r w:rsidRPr="00B005EF">
        <w:rPr>
          <w:rFonts w:ascii="Times New Roman" w:hAnsi="Times New Roman" w:cs="Times New Roman"/>
        </w:rPr>
        <w:t>1044</w:t>
      </w:r>
      <w:r w:rsidR="002107EF"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1047 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або шляхам </w:t>
      </w:r>
      <w:r w:rsidR="00D01DD3"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 xml:space="preserve">завяшчальнага распараджэння непасрэдна ў тым банку ці нябанкаўскай крэдытна-фінансавай арганізацыі, у </w:t>
      </w:r>
      <w:r w:rsidR="00D01DD3"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lastRenderedPageBreak/>
        <w:t xml:space="preserve">адкрыты банкаўскі рахунак або размешчаны банкаўскі ўклад (дэпазіт). У адносінах </w:t>
      </w:r>
      <w:r w:rsidR="00D01DD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сродкаў на </w:t>
      </w:r>
      <w:r w:rsidR="002D387E"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такое завяшчальнае распараджэнне мае сілу натарыяльна пасведчанага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Завяшчальнае распараджэнне правамі на сродкі ў банку ці нябанкаўскай крэдытна-фінансавай арганізацыі </w:t>
      </w:r>
      <w:r w:rsidR="002D387E" w:rsidRPr="00B005EF">
        <w:rPr>
          <w:rFonts w:ascii="Times New Roman" w:eastAsia="Times New Roman" w:hAnsi="Times New Roman" w:cs="Times New Roman"/>
          <w:color w:val="000000"/>
          <w:sz w:val="25"/>
          <w:szCs w:val="25"/>
          <w:lang w:eastAsia="be-BY"/>
        </w:rPr>
        <w:t>павінна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ласнаручна напісана і падпісана завяшчальнікам з указаннем даты яго </w:t>
      </w:r>
      <w:r w:rsidR="00D01DD3"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 xml:space="preserve">і </w:t>
      </w:r>
      <w:r w:rsidR="002D387E"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засведчана служ</w:t>
      </w:r>
      <w:r w:rsidR="002D387E" w:rsidRPr="00B005EF">
        <w:rPr>
          <w:rFonts w:ascii="Times New Roman" w:eastAsia="Times New Roman" w:hAnsi="Times New Roman" w:cs="Times New Roman"/>
          <w:color w:val="000000"/>
          <w:sz w:val="25"/>
          <w:szCs w:val="25"/>
          <w:lang w:eastAsia="be-BY"/>
        </w:rPr>
        <w:t>ачым</w:t>
      </w:r>
      <w:r w:rsidRPr="00B005EF">
        <w:rPr>
          <w:rFonts w:ascii="Times New Roman" w:eastAsia="Times New Roman" w:hAnsi="Times New Roman" w:cs="Times New Roman"/>
          <w:color w:val="000000"/>
          <w:sz w:val="25"/>
          <w:szCs w:val="25"/>
          <w:lang w:eastAsia="be-BY"/>
        </w:rPr>
        <w:t xml:space="preserve"> банка ці нябанкаўскай крэдытна-фінансавай арганізацыі, які мае права </w:t>
      </w:r>
      <w:r w:rsidR="002D387E" w:rsidRPr="00B005EF">
        <w:rPr>
          <w:rFonts w:ascii="Times New Roman" w:eastAsia="Times New Roman" w:hAnsi="Times New Roman" w:cs="Times New Roman"/>
          <w:color w:val="000000"/>
          <w:sz w:val="25"/>
          <w:szCs w:val="25"/>
          <w:lang w:eastAsia="be-BY"/>
        </w:rPr>
        <w:t xml:space="preserve">прымаць </w:t>
      </w:r>
      <w:r w:rsidRPr="00B005EF">
        <w:rPr>
          <w:rFonts w:ascii="Times New Roman" w:eastAsia="Times New Roman" w:hAnsi="Times New Roman" w:cs="Times New Roman"/>
          <w:color w:val="000000"/>
          <w:sz w:val="25"/>
          <w:szCs w:val="25"/>
          <w:lang w:eastAsia="be-BY"/>
        </w:rPr>
        <w:t xml:space="preserve">да выканання распараджэнне кліента ў адносінах </w:t>
      </w:r>
      <w:r w:rsidR="00D01DD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сродкаў на яго </w:t>
      </w:r>
      <w:r w:rsidR="002D387E"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ў парадку, які вызначаецца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Правы на грашовыя сродкі, у адносінах </w:t>
      </w:r>
      <w:r w:rsidR="00D01DD3"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якіх у банку ці нябанкаўскай крэдытна-фінансавай арганізацыі </w:t>
      </w:r>
      <w:r w:rsidR="00D01DD3" w:rsidRPr="00B005EF">
        <w:rPr>
          <w:rFonts w:ascii="Times New Roman" w:eastAsia="Times New Roman" w:hAnsi="Times New Roman" w:cs="Times New Roman"/>
          <w:color w:val="000000"/>
          <w:sz w:val="25"/>
          <w:szCs w:val="25"/>
          <w:lang w:eastAsia="be-BY"/>
        </w:rPr>
        <w:t xml:space="preserve">здзейснена </w:t>
      </w:r>
      <w:r w:rsidRPr="00B005EF">
        <w:rPr>
          <w:rFonts w:ascii="Times New Roman" w:eastAsia="Times New Roman" w:hAnsi="Times New Roman" w:cs="Times New Roman"/>
          <w:color w:val="000000"/>
          <w:sz w:val="25"/>
          <w:szCs w:val="25"/>
          <w:lang w:eastAsia="be-BY"/>
        </w:rPr>
        <w:t xml:space="preserve">завяшчальнае распараджэнне, уваходзяць у склад спадчыны і </w:t>
      </w:r>
      <w:r w:rsidR="00D01DD3" w:rsidRPr="00B005EF">
        <w:rPr>
          <w:rFonts w:ascii="Times New Roman" w:eastAsia="Times New Roman" w:hAnsi="Times New Roman" w:cs="Times New Roman"/>
          <w:color w:val="000000"/>
          <w:sz w:val="25"/>
          <w:szCs w:val="25"/>
          <w:lang w:eastAsia="be-BY"/>
        </w:rPr>
        <w:t xml:space="preserve">атрымліваюцца ў спадчыну </w:t>
      </w:r>
      <w:r w:rsidRPr="00B005EF">
        <w:rPr>
          <w:rFonts w:ascii="Times New Roman" w:eastAsia="Times New Roman" w:hAnsi="Times New Roman" w:cs="Times New Roman"/>
          <w:color w:val="000000"/>
          <w:sz w:val="25"/>
          <w:szCs w:val="25"/>
          <w:lang w:eastAsia="be-BY"/>
        </w:rPr>
        <w:t xml:space="preserve">на агульных падставах у адпаведнасці з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Гэтыя сродкі выдаюцца спадчыннікам на падставе пасведчання аб праве на спадчыну і ў адпаведнасці з ім. Да прадстаўлення банку ці нябанкаўскай крэдытна-фінансавай арганізацыі пасведчання аб праве на спадчыну спадчыннік, указаны </w:t>
      </w:r>
      <w:r w:rsidR="002107EF"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завяшчальным распараджэнні, </w:t>
      </w:r>
      <w:r w:rsidR="002107EF" w:rsidRPr="00B005EF">
        <w:rPr>
          <w:rFonts w:ascii="Times New Roman" w:eastAsia="Times New Roman" w:hAnsi="Times New Roman" w:cs="Times New Roman"/>
          <w:color w:val="000000"/>
          <w:sz w:val="25"/>
          <w:szCs w:val="25"/>
          <w:lang w:eastAsia="be-BY"/>
        </w:rPr>
        <w:t xml:space="preserve"> можа</w:t>
      </w:r>
      <w:r w:rsidRPr="00B005EF">
        <w:rPr>
          <w:rFonts w:ascii="Times New Roman" w:eastAsia="Times New Roman" w:hAnsi="Times New Roman" w:cs="Times New Roman"/>
          <w:color w:val="000000"/>
          <w:sz w:val="25"/>
          <w:szCs w:val="25"/>
          <w:lang w:eastAsia="be-BY"/>
        </w:rPr>
        <w:t xml:space="preserve"> выда</w:t>
      </w:r>
      <w:r w:rsidR="002107EF" w:rsidRPr="00B005EF">
        <w:rPr>
          <w:rFonts w:ascii="Times New Roman" w:eastAsia="Times New Roman" w:hAnsi="Times New Roman" w:cs="Times New Roman"/>
          <w:color w:val="000000"/>
          <w:sz w:val="25"/>
          <w:szCs w:val="25"/>
          <w:lang w:eastAsia="be-BY"/>
        </w:rPr>
        <w:t>ць</w:t>
      </w:r>
      <w:r w:rsidRPr="00B005EF">
        <w:rPr>
          <w:rFonts w:ascii="Times New Roman" w:eastAsia="Times New Roman" w:hAnsi="Times New Roman" w:cs="Times New Roman"/>
          <w:color w:val="000000"/>
          <w:sz w:val="25"/>
          <w:szCs w:val="25"/>
          <w:lang w:eastAsia="be-BY"/>
        </w:rPr>
        <w:t xml:space="preserve"> з </w:t>
      </w:r>
      <w:r w:rsidR="002D387E"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 xml:space="preserve">спадчынадаўца </w:t>
      </w:r>
      <w:r w:rsidR="002D387E" w:rsidRPr="00B005EF">
        <w:rPr>
          <w:rFonts w:ascii="Times New Roman" w:eastAsia="Times New Roman" w:hAnsi="Times New Roman" w:cs="Times New Roman"/>
          <w:color w:val="000000"/>
          <w:sz w:val="25"/>
          <w:szCs w:val="25"/>
          <w:lang w:eastAsia="be-BY"/>
        </w:rPr>
        <w:t>сродкі</w:t>
      </w:r>
      <w:r w:rsidRPr="00B005EF">
        <w:rPr>
          <w:rFonts w:ascii="Times New Roman" w:eastAsia="Times New Roman" w:hAnsi="Times New Roman" w:cs="Times New Roman"/>
          <w:color w:val="000000"/>
          <w:sz w:val="25"/>
          <w:szCs w:val="25"/>
          <w:lang w:eastAsia="be-BY"/>
        </w:rPr>
        <w:t>, які</w:t>
      </w:r>
      <w:r w:rsidR="002D38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не перавыша</w:t>
      </w:r>
      <w:r w:rsidR="002D387E" w:rsidRPr="00B005EF">
        <w:rPr>
          <w:rFonts w:ascii="Times New Roman" w:eastAsia="Times New Roman" w:hAnsi="Times New Roman" w:cs="Times New Roman"/>
          <w:color w:val="000000"/>
          <w:sz w:val="25"/>
          <w:szCs w:val="25"/>
          <w:lang w:eastAsia="be-BY"/>
        </w:rPr>
        <w:t>юц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 сто раз</w:t>
      </w:r>
      <w:r w:rsidR="00E679E7"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 xml:space="preserve"> устаноўлены заканадаўствам памер базавай велічыні.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1049. Адмена і змяненне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Завяшчальнік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 любы час адмяніць </w:t>
      </w:r>
      <w:r w:rsidR="002D387E" w:rsidRPr="00B005EF">
        <w:rPr>
          <w:rFonts w:ascii="Times New Roman" w:eastAsia="Times New Roman" w:hAnsi="Times New Roman" w:cs="Times New Roman"/>
          <w:color w:val="000000"/>
          <w:sz w:val="25"/>
          <w:szCs w:val="25"/>
          <w:lang w:eastAsia="be-BY"/>
        </w:rPr>
        <w:t xml:space="preserve">зробленае </w:t>
      </w:r>
      <w:r w:rsidRPr="00B005EF">
        <w:rPr>
          <w:rFonts w:ascii="Times New Roman" w:eastAsia="Times New Roman" w:hAnsi="Times New Roman" w:cs="Times New Roman"/>
          <w:color w:val="000000"/>
          <w:sz w:val="25"/>
          <w:szCs w:val="25"/>
          <w:lang w:eastAsia="be-BY"/>
        </w:rPr>
        <w:t>ім завяшчанне ў цэлы</w:t>
      </w:r>
      <w:r w:rsidR="002D387E"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xml:space="preserve"> або змяніць яго шляхам адмены, змянення ці дапаўнення асобных завяшчальных распараджэнняў</w:t>
      </w:r>
      <w:r w:rsidR="002D387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якія ўтрымліваюцц</w:t>
      </w:r>
      <w:r w:rsidR="00C66B7D" w:rsidRPr="00B005EF">
        <w:rPr>
          <w:rFonts w:ascii="Times New Roman" w:eastAsia="Times New Roman" w:hAnsi="Times New Roman" w:cs="Times New Roman"/>
          <w:color w:val="000000"/>
          <w:sz w:val="25"/>
          <w:szCs w:val="25"/>
          <w:lang w:eastAsia="be-BY"/>
        </w:rPr>
        <w:t>а ў</w:t>
      </w:r>
      <w:r w:rsidR="002D387E" w:rsidRPr="00B005EF">
        <w:rPr>
          <w:rFonts w:ascii="Times New Roman" w:eastAsia="Times New Roman" w:hAnsi="Times New Roman" w:cs="Times New Roman"/>
          <w:color w:val="000000"/>
          <w:sz w:val="25"/>
          <w:szCs w:val="25"/>
          <w:lang w:eastAsia="be-BY"/>
        </w:rPr>
        <w:t xml:space="preserve"> ім</w:t>
      </w:r>
      <w:r w:rsidRPr="00B005EF">
        <w:rPr>
          <w:rFonts w:ascii="Times New Roman" w:eastAsia="Times New Roman" w:hAnsi="Times New Roman" w:cs="Times New Roman"/>
          <w:color w:val="000000"/>
          <w:sz w:val="25"/>
          <w:szCs w:val="25"/>
          <w:lang w:eastAsia="be-BY"/>
        </w:rPr>
        <w:t>, зрабіўшы новае завяшчанне.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Завяшчанне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адменена шляхам знішчэння </w:t>
      </w:r>
      <w:r w:rsidR="002D387E" w:rsidRPr="00B005EF">
        <w:rPr>
          <w:rFonts w:ascii="Times New Roman" w:eastAsia="Times New Roman" w:hAnsi="Times New Roman" w:cs="Times New Roman"/>
          <w:color w:val="000000"/>
          <w:sz w:val="25"/>
          <w:szCs w:val="25"/>
          <w:lang w:eastAsia="be-BY"/>
        </w:rPr>
        <w:t xml:space="preserve">ўсіх </w:t>
      </w:r>
      <w:r w:rsidRPr="00B005EF">
        <w:rPr>
          <w:rFonts w:ascii="Times New Roman" w:eastAsia="Times New Roman" w:hAnsi="Times New Roman" w:cs="Times New Roman"/>
          <w:color w:val="000000"/>
          <w:sz w:val="25"/>
          <w:szCs w:val="25"/>
          <w:lang w:eastAsia="be-BY"/>
        </w:rPr>
        <w:t>яго экзэмпляраў завяшчальнікам ці па пісьмовым распараджэнні завяшчальніка – натарыусам.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Завяшчанне, складзенае раней, адмяняецца наступным завяшчаннем поўнасцю ці ў частцы, у якой яно яму супярэчыць.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Раней зробленае завяшчанне, адмененае поўнасцю ці часткова наступным завяшчаннем, не аднаўляецца, калі апошняе будзе ў сваю чаргу адменена ці зменена завяшчальнікам.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1050. Тайна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Натарыус, іншая асоба, якая сведчыць завяшчанне, сведкі, а таксама грамадзянін, які падпісвае завяшчанне замест завяшчальніка, не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да адкрыцця спадчыны выдаваць звесткі, </w:t>
      </w:r>
      <w:r w:rsidR="0083646D" w:rsidRPr="00B005EF">
        <w:rPr>
          <w:rFonts w:ascii="Times New Roman" w:eastAsia="Times New Roman" w:hAnsi="Times New Roman" w:cs="Times New Roman"/>
          <w:color w:val="000000"/>
          <w:sz w:val="25"/>
          <w:szCs w:val="25"/>
          <w:lang w:eastAsia="be-BY"/>
        </w:rPr>
        <w:t xml:space="preserve">якія </w:t>
      </w:r>
      <w:r w:rsidR="00E679E7" w:rsidRPr="00B005EF">
        <w:rPr>
          <w:rFonts w:ascii="Times New Roman" w:eastAsia="Times New Roman" w:hAnsi="Times New Roman" w:cs="Times New Roman"/>
          <w:color w:val="000000"/>
          <w:sz w:val="25"/>
          <w:szCs w:val="25"/>
          <w:lang w:eastAsia="be-BY"/>
        </w:rPr>
        <w:t xml:space="preserve">датычацца </w:t>
      </w:r>
      <w:r w:rsidRPr="00B005EF">
        <w:rPr>
          <w:rFonts w:ascii="Times New Roman" w:eastAsia="Times New Roman" w:hAnsi="Times New Roman" w:cs="Times New Roman"/>
          <w:color w:val="000000"/>
          <w:sz w:val="25"/>
          <w:szCs w:val="25"/>
          <w:lang w:eastAsia="be-BY"/>
        </w:rPr>
        <w:t xml:space="preserve">зместу завяшчання, яго </w:t>
      </w:r>
      <w:r w:rsidR="00E679E7" w:rsidRPr="00B005EF">
        <w:rPr>
          <w:rFonts w:ascii="Times New Roman" w:eastAsia="Times New Roman" w:hAnsi="Times New Roman" w:cs="Times New Roman"/>
          <w:color w:val="000000"/>
          <w:sz w:val="25"/>
          <w:szCs w:val="25"/>
          <w:lang w:eastAsia="be-BY"/>
        </w:rPr>
        <w:t>складання</w:t>
      </w:r>
      <w:r w:rsidRPr="00B005EF">
        <w:rPr>
          <w:rFonts w:ascii="Times New Roman" w:eastAsia="Times New Roman" w:hAnsi="Times New Roman" w:cs="Times New Roman"/>
          <w:color w:val="000000"/>
          <w:sz w:val="25"/>
          <w:szCs w:val="25"/>
          <w:lang w:eastAsia="be-BY"/>
        </w:rPr>
        <w:t>, адмены ці змянення.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1051. Тлумачэнне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тлумачэнні завяшчання натарыусам, выканаўцам завяшчання ці судом прымаецца </w:t>
      </w:r>
      <w:r w:rsidR="00E679E7" w:rsidRPr="00B005EF">
        <w:rPr>
          <w:rFonts w:ascii="Times New Roman" w:eastAsia="Times New Roman" w:hAnsi="Times New Roman" w:cs="Times New Roman"/>
          <w:color w:val="000000"/>
          <w:sz w:val="25"/>
          <w:szCs w:val="25"/>
          <w:lang w:eastAsia="be-BY"/>
        </w:rPr>
        <w:t xml:space="preserve">на </w:t>
      </w:r>
      <w:r w:rsidRPr="00B005EF">
        <w:rPr>
          <w:rFonts w:ascii="Times New Roman" w:eastAsia="Times New Roman" w:hAnsi="Times New Roman" w:cs="Times New Roman"/>
          <w:color w:val="000000"/>
          <w:sz w:val="25"/>
          <w:szCs w:val="25"/>
          <w:lang w:eastAsia="be-BY"/>
        </w:rPr>
        <w:t xml:space="preserve">ўвагу літаральнае значэнне </w:t>
      </w:r>
      <w:r w:rsidR="0083646D" w:rsidRPr="00B005EF">
        <w:rPr>
          <w:rFonts w:ascii="Times New Roman" w:eastAsia="Times New Roman" w:hAnsi="Times New Roman" w:cs="Times New Roman"/>
          <w:color w:val="000000"/>
          <w:sz w:val="25"/>
          <w:szCs w:val="25"/>
          <w:lang w:eastAsia="be-BY"/>
        </w:rPr>
        <w:t xml:space="preserve">слоў і выразаў, якія </w:t>
      </w:r>
      <w:r w:rsidRPr="00B005EF">
        <w:rPr>
          <w:rFonts w:ascii="Times New Roman" w:eastAsia="Times New Roman" w:hAnsi="Times New Roman" w:cs="Times New Roman"/>
          <w:color w:val="000000"/>
          <w:sz w:val="25"/>
          <w:szCs w:val="25"/>
          <w:lang w:eastAsia="be-BY"/>
        </w:rPr>
        <w:t>ў і</w:t>
      </w:r>
      <w:r w:rsidR="003F2231" w:rsidRPr="00B005EF">
        <w:rPr>
          <w:rFonts w:ascii="Times New Roman" w:eastAsia="Times New Roman" w:hAnsi="Times New Roman" w:cs="Times New Roman"/>
          <w:color w:val="000000"/>
          <w:sz w:val="25"/>
          <w:szCs w:val="25"/>
          <w:lang w:eastAsia="be-BY"/>
        </w:rPr>
        <w:t>м у</w:t>
      </w:r>
      <w:r w:rsidRPr="00B005EF">
        <w:rPr>
          <w:rFonts w:ascii="Times New Roman" w:eastAsia="Times New Roman" w:hAnsi="Times New Roman" w:cs="Times New Roman"/>
          <w:color w:val="000000"/>
          <w:sz w:val="25"/>
          <w:szCs w:val="25"/>
          <w:lang w:eastAsia="be-BY"/>
        </w:rPr>
        <w:t>трымліваюцца. Пры няяснасці літаральнага сэнсу якога</w:t>
      </w:r>
      <w:r w:rsidR="00143B79" w:rsidRPr="00B005EF">
        <w:rPr>
          <w:rFonts w:ascii="Times New Roman" w:eastAsia="Times New Roman" w:hAnsi="Times New Roman" w:cs="Times New Roman"/>
          <w:color w:val="000000"/>
          <w:sz w:val="25"/>
          <w:szCs w:val="25"/>
          <w:lang w:eastAsia="be-BY"/>
        </w:rPr>
        <w:t xml:space="preserve">-небудзь </w:t>
      </w:r>
      <w:r w:rsidR="0083646D" w:rsidRPr="00B005EF">
        <w:rPr>
          <w:rFonts w:ascii="Times New Roman" w:eastAsia="Times New Roman" w:hAnsi="Times New Roman" w:cs="Times New Roman"/>
          <w:color w:val="000000"/>
          <w:sz w:val="25"/>
          <w:szCs w:val="25"/>
          <w:lang w:eastAsia="be-BY"/>
        </w:rPr>
        <w:t xml:space="preserve">палажэння </w:t>
      </w:r>
      <w:r w:rsidRPr="00B005EF">
        <w:rPr>
          <w:rFonts w:ascii="Times New Roman" w:eastAsia="Times New Roman" w:hAnsi="Times New Roman" w:cs="Times New Roman"/>
          <w:color w:val="000000"/>
          <w:sz w:val="25"/>
          <w:szCs w:val="25"/>
          <w:lang w:eastAsia="be-BY"/>
        </w:rPr>
        <w:t xml:space="preserve">завяшчання ён </w:t>
      </w:r>
      <w:r w:rsidR="00E679E7" w:rsidRPr="00B005EF">
        <w:rPr>
          <w:rFonts w:ascii="Times New Roman" w:eastAsia="Times New Roman" w:hAnsi="Times New Roman" w:cs="Times New Roman"/>
          <w:color w:val="000000"/>
          <w:sz w:val="25"/>
          <w:szCs w:val="25"/>
          <w:lang w:eastAsia="be-BY"/>
        </w:rPr>
        <w:t xml:space="preserve">вызначаецца </w:t>
      </w:r>
      <w:r w:rsidRPr="00B005EF">
        <w:rPr>
          <w:rFonts w:ascii="Times New Roman" w:eastAsia="Times New Roman" w:hAnsi="Times New Roman" w:cs="Times New Roman"/>
          <w:color w:val="000000"/>
          <w:sz w:val="25"/>
          <w:szCs w:val="25"/>
          <w:lang w:eastAsia="be-BY"/>
        </w:rPr>
        <w:t xml:space="preserve">шляхам параўнання гэтага </w:t>
      </w:r>
      <w:r w:rsidR="0083646D" w:rsidRPr="00B005EF">
        <w:rPr>
          <w:rFonts w:ascii="Times New Roman" w:eastAsia="Times New Roman" w:hAnsi="Times New Roman" w:cs="Times New Roman"/>
          <w:color w:val="000000"/>
          <w:sz w:val="25"/>
          <w:szCs w:val="25"/>
          <w:lang w:eastAsia="be-BY"/>
        </w:rPr>
        <w:t xml:space="preserve">палажэння </w:t>
      </w:r>
      <w:r w:rsidRPr="00B005EF">
        <w:rPr>
          <w:rFonts w:ascii="Times New Roman" w:eastAsia="Times New Roman" w:hAnsi="Times New Roman" w:cs="Times New Roman"/>
          <w:color w:val="000000"/>
          <w:sz w:val="25"/>
          <w:szCs w:val="25"/>
          <w:lang w:eastAsia="be-BY"/>
        </w:rPr>
        <w:t xml:space="preserve">з іншымі </w:t>
      </w:r>
      <w:r w:rsidR="0083646D" w:rsidRPr="00B005EF">
        <w:rPr>
          <w:rFonts w:ascii="Times New Roman" w:eastAsia="Times New Roman" w:hAnsi="Times New Roman" w:cs="Times New Roman"/>
          <w:color w:val="000000"/>
          <w:sz w:val="25"/>
          <w:szCs w:val="25"/>
          <w:lang w:eastAsia="be-BY"/>
        </w:rPr>
        <w:t xml:space="preserve">палажэннямі </w:t>
      </w:r>
      <w:r w:rsidRPr="00B005EF">
        <w:rPr>
          <w:rFonts w:ascii="Times New Roman" w:eastAsia="Times New Roman" w:hAnsi="Times New Roman" w:cs="Times New Roman"/>
          <w:color w:val="000000"/>
          <w:sz w:val="25"/>
          <w:szCs w:val="25"/>
          <w:lang w:eastAsia="be-BY"/>
        </w:rPr>
        <w:t xml:space="preserve">і сэнсам завяшчання ў цэлым. Пры гэтым </w:t>
      </w:r>
      <w:r w:rsidR="0083646D"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забяспечана найбольш поўнае ажыццяўленне </w:t>
      </w:r>
      <w:r w:rsidR="00E679E7" w:rsidRPr="00B005EF">
        <w:rPr>
          <w:rFonts w:ascii="Times New Roman" w:eastAsia="Times New Roman" w:hAnsi="Times New Roman" w:cs="Times New Roman"/>
          <w:color w:val="000000"/>
          <w:sz w:val="25"/>
          <w:szCs w:val="25"/>
          <w:lang w:eastAsia="be-BY"/>
        </w:rPr>
        <w:t xml:space="preserve">меркаванай </w:t>
      </w:r>
      <w:r w:rsidRPr="00B005EF">
        <w:rPr>
          <w:rFonts w:ascii="Times New Roman" w:eastAsia="Times New Roman" w:hAnsi="Times New Roman" w:cs="Times New Roman"/>
          <w:color w:val="000000"/>
          <w:sz w:val="25"/>
          <w:szCs w:val="25"/>
          <w:lang w:eastAsia="be-BY"/>
        </w:rPr>
        <w:t>волі завяшчальніка.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1052. Несапраўднасць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Завяшчанне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судом несапраўдным па іску асобы, правы ці інтарэсы </w:t>
      </w:r>
      <w:r w:rsidR="0083646D"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парушаны гэтым завяшчаннем. Аспрэчванне завяшчання да адкрыцця спадчыны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Завяшчанне прызнаецца несапраўдным пры парушэнні правілаў аб форме завяшчання, іншых </w:t>
      </w:r>
      <w:r w:rsidR="0083646D" w:rsidRPr="00B005EF">
        <w:rPr>
          <w:rFonts w:ascii="Times New Roman" w:eastAsia="Times New Roman" w:hAnsi="Times New Roman" w:cs="Times New Roman"/>
          <w:color w:val="000000"/>
          <w:sz w:val="25"/>
          <w:szCs w:val="25"/>
          <w:lang w:eastAsia="be-BY"/>
        </w:rPr>
        <w:t xml:space="preserve">палажэнняў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якія </w:t>
      </w:r>
      <w:r w:rsidR="0083646D" w:rsidRPr="00B005EF">
        <w:rPr>
          <w:rFonts w:ascii="Times New Roman" w:eastAsia="Times New Roman" w:hAnsi="Times New Roman" w:cs="Times New Roman"/>
          <w:color w:val="000000"/>
          <w:sz w:val="25"/>
          <w:szCs w:val="25"/>
          <w:lang w:eastAsia="be-BY"/>
        </w:rPr>
        <w:t>цягнуць</w:t>
      </w:r>
      <w:r w:rsidR="00E679E7" w:rsidRPr="00B005EF">
        <w:rPr>
          <w:rFonts w:ascii="Times New Roman" w:eastAsia="Times New Roman" w:hAnsi="Times New Roman" w:cs="Times New Roman"/>
          <w:color w:val="000000"/>
          <w:sz w:val="25"/>
          <w:szCs w:val="25"/>
          <w:lang w:eastAsia="be-BY"/>
        </w:rPr>
        <w:t xml:space="preserve"> за сабой</w:t>
      </w:r>
      <w:r w:rsidR="0083646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несапраўднасць завяшчанн</w:t>
      </w:r>
      <w:r w:rsidR="0083646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несапраўднасць здзелак (параграф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главы 9). Не могуць служыць падставай прызнання завяшчання </w:t>
      </w:r>
      <w:r w:rsidR="00E679E7" w:rsidRPr="00B005EF">
        <w:rPr>
          <w:rFonts w:ascii="Times New Roman" w:eastAsia="Times New Roman" w:hAnsi="Times New Roman" w:cs="Times New Roman"/>
          <w:color w:val="000000"/>
          <w:sz w:val="25"/>
          <w:szCs w:val="25"/>
          <w:lang w:eastAsia="be-BY"/>
        </w:rPr>
        <w:t xml:space="preserve">несапраўдным </w:t>
      </w:r>
      <w:r w:rsidRPr="00B005EF">
        <w:rPr>
          <w:rFonts w:ascii="Times New Roman" w:eastAsia="Times New Roman" w:hAnsi="Times New Roman" w:cs="Times New Roman"/>
          <w:color w:val="000000"/>
          <w:sz w:val="25"/>
          <w:szCs w:val="25"/>
          <w:lang w:eastAsia="be-BY"/>
        </w:rPr>
        <w:t xml:space="preserve">апіскі і іншыя нязначныя парушэнні парадку яго </w:t>
      </w:r>
      <w:r w:rsidR="00E679E7" w:rsidRPr="00B005EF">
        <w:rPr>
          <w:rFonts w:ascii="Times New Roman" w:eastAsia="Times New Roman" w:hAnsi="Times New Roman" w:cs="Times New Roman"/>
          <w:color w:val="000000"/>
          <w:sz w:val="25"/>
          <w:szCs w:val="25"/>
          <w:lang w:eastAsia="be-BY"/>
        </w:rPr>
        <w:t>складання</w:t>
      </w:r>
      <w:r w:rsidRPr="00B005EF">
        <w:rPr>
          <w:rFonts w:ascii="Times New Roman" w:eastAsia="Times New Roman" w:hAnsi="Times New Roman" w:cs="Times New Roman"/>
          <w:color w:val="000000"/>
          <w:sz w:val="25"/>
          <w:szCs w:val="25"/>
          <w:lang w:eastAsia="be-BY"/>
        </w:rPr>
        <w:t>, падпісання ці пасведчання, калі даказана, што яны не могуць уплываць на разуменне волевыяўлення завяшчальніка.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Несапраўдным могуць быць прызнаны як завяшчанне ў цэлым, так і асобныя </w:t>
      </w:r>
      <w:r w:rsidR="0083646D" w:rsidRPr="00B005EF">
        <w:rPr>
          <w:rFonts w:ascii="Times New Roman" w:eastAsia="Times New Roman" w:hAnsi="Times New Roman" w:cs="Times New Roman"/>
          <w:color w:val="000000"/>
          <w:sz w:val="25"/>
          <w:szCs w:val="25"/>
          <w:lang w:eastAsia="be-BY"/>
        </w:rPr>
        <w:t xml:space="preserve">завяшчальныя распараджэнні, якія ўтрымліваюцца </w:t>
      </w:r>
      <w:r w:rsidRPr="00B005EF">
        <w:rPr>
          <w:rFonts w:ascii="Times New Roman" w:eastAsia="Times New Roman" w:hAnsi="Times New Roman" w:cs="Times New Roman"/>
          <w:color w:val="000000"/>
          <w:sz w:val="25"/>
          <w:szCs w:val="25"/>
          <w:lang w:eastAsia="be-BY"/>
        </w:rPr>
        <w:t>ў ім.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Несапраўднасць асобных завяшчальных распараджэнняў не закранае астатняй часткі завяшчання, калі можна дапусціць, што яна была б </w:t>
      </w:r>
      <w:r w:rsidR="00E679E7" w:rsidRPr="00B005EF">
        <w:rPr>
          <w:rFonts w:ascii="Times New Roman" w:eastAsia="Times New Roman" w:hAnsi="Times New Roman" w:cs="Times New Roman"/>
          <w:color w:val="000000"/>
          <w:sz w:val="25"/>
          <w:szCs w:val="25"/>
          <w:lang w:eastAsia="be-BY"/>
        </w:rPr>
        <w:t xml:space="preserve">уключана </w:t>
      </w:r>
      <w:r w:rsidRPr="00B005EF">
        <w:rPr>
          <w:rFonts w:ascii="Times New Roman" w:eastAsia="Times New Roman" w:hAnsi="Times New Roman" w:cs="Times New Roman"/>
          <w:color w:val="000000"/>
          <w:sz w:val="25"/>
          <w:szCs w:val="25"/>
          <w:lang w:eastAsia="be-BY"/>
        </w:rPr>
        <w:t>ў завяшчанне і пры адсутнасці распараджэнняў, якія прызнаюцца несапраўднымі.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Прызнанне завяшчання несапраўдным не пазбаўляе асоб, указаных у ім у якасці спадчыннікаў ці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атрымальнікаў</w:t>
      </w:r>
      <w:r w:rsidRPr="00B005EF">
        <w:rPr>
          <w:rFonts w:ascii="Times New Roman" w:eastAsia="Times New Roman" w:hAnsi="Times New Roman" w:cs="Times New Roman"/>
          <w:color w:val="000000"/>
          <w:sz w:val="25"/>
          <w:szCs w:val="25"/>
          <w:lang w:eastAsia="be-BY"/>
        </w:rPr>
        <w:t xml:space="preserve">, права атрымліваць у спадчыну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ці на падставе іншага, сапраўднага завяшчання.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1053. Выкананне завяшчання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Завяшчальнік можа даручыць выкананне завяшчання ўказанай ім у завяшчанні асобе, якая не з'яўляецца спадчыннікам (выканаўцу завяшчання, душапрыказчыку). Згода гэтай асобы быць выканаўцам завяшчання </w:t>
      </w:r>
      <w:r w:rsidR="00B8637E"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выказана </w:t>
      </w:r>
      <w:r w:rsidR="00B8637E"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або ў </w:t>
      </w:r>
      <w:r w:rsidR="00B8637E" w:rsidRPr="00B005EF">
        <w:rPr>
          <w:rFonts w:ascii="Times New Roman" w:eastAsia="Times New Roman" w:hAnsi="Times New Roman" w:cs="Times New Roman"/>
          <w:color w:val="000000"/>
          <w:sz w:val="25"/>
          <w:szCs w:val="25"/>
          <w:lang w:eastAsia="be-BY"/>
        </w:rPr>
        <w:t xml:space="preserve">яе </w:t>
      </w:r>
      <w:r w:rsidR="005647DC" w:rsidRPr="00B005EF">
        <w:rPr>
          <w:rFonts w:ascii="Times New Roman" w:eastAsia="Times New Roman" w:hAnsi="Times New Roman" w:cs="Times New Roman"/>
          <w:color w:val="000000"/>
          <w:sz w:val="25"/>
          <w:szCs w:val="25"/>
          <w:lang w:eastAsia="be-BY"/>
        </w:rPr>
        <w:t xml:space="preserve">ўласнаручным надпісе </w:t>
      </w:r>
      <w:r w:rsidRPr="00B005EF">
        <w:rPr>
          <w:rFonts w:ascii="Times New Roman" w:eastAsia="Times New Roman" w:hAnsi="Times New Roman" w:cs="Times New Roman"/>
          <w:color w:val="000000"/>
          <w:sz w:val="25"/>
          <w:szCs w:val="25"/>
          <w:lang w:eastAsia="be-BY"/>
        </w:rPr>
        <w:t>на самім завяшчанні, або ў заяве, прыкладзенай да завяшчання. Калі выканаўца завяшчання завяшчальнікам не прызначаны, то па пагадненні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5647DC"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спадчыннікі </w:t>
      </w:r>
      <w:r w:rsidR="005554C2" w:rsidRPr="00B005EF">
        <w:rPr>
          <w:rFonts w:ascii="Times New Roman" w:eastAsia="Times New Roman" w:hAnsi="Times New Roman" w:cs="Times New Roman"/>
          <w:color w:val="000000"/>
          <w:sz w:val="25"/>
          <w:szCs w:val="25"/>
          <w:lang w:eastAsia="be-BY"/>
        </w:rPr>
        <w:t>ма</w:t>
      </w:r>
      <w:r w:rsidR="00B8637E"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даручыць выкананне завяшчання аднаму са спадчыннікаў або іншай асобе. Пры недасягненні такога пагаднення выканаўца завяшчання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прызначаны судом па патрабаванні аднаго ці некалькіх спадчыннікаў з прапанаваных імі суду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Выканаўца завяшчання мае права ў любы час адмовіцца ад выканання ўскладзеных на яго завяшчальнікам абавязкаў, загадзя паведаміўшы аб гэтым </w:t>
      </w:r>
      <w:r w:rsidR="005647DC" w:rsidRPr="00B005EF">
        <w:rPr>
          <w:rFonts w:ascii="Times New Roman" w:eastAsia="Times New Roman" w:hAnsi="Times New Roman" w:cs="Times New Roman"/>
          <w:color w:val="000000"/>
          <w:sz w:val="25"/>
          <w:szCs w:val="25"/>
          <w:lang w:eastAsia="be-BY"/>
        </w:rPr>
        <w:t xml:space="preserve">спадчыннікам </w:t>
      </w:r>
      <w:r w:rsidR="003A4ED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3A4ED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Вызваленне выканаўцы завяшчання ад яго абавязкаў магчыма</w:t>
      </w:r>
      <w:r w:rsidR="005647D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таксама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згодна заяве спадчыннікаў.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Паколькі ў завяшчанні не ўстаноўлена іншае, выканаўца завяшчання павінен прыняць меры, неабходныя для выканання завяшчання, у тым ліку: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забяспечыць пераход да спадчыннікаў </w:t>
      </w:r>
      <w:r w:rsidR="00B8637E" w:rsidRPr="00B005EF">
        <w:rPr>
          <w:rFonts w:ascii="Times New Roman" w:eastAsia="Times New Roman" w:hAnsi="Times New Roman" w:cs="Times New Roman"/>
          <w:color w:val="000000"/>
          <w:sz w:val="25"/>
          <w:szCs w:val="25"/>
          <w:lang w:eastAsia="be-BY"/>
        </w:rPr>
        <w:t xml:space="preserve">належнай </w:t>
      </w:r>
      <w:r w:rsidRPr="00B005EF">
        <w:rPr>
          <w:rFonts w:ascii="Times New Roman" w:eastAsia="Times New Roman" w:hAnsi="Times New Roman" w:cs="Times New Roman"/>
          <w:color w:val="000000"/>
          <w:sz w:val="25"/>
          <w:szCs w:val="25"/>
          <w:lang w:eastAsia="be-BY"/>
        </w:rPr>
        <w:t>ім маёмасці ў адпаведнасці з воляй спадчынадаўца і законам;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прыняць самастойна ці праз натарыуса меры па ахове спадчыны і кіраванні </w:t>
      </w:r>
      <w:r w:rsidR="004D58FB"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у інтарэсах спадчыннікаў;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атрымаць належ</w:t>
      </w:r>
      <w:r w:rsidR="00B8637E"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спадчынадаўцу сумы і </w:t>
      </w:r>
      <w:r w:rsidR="00B8637E" w:rsidRPr="00B005EF">
        <w:rPr>
          <w:rFonts w:ascii="Times New Roman" w:eastAsia="Times New Roman" w:hAnsi="Times New Roman" w:cs="Times New Roman"/>
          <w:color w:val="000000"/>
          <w:sz w:val="25"/>
          <w:szCs w:val="25"/>
          <w:lang w:eastAsia="be-BY"/>
        </w:rPr>
        <w:t xml:space="preserve">іншую </w:t>
      </w:r>
      <w:r w:rsidRPr="00B005EF">
        <w:rPr>
          <w:rFonts w:ascii="Times New Roman" w:eastAsia="Times New Roman" w:hAnsi="Times New Roman" w:cs="Times New Roman"/>
          <w:color w:val="000000"/>
          <w:sz w:val="25"/>
          <w:szCs w:val="25"/>
          <w:lang w:eastAsia="be-BY"/>
        </w:rPr>
        <w:t>маёмасць для перадачы іх спадчыннікам, калі гэтыя сумы не падлягаюць перадачы іншым асобам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артыкула 1090);</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выканаць завяшчальнае ўскладанне або патрабаваць ад спадчыннікаў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выканання завяшчальна</w:t>
      </w:r>
      <w:r w:rsidR="00CC477D"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w:t>
      </w:r>
      <w:r w:rsidR="00CC477D" w:rsidRPr="00B005EF">
        <w:rPr>
          <w:rFonts w:ascii="Times New Roman" w:eastAsia="Times New Roman" w:hAnsi="Times New Roman" w:cs="Times New Roman"/>
          <w:color w:val="000000"/>
          <w:sz w:val="25"/>
          <w:szCs w:val="25"/>
          <w:lang w:eastAsia="be-BY"/>
        </w:rPr>
        <w:t xml:space="preserve">адпісання </w:t>
      </w:r>
      <w:r w:rsidRPr="00B005EF">
        <w:rPr>
          <w:rFonts w:ascii="Times New Roman" w:eastAsia="Times New Roman" w:hAnsi="Times New Roman" w:cs="Times New Roman"/>
          <w:color w:val="000000"/>
          <w:sz w:val="25"/>
          <w:szCs w:val="25"/>
          <w:lang w:eastAsia="be-BY"/>
        </w:rPr>
        <w:t>(артыкул </w:t>
      </w:r>
      <w:r w:rsidRPr="00B005EF">
        <w:rPr>
          <w:rFonts w:ascii="Times New Roman" w:hAnsi="Times New Roman" w:cs="Times New Roman"/>
        </w:rPr>
        <w:t>1054</w:t>
      </w:r>
      <w:r w:rsidRPr="00B005EF">
        <w:rPr>
          <w:rFonts w:ascii="Times New Roman" w:eastAsia="Times New Roman" w:hAnsi="Times New Roman" w:cs="Times New Roman"/>
          <w:color w:val="000000"/>
          <w:sz w:val="25"/>
          <w:szCs w:val="25"/>
          <w:lang w:eastAsia="be-BY"/>
        </w:rPr>
        <w:t>) ці завяшчальнага ўскладання (артыкул </w:t>
      </w:r>
      <w:r w:rsidRPr="00B005EF">
        <w:rPr>
          <w:rFonts w:ascii="Times New Roman" w:hAnsi="Times New Roman" w:cs="Times New Roman"/>
        </w:rPr>
        <w:t>1055</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мэтах выканання волі спадчынадаўца выканаўца завяшчання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 свайго імя </w:t>
      </w:r>
      <w:r w:rsidR="00B8637E" w:rsidRPr="00B005EF">
        <w:rPr>
          <w:rFonts w:ascii="Times New Roman" w:eastAsia="Times New Roman" w:hAnsi="Times New Roman" w:cs="Times New Roman"/>
          <w:color w:val="000000"/>
          <w:sz w:val="25"/>
          <w:szCs w:val="25"/>
          <w:lang w:eastAsia="be-BY"/>
        </w:rPr>
        <w:t xml:space="preserve">весці </w:t>
      </w:r>
      <w:r w:rsidRPr="00B005EF">
        <w:rPr>
          <w:rFonts w:ascii="Times New Roman" w:eastAsia="Times New Roman" w:hAnsi="Times New Roman" w:cs="Times New Roman"/>
          <w:color w:val="000000"/>
          <w:sz w:val="25"/>
          <w:szCs w:val="25"/>
          <w:lang w:eastAsia="be-BY"/>
        </w:rPr>
        <w:t>справы, звязаныя з кіраваннем спадчынай і выкананнем завяшчання, у тым ліку ў судзе, іншых дзяржаўных органах.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Выканаўца завяшчання мае права на пакрыццё за </w:t>
      </w:r>
      <w:r w:rsidR="00B8637E"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спадчыны неабходных расходаў, звязаных з выкананнем завяшчання, а таксама на атрыманне звыш расходаў узнагароды за </w:t>
      </w:r>
      <w:r w:rsidR="00B8637E"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спадчыны, калі гэта прадугледжана завяшчаннем.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1054. Завяшчальна</w:t>
      </w:r>
      <w:r w:rsidR="00CC477D" w:rsidRPr="00B005EF">
        <w:rPr>
          <w:rFonts w:ascii="Times New Roman" w:eastAsia="Times New Roman" w:hAnsi="Times New Roman" w:cs="Times New Roman"/>
          <w:b/>
          <w:bCs/>
          <w:color w:val="000000"/>
          <w:sz w:val="25"/>
          <w:szCs w:val="25"/>
          <w:lang w:eastAsia="be-BY"/>
        </w:rPr>
        <w:t>е адпісанне</w:t>
      </w:r>
      <w:r w:rsidR="002107EF" w:rsidRPr="00B005EF">
        <w:rPr>
          <w:rFonts w:ascii="Times New Roman" w:eastAsia="Times New Roman" w:hAnsi="Times New Roman" w:cs="Times New Roman"/>
          <w:b/>
          <w:bCs/>
          <w:color w:val="000000"/>
          <w:sz w:val="25"/>
          <w:szCs w:val="25"/>
          <w:lang w:eastAsia="be-BY"/>
        </w:rPr>
        <w:t xml:space="preserve"> </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Завяшчальнік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ўскласці на спадчынніка па</w:t>
      </w:r>
      <w:r w:rsidR="00CC477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CC477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выкананне за </w:t>
      </w:r>
      <w:r w:rsidR="00B8637E"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спадчыны як</w:t>
      </w:r>
      <w:r w:rsidR="00B8637E" w:rsidRPr="00B005EF">
        <w:rPr>
          <w:rFonts w:ascii="Times New Roman" w:eastAsia="Times New Roman" w:hAnsi="Times New Roman" w:cs="Times New Roman"/>
          <w:color w:val="000000"/>
          <w:sz w:val="25"/>
          <w:szCs w:val="25"/>
          <w:lang w:eastAsia="be-BY"/>
        </w:rPr>
        <w:t>ога</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абавязацельства (завяшчальна</w:t>
      </w:r>
      <w:r w:rsidR="00CC477D" w:rsidRPr="00B005EF">
        <w:rPr>
          <w:rFonts w:ascii="Times New Roman" w:eastAsia="Times New Roman" w:hAnsi="Times New Roman" w:cs="Times New Roman"/>
          <w:color w:val="000000"/>
          <w:sz w:val="25"/>
          <w:szCs w:val="25"/>
          <w:lang w:eastAsia="be-BY"/>
        </w:rPr>
        <w:t>е адпісанне</w:t>
      </w:r>
      <w:r w:rsidRPr="00B005EF">
        <w:rPr>
          <w:rFonts w:ascii="Times New Roman" w:eastAsia="Times New Roman" w:hAnsi="Times New Roman" w:cs="Times New Roman"/>
          <w:color w:val="000000"/>
          <w:sz w:val="25"/>
          <w:szCs w:val="25"/>
          <w:lang w:eastAsia="be-BY"/>
        </w:rPr>
        <w:t xml:space="preserve">)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w:t>
      </w:r>
      <w:r w:rsidR="00B8637E"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ці некалькіх асоб (</w:t>
      </w:r>
      <w:r w:rsidR="00CC3953"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2107EF" w:rsidRPr="00B005EF">
        <w:rPr>
          <w:rFonts w:ascii="Times New Roman" w:eastAsia="Times New Roman" w:hAnsi="Times New Roman" w:cs="Times New Roman"/>
          <w:color w:val="000000"/>
          <w:sz w:val="25"/>
          <w:szCs w:val="25"/>
          <w:lang w:eastAsia="be-BY"/>
        </w:rPr>
        <w:t xml:space="preserve">  </w:t>
      </w:r>
      <w:r w:rsidR="00CC3953" w:rsidRPr="00B005EF">
        <w:rPr>
          <w:rFonts w:ascii="Times New Roman" w:eastAsia="Times New Roman" w:hAnsi="Times New Roman" w:cs="Times New Roman"/>
          <w:color w:val="000000"/>
          <w:sz w:val="25"/>
          <w:szCs w:val="25"/>
          <w:lang w:eastAsia="be-BY"/>
        </w:rPr>
        <w:t>атрымальнікаў</w:t>
      </w:r>
      <w:r w:rsidRPr="00B005EF">
        <w:rPr>
          <w:rFonts w:ascii="Times New Roman" w:eastAsia="Times New Roman" w:hAnsi="Times New Roman" w:cs="Times New Roman"/>
          <w:color w:val="000000"/>
          <w:sz w:val="25"/>
          <w:szCs w:val="25"/>
          <w:lang w:eastAsia="be-BY"/>
        </w:rPr>
        <w:t xml:space="preserve">), якія набываюць права патрабаваць </w:t>
      </w:r>
      <w:r w:rsidR="00B8637E"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завяшчальна</w:t>
      </w:r>
      <w:r w:rsidR="00CC477D" w:rsidRPr="00B005EF">
        <w:rPr>
          <w:rFonts w:ascii="Times New Roman" w:eastAsia="Times New Roman" w:hAnsi="Times New Roman" w:cs="Times New Roman"/>
          <w:color w:val="000000"/>
          <w:sz w:val="25"/>
          <w:szCs w:val="25"/>
          <w:lang w:eastAsia="be-BY"/>
        </w:rPr>
        <w:t>га адпісання</w:t>
      </w:r>
      <w:r w:rsidRPr="00B005EF">
        <w:rPr>
          <w:rFonts w:ascii="Times New Roman" w:eastAsia="Times New Roman" w:hAnsi="Times New Roman" w:cs="Times New Roman"/>
          <w:color w:val="000000"/>
          <w:sz w:val="25"/>
          <w:szCs w:val="25"/>
          <w:lang w:eastAsia="be-BY"/>
        </w:rPr>
        <w:t>.</w:t>
      </w:r>
    </w:p>
    <w:p w:rsidR="00751854" w:rsidRPr="00B005EF" w:rsidRDefault="00E679E7"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Pr="00B005EF">
        <w:rPr>
          <w:rFonts w:ascii="Times New Roman" w:eastAsia="Times New Roman" w:hAnsi="Times New Roman" w:cs="Times New Roman"/>
          <w:color w:val="000000"/>
          <w:sz w:val="25"/>
          <w:szCs w:val="25"/>
          <w:lang w:eastAsia="be-BY"/>
        </w:rPr>
        <w:t>атрымальнікамі</w:t>
      </w:r>
      <w:r w:rsidR="009A2CBE" w:rsidRPr="00B005EF">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могуць быць асобы, як</w:t>
      </w:r>
      <w:r w:rsidR="004D58FB" w:rsidRPr="00B005EF">
        <w:rPr>
          <w:rFonts w:ascii="Times New Roman" w:eastAsia="Times New Roman" w:hAnsi="Times New Roman" w:cs="Times New Roman"/>
          <w:color w:val="000000"/>
          <w:sz w:val="25"/>
          <w:szCs w:val="25"/>
          <w:lang w:eastAsia="be-BY"/>
        </w:rPr>
        <w:t>ія як</w:t>
      </w:r>
      <w:r w:rsidR="0099735F" w:rsidRPr="00B005EF">
        <w:rPr>
          <w:rFonts w:ascii="Times New Roman" w:eastAsia="Times New Roman" w:hAnsi="Times New Roman" w:cs="Times New Roman"/>
          <w:color w:val="000000"/>
          <w:sz w:val="25"/>
          <w:szCs w:val="25"/>
          <w:lang w:eastAsia="be-BY"/>
        </w:rPr>
        <w:t xml:space="preserve"> </w:t>
      </w:r>
      <w:r w:rsidR="004D58FB" w:rsidRPr="00B005EF">
        <w:rPr>
          <w:rFonts w:ascii="Times New Roman" w:eastAsia="Times New Roman" w:hAnsi="Times New Roman" w:cs="Times New Roman"/>
          <w:color w:val="000000"/>
          <w:sz w:val="25"/>
          <w:szCs w:val="25"/>
          <w:lang w:eastAsia="be-BY"/>
        </w:rPr>
        <w:t>уваходзяць</w:t>
      </w:r>
      <w:r w:rsidR="0099735F" w:rsidRPr="00B005EF">
        <w:rPr>
          <w:rFonts w:ascii="Times New Roman" w:eastAsia="Times New Roman" w:hAnsi="Times New Roman" w:cs="Times New Roman"/>
          <w:color w:val="000000"/>
          <w:sz w:val="25"/>
          <w:szCs w:val="25"/>
          <w:lang w:eastAsia="be-BY"/>
        </w:rPr>
        <w:t xml:space="preserve">, так </w:t>
      </w:r>
      <w:r w:rsidR="009A2CBE" w:rsidRPr="00B005EF">
        <w:rPr>
          <w:rFonts w:ascii="Times New Roman" w:eastAsia="Times New Roman" w:hAnsi="Times New Roman" w:cs="Times New Roman"/>
          <w:color w:val="000000"/>
          <w:sz w:val="25"/>
          <w:szCs w:val="25"/>
          <w:lang w:eastAsia="be-BY"/>
        </w:rPr>
        <w:t xml:space="preserve">і </w:t>
      </w:r>
      <w:r w:rsidR="0099735F" w:rsidRPr="00B005EF">
        <w:rPr>
          <w:rFonts w:ascii="Times New Roman" w:eastAsia="Times New Roman" w:hAnsi="Times New Roman" w:cs="Times New Roman"/>
          <w:color w:val="000000"/>
          <w:sz w:val="25"/>
          <w:szCs w:val="25"/>
          <w:lang w:eastAsia="be-BY"/>
        </w:rPr>
        <w:t xml:space="preserve">не </w:t>
      </w:r>
      <w:r w:rsidR="004D58FB" w:rsidRPr="00B005EF">
        <w:rPr>
          <w:rFonts w:ascii="Times New Roman" w:eastAsia="Times New Roman" w:hAnsi="Times New Roman" w:cs="Times New Roman"/>
          <w:color w:val="000000"/>
          <w:sz w:val="25"/>
          <w:szCs w:val="25"/>
          <w:lang w:eastAsia="be-BY"/>
        </w:rPr>
        <w:t xml:space="preserve">ўваходзяць </w:t>
      </w:r>
      <w:r w:rsidR="00F01D48" w:rsidRPr="00B005EF">
        <w:rPr>
          <w:rFonts w:ascii="Times New Roman" w:eastAsia="Times New Roman" w:hAnsi="Times New Roman" w:cs="Times New Roman"/>
          <w:color w:val="000000"/>
          <w:sz w:val="25"/>
          <w:szCs w:val="25"/>
          <w:lang w:eastAsia="be-BY"/>
        </w:rPr>
        <w:t>у</w:t>
      </w:r>
      <w:r w:rsidR="0099735F" w:rsidRPr="00B005EF">
        <w:rPr>
          <w:rFonts w:ascii="Times New Roman" w:eastAsia="Times New Roman" w:hAnsi="Times New Roman" w:cs="Times New Roman"/>
          <w:color w:val="000000"/>
          <w:sz w:val="25"/>
          <w:szCs w:val="25"/>
          <w:lang w:eastAsia="be-BY"/>
        </w:rPr>
        <w:t xml:space="preserve"> лік спадчыннікаў па</w:t>
      </w:r>
      <w:r w:rsidR="00CC477D" w:rsidRPr="00B005EF">
        <w:rPr>
          <w:rFonts w:ascii="Times New Roman" w:eastAsia="Times New Roman" w:hAnsi="Times New Roman" w:cs="Times New Roman"/>
          <w:color w:val="000000"/>
          <w:sz w:val="25"/>
          <w:szCs w:val="25"/>
          <w:lang w:eastAsia="be-BY"/>
        </w:rPr>
        <w:t>водле</w:t>
      </w:r>
      <w:r w:rsidR="0099735F" w:rsidRPr="00B005EF">
        <w:rPr>
          <w:rFonts w:ascii="Times New Roman" w:eastAsia="Times New Roman" w:hAnsi="Times New Roman" w:cs="Times New Roman"/>
          <w:color w:val="000000"/>
          <w:sz w:val="25"/>
          <w:szCs w:val="25"/>
          <w:lang w:eastAsia="be-BY"/>
        </w:rPr>
        <w:t xml:space="preserve"> закон</w:t>
      </w:r>
      <w:r w:rsidR="00CC477D" w:rsidRPr="00B005EF">
        <w:rPr>
          <w:rFonts w:ascii="Times New Roman" w:eastAsia="Times New Roman" w:hAnsi="Times New Roman" w:cs="Times New Roman"/>
          <w:color w:val="000000"/>
          <w:sz w:val="25"/>
          <w:szCs w:val="25"/>
          <w:lang w:eastAsia="be-BY"/>
        </w:rPr>
        <w:t>а</w:t>
      </w:r>
      <w:r w:rsidR="0099735F"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Прадметам завяшчальна</w:t>
      </w:r>
      <w:r w:rsidR="002107EF"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ад</w:t>
      </w:r>
      <w:r w:rsidR="00CC477D" w:rsidRPr="00B005EF">
        <w:rPr>
          <w:rFonts w:ascii="Times New Roman" w:eastAsia="Times New Roman" w:hAnsi="Times New Roman" w:cs="Times New Roman"/>
          <w:color w:val="000000"/>
          <w:sz w:val="25"/>
          <w:szCs w:val="25"/>
          <w:lang w:eastAsia="be-BY"/>
        </w:rPr>
        <w:t>пісання</w:t>
      </w:r>
      <w:r w:rsidR="002107EF" w:rsidRPr="00B005EF">
        <w:rPr>
          <w:rFonts w:ascii="Times New Roman" w:eastAsia="Times New Roman" w:hAnsi="Times New Roman" w:cs="Times New Roman"/>
          <w:color w:val="000000"/>
          <w:sz w:val="25"/>
          <w:szCs w:val="25"/>
          <w:lang w:eastAsia="be-BY"/>
        </w:rPr>
        <w:t xml:space="preserve"> </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перадача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w:t>
      </w:r>
      <w:r w:rsidR="002107EF" w:rsidRPr="00B005EF">
        <w:rPr>
          <w:rFonts w:ascii="Times New Roman" w:eastAsia="Times New Roman" w:hAnsi="Times New Roman" w:cs="Times New Roman"/>
          <w:color w:val="000000"/>
          <w:sz w:val="25"/>
          <w:szCs w:val="25"/>
          <w:lang w:eastAsia="be-BY"/>
        </w:rPr>
        <w:t xml:space="preserve">я  </w:t>
      </w:r>
      <w:r w:rsidR="00E679E7" w:rsidRPr="00B005EF">
        <w:rPr>
          <w:rFonts w:ascii="Times New Roman" w:eastAsia="Times New Roman" w:hAnsi="Times New Roman" w:cs="Times New Roman"/>
          <w:color w:val="000000"/>
          <w:sz w:val="25"/>
          <w:szCs w:val="25"/>
          <w:lang w:eastAsia="be-BY"/>
        </w:rPr>
        <w:t>атрымальніку</w:t>
      </w:r>
      <w:r w:rsidR="00CC47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ва ўласнасць ці на іншым рэчавым праве, а таксама ў карыстанне рэчы, якая ўваходзіць у склад спадчыны, набыццё і перадача яму маёмасці, якая не ўваходзіць у склад спадчыны, выкананне для яго пэўнай работы, аказанне яму пэўнай паслугі і </w:t>
      </w:r>
      <w:r w:rsidR="00B8637E" w:rsidRPr="00B005EF">
        <w:rPr>
          <w:rFonts w:ascii="Times New Roman" w:eastAsia="Times New Roman" w:hAnsi="Times New Roman" w:cs="Times New Roman"/>
          <w:color w:val="000000"/>
          <w:sz w:val="25"/>
          <w:szCs w:val="25"/>
          <w:lang w:eastAsia="be-BY"/>
        </w:rPr>
        <w:t>г</w:t>
      </w:r>
      <w:r w:rsidRPr="00B005EF">
        <w:rPr>
          <w:rFonts w:ascii="Times New Roman" w:eastAsia="Times New Roman" w:hAnsi="Times New Roman" w:cs="Times New Roman"/>
          <w:color w:val="000000"/>
          <w:sz w:val="25"/>
          <w:szCs w:val="25"/>
          <w:lang w:eastAsia="be-BY"/>
        </w:rPr>
        <w:t>.</w:t>
      </w:r>
      <w:r w:rsidR="002518D7" w:rsidRPr="00B005EF">
        <w:rPr>
          <w:rFonts w:ascii="Times New Roman" w:eastAsia="Times New Roman" w:hAnsi="Times New Roman" w:cs="Times New Roman"/>
          <w:color w:val="000000"/>
          <w:sz w:val="25"/>
          <w:szCs w:val="25"/>
          <w:lang w:eastAsia="be-BY"/>
        </w:rPr>
        <w:t xml:space="preserve"> </w:t>
      </w:r>
      <w:r w:rsidR="00B8637E" w:rsidRPr="00B005EF">
        <w:rPr>
          <w:rFonts w:ascii="Times New Roman" w:eastAsia="Times New Roman" w:hAnsi="Times New Roman" w:cs="Times New Roman"/>
          <w:color w:val="000000"/>
          <w:sz w:val="25"/>
          <w:szCs w:val="25"/>
          <w:lang w:eastAsia="be-BY"/>
        </w:rPr>
        <w:t>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Спадчыннік, на якога завяшчальнік </w:t>
      </w:r>
      <w:r w:rsidR="00FF36BD" w:rsidRPr="00B005EF">
        <w:rPr>
          <w:rFonts w:ascii="Times New Roman" w:eastAsia="Times New Roman" w:hAnsi="Times New Roman" w:cs="Times New Roman"/>
          <w:color w:val="000000"/>
          <w:sz w:val="25"/>
          <w:szCs w:val="25"/>
          <w:lang w:eastAsia="be-BY"/>
        </w:rPr>
        <w:t>ускла</w:t>
      </w:r>
      <w:r w:rsidR="002107EF" w:rsidRPr="00B005EF">
        <w:rPr>
          <w:rFonts w:ascii="Times New Roman" w:eastAsia="Times New Roman" w:hAnsi="Times New Roman" w:cs="Times New Roman"/>
          <w:color w:val="000000"/>
          <w:sz w:val="25"/>
          <w:szCs w:val="25"/>
          <w:lang w:eastAsia="be-BY"/>
        </w:rPr>
        <w:t>ў</w:t>
      </w:r>
      <w:r w:rsidR="00FF36B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завяшчальна</w:t>
      </w:r>
      <w:r w:rsidR="00CC477D" w:rsidRPr="00B005EF">
        <w:rPr>
          <w:rFonts w:ascii="Times New Roman" w:eastAsia="Times New Roman" w:hAnsi="Times New Roman" w:cs="Times New Roman"/>
          <w:color w:val="000000"/>
          <w:sz w:val="25"/>
          <w:szCs w:val="25"/>
          <w:lang w:eastAsia="be-BY"/>
        </w:rPr>
        <w:t>е адпісанне</w:t>
      </w:r>
      <w:r w:rsidRPr="00B005EF">
        <w:rPr>
          <w:rFonts w:ascii="Times New Roman" w:eastAsia="Times New Roman" w:hAnsi="Times New Roman" w:cs="Times New Roman"/>
          <w:color w:val="000000"/>
          <w:sz w:val="25"/>
          <w:szCs w:val="25"/>
          <w:lang w:eastAsia="be-BY"/>
        </w:rPr>
        <w:t>, павін</w:t>
      </w:r>
      <w:r w:rsidR="00FF36BD" w:rsidRPr="00B005EF">
        <w:rPr>
          <w:rFonts w:ascii="Times New Roman" w:eastAsia="Times New Roman" w:hAnsi="Times New Roman" w:cs="Times New Roman"/>
          <w:color w:val="000000"/>
          <w:sz w:val="25"/>
          <w:szCs w:val="25"/>
          <w:lang w:eastAsia="be-BY"/>
        </w:rPr>
        <w:t>ен</w:t>
      </w:r>
      <w:r w:rsidRPr="00B005EF">
        <w:rPr>
          <w:rFonts w:ascii="Times New Roman" w:eastAsia="Times New Roman" w:hAnsi="Times New Roman" w:cs="Times New Roman"/>
          <w:color w:val="000000"/>
          <w:sz w:val="25"/>
          <w:szCs w:val="25"/>
          <w:lang w:eastAsia="be-BY"/>
        </w:rPr>
        <w:t xml:space="preserve"> выканаць </w:t>
      </w:r>
      <w:r w:rsidR="00FF36BD" w:rsidRPr="00B005EF">
        <w:rPr>
          <w:rFonts w:ascii="Times New Roman" w:eastAsia="Times New Roman" w:hAnsi="Times New Roman" w:cs="Times New Roman"/>
          <w:color w:val="000000"/>
          <w:sz w:val="25"/>
          <w:szCs w:val="25"/>
          <w:lang w:eastAsia="be-BY"/>
        </w:rPr>
        <w:t>я</w:t>
      </w:r>
      <w:r w:rsidR="009A2CBE" w:rsidRPr="00B005EF">
        <w:rPr>
          <w:rFonts w:ascii="Times New Roman" w:eastAsia="Times New Roman" w:hAnsi="Times New Roman" w:cs="Times New Roman"/>
          <w:color w:val="000000"/>
          <w:sz w:val="25"/>
          <w:szCs w:val="25"/>
          <w:lang w:eastAsia="be-BY"/>
        </w:rPr>
        <w:t>го</w:t>
      </w:r>
      <w:r w:rsidR="00FF36B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толькі ў </w:t>
      </w:r>
      <w:r w:rsidR="00FF36BD"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сапраўднага кошту </w:t>
      </w:r>
      <w:r w:rsidR="00FF36BD" w:rsidRPr="00B005EF">
        <w:rPr>
          <w:rFonts w:ascii="Times New Roman" w:eastAsia="Times New Roman" w:hAnsi="Times New Roman" w:cs="Times New Roman"/>
          <w:color w:val="000000"/>
          <w:sz w:val="25"/>
          <w:szCs w:val="25"/>
          <w:lang w:eastAsia="be-BY"/>
        </w:rPr>
        <w:t xml:space="preserve">спадчыны, </w:t>
      </w:r>
      <w:r w:rsidRPr="00B005EF">
        <w:rPr>
          <w:rFonts w:ascii="Times New Roman" w:eastAsia="Times New Roman" w:hAnsi="Times New Roman" w:cs="Times New Roman"/>
          <w:color w:val="000000"/>
          <w:sz w:val="25"/>
          <w:szCs w:val="25"/>
          <w:lang w:eastAsia="be-BY"/>
        </w:rPr>
        <w:t>якая перайшла да яго</w:t>
      </w:r>
      <w:r w:rsidR="00FF36BD"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за вылікам часткі даўгоў спадчынадаўца</w:t>
      </w:r>
      <w:r w:rsidR="00CC477D" w:rsidRPr="00B005EF">
        <w:rPr>
          <w:rFonts w:ascii="Times New Roman" w:eastAsia="Times New Roman" w:hAnsi="Times New Roman" w:cs="Times New Roman"/>
          <w:color w:val="000000"/>
          <w:sz w:val="25"/>
          <w:szCs w:val="25"/>
          <w:lang w:eastAsia="be-BY"/>
        </w:rPr>
        <w:t>, што на яго прыпадае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спадчыннік, на якога </w:t>
      </w:r>
      <w:r w:rsidR="00462D39" w:rsidRPr="00B005EF">
        <w:rPr>
          <w:rFonts w:ascii="Times New Roman" w:eastAsia="Times New Roman" w:hAnsi="Times New Roman" w:cs="Times New Roman"/>
          <w:color w:val="000000"/>
          <w:sz w:val="25"/>
          <w:szCs w:val="25"/>
          <w:lang w:eastAsia="be-BY"/>
        </w:rPr>
        <w:t xml:space="preserve">ўскладзена </w:t>
      </w:r>
      <w:r w:rsidRPr="00B005EF">
        <w:rPr>
          <w:rFonts w:ascii="Times New Roman" w:eastAsia="Times New Roman" w:hAnsi="Times New Roman" w:cs="Times New Roman"/>
          <w:color w:val="000000"/>
          <w:sz w:val="25"/>
          <w:szCs w:val="25"/>
          <w:lang w:eastAsia="be-BY"/>
        </w:rPr>
        <w:t>завяшчальна</w:t>
      </w:r>
      <w:r w:rsidR="00CC477D" w:rsidRPr="00B005EF">
        <w:rPr>
          <w:rFonts w:ascii="Times New Roman" w:eastAsia="Times New Roman" w:hAnsi="Times New Roman" w:cs="Times New Roman"/>
          <w:color w:val="000000"/>
          <w:sz w:val="25"/>
          <w:szCs w:val="25"/>
          <w:lang w:eastAsia="be-BY"/>
        </w:rPr>
        <w:t>е адпісанне</w:t>
      </w:r>
      <w:r w:rsidRPr="00B005EF">
        <w:rPr>
          <w:rFonts w:ascii="Times New Roman" w:eastAsia="Times New Roman" w:hAnsi="Times New Roman" w:cs="Times New Roman"/>
          <w:color w:val="000000"/>
          <w:sz w:val="25"/>
          <w:szCs w:val="25"/>
          <w:lang w:eastAsia="be-BY"/>
        </w:rPr>
        <w:t xml:space="preserve">, мае права на абавязковую долю ў спадчыне, яго абавязак выканаць </w:t>
      </w:r>
      <w:r w:rsidR="00CC477D" w:rsidRPr="00B005EF">
        <w:rPr>
          <w:rFonts w:ascii="Times New Roman" w:eastAsia="Times New Roman" w:hAnsi="Times New Roman" w:cs="Times New Roman"/>
          <w:color w:val="000000"/>
          <w:sz w:val="25"/>
          <w:szCs w:val="25"/>
          <w:lang w:eastAsia="be-BY"/>
        </w:rPr>
        <w:t xml:space="preserve">адпісанне </w:t>
      </w:r>
      <w:r w:rsidRPr="00B005EF">
        <w:rPr>
          <w:rFonts w:ascii="Times New Roman" w:eastAsia="Times New Roman" w:hAnsi="Times New Roman" w:cs="Times New Roman"/>
          <w:color w:val="000000"/>
          <w:sz w:val="25"/>
          <w:szCs w:val="25"/>
          <w:lang w:eastAsia="be-BY"/>
        </w:rPr>
        <w:t xml:space="preserve">абмяжоўваецца </w:t>
      </w:r>
      <w:r w:rsidR="00462D39"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 xml:space="preserve">кошту </w:t>
      </w:r>
      <w:r w:rsidR="00462D39" w:rsidRPr="00B005EF">
        <w:rPr>
          <w:rFonts w:ascii="Times New Roman" w:eastAsia="Times New Roman" w:hAnsi="Times New Roman" w:cs="Times New Roman"/>
          <w:color w:val="000000"/>
          <w:sz w:val="25"/>
          <w:szCs w:val="25"/>
          <w:lang w:eastAsia="be-BY"/>
        </w:rPr>
        <w:t xml:space="preserve">спадчыны, </w:t>
      </w:r>
      <w:r w:rsidRPr="00B005EF">
        <w:rPr>
          <w:rFonts w:ascii="Times New Roman" w:eastAsia="Times New Roman" w:hAnsi="Times New Roman" w:cs="Times New Roman"/>
          <w:color w:val="000000"/>
          <w:sz w:val="25"/>
          <w:szCs w:val="25"/>
          <w:lang w:eastAsia="be-BY"/>
        </w:rPr>
        <w:t>якая перайшла да яго</w:t>
      </w:r>
      <w:r w:rsidR="00462D39" w:rsidRPr="00B005EF">
        <w:rPr>
          <w:rFonts w:ascii="Times New Roman" w:eastAsia="Times New Roman" w:hAnsi="Times New Roman" w:cs="Times New Roman"/>
          <w:color w:val="000000"/>
          <w:sz w:val="25"/>
          <w:szCs w:val="25"/>
          <w:lang w:eastAsia="be-BY"/>
        </w:rPr>
        <w:t xml:space="preserve"> і </w:t>
      </w:r>
      <w:r w:rsidRPr="00B005EF">
        <w:rPr>
          <w:rFonts w:ascii="Times New Roman" w:eastAsia="Times New Roman" w:hAnsi="Times New Roman" w:cs="Times New Roman"/>
          <w:color w:val="000000"/>
          <w:sz w:val="25"/>
          <w:szCs w:val="25"/>
          <w:lang w:eastAsia="be-BY"/>
        </w:rPr>
        <w:t>перавышае памер яго абавязковай долі.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завяшчальна</w:t>
      </w:r>
      <w:r w:rsidR="00CC477D" w:rsidRPr="00B005EF">
        <w:rPr>
          <w:rFonts w:ascii="Times New Roman" w:eastAsia="Times New Roman" w:hAnsi="Times New Roman" w:cs="Times New Roman"/>
          <w:color w:val="000000"/>
          <w:sz w:val="25"/>
          <w:szCs w:val="25"/>
          <w:lang w:eastAsia="be-BY"/>
        </w:rPr>
        <w:t>е адпісанне</w:t>
      </w:r>
      <w:r w:rsidRPr="00B005EF">
        <w:rPr>
          <w:rFonts w:ascii="Times New Roman" w:eastAsia="Times New Roman" w:hAnsi="Times New Roman" w:cs="Times New Roman"/>
          <w:color w:val="000000"/>
          <w:sz w:val="25"/>
          <w:szCs w:val="25"/>
          <w:lang w:eastAsia="be-BY"/>
        </w:rPr>
        <w:t xml:space="preserve"> ўскладзена на ўсіх ці некалькіх спадчыннікаў, </w:t>
      </w:r>
      <w:r w:rsidR="000875F1"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0875F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абцяжарвае кожнага з іх адпаведна </w:t>
      </w:r>
      <w:r w:rsidR="004D58FB" w:rsidRPr="00B005EF">
        <w:rPr>
          <w:rFonts w:ascii="Times New Roman" w:eastAsia="Times New Roman" w:hAnsi="Times New Roman" w:cs="Times New Roman"/>
          <w:color w:val="000000"/>
          <w:sz w:val="25"/>
          <w:szCs w:val="25"/>
          <w:lang w:eastAsia="be-BY"/>
        </w:rPr>
        <w:t xml:space="preserve">з </w:t>
      </w:r>
      <w:r w:rsidRPr="00B005EF">
        <w:rPr>
          <w:rFonts w:ascii="Times New Roman" w:eastAsia="Times New Roman" w:hAnsi="Times New Roman" w:cs="Times New Roman"/>
          <w:color w:val="000000"/>
          <w:sz w:val="25"/>
          <w:szCs w:val="25"/>
          <w:lang w:eastAsia="be-BY"/>
        </w:rPr>
        <w:t xml:space="preserve">яго </w:t>
      </w:r>
      <w:r w:rsidR="004D58FB" w:rsidRPr="00B005EF">
        <w:rPr>
          <w:rFonts w:ascii="Times New Roman" w:eastAsia="Times New Roman" w:hAnsi="Times New Roman" w:cs="Times New Roman"/>
          <w:color w:val="000000"/>
          <w:sz w:val="25"/>
          <w:szCs w:val="25"/>
          <w:lang w:eastAsia="be-BY"/>
        </w:rPr>
        <w:t xml:space="preserve">доляй </w:t>
      </w:r>
      <w:r w:rsidR="00F01D4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спадчыне, паколькі завяшчаннем не прадугледжана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На спадчынніка, да </w:t>
      </w:r>
      <w:r w:rsidR="000875F1" w:rsidRPr="00B005EF">
        <w:rPr>
          <w:rFonts w:ascii="Times New Roman" w:eastAsia="Times New Roman" w:hAnsi="Times New Roman" w:cs="Times New Roman"/>
          <w:color w:val="000000"/>
          <w:sz w:val="25"/>
          <w:szCs w:val="25"/>
          <w:lang w:eastAsia="be-BY"/>
        </w:rPr>
        <w:t xml:space="preserve">якога </w:t>
      </w:r>
      <w:r w:rsidRPr="00B005EF">
        <w:rPr>
          <w:rFonts w:ascii="Times New Roman" w:eastAsia="Times New Roman" w:hAnsi="Times New Roman" w:cs="Times New Roman"/>
          <w:color w:val="000000"/>
          <w:sz w:val="25"/>
          <w:szCs w:val="25"/>
          <w:lang w:eastAsia="be-BY"/>
        </w:rPr>
        <w:t xml:space="preserve">пераходзяць жылы дом, кватэра ці іншае жылое памяшканне, завяшчальнік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ўскласці абавязак </w:t>
      </w:r>
      <w:r w:rsidR="004D58FB" w:rsidRPr="00B005EF">
        <w:rPr>
          <w:rFonts w:ascii="Times New Roman" w:eastAsia="Times New Roman" w:hAnsi="Times New Roman" w:cs="Times New Roman"/>
          <w:color w:val="000000"/>
          <w:sz w:val="25"/>
          <w:szCs w:val="25"/>
          <w:lang w:eastAsia="be-BY"/>
        </w:rPr>
        <w:t xml:space="preserve">даць </w:t>
      </w:r>
      <w:r w:rsidRPr="00B005EF">
        <w:rPr>
          <w:rFonts w:ascii="Times New Roman" w:eastAsia="Times New Roman" w:hAnsi="Times New Roman" w:cs="Times New Roman"/>
          <w:color w:val="000000"/>
          <w:sz w:val="25"/>
          <w:szCs w:val="25"/>
          <w:lang w:eastAsia="be-BY"/>
        </w:rPr>
        <w:t>іншай асоб</w:t>
      </w:r>
      <w:r w:rsidR="000875F1"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пажыццёвае карыстанне гэтым памяшканнем ці </w:t>
      </w:r>
      <w:r w:rsidR="004D58FB" w:rsidRPr="00B005EF">
        <w:rPr>
          <w:rFonts w:ascii="Times New Roman" w:eastAsia="Times New Roman" w:hAnsi="Times New Roman" w:cs="Times New Roman"/>
          <w:color w:val="000000"/>
          <w:sz w:val="25"/>
          <w:szCs w:val="25"/>
          <w:lang w:eastAsia="be-BY"/>
        </w:rPr>
        <w:t xml:space="preserve">пэўнай </w:t>
      </w:r>
      <w:r w:rsidRPr="00B005EF">
        <w:rPr>
          <w:rFonts w:ascii="Times New Roman" w:eastAsia="Times New Roman" w:hAnsi="Times New Roman" w:cs="Times New Roman"/>
          <w:color w:val="000000"/>
          <w:sz w:val="25"/>
          <w:szCs w:val="25"/>
          <w:lang w:eastAsia="be-BY"/>
        </w:rPr>
        <w:t>яго часткай. Пры наступным пераходзе права ўласнасці на жылое памяшканне права пажыццёвага карыстання захоўвае сілу.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пажыццёвага карыстання неадчужальнае, </w:t>
      </w:r>
      <w:r w:rsidR="004D58FB" w:rsidRPr="00B005EF">
        <w:rPr>
          <w:rFonts w:ascii="Times New Roman" w:eastAsia="Times New Roman" w:hAnsi="Times New Roman" w:cs="Times New Roman"/>
          <w:color w:val="000000"/>
          <w:sz w:val="25"/>
          <w:szCs w:val="25"/>
          <w:lang w:eastAsia="be-BY"/>
        </w:rPr>
        <w:t xml:space="preserve">неперадавальнае </w:t>
      </w:r>
      <w:r w:rsidRPr="00B005EF">
        <w:rPr>
          <w:rFonts w:ascii="Times New Roman" w:eastAsia="Times New Roman" w:hAnsi="Times New Roman" w:cs="Times New Roman"/>
          <w:color w:val="000000"/>
          <w:sz w:val="25"/>
          <w:szCs w:val="25"/>
          <w:lang w:eastAsia="be-BY"/>
        </w:rPr>
        <w:t xml:space="preserve">і не пераходзіць да спадчыннікаў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пажыццёвага карыстання, </w:t>
      </w:r>
      <w:r w:rsidR="004D58FB" w:rsidRPr="00B005EF">
        <w:rPr>
          <w:rFonts w:ascii="Times New Roman" w:eastAsia="Times New Roman" w:hAnsi="Times New Roman" w:cs="Times New Roman"/>
          <w:color w:val="000000"/>
          <w:sz w:val="25"/>
          <w:szCs w:val="25"/>
          <w:lang w:eastAsia="be-BY"/>
        </w:rPr>
        <w:t xml:space="preserve">дадзенае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атрымальніку</w:t>
      </w:r>
      <w:r w:rsidRPr="00B005EF">
        <w:rPr>
          <w:rFonts w:ascii="Times New Roman" w:eastAsia="Times New Roman" w:hAnsi="Times New Roman" w:cs="Times New Roman"/>
          <w:color w:val="000000"/>
          <w:sz w:val="25"/>
          <w:szCs w:val="25"/>
          <w:lang w:eastAsia="be-BY"/>
        </w:rPr>
        <w:t>, не з'яўляецца падставай для пражывання членаў яго сям'і, калі ў завяшчанні не ўказана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выпадку смерці спадчынніка, на якога </w:t>
      </w:r>
      <w:r w:rsidR="004D58FB" w:rsidRPr="00B005EF">
        <w:rPr>
          <w:rFonts w:ascii="Times New Roman" w:eastAsia="Times New Roman" w:hAnsi="Times New Roman" w:cs="Times New Roman"/>
          <w:color w:val="000000"/>
          <w:sz w:val="25"/>
          <w:szCs w:val="25"/>
          <w:lang w:eastAsia="be-BY"/>
        </w:rPr>
        <w:t xml:space="preserve">была </w:t>
      </w:r>
      <w:r w:rsidR="00F01D48" w:rsidRPr="00B005EF">
        <w:rPr>
          <w:rFonts w:ascii="Times New Roman" w:eastAsia="Times New Roman" w:hAnsi="Times New Roman" w:cs="Times New Roman"/>
          <w:color w:val="000000"/>
          <w:sz w:val="25"/>
          <w:szCs w:val="25"/>
          <w:lang w:eastAsia="be-BY"/>
        </w:rPr>
        <w:t>ў</w:t>
      </w:r>
      <w:r w:rsidR="004D58FB" w:rsidRPr="00B005EF">
        <w:rPr>
          <w:rFonts w:ascii="Times New Roman" w:eastAsia="Times New Roman" w:hAnsi="Times New Roman" w:cs="Times New Roman"/>
          <w:color w:val="000000"/>
          <w:sz w:val="25"/>
          <w:szCs w:val="25"/>
          <w:lang w:eastAsia="be-BY"/>
        </w:rPr>
        <w:t xml:space="preserve">складзена </w:t>
      </w:r>
      <w:r w:rsidR="000875F1" w:rsidRPr="00B005EF">
        <w:rPr>
          <w:rFonts w:ascii="Times New Roman" w:eastAsia="Times New Roman" w:hAnsi="Times New Roman" w:cs="Times New Roman"/>
          <w:color w:val="000000"/>
          <w:sz w:val="25"/>
          <w:szCs w:val="25"/>
          <w:lang w:eastAsia="be-BY"/>
        </w:rPr>
        <w:t>завяшчальна</w:t>
      </w:r>
      <w:r w:rsidR="00CC477D" w:rsidRPr="00B005EF">
        <w:rPr>
          <w:rFonts w:ascii="Times New Roman" w:eastAsia="Times New Roman" w:hAnsi="Times New Roman" w:cs="Times New Roman"/>
          <w:color w:val="000000"/>
          <w:sz w:val="25"/>
          <w:szCs w:val="25"/>
          <w:lang w:eastAsia="be-BY"/>
        </w:rPr>
        <w:t>е</w:t>
      </w:r>
      <w:r w:rsidR="000875F1" w:rsidRPr="00B005EF">
        <w:rPr>
          <w:rFonts w:ascii="Times New Roman" w:eastAsia="Times New Roman" w:hAnsi="Times New Roman" w:cs="Times New Roman"/>
          <w:color w:val="000000"/>
          <w:sz w:val="25"/>
          <w:szCs w:val="25"/>
          <w:lang w:eastAsia="be-BY"/>
        </w:rPr>
        <w:t xml:space="preserve"> ад</w:t>
      </w:r>
      <w:r w:rsidR="00CC477D" w:rsidRPr="00B005EF">
        <w:rPr>
          <w:rFonts w:ascii="Times New Roman" w:eastAsia="Times New Roman" w:hAnsi="Times New Roman" w:cs="Times New Roman"/>
          <w:color w:val="000000"/>
          <w:sz w:val="25"/>
          <w:szCs w:val="25"/>
          <w:lang w:eastAsia="be-BY"/>
        </w:rPr>
        <w:t>пісанне</w:t>
      </w:r>
      <w:r w:rsidRPr="00B005EF">
        <w:rPr>
          <w:rFonts w:ascii="Times New Roman" w:eastAsia="Times New Roman" w:hAnsi="Times New Roman" w:cs="Times New Roman"/>
          <w:color w:val="000000"/>
          <w:sz w:val="25"/>
          <w:szCs w:val="25"/>
          <w:lang w:eastAsia="be-BY"/>
        </w:rPr>
        <w:t>, ці ў выпадку непрыняцця ім спадчыны выкананне завяшчальна</w:t>
      </w:r>
      <w:r w:rsidR="00CC477D"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ад</w:t>
      </w:r>
      <w:r w:rsidR="00CC477D" w:rsidRPr="00B005EF">
        <w:rPr>
          <w:rFonts w:ascii="Times New Roman" w:eastAsia="Times New Roman" w:hAnsi="Times New Roman" w:cs="Times New Roman"/>
          <w:color w:val="000000"/>
          <w:sz w:val="25"/>
          <w:szCs w:val="25"/>
          <w:lang w:eastAsia="be-BY"/>
        </w:rPr>
        <w:t>пісання</w:t>
      </w:r>
      <w:r w:rsidRPr="00B005EF">
        <w:rPr>
          <w:rFonts w:ascii="Times New Roman" w:eastAsia="Times New Roman" w:hAnsi="Times New Roman" w:cs="Times New Roman"/>
          <w:color w:val="000000"/>
          <w:sz w:val="25"/>
          <w:szCs w:val="25"/>
          <w:lang w:eastAsia="be-BY"/>
        </w:rPr>
        <w:t xml:space="preserve"> пераходзіць на іншых спадчыннікаў, якія атрымалі яго долю, або да адміністрацыйна-тэрытарыяльнай адзінкі, калі маёмасць стала вымарачн</w:t>
      </w:r>
      <w:r w:rsidR="000875F1"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Завяшчальна</w:t>
      </w:r>
      <w:r w:rsidR="00CC477D" w:rsidRPr="00B005EF">
        <w:rPr>
          <w:rFonts w:ascii="Times New Roman" w:eastAsia="Times New Roman" w:hAnsi="Times New Roman" w:cs="Times New Roman"/>
          <w:color w:val="000000"/>
          <w:sz w:val="25"/>
          <w:szCs w:val="25"/>
          <w:lang w:eastAsia="be-BY"/>
        </w:rPr>
        <w:t>е адпісанне</w:t>
      </w:r>
      <w:r w:rsidRPr="00B005EF">
        <w:rPr>
          <w:rFonts w:ascii="Times New Roman" w:eastAsia="Times New Roman" w:hAnsi="Times New Roman" w:cs="Times New Roman"/>
          <w:color w:val="000000"/>
          <w:sz w:val="25"/>
          <w:szCs w:val="25"/>
          <w:lang w:eastAsia="be-BY"/>
        </w:rPr>
        <w:t xml:space="preserve"> не выконваецца ў выпадку смерці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атрымальніка</w:t>
      </w:r>
      <w:r w:rsidR="00CC47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да адкрыцця спадчыны ці пасля адкрыцця, але да таго моманту, калі спадчыннік па</w:t>
      </w:r>
      <w:r w:rsidR="00CC477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CC477D"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паспеў прыняць я</w:t>
      </w:r>
      <w:r w:rsidR="00CC477D"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w:t>
      </w:r>
      <w:r w:rsidR="004D58FB" w:rsidRPr="00B005EF">
        <w:rPr>
          <w:rFonts w:ascii="Times New Roman" w:eastAsia="Times New Roman" w:hAnsi="Times New Roman" w:cs="Times New Roman"/>
          <w:color w:val="000000"/>
          <w:sz w:val="25"/>
          <w:szCs w:val="25"/>
          <w:lang w:eastAsia="be-BY"/>
        </w:rPr>
        <w:t>А</w:t>
      </w:r>
      <w:r w:rsidR="00E679E7" w:rsidRPr="00B005EF">
        <w:rPr>
          <w:rFonts w:ascii="Times New Roman" w:eastAsia="Times New Roman" w:hAnsi="Times New Roman" w:cs="Times New Roman"/>
          <w:color w:val="000000"/>
          <w:sz w:val="25"/>
          <w:szCs w:val="25"/>
          <w:lang w:eastAsia="be-BY"/>
        </w:rPr>
        <w:t>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w:t>
      </w:r>
      <w:r w:rsidR="00CC47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па даўгах спадчынадаўца.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1055. Ускладанне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Завяшчальнік можа ўскласці на аднаго ці некалькіх спадчыннікаў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абавязак зрабіць якое</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дзеянне маёмаснага або немаёмаснага характару, накіраванае на ажыццяўленне агульнакарыснай мэты. Такі ж абавязак</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складзены на выканаўцу завяшчання пры вылучэнні спадчынадаўцам часткі маёмасці для выканання ім ускладання.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Прадметам ускладання</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таксама </w:t>
      </w:r>
      <w:r w:rsidR="000875F1" w:rsidRPr="00B005EF">
        <w:rPr>
          <w:rFonts w:ascii="Times New Roman" w:eastAsia="Times New Roman" w:hAnsi="Times New Roman" w:cs="Times New Roman"/>
          <w:color w:val="000000"/>
          <w:sz w:val="25"/>
          <w:szCs w:val="25"/>
          <w:lang w:eastAsia="be-BY"/>
        </w:rPr>
        <w:t>ўтрыманне належных</w:t>
      </w:r>
      <w:r w:rsidRPr="00B005EF">
        <w:rPr>
          <w:rFonts w:ascii="Times New Roman" w:eastAsia="Times New Roman" w:hAnsi="Times New Roman" w:cs="Times New Roman"/>
          <w:color w:val="000000"/>
          <w:sz w:val="25"/>
          <w:szCs w:val="25"/>
          <w:lang w:eastAsia="be-BY"/>
        </w:rPr>
        <w:t xml:space="preserve"> спадчынадаўцу жывёл, нагляд і догляд за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Да ўскладання, прадметам якога з'яўляюцца дзеянні, </w:t>
      </w:r>
      <w:r w:rsidR="004D58FB"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маюць маёмасны характар, адпаведна прымяняюцца правілы, якія ўтрымліваюцца ў артыкуле </w:t>
      </w:r>
      <w:r w:rsidRPr="00B005EF">
        <w:rPr>
          <w:rFonts w:ascii="Times New Roman" w:hAnsi="Times New Roman" w:cs="Times New Roman"/>
        </w:rPr>
        <w:t>1054 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4D58FB" w:rsidRPr="00B005EF">
        <w:rPr>
          <w:rFonts w:ascii="Times New Roman" w:eastAsia="Times New Roman" w:hAnsi="Times New Roman" w:cs="Times New Roman"/>
          <w:color w:val="000000"/>
          <w:sz w:val="25"/>
          <w:szCs w:val="25"/>
          <w:lang w:eastAsia="be-BY"/>
        </w:rPr>
        <w:t xml:space="preserve">Выканання </w:t>
      </w:r>
      <w:r w:rsidRPr="00B005EF">
        <w:rPr>
          <w:rFonts w:ascii="Times New Roman" w:eastAsia="Times New Roman" w:hAnsi="Times New Roman" w:cs="Times New Roman"/>
          <w:color w:val="000000"/>
          <w:sz w:val="25"/>
          <w:szCs w:val="25"/>
          <w:lang w:eastAsia="be-BY"/>
        </w:rPr>
        <w:t xml:space="preserve">ўскладання </w:t>
      </w:r>
      <w:r w:rsidR="005554C2" w:rsidRPr="00B005EF">
        <w:rPr>
          <w:rFonts w:ascii="Times New Roman" w:eastAsia="Times New Roman" w:hAnsi="Times New Roman" w:cs="Times New Roman"/>
          <w:color w:val="000000"/>
          <w:sz w:val="25"/>
          <w:szCs w:val="25"/>
          <w:lang w:eastAsia="be-BY"/>
        </w:rPr>
        <w:t>ма</w:t>
      </w:r>
      <w:r w:rsidR="000875F1"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патрабаваць у судзе зацікаўленыя асобы, а таксама выканаўца завяшчання і любы са спадчыннікаў, паколькі ў завяшчанні не прадугледжана іншае.</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71</w:t>
      </w:r>
      <w:r w:rsidR="00751854" w:rsidRPr="00B005EF">
        <w:rPr>
          <w:rFonts w:ascii="Times New Roman" w:eastAsia="Times New Roman" w:hAnsi="Times New Roman" w:cs="Times New Roman"/>
          <w:b/>
          <w:bCs/>
          <w:caps/>
          <w:color w:val="000000"/>
          <w:sz w:val="25"/>
          <w:szCs w:val="25"/>
          <w:lang w:eastAsia="be-BY"/>
        </w:rPr>
        <w:br/>
      </w:r>
      <w:r w:rsidR="00BA2EB2" w:rsidRPr="00B005EF">
        <w:rPr>
          <w:rFonts w:ascii="Times New Roman" w:eastAsia="Times New Roman" w:hAnsi="Times New Roman" w:cs="Times New Roman"/>
          <w:b/>
          <w:bCs/>
          <w:caps/>
          <w:color w:val="000000"/>
          <w:sz w:val="25"/>
          <w:szCs w:val="25"/>
          <w:lang w:eastAsia="be-BY"/>
        </w:rPr>
        <w:t xml:space="preserve">АТРЫМАННЕ СПАДЧЫНЫ </w:t>
      </w:r>
      <w:r w:rsidR="00FF6F7B" w:rsidRPr="00B005EF">
        <w:rPr>
          <w:rFonts w:ascii="Times New Roman" w:eastAsia="Times New Roman" w:hAnsi="Times New Roman" w:cs="Times New Roman"/>
          <w:b/>
          <w:bCs/>
          <w:caps/>
          <w:color w:val="000000"/>
          <w:sz w:val="25"/>
          <w:szCs w:val="25"/>
          <w:lang w:eastAsia="be-BY"/>
        </w:rPr>
        <w:t>ПАВОДЛЕ ЗАКОНА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1056. </w:t>
      </w:r>
      <w:r w:rsidR="00594755" w:rsidRPr="00B005EF">
        <w:rPr>
          <w:rFonts w:ascii="Times New Roman" w:eastAsia="Times New Roman" w:hAnsi="Times New Roman" w:cs="Times New Roman"/>
          <w:b/>
          <w:bCs/>
          <w:color w:val="000000"/>
          <w:sz w:val="25"/>
          <w:szCs w:val="25"/>
          <w:lang w:eastAsia="be-BY"/>
        </w:rPr>
        <w:t>Агульныя палажэнні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Спадчыннікі па</w:t>
      </w:r>
      <w:r w:rsidR="00005BD1"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005BD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005BD1" w:rsidRPr="00B005EF">
        <w:rPr>
          <w:rFonts w:ascii="Times New Roman" w:eastAsia="Times New Roman" w:hAnsi="Times New Roman" w:cs="Times New Roman"/>
          <w:color w:val="000000"/>
          <w:sz w:val="25"/>
          <w:szCs w:val="25"/>
          <w:lang w:eastAsia="be-BY"/>
        </w:rPr>
        <w:t xml:space="preserve">выклікаюцца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Pr="00B005EF">
        <w:rPr>
          <w:rFonts w:ascii="Times New Roman" w:eastAsia="Times New Roman" w:hAnsi="Times New Roman" w:cs="Times New Roman"/>
          <w:color w:val="000000"/>
          <w:sz w:val="25"/>
          <w:szCs w:val="25"/>
          <w:lang w:eastAsia="be-BY"/>
        </w:rPr>
        <w:t>ў парадку чарговасці, прадугледжанай артыкуламі </w:t>
      </w:r>
      <w:r w:rsidRPr="00B005EF">
        <w:rPr>
          <w:rFonts w:ascii="Times New Roman" w:hAnsi="Times New Roman" w:cs="Times New Roman"/>
        </w:rPr>
        <w:t>1057</w:t>
      </w:r>
      <w:r w:rsidR="002107EF"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1063 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Спадчыннікі адной чаргі атрымліваць спадчыну ў роўных долях, за выключэннем спадчыннікаў, якія </w:t>
      </w:r>
      <w:r w:rsidR="00D01DD3" w:rsidRPr="00B005EF">
        <w:rPr>
          <w:rFonts w:ascii="Times New Roman" w:eastAsia="Times New Roman" w:hAnsi="Times New Roman" w:cs="Times New Roman"/>
          <w:color w:val="000000"/>
          <w:sz w:val="25"/>
          <w:szCs w:val="25"/>
          <w:lang w:eastAsia="be-BY"/>
        </w:rPr>
        <w:t>атрымліваюць спадчыну</w:t>
      </w:r>
      <w:r w:rsidR="00D01DD3" w:rsidRPr="00B005EF" w:rsidDel="00D01DD3">
        <w:rPr>
          <w:rFonts w:ascii="Times New Roman" w:eastAsia="Times New Roman" w:hAnsi="Times New Roman" w:cs="Times New Roman"/>
          <w:color w:val="000000"/>
          <w:sz w:val="25"/>
          <w:szCs w:val="25"/>
          <w:lang w:eastAsia="be-BY"/>
        </w:rPr>
        <w:t xml:space="preserve"> </w:t>
      </w:r>
      <w:r w:rsidR="000A7CAB" w:rsidRPr="00B005EF">
        <w:rPr>
          <w:rFonts w:ascii="Times New Roman" w:eastAsia="Times New Roman" w:hAnsi="Times New Roman" w:cs="Times New Roman"/>
          <w:color w:val="000000"/>
          <w:sz w:val="25"/>
          <w:szCs w:val="25"/>
          <w:lang w:eastAsia="be-BY"/>
        </w:rPr>
        <w:t xml:space="preserve">па </w:t>
      </w:r>
      <w:r w:rsidR="00983FAA"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прадстаўлення (артыкул </w:t>
      </w:r>
      <w:r w:rsidRPr="00B005EF">
        <w:rPr>
          <w:rFonts w:ascii="Times New Roman" w:hAnsi="Times New Roman" w:cs="Times New Roman"/>
        </w:rPr>
        <w:t>1062</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w:t>
      </w:r>
      <w:r w:rsidR="00BA2EB2" w:rsidRPr="00B005EF">
        <w:rPr>
          <w:rFonts w:ascii="Times New Roman" w:eastAsia="Times New Roman" w:hAnsi="Times New Roman" w:cs="Times New Roman"/>
          <w:color w:val="000000"/>
          <w:sz w:val="25"/>
          <w:szCs w:val="25"/>
          <w:lang w:eastAsia="be-BY"/>
        </w:rPr>
        <w:t>атрыманн</w:t>
      </w:r>
      <w:r w:rsidR="00983FAA" w:rsidRPr="00B005EF">
        <w:rPr>
          <w:rFonts w:ascii="Times New Roman" w:eastAsia="Times New Roman" w:hAnsi="Times New Roman" w:cs="Times New Roman"/>
          <w:color w:val="000000"/>
          <w:sz w:val="25"/>
          <w:szCs w:val="25"/>
          <w:lang w:eastAsia="be-BY"/>
        </w:rPr>
        <w:t>і</w:t>
      </w:r>
      <w:r w:rsidR="00BA2EB2" w:rsidRPr="00B005EF">
        <w:rPr>
          <w:rFonts w:ascii="Times New Roman" w:eastAsia="Times New Roman" w:hAnsi="Times New Roman" w:cs="Times New Roman"/>
          <w:color w:val="000000"/>
          <w:sz w:val="25"/>
          <w:szCs w:val="25"/>
          <w:lang w:eastAsia="be-BY"/>
        </w:rPr>
        <w:t xml:space="preserve"> спадчыны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ўсыноўлены і яго нашчадкі, з аднаго боку, і ўсынавіцель і яго сваякі – з </w:t>
      </w:r>
      <w:r w:rsidR="000875F1" w:rsidRPr="00B005EF">
        <w:rPr>
          <w:rFonts w:ascii="Times New Roman" w:eastAsia="Times New Roman" w:hAnsi="Times New Roman" w:cs="Times New Roman"/>
          <w:color w:val="000000"/>
          <w:sz w:val="25"/>
          <w:szCs w:val="25"/>
          <w:lang w:eastAsia="be-BY"/>
        </w:rPr>
        <w:t>другога</w:t>
      </w:r>
      <w:r w:rsidRPr="00B005EF">
        <w:rPr>
          <w:rFonts w:ascii="Times New Roman" w:eastAsia="Times New Roman" w:hAnsi="Times New Roman" w:cs="Times New Roman"/>
          <w:color w:val="000000"/>
          <w:sz w:val="25"/>
          <w:szCs w:val="25"/>
          <w:lang w:eastAsia="be-BY"/>
        </w:rPr>
        <w:t>, у поўнай меры прыраўноўваюцца да сваякоў па паходжанні (кроўны</w:t>
      </w:r>
      <w:r w:rsidR="002107EF" w:rsidRPr="00B005EF">
        <w:rPr>
          <w:rFonts w:ascii="Times New Roman" w:eastAsia="Times New Roman" w:hAnsi="Times New Roman" w:cs="Times New Roman"/>
          <w:color w:val="000000"/>
          <w:sz w:val="25"/>
          <w:szCs w:val="25"/>
          <w:lang w:eastAsia="be-BY"/>
        </w:rPr>
        <w:t>х</w:t>
      </w:r>
      <w:r w:rsidRPr="00B005EF">
        <w:rPr>
          <w:rFonts w:ascii="Times New Roman" w:eastAsia="Times New Roman" w:hAnsi="Times New Roman" w:cs="Times New Roman"/>
          <w:color w:val="000000"/>
          <w:sz w:val="25"/>
          <w:szCs w:val="25"/>
          <w:lang w:eastAsia="be-BY"/>
        </w:rPr>
        <w:t xml:space="preserve"> сваяк</w:t>
      </w:r>
      <w:r w:rsidR="002107EF" w:rsidRPr="00B005EF">
        <w:rPr>
          <w:rFonts w:ascii="Times New Roman" w:eastAsia="Times New Roman" w:hAnsi="Times New Roman" w:cs="Times New Roman"/>
          <w:color w:val="000000"/>
          <w:sz w:val="25"/>
          <w:szCs w:val="25"/>
          <w:lang w:eastAsia="be-BY"/>
        </w:rPr>
        <w:t>оў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Усыноўлены і яго нашчадкі не атрымліваць спадчыну па</w:t>
      </w:r>
      <w:r w:rsidR="002107EF"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законе пасля смерці бацькоў </w:t>
      </w:r>
      <w:r w:rsidR="003D6AA5" w:rsidRPr="00B005EF">
        <w:rPr>
          <w:rFonts w:ascii="Times New Roman" w:eastAsia="Times New Roman" w:hAnsi="Times New Roman" w:cs="Times New Roman"/>
          <w:color w:val="000000"/>
          <w:sz w:val="25"/>
          <w:szCs w:val="25"/>
          <w:lang w:eastAsia="be-BY"/>
        </w:rPr>
        <w:t xml:space="preserve">усыноўленага </w:t>
      </w:r>
      <w:r w:rsidRPr="00B005EF">
        <w:rPr>
          <w:rFonts w:ascii="Times New Roman" w:eastAsia="Times New Roman" w:hAnsi="Times New Roman" w:cs="Times New Roman"/>
          <w:color w:val="000000"/>
          <w:sz w:val="25"/>
          <w:szCs w:val="25"/>
          <w:lang w:eastAsia="be-BY"/>
        </w:rPr>
        <w:t xml:space="preserve">і іншых яго сваякоў па паходжанні, а бацькі </w:t>
      </w:r>
      <w:r w:rsidR="003D6AA5" w:rsidRPr="00B005EF">
        <w:rPr>
          <w:rFonts w:ascii="Times New Roman" w:eastAsia="Times New Roman" w:hAnsi="Times New Roman" w:cs="Times New Roman"/>
          <w:color w:val="000000"/>
          <w:sz w:val="25"/>
          <w:szCs w:val="25"/>
          <w:lang w:eastAsia="be-BY"/>
        </w:rPr>
        <w:t xml:space="preserve">ўсыноўленага </w:t>
      </w:r>
      <w:r w:rsidRPr="00B005EF">
        <w:rPr>
          <w:rFonts w:ascii="Times New Roman" w:eastAsia="Times New Roman" w:hAnsi="Times New Roman" w:cs="Times New Roman"/>
          <w:color w:val="000000"/>
          <w:sz w:val="25"/>
          <w:szCs w:val="25"/>
          <w:lang w:eastAsia="be-BY"/>
        </w:rPr>
        <w:t>і іншыя яго сваякі па паходжанні не атрымліваць спадчыну па</w:t>
      </w:r>
      <w:r w:rsidR="002107EF"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2107E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пасля смерці </w:t>
      </w:r>
      <w:r w:rsidR="00983FAA" w:rsidRPr="00B005EF">
        <w:rPr>
          <w:rFonts w:ascii="Times New Roman" w:eastAsia="Times New Roman" w:hAnsi="Times New Roman" w:cs="Times New Roman"/>
          <w:color w:val="000000"/>
          <w:sz w:val="25"/>
          <w:szCs w:val="25"/>
          <w:lang w:eastAsia="be-BY"/>
        </w:rPr>
        <w:t xml:space="preserve">ўсыноўленага </w:t>
      </w:r>
      <w:r w:rsidRPr="00B005EF">
        <w:rPr>
          <w:rFonts w:ascii="Times New Roman" w:eastAsia="Times New Roman" w:hAnsi="Times New Roman" w:cs="Times New Roman"/>
          <w:color w:val="000000"/>
          <w:sz w:val="25"/>
          <w:szCs w:val="25"/>
          <w:lang w:eastAsia="be-BY"/>
        </w:rPr>
        <w:t xml:space="preserve">і яго нашчадкаў, за выключэннем выпадкаў, указаных у пункце 4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У выпадках, калі ў адпаведнасці з </w:t>
      </w:r>
      <w:hyperlink r:id="rId327" w:history="1">
        <w:r w:rsidR="006153E9" w:rsidRPr="00B005EF">
          <w:rPr>
            <w:rFonts w:ascii="Times New Roman" w:eastAsia="Times New Roman" w:hAnsi="Times New Roman" w:cs="Times New Roman"/>
            <w:color w:val="000CFF"/>
            <w:sz w:val="25"/>
            <w:szCs w:val="25"/>
            <w:bdr w:val="none" w:sz="0" w:space="0" w:color="auto" w:frame="1"/>
            <w:lang w:eastAsia="be-BY"/>
          </w:rPr>
          <w:t>Кодэксам аб шлюбе і сям'і Рэспублікі Беларусь</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усыноўлены </w:t>
      </w:r>
      <w:r w:rsidR="0008445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суда захоўвае правы і абавязкі </w:t>
      </w:r>
      <w:r w:rsidR="00983FAA" w:rsidRPr="00B005EF">
        <w:rPr>
          <w:rFonts w:ascii="Times New Roman" w:eastAsia="Times New Roman" w:hAnsi="Times New Roman" w:cs="Times New Roman"/>
          <w:color w:val="000000"/>
          <w:sz w:val="25"/>
          <w:szCs w:val="25"/>
          <w:lang w:eastAsia="be-BY"/>
        </w:rPr>
        <w:t xml:space="preserve">ў </w:t>
      </w:r>
      <w:r w:rsidRPr="00B005EF">
        <w:rPr>
          <w:rFonts w:ascii="Times New Roman" w:eastAsia="Times New Roman" w:hAnsi="Times New Roman" w:cs="Times New Roman"/>
          <w:color w:val="000000"/>
          <w:sz w:val="25"/>
          <w:szCs w:val="25"/>
          <w:lang w:eastAsia="be-BY"/>
        </w:rPr>
        <w:t xml:space="preserve">адносінах да </w:t>
      </w:r>
      <w:r w:rsidR="003D6AA5" w:rsidRPr="00B005EF">
        <w:rPr>
          <w:rFonts w:ascii="Times New Roman" w:eastAsia="Times New Roman" w:hAnsi="Times New Roman" w:cs="Times New Roman"/>
          <w:color w:val="000000"/>
          <w:sz w:val="25"/>
          <w:szCs w:val="25"/>
          <w:lang w:eastAsia="be-BY"/>
        </w:rPr>
        <w:t xml:space="preserve">аднаго </w:t>
      </w:r>
      <w:r w:rsidRPr="00B005EF">
        <w:rPr>
          <w:rFonts w:ascii="Times New Roman" w:eastAsia="Times New Roman" w:hAnsi="Times New Roman" w:cs="Times New Roman"/>
          <w:color w:val="000000"/>
          <w:sz w:val="25"/>
          <w:szCs w:val="25"/>
          <w:lang w:eastAsia="be-BY"/>
        </w:rPr>
        <w:t xml:space="preserve">з бацькоў і </w:t>
      </w:r>
      <w:r w:rsidR="003D6AA5"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сваякоў па паходжанні, усыноўлены і яго нашчадкі атрымліваць у спадчыну па</w:t>
      </w:r>
      <w:r w:rsidR="002107EF"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2107E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пасля смерці гэтых сваякоў, а апошнія атрымліваць у спадчыну па</w:t>
      </w:r>
      <w:r w:rsidR="002107EF"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2107E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пасля смерці </w:t>
      </w:r>
      <w:r w:rsidR="00983FAA" w:rsidRPr="00B005EF">
        <w:rPr>
          <w:rFonts w:ascii="Times New Roman" w:eastAsia="Times New Roman" w:hAnsi="Times New Roman" w:cs="Times New Roman"/>
          <w:color w:val="000000"/>
          <w:sz w:val="25"/>
          <w:szCs w:val="25"/>
          <w:lang w:eastAsia="be-BY"/>
        </w:rPr>
        <w:t xml:space="preserve">ўсыноўленага </w:t>
      </w:r>
      <w:r w:rsidRPr="00B005EF">
        <w:rPr>
          <w:rFonts w:ascii="Times New Roman" w:eastAsia="Times New Roman" w:hAnsi="Times New Roman" w:cs="Times New Roman"/>
          <w:color w:val="000000"/>
          <w:sz w:val="25"/>
          <w:szCs w:val="25"/>
          <w:lang w:eastAsia="be-BY"/>
        </w:rPr>
        <w:t>і яго нашчадкаў.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Спадчыннікі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кожнай наступнай чаргі атрымліваюць права на </w:t>
      </w:r>
      <w:r w:rsidR="00BA2EB2" w:rsidRPr="00B005EF">
        <w:rPr>
          <w:rFonts w:ascii="Times New Roman" w:eastAsia="Times New Roman" w:hAnsi="Times New Roman" w:cs="Times New Roman"/>
          <w:color w:val="000000"/>
          <w:sz w:val="25"/>
          <w:szCs w:val="25"/>
          <w:lang w:eastAsia="be-BY"/>
        </w:rPr>
        <w:t>атрыманн</w:t>
      </w:r>
      <w:r w:rsidR="00983FAA" w:rsidRPr="00B005EF">
        <w:rPr>
          <w:rFonts w:ascii="Times New Roman" w:eastAsia="Times New Roman" w:hAnsi="Times New Roman" w:cs="Times New Roman"/>
          <w:color w:val="000000"/>
          <w:sz w:val="25"/>
          <w:szCs w:val="25"/>
          <w:lang w:eastAsia="be-BY"/>
        </w:rPr>
        <w:t>е</w:t>
      </w:r>
      <w:r w:rsidR="00BA2EB2" w:rsidRPr="00B005EF">
        <w:rPr>
          <w:rFonts w:ascii="Times New Roman" w:eastAsia="Times New Roman" w:hAnsi="Times New Roman" w:cs="Times New Roman"/>
          <w:color w:val="000000"/>
          <w:sz w:val="25"/>
          <w:szCs w:val="25"/>
          <w:lang w:eastAsia="be-BY"/>
        </w:rPr>
        <w:t xml:space="preserve"> спадчыны </w:t>
      </w:r>
      <w:r w:rsidRPr="00B005EF">
        <w:rPr>
          <w:rFonts w:ascii="Times New Roman" w:eastAsia="Times New Roman" w:hAnsi="Times New Roman" w:cs="Times New Roman"/>
          <w:color w:val="000000"/>
          <w:sz w:val="25"/>
          <w:szCs w:val="25"/>
          <w:lang w:eastAsia="be-BY"/>
        </w:rPr>
        <w:t xml:space="preserve">ў выпадку адсутнасці спадчыннікаў папярэдняй чаргі, </w:t>
      </w:r>
      <w:r w:rsidR="00983FAA" w:rsidRPr="00B005EF">
        <w:rPr>
          <w:rFonts w:ascii="Times New Roman" w:eastAsia="Times New Roman" w:hAnsi="Times New Roman" w:cs="Times New Roman"/>
          <w:color w:val="000000"/>
          <w:sz w:val="25"/>
          <w:szCs w:val="25"/>
          <w:lang w:eastAsia="be-BY"/>
        </w:rPr>
        <w:t xml:space="preserve">устаранення </w:t>
      </w:r>
      <w:r w:rsidRPr="00B005EF">
        <w:rPr>
          <w:rFonts w:ascii="Times New Roman" w:eastAsia="Times New Roman" w:hAnsi="Times New Roman" w:cs="Times New Roman"/>
          <w:color w:val="000000"/>
          <w:sz w:val="25"/>
          <w:szCs w:val="25"/>
          <w:lang w:eastAsia="be-BY"/>
        </w:rPr>
        <w:t xml:space="preserve">іх ад спадчыны, непрыняцця імі спадчыны або адмовы ад </w:t>
      </w:r>
      <w:r w:rsidR="00983FAA"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Правілы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чарговасці </w:t>
      </w:r>
      <w:r w:rsidR="00806CAD" w:rsidRPr="00B005EF">
        <w:rPr>
          <w:rFonts w:ascii="Times New Roman" w:eastAsia="Times New Roman" w:hAnsi="Times New Roman" w:cs="Times New Roman"/>
          <w:color w:val="000000"/>
          <w:sz w:val="25"/>
          <w:szCs w:val="25"/>
          <w:lang w:eastAsia="be-BY"/>
        </w:rPr>
        <w:t xml:space="preserve">выклікання </w:t>
      </w:r>
      <w:r w:rsidRPr="00B005EF">
        <w:rPr>
          <w:rFonts w:ascii="Times New Roman" w:eastAsia="Times New Roman" w:hAnsi="Times New Roman" w:cs="Times New Roman"/>
          <w:color w:val="000000"/>
          <w:sz w:val="25"/>
          <w:szCs w:val="25"/>
          <w:lang w:eastAsia="be-BY"/>
        </w:rPr>
        <w:t>спадчыннікаў па</w:t>
      </w:r>
      <w:r w:rsidR="00806CAD"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законе да </w:t>
      </w:r>
      <w:r w:rsidR="00806CAD" w:rsidRPr="00B005EF">
        <w:rPr>
          <w:rFonts w:ascii="Times New Roman" w:eastAsia="Times New Roman" w:hAnsi="Times New Roman" w:cs="Times New Roman"/>
          <w:color w:val="000000"/>
          <w:sz w:val="25"/>
          <w:szCs w:val="25"/>
          <w:lang w:eastAsia="be-BY"/>
        </w:rPr>
        <w:t>ўспадкавання</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аб памеры іх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у спадчыне могуць быць зменены натарыяльна пасведчаным пагадненнем зацікаўленых спадчыннікаў, заключаным пасля адкрыцця спадчыны. Такое пагадненне не павінна закранаць правоў </w:t>
      </w:r>
      <w:r w:rsidR="003D6AA5" w:rsidRPr="00B005EF">
        <w:rPr>
          <w:rFonts w:ascii="Times New Roman" w:eastAsia="Times New Roman" w:hAnsi="Times New Roman" w:cs="Times New Roman"/>
          <w:color w:val="000000"/>
          <w:sz w:val="25"/>
          <w:szCs w:val="25"/>
          <w:lang w:eastAsia="be-BY"/>
        </w:rPr>
        <w:t xml:space="preserve">спадчыннікаў, якія </w:t>
      </w:r>
      <w:r w:rsidRPr="00B005EF">
        <w:rPr>
          <w:rFonts w:ascii="Times New Roman" w:eastAsia="Times New Roman" w:hAnsi="Times New Roman" w:cs="Times New Roman"/>
          <w:color w:val="000000"/>
          <w:sz w:val="25"/>
          <w:szCs w:val="25"/>
          <w:lang w:eastAsia="be-BY"/>
        </w:rPr>
        <w:t xml:space="preserve">не </w:t>
      </w:r>
      <w:r w:rsidR="003D6AA5" w:rsidRPr="00B005EF">
        <w:rPr>
          <w:rFonts w:ascii="Times New Roman" w:eastAsia="Times New Roman" w:hAnsi="Times New Roman" w:cs="Times New Roman"/>
          <w:color w:val="000000"/>
          <w:sz w:val="25"/>
          <w:szCs w:val="25"/>
          <w:lang w:eastAsia="be-BY"/>
        </w:rPr>
        <w:t xml:space="preserve">ўдзельнічаюць </w:t>
      </w:r>
      <w:r w:rsidRPr="00B005EF">
        <w:rPr>
          <w:rFonts w:ascii="Times New Roman" w:eastAsia="Times New Roman" w:hAnsi="Times New Roman" w:cs="Times New Roman"/>
          <w:color w:val="000000"/>
          <w:sz w:val="25"/>
          <w:szCs w:val="25"/>
          <w:lang w:eastAsia="be-BY"/>
        </w:rPr>
        <w:t>у ім, а таксама спадчыннікаў, якія маюць права на абавязковую долю.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1057. Спадчыннікі першай чаргі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Спадчыннікамі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першай чаргі з'яўляюцца дзеці, </w:t>
      </w:r>
      <w:r w:rsidR="003D6AA5" w:rsidRPr="00B005EF">
        <w:rPr>
          <w:rFonts w:ascii="Times New Roman" w:eastAsia="Times New Roman" w:hAnsi="Times New Roman" w:cs="Times New Roman"/>
          <w:color w:val="000000"/>
          <w:sz w:val="25"/>
          <w:szCs w:val="25"/>
          <w:lang w:eastAsia="be-BY"/>
        </w:rPr>
        <w:t xml:space="preserve">сужэнец </w:t>
      </w:r>
      <w:r w:rsidRPr="00B005EF">
        <w:rPr>
          <w:rFonts w:ascii="Times New Roman" w:eastAsia="Times New Roman" w:hAnsi="Times New Roman" w:cs="Times New Roman"/>
          <w:color w:val="000000"/>
          <w:sz w:val="25"/>
          <w:szCs w:val="25"/>
          <w:lang w:eastAsia="be-BY"/>
        </w:rPr>
        <w:t xml:space="preserve">і бацькі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Унукі спадчынадаўца і іх прамыя нашчадкі атрымліваць спадчыну </w:t>
      </w:r>
      <w:r w:rsidR="000A7CAB" w:rsidRPr="00B005EF">
        <w:rPr>
          <w:rFonts w:ascii="Times New Roman" w:eastAsia="Times New Roman" w:hAnsi="Times New Roman" w:cs="Times New Roman"/>
          <w:color w:val="000000"/>
          <w:sz w:val="25"/>
          <w:szCs w:val="25"/>
          <w:lang w:eastAsia="be-BY"/>
        </w:rPr>
        <w:t xml:space="preserve">па </w:t>
      </w:r>
      <w:r w:rsidR="0036348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прадстаўлення.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1058. Спадчыннікі друг</w:t>
      </w:r>
      <w:r w:rsidR="003770D3" w:rsidRPr="00B005EF">
        <w:rPr>
          <w:rFonts w:ascii="Times New Roman" w:eastAsia="Times New Roman" w:hAnsi="Times New Roman" w:cs="Times New Roman"/>
          <w:b/>
          <w:bCs/>
          <w:color w:val="000000"/>
          <w:sz w:val="25"/>
          <w:szCs w:val="25"/>
          <w:lang w:eastAsia="be-BY"/>
        </w:rPr>
        <w:t>ой</w:t>
      </w:r>
      <w:r w:rsidRPr="00B005EF">
        <w:rPr>
          <w:rFonts w:ascii="Times New Roman" w:eastAsia="Times New Roman" w:hAnsi="Times New Roman" w:cs="Times New Roman"/>
          <w:b/>
          <w:bCs/>
          <w:color w:val="000000"/>
          <w:sz w:val="25"/>
          <w:szCs w:val="25"/>
          <w:lang w:eastAsia="be-BY"/>
        </w:rPr>
        <w:t xml:space="preserve"> чаргі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адсутнасці ў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спадчыннікаў першай чаргі спадчыннікамі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w:t>
      </w:r>
      <w:r w:rsidR="003770D3"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ч</w:t>
      </w:r>
      <w:r w:rsidR="003770D3"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ргі з'яўляюцца паўнародныя і непаўнародныя браты і сёстры спадчынадаўца.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2. Дзеці братоў і сясцёр спадчынадаўца – яго пляменнікі і пляменніцы атрымліваць спадчыну </w:t>
      </w:r>
      <w:r w:rsidR="000A7CAB" w:rsidRPr="00B005EF">
        <w:rPr>
          <w:rFonts w:ascii="Times New Roman" w:eastAsia="Times New Roman" w:hAnsi="Times New Roman" w:cs="Times New Roman"/>
          <w:color w:val="000000"/>
          <w:sz w:val="25"/>
          <w:szCs w:val="25"/>
          <w:lang w:eastAsia="be-BY"/>
        </w:rPr>
        <w:t>па</w:t>
      </w:r>
      <w:r w:rsidR="002107EF" w:rsidRPr="00B005EF">
        <w:rPr>
          <w:rFonts w:ascii="Times New Roman" w:eastAsia="Times New Roman" w:hAnsi="Times New Roman" w:cs="Times New Roman"/>
          <w:color w:val="000000"/>
          <w:sz w:val="25"/>
          <w:szCs w:val="25"/>
          <w:lang w:eastAsia="be-BY"/>
        </w:rPr>
        <w:t>водле</w:t>
      </w:r>
      <w:r w:rsidR="000A7CAB" w:rsidRPr="00B005EF">
        <w:rPr>
          <w:rFonts w:ascii="Times New Roman" w:eastAsia="Times New Roman" w:hAnsi="Times New Roman" w:cs="Times New Roman"/>
          <w:color w:val="000000"/>
          <w:sz w:val="25"/>
          <w:szCs w:val="25"/>
          <w:lang w:eastAsia="be-BY"/>
        </w:rPr>
        <w:t xml:space="preserve"> </w:t>
      </w:r>
      <w:r w:rsidR="0036348B" w:rsidRPr="00B005EF">
        <w:rPr>
          <w:rFonts w:ascii="Times New Roman" w:eastAsia="Times New Roman" w:hAnsi="Times New Roman" w:cs="Times New Roman"/>
          <w:color w:val="000000"/>
          <w:sz w:val="25"/>
          <w:szCs w:val="25"/>
          <w:lang w:eastAsia="be-BY"/>
        </w:rPr>
        <w:t>прав</w:t>
      </w:r>
      <w:r w:rsidR="002107EF" w:rsidRPr="00B005EF">
        <w:rPr>
          <w:rFonts w:ascii="Times New Roman" w:eastAsia="Times New Roman" w:hAnsi="Times New Roman" w:cs="Times New Roman"/>
          <w:color w:val="000000"/>
          <w:sz w:val="25"/>
          <w:szCs w:val="25"/>
          <w:lang w:eastAsia="be-BY"/>
        </w:rPr>
        <w:t>а</w:t>
      </w:r>
      <w:r w:rsidR="0036348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прадстаўлення.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1059. Спадчыннікі трэцяй чаргі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адсутнасці ў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спадчыннікаў першай і другой чаргі спадчыннікамі па</w:t>
      </w:r>
      <w:r w:rsidR="002107EF"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2107EF"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трэцяй чаргі з'яўляюцца дзед і бабка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як з боку бацькі, так і з боку </w:t>
      </w:r>
      <w:r w:rsidR="0036348B" w:rsidRPr="00B005EF">
        <w:rPr>
          <w:rFonts w:ascii="Times New Roman" w:eastAsia="Times New Roman" w:hAnsi="Times New Roman" w:cs="Times New Roman"/>
          <w:color w:val="000000"/>
          <w:sz w:val="25"/>
          <w:szCs w:val="25"/>
          <w:lang w:eastAsia="be-BY"/>
        </w:rPr>
        <w:t>маці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1060. Спадчыннікі чацвёртай чаргі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адсутнасці ў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спадчыннікаў першай, другой і трэцяй чаргі спадчыннікамі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чацвёртай </w:t>
      </w:r>
      <w:r w:rsidR="003770D3" w:rsidRPr="00B005EF">
        <w:rPr>
          <w:rFonts w:ascii="Times New Roman" w:eastAsia="Times New Roman" w:hAnsi="Times New Roman" w:cs="Times New Roman"/>
          <w:color w:val="000000"/>
          <w:sz w:val="25"/>
          <w:szCs w:val="25"/>
          <w:lang w:eastAsia="be-BY"/>
        </w:rPr>
        <w:t xml:space="preserve">чаргі </w:t>
      </w:r>
      <w:r w:rsidRPr="00B005EF">
        <w:rPr>
          <w:rFonts w:ascii="Times New Roman" w:eastAsia="Times New Roman" w:hAnsi="Times New Roman" w:cs="Times New Roman"/>
          <w:color w:val="000000"/>
          <w:sz w:val="25"/>
          <w:szCs w:val="25"/>
          <w:lang w:eastAsia="be-BY"/>
        </w:rPr>
        <w:t>з'яўляюцца паўнародныя і непаўнародныя браты і сёстры бацькоў спадчынадаўца (дзядзькі і цёткі спадчынадаўца).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Стрыечныя браты і сёстры спадчынадаўца атрымліваць спадчыну </w:t>
      </w:r>
      <w:r w:rsidR="000A7CAB" w:rsidRPr="00B005EF">
        <w:rPr>
          <w:rFonts w:ascii="Times New Roman" w:eastAsia="Times New Roman" w:hAnsi="Times New Roman" w:cs="Times New Roman"/>
          <w:color w:val="000000"/>
          <w:sz w:val="25"/>
          <w:szCs w:val="25"/>
          <w:lang w:eastAsia="be-BY"/>
        </w:rPr>
        <w:t>па</w:t>
      </w:r>
      <w:r w:rsidR="002107EF" w:rsidRPr="00B005EF">
        <w:rPr>
          <w:rFonts w:ascii="Times New Roman" w:eastAsia="Times New Roman" w:hAnsi="Times New Roman" w:cs="Times New Roman"/>
          <w:color w:val="000000"/>
          <w:sz w:val="25"/>
          <w:szCs w:val="25"/>
          <w:lang w:eastAsia="be-BY"/>
        </w:rPr>
        <w:t>водле</w:t>
      </w:r>
      <w:r w:rsidR="000A7CAB" w:rsidRPr="00B005EF">
        <w:rPr>
          <w:rFonts w:ascii="Times New Roman" w:eastAsia="Times New Roman" w:hAnsi="Times New Roman" w:cs="Times New Roman"/>
          <w:color w:val="000000"/>
          <w:sz w:val="25"/>
          <w:szCs w:val="25"/>
          <w:lang w:eastAsia="be-BY"/>
        </w:rPr>
        <w:t xml:space="preserve"> </w:t>
      </w:r>
      <w:r w:rsidR="0036348B" w:rsidRPr="00B005EF">
        <w:rPr>
          <w:rFonts w:ascii="Times New Roman" w:eastAsia="Times New Roman" w:hAnsi="Times New Roman" w:cs="Times New Roman"/>
          <w:color w:val="000000"/>
          <w:sz w:val="25"/>
          <w:szCs w:val="25"/>
          <w:lang w:eastAsia="be-BY"/>
        </w:rPr>
        <w:t>прав</w:t>
      </w:r>
      <w:r w:rsidR="002107EF" w:rsidRPr="00B005EF">
        <w:rPr>
          <w:rFonts w:ascii="Times New Roman" w:eastAsia="Times New Roman" w:hAnsi="Times New Roman" w:cs="Times New Roman"/>
          <w:color w:val="000000"/>
          <w:sz w:val="25"/>
          <w:szCs w:val="25"/>
          <w:lang w:eastAsia="be-BY"/>
        </w:rPr>
        <w:t>а</w:t>
      </w:r>
      <w:r w:rsidR="0036348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прадстаўлення.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1061. Спадчыннікі наступных чэргаў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адсутнасці ў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спадчыннікаў першай, другой, трэцяй і чацвёртай </w:t>
      </w:r>
      <w:r w:rsidR="0036348B" w:rsidRPr="00B005EF">
        <w:rPr>
          <w:rFonts w:ascii="Times New Roman" w:eastAsia="Times New Roman" w:hAnsi="Times New Roman" w:cs="Times New Roman"/>
          <w:color w:val="000000"/>
          <w:sz w:val="25"/>
          <w:szCs w:val="25"/>
          <w:lang w:eastAsia="be-BY"/>
        </w:rPr>
        <w:t xml:space="preserve">чаргі </w:t>
      </w:r>
      <w:r w:rsidRPr="00B005EF">
        <w:rPr>
          <w:rFonts w:ascii="Times New Roman" w:eastAsia="Times New Roman" w:hAnsi="Times New Roman" w:cs="Times New Roman"/>
          <w:color w:val="000000"/>
          <w:sz w:val="25"/>
          <w:szCs w:val="25"/>
          <w:lang w:eastAsia="be-BY"/>
        </w:rPr>
        <w:t>(артыкулы </w:t>
      </w:r>
      <w:r w:rsidRPr="00B005EF">
        <w:rPr>
          <w:rFonts w:ascii="Times New Roman" w:hAnsi="Times New Roman" w:cs="Times New Roman"/>
        </w:rPr>
        <w:t>1057</w:t>
      </w:r>
      <w:r w:rsidR="00806CAD"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 xml:space="preserve">1060) права атрымліваць у спадчыну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атрымліваюць сваякі спадчынадаўца трэцяй, чацвёртай, пятай і шостай ступені роднасці, якія не </w:t>
      </w:r>
      <w:r w:rsidR="0036348B"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спадчыннікаў </w:t>
      </w:r>
      <w:r w:rsidR="003770D3" w:rsidRPr="00B005EF">
        <w:rPr>
          <w:rFonts w:ascii="Times New Roman" w:eastAsia="Times New Roman" w:hAnsi="Times New Roman" w:cs="Times New Roman"/>
          <w:color w:val="000000"/>
          <w:sz w:val="25"/>
          <w:szCs w:val="25"/>
          <w:lang w:eastAsia="be-BY"/>
        </w:rPr>
        <w:t>папярэ</w:t>
      </w:r>
      <w:r w:rsidR="0042191C" w:rsidRPr="00B005EF">
        <w:rPr>
          <w:rFonts w:ascii="Times New Roman" w:eastAsia="Times New Roman" w:hAnsi="Times New Roman" w:cs="Times New Roman"/>
          <w:color w:val="000000"/>
          <w:sz w:val="25"/>
          <w:szCs w:val="25"/>
          <w:lang w:eastAsia="be-BY"/>
        </w:rPr>
        <w:t>д</w:t>
      </w:r>
      <w:r w:rsidR="003770D3" w:rsidRPr="00B005EF">
        <w:rPr>
          <w:rFonts w:ascii="Times New Roman" w:eastAsia="Times New Roman" w:hAnsi="Times New Roman" w:cs="Times New Roman"/>
          <w:color w:val="000000"/>
          <w:sz w:val="25"/>
          <w:szCs w:val="25"/>
          <w:lang w:eastAsia="be-BY"/>
        </w:rPr>
        <w:t>ніх</w:t>
      </w:r>
      <w:r w:rsidRPr="00B005EF">
        <w:rPr>
          <w:rFonts w:ascii="Times New Roman" w:eastAsia="Times New Roman" w:hAnsi="Times New Roman" w:cs="Times New Roman"/>
          <w:color w:val="000000"/>
          <w:sz w:val="25"/>
          <w:szCs w:val="25"/>
          <w:lang w:eastAsia="be-BY"/>
        </w:rPr>
        <w:t xml:space="preserve"> чэргаў, прычым сваякі бол</w:t>
      </w:r>
      <w:r w:rsidR="003770D3"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блізкай ступені роднасці </w:t>
      </w:r>
      <w:r w:rsidR="0036348B" w:rsidRPr="00B005EF">
        <w:rPr>
          <w:rFonts w:ascii="Times New Roman" w:eastAsia="Times New Roman" w:hAnsi="Times New Roman" w:cs="Times New Roman"/>
          <w:color w:val="000000"/>
          <w:sz w:val="25"/>
          <w:szCs w:val="25"/>
          <w:lang w:eastAsia="be-BY"/>
        </w:rPr>
        <w:t xml:space="preserve">ўстараняюць </w:t>
      </w:r>
      <w:r w:rsidRPr="00B005EF">
        <w:rPr>
          <w:rFonts w:ascii="Times New Roman" w:eastAsia="Times New Roman" w:hAnsi="Times New Roman" w:cs="Times New Roman"/>
          <w:color w:val="000000"/>
          <w:sz w:val="25"/>
          <w:szCs w:val="25"/>
          <w:lang w:eastAsia="be-BY"/>
        </w:rPr>
        <w:t xml:space="preserve">ад </w:t>
      </w:r>
      <w:r w:rsidR="00630545" w:rsidRPr="00B005EF">
        <w:rPr>
          <w:rFonts w:ascii="Times New Roman" w:eastAsia="Times New Roman" w:hAnsi="Times New Roman" w:cs="Times New Roman"/>
          <w:color w:val="000000"/>
          <w:sz w:val="25"/>
          <w:szCs w:val="25"/>
          <w:lang w:eastAsia="be-BY"/>
        </w:rPr>
        <w:t xml:space="preserve">успадкавання </w:t>
      </w:r>
      <w:r w:rsidRPr="00B005EF">
        <w:rPr>
          <w:rFonts w:ascii="Times New Roman" w:eastAsia="Times New Roman" w:hAnsi="Times New Roman" w:cs="Times New Roman"/>
          <w:color w:val="000000"/>
          <w:sz w:val="25"/>
          <w:szCs w:val="25"/>
          <w:lang w:eastAsia="be-BY"/>
        </w:rPr>
        <w:t>сваякоў далейшай ступені роднасці.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Ступень роднасці вызначаецца </w:t>
      </w:r>
      <w:r w:rsidR="0036348B" w:rsidRPr="00B005EF">
        <w:rPr>
          <w:rFonts w:ascii="Times New Roman" w:eastAsia="Times New Roman" w:hAnsi="Times New Roman" w:cs="Times New Roman"/>
          <w:color w:val="000000"/>
          <w:sz w:val="25"/>
          <w:szCs w:val="25"/>
          <w:lang w:eastAsia="be-BY"/>
        </w:rPr>
        <w:t xml:space="preserve">колькасцю </w:t>
      </w:r>
      <w:r w:rsidRPr="00B005EF">
        <w:rPr>
          <w:rFonts w:ascii="Times New Roman" w:eastAsia="Times New Roman" w:hAnsi="Times New Roman" w:cs="Times New Roman"/>
          <w:color w:val="000000"/>
          <w:sz w:val="25"/>
          <w:szCs w:val="25"/>
          <w:lang w:eastAsia="be-BY"/>
        </w:rPr>
        <w:t xml:space="preserve">нараджэнняў, якія аддзяляюць сваякоў </w:t>
      </w:r>
      <w:r w:rsidR="003770D3" w:rsidRPr="00B005EF">
        <w:rPr>
          <w:rFonts w:ascii="Times New Roman" w:eastAsia="Times New Roman" w:hAnsi="Times New Roman" w:cs="Times New Roman"/>
          <w:color w:val="000000"/>
          <w:sz w:val="25"/>
          <w:szCs w:val="25"/>
          <w:lang w:eastAsia="be-BY"/>
        </w:rPr>
        <w:t>адзін ад аднаго</w:t>
      </w:r>
      <w:r w:rsidRPr="00B005EF">
        <w:rPr>
          <w:rFonts w:ascii="Times New Roman" w:eastAsia="Times New Roman" w:hAnsi="Times New Roman" w:cs="Times New Roman"/>
          <w:color w:val="000000"/>
          <w:sz w:val="25"/>
          <w:szCs w:val="25"/>
          <w:lang w:eastAsia="be-BY"/>
        </w:rPr>
        <w:t xml:space="preserve">. Нараджэнне самога спадчынадаўца ў </w:t>
      </w:r>
      <w:r w:rsidR="0036348B" w:rsidRPr="00B005EF">
        <w:rPr>
          <w:rFonts w:ascii="Times New Roman" w:eastAsia="Times New Roman" w:hAnsi="Times New Roman" w:cs="Times New Roman"/>
          <w:color w:val="000000"/>
          <w:sz w:val="25"/>
          <w:szCs w:val="25"/>
          <w:lang w:eastAsia="be-BY"/>
        </w:rPr>
        <w:t xml:space="preserve">гэту колькасць </w:t>
      </w:r>
      <w:r w:rsidRPr="00B005EF">
        <w:rPr>
          <w:rFonts w:ascii="Times New Roman" w:eastAsia="Times New Roman" w:hAnsi="Times New Roman" w:cs="Times New Roman"/>
          <w:color w:val="000000"/>
          <w:sz w:val="25"/>
          <w:szCs w:val="25"/>
          <w:lang w:eastAsia="be-BY"/>
        </w:rPr>
        <w:t>не ўваходзіць.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w:t>
      </w:r>
      <w:r w:rsidR="00005BD1" w:rsidRPr="00B005EF">
        <w:rPr>
          <w:rFonts w:ascii="Times New Roman" w:eastAsia="Times New Roman" w:hAnsi="Times New Roman" w:cs="Times New Roman"/>
          <w:color w:val="000000"/>
          <w:sz w:val="25"/>
          <w:szCs w:val="25"/>
          <w:lang w:eastAsia="be-BY"/>
        </w:rPr>
        <w:t xml:space="preserve">выклікаюцца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Pr="00B005EF">
        <w:rPr>
          <w:rFonts w:ascii="Times New Roman" w:eastAsia="Times New Roman" w:hAnsi="Times New Roman" w:cs="Times New Roman"/>
          <w:color w:val="000000"/>
          <w:sz w:val="25"/>
          <w:szCs w:val="25"/>
          <w:lang w:eastAsia="be-BY"/>
        </w:rPr>
        <w:t>ў якасці: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сваякоў трэцяй ступені роднасці – прадзеды і прабабкі спадчынадаўца;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сваякоў чацвёртай ступені роднасці – дзеці родных пляменнікаў і пляменніц спадчынадаўца (стрыечныя ўнукі і ўнучкі) і родныя браты і сёстры яго дзядоў і бабак (стрыечныя дзяды і бабкі);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сваякоў </w:t>
      </w:r>
      <w:r w:rsidR="001B1472" w:rsidRPr="00B005EF">
        <w:rPr>
          <w:rFonts w:ascii="Times New Roman" w:eastAsia="Times New Roman" w:hAnsi="Times New Roman" w:cs="Times New Roman"/>
          <w:color w:val="000000"/>
          <w:sz w:val="25"/>
          <w:szCs w:val="25"/>
          <w:lang w:eastAsia="be-BY"/>
        </w:rPr>
        <w:t xml:space="preserve">пятай </w:t>
      </w:r>
      <w:r w:rsidRPr="00B005EF">
        <w:rPr>
          <w:rFonts w:ascii="Times New Roman" w:eastAsia="Times New Roman" w:hAnsi="Times New Roman" w:cs="Times New Roman"/>
          <w:color w:val="000000"/>
          <w:sz w:val="25"/>
          <w:szCs w:val="25"/>
          <w:lang w:eastAsia="be-BY"/>
        </w:rPr>
        <w:t xml:space="preserve">ступені роднасці – дзеці яго стрыечных унукаў і ўнучак (стрыечныя праўнукі і праўнучкі), дзеці яго стрыечных братоў і сясцёр (стрыечныя пляменнікі і пляменніцы) і дзеці яго стрыечных дзядоў і бабак (стрыечныя </w:t>
      </w:r>
      <w:r w:rsidR="0036348B" w:rsidRPr="00B005EF">
        <w:rPr>
          <w:rFonts w:ascii="Times New Roman" w:eastAsia="Times New Roman" w:hAnsi="Times New Roman" w:cs="Times New Roman"/>
          <w:color w:val="000000"/>
          <w:sz w:val="25"/>
          <w:szCs w:val="25"/>
          <w:lang w:eastAsia="be-BY"/>
        </w:rPr>
        <w:t xml:space="preserve">дзядзькі </w:t>
      </w:r>
      <w:r w:rsidRPr="00B005EF">
        <w:rPr>
          <w:rFonts w:ascii="Times New Roman" w:eastAsia="Times New Roman" w:hAnsi="Times New Roman" w:cs="Times New Roman"/>
          <w:color w:val="000000"/>
          <w:sz w:val="25"/>
          <w:szCs w:val="25"/>
          <w:lang w:eastAsia="be-BY"/>
        </w:rPr>
        <w:t>і цёткі);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сваякоў шостай ступені роднасці – дзеці яго стрыечных праўнукаў і праўнучак (стрыечныя прапраўнукі і прапраўнучкі), дзеці яго стрыечных пляменнікаў і пляменніц (траюрадныя ўнукі і ўнучкі) і дзеці яго стрыечных </w:t>
      </w:r>
      <w:r w:rsidR="0036348B" w:rsidRPr="00B005EF">
        <w:rPr>
          <w:rFonts w:ascii="Times New Roman" w:eastAsia="Times New Roman" w:hAnsi="Times New Roman" w:cs="Times New Roman"/>
          <w:color w:val="000000"/>
          <w:sz w:val="25"/>
          <w:szCs w:val="25"/>
          <w:lang w:eastAsia="be-BY"/>
        </w:rPr>
        <w:t xml:space="preserve">дзядзькаў </w:t>
      </w:r>
      <w:r w:rsidRPr="00B005EF">
        <w:rPr>
          <w:rFonts w:ascii="Times New Roman" w:eastAsia="Times New Roman" w:hAnsi="Times New Roman" w:cs="Times New Roman"/>
          <w:color w:val="000000"/>
          <w:sz w:val="25"/>
          <w:szCs w:val="25"/>
          <w:lang w:eastAsia="be-BY"/>
        </w:rPr>
        <w:t>і цётак (траюрадныя браты і сёстры).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1B1472" w:rsidRPr="00B005EF">
        <w:rPr>
          <w:rFonts w:ascii="Times New Roman" w:eastAsia="Times New Roman" w:hAnsi="Times New Roman" w:cs="Times New Roman"/>
          <w:color w:val="000000"/>
          <w:sz w:val="25"/>
          <w:szCs w:val="25"/>
          <w:lang w:eastAsia="be-BY"/>
        </w:rPr>
        <w:t>Спадчыннікі</w:t>
      </w:r>
      <w:r w:rsidR="0036348B" w:rsidRPr="00B005EF">
        <w:rPr>
          <w:rFonts w:ascii="Times New Roman" w:eastAsia="Times New Roman" w:hAnsi="Times New Roman" w:cs="Times New Roman"/>
          <w:color w:val="000000"/>
          <w:sz w:val="25"/>
          <w:szCs w:val="25"/>
          <w:lang w:eastAsia="be-BY"/>
        </w:rPr>
        <w:t xml:space="preserve"> адной ступені роднасці</w:t>
      </w:r>
      <w:r w:rsidR="001B1472" w:rsidRPr="00B005EF">
        <w:rPr>
          <w:rFonts w:ascii="Times New Roman" w:eastAsia="Times New Roman" w:hAnsi="Times New Roman" w:cs="Times New Roman"/>
          <w:color w:val="000000"/>
          <w:sz w:val="25"/>
          <w:szCs w:val="25"/>
          <w:lang w:eastAsia="be-BY"/>
        </w:rPr>
        <w:t>, я</w:t>
      </w:r>
      <w:r w:rsidRPr="00B005EF">
        <w:rPr>
          <w:rFonts w:ascii="Times New Roman" w:eastAsia="Times New Roman" w:hAnsi="Times New Roman" w:cs="Times New Roman"/>
          <w:color w:val="000000"/>
          <w:sz w:val="25"/>
          <w:szCs w:val="25"/>
          <w:lang w:eastAsia="be-BY"/>
        </w:rPr>
        <w:t xml:space="preserve">кія </w:t>
      </w:r>
      <w:r w:rsidR="00806CAD" w:rsidRPr="00B005EF">
        <w:rPr>
          <w:rFonts w:ascii="Times New Roman" w:eastAsia="Times New Roman" w:hAnsi="Times New Roman" w:cs="Times New Roman"/>
          <w:color w:val="000000"/>
          <w:sz w:val="25"/>
          <w:szCs w:val="25"/>
          <w:lang w:eastAsia="be-BY"/>
        </w:rPr>
        <w:t xml:space="preserve">выклікаюцца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атрымання спадчыны</w:t>
      </w:r>
      <w:r w:rsidR="001B147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атрымліваць спадчыну ў роўных долях.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1062. </w:t>
      </w:r>
      <w:r w:rsidR="00CC3953" w:rsidRPr="00B005EF">
        <w:rPr>
          <w:rFonts w:ascii="Times New Roman" w:eastAsia="Times New Roman" w:hAnsi="Times New Roman" w:cs="Times New Roman"/>
          <w:b/>
          <w:color w:val="000000"/>
          <w:sz w:val="25"/>
          <w:szCs w:val="25"/>
          <w:lang w:eastAsia="be-BY"/>
        </w:rPr>
        <w:t>Атрыманне спадчыны</w:t>
      </w:r>
      <w:r w:rsidR="00BA2EB2" w:rsidRPr="00B005EF">
        <w:rPr>
          <w:rFonts w:ascii="Times New Roman" w:eastAsia="Times New Roman" w:hAnsi="Times New Roman" w:cs="Times New Roman"/>
          <w:color w:val="000000"/>
          <w:sz w:val="25"/>
          <w:szCs w:val="25"/>
          <w:lang w:eastAsia="be-BY"/>
        </w:rPr>
        <w:t xml:space="preserve"> </w:t>
      </w:r>
      <w:r w:rsidR="000A7CAB" w:rsidRPr="00B005EF">
        <w:rPr>
          <w:rFonts w:ascii="Times New Roman" w:eastAsia="Times New Roman" w:hAnsi="Times New Roman" w:cs="Times New Roman"/>
          <w:b/>
          <w:bCs/>
          <w:color w:val="000000"/>
          <w:sz w:val="25"/>
          <w:szCs w:val="25"/>
          <w:lang w:eastAsia="be-BY"/>
        </w:rPr>
        <w:t>па</w:t>
      </w:r>
      <w:r w:rsidR="00005BD1" w:rsidRPr="00B005EF">
        <w:rPr>
          <w:rFonts w:ascii="Times New Roman" w:eastAsia="Times New Roman" w:hAnsi="Times New Roman" w:cs="Times New Roman"/>
          <w:b/>
          <w:bCs/>
          <w:color w:val="000000"/>
          <w:sz w:val="25"/>
          <w:szCs w:val="25"/>
          <w:lang w:eastAsia="be-BY"/>
        </w:rPr>
        <w:t>водле</w:t>
      </w:r>
      <w:r w:rsidR="000A7CAB" w:rsidRPr="00B005EF">
        <w:rPr>
          <w:rFonts w:ascii="Times New Roman" w:eastAsia="Times New Roman" w:hAnsi="Times New Roman" w:cs="Times New Roman"/>
          <w:b/>
          <w:bCs/>
          <w:color w:val="000000"/>
          <w:sz w:val="25"/>
          <w:szCs w:val="25"/>
          <w:lang w:eastAsia="be-BY"/>
        </w:rPr>
        <w:t xml:space="preserve"> </w:t>
      </w:r>
      <w:r w:rsidR="0036348B" w:rsidRPr="00B005EF">
        <w:rPr>
          <w:rFonts w:ascii="Times New Roman" w:eastAsia="Times New Roman" w:hAnsi="Times New Roman" w:cs="Times New Roman"/>
          <w:b/>
          <w:bCs/>
          <w:color w:val="000000"/>
          <w:sz w:val="25"/>
          <w:szCs w:val="25"/>
          <w:lang w:eastAsia="be-BY"/>
        </w:rPr>
        <w:t>прав</w:t>
      </w:r>
      <w:r w:rsidR="00005BD1" w:rsidRPr="00B005EF">
        <w:rPr>
          <w:rFonts w:ascii="Times New Roman" w:eastAsia="Times New Roman" w:hAnsi="Times New Roman" w:cs="Times New Roman"/>
          <w:b/>
          <w:bCs/>
          <w:color w:val="000000"/>
          <w:sz w:val="25"/>
          <w:szCs w:val="25"/>
          <w:lang w:eastAsia="be-BY"/>
        </w:rPr>
        <w:t>а</w:t>
      </w:r>
      <w:r w:rsidR="0036348B"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прадстаўлення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У выпадках, прадугледжаных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1057,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1058 і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1060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доля спадчынніка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w:t>
      </w:r>
      <w:r w:rsidR="0036348B" w:rsidRPr="00B005EF">
        <w:rPr>
          <w:rFonts w:ascii="Times New Roman" w:eastAsia="Times New Roman" w:hAnsi="Times New Roman" w:cs="Times New Roman"/>
          <w:color w:val="000000"/>
          <w:sz w:val="25"/>
          <w:szCs w:val="25"/>
          <w:lang w:eastAsia="be-BY"/>
        </w:rPr>
        <w:t>пам</w:t>
      </w:r>
      <w:r w:rsidR="00005BD1" w:rsidRPr="00B005EF">
        <w:rPr>
          <w:rFonts w:ascii="Times New Roman" w:eastAsia="Times New Roman" w:hAnsi="Times New Roman" w:cs="Times New Roman"/>
          <w:color w:val="000000"/>
          <w:sz w:val="25"/>
          <w:szCs w:val="25"/>
          <w:lang w:eastAsia="be-BY"/>
        </w:rPr>
        <w:t>ерл</w:t>
      </w:r>
      <w:r w:rsidR="0036348B" w:rsidRPr="00B005EF">
        <w:rPr>
          <w:rFonts w:ascii="Times New Roman" w:eastAsia="Times New Roman" w:hAnsi="Times New Roman" w:cs="Times New Roman"/>
          <w:color w:val="000000"/>
          <w:sz w:val="25"/>
          <w:szCs w:val="25"/>
          <w:lang w:eastAsia="be-BY"/>
        </w:rPr>
        <w:t xml:space="preserve">ага </w:t>
      </w:r>
      <w:r w:rsidRPr="00B005EF">
        <w:rPr>
          <w:rFonts w:ascii="Times New Roman" w:eastAsia="Times New Roman" w:hAnsi="Times New Roman" w:cs="Times New Roman"/>
          <w:color w:val="000000"/>
          <w:sz w:val="25"/>
          <w:szCs w:val="25"/>
          <w:lang w:eastAsia="be-BY"/>
        </w:rPr>
        <w:t xml:space="preserve">да адкрыцця спадчыны ці адначасова са спадчынадаўцам, пераходзіць </w:t>
      </w:r>
      <w:r w:rsidR="000A7CAB" w:rsidRPr="00B005EF">
        <w:rPr>
          <w:rFonts w:ascii="Times New Roman" w:eastAsia="Times New Roman" w:hAnsi="Times New Roman" w:cs="Times New Roman"/>
          <w:color w:val="000000"/>
          <w:sz w:val="25"/>
          <w:szCs w:val="25"/>
          <w:lang w:eastAsia="be-BY"/>
        </w:rPr>
        <w:t xml:space="preserve">па </w:t>
      </w:r>
      <w:r w:rsidR="0036348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прадстаўлення да яго адпаведных нашчадкаў і дзеліцца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пароўну.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Не атрымліва</w:t>
      </w:r>
      <w:r w:rsidR="001B1472"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ць спадчыну </w:t>
      </w:r>
      <w:r w:rsidR="000A7CAB" w:rsidRPr="00B005EF">
        <w:rPr>
          <w:rFonts w:ascii="Times New Roman" w:eastAsia="Times New Roman" w:hAnsi="Times New Roman" w:cs="Times New Roman"/>
          <w:color w:val="000000"/>
          <w:sz w:val="25"/>
          <w:szCs w:val="25"/>
          <w:lang w:eastAsia="be-BY"/>
        </w:rPr>
        <w:t xml:space="preserve">па </w:t>
      </w:r>
      <w:r w:rsidR="008C000E"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 xml:space="preserve">прадстаўлення нашчадкі спадчынніка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пазбаўленага спадчынадаўцам спадчыны, калі аб гэтым указана ў завяшчанні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1041).</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Нашчадкі </w:t>
      </w:r>
      <w:r w:rsidR="0036348B" w:rsidRPr="00B005EF">
        <w:rPr>
          <w:rFonts w:ascii="Times New Roman" w:eastAsia="Times New Roman" w:hAnsi="Times New Roman" w:cs="Times New Roman"/>
          <w:color w:val="000000"/>
          <w:sz w:val="25"/>
          <w:szCs w:val="25"/>
          <w:lang w:eastAsia="be-BY"/>
        </w:rPr>
        <w:t>пам</w:t>
      </w:r>
      <w:r w:rsidR="00005BD1" w:rsidRPr="00B005EF">
        <w:rPr>
          <w:rFonts w:ascii="Times New Roman" w:eastAsia="Times New Roman" w:hAnsi="Times New Roman" w:cs="Times New Roman"/>
          <w:color w:val="000000"/>
          <w:sz w:val="25"/>
          <w:szCs w:val="25"/>
          <w:lang w:eastAsia="be-BY"/>
        </w:rPr>
        <w:t>ерл</w:t>
      </w:r>
      <w:r w:rsidR="003D6AA5" w:rsidRPr="00B005EF">
        <w:rPr>
          <w:rFonts w:ascii="Times New Roman" w:eastAsia="Times New Roman" w:hAnsi="Times New Roman" w:cs="Times New Roman"/>
          <w:color w:val="000000"/>
          <w:sz w:val="25"/>
          <w:szCs w:val="25"/>
          <w:lang w:eastAsia="be-BY"/>
        </w:rPr>
        <w:t>ага</w:t>
      </w:r>
      <w:r w:rsidRPr="00B005EF">
        <w:rPr>
          <w:rFonts w:ascii="Times New Roman" w:eastAsia="Times New Roman" w:hAnsi="Times New Roman" w:cs="Times New Roman"/>
          <w:color w:val="000000"/>
          <w:sz w:val="25"/>
          <w:szCs w:val="25"/>
          <w:lang w:eastAsia="be-BY"/>
        </w:rPr>
        <w:t xml:space="preserve"> да адкрыцця спадчыны ці адначасова са спадчынадаўцам спадчынніка, які мог быць адхілены ад </w:t>
      </w:r>
      <w:r w:rsidR="00630545" w:rsidRPr="00B005EF">
        <w:rPr>
          <w:rFonts w:ascii="Times New Roman" w:eastAsia="Times New Roman" w:hAnsi="Times New Roman" w:cs="Times New Roman"/>
          <w:color w:val="000000"/>
          <w:sz w:val="25"/>
          <w:szCs w:val="25"/>
          <w:lang w:eastAsia="be-BY"/>
        </w:rPr>
        <w:t xml:space="preserve">успадкавання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указаных у артыкуле </w:t>
      </w:r>
      <w:r w:rsidRPr="00B005EF">
        <w:rPr>
          <w:rFonts w:ascii="Times New Roman" w:hAnsi="Times New Roman" w:cs="Times New Roman"/>
        </w:rPr>
        <w:t>1038 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могуць быць адхілены судом ад </w:t>
      </w:r>
      <w:r w:rsidR="00630545" w:rsidRPr="00B005EF">
        <w:rPr>
          <w:rFonts w:ascii="Times New Roman" w:eastAsia="Times New Roman" w:hAnsi="Times New Roman" w:cs="Times New Roman"/>
          <w:color w:val="000000"/>
          <w:sz w:val="25"/>
          <w:szCs w:val="25"/>
          <w:lang w:eastAsia="be-BY"/>
        </w:rPr>
        <w:t xml:space="preserve">успадкавання </w:t>
      </w:r>
      <w:r w:rsidR="000A7CAB" w:rsidRPr="00B005EF">
        <w:rPr>
          <w:rFonts w:ascii="Times New Roman" w:eastAsia="Times New Roman" w:hAnsi="Times New Roman" w:cs="Times New Roman"/>
          <w:color w:val="000000"/>
          <w:sz w:val="25"/>
          <w:szCs w:val="25"/>
          <w:lang w:eastAsia="be-BY"/>
        </w:rPr>
        <w:t>па</w:t>
      </w:r>
      <w:r w:rsidR="00630545" w:rsidRPr="00B005EF">
        <w:rPr>
          <w:rFonts w:ascii="Times New Roman" w:eastAsia="Times New Roman" w:hAnsi="Times New Roman" w:cs="Times New Roman"/>
          <w:color w:val="000000"/>
          <w:sz w:val="25"/>
          <w:szCs w:val="25"/>
          <w:lang w:eastAsia="be-BY"/>
        </w:rPr>
        <w:t>водле</w:t>
      </w:r>
      <w:r w:rsidR="000A7CAB" w:rsidRPr="00B005EF">
        <w:rPr>
          <w:rFonts w:ascii="Times New Roman" w:eastAsia="Times New Roman" w:hAnsi="Times New Roman" w:cs="Times New Roman"/>
          <w:color w:val="000000"/>
          <w:sz w:val="25"/>
          <w:szCs w:val="25"/>
          <w:lang w:eastAsia="be-BY"/>
        </w:rPr>
        <w:t xml:space="preserve"> </w:t>
      </w:r>
      <w:r w:rsidR="008C000E" w:rsidRPr="00B005EF">
        <w:rPr>
          <w:rFonts w:ascii="Times New Roman" w:eastAsia="Times New Roman" w:hAnsi="Times New Roman" w:cs="Times New Roman"/>
          <w:color w:val="000000"/>
          <w:sz w:val="25"/>
          <w:szCs w:val="25"/>
          <w:lang w:eastAsia="be-BY"/>
        </w:rPr>
        <w:t>прав</w:t>
      </w:r>
      <w:r w:rsidR="00630545" w:rsidRPr="00B005EF">
        <w:rPr>
          <w:rFonts w:ascii="Times New Roman" w:eastAsia="Times New Roman" w:hAnsi="Times New Roman" w:cs="Times New Roman"/>
          <w:color w:val="000000"/>
          <w:sz w:val="25"/>
          <w:szCs w:val="25"/>
          <w:lang w:eastAsia="be-BY"/>
        </w:rPr>
        <w:t>а</w:t>
      </w:r>
      <w:r w:rsidR="008C000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прадстаўлення, калі суд палічыць</w:t>
      </w:r>
      <w:r w:rsidR="00005BD1" w:rsidRPr="00B005EF">
        <w:rPr>
          <w:rFonts w:ascii="Times New Roman" w:eastAsia="Times New Roman" w:hAnsi="Times New Roman" w:cs="Times New Roman"/>
          <w:color w:val="000000"/>
          <w:sz w:val="25"/>
          <w:szCs w:val="25"/>
          <w:lang w:eastAsia="be-BY"/>
        </w:rPr>
        <w:t>, што</w:t>
      </w:r>
      <w:r w:rsidRPr="00B005EF">
        <w:rPr>
          <w:rFonts w:ascii="Times New Roman" w:eastAsia="Times New Roman" w:hAnsi="Times New Roman" w:cs="Times New Roman"/>
          <w:color w:val="000000"/>
          <w:sz w:val="25"/>
          <w:szCs w:val="25"/>
          <w:lang w:eastAsia="be-BY"/>
        </w:rPr>
        <w:t xml:space="preserve"> </w:t>
      </w:r>
      <w:r w:rsidR="00005BD1" w:rsidRPr="00B005EF">
        <w:rPr>
          <w:rFonts w:ascii="Times New Roman" w:eastAsia="Times New Roman" w:hAnsi="Times New Roman" w:cs="Times New Roman"/>
          <w:color w:val="000000"/>
          <w:sz w:val="25"/>
          <w:szCs w:val="25"/>
          <w:lang w:eastAsia="be-BY"/>
        </w:rPr>
        <w:t xml:space="preserve">выкліканне </w:t>
      </w:r>
      <w:r w:rsidRPr="00B005EF">
        <w:rPr>
          <w:rFonts w:ascii="Times New Roman" w:eastAsia="Times New Roman" w:hAnsi="Times New Roman" w:cs="Times New Roman"/>
          <w:color w:val="000000"/>
          <w:sz w:val="25"/>
          <w:szCs w:val="25"/>
          <w:lang w:eastAsia="be-BY"/>
        </w:rPr>
        <w:t xml:space="preserve">іх да </w:t>
      </w:r>
      <w:r w:rsidR="00005BD1" w:rsidRPr="00B005EF">
        <w:rPr>
          <w:rFonts w:ascii="Times New Roman" w:eastAsia="Times New Roman" w:hAnsi="Times New Roman" w:cs="Times New Roman"/>
          <w:color w:val="000000"/>
          <w:sz w:val="25"/>
          <w:szCs w:val="25"/>
          <w:lang w:eastAsia="be-BY"/>
        </w:rPr>
        <w:t>ўспадкавання</w:t>
      </w:r>
      <w:r w:rsidR="00BA2EB2" w:rsidRPr="00B005EF">
        <w:rPr>
          <w:rFonts w:ascii="Times New Roman" w:eastAsia="Times New Roman" w:hAnsi="Times New Roman" w:cs="Times New Roman"/>
          <w:color w:val="000000"/>
          <w:sz w:val="25"/>
          <w:szCs w:val="25"/>
          <w:lang w:eastAsia="be-BY"/>
        </w:rPr>
        <w:t xml:space="preserve"> </w:t>
      </w:r>
      <w:r w:rsidR="008C000E" w:rsidRPr="00B005EF">
        <w:rPr>
          <w:rFonts w:ascii="Times New Roman" w:eastAsia="Times New Roman" w:hAnsi="Times New Roman" w:cs="Times New Roman"/>
          <w:color w:val="000000"/>
          <w:sz w:val="25"/>
          <w:szCs w:val="25"/>
          <w:lang w:eastAsia="be-BY"/>
        </w:rPr>
        <w:t>супярэч</w:t>
      </w:r>
      <w:r w:rsidR="00005BD1" w:rsidRPr="00B005EF">
        <w:rPr>
          <w:rFonts w:ascii="Times New Roman" w:eastAsia="Times New Roman" w:hAnsi="Times New Roman" w:cs="Times New Roman"/>
          <w:color w:val="000000"/>
          <w:sz w:val="25"/>
          <w:szCs w:val="25"/>
          <w:lang w:eastAsia="be-BY"/>
        </w:rPr>
        <w:t>ыць</w:t>
      </w:r>
      <w:r w:rsidR="008C000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асновам маралі.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1063. Непрацаздольныя ўтрыманцы спадчынадаўца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Грамадзяне, якія </w:t>
      </w:r>
      <w:r w:rsidR="008C000E"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да ліку спадчыннікаў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указаных у артыкулах </w:t>
      </w:r>
      <w:r w:rsidRPr="00B005EF">
        <w:rPr>
          <w:rFonts w:ascii="Times New Roman" w:hAnsi="Times New Roman" w:cs="Times New Roman"/>
        </w:rPr>
        <w:t>1058</w:t>
      </w:r>
      <w:r w:rsidR="00005BD1"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1061 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і непрацаздольныя да моманту адкрыцця спадчыны, але не ўваходз</w:t>
      </w:r>
      <w:r w:rsidR="001B147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ць у </w:t>
      </w:r>
      <w:r w:rsidR="00D500D6" w:rsidRPr="00B005EF">
        <w:rPr>
          <w:rFonts w:ascii="Times New Roman" w:eastAsia="Times New Roman" w:hAnsi="Times New Roman" w:cs="Times New Roman"/>
          <w:color w:val="000000"/>
          <w:sz w:val="25"/>
          <w:szCs w:val="25"/>
          <w:lang w:eastAsia="be-BY"/>
        </w:rPr>
        <w:t xml:space="preserve">кола </w:t>
      </w:r>
      <w:r w:rsidRPr="00B005EF">
        <w:rPr>
          <w:rFonts w:ascii="Times New Roman" w:eastAsia="Times New Roman" w:hAnsi="Times New Roman" w:cs="Times New Roman"/>
          <w:color w:val="000000"/>
          <w:sz w:val="25"/>
          <w:szCs w:val="25"/>
          <w:lang w:eastAsia="be-BY"/>
        </w:rPr>
        <w:t xml:space="preserve">спадчыннікаў той чаргі, якая </w:t>
      </w:r>
      <w:r w:rsidR="00005BD1" w:rsidRPr="00B005EF">
        <w:rPr>
          <w:rFonts w:ascii="Times New Roman" w:eastAsia="Times New Roman" w:hAnsi="Times New Roman" w:cs="Times New Roman"/>
          <w:color w:val="000000"/>
          <w:sz w:val="25"/>
          <w:szCs w:val="25"/>
          <w:lang w:eastAsia="be-BY"/>
        </w:rPr>
        <w:t xml:space="preserve">выклікаецца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атрымання спадчыны</w:t>
      </w:r>
      <w:r w:rsidRPr="00B005EF">
        <w:rPr>
          <w:rFonts w:ascii="Times New Roman" w:eastAsia="Times New Roman" w:hAnsi="Times New Roman" w:cs="Times New Roman"/>
          <w:color w:val="000000"/>
          <w:sz w:val="25"/>
          <w:szCs w:val="25"/>
          <w:lang w:eastAsia="be-BY"/>
        </w:rPr>
        <w:t>, атрымліва</w:t>
      </w:r>
      <w:r w:rsidR="003B52A8"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ць спадчыну разам са спадчыннікамі гэтай чаргі, калі не менш </w:t>
      </w:r>
      <w:r w:rsidR="003B52A8" w:rsidRPr="00B005EF">
        <w:rPr>
          <w:rFonts w:ascii="Times New Roman" w:eastAsia="Times New Roman" w:hAnsi="Times New Roman" w:cs="Times New Roman"/>
          <w:color w:val="000000"/>
          <w:sz w:val="25"/>
          <w:szCs w:val="25"/>
          <w:lang w:eastAsia="be-BY"/>
        </w:rPr>
        <w:t xml:space="preserve">за </w:t>
      </w:r>
      <w:r w:rsidRPr="00B005EF">
        <w:rPr>
          <w:rFonts w:ascii="Times New Roman" w:eastAsia="Times New Roman" w:hAnsi="Times New Roman" w:cs="Times New Roman"/>
          <w:color w:val="000000"/>
          <w:sz w:val="25"/>
          <w:szCs w:val="25"/>
          <w:lang w:eastAsia="be-BY"/>
        </w:rPr>
        <w:t xml:space="preserve">год да смерці спадчынадаўца знаходзіліся на яго </w:t>
      </w:r>
      <w:r w:rsidR="00EA5572" w:rsidRPr="00B005EF">
        <w:rPr>
          <w:rFonts w:ascii="Times New Roman" w:eastAsia="Times New Roman" w:hAnsi="Times New Roman" w:cs="Times New Roman"/>
          <w:color w:val="000000"/>
          <w:sz w:val="25"/>
          <w:szCs w:val="25"/>
          <w:lang w:eastAsia="be-BY"/>
        </w:rPr>
        <w:t>забеспя</w:t>
      </w:r>
      <w:r w:rsidR="00AA5123" w:rsidRPr="00B005EF">
        <w:rPr>
          <w:rFonts w:ascii="Times New Roman" w:eastAsia="Times New Roman" w:hAnsi="Times New Roman" w:cs="Times New Roman"/>
          <w:color w:val="000000"/>
          <w:sz w:val="25"/>
          <w:szCs w:val="25"/>
          <w:lang w:eastAsia="be-BY"/>
        </w:rPr>
        <w:t>ч</w:t>
      </w:r>
      <w:r w:rsidR="00EA5572" w:rsidRPr="00B005EF">
        <w:rPr>
          <w:rFonts w:ascii="Times New Roman" w:eastAsia="Times New Roman" w:hAnsi="Times New Roman" w:cs="Times New Roman"/>
          <w:color w:val="000000"/>
          <w:sz w:val="25"/>
          <w:szCs w:val="25"/>
          <w:lang w:eastAsia="be-BY"/>
        </w:rPr>
        <w:t xml:space="preserve">энні </w:t>
      </w:r>
      <w:r w:rsidRPr="00B005EF">
        <w:rPr>
          <w:rFonts w:ascii="Times New Roman" w:eastAsia="Times New Roman" w:hAnsi="Times New Roman" w:cs="Times New Roman"/>
          <w:color w:val="000000"/>
          <w:sz w:val="25"/>
          <w:szCs w:val="25"/>
          <w:lang w:eastAsia="be-BY"/>
        </w:rPr>
        <w:t xml:space="preserve">незалежна ад таго, </w:t>
      </w:r>
      <w:r w:rsidR="003B52A8"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 xml:space="preserve">пражывалі яны сумесна са спадчынадаўцам. Непрацаздольныя ўтрыманцы, якія </w:t>
      </w:r>
      <w:r w:rsidR="00005BD1" w:rsidRPr="00B005EF">
        <w:rPr>
          <w:rFonts w:ascii="Times New Roman" w:eastAsia="Times New Roman" w:hAnsi="Times New Roman" w:cs="Times New Roman"/>
          <w:color w:val="000000"/>
          <w:sz w:val="25"/>
          <w:szCs w:val="25"/>
          <w:lang w:eastAsia="be-BY"/>
        </w:rPr>
        <w:t xml:space="preserve">выклікаюцца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Pr="00B005EF">
        <w:rPr>
          <w:rFonts w:ascii="Times New Roman" w:eastAsia="Times New Roman" w:hAnsi="Times New Roman" w:cs="Times New Roman"/>
          <w:color w:val="000000"/>
          <w:sz w:val="25"/>
          <w:szCs w:val="25"/>
          <w:lang w:eastAsia="be-BY"/>
        </w:rPr>
        <w:t xml:space="preserve">на падставе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разам са спадчыннікамі адной з </w:t>
      </w:r>
      <w:r w:rsidR="001F2F25" w:rsidRPr="00B005EF">
        <w:rPr>
          <w:rFonts w:ascii="Times New Roman" w:eastAsia="Times New Roman" w:hAnsi="Times New Roman" w:cs="Times New Roman"/>
          <w:color w:val="000000"/>
          <w:sz w:val="25"/>
          <w:szCs w:val="25"/>
          <w:lang w:eastAsia="be-BY"/>
        </w:rPr>
        <w:t>папярэдніх</w:t>
      </w:r>
      <w:r w:rsidRPr="00B005EF">
        <w:rPr>
          <w:rFonts w:ascii="Times New Roman" w:eastAsia="Times New Roman" w:hAnsi="Times New Roman" w:cs="Times New Roman"/>
          <w:color w:val="000000"/>
          <w:sz w:val="25"/>
          <w:szCs w:val="25"/>
          <w:lang w:eastAsia="be-BY"/>
        </w:rPr>
        <w:t xml:space="preserve"> чэргаў, атрымліва</w:t>
      </w:r>
      <w:r w:rsidR="003B52A8"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ць спадчыну не </w:t>
      </w:r>
      <w:r w:rsidR="001B1472" w:rsidRPr="00B005EF">
        <w:rPr>
          <w:rFonts w:ascii="Times New Roman" w:eastAsia="Times New Roman" w:hAnsi="Times New Roman" w:cs="Times New Roman"/>
          <w:color w:val="000000"/>
          <w:sz w:val="25"/>
          <w:szCs w:val="25"/>
          <w:lang w:eastAsia="be-BY"/>
        </w:rPr>
        <w:t xml:space="preserve">больш </w:t>
      </w:r>
      <w:r w:rsidR="003B52A8" w:rsidRPr="00B005EF">
        <w:rPr>
          <w:rFonts w:ascii="Times New Roman" w:eastAsia="Times New Roman" w:hAnsi="Times New Roman" w:cs="Times New Roman"/>
          <w:color w:val="000000"/>
          <w:sz w:val="25"/>
          <w:szCs w:val="25"/>
          <w:lang w:eastAsia="be-BY"/>
        </w:rPr>
        <w:t xml:space="preserve">за адну чацвёртую частку </w:t>
      </w:r>
      <w:r w:rsidRPr="00B005EF">
        <w:rPr>
          <w:rFonts w:ascii="Times New Roman" w:eastAsia="Times New Roman" w:hAnsi="Times New Roman" w:cs="Times New Roman"/>
          <w:color w:val="000000"/>
          <w:sz w:val="25"/>
          <w:szCs w:val="25"/>
          <w:lang w:eastAsia="be-BY"/>
        </w:rPr>
        <w:t xml:space="preserve">спадчыны, аднак, калі спадчынадавец быў абавязаны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іх утрымліваць, яны атрымліва</w:t>
      </w:r>
      <w:r w:rsidR="001B1472"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ць у спадчыну нароўні са спадчыннікамі гэтай чаргі.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ліку спадчыннікаў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w:t>
      </w:r>
      <w:r w:rsidR="003B52A8" w:rsidRPr="00B005EF">
        <w:rPr>
          <w:rFonts w:ascii="Times New Roman" w:eastAsia="Times New Roman" w:hAnsi="Times New Roman" w:cs="Times New Roman"/>
          <w:color w:val="000000"/>
          <w:sz w:val="25"/>
          <w:szCs w:val="25"/>
          <w:lang w:eastAsia="be-BY"/>
        </w:rPr>
        <w:t xml:space="preserve">адносяцца </w:t>
      </w:r>
      <w:r w:rsidRPr="00B005EF">
        <w:rPr>
          <w:rFonts w:ascii="Times New Roman" w:eastAsia="Times New Roman" w:hAnsi="Times New Roman" w:cs="Times New Roman"/>
          <w:color w:val="000000"/>
          <w:sz w:val="25"/>
          <w:szCs w:val="25"/>
          <w:lang w:eastAsia="be-BY"/>
        </w:rPr>
        <w:t xml:space="preserve">грамадзяне, якія не ўваходзяць у </w:t>
      </w:r>
      <w:r w:rsidR="00D500D6" w:rsidRPr="00B005EF">
        <w:rPr>
          <w:rFonts w:ascii="Times New Roman" w:eastAsia="Times New Roman" w:hAnsi="Times New Roman" w:cs="Times New Roman"/>
          <w:color w:val="000000"/>
          <w:sz w:val="25"/>
          <w:szCs w:val="25"/>
          <w:lang w:eastAsia="be-BY"/>
        </w:rPr>
        <w:t>кола</w:t>
      </w:r>
      <w:r w:rsidR="001B147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спадчыннікаў, указаных у артыкулах </w:t>
      </w:r>
      <w:r w:rsidRPr="00B005EF">
        <w:rPr>
          <w:rFonts w:ascii="Times New Roman" w:hAnsi="Times New Roman" w:cs="Times New Roman"/>
        </w:rPr>
        <w:t>1057</w:t>
      </w:r>
      <w:r w:rsidR="00005BD1"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1061 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але да моманту адкрыцця спадчыны з'яўляліся непрацаздольнымі і не менш </w:t>
      </w:r>
      <w:r w:rsidR="003B52A8" w:rsidRPr="00B005EF">
        <w:rPr>
          <w:rFonts w:ascii="Times New Roman" w:eastAsia="Times New Roman" w:hAnsi="Times New Roman" w:cs="Times New Roman"/>
          <w:color w:val="000000"/>
          <w:sz w:val="25"/>
          <w:szCs w:val="25"/>
          <w:lang w:eastAsia="be-BY"/>
        </w:rPr>
        <w:t xml:space="preserve">за адзін </w:t>
      </w:r>
      <w:r w:rsidRPr="00B005EF">
        <w:rPr>
          <w:rFonts w:ascii="Times New Roman" w:eastAsia="Times New Roman" w:hAnsi="Times New Roman" w:cs="Times New Roman"/>
          <w:color w:val="000000"/>
          <w:sz w:val="25"/>
          <w:szCs w:val="25"/>
          <w:lang w:eastAsia="be-BY"/>
        </w:rPr>
        <w:t xml:space="preserve">год знаходзіліся на </w:t>
      </w:r>
      <w:r w:rsidR="00EA5572" w:rsidRPr="00B005EF">
        <w:rPr>
          <w:rFonts w:ascii="Times New Roman" w:eastAsia="Times New Roman" w:hAnsi="Times New Roman" w:cs="Times New Roman"/>
          <w:color w:val="000000"/>
          <w:sz w:val="25"/>
          <w:szCs w:val="25"/>
          <w:lang w:eastAsia="be-BY"/>
        </w:rPr>
        <w:t xml:space="preserve">забеспячэнні </w:t>
      </w:r>
      <w:r w:rsidRPr="00B005EF">
        <w:rPr>
          <w:rFonts w:ascii="Times New Roman" w:eastAsia="Times New Roman" w:hAnsi="Times New Roman" w:cs="Times New Roman"/>
          <w:color w:val="000000"/>
          <w:sz w:val="25"/>
          <w:szCs w:val="25"/>
          <w:lang w:eastAsia="be-BY"/>
        </w:rPr>
        <w:t>спадчынадаўца і пражывалі сумесна з ім. Пры наяўнасці іншых спадчыннікаў па</w:t>
      </w:r>
      <w:r w:rsidR="00005BD1"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005BD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яны атрымліва</w:t>
      </w:r>
      <w:r w:rsidR="003B52A8"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 xml:space="preserve">ць  спадчыну разам са спадчыннікамі той чаргі, якая </w:t>
      </w:r>
      <w:r w:rsidR="00005BD1" w:rsidRPr="00B005EF">
        <w:rPr>
          <w:rFonts w:ascii="Times New Roman" w:eastAsia="Times New Roman" w:hAnsi="Times New Roman" w:cs="Times New Roman"/>
          <w:color w:val="000000"/>
          <w:sz w:val="25"/>
          <w:szCs w:val="25"/>
          <w:lang w:eastAsia="be-BY"/>
        </w:rPr>
        <w:t xml:space="preserve">выклікаецца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атрымання спадчыны</w:t>
      </w:r>
      <w:r w:rsidRPr="00B005EF">
        <w:rPr>
          <w:rFonts w:ascii="Times New Roman" w:eastAsia="Times New Roman" w:hAnsi="Times New Roman" w:cs="Times New Roman"/>
          <w:color w:val="000000"/>
          <w:sz w:val="25"/>
          <w:szCs w:val="25"/>
          <w:lang w:eastAsia="be-BY"/>
        </w:rPr>
        <w:t xml:space="preserve">, аднак не </w:t>
      </w:r>
      <w:r w:rsidR="001B1472" w:rsidRPr="00B005EF">
        <w:rPr>
          <w:rFonts w:ascii="Times New Roman" w:eastAsia="Times New Roman" w:hAnsi="Times New Roman" w:cs="Times New Roman"/>
          <w:color w:val="000000"/>
          <w:sz w:val="25"/>
          <w:szCs w:val="25"/>
          <w:lang w:eastAsia="be-BY"/>
        </w:rPr>
        <w:t>больш</w:t>
      </w:r>
      <w:r w:rsidR="003B52A8" w:rsidRPr="00B005EF">
        <w:rPr>
          <w:rFonts w:ascii="Times New Roman" w:eastAsia="Times New Roman" w:hAnsi="Times New Roman" w:cs="Times New Roman"/>
          <w:color w:val="000000"/>
          <w:sz w:val="25"/>
          <w:szCs w:val="25"/>
          <w:lang w:eastAsia="be-BY"/>
        </w:rPr>
        <w:t xml:space="preserve"> за</w:t>
      </w:r>
      <w:r w:rsidR="001B1472" w:rsidRPr="00B005EF">
        <w:rPr>
          <w:rFonts w:ascii="Times New Roman" w:eastAsia="Times New Roman" w:hAnsi="Times New Roman" w:cs="Times New Roman"/>
          <w:color w:val="000000"/>
          <w:sz w:val="25"/>
          <w:szCs w:val="25"/>
          <w:lang w:eastAsia="be-BY"/>
        </w:rPr>
        <w:t xml:space="preserve"> </w:t>
      </w:r>
      <w:r w:rsidR="003B52A8" w:rsidRPr="00B005EF">
        <w:rPr>
          <w:rFonts w:ascii="Times New Roman" w:eastAsia="Times New Roman" w:hAnsi="Times New Roman" w:cs="Times New Roman"/>
          <w:color w:val="000000"/>
          <w:sz w:val="25"/>
          <w:szCs w:val="25"/>
          <w:lang w:eastAsia="be-BY"/>
        </w:rPr>
        <w:t xml:space="preserve">адну чацвёртую частку </w:t>
      </w:r>
      <w:r w:rsidRPr="00B005EF">
        <w:rPr>
          <w:rFonts w:ascii="Times New Roman" w:eastAsia="Times New Roman" w:hAnsi="Times New Roman" w:cs="Times New Roman"/>
          <w:color w:val="000000"/>
          <w:sz w:val="25"/>
          <w:szCs w:val="25"/>
          <w:lang w:eastAsia="be-BY"/>
        </w:rPr>
        <w:t xml:space="preserve">спадчыны. Пры адсутнасці ў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іншых спадчыннікаў указаныя непрацаздольныя ўтрыманцы спадчынадаўца атрымліваць спадчыну самастойна ў роўных долях.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1064. Права на абавязковую долю ў спадчыне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Непаўналетнія ці непрацаздольныя дзеці спадчынадаўца, а таксама яго </w:t>
      </w:r>
      <w:r w:rsidR="009757F8" w:rsidRPr="00B005EF">
        <w:rPr>
          <w:rFonts w:ascii="Times New Roman" w:eastAsia="Times New Roman" w:hAnsi="Times New Roman" w:cs="Times New Roman"/>
          <w:color w:val="000000"/>
          <w:sz w:val="25"/>
          <w:szCs w:val="25"/>
          <w:lang w:eastAsia="be-BY"/>
        </w:rPr>
        <w:t xml:space="preserve">непрацаздольныя сужэнец </w:t>
      </w:r>
      <w:r w:rsidRPr="00B005EF">
        <w:rPr>
          <w:rFonts w:ascii="Times New Roman" w:eastAsia="Times New Roman" w:hAnsi="Times New Roman" w:cs="Times New Roman"/>
          <w:color w:val="000000"/>
          <w:sz w:val="25"/>
          <w:szCs w:val="25"/>
          <w:lang w:eastAsia="be-BY"/>
        </w:rPr>
        <w:t>і бацькі атрымліва</w:t>
      </w:r>
      <w:r w:rsidR="003B52A8" w:rsidRPr="00B005EF">
        <w:rPr>
          <w:rFonts w:ascii="Times New Roman" w:eastAsia="Times New Roman" w:hAnsi="Times New Roman" w:cs="Times New Roman"/>
          <w:color w:val="000000"/>
          <w:sz w:val="25"/>
          <w:szCs w:val="25"/>
          <w:lang w:eastAsia="be-BY"/>
        </w:rPr>
        <w:t>ю</w:t>
      </w:r>
      <w:r w:rsidRPr="00B005EF">
        <w:rPr>
          <w:rFonts w:ascii="Times New Roman" w:eastAsia="Times New Roman" w:hAnsi="Times New Roman" w:cs="Times New Roman"/>
          <w:color w:val="000000"/>
          <w:sz w:val="25"/>
          <w:szCs w:val="25"/>
          <w:lang w:eastAsia="be-BY"/>
        </w:rPr>
        <w:t>ць спадчыну незалежна ад зместу завяшчання не менш</w:t>
      </w:r>
      <w:r w:rsidR="003B52A8" w:rsidRPr="00B005EF">
        <w:rPr>
          <w:rFonts w:ascii="Times New Roman" w:eastAsia="Times New Roman" w:hAnsi="Times New Roman" w:cs="Times New Roman"/>
          <w:color w:val="000000"/>
          <w:sz w:val="25"/>
          <w:szCs w:val="25"/>
          <w:lang w:eastAsia="be-BY"/>
        </w:rPr>
        <w:t xml:space="preserve"> за</w:t>
      </w:r>
      <w:r w:rsidRPr="00B005EF">
        <w:rPr>
          <w:rFonts w:ascii="Times New Roman" w:eastAsia="Times New Roman" w:hAnsi="Times New Roman" w:cs="Times New Roman"/>
          <w:color w:val="000000"/>
          <w:sz w:val="25"/>
          <w:szCs w:val="25"/>
          <w:lang w:eastAsia="be-BY"/>
        </w:rPr>
        <w:t xml:space="preserve"> </w:t>
      </w:r>
      <w:r w:rsidR="003B52A8" w:rsidRPr="00B005EF">
        <w:rPr>
          <w:rFonts w:ascii="Times New Roman" w:eastAsia="Times New Roman" w:hAnsi="Times New Roman" w:cs="Times New Roman"/>
          <w:color w:val="000000"/>
          <w:sz w:val="25"/>
          <w:szCs w:val="25"/>
          <w:lang w:eastAsia="be-BY"/>
        </w:rPr>
        <w:t xml:space="preserve">палову </w:t>
      </w:r>
      <w:r w:rsidRPr="00B005EF">
        <w:rPr>
          <w:rFonts w:ascii="Times New Roman" w:eastAsia="Times New Roman" w:hAnsi="Times New Roman" w:cs="Times New Roman"/>
          <w:color w:val="000000"/>
          <w:sz w:val="25"/>
          <w:szCs w:val="25"/>
          <w:lang w:eastAsia="be-BY"/>
        </w:rPr>
        <w:t xml:space="preserve">долі, якая належала б кожнаму з іх пры </w:t>
      </w:r>
      <w:r w:rsidR="00BA2EB2" w:rsidRPr="00B005EF">
        <w:rPr>
          <w:rFonts w:ascii="Times New Roman" w:eastAsia="Times New Roman" w:hAnsi="Times New Roman" w:cs="Times New Roman"/>
          <w:color w:val="000000"/>
          <w:sz w:val="25"/>
          <w:szCs w:val="25"/>
          <w:lang w:eastAsia="be-BY"/>
        </w:rPr>
        <w:t>атрыманн</w:t>
      </w:r>
      <w:r w:rsidR="003B52A8" w:rsidRPr="00B005EF">
        <w:rPr>
          <w:rFonts w:ascii="Times New Roman" w:eastAsia="Times New Roman" w:hAnsi="Times New Roman" w:cs="Times New Roman"/>
          <w:color w:val="000000"/>
          <w:sz w:val="25"/>
          <w:szCs w:val="25"/>
          <w:lang w:eastAsia="be-BY"/>
        </w:rPr>
        <w:t>і</w:t>
      </w:r>
      <w:r w:rsidR="00BA2EB2" w:rsidRPr="00B005EF">
        <w:rPr>
          <w:rFonts w:ascii="Times New Roman" w:eastAsia="Times New Roman" w:hAnsi="Times New Roman" w:cs="Times New Roman"/>
          <w:color w:val="000000"/>
          <w:sz w:val="25"/>
          <w:szCs w:val="25"/>
          <w:lang w:eastAsia="be-BY"/>
        </w:rPr>
        <w:t xml:space="preserve"> спадчыны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(абавязковая доля).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У абавязковую долю залічваецца ўсё, што спадчыннік, які мае права на такую долю, атрымлівае са спадчыны па якой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падставе, у тым ліку кошт маёмасці, якая складаецца з прадметаў </w:t>
      </w:r>
      <w:r w:rsidR="003B52A8" w:rsidRPr="00B005EF">
        <w:rPr>
          <w:rFonts w:ascii="Times New Roman" w:eastAsia="Times New Roman" w:hAnsi="Times New Roman" w:cs="Times New Roman"/>
          <w:color w:val="000000"/>
          <w:sz w:val="25"/>
          <w:szCs w:val="25"/>
          <w:lang w:eastAsia="be-BY"/>
        </w:rPr>
        <w:t xml:space="preserve">звычайнага хатняга абсталявання </w:t>
      </w:r>
      <w:r w:rsidRPr="00B005EF">
        <w:rPr>
          <w:rFonts w:ascii="Times New Roman" w:eastAsia="Times New Roman" w:hAnsi="Times New Roman" w:cs="Times New Roman"/>
          <w:color w:val="000000"/>
          <w:sz w:val="25"/>
          <w:szCs w:val="25"/>
          <w:lang w:eastAsia="be-BY"/>
        </w:rPr>
        <w:t xml:space="preserve">і </w:t>
      </w:r>
      <w:r w:rsidR="003B52A8" w:rsidRPr="00B005EF">
        <w:rPr>
          <w:rFonts w:ascii="Times New Roman" w:eastAsia="Times New Roman" w:hAnsi="Times New Roman" w:cs="Times New Roman"/>
          <w:color w:val="000000"/>
          <w:sz w:val="25"/>
          <w:szCs w:val="25"/>
          <w:lang w:eastAsia="be-BY"/>
        </w:rPr>
        <w:t>ўжытку</w:t>
      </w:r>
      <w:r w:rsidRPr="00B005EF">
        <w:rPr>
          <w:rFonts w:ascii="Times New Roman" w:eastAsia="Times New Roman" w:hAnsi="Times New Roman" w:cs="Times New Roman"/>
          <w:color w:val="000000"/>
          <w:sz w:val="25"/>
          <w:szCs w:val="25"/>
          <w:lang w:eastAsia="be-BY"/>
        </w:rPr>
        <w:t xml:space="preserve">, і кошт </w:t>
      </w:r>
      <w:r w:rsidR="009757F8" w:rsidRPr="00B005EF">
        <w:rPr>
          <w:rFonts w:ascii="Times New Roman" w:eastAsia="Times New Roman" w:hAnsi="Times New Roman" w:cs="Times New Roman"/>
          <w:color w:val="000000"/>
          <w:sz w:val="25"/>
          <w:szCs w:val="25"/>
          <w:lang w:eastAsia="be-BY"/>
        </w:rPr>
        <w:t>устаноўлена</w:t>
      </w:r>
      <w:r w:rsidR="00CC477D" w:rsidRPr="00B005EF">
        <w:rPr>
          <w:rFonts w:ascii="Times New Roman" w:eastAsia="Times New Roman" w:hAnsi="Times New Roman" w:cs="Times New Roman"/>
          <w:color w:val="000000"/>
          <w:sz w:val="25"/>
          <w:szCs w:val="25"/>
          <w:lang w:eastAsia="be-BY"/>
        </w:rPr>
        <w:t>га</w:t>
      </w:r>
      <w:r w:rsidR="003F2231" w:rsidRPr="00B005EF">
        <w:rPr>
          <w:rFonts w:ascii="Times New Roman" w:eastAsia="Times New Roman" w:hAnsi="Times New Roman" w:cs="Times New Roman"/>
          <w:color w:val="000000"/>
          <w:sz w:val="25"/>
          <w:szCs w:val="25"/>
          <w:lang w:eastAsia="be-BY"/>
        </w:rPr>
        <w:t xml:space="preserve">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такога спадчынніка завяшчальна</w:t>
      </w:r>
      <w:r w:rsidR="00CC477D"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ад</w:t>
      </w:r>
      <w:r w:rsidR="00CC477D" w:rsidRPr="00B005EF">
        <w:rPr>
          <w:rFonts w:ascii="Times New Roman" w:eastAsia="Times New Roman" w:hAnsi="Times New Roman" w:cs="Times New Roman"/>
          <w:color w:val="000000"/>
          <w:sz w:val="25"/>
          <w:szCs w:val="25"/>
          <w:lang w:eastAsia="be-BY"/>
        </w:rPr>
        <w:t>пісання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Абавязковая доля </w:t>
      </w:r>
      <w:r w:rsidR="003B52A8" w:rsidRPr="00B005EF">
        <w:rPr>
          <w:rFonts w:ascii="Times New Roman" w:eastAsia="Times New Roman" w:hAnsi="Times New Roman" w:cs="Times New Roman"/>
          <w:color w:val="000000"/>
          <w:sz w:val="25"/>
          <w:szCs w:val="25"/>
          <w:lang w:eastAsia="be-BY"/>
        </w:rPr>
        <w:t xml:space="preserve">вылучаецца </w:t>
      </w:r>
      <w:r w:rsidRPr="00B005EF">
        <w:rPr>
          <w:rFonts w:ascii="Times New Roman" w:eastAsia="Times New Roman" w:hAnsi="Times New Roman" w:cs="Times New Roman"/>
          <w:color w:val="000000"/>
          <w:sz w:val="25"/>
          <w:szCs w:val="25"/>
          <w:lang w:eastAsia="be-BY"/>
        </w:rPr>
        <w:t xml:space="preserve">з незавешчанай часткі маёмасці, а калі </w:t>
      </w:r>
      <w:r w:rsidR="009757F8" w:rsidRPr="00B005EF">
        <w:rPr>
          <w:rFonts w:ascii="Times New Roman" w:eastAsia="Times New Roman" w:hAnsi="Times New Roman" w:cs="Times New Roman"/>
          <w:color w:val="000000"/>
          <w:sz w:val="25"/>
          <w:szCs w:val="25"/>
          <w:lang w:val="ru-RU" w:eastAsia="be-BY"/>
        </w:rPr>
        <w:t>яе</w:t>
      </w:r>
      <w:r w:rsidR="009757F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недастаткова, то і за </w:t>
      </w:r>
      <w:r w:rsidR="009757F8" w:rsidRPr="00B005EF">
        <w:rPr>
          <w:rFonts w:ascii="Times New Roman" w:eastAsia="Times New Roman" w:hAnsi="Times New Roman" w:cs="Times New Roman"/>
          <w:color w:val="000000"/>
          <w:sz w:val="25"/>
          <w:szCs w:val="25"/>
          <w:lang w:val="ru-RU" w:eastAsia="be-BY"/>
        </w:rPr>
        <w:t>кошт</w:t>
      </w:r>
      <w:r w:rsidR="009757F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завешчан</w:t>
      </w:r>
      <w:r w:rsidR="009757F8" w:rsidRPr="00B005EF">
        <w:rPr>
          <w:rFonts w:ascii="Times New Roman" w:eastAsia="Times New Roman" w:hAnsi="Times New Roman" w:cs="Times New Roman"/>
          <w:color w:val="000000"/>
          <w:sz w:val="25"/>
          <w:szCs w:val="25"/>
          <w:lang w:val="ru-RU" w:eastAsia="be-BY"/>
        </w:rPr>
        <w:t>ай</w:t>
      </w:r>
      <w:r w:rsidRPr="00B005EF">
        <w:rPr>
          <w:rFonts w:ascii="Times New Roman" w:eastAsia="Times New Roman" w:hAnsi="Times New Roman" w:cs="Times New Roman"/>
          <w:color w:val="000000"/>
          <w:sz w:val="25"/>
          <w:szCs w:val="25"/>
          <w:lang w:eastAsia="be-BY"/>
        </w:rPr>
        <w:t xml:space="preserve">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ажыццяўленне права на абавязковую долю ў спадчыне пацягне за </w:t>
      </w:r>
      <w:r w:rsidR="003B52A8"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немагчымасць перадаць спадчынніку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маёмасць, якой спадчыннік, </w:t>
      </w:r>
      <w:r w:rsidR="00005BD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мае права на абавязковую долю, пры жыцці спадчынадаўца не карыстаўся, а спадчыннік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карыстаўся для пражывання (жылы дом, кватэра, іншае жылое памяшканне, дача і </w:t>
      </w:r>
      <w:r w:rsidR="00DE511E" w:rsidRPr="00B005EF">
        <w:rPr>
          <w:rFonts w:ascii="Times New Roman" w:eastAsia="Times New Roman" w:hAnsi="Times New Roman" w:cs="Times New Roman"/>
          <w:color w:val="000000"/>
          <w:sz w:val="25"/>
          <w:szCs w:val="25"/>
          <w:lang w:eastAsia="be-BY"/>
        </w:rPr>
        <w:t>да т.</w:t>
      </w:r>
      <w:r w:rsidR="00005BD1"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ці выкарыстоўваў у якасці асноўнай крыніцы атрымання сродкаў да існавання (прылады працы, творчая майстэрня і </w:t>
      </w:r>
      <w:r w:rsidR="00DE511E" w:rsidRPr="00B005EF">
        <w:rPr>
          <w:rFonts w:ascii="Times New Roman" w:eastAsia="Times New Roman" w:hAnsi="Times New Roman" w:cs="Times New Roman"/>
          <w:color w:val="000000"/>
          <w:sz w:val="25"/>
          <w:szCs w:val="25"/>
          <w:lang w:eastAsia="be-BY"/>
        </w:rPr>
        <w:t>да т.</w:t>
      </w:r>
      <w:r w:rsidR="00005BD1"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xml:space="preserve">), суд можа з улікам маёмаснага </w:t>
      </w:r>
      <w:r w:rsidR="001F2F25" w:rsidRPr="00B005EF">
        <w:rPr>
          <w:rFonts w:ascii="Times New Roman" w:eastAsia="Times New Roman" w:hAnsi="Times New Roman" w:cs="Times New Roman"/>
          <w:color w:val="000000"/>
          <w:sz w:val="25"/>
          <w:szCs w:val="25"/>
          <w:lang w:eastAsia="be-BY"/>
        </w:rPr>
        <w:t>становішча</w:t>
      </w:r>
      <w:r w:rsidR="009757F8"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спадчыннікаў, якія маюць права на абавязковую долю, зменшыць памер абавязковай долі.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Любыя абмежаванні і абцяжарванні, устаноўленыя ў завяшчанні для спадчынніка, які мае права на абавязковую долю ў спадчыне, сапраўдныя толькі ў </w:t>
      </w:r>
      <w:r w:rsidRPr="00B005EF">
        <w:rPr>
          <w:rFonts w:ascii="Times New Roman" w:eastAsia="Times New Roman" w:hAnsi="Times New Roman" w:cs="Times New Roman"/>
          <w:color w:val="000000"/>
          <w:sz w:val="25"/>
          <w:szCs w:val="25"/>
          <w:lang w:eastAsia="be-BY"/>
        </w:rPr>
        <w:lastRenderedPageBreak/>
        <w:t>адносінах</w:t>
      </w:r>
      <w:r w:rsidR="003B52A8"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w:t>
      </w:r>
      <w:r w:rsidR="009757F8" w:rsidRPr="00B005EF">
        <w:rPr>
          <w:rFonts w:ascii="Times New Roman" w:eastAsia="Times New Roman" w:hAnsi="Times New Roman" w:cs="Times New Roman"/>
          <w:color w:val="000000"/>
          <w:sz w:val="25"/>
          <w:szCs w:val="25"/>
          <w:lang w:eastAsia="be-BY"/>
        </w:rPr>
        <w:t xml:space="preserve">той </w:t>
      </w:r>
      <w:r w:rsidR="003B52A8" w:rsidRPr="00B005EF">
        <w:rPr>
          <w:rFonts w:ascii="Times New Roman" w:eastAsia="Times New Roman" w:hAnsi="Times New Roman" w:cs="Times New Roman"/>
          <w:color w:val="000000"/>
          <w:sz w:val="25"/>
          <w:szCs w:val="25"/>
          <w:lang w:eastAsia="be-BY"/>
        </w:rPr>
        <w:t xml:space="preserve">часткі </w:t>
      </w:r>
      <w:r w:rsidR="009757F8" w:rsidRPr="00B005EF">
        <w:rPr>
          <w:rFonts w:ascii="Times New Roman" w:eastAsia="Times New Roman" w:hAnsi="Times New Roman" w:cs="Times New Roman"/>
          <w:color w:val="000000"/>
          <w:sz w:val="25"/>
          <w:szCs w:val="25"/>
          <w:lang w:eastAsia="be-BY"/>
        </w:rPr>
        <w:t xml:space="preserve">спадчыны, </w:t>
      </w:r>
      <w:r w:rsidRPr="00B005EF">
        <w:rPr>
          <w:rFonts w:ascii="Times New Roman" w:eastAsia="Times New Roman" w:hAnsi="Times New Roman" w:cs="Times New Roman"/>
          <w:color w:val="000000"/>
          <w:sz w:val="25"/>
          <w:szCs w:val="25"/>
          <w:lang w:eastAsia="be-BY"/>
        </w:rPr>
        <w:t>якая пераходзіць да яго</w:t>
      </w:r>
      <w:r w:rsidR="009757F8" w:rsidRPr="00B005EF">
        <w:rPr>
          <w:rFonts w:ascii="Times New Roman" w:eastAsia="Times New Roman" w:hAnsi="Times New Roman" w:cs="Times New Roman"/>
          <w:color w:val="000000"/>
          <w:sz w:val="25"/>
          <w:szCs w:val="25"/>
          <w:lang w:eastAsia="be-BY"/>
        </w:rPr>
        <w:t xml:space="preserve"> і</w:t>
      </w:r>
      <w:r w:rsidRPr="00B005EF">
        <w:rPr>
          <w:rFonts w:ascii="Times New Roman" w:eastAsia="Times New Roman" w:hAnsi="Times New Roman" w:cs="Times New Roman"/>
          <w:color w:val="000000"/>
          <w:sz w:val="25"/>
          <w:szCs w:val="25"/>
          <w:lang w:eastAsia="be-BY"/>
        </w:rPr>
        <w:t xml:space="preserve"> перавышае абавязковую долю.</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1065. Правы </w:t>
      </w:r>
      <w:r w:rsidR="009757F8" w:rsidRPr="00B005EF">
        <w:rPr>
          <w:rFonts w:ascii="Times New Roman" w:eastAsia="Times New Roman" w:hAnsi="Times New Roman" w:cs="Times New Roman"/>
          <w:b/>
          <w:bCs/>
          <w:color w:val="000000"/>
          <w:sz w:val="25"/>
          <w:szCs w:val="25"/>
          <w:lang w:eastAsia="be-BY"/>
        </w:rPr>
        <w:t xml:space="preserve">сужэнца </w:t>
      </w:r>
      <w:r w:rsidRPr="00B005EF">
        <w:rPr>
          <w:rFonts w:ascii="Times New Roman" w:eastAsia="Times New Roman" w:hAnsi="Times New Roman" w:cs="Times New Roman"/>
          <w:b/>
          <w:bCs/>
          <w:color w:val="000000"/>
          <w:sz w:val="25"/>
          <w:szCs w:val="25"/>
          <w:lang w:eastAsia="be-BY"/>
        </w:rPr>
        <w:t xml:space="preserve">пры </w:t>
      </w:r>
      <w:r w:rsidR="00CC3953" w:rsidRPr="00B005EF">
        <w:rPr>
          <w:rFonts w:ascii="Times New Roman" w:eastAsia="Times New Roman" w:hAnsi="Times New Roman" w:cs="Times New Roman"/>
          <w:b/>
          <w:color w:val="000000"/>
          <w:sz w:val="25"/>
          <w:szCs w:val="25"/>
          <w:lang w:eastAsia="be-BY"/>
        </w:rPr>
        <w:t>атрыманні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D97469" w:rsidRPr="00B005EF">
        <w:rPr>
          <w:rFonts w:ascii="Times New Roman" w:eastAsia="Times New Roman" w:hAnsi="Times New Roman" w:cs="Times New Roman"/>
          <w:color w:val="000000"/>
          <w:sz w:val="25"/>
          <w:szCs w:val="25"/>
          <w:lang w:eastAsia="be-BY"/>
        </w:rPr>
        <w:t xml:space="preserve">Права </w:t>
      </w:r>
      <w:r w:rsidR="00BA2EB2" w:rsidRPr="00B005EF">
        <w:rPr>
          <w:rFonts w:ascii="Times New Roman" w:eastAsia="Times New Roman" w:hAnsi="Times New Roman" w:cs="Times New Roman"/>
          <w:color w:val="000000"/>
          <w:sz w:val="25"/>
          <w:szCs w:val="25"/>
          <w:lang w:eastAsia="be-BY"/>
        </w:rPr>
        <w:t>атрымання спадчыны</w:t>
      </w:r>
      <w:r w:rsidR="00D97469" w:rsidRPr="00B005EF">
        <w:rPr>
          <w:rFonts w:ascii="Times New Roman" w:eastAsia="Times New Roman" w:hAnsi="Times New Roman" w:cs="Times New Roman"/>
          <w:color w:val="000000"/>
          <w:sz w:val="25"/>
          <w:szCs w:val="25"/>
          <w:lang w:eastAsia="be-BY"/>
        </w:rPr>
        <w:t>, я</w:t>
      </w:r>
      <w:r w:rsidRPr="00B005EF">
        <w:rPr>
          <w:rFonts w:ascii="Times New Roman" w:eastAsia="Times New Roman" w:hAnsi="Times New Roman" w:cs="Times New Roman"/>
          <w:color w:val="000000"/>
          <w:sz w:val="25"/>
          <w:szCs w:val="25"/>
          <w:lang w:eastAsia="be-BY"/>
        </w:rPr>
        <w:t xml:space="preserve">кое належыць </w:t>
      </w:r>
      <w:r w:rsidR="00D97469" w:rsidRPr="00B005EF">
        <w:rPr>
          <w:rFonts w:ascii="Times New Roman" w:eastAsia="Times New Roman" w:hAnsi="Times New Roman" w:cs="Times New Roman"/>
          <w:color w:val="000000"/>
          <w:sz w:val="25"/>
          <w:szCs w:val="25"/>
          <w:lang w:eastAsia="be-BY"/>
        </w:rPr>
        <w:t>сужэнцу</w:t>
      </w:r>
      <w:r w:rsidR="003F2231" w:rsidRPr="00B005EF">
        <w:rPr>
          <w:rFonts w:ascii="Times New Roman" w:eastAsia="Times New Roman" w:hAnsi="Times New Roman" w:cs="Times New Roman"/>
          <w:color w:val="000000"/>
          <w:sz w:val="25"/>
          <w:szCs w:val="25"/>
          <w:lang w:eastAsia="be-BY"/>
        </w:rPr>
        <w:t xml:space="preserve">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завяшчання ці закона</w:t>
      </w:r>
      <w:r w:rsidR="002E41E2"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не закранае іншых яго маёмасных правоў, звязаных са </w:t>
      </w:r>
      <w:r w:rsidR="002E41E2" w:rsidRPr="00B005EF">
        <w:rPr>
          <w:rFonts w:ascii="Times New Roman" w:eastAsia="Times New Roman" w:hAnsi="Times New Roman" w:cs="Times New Roman"/>
          <w:color w:val="000000"/>
          <w:sz w:val="25"/>
          <w:szCs w:val="25"/>
          <w:lang w:eastAsia="be-BY"/>
        </w:rPr>
        <w:t xml:space="preserve">знаходжаннем </w:t>
      </w:r>
      <w:r w:rsidRPr="00B005EF">
        <w:rPr>
          <w:rFonts w:ascii="Times New Roman" w:eastAsia="Times New Roman" w:hAnsi="Times New Roman" w:cs="Times New Roman"/>
          <w:color w:val="000000"/>
          <w:sz w:val="25"/>
          <w:szCs w:val="25"/>
          <w:lang w:eastAsia="be-BY"/>
        </w:rPr>
        <w:t>у шлюбе са спадчынадаўцам, у тым ліку права ўласнасці на частку маёмасці, сумесна нажытай у шлюбе.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w:t>
      </w:r>
      <w:r w:rsidR="00084457"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рашэнн</w:t>
      </w:r>
      <w:r w:rsidR="00084457"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суда </w:t>
      </w:r>
      <w:r w:rsidR="00D97469" w:rsidRPr="00B005EF">
        <w:rPr>
          <w:rFonts w:ascii="Times New Roman" w:eastAsia="Times New Roman" w:hAnsi="Times New Roman" w:cs="Times New Roman"/>
          <w:color w:val="000000"/>
          <w:sz w:val="25"/>
          <w:szCs w:val="25"/>
          <w:lang w:eastAsia="be-BY"/>
        </w:rPr>
        <w:t>сужэнец</w:t>
      </w:r>
      <w:r w:rsidR="00D47EBE" w:rsidRPr="00B005EF">
        <w:rPr>
          <w:rFonts w:ascii="Times New Roman" w:eastAsia="Times New Roman" w:hAnsi="Times New Roman" w:cs="Times New Roman"/>
          <w:color w:val="000000"/>
          <w:sz w:val="25"/>
          <w:szCs w:val="25"/>
          <w:lang w:eastAsia="be-BY"/>
        </w:rPr>
        <w:t xml:space="preserve"> можа быц</w:t>
      </w:r>
      <w:r w:rsidR="003F2231" w:rsidRPr="00B005EF">
        <w:rPr>
          <w:rFonts w:ascii="Times New Roman" w:eastAsia="Times New Roman" w:hAnsi="Times New Roman" w:cs="Times New Roman"/>
          <w:color w:val="000000"/>
          <w:sz w:val="25"/>
          <w:szCs w:val="25"/>
          <w:lang w:eastAsia="be-BY"/>
        </w:rPr>
        <w:t xml:space="preserve">ь </w:t>
      </w:r>
      <w:r w:rsidR="00630545" w:rsidRPr="00B005EF">
        <w:rPr>
          <w:rFonts w:ascii="Times New Roman" w:eastAsia="Times New Roman" w:hAnsi="Times New Roman" w:cs="Times New Roman"/>
          <w:color w:val="000000"/>
          <w:sz w:val="25"/>
          <w:szCs w:val="25"/>
          <w:lang w:eastAsia="be-BY"/>
        </w:rPr>
        <w:t xml:space="preserve">адхілены </w:t>
      </w:r>
      <w:r w:rsidRPr="00B005EF">
        <w:rPr>
          <w:rFonts w:ascii="Times New Roman" w:eastAsia="Times New Roman" w:hAnsi="Times New Roman" w:cs="Times New Roman"/>
          <w:color w:val="000000"/>
          <w:sz w:val="25"/>
          <w:szCs w:val="25"/>
          <w:lang w:eastAsia="be-BY"/>
        </w:rPr>
        <w:t xml:space="preserve">ад </w:t>
      </w:r>
      <w:r w:rsidR="00630545" w:rsidRPr="00B005EF">
        <w:rPr>
          <w:rFonts w:ascii="Times New Roman" w:eastAsia="Times New Roman" w:hAnsi="Times New Roman" w:cs="Times New Roman"/>
          <w:color w:val="000000"/>
          <w:sz w:val="25"/>
          <w:szCs w:val="25"/>
          <w:lang w:eastAsia="be-BY"/>
        </w:rPr>
        <w:t xml:space="preserve">успадкавання </w:t>
      </w:r>
      <w:r w:rsidRPr="00B005EF">
        <w:rPr>
          <w:rFonts w:ascii="Times New Roman" w:eastAsia="Times New Roman" w:hAnsi="Times New Roman" w:cs="Times New Roman"/>
          <w:color w:val="000000"/>
          <w:sz w:val="25"/>
          <w:szCs w:val="25"/>
          <w:lang w:eastAsia="be-BY"/>
        </w:rPr>
        <w:t>па</w:t>
      </w:r>
      <w:r w:rsidR="00630545"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630545"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за выключэннем </w:t>
      </w:r>
      <w:r w:rsidR="00630545" w:rsidRPr="00B005EF">
        <w:rPr>
          <w:rFonts w:ascii="Times New Roman" w:eastAsia="Times New Roman" w:hAnsi="Times New Roman" w:cs="Times New Roman"/>
          <w:color w:val="000000"/>
          <w:sz w:val="25"/>
          <w:szCs w:val="25"/>
          <w:lang w:eastAsia="be-BY"/>
        </w:rPr>
        <w:t xml:space="preserve">успадкавання </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 падставе артыкула </w:t>
      </w:r>
      <w:r w:rsidRPr="00B005EF">
        <w:rPr>
          <w:rFonts w:ascii="Times New Roman" w:hAnsi="Times New Roman" w:cs="Times New Roman"/>
        </w:rPr>
        <w:t>1064 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будзе даказана, што шлюб са спадчынадаўцам фактычна спыніўся да адкрыцця спадчыны і </w:t>
      </w:r>
      <w:r w:rsidR="00D97469" w:rsidRPr="00B005EF">
        <w:rPr>
          <w:rFonts w:ascii="Times New Roman" w:eastAsia="Times New Roman" w:hAnsi="Times New Roman" w:cs="Times New Roman"/>
          <w:color w:val="000000"/>
          <w:sz w:val="25"/>
          <w:szCs w:val="25"/>
          <w:lang w:eastAsia="be-BY"/>
        </w:rPr>
        <w:t xml:space="preserve">сужэнцы </w:t>
      </w:r>
      <w:r w:rsidRPr="00B005EF">
        <w:rPr>
          <w:rFonts w:ascii="Times New Roman" w:eastAsia="Times New Roman" w:hAnsi="Times New Roman" w:cs="Times New Roman"/>
          <w:color w:val="000000"/>
          <w:sz w:val="25"/>
          <w:szCs w:val="25"/>
          <w:lang w:eastAsia="be-BY"/>
        </w:rPr>
        <w:t xml:space="preserve">на працягу не менш пяці гадоў да адкрыцця спадчыны пражывалі асобна і не вялі </w:t>
      </w:r>
      <w:r w:rsidR="00D97469" w:rsidRPr="00B005EF">
        <w:rPr>
          <w:rFonts w:ascii="Times New Roman" w:eastAsia="Times New Roman" w:hAnsi="Times New Roman" w:cs="Times New Roman"/>
          <w:color w:val="000000"/>
          <w:sz w:val="25"/>
          <w:szCs w:val="25"/>
          <w:lang w:eastAsia="be-BY"/>
        </w:rPr>
        <w:t xml:space="preserve">агульную </w:t>
      </w:r>
      <w:r w:rsidRPr="00B005EF">
        <w:rPr>
          <w:rFonts w:ascii="Times New Roman" w:eastAsia="Times New Roman" w:hAnsi="Times New Roman" w:cs="Times New Roman"/>
          <w:color w:val="000000"/>
          <w:sz w:val="25"/>
          <w:szCs w:val="25"/>
          <w:lang w:eastAsia="be-BY"/>
        </w:rPr>
        <w:t>гаспадарк</w:t>
      </w:r>
      <w:r w:rsidR="00D97469"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1066. Ахова спадчыны і кіраванне </w:t>
      </w:r>
      <w:r w:rsidR="002453AD" w:rsidRPr="00B005EF">
        <w:rPr>
          <w:rFonts w:ascii="Times New Roman" w:eastAsia="Times New Roman" w:hAnsi="Times New Roman" w:cs="Times New Roman"/>
          <w:b/>
          <w:bCs/>
          <w:color w:val="000000"/>
          <w:sz w:val="25"/>
          <w:szCs w:val="25"/>
          <w:lang w:eastAsia="be-BY"/>
        </w:rPr>
        <w:t>ёй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Для абароны правоў спадчыннікаў,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атрымальнікаў</w:t>
      </w:r>
      <w:r w:rsidR="00005BD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і іншых зацікаўленых асоб натарыус па месцы адкрыцця спадчыны </w:t>
      </w:r>
      <w:r w:rsidR="002453AD" w:rsidRPr="00B005EF">
        <w:rPr>
          <w:rFonts w:ascii="Times New Roman" w:eastAsia="Times New Roman" w:hAnsi="Times New Roman" w:cs="Times New Roman"/>
          <w:color w:val="000000"/>
          <w:sz w:val="25"/>
          <w:szCs w:val="25"/>
          <w:lang w:eastAsia="be-BY"/>
        </w:rPr>
        <w:t>прыма</w:t>
      </w:r>
      <w:r w:rsidR="00C66B7D" w:rsidRPr="00B005EF">
        <w:rPr>
          <w:rFonts w:ascii="Times New Roman" w:eastAsia="Times New Roman" w:hAnsi="Times New Roman" w:cs="Times New Roman"/>
          <w:color w:val="000000"/>
          <w:sz w:val="25"/>
          <w:szCs w:val="25"/>
          <w:lang w:eastAsia="be-BY"/>
        </w:rPr>
        <w:t>е ў</w:t>
      </w:r>
      <w:r w:rsidRPr="00B005EF">
        <w:rPr>
          <w:rFonts w:ascii="Times New Roman" w:eastAsia="Times New Roman" w:hAnsi="Times New Roman" w:cs="Times New Roman"/>
          <w:color w:val="000000"/>
          <w:sz w:val="25"/>
          <w:szCs w:val="25"/>
          <w:lang w:eastAsia="be-BY"/>
        </w:rPr>
        <w:t>казаныя ў артыкулах </w:t>
      </w:r>
      <w:r w:rsidRPr="00B005EF">
        <w:rPr>
          <w:rFonts w:ascii="Times New Roman" w:hAnsi="Times New Roman" w:cs="Times New Roman"/>
        </w:rPr>
        <w:t>1067 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1068 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іншыя неабходныя меры па ахове спадчыны і кіраванні </w:t>
      </w:r>
      <w:r w:rsidR="002453AD" w:rsidRPr="00B005EF">
        <w:rPr>
          <w:rFonts w:ascii="Times New Roman" w:eastAsia="Times New Roman" w:hAnsi="Times New Roman" w:cs="Times New Roman"/>
          <w:color w:val="000000"/>
          <w:sz w:val="25"/>
          <w:szCs w:val="25"/>
          <w:lang w:eastAsia="be-BY"/>
        </w:rPr>
        <w:t>ёй</w:t>
      </w:r>
      <w:r w:rsidR="002E41E2"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Меры па ахове спадчыны ці кіраванні </w:t>
      </w:r>
      <w:r w:rsidR="002453AD"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прымаюцца натарыусам па заяве аднаго ці некалькіх спадчыннікаў, выканаўцы завяшчання, органа мясцовага кіравання і самакіравання ці іншых асоб, якія </w:t>
      </w:r>
      <w:r w:rsidR="002453AD" w:rsidRPr="00B005EF">
        <w:rPr>
          <w:rFonts w:ascii="Times New Roman" w:eastAsia="Times New Roman" w:hAnsi="Times New Roman" w:cs="Times New Roman"/>
          <w:color w:val="000000"/>
          <w:sz w:val="25"/>
          <w:szCs w:val="25"/>
          <w:lang w:eastAsia="be-BY"/>
        </w:rPr>
        <w:t xml:space="preserve">дзейнічаюць </w:t>
      </w:r>
      <w:r w:rsidRPr="00B005EF">
        <w:rPr>
          <w:rFonts w:ascii="Times New Roman" w:eastAsia="Times New Roman" w:hAnsi="Times New Roman" w:cs="Times New Roman"/>
          <w:color w:val="000000"/>
          <w:sz w:val="25"/>
          <w:szCs w:val="25"/>
          <w:lang w:eastAsia="be-BY"/>
        </w:rPr>
        <w:t xml:space="preserve">у інтарэсах захавання спадчыннай маёмасці. Натарыус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па ўласнай ініцыятыве прыняць меры па ахове спадчыны ці кіраванні </w:t>
      </w:r>
      <w:r w:rsidR="002453AD"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мэтах выяўлення складу спадчыны і </w:t>
      </w:r>
      <w:r w:rsidR="002453AD"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аховы натарыус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запытваць у банкаў і нябанкаўскіх крэдытна-фінансавых арганізацый звесткі аб </w:t>
      </w:r>
      <w:r w:rsidR="0014262C" w:rsidRPr="00B005EF">
        <w:rPr>
          <w:rFonts w:ascii="Times New Roman" w:eastAsia="Times New Roman" w:hAnsi="Times New Roman" w:cs="Times New Roman"/>
          <w:color w:val="000000"/>
          <w:sz w:val="25"/>
          <w:szCs w:val="25"/>
          <w:lang w:eastAsia="be-BY"/>
        </w:rPr>
        <w:t xml:space="preserve">грашах (валюце), валютных і іншых каштоўнасцях, якія маюцца </w:t>
      </w:r>
      <w:r w:rsidR="00F01D48" w:rsidRPr="00B005EF">
        <w:rPr>
          <w:rFonts w:ascii="Times New Roman" w:eastAsia="Times New Roman" w:hAnsi="Times New Roman" w:cs="Times New Roman"/>
          <w:color w:val="000000"/>
          <w:sz w:val="25"/>
          <w:szCs w:val="25"/>
          <w:lang w:eastAsia="be-BY"/>
        </w:rPr>
        <w:t>ў</w:t>
      </w:r>
      <w:r w:rsidR="0014262C" w:rsidRPr="00B005EF">
        <w:rPr>
          <w:rFonts w:ascii="Times New Roman" w:eastAsia="Times New Roman" w:hAnsi="Times New Roman" w:cs="Times New Roman"/>
          <w:color w:val="000000"/>
          <w:sz w:val="25"/>
          <w:szCs w:val="25"/>
          <w:lang w:eastAsia="be-BY"/>
        </w:rPr>
        <w:t xml:space="preserve"> іх ва ў</w:t>
      </w:r>
      <w:r w:rsidR="002453AD" w:rsidRPr="00B005EF">
        <w:rPr>
          <w:rFonts w:ascii="Times New Roman" w:eastAsia="Times New Roman" w:hAnsi="Times New Roman" w:cs="Times New Roman"/>
          <w:color w:val="000000"/>
          <w:sz w:val="25"/>
          <w:szCs w:val="25"/>
          <w:lang w:eastAsia="be-BY"/>
        </w:rPr>
        <w:t xml:space="preserve">кладах (дэпазітах), </w:t>
      </w:r>
      <w:r w:rsidRPr="00B005EF">
        <w:rPr>
          <w:rFonts w:ascii="Times New Roman" w:eastAsia="Times New Roman" w:hAnsi="Times New Roman" w:cs="Times New Roman"/>
          <w:color w:val="000000"/>
          <w:sz w:val="25"/>
          <w:szCs w:val="25"/>
          <w:lang w:eastAsia="be-BY"/>
        </w:rPr>
        <w:t xml:space="preserve">на </w:t>
      </w:r>
      <w:r w:rsidR="002453AD" w:rsidRPr="00B005EF">
        <w:rPr>
          <w:rFonts w:ascii="Times New Roman" w:eastAsia="Times New Roman" w:hAnsi="Times New Roman" w:cs="Times New Roman"/>
          <w:color w:val="000000"/>
          <w:sz w:val="25"/>
          <w:szCs w:val="25"/>
          <w:lang w:eastAsia="be-BY"/>
        </w:rPr>
        <w:t xml:space="preserve">рахунках </w:t>
      </w:r>
      <w:r w:rsidRPr="00B005EF">
        <w:rPr>
          <w:rFonts w:ascii="Times New Roman" w:eastAsia="Times New Roman" w:hAnsi="Times New Roman" w:cs="Times New Roman"/>
          <w:color w:val="000000"/>
          <w:sz w:val="25"/>
          <w:szCs w:val="25"/>
          <w:lang w:eastAsia="be-BY"/>
        </w:rPr>
        <w:t xml:space="preserve">ці перададзеных ім на </w:t>
      </w:r>
      <w:r w:rsidR="002453AD"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трыманне </w:t>
      </w:r>
      <w:r w:rsidR="0014262C"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якія належаць спадчынадаўцу. Атрыманыя звесткі натарыус можа паведамляць толькі выканаўцу завяшчання і спадчыннікам.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Меры па ахове спадчыны і кіраванні </w:t>
      </w:r>
      <w:r w:rsidR="002453AD"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 xml:space="preserve">ажыццяўляюцца з дня </w:t>
      </w:r>
      <w:r w:rsidR="003720A4" w:rsidRPr="00B005EF">
        <w:rPr>
          <w:rFonts w:ascii="Times New Roman" w:eastAsia="Times New Roman" w:hAnsi="Times New Roman" w:cs="Times New Roman"/>
          <w:color w:val="000000"/>
          <w:sz w:val="25"/>
          <w:szCs w:val="25"/>
          <w:lang w:eastAsia="be-BY"/>
        </w:rPr>
        <w:t xml:space="preserve">складання </w:t>
      </w:r>
      <w:r w:rsidRPr="00B005EF">
        <w:rPr>
          <w:rFonts w:ascii="Times New Roman" w:eastAsia="Times New Roman" w:hAnsi="Times New Roman" w:cs="Times New Roman"/>
          <w:color w:val="000000"/>
          <w:sz w:val="25"/>
          <w:szCs w:val="25"/>
          <w:lang w:eastAsia="be-BY"/>
        </w:rPr>
        <w:t>вопісу ў адпаведнасці з </w:t>
      </w:r>
      <w:hyperlink r:id="rId328" w:anchor="&amp;Article=1067&amp;Point=1" w:history="1">
        <w:r w:rsidR="000C69AD" w:rsidRPr="00B005EF">
          <w:rPr>
            <w:rFonts w:ascii="Times New Roman" w:eastAsia="Times New Roman" w:hAnsi="Times New Roman" w:cs="Times New Roman"/>
            <w:color w:val="000CFF"/>
            <w:sz w:val="25"/>
            <w:szCs w:val="25"/>
            <w:bdr w:val="none" w:sz="0" w:space="0" w:color="auto" w:frame="1"/>
            <w:lang w:eastAsia="be-BY"/>
          </w:rPr>
          <w:t>пунктам</w:t>
        </w:r>
        <w:r w:rsidR="00751854" w:rsidRPr="00B005EF">
          <w:rPr>
            <w:rFonts w:ascii="Times New Roman" w:eastAsia="Times New Roman" w:hAnsi="Times New Roman" w:cs="Times New Roman"/>
            <w:color w:val="000CFF"/>
            <w:sz w:val="25"/>
            <w:szCs w:val="25"/>
            <w:bdr w:val="none" w:sz="0" w:space="0" w:color="auto" w:frame="1"/>
            <w:lang w:eastAsia="be-BY"/>
          </w:rPr>
          <w:t xml:space="preserve"> 1</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1067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на працягу тэрміну, які вызначаецца натарыусам з улікам характару і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і спадчыны і часу, неабходнага спадчыннікам, але не бол</w:t>
      </w:r>
      <w:r w:rsidR="002453AD"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чым на працягу аднаго года.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Ахова спадчыны і кіраванне </w:t>
      </w:r>
      <w:r w:rsidR="002453AD" w:rsidRPr="00B005EF">
        <w:rPr>
          <w:rFonts w:ascii="Times New Roman" w:eastAsia="Times New Roman" w:hAnsi="Times New Roman" w:cs="Times New Roman"/>
          <w:color w:val="000000"/>
          <w:sz w:val="25"/>
          <w:szCs w:val="25"/>
          <w:lang w:eastAsia="be-BY"/>
        </w:rPr>
        <w:t xml:space="preserve">ёй </w:t>
      </w:r>
      <w:r w:rsidRPr="00B005EF">
        <w:rPr>
          <w:rFonts w:ascii="Times New Roman" w:eastAsia="Times New Roman" w:hAnsi="Times New Roman" w:cs="Times New Roman"/>
          <w:color w:val="000000"/>
          <w:sz w:val="25"/>
          <w:szCs w:val="25"/>
          <w:lang w:eastAsia="be-BY"/>
        </w:rPr>
        <w:t>ажыццяўляюцца платна (артыкул </w:t>
      </w:r>
      <w:r w:rsidRPr="00B005EF">
        <w:rPr>
          <w:rFonts w:ascii="Times New Roman" w:hAnsi="Times New Roman" w:cs="Times New Roman"/>
        </w:rPr>
        <w:t>1085</w:t>
      </w:r>
      <w:r w:rsidRPr="00B005EF">
        <w:rPr>
          <w:rFonts w:ascii="Times New Roman" w:eastAsia="Times New Roman" w:hAnsi="Times New Roman" w:cs="Times New Roman"/>
          <w:color w:val="000000"/>
          <w:sz w:val="25"/>
          <w:szCs w:val="25"/>
          <w:lang w:eastAsia="be-BY"/>
        </w:rPr>
        <w:t>), калі заканадаўствам не ўстаноўлена іншае.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У выпадку, калі спадчынная маёмасць знаходзіцца ў розных месцах, натарыус па месцы адкрыцця спадчыны накіроўвае праз органы юстыцыі натарыусу ці службовай асобе, упаўнаважанай </w:t>
      </w:r>
      <w:r w:rsidR="006B4780" w:rsidRPr="00B005EF">
        <w:rPr>
          <w:rFonts w:ascii="Times New Roman" w:eastAsia="Times New Roman" w:hAnsi="Times New Roman" w:cs="Times New Roman"/>
          <w:color w:val="000000"/>
          <w:sz w:val="25"/>
          <w:szCs w:val="25"/>
          <w:lang w:eastAsia="be-BY"/>
        </w:rPr>
        <w:t>учыняць</w:t>
      </w:r>
      <w:r w:rsidRPr="00B005EF">
        <w:rPr>
          <w:rFonts w:ascii="Times New Roman" w:eastAsia="Times New Roman" w:hAnsi="Times New Roman" w:cs="Times New Roman"/>
          <w:color w:val="000000"/>
          <w:sz w:val="25"/>
          <w:szCs w:val="25"/>
          <w:lang w:eastAsia="be-BY"/>
        </w:rPr>
        <w:t xml:space="preserve"> натарыяльныя дзеянні, па месцы знаходжання адпаведнай часткі спадчыннай маёмасці абавязковае для выканання даручэнне аб ахове гэтай маёмасці ці кіраванні </w:t>
      </w:r>
      <w:r w:rsidR="002453AD" w:rsidRPr="00B005EF">
        <w:rPr>
          <w:rFonts w:ascii="Times New Roman" w:eastAsia="Times New Roman" w:hAnsi="Times New Roman" w:cs="Times New Roman"/>
          <w:color w:val="000000"/>
          <w:sz w:val="25"/>
          <w:szCs w:val="25"/>
          <w:lang w:eastAsia="be-BY"/>
        </w:rPr>
        <w:t>ёй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1067. Меры па ахове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Для аховы спадчыны натарыус робіць вопіс спадчыннай маёмасці пры ўдзеле двух сведак, якія </w:t>
      </w:r>
      <w:r w:rsidR="003720A4" w:rsidRPr="00B005EF">
        <w:rPr>
          <w:rFonts w:ascii="Times New Roman" w:eastAsia="Times New Roman" w:hAnsi="Times New Roman" w:cs="Times New Roman"/>
          <w:color w:val="000000"/>
          <w:sz w:val="25"/>
          <w:szCs w:val="25"/>
          <w:lang w:eastAsia="be-BY"/>
        </w:rPr>
        <w:t xml:space="preserve">адпавядаюць </w:t>
      </w:r>
      <w:r w:rsidRPr="00B005EF">
        <w:rPr>
          <w:rFonts w:ascii="Times New Roman" w:eastAsia="Times New Roman" w:hAnsi="Times New Roman" w:cs="Times New Roman"/>
          <w:color w:val="000000"/>
          <w:sz w:val="25"/>
          <w:szCs w:val="25"/>
          <w:lang w:eastAsia="be-BY"/>
        </w:rPr>
        <w:t>патрабаванням, устаноўленым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lang w:eastAsia="be-BY"/>
        </w:rPr>
        <w:t>артыкула 1044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а таксама зацікаўленых асоб, якія пажадалі прысутнічаць пры вопісе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510FA0" w:rsidRPr="00B005EF">
        <w:rPr>
          <w:rFonts w:ascii="Times New Roman" w:eastAsia="Times New Roman" w:hAnsi="Times New Roman" w:cs="Times New Roman"/>
          <w:color w:val="000000"/>
          <w:sz w:val="25"/>
          <w:szCs w:val="25"/>
          <w:lang w:eastAsia="be-BY"/>
        </w:rPr>
        <w:t>Наяўныя грошы</w:t>
      </w:r>
      <w:r w:rsidR="003720A4" w:rsidRPr="00B005EF">
        <w:rPr>
          <w:rFonts w:ascii="Times New Roman" w:eastAsia="Times New Roman" w:hAnsi="Times New Roman" w:cs="Times New Roman"/>
          <w:color w:val="000000"/>
          <w:sz w:val="25"/>
          <w:szCs w:val="25"/>
          <w:lang w:eastAsia="be-BY"/>
        </w:rPr>
        <w:t xml:space="preserve"> (валюта)</w:t>
      </w:r>
      <w:r w:rsidR="00510FA0" w:rsidRPr="00B005EF">
        <w:rPr>
          <w:rFonts w:ascii="Times New Roman" w:eastAsia="Times New Roman" w:hAnsi="Times New Roman" w:cs="Times New Roman"/>
          <w:color w:val="000000"/>
          <w:sz w:val="25"/>
          <w:szCs w:val="25"/>
          <w:lang w:eastAsia="be-BY"/>
        </w:rPr>
        <w:t>, я</w:t>
      </w:r>
      <w:r w:rsidRPr="00B005EF">
        <w:rPr>
          <w:rFonts w:ascii="Times New Roman" w:eastAsia="Times New Roman" w:hAnsi="Times New Roman" w:cs="Times New Roman"/>
          <w:color w:val="000000"/>
          <w:sz w:val="25"/>
          <w:szCs w:val="25"/>
          <w:lang w:eastAsia="be-BY"/>
        </w:rPr>
        <w:t>кія ўваходзяць у склад спадчыны</w:t>
      </w:r>
      <w:r w:rsidR="003720A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уносяцца ў дэпазіт натарыуса, дыпламатычнага агента дыпламатычнага прадстаўніцтва Рэспублікі Беларусь і консульскай службовай асобы консульскай установы </w:t>
      </w:r>
      <w:r w:rsidRPr="00B005EF">
        <w:rPr>
          <w:rFonts w:ascii="Times New Roman" w:eastAsia="Times New Roman" w:hAnsi="Times New Roman" w:cs="Times New Roman"/>
          <w:color w:val="000000"/>
          <w:sz w:val="25"/>
          <w:szCs w:val="25"/>
          <w:lang w:eastAsia="be-BY"/>
        </w:rPr>
        <w:lastRenderedPageBreak/>
        <w:t xml:space="preserve">Рэспублікі Беларусь, а валютныя </w:t>
      </w:r>
      <w:r w:rsidR="00C7236D" w:rsidRPr="00B005EF">
        <w:rPr>
          <w:rFonts w:ascii="Times New Roman" w:eastAsia="Times New Roman" w:hAnsi="Times New Roman" w:cs="Times New Roman"/>
          <w:color w:val="000000"/>
          <w:sz w:val="25"/>
          <w:szCs w:val="25"/>
          <w:lang w:eastAsia="be-BY"/>
        </w:rPr>
        <w:t>каштоўнасц</w:t>
      </w:r>
      <w:r w:rsidRPr="00B005EF">
        <w:rPr>
          <w:rFonts w:ascii="Times New Roman" w:eastAsia="Times New Roman" w:hAnsi="Times New Roman" w:cs="Times New Roman"/>
          <w:color w:val="000000"/>
          <w:sz w:val="25"/>
          <w:szCs w:val="25"/>
          <w:lang w:eastAsia="be-BY"/>
        </w:rPr>
        <w:t xml:space="preserve">і, вырабы з каштоўных камянёў і металаў і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якія не патрабуюць кіраванн</w:t>
      </w:r>
      <w:r w:rsidR="00510FA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імі, перадаюцца банку ці нябанкаўскай крэдытна-фінансавай арганізацыі для </w:t>
      </w:r>
      <w:r w:rsidR="003720A4" w:rsidRPr="00B005EF">
        <w:rPr>
          <w:rFonts w:ascii="Times New Roman" w:eastAsia="Times New Roman" w:hAnsi="Times New Roman" w:cs="Times New Roman"/>
          <w:color w:val="000000"/>
          <w:sz w:val="25"/>
          <w:szCs w:val="25"/>
          <w:lang w:eastAsia="be-BY"/>
        </w:rPr>
        <w:t xml:space="preserve">захоўвання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ў парадку, прадугледжаным артыкулам </w:t>
      </w:r>
      <w:r w:rsidRPr="00B005EF">
        <w:rPr>
          <w:rFonts w:ascii="Times New Roman" w:hAnsi="Times New Roman" w:cs="Times New Roman"/>
        </w:rPr>
        <w:t>811 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510FA0" w:rsidRPr="00B005EF">
        <w:rPr>
          <w:rFonts w:ascii="Times New Roman" w:eastAsia="Times New Roman" w:hAnsi="Times New Roman" w:cs="Times New Roman"/>
          <w:color w:val="000000"/>
          <w:sz w:val="25"/>
          <w:szCs w:val="25"/>
          <w:lang w:eastAsia="be-BY"/>
        </w:rPr>
        <w:t>Зброя, я</w:t>
      </w:r>
      <w:r w:rsidRPr="00B005EF">
        <w:rPr>
          <w:rFonts w:ascii="Times New Roman" w:eastAsia="Times New Roman" w:hAnsi="Times New Roman" w:cs="Times New Roman"/>
          <w:color w:val="000000"/>
          <w:sz w:val="25"/>
          <w:szCs w:val="25"/>
          <w:lang w:eastAsia="be-BY"/>
        </w:rPr>
        <w:t>кая ўваходзіць у склад спадчыны</w:t>
      </w:r>
      <w:r w:rsidR="003720A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перадаецца натарыусам на </w:t>
      </w:r>
      <w:r w:rsidR="003720A4"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органам унутраных спраў.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w:t>
      </w:r>
      <w:r w:rsidR="00510FA0" w:rsidRPr="00B005EF">
        <w:rPr>
          <w:rFonts w:ascii="Times New Roman" w:eastAsia="Times New Roman" w:hAnsi="Times New Roman" w:cs="Times New Roman"/>
          <w:color w:val="000000"/>
          <w:sz w:val="25"/>
          <w:szCs w:val="25"/>
          <w:lang w:eastAsia="be-BY"/>
        </w:rPr>
        <w:t>Маёмасць, я</w:t>
      </w:r>
      <w:r w:rsidRPr="00B005EF">
        <w:rPr>
          <w:rFonts w:ascii="Times New Roman" w:eastAsia="Times New Roman" w:hAnsi="Times New Roman" w:cs="Times New Roman"/>
          <w:color w:val="000000"/>
          <w:sz w:val="25"/>
          <w:szCs w:val="25"/>
          <w:lang w:eastAsia="be-BY"/>
        </w:rPr>
        <w:t>кая ўваходзіць у склад спадчыны, не ўказаная ў пунктах 2 і 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калі ян</w:t>
      </w:r>
      <w:r w:rsidR="00510FA0"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не патрабуе кіраванн</w:t>
      </w:r>
      <w:r w:rsidR="00510FA0"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перадаецца натарыусам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на </w:t>
      </w:r>
      <w:r w:rsidR="003720A4"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каму</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са спадчыннікаў, а пры немагчымасці перадаць яго спадчыннікам – іншай асобе па меркаванні натарыуса.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Парадак вопісу натарыусам спадчыннай маёмасці і прыняцця ім мер да аховы гэтай маёмасці, у тым ліку абавязковыя і іншыя ўмовы дагавораў </w:t>
      </w:r>
      <w:r w:rsidR="00510FA0" w:rsidRPr="00B005EF">
        <w:rPr>
          <w:rFonts w:ascii="Times New Roman" w:eastAsia="Times New Roman" w:hAnsi="Times New Roman" w:cs="Times New Roman"/>
          <w:color w:val="000000"/>
          <w:sz w:val="25"/>
          <w:szCs w:val="25"/>
          <w:lang w:eastAsia="be-BY"/>
        </w:rPr>
        <w:t xml:space="preserve">яе </w:t>
      </w:r>
      <w:r w:rsidR="00921DE5"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трымання, а таксама парадак вызначэння ўзнагароды за </w:t>
      </w:r>
      <w:r w:rsidR="00921DE5" w:rsidRPr="00B005EF">
        <w:rPr>
          <w:rFonts w:ascii="Times New Roman" w:eastAsia="Times New Roman" w:hAnsi="Times New Roman" w:cs="Times New Roman"/>
          <w:color w:val="000000"/>
          <w:sz w:val="25"/>
          <w:szCs w:val="25"/>
          <w:lang w:eastAsia="be-BY"/>
        </w:rPr>
        <w:t>яе ў</w:t>
      </w:r>
      <w:r w:rsidRPr="00B005EF">
        <w:rPr>
          <w:rFonts w:ascii="Times New Roman" w:eastAsia="Times New Roman" w:hAnsi="Times New Roman" w:cs="Times New Roman"/>
          <w:color w:val="000000"/>
          <w:sz w:val="25"/>
          <w:szCs w:val="25"/>
          <w:lang w:eastAsia="be-BY"/>
        </w:rPr>
        <w:t>трыманн</w:t>
      </w:r>
      <w:r w:rsidR="00C66B7D" w:rsidRPr="00B005EF">
        <w:rPr>
          <w:rFonts w:ascii="Times New Roman" w:eastAsia="Times New Roman" w:hAnsi="Times New Roman" w:cs="Times New Roman"/>
          <w:color w:val="000000"/>
          <w:sz w:val="25"/>
          <w:szCs w:val="25"/>
          <w:lang w:eastAsia="be-BY"/>
        </w:rPr>
        <w:t>е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заканадаўствам.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1068. Меры па кіраванні спадчынай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ў складзе спадчыны маецца маёмасць, якая патрабуе не толькі аховы, але і кіравання (прадпрыемства, доля ў статутным фондзе </w:t>
      </w:r>
      <w:r w:rsidR="00011DBC" w:rsidRPr="00B005EF">
        <w:rPr>
          <w:rFonts w:ascii="Times New Roman" w:eastAsia="Times New Roman" w:hAnsi="Times New Roman" w:cs="Times New Roman"/>
          <w:color w:val="000000"/>
          <w:sz w:val="25"/>
          <w:szCs w:val="25"/>
          <w:lang w:eastAsia="be-BY"/>
        </w:rPr>
        <w:t xml:space="preserve">гаспадарчай </w:t>
      </w:r>
      <w:r w:rsidR="00854E0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 xml:space="preserve">ці таварыства, </w:t>
      </w:r>
      <w:r w:rsidR="009506B6" w:rsidRPr="00B005EF">
        <w:rPr>
          <w:rFonts w:ascii="Times New Roman" w:eastAsia="Times New Roman" w:hAnsi="Times New Roman" w:cs="Times New Roman"/>
          <w:color w:val="000000"/>
          <w:sz w:val="25"/>
          <w:szCs w:val="25"/>
          <w:lang w:eastAsia="be-BY"/>
        </w:rPr>
        <w:t>каштоўныя паперы</w:t>
      </w:r>
      <w:r w:rsidRPr="00B005EF">
        <w:rPr>
          <w:rFonts w:ascii="Times New Roman" w:eastAsia="Times New Roman" w:hAnsi="Times New Roman" w:cs="Times New Roman"/>
          <w:color w:val="000000"/>
          <w:sz w:val="25"/>
          <w:szCs w:val="25"/>
          <w:lang w:eastAsia="be-BY"/>
        </w:rPr>
        <w:t xml:space="preserve">, выключныя </w:t>
      </w:r>
      <w:r w:rsidR="003720A4"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 xml:space="preserve">і </w:t>
      </w:r>
      <w:r w:rsidR="00DE511E" w:rsidRPr="00B005EF">
        <w:rPr>
          <w:rFonts w:ascii="Times New Roman" w:eastAsia="Times New Roman" w:hAnsi="Times New Roman" w:cs="Times New Roman"/>
          <w:color w:val="000000"/>
          <w:sz w:val="25"/>
          <w:szCs w:val="25"/>
          <w:lang w:eastAsia="be-BY"/>
        </w:rPr>
        <w:t>да т.</w:t>
      </w:r>
      <w:r w:rsidR="00005BD1" w:rsidRPr="00B005EF">
        <w:rPr>
          <w:rFonts w:ascii="Times New Roman" w:eastAsia="Times New Roman" w:hAnsi="Times New Roman" w:cs="Times New Roman"/>
          <w:color w:val="000000"/>
          <w:sz w:val="25"/>
          <w:szCs w:val="25"/>
          <w:lang w:eastAsia="be-BY"/>
        </w:rPr>
        <w:t xml:space="preserve"> </w:t>
      </w:r>
      <w:r w:rsidR="00DE511E"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 натарыус у адпаведнасці з артыкулам </w:t>
      </w:r>
      <w:r w:rsidRPr="00B005EF">
        <w:rPr>
          <w:rFonts w:ascii="Times New Roman" w:hAnsi="Times New Roman" w:cs="Times New Roman"/>
        </w:rPr>
        <w:t>909 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ў якасці </w:t>
      </w:r>
      <w:r w:rsidR="00060F38" w:rsidRPr="00B005EF">
        <w:rPr>
          <w:rFonts w:ascii="Times New Roman" w:eastAsia="Times New Roman" w:hAnsi="Times New Roman" w:cs="Times New Roman"/>
          <w:color w:val="000000"/>
          <w:sz w:val="25"/>
          <w:szCs w:val="25"/>
          <w:lang w:eastAsia="be-BY"/>
        </w:rPr>
        <w:t>давернік</w:t>
      </w:r>
      <w:r w:rsidRPr="00B005EF">
        <w:rPr>
          <w:rFonts w:ascii="Times New Roman" w:eastAsia="Times New Roman" w:hAnsi="Times New Roman" w:cs="Times New Roman"/>
          <w:color w:val="000000"/>
          <w:sz w:val="25"/>
          <w:szCs w:val="25"/>
          <w:lang w:eastAsia="be-BY"/>
        </w:rPr>
        <w:t>а заключае дагавор давернага кіравання гэтай маёмасцю.</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Абавязковыя і іншыя ўмовы </w:t>
      </w:r>
      <w:r w:rsidR="00921DE5"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давернага кіравання спадчыннай маёмасцю, парадак яго заключэння і вызначэння памеру ўзнагароды даверн</w:t>
      </w:r>
      <w:r w:rsidR="00921DE5" w:rsidRPr="00B005EF">
        <w:rPr>
          <w:rFonts w:ascii="Times New Roman" w:eastAsia="Times New Roman" w:hAnsi="Times New Roman" w:cs="Times New Roman"/>
          <w:color w:val="000000"/>
          <w:sz w:val="25"/>
          <w:szCs w:val="25"/>
          <w:lang w:eastAsia="be-BY"/>
        </w:rPr>
        <w:t>аму</w:t>
      </w:r>
      <w:r w:rsidRPr="00B005EF">
        <w:rPr>
          <w:rFonts w:ascii="Times New Roman" w:eastAsia="Times New Roman" w:hAnsi="Times New Roman" w:cs="Times New Roman"/>
          <w:color w:val="000000"/>
          <w:sz w:val="25"/>
          <w:szCs w:val="25"/>
          <w:lang w:eastAsia="be-BY"/>
        </w:rPr>
        <w:t xml:space="preserve"> кіраўнік</w:t>
      </w:r>
      <w:r w:rsidR="003F2231" w:rsidRPr="00B005EF">
        <w:rPr>
          <w:rFonts w:ascii="Times New Roman" w:eastAsia="Times New Roman" w:hAnsi="Times New Roman" w:cs="Times New Roman"/>
          <w:color w:val="000000"/>
          <w:sz w:val="25"/>
          <w:szCs w:val="25"/>
          <w:lang w:eastAsia="be-BY"/>
        </w:rPr>
        <w:t>у ў</w:t>
      </w:r>
      <w:r w:rsidR="006D5EE3" w:rsidRPr="00B005EF">
        <w:rPr>
          <w:rFonts w:ascii="Times New Roman" w:eastAsia="Times New Roman" w:hAnsi="Times New Roman" w:cs="Times New Roman"/>
          <w:color w:val="000000"/>
          <w:sz w:val="25"/>
          <w:szCs w:val="25"/>
          <w:lang w:eastAsia="be-BY"/>
        </w:rPr>
        <w:t>станаўліваюцца</w:t>
      </w:r>
      <w:r w:rsidRPr="00B005EF">
        <w:rPr>
          <w:rFonts w:ascii="Times New Roman" w:eastAsia="Times New Roman" w:hAnsi="Times New Roman" w:cs="Times New Roman"/>
          <w:color w:val="000000"/>
          <w:sz w:val="25"/>
          <w:szCs w:val="25"/>
          <w:lang w:eastAsia="be-BY"/>
        </w:rPr>
        <w:t xml:space="preserve"> заканадаўствам у адпаведнасці з правіламі главы </w:t>
      </w:r>
      <w:r w:rsidRPr="00B005EF">
        <w:rPr>
          <w:rFonts w:ascii="Times New Roman" w:hAnsi="Times New Roman" w:cs="Times New Roman"/>
        </w:rPr>
        <w:t>52 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w:t>
      </w:r>
      <w:r w:rsidR="00E7702A" w:rsidRPr="00B005EF">
        <w:rPr>
          <w:rFonts w:ascii="Times New Roman" w:eastAsia="Times New Roman" w:hAnsi="Times New Roman" w:cs="Times New Roman"/>
          <w:color w:val="000000"/>
          <w:sz w:val="25"/>
          <w:szCs w:val="25"/>
          <w:lang w:eastAsia="be-BY"/>
        </w:rPr>
        <w:t>сутнасці</w:t>
      </w:r>
      <w:r w:rsidRPr="00B005EF">
        <w:rPr>
          <w:rFonts w:ascii="Times New Roman" w:eastAsia="Times New Roman" w:hAnsi="Times New Roman" w:cs="Times New Roman"/>
          <w:color w:val="000000"/>
          <w:sz w:val="25"/>
          <w:szCs w:val="25"/>
          <w:lang w:eastAsia="be-BY"/>
        </w:rPr>
        <w:t xml:space="preserve"> адносін па даверным кіраванні спадчынай.</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72</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НАБЫЦЦЁ СПАДЧЫНЫ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1069. Прыняцце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Для набыцця спадчыны спадчыннік павінен </w:t>
      </w:r>
      <w:r w:rsidR="003F4212"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прыняць.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Для набыцця вымарачнай спадчыны (артыкул </w:t>
      </w:r>
      <w:r w:rsidRPr="00B005EF">
        <w:rPr>
          <w:rFonts w:ascii="Times New Roman" w:hAnsi="Times New Roman" w:cs="Times New Roman"/>
        </w:rPr>
        <w:t>1039</w:t>
      </w:r>
      <w:r w:rsidRPr="00B005EF">
        <w:rPr>
          <w:rFonts w:ascii="Times New Roman" w:eastAsia="Times New Roman" w:hAnsi="Times New Roman" w:cs="Times New Roman"/>
          <w:color w:val="000000"/>
          <w:sz w:val="25"/>
          <w:szCs w:val="25"/>
          <w:lang w:eastAsia="be-BY"/>
        </w:rPr>
        <w:t>) прыняцце спадчыны не патрабуецца. Такая спадчына пераходзіць ва ўласнасць адміністрацыйна-тэрытарыяльнай адзінкі на падставе рашэння суда, якім спадчын</w:t>
      </w:r>
      <w:r w:rsidR="003F421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прызнаецца вымарачн</w:t>
      </w:r>
      <w:r w:rsidR="003F4212"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Прыняцце спадчыннікам часткі спадчыны азначае прыняцце </w:t>
      </w:r>
      <w:r w:rsidR="004C4783" w:rsidRPr="00B005EF">
        <w:rPr>
          <w:rFonts w:ascii="Times New Roman" w:eastAsia="Times New Roman" w:hAnsi="Times New Roman" w:cs="Times New Roman"/>
          <w:color w:val="000000"/>
          <w:sz w:val="25"/>
          <w:szCs w:val="25"/>
          <w:lang w:eastAsia="be-BY"/>
        </w:rPr>
        <w:t xml:space="preserve">ўсёй належнай </w:t>
      </w:r>
      <w:r w:rsidRPr="00B005EF">
        <w:rPr>
          <w:rFonts w:ascii="Times New Roman" w:eastAsia="Times New Roman" w:hAnsi="Times New Roman" w:cs="Times New Roman"/>
          <w:color w:val="000000"/>
          <w:sz w:val="25"/>
          <w:szCs w:val="25"/>
          <w:lang w:eastAsia="be-BY"/>
        </w:rPr>
        <w:t xml:space="preserve">яму спадчыны, у чым бы </w:t>
      </w:r>
      <w:r w:rsidR="004C4783"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 xml:space="preserve">ні </w:t>
      </w:r>
      <w:r w:rsidR="004C4783" w:rsidRPr="00B005EF">
        <w:rPr>
          <w:rFonts w:ascii="Times New Roman" w:eastAsia="Times New Roman" w:hAnsi="Times New Roman" w:cs="Times New Roman"/>
          <w:color w:val="000000"/>
          <w:sz w:val="25"/>
          <w:szCs w:val="25"/>
          <w:lang w:eastAsia="be-BY"/>
        </w:rPr>
        <w:t xml:space="preserve">заключалася </w:t>
      </w:r>
      <w:r w:rsidRPr="00B005EF">
        <w:rPr>
          <w:rFonts w:ascii="Times New Roman" w:eastAsia="Times New Roman" w:hAnsi="Times New Roman" w:cs="Times New Roman"/>
          <w:color w:val="000000"/>
          <w:sz w:val="25"/>
          <w:szCs w:val="25"/>
          <w:lang w:eastAsia="be-BY"/>
        </w:rPr>
        <w:t>і дзе б ні знаходзілася.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Не дапускаецца прыняцце спадчыны пад умовай ці з агаворкамі.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Прыняцце спадчыны адным ці некалькімі спадчыннікамі не азначае прыняцця спадчыны астатнімі спадчыннікамі.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Прынятая спадчына прызнаецца </w:t>
      </w:r>
      <w:r w:rsidR="004C4783" w:rsidRPr="00B005EF">
        <w:rPr>
          <w:rFonts w:ascii="Times New Roman" w:eastAsia="Times New Roman" w:hAnsi="Times New Roman" w:cs="Times New Roman"/>
          <w:color w:val="000000"/>
          <w:sz w:val="25"/>
          <w:szCs w:val="25"/>
          <w:lang w:eastAsia="be-BY"/>
        </w:rPr>
        <w:t>належнай</w:t>
      </w:r>
      <w:r w:rsidRPr="00B005EF">
        <w:rPr>
          <w:rFonts w:ascii="Times New Roman" w:eastAsia="Times New Roman" w:hAnsi="Times New Roman" w:cs="Times New Roman"/>
          <w:color w:val="000000"/>
          <w:sz w:val="25"/>
          <w:szCs w:val="25"/>
          <w:lang w:eastAsia="be-BY"/>
        </w:rPr>
        <w:t xml:space="preserve"> спадчынніку з часу адкрыцця спадчыны незалежна ад моманту дзяржаўнай рэгістрацыі права спадчынніка на гэту маёмасць, калі права падлягае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Непрыняцце спадчыннікам спадчыны </w:t>
      </w:r>
      <w:r w:rsidR="003D4B00" w:rsidRPr="00B005EF">
        <w:rPr>
          <w:rFonts w:ascii="Times New Roman" w:eastAsia="Times New Roman" w:hAnsi="Times New Roman" w:cs="Times New Roman"/>
          <w:color w:val="000000"/>
          <w:sz w:val="25"/>
          <w:szCs w:val="25"/>
          <w:lang w:eastAsia="be-BY"/>
        </w:rPr>
        <w:t>цягне за сабой</w:t>
      </w:r>
      <w:r w:rsidR="004C4783" w:rsidRPr="00B005EF">
        <w:rPr>
          <w:rFonts w:ascii="Times New Roman" w:eastAsia="Times New Roman" w:hAnsi="Times New Roman" w:cs="Times New Roman"/>
          <w:color w:val="000000"/>
          <w:sz w:val="25"/>
          <w:szCs w:val="25"/>
          <w:lang w:eastAsia="be-BY"/>
        </w:rPr>
        <w:t xml:space="preserve"> тыя </w:t>
      </w:r>
      <w:r w:rsidRPr="00B005EF">
        <w:rPr>
          <w:rFonts w:ascii="Times New Roman" w:eastAsia="Times New Roman" w:hAnsi="Times New Roman" w:cs="Times New Roman"/>
          <w:color w:val="000000"/>
          <w:sz w:val="25"/>
          <w:szCs w:val="25"/>
          <w:lang w:eastAsia="be-BY"/>
        </w:rPr>
        <w:t>ж наступств</w:t>
      </w:r>
      <w:r w:rsidR="004C4783"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што і </w:t>
      </w:r>
      <w:r w:rsidR="003720A4" w:rsidRPr="00B005EF">
        <w:rPr>
          <w:rFonts w:ascii="Times New Roman" w:eastAsia="Times New Roman" w:hAnsi="Times New Roman" w:cs="Times New Roman"/>
          <w:color w:val="000000"/>
          <w:sz w:val="25"/>
          <w:szCs w:val="25"/>
          <w:lang w:eastAsia="be-BY"/>
        </w:rPr>
        <w:t xml:space="preserve">яго </w:t>
      </w:r>
      <w:r w:rsidR="004C4783" w:rsidRPr="00B005EF">
        <w:rPr>
          <w:rFonts w:ascii="Times New Roman" w:eastAsia="Times New Roman" w:hAnsi="Times New Roman" w:cs="Times New Roman"/>
          <w:color w:val="000000"/>
          <w:sz w:val="25"/>
          <w:szCs w:val="25"/>
          <w:lang w:eastAsia="be-BY"/>
        </w:rPr>
        <w:t xml:space="preserve">адмова </w:t>
      </w:r>
      <w:r w:rsidRPr="00B005EF">
        <w:rPr>
          <w:rFonts w:ascii="Times New Roman" w:eastAsia="Times New Roman" w:hAnsi="Times New Roman" w:cs="Times New Roman"/>
          <w:color w:val="000000"/>
          <w:sz w:val="25"/>
          <w:szCs w:val="25"/>
          <w:lang w:eastAsia="be-BY"/>
        </w:rPr>
        <w:t xml:space="preserve">ад спадчыны без указання асобы,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якой ён адмовіўся ад спадчыны, паколькі іншае не ўстаноўлена законам.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1070. Спосабы прыняцця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Прыняцце спадчыны ажыццяўляецца падачай натарыусу па месцы адкрыцця спадчыны заявы спадчынніка аб прыняцці спадчыны або яго заявы аб выдачы пасведчання аб праве на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Прыняцце спадчыны праз прадстаўніка магчыма</w:t>
      </w:r>
      <w:r w:rsidR="003720A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калі ў даверанасці спецыяльна прадугледжана паўнамоцтва на </w:t>
      </w:r>
      <w:r w:rsidR="003720A4"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прыняцце.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Прызнаецца, калі не даказана інш</w:t>
      </w:r>
      <w:r w:rsidR="004C4783"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што спадчыннік прыняў спадчыну, калі ён фактычна ўступі</w:t>
      </w:r>
      <w:r w:rsidR="00C66B7D" w:rsidRPr="00B005EF">
        <w:rPr>
          <w:rFonts w:ascii="Times New Roman" w:eastAsia="Times New Roman" w:hAnsi="Times New Roman" w:cs="Times New Roman"/>
          <w:color w:val="000000"/>
          <w:sz w:val="25"/>
          <w:szCs w:val="25"/>
          <w:lang w:eastAsia="be-BY"/>
        </w:rPr>
        <w:t>ў у</w:t>
      </w:r>
      <w:r w:rsidR="004A1060" w:rsidRPr="00B005EF">
        <w:rPr>
          <w:rFonts w:ascii="Times New Roman" w:eastAsia="Times New Roman" w:hAnsi="Times New Roman" w:cs="Times New Roman"/>
          <w:color w:val="000000"/>
          <w:sz w:val="25"/>
          <w:szCs w:val="25"/>
          <w:lang w:eastAsia="be-BY"/>
        </w:rPr>
        <w:t xml:space="preserve"> валоданн</w:t>
      </w:r>
      <w:r w:rsidRPr="00B005EF">
        <w:rPr>
          <w:rFonts w:ascii="Times New Roman" w:eastAsia="Times New Roman" w:hAnsi="Times New Roman" w:cs="Times New Roman"/>
          <w:color w:val="000000"/>
          <w:sz w:val="25"/>
          <w:szCs w:val="25"/>
          <w:lang w:eastAsia="be-BY"/>
        </w:rPr>
        <w:t>е ці кіраванне спадчыннай маёмасцю, у прыватнасці, калі спадчыннік:</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прыняў меры да захавання маёмасці, да абароны </w:t>
      </w:r>
      <w:r w:rsidR="00005BD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ад </w:t>
      </w:r>
      <w:r w:rsidR="003720A4" w:rsidRPr="00B005EF">
        <w:rPr>
          <w:rFonts w:ascii="Times New Roman" w:eastAsia="Times New Roman" w:hAnsi="Times New Roman" w:cs="Times New Roman"/>
          <w:color w:val="000000"/>
          <w:sz w:val="25"/>
          <w:szCs w:val="25"/>
          <w:lang w:eastAsia="be-BY"/>
        </w:rPr>
        <w:t xml:space="preserve">замахаў </w:t>
      </w:r>
      <w:r w:rsidRPr="00B005EF">
        <w:rPr>
          <w:rFonts w:ascii="Times New Roman" w:eastAsia="Times New Roman" w:hAnsi="Times New Roman" w:cs="Times New Roman"/>
          <w:color w:val="000000"/>
          <w:sz w:val="25"/>
          <w:szCs w:val="25"/>
          <w:lang w:eastAsia="be-BY"/>
        </w:rPr>
        <w:t>ці прэтэнзій трэціх асоб;</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3720A4" w:rsidRPr="00B005EF">
        <w:rPr>
          <w:rFonts w:ascii="Times New Roman" w:eastAsia="Times New Roman" w:hAnsi="Times New Roman" w:cs="Times New Roman"/>
          <w:color w:val="000000"/>
          <w:sz w:val="25"/>
          <w:szCs w:val="25"/>
          <w:lang w:eastAsia="be-BY"/>
        </w:rPr>
        <w:t xml:space="preserve">правёў </w:t>
      </w:r>
      <w:r w:rsidRPr="00B005EF">
        <w:rPr>
          <w:rFonts w:ascii="Times New Roman" w:eastAsia="Times New Roman" w:hAnsi="Times New Roman" w:cs="Times New Roman"/>
          <w:color w:val="000000"/>
          <w:sz w:val="25"/>
          <w:szCs w:val="25"/>
          <w:lang w:eastAsia="be-BY"/>
        </w:rPr>
        <w:t xml:space="preserve">за свой </w:t>
      </w:r>
      <w:r w:rsidR="007C61D1" w:rsidRPr="00B005EF">
        <w:rPr>
          <w:rFonts w:ascii="Times New Roman" w:eastAsia="Times New Roman" w:hAnsi="Times New Roman" w:cs="Times New Roman"/>
          <w:color w:val="000000"/>
          <w:sz w:val="25"/>
          <w:szCs w:val="25"/>
          <w:lang w:eastAsia="be-BY"/>
        </w:rPr>
        <w:t>кошт</w:t>
      </w:r>
      <w:r w:rsidR="004C478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расходы на </w:t>
      </w:r>
      <w:r w:rsidR="004C4783" w:rsidRPr="00B005EF">
        <w:rPr>
          <w:rFonts w:ascii="Times New Roman" w:eastAsia="Times New Roman" w:hAnsi="Times New Roman" w:cs="Times New Roman"/>
          <w:color w:val="000000"/>
          <w:sz w:val="25"/>
          <w:szCs w:val="25"/>
          <w:lang w:eastAsia="be-BY"/>
        </w:rPr>
        <w:t xml:space="preserve">ўтрыманне </w:t>
      </w:r>
      <w:r w:rsidRPr="00B005EF">
        <w:rPr>
          <w:rFonts w:ascii="Times New Roman" w:eastAsia="Times New Roman" w:hAnsi="Times New Roman" w:cs="Times New Roman"/>
          <w:color w:val="000000"/>
          <w:sz w:val="25"/>
          <w:szCs w:val="25"/>
          <w:lang w:eastAsia="be-BY"/>
        </w:rPr>
        <w:t>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аплаціў за свой </w:t>
      </w:r>
      <w:r w:rsidR="004C4783"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даўгі спадчынадаўца ці атрымаў ад трэціх асоб </w:t>
      </w:r>
      <w:r w:rsidR="004C4783" w:rsidRPr="00B005EF">
        <w:rPr>
          <w:rFonts w:ascii="Times New Roman" w:eastAsia="Times New Roman" w:hAnsi="Times New Roman" w:cs="Times New Roman"/>
          <w:color w:val="000000"/>
          <w:sz w:val="25"/>
          <w:szCs w:val="25"/>
          <w:lang w:eastAsia="be-BY"/>
        </w:rPr>
        <w:t>належныя яму сумы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1071. Тэрмін для прыняцця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Спадчына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прынята на працягу шасці месяцаў з дня адкрыцця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права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00CA53CB" w:rsidRPr="00B005EF">
        <w:rPr>
          <w:rFonts w:ascii="Times New Roman" w:eastAsia="Times New Roman" w:hAnsi="Times New Roman" w:cs="Times New Roman"/>
          <w:color w:val="000000"/>
          <w:sz w:val="25"/>
          <w:szCs w:val="25"/>
          <w:lang w:eastAsia="be-BY"/>
        </w:rPr>
        <w:t>ўз</w:t>
      </w:r>
      <w:r w:rsidRPr="00B005EF">
        <w:rPr>
          <w:rFonts w:ascii="Times New Roman" w:eastAsia="Times New Roman" w:hAnsi="Times New Roman" w:cs="Times New Roman"/>
          <w:color w:val="000000"/>
          <w:sz w:val="25"/>
          <w:szCs w:val="25"/>
          <w:lang w:eastAsia="be-BY"/>
        </w:rPr>
        <w:t xml:space="preserve">нікае для іншых асоб у выпадку адмовы спадчынніка ад спадчыны, яны могуць прыняць спадчыну на працягу </w:t>
      </w:r>
      <w:r w:rsidR="00CA53CB" w:rsidRPr="00B005EF">
        <w:rPr>
          <w:rFonts w:ascii="Times New Roman" w:eastAsia="Times New Roman" w:hAnsi="Times New Roman" w:cs="Times New Roman"/>
          <w:color w:val="000000"/>
          <w:sz w:val="25"/>
          <w:szCs w:val="25"/>
          <w:lang w:eastAsia="be-BY"/>
        </w:rPr>
        <w:t xml:space="preserve">астатняй </w:t>
      </w:r>
      <w:r w:rsidRPr="00B005EF">
        <w:rPr>
          <w:rFonts w:ascii="Times New Roman" w:eastAsia="Times New Roman" w:hAnsi="Times New Roman" w:cs="Times New Roman"/>
          <w:color w:val="000000"/>
          <w:sz w:val="25"/>
          <w:szCs w:val="25"/>
          <w:lang w:eastAsia="be-BY"/>
        </w:rPr>
        <w:t>часткі</w:t>
      </w:r>
      <w:r w:rsidR="00CA53C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тэрміну, указанага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а калі яна менш</w:t>
      </w:r>
      <w:r w:rsidR="003720A4" w:rsidRPr="00B005EF">
        <w:rPr>
          <w:rFonts w:ascii="Times New Roman" w:eastAsia="Times New Roman" w:hAnsi="Times New Roman" w:cs="Times New Roman"/>
          <w:color w:val="000000"/>
          <w:sz w:val="25"/>
          <w:szCs w:val="25"/>
          <w:lang w:eastAsia="be-BY"/>
        </w:rPr>
        <w:t>ая за</w:t>
      </w:r>
      <w:r w:rsidRPr="00B005EF">
        <w:rPr>
          <w:rFonts w:ascii="Times New Roman" w:eastAsia="Times New Roman" w:hAnsi="Times New Roman" w:cs="Times New Roman"/>
          <w:color w:val="000000"/>
          <w:sz w:val="25"/>
          <w:szCs w:val="25"/>
          <w:lang w:eastAsia="be-BY"/>
        </w:rPr>
        <w:t xml:space="preserve"> </w:t>
      </w:r>
      <w:r w:rsidR="003720A4" w:rsidRPr="00B005EF">
        <w:rPr>
          <w:rFonts w:ascii="Times New Roman" w:eastAsia="Times New Roman" w:hAnsi="Times New Roman" w:cs="Times New Roman"/>
          <w:color w:val="000000"/>
          <w:sz w:val="25"/>
          <w:szCs w:val="25"/>
          <w:lang w:eastAsia="be-BY"/>
        </w:rPr>
        <w:t>тры месяцы</w:t>
      </w:r>
      <w:r w:rsidRPr="00B005EF">
        <w:rPr>
          <w:rFonts w:ascii="Times New Roman" w:eastAsia="Times New Roman" w:hAnsi="Times New Roman" w:cs="Times New Roman"/>
          <w:color w:val="000000"/>
          <w:sz w:val="25"/>
          <w:szCs w:val="25"/>
          <w:lang w:eastAsia="be-BY"/>
        </w:rPr>
        <w:t>, то на працягу трох месяцаў.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Асобы, для якіх права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00CA53CB" w:rsidRPr="00B005EF">
        <w:rPr>
          <w:rFonts w:ascii="Times New Roman" w:eastAsia="Times New Roman" w:hAnsi="Times New Roman" w:cs="Times New Roman"/>
          <w:color w:val="000000"/>
          <w:sz w:val="25"/>
          <w:szCs w:val="25"/>
          <w:lang w:eastAsia="be-BY"/>
        </w:rPr>
        <w:t>ўз</w:t>
      </w:r>
      <w:r w:rsidRPr="00B005EF">
        <w:rPr>
          <w:rFonts w:ascii="Times New Roman" w:eastAsia="Times New Roman" w:hAnsi="Times New Roman" w:cs="Times New Roman"/>
          <w:color w:val="000000"/>
          <w:sz w:val="25"/>
          <w:szCs w:val="25"/>
          <w:lang w:eastAsia="be-BY"/>
        </w:rPr>
        <w:t>нікае толькі ў выпадку непрыняцця спадчыны іншым спадчыннікам, могуць прыняць спадчыну да сканчэння трох месяцаў з дня заканчэння тэрміну, указанага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1072. Прыняцце спадчыны па</w:t>
      </w:r>
      <w:r w:rsidR="003720A4" w:rsidRPr="00B005EF">
        <w:rPr>
          <w:rFonts w:ascii="Times New Roman" w:eastAsia="Times New Roman" w:hAnsi="Times New Roman" w:cs="Times New Roman"/>
          <w:b/>
          <w:bCs/>
          <w:color w:val="000000"/>
          <w:sz w:val="25"/>
          <w:szCs w:val="25"/>
          <w:lang w:eastAsia="be-BY"/>
        </w:rPr>
        <w:t>сля</w:t>
      </w:r>
      <w:r w:rsidRPr="00B005EF">
        <w:rPr>
          <w:rFonts w:ascii="Times New Roman" w:eastAsia="Times New Roman" w:hAnsi="Times New Roman" w:cs="Times New Roman"/>
          <w:b/>
          <w:bCs/>
          <w:color w:val="000000"/>
          <w:sz w:val="25"/>
          <w:szCs w:val="25"/>
          <w:lang w:eastAsia="be-BY"/>
        </w:rPr>
        <w:t xml:space="preserve"> </w:t>
      </w:r>
      <w:r w:rsidR="003720A4" w:rsidRPr="00B005EF">
        <w:rPr>
          <w:rFonts w:ascii="Times New Roman" w:eastAsia="Times New Roman" w:hAnsi="Times New Roman" w:cs="Times New Roman"/>
          <w:b/>
          <w:bCs/>
          <w:color w:val="000000"/>
          <w:sz w:val="25"/>
          <w:szCs w:val="25"/>
          <w:lang w:eastAsia="be-BY"/>
        </w:rPr>
        <w:t xml:space="preserve">сканчэння </w:t>
      </w:r>
      <w:r w:rsidRPr="00B005EF">
        <w:rPr>
          <w:rFonts w:ascii="Times New Roman" w:eastAsia="Times New Roman" w:hAnsi="Times New Roman" w:cs="Times New Roman"/>
          <w:b/>
          <w:bCs/>
          <w:color w:val="000000"/>
          <w:sz w:val="25"/>
          <w:szCs w:val="25"/>
          <w:lang w:eastAsia="be-BY"/>
        </w:rPr>
        <w:t>ўстаноўленага тэрміну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Па заяве спадчынніка, які </w:t>
      </w:r>
      <w:r w:rsidR="00CA53CB" w:rsidRPr="00B005EF">
        <w:rPr>
          <w:rFonts w:ascii="Times New Roman" w:eastAsia="Times New Roman" w:hAnsi="Times New Roman" w:cs="Times New Roman"/>
          <w:color w:val="000000"/>
          <w:sz w:val="25"/>
          <w:szCs w:val="25"/>
          <w:lang w:eastAsia="be-BY"/>
        </w:rPr>
        <w:t xml:space="preserve">прапусціў </w:t>
      </w:r>
      <w:r w:rsidRPr="00B005EF">
        <w:rPr>
          <w:rFonts w:ascii="Times New Roman" w:eastAsia="Times New Roman" w:hAnsi="Times New Roman" w:cs="Times New Roman"/>
          <w:color w:val="000000"/>
          <w:sz w:val="25"/>
          <w:szCs w:val="25"/>
          <w:lang w:eastAsia="be-BY"/>
        </w:rPr>
        <w:t>тэрмін для прыняцця спадчыны (артыкул </w:t>
      </w:r>
      <w:r w:rsidRPr="00B005EF">
        <w:rPr>
          <w:rFonts w:ascii="Times New Roman" w:hAnsi="Times New Roman" w:cs="Times New Roman"/>
        </w:rPr>
        <w:t>1071</w:t>
      </w:r>
      <w:r w:rsidRPr="00B005EF">
        <w:rPr>
          <w:rFonts w:ascii="Times New Roman" w:eastAsia="Times New Roman" w:hAnsi="Times New Roman" w:cs="Times New Roman"/>
          <w:color w:val="000000"/>
          <w:sz w:val="25"/>
          <w:szCs w:val="25"/>
          <w:lang w:eastAsia="be-BY"/>
        </w:rPr>
        <w:t>), суд можа прызнаць</w:t>
      </w:r>
      <w:r w:rsidR="003720A4"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CA53CB" w:rsidRPr="00B005EF">
        <w:rPr>
          <w:rFonts w:ascii="Times New Roman" w:eastAsia="Times New Roman" w:hAnsi="Times New Roman" w:cs="Times New Roman"/>
          <w:color w:val="000000"/>
          <w:sz w:val="25"/>
          <w:szCs w:val="25"/>
          <w:lang w:eastAsia="be-BY"/>
        </w:rPr>
        <w:t xml:space="preserve">што ён </w:t>
      </w:r>
      <w:r w:rsidRPr="00B005EF">
        <w:rPr>
          <w:rFonts w:ascii="Times New Roman" w:eastAsia="Times New Roman" w:hAnsi="Times New Roman" w:cs="Times New Roman"/>
          <w:color w:val="000000"/>
          <w:sz w:val="25"/>
          <w:szCs w:val="25"/>
          <w:lang w:eastAsia="be-BY"/>
        </w:rPr>
        <w:t>прыня</w:t>
      </w:r>
      <w:r w:rsidR="00CA53CB"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спадчын</w:t>
      </w:r>
      <w:r w:rsidR="00CA53C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калі </w:t>
      </w:r>
      <w:r w:rsidR="003720A4" w:rsidRPr="00B005EF">
        <w:rPr>
          <w:rFonts w:ascii="Times New Roman" w:eastAsia="Times New Roman" w:hAnsi="Times New Roman" w:cs="Times New Roman"/>
          <w:color w:val="000000"/>
          <w:sz w:val="25"/>
          <w:szCs w:val="25"/>
          <w:lang w:eastAsia="be-BY"/>
        </w:rPr>
        <w:t xml:space="preserve">палічыць </w:t>
      </w:r>
      <w:r w:rsidRPr="00B005EF">
        <w:rPr>
          <w:rFonts w:ascii="Times New Roman" w:eastAsia="Times New Roman" w:hAnsi="Times New Roman" w:cs="Times New Roman"/>
          <w:color w:val="000000"/>
          <w:sz w:val="25"/>
          <w:szCs w:val="25"/>
          <w:lang w:eastAsia="be-BY"/>
        </w:rPr>
        <w:t xml:space="preserve">прычыны пропуску тэрміну ўважлівымі, у прыватнасці, калі ўстановіць, што гэты тэрмін быў прапушчаны таму, што спадчыннік не ведаў і не павінен быў ведаць аб адкрыцці спадчыны, і пры ўмове, што спадчыннік, які </w:t>
      </w:r>
      <w:r w:rsidR="00CA53CB" w:rsidRPr="00B005EF">
        <w:rPr>
          <w:rFonts w:ascii="Times New Roman" w:eastAsia="Times New Roman" w:hAnsi="Times New Roman" w:cs="Times New Roman"/>
          <w:color w:val="000000"/>
          <w:sz w:val="25"/>
          <w:szCs w:val="25"/>
          <w:lang w:eastAsia="be-BY"/>
        </w:rPr>
        <w:t xml:space="preserve">прапусціў </w:t>
      </w:r>
      <w:r w:rsidRPr="00B005EF">
        <w:rPr>
          <w:rFonts w:ascii="Times New Roman" w:eastAsia="Times New Roman" w:hAnsi="Times New Roman" w:cs="Times New Roman"/>
          <w:color w:val="000000"/>
          <w:sz w:val="25"/>
          <w:szCs w:val="25"/>
          <w:lang w:eastAsia="be-BY"/>
        </w:rPr>
        <w:t xml:space="preserve">тэрмін для прыняцця спадчыны, звярнуўся ў суд на працягу шасці месяцаў пасля </w:t>
      </w:r>
      <w:r w:rsidR="00CA53CB" w:rsidRPr="00B005EF">
        <w:rPr>
          <w:rFonts w:ascii="Times New Roman" w:eastAsia="Times New Roman" w:hAnsi="Times New Roman" w:cs="Times New Roman"/>
          <w:color w:val="000000"/>
          <w:sz w:val="25"/>
          <w:szCs w:val="25"/>
          <w:lang w:eastAsia="be-BY"/>
        </w:rPr>
        <w:t>таго</w:t>
      </w:r>
      <w:r w:rsidRPr="00B005EF">
        <w:rPr>
          <w:rFonts w:ascii="Times New Roman" w:eastAsia="Times New Roman" w:hAnsi="Times New Roman" w:cs="Times New Roman"/>
          <w:color w:val="000000"/>
          <w:sz w:val="25"/>
          <w:szCs w:val="25"/>
          <w:lang w:eastAsia="be-BY"/>
        </w:rPr>
        <w:t>, як прычыны пропуску гэтага тэрміну адпалі.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Прызнаўшы</w:t>
      </w:r>
      <w:r w:rsidR="006D396E" w:rsidRPr="00B005EF">
        <w:rPr>
          <w:rFonts w:ascii="Times New Roman" w:eastAsia="Times New Roman" w:hAnsi="Times New Roman" w:cs="Times New Roman"/>
          <w:color w:val="000000"/>
          <w:sz w:val="25"/>
          <w:szCs w:val="25"/>
          <w:lang w:eastAsia="be-BY"/>
        </w:rPr>
        <w:t>, што</w:t>
      </w:r>
      <w:r w:rsidRPr="00B005EF">
        <w:rPr>
          <w:rFonts w:ascii="Times New Roman" w:eastAsia="Times New Roman" w:hAnsi="Times New Roman" w:cs="Times New Roman"/>
          <w:color w:val="000000"/>
          <w:sz w:val="25"/>
          <w:szCs w:val="25"/>
          <w:lang w:eastAsia="be-BY"/>
        </w:rPr>
        <w:t xml:space="preserve"> спадчыннік прыняў спадчын</w:t>
      </w:r>
      <w:r w:rsidR="006D396E"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суд вырашае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аю</w:t>
      </w:r>
      <w:r w:rsidR="006D396E" w:rsidRPr="00B005EF">
        <w:rPr>
          <w:rFonts w:ascii="Times New Roman" w:eastAsia="Times New Roman" w:hAnsi="Times New Roman" w:cs="Times New Roman"/>
          <w:color w:val="000000"/>
          <w:sz w:val="25"/>
          <w:szCs w:val="25"/>
          <w:lang w:eastAsia="be-BY"/>
        </w:rPr>
        <w:t>чыя</w:t>
      </w:r>
      <w:r w:rsidRPr="00B005EF">
        <w:rPr>
          <w:rFonts w:ascii="Times New Roman" w:eastAsia="Times New Roman" w:hAnsi="Times New Roman" w:cs="Times New Roman"/>
          <w:color w:val="000000"/>
          <w:sz w:val="25"/>
          <w:szCs w:val="25"/>
          <w:lang w:eastAsia="be-BY"/>
        </w:rPr>
        <w:t xml:space="preserve"> з гэтага пытанн</w:t>
      </w:r>
      <w:r w:rsidR="006D396E"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правоў іншых спадчыннікаў на спадчынную маёмасць, а таксама прызнае несапраўднымі выдадзеныя раней пасведчанні аб праве на спадчыну. У гэтым выпадку выдача новага пасведчання аб праве на спадчыну не патрабуецца.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Спадчына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прынята спадчыннікам па</w:t>
      </w:r>
      <w:r w:rsidR="003720A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3720A4"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тэрміну, устаноўленага для яго прыняцця, без звароту ў суд пры ўмове згоды на гэт</w:t>
      </w:r>
      <w:r w:rsidR="0069200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ўсіх астатніх спадчыннікаў, якія прынялі спадчын</w:t>
      </w:r>
      <w:r w:rsidR="0069200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Подпісы гэтых спадчыннікаў пад дакументамі, якія ўтрымліваюць так</w:t>
      </w:r>
      <w:r w:rsidR="00692002" w:rsidRPr="00B005EF">
        <w:rPr>
          <w:rFonts w:ascii="Times New Roman" w:eastAsia="Times New Roman" w:hAnsi="Times New Roman" w:cs="Times New Roman"/>
          <w:color w:val="000000"/>
          <w:sz w:val="25"/>
          <w:szCs w:val="25"/>
          <w:lang w:eastAsia="be-BY"/>
        </w:rPr>
        <w:t>ую</w:t>
      </w:r>
      <w:r w:rsidRPr="00B005EF">
        <w:rPr>
          <w:rFonts w:ascii="Times New Roman" w:eastAsia="Times New Roman" w:hAnsi="Times New Roman" w:cs="Times New Roman"/>
          <w:color w:val="000000"/>
          <w:sz w:val="25"/>
          <w:szCs w:val="25"/>
          <w:lang w:eastAsia="be-BY"/>
        </w:rPr>
        <w:t xml:space="preserve"> згод</w:t>
      </w:r>
      <w:r w:rsidR="00692002"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павінны быць засведчаны ў парадку, указаным у </w:t>
      </w:r>
      <w:hyperlink r:id="rId329" w:anchor="&amp;Article=1083&amp;Point=2" w:history="1">
        <w:r w:rsidR="00692002" w:rsidRPr="00B005EF">
          <w:rPr>
            <w:rFonts w:ascii="Times New Roman" w:eastAsia="Times New Roman" w:hAnsi="Times New Roman" w:cs="Times New Roman"/>
            <w:color w:val="000CFF"/>
            <w:sz w:val="25"/>
            <w:szCs w:val="25"/>
            <w:bdr w:val="none" w:sz="0" w:space="0" w:color="auto" w:frame="1"/>
            <w:lang w:eastAsia="be-BY"/>
          </w:rPr>
          <w:t>пункце 2</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 xml:space="preserve">артыкула 1083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Такое пагадненне спадчыннікаў з'яўляецца падставай для анулявання натарыусам выдадзенага раней пасведчання аб праве на спадчыну і выдачы новага пасведчання.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на падставе раней выдадзенага пасведчання аб праве на спадчыну, пасля ануляванага натарыусам, была ажыццёўлена дзяржаўная рэгістрацыя правоў на нерухомую маёмасць, то выдадзенае натарыусам новае пасведчанне з'яўляецца падставай для ўнясення адпаведных змяненняў у запіс аб дзяржаўнай рэгістрацыі.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Спадчыннік, які прыняў </w:t>
      </w:r>
      <w:r w:rsidR="00692002" w:rsidRPr="00B005EF">
        <w:rPr>
          <w:rFonts w:ascii="Times New Roman" w:eastAsia="Times New Roman" w:hAnsi="Times New Roman" w:cs="Times New Roman"/>
          <w:color w:val="000000"/>
          <w:sz w:val="25"/>
          <w:szCs w:val="25"/>
          <w:lang w:eastAsia="be-BY"/>
        </w:rPr>
        <w:t xml:space="preserve">спадчыну </w:t>
      </w:r>
      <w:r w:rsidRPr="00B005EF">
        <w:rPr>
          <w:rFonts w:ascii="Times New Roman" w:eastAsia="Times New Roman" w:hAnsi="Times New Roman" w:cs="Times New Roman"/>
          <w:color w:val="000000"/>
          <w:sz w:val="25"/>
          <w:szCs w:val="25"/>
          <w:lang w:eastAsia="be-BY"/>
        </w:rPr>
        <w:t xml:space="preserve">ў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пасля сканчэння ўстаноўленага для гэтага тэрміну, мае права на атрыманне </w:t>
      </w:r>
      <w:r w:rsidR="00692002" w:rsidRPr="00B005EF">
        <w:rPr>
          <w:rFonts w:ascii="Times New Roman" w:eastAsia="Times New Roman" w:hAnsi="Times New Roman" w:cs="Times New Roman"/>
          <w:color w:val="000000"/>
          <w:sz w:val="25"/>
          <w:szCs w:val="25"/>
          <w:lang w:eastAsia="be-BY"/>
        </w:rPr>
        <w:t xml:space="preserve">належнай </w:t>
      </w:r>
      <w:r w:rsidRPr="00B005EF">
        <w:rPr>
          <w:rFonts w:ascii="Times New Roman" w:eastAsia="Times New Roman" w:hAnsi="Times New Roman" w:cs="Times New Roman"/>
          <w:color w:val="000000"/>
          <w:sz w:val="25"/>
          <w:szCs w:val="25"/>
          <w:lang w:eastAsia="be-BY"/>
        </w:rPr>
        <w:t>яму спадчын</w:t>
      </w:r>
      <w:r w:rsidR="003F2231" w:rsidRPr="00B005EF">
        <w:rPr>
          <w:rFonts w:ascii="Times New Roman" w:eastAsia="Times New Roman" w:hAnsi="Times New Roman" w:cs="Times New Roman"/>
          <w:color w:val="000000"/>
          <w:sz w:val="25"/>
          <w:szCs w:val="25"/>
          <w:lang w:eastAsia="be-BY"/>
        </w:rPr>
        <w:t>ы ў</w:t>
      </w:r>
      <w:r w:rsidRPr="00B005EF">
        <w:rPr>
          <w:rFonts w:ascii="Times New Roman" w:eastAsia="Times New Roman" w:hAnsi="Times New Roman" w:cs="Times New Roman"/>
          <w:color w:val="000000"/>
          <w:sz w:val="25"/>
          <w:szCs w:val="25"/>
          <w:lang w:eastAsia="be-BY"/>
        </w:rPr>
        <w:t xml:space="preserve"> адпаведнасці з правіламі артыкулаў </w:t>
      </w:r>
      <w:r w:rsidRPr="00B005EF">
        <w:rPr>
          <w:rFonts w:ascii="Times New Roman" w:hAnsi="Times New Roman" w:cs="Times New Roman"/>
        </w:rPr>
        <w:t>973</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974</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976 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977 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указаным у частцы першай </w:t>
      </w:r>
      <w:hyperlink r:id="rId330" w:anchor="&amp;Article=1072&amp;Point=2" w:history="1">
        <w:r w:rsidR="00692002" w:rsidRPr="00B005EF">
          <w:rPr>
            <w:rFonts w:ascii="Times New Roman" w:eastAsia="Times New Roman" w:hAnsi="Times New Roman" w:cs="Times New Roman"/>
            <w:color w:val="000CFF"/>
            <w:sz w:val="25"/>
            <w:szCs w:val="25"/>
            <w:bdr w:val="none" w:sz="0" w:space="0" w:color="auto" w:frame="1"/>
            <w:lang w:eastAsia="be-BY"/>
          </w:rPr>
          <w:t>пункта 2</w:t>
        </w:r>
      </w:hyperlink>
      <w:r w:rsidR="00751854" w:rsidRPr="00B005EF">
        <w:rPr>
          <w:rFonts w:ascii="Times New Roman" w:eastAsia="Times New Roman" w:hAnsi="Times New Roman" w:cs="Times New Roman"/>
          <w:color w:val="000000"/>
          <w:sz w:val="25"/>
          <w:szCs w:val="25"/>
          <w:lang w:eastAsia="be-BY"/>
        </w:rPr>
        <w:t>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гэтыя правілы прымяняюцца пастолькі, </w:t>
      </w:r>
      <w:r w:rsidR="00692002" w:rsidRPr="00B005EF">
        <w:rPr>
          <w:rFonts w:ascii="Times New Roman" w:eastAsia="Times New Roman" w:hAnsi="Times New Roman" w:cs="Times New Roman"/>
          <w:color w:val="000000"/>
          <w:sz w:val="25"/>
          <w:szCs w:val="25"/>
          <w:lang w:eastAsia="be-BY"/>
        </w:rPr>
        <w:t xml:space="preserve">паколькі </w:t>
      </w:r>
      <w:r w:rsidRPr="00B005EF">
        <w:rPr>
          <w:rFonts w:ascii="Times New Roman" w:eastAsia="Times New Roman" w:hAnsi="Times New Roman" w:cs="Times New Roman"/>
          <w:color w:val="000000"/>
          <w:sz w:val="25"/>
          <w:szCs w:val="25"/>
          <w:lang w:eastAsia="be-BY"/>
        </w:rPr>
        <w:t>натарыяльна пасведчаным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спадчыннікамі не прадугледжана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1073. Пераход права на прыняцце спадчыны (спадчынная трансмісія)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спадчыннік, </w:t>
      </w:r>
      <w:r w:rsidR="00005BD1" w:rsidRPr="00B005EF">
        <w:rPr>
          <w:rFonts w:ascii="Times New Roman" w:eastAsia="Times New Roman" w:hAnsi="Times New Roman" w:cs="Times New Roman"/>
          <w:color w:val="000000"/>
          <w:sz w:val="25"/>
          <w:szCs w:val="25"/>
          <w:lang w:eastAsia="be-BY"/>
        </w:rPr>
        <w:t xml:space="preserve">выкліканы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па</w:t>
      </w:r>
      <w:r w:rsidR="00FB462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FB462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памёр пасля адкрыцця спадчыны, не паспеўшы </w:t>
      </w:r>
      <w:r w:rsidR="00F16AD1"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прыняць, права на прыняцце </w:t>
      </w:r>
      <w:r w:rsidR="00F16AD1" w:rsidRPr="00B005EF">
        <w:rPr>
          <w:rFonts w:ascii="Times New Roman" w:eastAsia="Times New Roman" w:hAnsi="Times New Roman" w:cs="Times New Roman"/>
          <w:color w:val="000000"/>
          <w:sz w:val="25"/>
          <w:szCs w:val="25"/>
          <w:lang w:eastAsia="be-BY"/>
        </w:rPr>
        <w:t xml:space="preserve">належнай </w:t>
      </w:r>
      <w:r w:rsidRPr="00B005EF">
        <w:rPr>
          <w:rFonts w:ascii="Times New Roman" w:eastAsia="Times New Roman" w:hAnsi="Times New Roman" w:cs="Times New Roman"/>
          <w:color w:val="000000"/>
          <w:sz w:val="25"/>
          <w:szCs w:val="25"/>
          <w:lang w:eastAsia="be-BY"/>
        </w:rPr>
        <w:t>яму спадчыны пераходзіць да яго спадчынніка</w:t>
      </w:r>
      <w:r w:rsidR="00F16AD1"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Права на прыняцце спадчыны ў парадку спадчыннай трансмісіі не ўваходзіць у склад спадчыны, якая адкрылася пасля смерці такога спадчынніка.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Права прыняць спадчыну, якая належыць </w:t>
      </w:r>
      <w:r w:rsidR="003D6AA5" w:rsidRPr="00B005EF">
        <w:rPr>
          <w:rFonts w:ascii="Times New Roman" w:eastAsia="Times New Roman" w:hAnsi="Times New Roman" w:cs="Times New Roman"/>
          <w:color w:val="000000"/>
          <w:sz w:val="25"/>
          <w:szCs w:val="25"/>
          <w:lang w:eastAsia="be-BY"/>
        </w:rPr>
        <w:t>памерламу</w:t>
      </w:r>
      <w:r w:rsidRPr="00B005EF">
        <w:rPr>
          <w:rFonts w:ascii="Times New Roman" w:eastAsia="Times New Roman" w:hAnsi="Times New Roman" w:cs="Times New Roman"/>
          <w:color w:val="000000"/>
          <w:sz w:val="25"/>
          <w:szCs w:val="25"/>
          <w:lang w:eastAsia="be-BY"/>
        </w:rPr>
        <w:t xml:space="preserve"> спадчынніку,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ажыццёўлен</w:t>
      </w:r>
      <w:r w:rsidR="00F16AD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яго спадчыннікамі на агульных падставах у адпаведнасці з артыкуламі </w:t>
      </w:r>
      <w:r w:rsidRPr="00B005EF">
        <w:rPr>
          <w:rFonts w:ascii="Times New Roman" w:hAnsi="Times New Roman" w:cs="Times New Roman"/>
        </w:rPr>
        <w:t>1069</w:t>
      </w:r>
      <w:r w:rsidR="00005BD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1072 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пасля смерці спадчынніка частка </w:t>
      </w:r>
      <w:r w:rsidR="00F16AD1" w:rsidRPr="00B005EF">
        <w:rPr>
          <w:rFonts w:ascii="Times New Roman" w:eastAsia="Times New Roman" w:hAnsi="Times New Roman" w:cs="Times New Roman"/>
          <w:color w:val="000000"/>
          <w:sz w:val="25"/>
          <w:szCs w:val="25"/>
          <w:lang w:eastAsia="be-BY"/>
        </w:rPr>
        <w:t>астатняга</w:t>
      </w:r>
      <w:r w:rsidRPr="00B005EF">
        <w:rPr>
          <w:rFonts w:ascii="Times New Roman" w:eastAsia="Times New Roman" w:hAnsi="Times New Roman" w:cs="Times New Roman"/>
          <w:color w:val="000000"/>
          <w:sz w:val="25"/>
          <w:szCs w:val="25"/>
          <w:lang w:eastAsia="be-BY"/>
        </w:rPr>
        <w:t xml:space="preserve"> тэрміну для прыняцця спадчыны складае менш </w:t>
      </w:r>
      <w:r w:rsidR="00570F01" w:rsidRPr="00B005EF">
        <w:rPr>
          <w:rFonts w:ascii="Times New Roman" w:eastAsia="Times New Roman" w:hAnsi="Times New Roman" w:cs="Times New Roman"/>
          <w:color w:val="000000"/>
          <w:sz w:val="25"/>
          <w:szCs w:val="25"/>
          <w:lang w:eastAsia="be-BY"/>
        </w:rPr>
        <w:t>за тры месяцы</w:t>
      </w:r>
      <w:r w:rsidRPr="00B005EF">
        <w:rPr>
          <w:rFonts w:ascii="Times New Roman" w:eastAsia="Times New Roman" w:hAnsi="Times New Roman" w:cs="Times New Roman"/>
          <w:color w:val="000000"/>
          <w:sz w:val="25"/>
          <w:szCs w:val="25"/>
          <w:lang w:eastAsia="be-BY"/>
        </w:rPr>
        <w:t>, яна падаўжаецца да трох месяцаў.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w:t>
      </w:r>
      <w:r w:rsidR="00570F01"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570F01"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тэрміну для прыняцця спадчыны спадчыннікі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спадчынніка могуць быць прызнаны судом </w:t>
      </w:r>
      <w:r w:rsidR="00F16AD1" w:rsidRPr="00B005EF">
        <w:rPr>
          <w:rFonts w:ascii="Times New Roman" w:eastAsia="Times New Roman" w:hAnsi="Times New Roman" w:cs="Times New Roman"/>
          <w:color w:val="000000"/>
          <w:sz w:val="25"/>
          <w:szCs w:val="25"/>
          <w:lang w:eastAsia="be-BY"/>
        </w:rPr>
        <w:t>прыняўшымі</w:t>
      </w:r>
      <w:r w:rsidRPr="00B005EF">
        <w:rPr>
          <w:rFonts w:ascii="Times New Roman" w:eastAsia="Times New Roman" w:hAnsi="Times New Roman" w:cs="Times New Roman"/>
          <w:color w:val="000000"/>
          <w:sz w:val="25"/>
          <w:szCs w:val="25"/>
          <w:lang w:eastAsia="be-BY"/>
        </w:rPr>
        <w:t xml:space="preserve"> </w:t>
      </w:r>
      <w:r w:rsidR="00F16AD1" w:rsidRPr="00B005EF">
        <w:rPr>
          <w:rFonts w:ascii="Times New Roman" w:eastAsia="Times New Roman" w:hAnsi="Times New Roman" w:cs="Times New Roman"/>
          <w:color w:val="000000"/>
          <w:sz w:val="25"/>
          <w:szCs w:val="25"/>
          <w:lang w:eastAsia="be-BY"/>
        </w:rPr>
        <w:t xml:space="preserve">спадчыну </w:t>
      </w:r>
      <w:r w:rsidRPr="00B005EF">
        <w:rPr>
          <w:rFonts w:ascii="Times New Roman" w:eastAsia="Times New Roman" w:hAnsi="Times New Roman" w:cs="Times New Roman"/>
          <w:color w:val="000000"/>
          <w:sz w:val="25"/>
          <w:szCs w:val="25"/>
          <w:lang w:eastAsia="be-BY"/>
        </w:rPr>
        <w:t>ў адпаведнасці з артыкулам </w:t>
      </w:r>
      <w:r w:rsidRPr="00B005EF">
        <w:rPr>
          <w:rFonts w:ascii="Times New Roman" w:hAnsi="Times New Roman" w:cs="Times New Roman"/>
        </w:rPr>
        <w:t>1072 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калі суд знойдзе ўважлівымі прычыны пропуску гэтага тэрміну спадчыннікамі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Права спадчынніка прыняць частку спадчыны ў якасці абавязковай долі (артыкул </w:t>
      </w:r>
      <w:r w:rsidRPr="00B005EF">
        <w:rPr>
          <w:rFonts w:ascii="Times New Roman" w:hAnsi="Times New Roman" w:cs="Times New Roman"/>
        </w:rPr>
        <w:t>1064</w:t>
      </w:r>
      <w:r w:rsidRPr="00B005EF">
        <w:rPr>
          <w:rFonts w:ascii="Times New Roman" w:eastAsia="Times New Roman" w:hAnsi="Times New Roman" w:cs="Times New Roman"/>
          <w:color w:val="000000"/>
          <w:sz w:val="25"/>
          <w:szCs w:val="25"/>
          <w:lang w:eastAsia="be-BY"/>
        </w:rPr>
        <w:t xml:space="preserve">) не пераходзіць да яго </w:t>
      </w:r>
      <w:r w:rsidR="00F16AD1" w:rsidRPr="00B005EF">
        <w:rPr>
          <w:rFonts w:ascii="Times New Roman" w:eastAsia="Times New Roman" w:hAnsi="Times New Roman" w:cs="Times New Roman"/>
          <w:color w:val="000000"/>
          <w:sz w:val="25"/>
          <w:szCs w:val="25"/>
          <w:lang w:eastAsia="be-BY"/>
        </w:rPr>
        <w:t>спадчыннікаў</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1074. Права адмовіцца ад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Спадчыннік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спадчыны на працягу тэрміну, устаноўленага для прыняцця спадчыны (артыкул </w:t>
      </w:r>
      <w:r w:rsidRPr="00B005EF">
        <w:rPr>
          <w:rFonts w:ascii="Times New Roman" w:hAnsi="Times New Roman" w:cs="Times New Roman"/>
        </w:rPr>
        <w:t>1071</w:t>
      </w:r>
      <w:r w:rsidRPr="00B005EF">
        <w:rPr>
          <w:rFonts w:ascii="Times New Roman" w:eastAsia="Times New Roman" w:hAnsi="Times New Roman" w:cs="Times New Roman"/>
          <w:color w:val="000000"/>
          <w:sz w:val="25"/>
          <w:szCs w:val="25"/>
          <w:lang w:eastAsia="be-BY"/>
        </w:rPr>
        <w:t xml:space="preserve">), у тым ліку і ў выпадку, калі ён </w:t>
      </w:r>
      <w:r w:rsidR="00501633" w:rsidRPr="00B005EF">
        <w:rPr>
          <w:rFonts w:ascii="Times New Roman" w:eastAsia="Times New Roman" w:hAnsi="Times New Roman" w:cs="Times New Roman"/>
          <w:color w:val="000000"/>
          <w:sz w:val="25"/>
          <w:szCs w:val="25"/>
          <w:lang w:eastAsia="be-BY"/>
        </w:rPr>
        <w:t xml:space="preserve">ужо </w:t>
      </w:r>
      <w:r w:rsidRPr="00B005EF">
        <w:rPr>
          <w:rFonts w:ascii="Times New Roman" w:eastAsia="Times New Roman" w:hAnsi="Times New Roman" w:cs="Times New Roman"/>
          <w:color w:val="000000"/>
          <w:sz w:val="25"/>
          <w:szCs w:val="25"/>
          <w:lang w:eastAsia="be-BY"/>
        </w:rPr>
        <w:t>прыняў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Калі спадчыннік прыняў спадчыну, фактычна ўступі</w:t>
      </w:r>
      <w:r w:rsidR="00C66B7D" w:rsidRPr="00B005EF">
        <w:rPr>
          <w:rFonts w:ascii="Times New Roman" w:eastAsia="Times New Roman" w:hAnsi="Times New Roman" w:cs="Times New Roman"/>
          <w:color w:val="000000"/>
          <w:sz w:val="25"/>
          <w:szCs w:val="25"/>
          <w:lang w:eastAsia="be-BY"/>
        </w:rPr>
        <w:t>ў у</w:t>
      </w:r>
      <w:r w:rsidR="004A1060" w:rsidRPr="00B005EF">
        <w:rPr>
          <w:rFonts w:ascii="Times New Roman" w:eastAsia="Times New Roman" w:hAnsi="Times New Roman" w:cs="Times New Roman"/>
          <w:color w:val="000000"/>
          <w:sz w:val="25"/>
          <w:szCs w:val="25"/>
          <w:lang w:eastAsia="be-BY"/>
        </w:rPr>
        <w:t xml:space="preserve"> валоданн</w:t>
      </w:r>
      <w:r w:rsidRPr="00B005EF">
        <w:rPr>
          <w:rFonts w:ascii="Times New Roman" w:eastAsia="Times New Roman" w:hAnsi="Times New Roman" w:cs="Times New Roman"/>
          <w:color w:val="000000"/>
          <w:sz w:val="25"/>
          <w:szCs w:val="25"/>
          <w:lang w:eastAsia="be-BY"/>
        </w:rPr>
        <w:t>е ці кіраванне спадчыннай маёмасцю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1070), суд можа па заяве гэтага спадчынніка прызнаць</w:t>
      </w:r>
      <w:r w:rsidR="00570F01" w:rsidRPr="00B005EF">
        <w:rPr>
          <w:rFonts w:ascii="Times New Roman" w:eastAsia="Times New Roman" w:hAnsi="Times New Roman" w:cs="Times New Roman"/>
          <w:color w:val="000000"/>
          <w:sz w:val="25"/>
          <w:szCs w:val="25"/>
          <w:lang w:eastAsia="be-BY"/>
        </w:rPr>
        <w:t xml:space="preserve">, што ён адмовіўся </w:t>
      </w:r>
      <w:r w:rsidRPr="00B005EF">
        <w:rPr>
          <w:rFonts w:ascii="Times New Roman" w:eastAsia="Times New Roman" w:hAnsi="Times New Roman" w:cs="Times New Roman"/>
          <w:color w:val="000000"/>
          <w:sz w:val="25"/>
          <w:szCs w:val="25"/>
          <w:lang w:eastAsia="be-BY"/>
        </w:rPr>
        <w:t>ад спадчыны</w:t>
      </w:r>
      <w:r w:rsidR="00570F01"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і па</w:t>
      </w:r>
      <w:r w:rsidR="00570F01"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570F01"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ўстаноўленага тэрміну, калі знойдзе прычыны яго пропуску ўважлівымі.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Адмова ад спадчыны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пасля </w:t>
      </w:r>
      <w:r w:rsidR="00501633" w:rsidRPr="00B005EF">
        <w:rPr>
          <w:rFonts w:ascii="Times New Roman" w:eastAsia="Times New Roman" w:hAnsi="Times New Roman" w:cs="Times New Roman"/>
          <w:color w:val="000000"/>
          <w:sz w:val="25"/>
          <w:szCs w:val="25"/>
          <w:lang w:eastAsia="be-BY"/>
        </w:rPr>
        <w:t xml:space="preserve">зменена </w:t>
      </w:r>
      <w:r w:rsidRPr="00B005EF">
        <w:rPr>
          <w:rFonts w:ascii="Times New Roman" w:eastAsia="Times New Roman" w:hAnsi="Times New Roman" w:cs="Times New Roman"/>
          <w:color w:val="000000"/>
          <w:sz w:val="25"/>
          <w:szCs w:val="25"/>
          <w:lang w:eastAsia="be-BY"/>
        </w:rPr>
        <w:t xml:space="preserve">ці </w:t>
      </w:r>
      <w:r w:rsidR="00501633" w:rsidRPr="00B005EF">
        <w:rPr>
          <w:rFonts w:ascii="Times New Roman" w:eastAsia="Times New Roman" w:hAnsi="Times New Roman" w:cs="Times New Roman"/>
          <w:color w:val="000000"/>
          <w:sz w:val="25"/>
          <w:szCs w:val="25"/>
          <w:lang w:eastAsia="be-BY"/>
        </w:rPr>
        <w:t xml:space="preserve">ўзята </w:t>
      </w:r>
      <w:r w:rsidR="00570F01" w:rsidRPr="00B005EF">
        <w:rPr>
          <w:rFonts w:ascii="Times New Roman" w:eastAsia="Times New Roman" w:hAnsi="Times New Roman" w:cs="Times New Roman"/>
          <w:color w:val="000000"/>
          <w:sz w:val="25"/>
          <w:szCs w:val="25"/>
          <w:lang w:eastAsia="be-BY"/>
        </w:rPr>
        <w:t>назад</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Адмова ад спадчыны </w:t>
      </w:r>
      <w:r w:rsidR="00570F01" w:rsidRPr="00B005EF">
        <w:rPr>
          <w:rFonts w:ascii="Times New Roman" w:eastAsia="Times New Roman" w:hAnsi="Times New Roman" w:cs="Times New Roman"/>
          <w:color w:val="000000"/>
          <w:sz w:val="25"/>
          <w:szCs w:val="25"/>
          <w:lang w:eastAsia="be-BY"/>
        </w:rPr>
        <w:t xml:space="preserve">здзяйсняецца </w:t>
      </w:r>
      <w:r w:rsidRPr="00B005EF">
        <w:rPr>
          <w:rFonts w:ascii="Times New Roman" w:eastAsia="Times New Roman" w:hAnsi="Times New Roman" w:cs="Times New Roman"/>
          <w:color w:val="000000"/>
          <w:sz w:val="25"/>
          <w:szCs w:val="25"/>
          <w:lang w:eastAsia="be-BY"/>
        </w:rPr>
        <w:t>падачай заявы спадчынніка натарыусу па месцы адкрыцця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выпадку, калі заява падаецца натарыусу не самім спадчыннікам, подпіс спадчынніка на такой заяве павінен быць засведчаны натарыусам ці службовай асобай, упаўнаважан</w:t>
      </w:r>
      <w:r w:rsidR="00714729"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 xml:space="preserve"> </w:t>
      </w:r>
      <w:r w:rsidR="00570F01" w:rsidRPr="00B005EF">
        <w:rPr>
          <w:rFonts w:ascii="Times New Roman" w:eastAsia="Times New Roman" w:hAnsi="Times New Roman" w:cs="Times New Roman"/>
          <w:color w:val="000000"/>
          <w:sz w:val="25"/>
          <w:szCs w:val="25"/>
          <w:lang w:eastAsia="be-BY"/>
        </w:rPr>
        <w:t>здзяйсняць</w:t>
      </w:r>
      <w:r w:rsidR="00005BD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натарыяльныя дзеянні (пункт 6 артыкула 1045).</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Адмова ад спадчыны праз прадстаўніка магчым</w:t>
      </w:r>
      <w:r w:rsidR="00714729" w:rsidRPr="00B005EF">
        <w:rPr>
          <w:rFonts w:ascii="Times New Roman" w:eastAsia="Times New Roman" w:hAnsi="Times New Roman" w:cs="Times New Roman"/>
          <w:color w:val="000000"/>
          <w:sz w:val="25"/>
          <w:szCs w:val="25"/>
          <w:lang w:eastAsia="be-BY"/>
        </w:rPr>
        <w:t>а</w:t>
      </w:r>
      <w:r w:rsidR="008B30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калі ў даверанасці спецыяльна прадугледжана паўнамоцтва на такую адмову.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Адмова ад спадчыны ў выпадках, калі спадчыннікам з'яўляецца непаўналетні або грамадзянін, прызнаны недзеяздольным ці абмежавана дзеяздольным, дапускаецца з папярэдняга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органа апекі і папячыцельства.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1075. Адмова ад спадчыны </w:t>
      </w:r>
      <w:r w:rsidR="00427258" w:rsidRPr="00B005EF">
        <w:rPr>
          <w:rFonts w:ascii="Times New Roman" w:eastAsia="Times New Roman" w:hAnsi="Times New Roman" w:cs="Times New Roman"/>
          <w:b/>
          <w:bCs/>
          <w:color w:val="000000"/>
          <w:sz w:val="25"/>
          <w:szCs w:val="25"/>
          <w:lang w:eastAsia="be-BY"/>
        </w:rPr>
        <w:t>на карысць</w:t>
      </w:r>
      <w:r w:rsidRPr="00B005EF">
        <w:rPr>
          <w:rFonts w:ascii="Times New Roman" w:eastAsia="Times New Roman" w:hAnsi="Times New Roman" w:cs="Times New Roman"/>
          <w:b/>
          <w:bCs/>
          <w:color w:val="000000"/>
          <w:sz w:val="25"/>
          <w:szCs w:val="25"/>
          <w:lang w:eastAsia="be-BY"/>
        </w:rPr>
        <w:t xml:space="preserve"> іншай асобы, адмов</w:t>
      </w:r>
      <w:r w:rsidR="00D83798" w:rsidRPr="00B005EF">
        <w:rPr>
          <w:rFonts w:ascii="Times New Roman" w:eastAsia="Times New Roman" w:hAnsi="Times New Roman" w:cs="Times New Roman"/>
          <w:b/>
          <w:bCs/>
          <w:color w:val="000000"/>
          <w:sz w:val="25"/>
          <w:szCs w:val="25"/>
          <w:lang w:eastAsia="be-BY"/>
        </w:rPr>
        <w:t>а</w:t>
      </w:r>
      <w:r w:rsidRPr="00B005EF">
        <w:rPr>
          <w:rFonts w:ascii="Times New Roman" w:eastAsia="Times New Roman" w:hAnsi="Times New Roman" w:cs="Times New Roman"/>
          <w:b/>
          <w:bCs/>
          <w:color w:val="000000"/>
          <w:sz w:val="25"/>
          <w:szCs w:val="25"/>
          <w:lang w:eastAsia="be-BY"/>
        </w:rPr>
        <w:t xml:space="preserve"> ад часткі спадчыны ці пад умовай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адмове ад спадчыны спадчыннік </w:t>
      </w:r>
      <w:r w:rsidR="005554C2" w:rsidRPr="00B005EF">
        <w:rPr>
          <w:rFonts w:ascii="Times New Roman" w:eastAsia="Times New Roman" w:hAnsi="Times New Roman" w:cs="Times New Roman"/>
          <w:color w:val="000000"/>
          <w:sz w:val="25"/>
          <w:szCs w:val="25"/>
          <w:lang w:eastAsia="be-BY"/>
        </w:rPr>
        <w:t>мае прав</w:t>
      </w:r>
      <w:r w:rsidR="00C66B7D" w:rsidRPr="00B005EF">
        <w:rPr>
          <w:rFonts w:ascii="Times New Roman" w:eastAsia="Times New Roman" w:hAnsi="Times New Roman" w:cs="Times New Roman"/>
          <w:color w:val="000000"/>
          <w:sz w:val="25"/>
          <w:szCs w:val="25"/>
          <w:lang w:eastAsia="be-BY"/>
        </w:rPr>
        <w:t>а ў</w:t>
      </w:r>
      <w:r w:rsidR="00D83798" w:rsidRPr="00B005EF">
        <w:rPr>
          <w:rFonts w:ascii="Times New Roman" w:eastAsia="Times New Roman" w:hAnsi="Times New Roman" w:cs="Times New Roman"/>
          <w:color w:val="000000"/>
          <w:sz w:val="25"/>
          <w:szCs w:val="25"/>
          <w:lang w:eastAsia="be-BY"/>
        </w:rPr>
        <w:t>казаць</w:t>
      </w:r>
      <w:r w:rsidRPr="00B005EF">
        <w:rPr>
          <w:rFonts w:ascii="Times New Roman" w:eastAsia="Times New Roman" w:hAnsi="Times New Roman" w:cs="Times New Roman"/>
          <w:color w:val="000000"/>
          <w:sz w:val="25"/>
          <w:szCs w:val="25"/>
          <w:lang w:eastAsia="be-BY"/>
        </w:rPr>
        <w:t xml:space="preserve">, што ён адмовіўся ад яго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іншых асоб з ліку спадчыннікаў </w:t>
      </w:r>
      <w:r w:rsidR="00AA5123" w:rsidRPr="00B005EF">
        <w:rPr>
          <w:rFonts w:ascii="Times New Roman" w:eastAsia="Times New Roman" w:hAnsi="Times New Roman" w:cs="Times New Roman"/>
          <w:color w:val="000000"/>
          <w:sz w:val="25"/>
          <w:szCs w:val="25"/>
          <w:lang w:eastAsia="be-BY"/>
        </w:rPr>
        <w:t>па</w:t>
      </w:r>
      <w:r w:rsidR="00FB4622" w:rsidRPr="00B005EF">
        <w:rPr>
          <w:rFonts w:ascii="Times New Roman" w:eastAsia="Times New Roman" w:hAnsi="Times New Roman" w:cs="Times New Roman"/>
          <w:color w:val="000000"/>
          <w:sz w:val="25"/>
          <w:szCs w:val="25"/>
          <w:lang w:eastAsia="be-BY"/>
        </w:rPr>
        <w:t xml:space="preserve">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ці </w:t>
      </w:r>
      <w:r w:rsidRPr="00B005EF">
        <w:rPr>
          <w:rFonts w:ascii="Times New Roman" w:eastAsia="Times New Roman" w:hAnsi="Times New Roman" w:cs="Times New Roman"/>
          <w:color w:val="000000"/>
          <w:sz w:val="25"/>
          <w:szCs w:val="25"/>
          <w:lang w:eastAsia="be-BY"/>
        </w:rPr>
        <w:lastRenderedPageBreak/>
        <w:t>спадчыннікаў па</w:t>
      </w:r>
      <w:r w:rsidR="00FB462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FB4622" w:rsidRPr="00B005EF">
        <w:rPr>
          <w:rFonts w:ascii="Times New Roman" w:eastAsia="Times New Roman" w:hAnsi="Times New Roman" w:cs="Times New Roman"/>
          <w:color w:val="000000"/>
          <w:sz w:val="25"/>
          <w:szCs w:val="25"/>
          <w:lang w:eastAsia="be-BY"/>
        </w:rPr>
        <w:t>а</w:t>
      </w:r>
      <w:r w:rsidR="00AA5123"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любой чаргі, у тым ліку т</w:t>
      </w:r>
      <w:r w:rsidR="00D83798" w:rsidRPr="00B005EF">
        <w:rPr>
          <w:rFonts w:ascii="Times New Roman" w:eastAsia="Times New Roman" w:hAnsi="Times New Roman" w:cs="Times New Roman"/>
          <w:color w:val="000000"/>
          <w:sz w:val="25"/>
          <w:szCs w:val="25"/>
          <w:lang w:eastAsia="be-BY"/>
        </w:rPr>
        <w:t>ых</w:t>
      </w:r>
      <w:r w:rsidRPr="00B005EF">
        <w:rPr>
          <w:rFonts w:ascii="Times New Roman" w:eastAsia="Times New Roman" w:hAnsi="Times New Roman" w:cs="Times New Roman"/>
          <w:color w:val="000000"/>
          <w:sz w:val="25"/>
          <w:szCs w:val="25"/>
          <w:lang w:eastAsia="be-BY"/>
        </w:rPr>
        <w:t>, які</w:t>
      </w:r>
      <w:r w:rsidR="00D83798"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атрымліваць спадчыну </w:t>
      </w:r>
      <w:r w:rsidR="000A7CAB" w:rsidRPr="00B005EF">
        <w:rPr>
          <w:rFonts w:ascii="Times New Roman" w:eastAsia="Times New Roman" w:hAnsi="Times New Roman" w:cs="Times New Roman"/>
          <w:color w:val="000000"/>
          <w:sz w:val="25"/>
          <w:szCs w:val="25"/>
          <w:lang w:eastAsia="be-BY"/>
        </w:rPr>
        <w:t xml:space="preserve">па </w:t>
      </w:r>
      <w:r w:rsidR="008B307E"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прадстаўлення.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 дапускаецца адмова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іншай асобы: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ад маёмасці, </w:t>
      </w:r>
      <w:r w:rsidR="008B307E" w:rsidRPr="00B005EF">
        <w:rPr>
          <w:rFonts w:ascii="Times New Roman" w:eastAsia="Times New Roman" w:hAnsi="Times New Roman" w:cs="Times New Roman"/>
          <w:color w:val="000000"/>
          <w:sz w:val="25"/>
          <w:szCs w:val="25"/>
          <w:lang w:eastAsia="be-BY"/>
        </w:rPr>
        <w:t xml:space="preserve">якая атрымліваецца ў </w:t>
      </w:r>
      <w:r w:rsidRPr="00B005EF">
        <w:rPr>
          <w:rFonts w:ascii="Times New Roman" w:eastAsia="Times New Roman" w:hAnsi="Times New Roman" w:cs="Times New Roman"/>
          <w:color w:val="000000"/>
          <w:sz w:val="25"/>
          <w:szCs w:val="25"/>
          <w:lang w:eastAsia="be-BY"/>
        </w:rPr>
        <w:t>спадчыну па</w:t>
      </w:r>
      <w:r w:rsidR="00FB4622"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калі ўся маёмасць спадчынадаўца завешчана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аным ім спадчыннікам;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 абавязковай долі ў спадчыне (артыкул </w:t>
      </w:r>
      <w:r w:rsidRPr="00B005EF">
        <w:rPr>
          <w:rFonts w:ascii="Times New Roman" w:hAnsi="Times New Roman" w:cs="Times New Roman"/>
        </w:rPr>
        <w:t>1064</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спадчынніку падпрызначаны спадчыннік (артыкул </w:t>
      </w:r>
      <w:r w:rsidRPr="00B005EF">
        <w:rPr>
          <w:rFonts w:ascii="Times New Roman" w:hAnsi="Times New Roman" w:cs="Times New Roman"/>
        </w:rPr>
        <w:t>1042</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Адмова ад спадчыны з агаворкамі ці пад умовай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Адмова ад часткі </w:t>
      </w:r>
      <w:r w:rsidR="007E5103" w:rsidRPr="00B005EF">
        <w:rPr>
          <w:rFonts w:ascii="Times New Roman" w:eastAsia="Times New Roman" w:hAnsi="Times New Roman" w:cs="Times New Roman"/>
          <w:color w:val="000000"/>
          <w:sz w:val="25"/>
          <w:szCs w:val="25"/>
          <w:lang w:eastAsia="be-BY"/>
        </w:rPr>
        <w:t xml:space="preserve">належнай </w:t>
      </w:r>
      <w:r w:rsidRPr="00B005EF">
        <w:rPr>
          <w:rFonts w:ascii="Times New Roman" w:eastAsia="Times New Roman" w:hAnsi="Times New Roman" w:cs="Times New Roman"/>
          <w:color w:val="000000"/>
          <w:sz w:val="25"/>
          <w:szCs w:val="25"/>
          <w:lang w:eastAsia="be-BY"/>
        </w:rPr>
        <w:t xml:space="preserve">спадчынніку спадчыны не дапускаецца. Але калі спадчыннік </w:t>
      </w:r>
      <w:r w:rsidR="00005BD1" w:rsidRPr="00B005EF">
        <w:rPr>
          <w:rFonts w:ascii="Times New Roman" w:eastAsia="Times New Roman" w:hAnsi="Times New Roman" w:cs="Times New Roman"/>
          <w:color w:val="000000"/>
          <w:sz w:val="25"/>
          <w:szCs w:val="25"/>
          <w:lang w:eastAsia="be-BY"/>
        </w:rPr>
        <w:t xml:space="preserve">выклікаецца </w:t>
      </w:r>
      <w:r w:rsidRPr="00B005EF">
        <w:rPr>
          <w:rFonts w:ascii="Times New Roman" w:eastAsia="Times New Roman" w:hAnsi="Times New Roman" w:cs="Times New Roman"/>
          <w:color w:val="000000"/>
          <w:sz w:val="25"/>
          <w:szCs w:val="25"/>
          <w:lang w:eastAsia="be-BY"/>
        </w:rPr>
        <w:t xml:space="preserve">да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Pr="00B005EF">
        <w:rPr>
          <w:rFonts w:ascii="Times New Roman" w:eastAsia="Times New Roman" w:hAnsi="Times New Roman" w:cs="Times New Roman"/>
          <w:color w:val="000000"/>
          <w:sz w:val="25"/>
          <w:szCs w:val="25"/>
          <w:lang w:eastAsia="be-BY"/>
        </w:rPr>
        <w:t xml:space="preserve">і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закон</w:t>
      </w:r>
      <w:r w:rsidR="00FB462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ён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спадчыны, належнай яму </w:t>
      </w:r>
      <w:r w:rsidR="008B307E" w:rsidRPr="00B005EF">
        <w:rPr>
          <w:rFonts w:ascii="Times New Roman" w:eastAsia="Times New Roman" w:hAnsi="Times New Roman" w:cs="Times New Roman"/>
          <w:color w:val="000000"/>
          <w:sz w:val="25"/>
          <w:szCs w:val="25"/>
          <w:lang w:eastAsia="be-BY"/>
        </w:rPr>
        <w:t xml:space="preserve">на </w:t>
      </w:r>
      <w:r w:rsidR="007E5103" w:rsidRPr="00B005EF">
        <w:rPr>
          <w:rFonts w:ascii="Times New Roman" w:eastAsia="Times New Roman" w:hAnsi="Times New Roman" w:cs="Times New Roman"/>
          <w:color w:val="000000"/>
          <w:sz w:val="25"/>
          <w:szCs w:val="25"/>
          <w:lang w:eastAsia="be-BY"/>
        </w:rPr>
        <w:t xml:space="preserve">адной </w:t>
      </w:r>
      <w:r w:rsidRPr="00B005EF">
        <w:rPr>
          <w:rFonts w:ascii="Times New Roman" w:eastAsia="Times New Roman" w:hAnsi="Times New Roman" w:cs="Times New Roman"/>
          <w:color w:val="000000"/>
          <w:sz w:val="25"/>
          <w:szCs w:val="25"/>
          <w:lang w:eastAsia="be-BY"/>
        </w:rPr>
        <w:t xml:space="preserve">з гэтых падстаў або </w:t>
      </w:r>
      <w:r w:rsidR="008B307E" w:rsidRPr="00B005EF">
        <w:rPr>
          <w:rFonts w:ascii="Times New Roman" w:eastAsia="Times New Roman" w:hAnsi="Times New Roman" w:cs="Times New Roman"/>
          <w:color w:val="000000"/>
          <w:sz w:val="25"/>
          <w:szCs w:val="25"/>
          <w:lang w:eastAsia="be-BY"/>
        </w:rPr>
        <w:t xml:space="preserve">на абедзвюх </w:t>
      </w:r>
      <w:r w:rsidRPr="00B005EF">
        <w:rPr>
          <w:rFonts w:ascii="Times New Roman" w:eastAsia="Times New Roman" w:hAnsi="Times New Roman" w:cs="Times New Roman"/>
          <w:color w:val="000000"/>
          <w:sz w:val="25"/>
          <w:szCs w:val="25"/>
          <w:lang w:eastAsia="be-BY"/>
        </w:rPr>
        <w:t>падставах.</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1076. Права адмовіцца ад атрымання завяшчальна</w:t>
      </w:r>
      <w:r w:rsidR="00CC477D" w:rsidRPr="00B005EF">
        <w:rPr>
          <w:rFonts w:ascii="Times New Roman" w:eastAsia="Times New Roman" w:hAnsi="Times New Roman" w:cs="Times New Roman"/>
          <w:b/>
          <w:bCs/>
          <w:color w:val="000000"/>
          <w:sz w:val="25"/>
          <w:szCs w:val="25"/>
          <w:lang w:eastAsia="be-BY"/>
        </w:rPr>
        <w:t>га адпісання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w:t>
      </w:r>
      <w:r w:rsidR="008B307E" w:rsidRPr="00B005EF">
        <w:rPr>
          <w:rFonts w:ascii="Times New Roman" w:eastAsia="Times New Roman" w:hAnsi="Times New Roman" w:cs="Times New Roman"/>
          <w:color w:val="000000"/>
          <w:sz w:val="25"/>
          <w:szCs w:val="25"/>
          <w:lang w:eastAsia="be-BY"/>
        </w:rPr>
        <w:t>А</w:t>
      </w:r>
      <w:r w:rsidR="00E679E7" w:rsidRPr="00B005EF">
        <w:rPr>
          <w:rFonts w:ascii="Times New Roman" w:eastAsia="Times New Roman" w:hAnsi="Times New Roman" w:cs="Times New Roman"/>
          <w:color w:val="000000"/>
          <w:sz w:val="25"/>
          <w:szCs w:val="25"/>
          <w:lang w:eastAsia="be-BY"/>
        </w:rPr>
        <w:t>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w:t>
      </w:r>
      <w:r w:rsidR="00AA5123" w:rsidRPr="00B005EF">
        <w:rPr>
          <w:rFonts w:ascii="Times New Roman" w:eastAsia="Times New Roman" w:hAnsi="Times New Roman" w:cs="Times New Roman"/>
          <w:color w:val="000000"/>
          <w:sz w:val="25"/>
          <w:szCs w:val="25"/>
          <w:lang w:eastAsia="be-BY"/>
        </w:rPr>
        <w:t xml:space="preserve"> </w:t>
      </w:r>
      <w:r w:rsidR="005554C2" w:rsidRPr="00B005EF">
        <w:rPr>
          <w:rFonts w:ascii="Times New Roman" w:eastAsia="Times New Roman" w:hAnsi="Times New Roman" w:cs="Times New Roman"/>
          <w:color w:val="000000"/>
          <w:sz w:val="25"/>
          <w:szCs w:val="25"/>
          <w:lang w:eastAsia="be-BY"/>
        </w:rPr>
        <w:t>мае права</w:t>
      </w:r>
      <w:r w:rsidRPr="00B005EF">
        <w:rPr>
          <w:rFonts w:ascii="Times New Roman" w:eastAsia="Times New Roman" w:hAnsi="Times New Roman" w:cs="Times New Roman"/>
          <w:color w:val="000000"/>
          <w:sz w:val="25"/>
          <w:szCs w:val="25"/>
          <w:lang w:eastAsia="be-BY"/>
        </w:rPr>
        <w:t xml:space="preserve"> адмовіцца ад атрымання завяшчальна</w:t>
      </w:r>
      <w:r w:rsidR="00CC477D"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ад</w:t>
      </w:r>
      <w:r w:rsidR="00CC477D" w:rsidRPr="00B005EF">
        <w:rPr>
          <w:rFonts w:ascii="Times New Roman" w:eastAsia="Times New Roman" w:hAnsi="Times New Roman" w:cs="Times New Roman"/>
          <w:color w:val="000000"/>
          <w:sz w:val="25"/>
          <w:szCs w:val="25"/>
          <w:lang w:eastAsia="be-BY"/>
        </w:rPr>
        <w:t>пісання</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Адмова ад часткі </w:t>
      </w:r>
      <w:r w:rsidR="007C571E" w:rsidRPr="00B005EF">
        <w:rPr>
          <w:rFonts w:ascii="Times New Roman" w:eastAsia="Times New Roman" w:hAnsi="Times New Roman" w:cs="Times New Roman"/>
          <w:color w:val="000000"/>
          <w:sz w:val="25"/>
          <w:szCs w:val="25"/>
          <w:lang w:eastAsia="be-BY"/>
        </w:rPr>
        <w:t xml:space="preserve">належнай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атрымальніку</w:t>
      </w:r>
      <w:r w:rsidR="00CC47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маёмасці, </w:t>
      </w:r>
      <w:r w:rsidR="007C571E" w:rsidRPr="00B005EF">
        <w:rPr>
          <w:rFonts w:ascii="Times New Roman" w:eastAsia="Times New Roman" w:hAnsi="Times New Roman" w:cs="Times New Roman"/>
          <w:color w:val="000000"/>
          <w:sz w:val="25"/>
          <w:szCs w:val="25"/>
          <w:lang w:eastAsia="be-BY"/>
        </w:rPr>
        <w:t xml:space="preserve">адмова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іншай асобы, з агаворкамі ці пад умовай не дапускаецца.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выпадку, калі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w:t>
      </w:r>
      <w:r w:rsidR="00CC47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з'яўляецца адначасова спадчыннікам, яго права, прадугледжанае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не залежыць ад яго права прыняць спадчыну ці адмовіцца ад </w:t>
      </w:r>
      <w:r w:rsidR="008B307E"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Калі </w:t>
      </w:r>
      <w:r w:rsidR="00E679E7"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00E679E7" w:rsidRPr="00B005EF">
        <w:rPr>
          <w:rFonts w:ascii="Times New Roman" w:eastAsia="Times New Roman" w:hAnsi="Times New Roman" w:cs="Times New Roman"/>
          <w:color w:val="000000"/>
          <w:sz w:val="25"/>
          <w:szCs w:val="25"/>
          <w:lang w:eastAsia="be-BY"/>
        </w:rPr>
        <w:t>атрымальнік</w:t>
      </w:r>
      <w:r w:rsidR="00CC477D"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адмовіўся ад завяшчальна</w:t>
      </w:r>
      <w:r w:rsidR="00CC477D" w:rsidRPr="00B005EF">
        <w:rPr>
          <w:rFonts w:ascii="Times New Roman" w:eastAsia="Times New Roman" w:hAnsi="Times New Roman" w:cs="Times New Roman"/>
          <w:color w:val="000000"/>
          <w:sz w:val="25"/>
          <w:szCs w:val="25"/>
          <w:lang w:eastAsia="be-BY"/>
        </w:rPr>
        <w:t>га</w:t>
      </w:r>
      <w:r w:rsidRPr="00B005EF">
        <w:rPr>
          <w:rFonts w:ascii="Times New Roman" w:eastAsia="Times New Roman" w:hAnsi="Times New Roman" w:cs="Times New Roman"/>
          <w:color w:val="000000"/>
          <w:sz w:val="25"/>
          <w:szCs w:val="25"/>
          <w:lang w:eastAsia="be-BY"/>
        </w:rPr>
        <w:t xml:space="preserve"> ад</w:t>
      </w:r>
      <w:r w:rsidR="00CC477D" w:rsidRPr="00B005EF">
        <w:rPr>
          <w:rFonts w:ascii="Times New Roman" w:eastAsia="Times New Roman" w:hAnsi="Times New Roman" w:cs="Times New Roman"/>
          <w:color w:val="000000"/>
          <w:sz w:val="25"/>
          <w:szCs w:val="25"/>
          <w:lang w:eastAsia="be-BY"/>
        </w:rPr>
        <w:t>пісання</w:t>
      </w:r>
      <w:r w:rsidRPr="00B005EF">
        <w:rPr>
          <w:rFonts w:ascii="Times New Roman" w:eastAsia="Times New Roman" w:hAnsi="Times New Roman" w:cs="Times New Roman"/>
          <w:color w:val="000000"/>
          <w:sz w:val="25"/>
          <w:szCs w:val="25"/>
          <w:lang w:eastAsia="be-BY"/>
        </w:rPr>
        <w:t xml:space="preserve">, спадчыннік, </w:t>
      </w:r>
      <w:r w:rsidR="00CC477D" w:rsidRPr="00B005EF">
        <w:rPr>
          <w:rFonts w:ascii="Times New Roman" w:eastAsia="Times New Roman" w:hAnsi="Times New Roman" w:cs="Times New Roman"/>
          <w:color w:val="000000"/>
          <w:sz w:val="25"/>
          <w:szCs w:val="25"/>
          <w:lang w:eastAsia="be-BY"/>
        </w:rPr>
        <w:t xml:space="preserve">які </w:t>
      </w:r>
      <w:r w:rsidRPr="00B005EF">
        <w:rPr>
          <w:rFonts w:ascii="Times New Roman" w:eastAsia="Times New Roman" w:hAnsi="Times New Roman" w:cs="Times New Roman"/>
          <w:color w:val="000000"/>
          <w:sz w:val="25"/>
          <w:szCs w:val="25"/>
          <w:lang w:eastAsia="be-BY"/>
        </w:rPr>
        <w:t xml:space="preserve">абавязаны выканаць </w:t>
      </w:r>
      <w:r w:rsidR="007C571E" w:rsidRPr="00B005EF">
        <w:rPr>
          <w:rFonts w:ascii="Times New Roman" w:eastAsia="Times New Roman" w:hAnsi="Times New Roman" w:cs="Times New Roman"/>
          <w:color w:val="000000"/>
          <w:sz w:val="25"/>
          <w:szCs w:val="25"/>
          <w:lang w:eastAsia="be-BY"/>
        </w:rPr>
        <w:t>завяшчальн</w:t>
      </w:r>
      <w:r w:rsidR="00AA5123" w:rsidRPr="00B005EF">
        <w:rPr>
          <w:rFonts w:ascii="Times New Roman" w:eastAsia="Times New Roman" w:hAnsi="Times New Roman" w:cs="Times New Roman"/>
          <w:color w:val="000000"/>
          <w:sz w:val="25"/>
          <w:szCs w:val="25"/>
          <w:lang w:eastAsia="be-BY"/>
        </w:rPr>
        <w:t>а</w:t>
      </w:r>
      <w:r w:rsidR="00CC477D" w:rsidRPr="00B005EF">
        <w:rPr>
          <w:rFonts w:ascii="Times New Roman" w:eastAsia="Times New Roman" w:hAnsi="Times New Roman" w:cs="Times New Roman"/>
          <w:color w:val="000000"/>
          <w:sz w:val="25"/>
          <w:szCs w:val="25"/>
          <w:lang w:eastAsia="be-BY"/>
        </w:rPr>
        <w:t>е</w:t>
      </w:r>
      <w:r w:rsidR="007C571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ад</w:t>
      </w:r>
      <w:r w:rsidR="00CC477D" w:rsidRPr="00B005EF">
        <w:rPr>
          <w:rFonts w:ascii="Times New Roman" w:eastAsia="Times New Roman" w:hAnsi="Times New Roman" w:cs="Times New Roman"/>
          <w:color w:val="000000"/>
          <w:sz w:val="25"/>
          <w:szCs w:val="25"/>
          <w:lang w:eastAsia="be-BY"/>
        </w:rPr>
        <w:t>пісанне</w:t>
      </w:r>
      <w:r w:rsidRPr="00B005EF">
        <w:rPr>
          <w:rFonts w:ascii="Times New Roman" w:eastAsia="Times New Roman" w:hAnsi="Times New Roman" w:cs="Times New Roman"/>
          <w:color w:val="000000"/>
          <w:sz w:val="25"/>
          <w:szCs w:val="25"/>
          <w:lang w:eastAsia="be-BY"/>
        </w:rPr>
        <w:t xml:space="preserve">, вызваляецца ад абавязку </w:t>
      </w:r>
      <w:r w:rsidR="007C571E" w:rsidRPr="00B005EF">
        <w:rPr>
          <w:rFonts w:ascii="Times New Roman" w:eastAsia="Times New Roman" w:hAnsi="Times New Roman" w:cs="Times New Roman"/>
          <w:color w:val="000000"/>
          <w:sz w:val="25"/>
          <w:szCs w:val="25"/>
          <w:lang w:eastAsia="be-BY"/>
        </w:rPr>
        <w:t>я</w:t>
      </w:r>
      <w:r w:rsidR="00CC477D" w:rsidRPr="00B005EF">
        <w:rPr>
          <w:rFonts w:ascii="Times New Roman" w:eastAsia="Times New Roman" w:hAnsi="Times New Roman" w:cs="Times New Roman"/>
          <w:color w:val="000000"/>
          <w:sz w:val="25"/>
          <w:szCs w:val="25"/>
          <w:lang w:eastAsia="be-BY"/>
        </w:rPr>
        <w:t>го</w:t>
      </w:r>
      <w:r w:rsidR="007C571E"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выканання.</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1077. Прырашчэнне спадчынных </w:t>
      </w:r>
      <w:r w:rsidR="00732601" w:rsidRPr="00B005EF">
        <w:rPr>
          <w:rFonts w:ascii="Times New Roman" w:eastAsia="Times New Roman" w:hAnsi="Times New Roman" w:cs="Times New Roman"/>
          <w:b/>
          <w:bCs/>
          <w:color w:val="000000"/>
          <w:sz w:val="25"/>
          <w:szCs w:val="25"/>
          <w:lang w:eastAsia="be-BY"/>
        </w:rPr>
        <w:t>долей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Калі спадчыннік не прыме спадчыну, адмовіцца ад спадчыны без указання іншага спадчынніка, </w:t>
      </w:r>
      <w:r w:rsidR="00427258" w:rsidRPr="00B005EF">
        <w:rPr>
          <w:rFonts w:ascii="Times New Roman" w:eastAsia="Times New Roman" w:hAnsi="Times New Roman" w:cs="Times New Roman"/>
          <w:color w:val="000000"/>
          <w:sz w:val="25"/>
          <w:szCs w:val="25"/>
          <w:lang w:eastAsia="be-BY"/>
        </w:rPr>
        <w:t>на карысць</w:t>
      </w:r>
      <w:r w:rsidRPr="00B005EF">
        <w:rPr>
          <w:rFonts w:ascii="Times New Roman" w:eastAsia="Times New Roman" w:hAnsi="Times New Roman" w:cs="Times New Roman"/>
          <w:color w:val="000000"/>
          <w:sz w:val="25"/>
          <w:szCs w:val="25"/>
          <w:lang w:eastAsia="be-BY"/>
        </w:rPr>
        <w:t xml:space="preserve"> якога ён адмаўляецца, будзе адхілены ад </w:t>
      </w:r>
      <w:r w:rsidR="00630545" w:rsidRPr="00B005EF">
        <w:rPr>
          <w:rFonts w:ascii="Times New Roman" w:eastAsia="Times New Roman" w:hAnsi="Times New Roman" w:cs="Times New Roman"/>
          <w:color w:val="000000"/>
          <w:sz w:val="25"/>
          <w:szCs w:val="25"/>
          <w:lang w:eastAsia="be-BY"/>
        </w:rPr>
        <w:t xml:space="preserve">успадкавання </w:t>
      </w:r>
      <w:r w:rsidR="008E4763" w:rsidRPr="00B005EF">
        <w:rPr>
          <w:rFonts w:ascii="Times New Roman" w:eastAsia="Times New Roman" w:hAnsi="Times New Roman" w:cs="Times New Roman"/>
          <w:color w:val="000000"/>
          <w:sz w:val="25"/>
          <w:szCs w:val="25"/>
          <w:lang w:eastAsia="be-BY"/>
        </w:rPr>
        <w:t>на падстав</w:t>
      </w:r>
      <w:r w:rsidRPr="00B005EF">
        <w:rPr>
          <w:rFonts w:ascii="Times New Roman" w:eastAsia="Times New Roman" w:hAnsi="Times New Roman" w:cs="Times New Roman"/>
          <w:color w:val="000000"/>
          <w:sz w:val="25"/>
          <w:szCs w:val="25"/>
          <w:lang w:eastAsia="be-BY"/>
        </w:rPr>
        <w:t>ах, указаных у артыкуле </w:t>
      </w:r>
      <w:r w:rsidRPr="00B005EF">
        <w:rPr>
          <w:rFonts w:ascii="Times New Roman" w:hAnsi="Times New Roman" w:cs="Times New Roman"/>
        </w:rPr>
        <w:t>1038 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або </w:t>
      </w:r>
      <w:r w:rsidR="007C571E"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прызнання завяшчання несапраўдны</w:t>
      </w:r>
      <w:r w:rsidR="007C571E" w:rsidRPr="00B005EF">
        <w:rPr>
          <w:rFonts w:ascii="Times New Roman" w:eastAsia="Times New Roman" w:hAnsi="Times New Roman" w:cs="Times New Roman"/>
          <w:color w:val="000000"/>
          <w:sz w:val="25"/>
          <w:szCs w:val="25"/>
          <w:lang w:eastAsia="be-BY"/>
        </w:rPr>
        <w:t>м</w:t>
      </w:r>
      <w:r w:rsidRPr="00B005EF">
        <w:rPr>
          <w:rFonts w:ascii="Times New Roman" w:eastAsia="Times New Roman" w:hAnsi="Times New Roman" w:cs="Times New Roman"/>
          <w:color w:val="000000"/>
          <w:sz w:val="25"/>
          <w:szCs w:val="25"/>
          <w:lang w:eastAsia="be-BY"/>
        </w:rPr>
        <w:t>, то частка спадчыны, якая належала б такому спадчынніку</w:t>
      </w:r>
      <w:r w:rsidR="007C571E" w:rsidRPr="00B005EF">
        <w:rPr>
          <w:rFonts w:ascii="Times New Roman" w:eastAsia="Times New Roman" w:hAnsi="Times New Roman" w:cs="Times New Roman"/>
          <w:color w:val="000000"/>
          <w:sz w:val="25"/>
          <w:szCs w:val="25"/>
          <w:lang w:eastAsia="be-BY"/>
        </w:rPr>
        <w:t>, які адпаў</w:t>
      </w:r>
      <w:r w:rsidRPr="00B005EF">
        <w:rPr>
          <w:rFonts w:ascii="Times New Roman" w:eastAsia="Times New Roman" w:hAnsi="Times New Roman" w:cs="Times New Roman"/>
          <w:color w:val="000000"/>
          <w:sz w:val="25"/>
          <w:szCs w:val="25"/>
          <w:lang w:eastAsia="be-BY"/>
        </w:rPr>
        <w:t>, паступае да спадчыннікаў па</w:t>
      </w:r>
      <w:r w:rsidR="00005BD1" w:rsidRPr="00B005EF">
        <w:rPr>
          <w:rFonts w:ascii="Times New Roman" w:eastAsia="Times New Roman" w:hAnsi="Times New Roman" w:cs="Times New Roman"/>
          <w:color w:val="000000"/>
          <w:sz w:val="25"/>
          <w:szCs w:val="25"/>
          <w:lang w:eastAsia="be-BY"/>
        </w:rPr>
        <w:t>водле</w:t>
      </w:r>
      <w:r w:rsidRPr="00B005EF">
        <w:rPr>
          <w:rFonts w:ascii="Times New Roman" w:eastAsia="Times New Roman" w:hAnsi="Times New Roman" w:cs="Times New Roman"/>
          <w:color w:val="000000"/>
          <w:sz w:val="25"/>
          <w:szCs w:val="25"/>
          <w:lang w:eastAsia="be-BY"/>
        </w:rPr>
        <w:t xml:space="preserve"> закон</w:t>
      </w:r>
      <w:r w:rsidR="00005BD1"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005BD1" w:rsidRPr="00B005EF">
        <w:rPr>
          <w:rFonts w:ascii="Times New Roman" w:eastAsia="Times New Roman" w:hAnsi="Times New Roman" w:cs="Times New Roman"/>
          <w:color w:val="000000"/>
          <w:sz w:val="25"/>
          <w:szCs w:val="25"/>
          <w:lang w:eastAsia="be-BY"/>
        </w:rPr>
        <w:t>выкліканым</w:t>
      </w:r>
      <w:r w:rsidRPr="00B005EF">
        <w:rPr>
          <w:rFonts w:ascii="Times New Roman" w:eastAsia="Times New Roman" w:hAnsi="Times New Roman" w:cs="Times New Roman"/>
          <w:color w:val="000000"/>
          <w:sz w:val="25"/>
          <w:szCs w:val="25"/>
          <w:lang w:eastAsia="be-BY"/>
        </w:rPr>
        <w:t xml:space="preserve"> да </w:t>
      </w:r>
      <w:r w:rsidR="00005BD1" w:rsidRPr="00B005EF">
        <w:rPr>
          <w:rFonts w:ascii="Times New Roman" w:eastAsia="Times New Roman" w:hAnsi="Times New Roman" w:cs="Times New Roman"/>
          <w:color w:val="000000"/>
          <w:sz w:val="25"/>
          <w:szCs w:val="25"/>
          <w:lang w:eastAsia="be-BY"/>
        </w:rPr>
        <w:t>ўс</w:t>
      </w:r>
      <w:r w:rsidR="0027059A" w:rsidRPr="00B005EF">
        <w:rPr>
          <w:rFonts w:ascii="Times New Roman" w:eastAsia="Times New Roman" w:hAnsi="Times New Roman" w:cs="Times New Roman"/>
          <w:color w:val="000000"/>
          <w:sz w:val="25"/>
          <w:szCs w:val="25"/>
          <w:lang w:eastAsia="be-BY"/>
        </w:rPr>
        <w:t>п</w:t>
      </w:r>
      <w:r w:rsidR="00005BD1" w:rsidRPr="00B005EF">
        <w:rPr>
          <w:rFonts w:ascii="Times New Roman" w:eastAsia="Times New Roman" w:hAnsi="Times New Roman" w:cs="Times New Roman"/>
          <w:color w:val="000000"/>
          <w:sz w:val="25"/>
          <w:szCs w:val="25"/>
          <w:lang w:eastAsia="be-BY"/>
        </w:rPr>
        <w:t>адкавання</w:t>
      </w:r>
      <w:r w:rsidRPr="00B005EF">
        <w:rPr>
          <w:rFonts w:ascii="Times New Roman" w:eastAsia="Times New Roman" w:hAnsi="Times New Roman" w:cs="Times New Roman"/>
          <w:color w:val="000000"/>
          <w:sz w:val="25"/>
          <w:szCs w:val="25"/>
          <w:lang w:eastAsia="be-BY"/>
        </w:rPr>
        <w:t>, і размяркоўваецца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прапарцыянальна іх спадчынным долям.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спадчынадавец завяшчаў усю маёмасць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 xml:space="preserve">аным ім спадчыннікам, </w:t>
      </w:r>
      <w:r w:rsidR="00E87E05" w:rsidRPr="00B005EF">
        <w:rPr>
          <w:rFonts w:ascii="Times New Roman" w:eastAsia="Times New Roman" w:hAnsi="Times New Roman" w:cs="Times New Roman"/>
          <w:color w:val="000000"/>
          <w:sz w:val="25"/>
          <w:szCs w:val="25"/>
          <w:lang w:eastAsia="be-BY"/>
        </w:rPr>
        <w:t xml:space="preserve">частка </w:t>
      </w:r>
      <w:r w:rsidRPr="00B005EF">
        <w:rPr>
          <w:rFonts w:ascii="Times New Roman" w:eastAsia="Times New Roman" w:hAnsi="Times New Roman" w:cs="Times New Roman"/>
          <w:color w:val="000000"/>
          <w:sz w:val="25"/>
          <w:szCs w:val="25"/>
          <w:lang w:eastAsia="be-BY"/>
        </w:rPr>
        <w:t xml:space="preserve">спадчыны, </w:t>
      </w:r>
      <w:r w:rsidR="00005BD1"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належала спадчынніку, які адмовіўся ад спадчыны ці адпаў </w:t>
      </w:r>
      <w:r w:rsidR="00A141F3" w:rsidRPr="00B005EF">
        <w:rPr>
          <w:rFonts w:ascii="Times New Roman" w:eastAsia="Times New Roman" w:hAnsi="Times New Roman" w:cs="Times New Roman"/>
          <w:color w:val="000000"/>
          <w:sz w:val="25"/>
          <w:szCs w:val="25"/>
          <w:lang w:eastAsia="be-BY"/>
        </w:rPr>
        <w:t xml:space="preserve">з-за </w:t>
      </w:r>
      <w:r w:rsidR="00E87E05" w:rsidRPr="00B005EF">
        <w:rPr>
          <w:rFonts w:ascii="Times New Roman" w:eastAsia="Times New Roman" w:hAnsi="Times New Roman" w:cs="Times New Roman"/>
          <w:color w:val="000000"/>
          <w:sz w:val="25"/>
          <w:szCs w:val="25"/>
          <w:lang w:eastAsia="be-BY"/>
        </w:rPr>
        <w:t xml:space="preserve">іншых указаных </w:t>
      </w:r>
      <w:r w:rsidRPr="00B005EF">
        <w:rPr>
          <w:rFonts w:ascii="Times New Roman" w:eastAsia="Times New Roman" w:hAnsi="Times New Roman" w:cs="Times New Roman"/>
          <w:color w:val="000000"/>
          <w:sz w:val="25"/>
          <w:szCs w:val="25"/>
          <w:lang w:eastAsia="be-BY"/>
        </w:rPr>
        <w:t>вышэй</w:t>
      </w:r>
      <w:r w:rsidR="00E87E0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прычын, паступае да астатніх спадчыннікаў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размяркоўваецца</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 прапарцыянальна іх спадчынным долям, паколькі іншае не прадугледжана завяшчаннем.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Правілы, якія ўтрымліваюцца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 прымяняюцца, калі </w:t>
      </w:r>
      <w:r w:rsidR="008B307E" w:rsidRPr="00B005EF">
        <w:rPr>
          <w:rFonts w:ascii="Times New Roman" w:eastAsia="Times New Roman" w:hAnsi="Times New Roman" w:cs="Times New Roman"/>
          <w:color w:val="000000"/>
          <w:sz w:val="25"/>
          <w:szCs w:val="25"/>
          <w:lang w:eastAsia="be-BY"/>
        </w:rPr>
        <w:t>спадчынніку</w:t>
      </w:r>
      <w:r w:rsidR="00E87E05" w:rsidRPr="00B005EF">
        <w:rPr>
          <w:rFonts w:ascii="Times New Roman" w:eastAsia="Times New Roman" w:hAnsi="Times New Roman" w:cs="Times New Roman"/>
          <w:color w:val="000000"/>
          <w:sz w:val="25"/>
          <w:szCs w:val="25"/>
          <w:lang w:eastAsia="be-BY"/>
        </w:rPr>
        <w:t xml:space="preserve">, </w:t>
      </w:r>
      <w:r w:rsidR="008B307E" w:rsidRPr="00B005EF">
        <w:rPr>
          <w:rFonts w:ascii="Times New Roman" w:eastAsia="Times New Roman" w:hAnsi="Times New Roman" w:cs="Times New Roman"/>
          <w:color w:val="000000"/>
          <w:sz w:val="25"/>
          <w:szCs w:val="25"/>
          <w:lang w:eastAsia="be-BY"/>
        </w:rPr>
        <w:t xml:space="preserve">які </w:t>
      </w:r>
      <w:r w:rsidR="00E87E05" w:rsidRPr="00B005EF">
        <w:rPr>
          <w:rFonts w:ascii="Times New Roman" w:eastAsia="Times New Roman" w:hAnsi="Times New Roman" w:cs="Times New Roman"/>
          <w:color w:val="000000"/>
          <w:sz w:val="25"/>
          <w:szCs w:val="25"/>
          <w:lang w:eastAsia="be-BY"/>
        </w:rPr>
        <w:t xml:space="preserve">адмовіўся </w:t>
      </w:r>
      <w:r w:rsidRPr="00B005EF">
        <w:rPr>
          <w:rFonts w:ascii="Times New Roman" w:eastAsia="Times New Roman" w:hAnsi="Times New Roman" w:cs="Times New Roman"/>
          <w:color w:val="000000"/>
          <w:sz w:val="25"/>
          <w:szCs w:val="25"/>
          <w:lang w:eastAsia="be-BY"/>
        </w:rPr>
        <w:t xml:space="preserve">ці </w:t>
      </w:r>
      <w:r w:rsidR="00E87E05" w:rsidRPr="00B005EF">
        <w:rPr>
          <w:rFonts w:ascii="Times New Roman" w:eastAsia="Times New Roman" w:hAnsi="Times New Roman" w:cs="Times New Roman"/>
          <w:color w:val="000000"/>
          <w:sz w:val="25"/>
          <w:szCs w:val="25"/>
          <w:lang w:eastAsia="be-BY"/>
        </w:rPr>
        <w:t>адпаў</w:t>
      </w:r>
      <w:r w:rsidRPr="00B005EF">
        <w:rPr>
          <w:rFonts w:ascii="Times New Roman" w:eastAsia="Times New Roman" w:hAnsi="Times New Roman" w:cs="Times New Roman"/>
          <w:color w:val="000000"/>
          <w:sz w:val="25"/>
          <w:szCs w:val="25"/>
          <w:lang w:eastAsia="be-BY"/>
        </w:rPr>
        <w:t xml:space="preserve"> </w:t>
      </w:r>
      <w:r w:rsidR="00A141F3" w:rsidRPr="00B005EF">
        <w:rPr>
          <w:rFonts w:ascii="Times New Roman" w:eastAsia="Times New Roman" w:hAnsi="Times New Roman" w:cs="Times New Roman"/>
          <w:color w:val="000000"/>
          <w:sz w:val="25"/>
          <w:szCs w:val="25"/>
          <w:lang w:eastAsia="be-BY"/>
        </w:rPr>
        <w:t xml:space="preserve">з-за </w:t>
      </w:r>
      <w:r w:rsidR="00E87E05"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прычын</w:t>
      </w:r>
      <w:r w:rsidR="008B307E"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падпрызначаны спадчыннік (пункт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артыкула 1042).</w:t>
      </w:r>
      <w:r w:rsidR="000314EC" w:rsidRPr="00B005EF">
        <w:rPr>
          <w:rFonts w:ascii="Times New Roman" w:eastAsia="Times New Roman" w:hAnsi="Times New Roman" w:cs="Times New Roman"/>
          <w:color w:val="000000"/>
          <w:sz w:val="25"/>
          <w:szCs w:val="25"/>
          <w:lang w:eastAsia="be-BY"/>
        </w:rPr>
        <w:t xml:space="preserve"> </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1078. Агульная ўласнасць спадчыннікаў на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w:t>
      </w:r>
      <w:r w:rsidR="00BA2EB2" w:rsidRPr="00B005EF">
        <w:rPr>
          <w:rFonts w:ascii="Times New Roman" w:eastAsia="Times New Roman" w:hAnsi="Times New Roman" w:cs="Times New Roman"/>
          <w:color w:val="000000"/>
          <w:sz w:val="25"/>
          <w:szCs w:val="25"/>
          <w:lang w:eastAsia="be-BY"/>
        </w:rPr>
        <w:t xml:space="preserve">атрыманні спадчыны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калі спадчынная маёмасць пераходзіць да двух ці </w:t>
      </w:r>
      <w:r w:rsidR="00E87E05" w:rsidRPr="00B005EF">
        <w:rPr>
          <w:rFonts w:ascii="Times New Roman" w:eastAsia="Times New Roman" w:hAnsi="Times New Roman" w:cs="Times New Roman"/>
          <w:color w:val="000000"/>
          <w:sz w:val="25"/>
          <w:szCs w:val="25"/>
          <w:lang w:eastAsia="be-BY"/>
        </w:rPr>
        <w:t xml:space="preserve">некалькіх </w:t>
      </w:r>
      <w:r w:rsidRPr="00B005EF">
        <w:rPr>
          <w:rFonts w:ascii="Times New Roman" w:eastAsia="Times New Roman" w:hAnsi="Times New Roman" w:cs="Times New Roman"/>
          <w:color w:val="000000"/>
          <w:sz w:val="25"/>
          <w:szCs w:val="25"/>
          <w:lang w:eastAsia="be-BY"/>
        </w:rPr>
        <w:t xml:space="preserve">спадчыннікаў, і пры </w:t>
      </w:r>
      <w:r w:rsidR="00BA2EB2" w:rsidRPr="00B005EF">
        <w:rPr>
          <w:rFonts w:ascii="Times New Roman" w:eastAsia="Times New Roman" w:hAnsi="Times New Roman" w:cs="Times New Roman"/>
          <w:color w:val="000000"/>
          <w:sz w:val="25"/>
          <w:szCs w:val="25"/>
          <w:lang w:eastAsia="be-BY"/>
        </w:rPr>
        <w:t xml:space="preserve">атрыманні спадчыны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калі яно завешчана двум ці некалькім спадчыннікам без указання канкрэтных рэчаў і правоў, </w:t>
      </w:r>
      <w:r w:rsidR="00094987" w:rsidRPr="00B005EF">
        <w:rPr>
          <w:rFonts w:ascii="Times New Roman" w:eastAsia="Times New Roman" w:hAnsi="Times New Roman" w:cs="Times New Roman"/>
          <w:color w:val="000000"/>
          <w:sz w:val="25"/>
          <w:szCs w:val="25"/>
          <w:lang w:eastAsia="be-BY"/>
        </w:rPr>
        <w:t xml:space="preserve">якія атрымліваюцца ў </w:t>
      </w:r>
      <w:r w:rsidRPr="00B005EF">
        <w:rPr>
          <w:rFonts w:ascii="Times New Roman" w:eastAsia="Times New Roman" w:hAnsi="Times New Roman" w:cs="Times New Roman"/>
          <w:color w:val="000000"/>
          <w:sz w:val="25"/>
          <w:szCs w:val="25"/>
          <w:lang w:eastAsia="be-BY"/>
        </w:rPr>
        <w:t>спадчыну кожным з іх, маёмасць паступае з дня адкрыцця спадчыны ў агульную долевую ўласнасць спадчыннікаў. Да агульнай уласнасці спадчыннікаў на спадчынную маёмасць прымяняюцца правілы главы </w:t>
      </w:r>
      <w:r w:rsidRPr="00B005EF">
        <w:rPr>
          <w:rFonts w:ascii="Times New Roman" w:hAnsi="Times New Roman" w:cs="Times New Roman"/>
        </w:rPr>
        <w:t>16 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агульнай долевай уласнасці, калі іншае не ўстаноўлена правіламі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аб </w:t>
      </w:r>
      <w:r w:rsidR="00BA2EB2" w:rsidRPr="00B005EF">
        <w:rPr>
          <w:rFonts w:ascii="Times New Roman" w:eastAsia="Times New Roman" w:hAnsi="Times New Roman" w:cs="Times New Roman"/>
          <w:color w:val="000000"/>
          <w:sz w:val="25"/>
          <w:szCs w:val="25"/>
          <w:lang w:eastAsia="be-BY"/>
        </w:rPr>
        <w:t>атрыманні спадчыны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1079. </w:t>
      </w:r>
      <w:r w:rsidR="00E44BB8" w:rsidRPr="00B005EF">
        <w:rPr>
          <w:rFonts w:ascii="Times New Roman" w:eastAsia="Times New Roman" w:hAnsi="Times New Roman" w:cs="Times New Roman"/>
          <w:b/>
          <w:bCs/>
          <w:color w:val="000000"/>
          <w:sz w:val="25"/>
          <w:szCs w:val="25"/>
          <w:lang w:eastAsia="be-BY"/>
        </w:rPr>
        <w:t>Падзел</w:t>
      </w:r>
      <w:r w:rsidRPr="00B005EF">
        <w:rPr>
          <w:rFonts w:ascii="Times New Roman" w:eastAsia="Times New Roman" w:hAnsi="Times New Roman" w:cs="Times New Roman"/>
          <w:b/>
          <w:bCs/>
          <w:color w:val="000000"/>
          <w:sz w:val="25"/>
          <w:szCs w:val="25"/>
          <w:lang w:eastAsia="be-BY"/>
        </w:rPr>
        <w:t xml:space="preserve"> спадчыны па пагадненні</w:t>
      </w:r>
      <w:r w:rsidR="00BB34D6" w:rsidRPr="00B005EF">
        <w:rPr>
          <w:rFonts w:ascii="Times New Roman" w:eastAsia="Times New Roman" w:hAnsi="Times New Roman" w:cs="Times New Roman"/>
          <w:b/>
          <w:bCs/>
          <w:color w:val="000000"/>
          <w:sz w:val="25"/>
          <w:szCs w:val="25"/>
          <w:lang w:eastAsia="be-BY"/>
        </w:rPr>
        <w:t xml:space="preserve"> паміж</w:t>
      </w:r>
      <w:r w:rsidRPr="00B005EF">
        <w:rPr>
          <w:rFonts w:ascii="Times New Roman" w:eastAsia="Times New Roman" w:hAnsi="Times New Roman" w:cs="Times New Roman"/>
          <w:b/>
          <w:bCs/>
          <w:color w:val="000000"/>
          <w:sz w:val="25"/>
          <w:szCs w:val="25"/>
          <w:lang w:eastAsia="be-BY"/>
        </w:rPr>
        <w:t xml:space="preserve"> спадчыннікамі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1. Маёмасць, якая ўваходзіць у склад спадчыны і знаходзіцца ў агульнай долевай уласнасці двух ці некалькіх спадчыннікаў,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падзелена па пагадненні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імі.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Пагадненне аб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спадчыны, у тым ліку аб выдзеле з </w:t>
      </w:r>
      <w:r w:rsidR="00E87E05"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долі аднаго са спадчыннікаў, калі яно заключана да выдачы пасведчання аб праве на спадчыну і натарыяльна засведчана, з'яўляецца падставай для выдачы спадчыннікам пасведчання аб праве на спадчыну (артыкул </w:t>
      </w:r>
      <w:r w:rsidRPr="00B005EF">
        <w:rPr>
          <w:rFonts w:ascii="Times New Roman" w:hAnsi="Times New Roman" w:cs="Times New Roman"/>
        </w:rPr>
        <w:t>1083</w:t>
      </w:r>
      <w:r w:rsidRPr="00B005EF">
        <w:rPr>
          <w:rFonts w:ascii="Times New Roman" w:eastAsia="Times New Roman" w:hAnsi="Times New Roman" w:cs="Times New Roman"/>
          <w:color w:val="000000"/>
          <w:sz w:val="25"/>
          <w:szCs w:val="25"/>
          <w:lang w:eastAsia="be-BY"/>
        </w:rPr>
        <w:t>) з указаннем у пасведчанні канкрэтных рэчаў.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Пагадненне спадчыннікаў аб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е спадчыны, калі яно заключана на працягу шасці месяцаў пасля выдачы пасведчання аб праве на спадчыну і натарыяльна засведчана, з'яўляецца падставай для дзяржаўнай рэгістрацыі спадчыннікамі іх права на нерухомую маёмасць у адпаведнасці з гэтым пагадненнем.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Выключаны.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1080. </w:t>
      </w:r>
      <w:r w:rsidR="00E44BB8" w:rsidRPr="00B005EF">
        <w:rPr>
          <w:rFonts w:ascii="Times New Roman" w:eastAsia="Times New Roman" w:hAnsi="Times New Roman" w:cs="Times New Roman"/>
          <w:b/>
          <w:bCs/>
          <w:color w:val="000000"/>
          <w:sz w:val="25"/>
          <w:szCs w:val="25"/>
          <w:lang w:eastAsia="be-BY"/>
        </w:rPr>
        <w:t>Падзел</w:t>
      </w:r>
      <w:r w:rsidRPr="00B005EF">
        <w:rPr>
          <w:rFonts w:ascii="Times New Roman" w:eastAsia="Times New Roman" w:hAnsi="Times New Roman" w:cs="Times New Roman"/>
          <w:b/>
          <w:bCs/>
          <w:color w:val="000000"/>
          <w:sz w:val="25"/>
          <w:szCs w:val="25"/>
          <w:lang w:eastAsia="be-BY"/>
        </w:rPr>
        <w:t xml:space="preserve"> спадчыны 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 недасягненні спадчыннікамі пагаднення аб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спадчыны, у тым ліку аб выдзеле з </w:t>
      </w:r>
      <w:r w:rsidR="00932979"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долі аднаго са спадчыннікаў,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 праводзіцца ў судовым парадку ў адпаведнасці з артыкулам </w:t>
      </w:r>
      <w:r w:rsidRPr="00B005EF">
        <w:rPr>
          <w:rFonts w:ascii="Times New Roman" w:hAnsi="Times New Roman" w:cs="Times New Roman"/>
        </w:rPr>
        <w:t>255 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1081. Ахова інтарэсаў дзіцяці пры </w:t>
      </w:r>
      <w:r w:rsidR="00E44BB8" w:rsidRPr="00B005EF">
        <w:rPr>
          <w:rFonts w:ascii="Times New Roman" w:eastAsia="Times New Roman" w:hAnsi="Times New Roman" w:cs="Times New Roman"/>
          <w:b/>
          <w:bCs/>
          <w:color w:val="000000"/>
          <w:sz w:val="25"/>
          <w:szCs w:val="25"/>
          <w:lang w:eastAsia="be-BY"/>
        </w:rPr>
        <w:t>падзел</w:t>
      </w:r>
      <w:r w:rsidRPr="00B005EF">
        <w:rPr>
          <w:rFonts w:ascii="Times New Roman" w:eastAsia="Times New Roman" w:hAnsi="Times New Roman" w:cs="Times New Roman"/>
          <w:b/>
          <w:bCs/>
          <w:color w:val="000000"/>
          <w:sz w:val="25"/>
          <w:szCs w:val="25"/>
          <w:lang w:eastAsia="be-BY"/>
        </w:rPr>
        <w:t>е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наяўнасці </w:t>
      </w:r>
      <w:r w:rsidR="00932979" w:rsidRPr="00B005EF">
        <w:rPr>
          <w:rFonts w:ascii="Times New Roman" w:eastAsia="Times New Roman" w:hAnsi="Times New Roman" w:cs="Times New Roman"/>
          <w:color w:val="000000"/>
          <w:sz w:val="25"/>
          <w:szCs w:val="25"/>
          <w:lang w:eastAsia="be-BY"/>
        </w:rPr>
        <w:t>спадчынніка, які зачаты</w:t>
      </w:r>
      <w:r w:rsidRPr="00B005EF">
        <w:rPr>
          <w:rFonts w:ascii="Times New Roman" w:eastAsia="Times New Roman" w:hAnsi="Times New Roman" w:cs="Times New Roman"/>
          <w:color w:val="000000"/>
          <w:sz w:val="25"/>
          <w:szCs w:val="25"/>
          <w:lang w:eastAsia="be-BY"/>
        </w:rPr>
        <w:t xml:space="preserve">, але </w:t>
      </w:r>
      <w:r w:rsidR="00932979" w:rsidRPr="00B005EF">
        <w:rPr>
          <w:rFonts w:ascii="Times New Roman" w:eastAsia="Times New Roman" w:hAnsi="Times New Roman" w:cs="Times New Roman"/>
          <w:color w:val="000000"/>
          <w:sz w:val="25"/>
          <w:szCs w:val="25"/>
          <w:lang w:eastAsia="be-BY"/>
        </w:rPr>
        <w:t xml:space="preserve">яшчэ не нарадзіўся,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 спадчыны</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праведзены толькі пасля нараджэння такога спадчынніка.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Для аховы інтарэсаў непаўналетніх да ўдзелу ў </w:t>
      </w:r>
      <w:r w:rsidR="00094987" w:rsidRPr="00B005EF">
        <w:rPr>
          <w:rFonts w:ascii="Times New Roman" w:eastAsia="Times New Roman" w:hAnsi="Times New Roman" w:cs="Times New Roman"/>
          <w:color w:val="000000"/>
          <w:sz w:val="25"/>
          <w:szCs w:val="25"/>
          <w:lang w:eastAsia="be-BY"/>
        </w:rPr>
        <w:t xml:space="preserve">складанні </w:t>
      </w:r>
      <w:r w:rsidRPr="00B005EF">
        <w:rPr>
          <w:rFonts w:ascii="Times New Roman" w:eastAsia="Times New Roman" w:hAnsi="Times New Roman" w:cs="Times New Roman"/>
          <w:color w:val="000000"/>
          <w:sz w:val="25"/>
          <w:szCs w:val="25"/>
          <w:lang w:eastAsia="be-BY"/>
        </w:rPr>
        <w:t xml:space="preserve">пагаднення аб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е спадчыны (артыкул </w:t>
      </w:r>
      <w:r w:rsidRPr="00B005EF">
        <w:rPr>
          <w:rFonts w:ascii="Times New Roman" w:hAnsi="Times New Roman" w:cs="Times New Roman"/>
        </w:rPr>
        <w:t>1079</w:t>
      </w:r>
      <w:r w:rsidRPr="00B005EF">
        <w:rPr>
          <w:rFonts w:ascii="Times New Roman" w:eastAsia="Times New Roman" w:hAnsi="Times New Roman" w:cs="Times New Roman"/>
          <w:color w:val="000000"/>
          <w:sz w:val="25"/>
          <w:szCs w:val="25"/>
          <w:lang w:eastAsia="be-BY"/>
        </w:rPr>
        <w:t xml:space="preserve">) і да разгляду ў судзе справы аб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е спадчыны (артыкул </w:t>
      </w:r>
      <w:r w:rsidRPr="00B005EF">
        <w:rPr>
          <w:rFonts w:ascii="Times New Roman" w:hAnsi="Times New Roman" w:cs="Times New Roman"/>
        </w:rPr>
        <w:t>1080</w:t>
      </w:r>
      <w:r w:rsidRPr="00B005EF">
        <w:rPr>
          <w:rFonts w:ascii="Times New Roman" w:eastAsia="Times New Roman" w:hAnsi="Times New Roman" w:cs="Times New Roman"/>
          <w:color w:val="000000"/>
          <w:sz w:val="25"/>
          <w:szCs w:val="25"/>
          <w:lang w:eastAsia="be-BY"/>
        </w:rPr>
        <w:t xml:space="preserve">) павінен быць запрошаны прадстаўнік органа </w:t>
      </w:r>
      <w:r w:rsidR="000C69AD" w:rsidRPr="00B005EF">
        <w:rPr>
          <w:rFonts w:ascii="Times New Roman" w:eastAsia="Times New Roman" w:hAnsi="Times New Roman" w:cs="Times New Roman"/>
          <w:color w:val="000000"/>
          <w:sz w:val="25"/>
          <w:szCs w:val="25"/>
          <w:lang w:eastAsia="be-BY"/>
        </w:rPr>
        <w:t xml:space="preserve">апекі і папячыцельства </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1082. Пераважнае права на пэўныя аб'екты са складу спадчыны пры </w:t>
      </w:r>
      <w:r w:rsidR="00005BD1" w:rsidRPr="00B005EF">
        <w:rPr>
          <w:rFonts w:ascii="Times New Roman" w:eastAsia="Times New Roman" w:hAnsi="Times New Roman" w:cs="Times New Roman"/>
          <w:b/>
          <w:bCs/>
          <w:color w:val="000000"/>
          <w:sz w:val="25"/>
          <w:szCs w:val="25"/>
          <w:lang w:eastAsia="be-BY"/>
        </w:rPr>
        <w:t xml:space="preserve">яе </w:t>
      </w:r>
      <w:r w:rsidR="00E44BB8" w:rsidRPr="00B005EF">
        <w:rPr>
          <w:rFonts w:ascii="Times New Roman" w:eastAsia="Times New Roman" w:hAnsi="Times New Roman" w:cs="Times New Roman"/>
          <w:b/>
          <w:bCs/>
          <w:color w:val="000000"/>
          <w:sz w:val="25"/>
          <w:szCs w:val="25"/>
          <w:lang w:eastAsia="be-BY"/>
        </w:rPr>
        <w:t>падзел</w:t>
      </w:r>
      <w:r w:rsidRPr="00B005EF">
        <w:rPr>
          <w:rFonts w:ascii="Times New Roman" w:eastAsia="Times New Roman" w:hAnsi="Times New Roman" w:cs="Times New Roman"/>
          <w:b/>
          <w:bCs/>
          <w:color w:val="000000"/>
          <w:sz w:val="25"/>
          <w:szCs w:val="25"/>
          <w:lang w:eastAsia="be-BY"/>
        </w:rPr>
        <w:t>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Спадчыннік, які валодае сумесна са спадчынадаўцам правам агульнай уласнасці на непадзельную рэч (артыкул </w:t>
      </w:r>
      <w:r w:rsidRPr="00B005EF">
        <w:rPr>
          <w:rFonts w:ascii="Times New Roman" w:hAnsi="Times New Roman" w:cs="Times New Roman"/>
        </w:rPr>
        <w:t>133</w:t>
      </w:r>
      <w:r w:rsidRPr="00B005EF">
        <w:rPr>
          <w:rFonts w:ascii="Times New Roman" w:eastAsia="Times New Roman" w:hAnsi="Times New Roman" w:cs="Times New Roman"/>
          <w:color w:val="000000"/>
          <w:sz w:val="25"/>
          <w:szCs w:val="25"/>
          <w:lang w:eastAsia="be-BY"/>
        </w:rPr>
        <w:t xml:space="preserve">), доля ў праве на якую ўваходзіць у склад спадчыны, мае пры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спадчыны пераважнае права на атрыманне ў </w:t>
      </w:r>
      <w:r w:rsidR="00A84234"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сваёй спадчыннай долі рэчы, якая знаходзіцца ў агульнай уласнасці.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Спадчыннік, які пастаянна карыстаўся сумесна са спадчынадаўцам ці самастойна непадзельнай рэччу (артыкул </w:t>
      </w:r>
      <w:r w:rsidRPr="00B005EF">
        <w:rPr>
          <w:rFonts w:ascii="Times New Roman" w:hAnsi="Times New Roman" w:cs="Times New Roman"/>
        </w:rPr>
        <w:t>133</w:t>
      </w:r>
      <w:r w:rsidRPr="00B005EF">
        <w:rPr>
          <w:rFonts w:ascii="Times New Roman" w:eastAsia="Times New Roman" w:hAnsi="Times New Roman" w:cs="Times New Roman"/>
          <w:color w:val="000000"/>
          <w:sz w:val="25"/>
          <w:szCs w:val="25"/>
          <w:lang w:eastAsia="be-BY"/>
        </w:rPr>
        <w:t xml:space="preserve">), якая ўваходзіць у склад спадчыны, мае пры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спадчыны пераважнае права на атрыманне ў </w:t>
      </w:r>
      <w:r w:rsidR="00A84234"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сваёй спадчыннай долі гэтай рэчы. Спадчыннікі, для якіх </w:t>
      </w:r>
      <w:r w:rsidR="00932979" w:rsidRPr="00B005EF">
        <w:rPr>
          <w:rFonts w:ascii="Times New Roman" w:eastAsia="Times New Roman" w:hAnsi="Times New Roman" w:cs="Times New Roman"/>
          <w:color w:val="000000"/>
          <w:sz w:val="25"/>
          <w:szCs w:val="25"/>
          <w:lang w:eastAsia="be-BY"/>
        </w:rPr>
        <w:t>належныя</w:t>
      </w:r>
      <w:r w:rsidRPr="00B005EF">
        <w:rPr>
          <w:rFonts w:ascii="Times New Roman" w:eastAsia="Times New Roman" w:hAnsi="Times New Roman" w:cs="Times New Roman"/>
          <w:color w:val="000000"/>
          <w:sz w:val="25"/>
          <w:szCs w:val="25"/>
          <w:lang w:eastAsia="be-BY"/>
        </w:rPr>
        <w:t xml:space="preserve"> спадчынадаўцу жылы дом, кватэра ці іншае жылое памяшканне на працягу года да адкрыцця спадчыны з'яўляліся адзіным месцам пастаяннага пражывання, маюць пры </w:t>
      </w:r>
      <w:r w:rsidR="00E44BB8" w:rsidRPr="00B005EF">
        <w:rPr>
          <w:rFonts w:ascii="Times New Roman" w:eastAsia="Times New Roman" w:hAnsi="Times New Roman" w:cs="Times New Roman"/>
          <w:color w:val="000000"/>
          <w:sz w:val="25"/>
          <w:szCs w:val="25"/>
          <w:lang w:eastAsia="be-BY"/>
        </w:rPr>
        <w:t>падзел</w:t>
      </w:r>
      <w:r w:rsidRPr="00B005EF">
        <w:rPr>
          <w:rFonts w:ascii="Times New Roman" w:eastAsia="Times New Roman" w:hAnsi="Times New Roman" w:cs="Times New Roman"/>
          <w:color w:val="000000"/>
          <w:sz w:val="25"/>
          <w:szCs w:val="25"/>
          <w:lang w:eastAsia="be-BY"/>
        </w:rPr>
        <w:t xml:space="preserve">е спадчыны пераважнае права на атрыманне ў </w:t>
      </w:r>
      <w:r w:rsidR="00A84234"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іх спадчынных </w:t>
      </w:r>
      <w:r w:rsidR="00732601" w:rsidRPr="00B005EF">
        <w:rPr>
          <w:rFonts w:ascii="Times New Roman" w:eastAsia="Times New Roman" w:hAnsi="Times New Roman" w:cs="Times New Roman"/>
          <w:color w:val="000000"/>
          <w:sz w:val="25"/>
          <w:szCs w:val="25"/>
          <w:lang w:eastAsia="be-BY"/>
        </w:rPr>
        <w:t>долей</w:t>
      </w:r>
      <w:r w:rsidRPr="00B005EF">
        <w:rPr>
          <w:rFonts w:ascii="Times New Roman" w:eastAsia="Times New Roman" w:hAnsi="Times New Roman" w:cs="Times New Roman"/>
          <w:color w:val="000000"/>
          <w:sz w:val="25"/>
          <w:szCs w:val="25"/>
          <w:lang w:eastAsia="be-BY"/>
        </w:rPr>
        <w:t xml:space="preserve"> гэтага жылога памяшкання, а таксама </w:t>
      </w:r>
      <w:r w:rsidR="00932979" w:rsidRPr="00B005EF">
        <w:rPr>
          <w:rFonts w:ascii="Times New Roman" w:eastAsia="Times New Roman" w:hAnsi="Times New Roman" w:cs="Times New Roman"/>
          <w:color w:val="000000"/>
          <w:sz w:val="25"/>
          <w:szCs w:val="25"/>
          <w:lang w:eastAsia="be-BY"/>
        </w:rPr>
        <w:t>хатняга начыння</w:t>
      </w:r>
      <w:r w:rsidR="00A84234" w:rsidRPr="00B005EF">
        <w:rPr>
          <w:rFonts w:ascii="Times New Roman" w:eastAsia="Times New Roman" w:hAnsi="Times New Roman" w:cs="Times New Roman"/>
          <w:color w:val="000000"/>
          <w:sz w:val="25"/>
          <w:szCs w:val="25"/>
          <w:lang w:eastAsia="be-BY"/>
        </w:rPr>
        <w:t xml:space="preserve"> і прадметаў хатняга ўжытку</w:t>
      </w:r>
      <w:r w:rsidR="00932979" w:rsidRPr="00B005EF">
        <w:rPr>
          <w:rFonts w:ascii="Times New Roman" w:eastAsia="Times New Roman" w:hAnsi="Times New Roman" w:cs="Times New Roman"/>
          <w:color w:val="000000"/>
          <w:sz w:val="25"/>
          <w:szCs w:val="25"/>
          <w:lang w:eastAsia="be-BY"/>
        </w:rPr>
        <w:t xml:space="preserve">, </w:t>
      </w:r>
      <w:r w:rsidR="00A84234" w:rsidRPr="00B005EF">
        <w:rPr>
          <w:rFonts w:ascii="Times New Roman" w:eastAsia="Times New Roman" w:hAnsi="Times New Roman" w:cs="Times New Roman"/>
          <w:color w:val="000000"/>
          <w:sz w:val="25"/>
          <w:szCs w:val="25"/>
          <w:lang w:eastAsia="be-BY"/>
        </w:rPr>
        <w:t xml:space="preserve">якія </w:t>
      </w:r>
      <w:r w:rsidR="00932979" w:rsidRPr="00B005EF">
        <w:rPr>
          <w:rFonts w:ascii="Times New Roman" w:eastAsia="Times New Roman" w:hAnsi="Times New Roman" w:cs="Times New Roman"/>
          <w:color w:val="000000"/>
          <w:sz w:val="25"/>
          <w:szCs w:val="25"/>
          <w:lang w:eastAsia="be-BY"/>
        </w:rPr>
        <w:t xml:space="preserve">знаходзяцца </w:t>
      </w:r>
      <w:r w:rsidRPr="00B005EF">
        <w:rPr>
          <w:rFonts w:ascii="Times New Roman" w:eastAsia="Times New Roman" w:hAnsi="Times New Roman" w:cs="Times New Roman"/>
          <w:color w:val="000000"/>
          <w:sz w:val="25"/>
          <w:szCs w:val="25"/>
          <w:lang w:eastAsia="be-BY"/>
        </w:rPr>
        <w:t>ў гэтым памяшканні.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w:t>
      </w:r>
      <w:r w:rsidR="00A84234" w:rsidRPr="00B005EF">
        <w:rPr>
          <w:rFonts w:ascii="Times New Roman" w:eastAsia="Times New Roman" w:hAnsi="Times New Roman" w:cs="Times New Roman"/>
          <w:color w:val="000000"/>
          <w:sz w:val="25"/>
          <w:szCs w:val="25"/>
          <w:lang w:eastAsia="be-BY"/>
        </w:rPr>
        <w:t xml:space="preserve">Неадпаведнасць </w:t>
      </w:r>
      <w:r w:rsidRPr="00B005EF">
        <w:rPr>
          <w:rFonts w:ascii="Times New Roman" w:eastAsia="Times New Roman" w:hAnsi="Times New Roman" w:cs="Times New Roman"/>
          <w:color w:val="000000"/>
          <w:sz w:val="25"/>
          <w:szCs w:val="25"/>
          <w:lang w:eastAsia="be-BY"/>
        </w:rPr>
        <w:t xml:space="preserve">маёмасці, аб пераважным праве на атрыманне </w:t>
      </w:r>
      <w:r w:rsidR="00932979" w:rsidRPr="00B005EF">
        <w:rPr>
          <w:rFonts w:ascii="Times New Roman" w:eastAsia="Times New Roman" w:hAnsi="Times New Roman" w:cs="Times New Roman"/>
          <w:color w:val="000000"/>
          <w:sz w:val="25"/>
          <w:szCs w:val="25"/>
          <w:lang w:eastAsia="be-BY"/>
        </w:rPr>
        <w:t xml:space="preserve">якой </w:t>
      </w:r>
      <w:r w:rsidRPr="00B005EF">
        <w:rPr>
          <w:rFonts w:ascii="Times New Roman" w:eastAsia="Times New Roman" w:hAnsi="Times New Roman" w:cs="Times New Roman"/>
          <w:color w:val="000000"/>
          <w:sz w:val="25"/>
          <w:szCs w:val="25"/>
          <w:lang w:eastAsia="be-BY"/>
        </w:rPr>
        <w:t xml:space="preserve">заяўляе спадчыннік на падставе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яго спадчыннай долі </w:t>
      </w:r>
      <w:r w:rsidR="00A84234" w:rsidRPr="00B005EF">
        <w:rPr>
          <w:rFonts w:ascii="Times New Roman" w:eastAsia="Times New Roman" w:hAnsi="Times New Roman" w:cs="Times New Roman"/>
          <w:color w:val="000000"/>
          <w:sz w:val="25"/>
          <w:szCs w:val="25"/>
          <w:lang w:eastAsia="be-BY"/>
        </w:rPr>
        <w:t xml:space="preserve">ўстараняецца </w:t>
      </w:r>
      <w:r w:rsidRPr="00B005EF">
        <w:rPr>
          <w:rFonts w:ascii="Times New Roman" w:eastAsia="Times New Roman" w:hAnsi="Times New Roman" w:cs="Times New Roman"/>
          <w:color w:val="000000"/>
          <w:sz w:val="25"/>
          <w:szCs w:val="25"/>
          <w:lang w:eastAsia="be-BY"/>
        </w:rPr>
        <w:t>перадачай астатнім спадчыннікам іншай маёмасці са складу спадчыны або іншай кампенсацыяй, у тым ліку выплатай адпаведнай грашовай сумы. Калі пагадненнем</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усімі спадчыннікамі не ўстаноўлена іншае, ажыццяўленне кім</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з іх пераважнага права магчыма</w:t>
      </w:r>
      <w:r w:rsidR="00A84234"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пасля </w:t>
      </w:r>
      <w:r w:rsidR="00B8644D" w:rsidRPr="00B005EF">
        <w:rPr>
          <w:rFonts w:ascii="Times New Roman" w:eastAsia="Times New Roman" w:hAnsi="Times New Roman" w:cs="Times New Roman"/>
          <w:color w:val="000000"/>
          <w:sz w:val="25"/>
          <w:szCs w:val="25"/>
          <w:lang w:eastAsia="be-BY"/>
        </w:rPr>
        <w:t xml:space="preserve">перадачы </w:t>
      </w:r>
      <w:r w:rsidRPr="00B005EF">
        <w:rPr>
          <w:rFonts w:ascii="Times New Roman" w:eastAsia="Times New Roman" w:hAnsi="Times New Roman" w:cs="Times New Roman"/>
          <w:color w:val="000000"/>
          <w:sz w:val="25"/>
          <w:szCs w:val="25"/>
          <w:lang w:eastAsia="be-BY"/>
        </w:rPr>
        <w:t>адпаведнай кампенсацыі іншым спадчыннікам.</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1083. Пасведчанне аб праве на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Пасведчанне аб праве на спадчыну выдаецца па месцы адкрыцця спадчыны натарыусам ці службовай асобай, якой </w:t>
      </w:r>
      <w:r w:rsidR="00B8644D" w:rsidRPr="00B005EF">
        <w:rPr>
          <w:rFonts w:ascii="Times New Roman" w:eastAsia="Times New Roman" w:hAnsi="Times New Roman" w:cs="Times New Roman"/>
          <w:color w:val="000000"/>
          <w:sz w:val="25"/>
          <w:szCs w:val="25"/>
          <w:lang w:eastAsia="be-BY"/>
        </w:rPr>
        <w:t xml:space="preserve">дадзена </w:t>
      </w:r>
      <w:r w:rsidRPr="00B005EF">
        <w:rPr>
          <w:rFonts w:ascii="Times New Roman" w:eastAsia="Times New Roman" w:hAnsi="Times New Roman" w:cs="Times New Roman"/>
          <w:color w:val="000000"/>
          <w:sz w:val="25"/>
          <w:szCs w:val="25"/>
          <w:lang w:eastAsia="be-BY"/>
        </w:rPr>
        <w:t xml:space="preserve">права </w:t>
      </w:r>
      <w:r w:rsidR="00B8644D" w:rsidRPr="00B005EF">
        <w:rPr>
          <w:rFonts w:ascii="Times New Roman" w:eastAsia="Times New Roman" w:hAnsi="Times New Roman" w:cs="Times New Roman"/>
          <w:color w:val="000000"/>
          <w:sz w:val="25"/>
          <w:szCs w:val="25"/>
          <w:lang w:eastAsia="be-BY"/>
        </w:rPr>
        <w:t xml:space="preserve">здзяйснення </w:t>
      </w:r>
      <w:r w:rsidRPr="00B005EF">
        <w:rPr>
          <w:rFonts w:ascii="Times New Roman" w:eastAsia="Times New Roman" w:hAnsi="Times New Roman" w:cs="Times New Roman"/>
          <w:color w:val="000000"/>
          <w:sz w:val="25"/>
          <w:szCs w:val="25"/>
          <w:lang w:eastAsia="be-BY"/>
        </w:rPr>
        <w:t>такога натарыяльнага дзеяння.</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Пасведчанне аб праве на спадчыну выдаецца па заяве спадчынніка, які прыняў спадчыну ці прымае </w:t>
      </w:r>
      <w:r w:rsidR="00932979" w:rsidRPr="00B005EF">
        <w:rPr>
          <w:rFonts w:ascii="Times New Roman" w:eastAsia="Times New Roman" w:hAnsi="Times New Roman" w:cs="Times New Roman"/>
          <w:color w:val="000000"/>
          <w:sz w:val="25"/>
          <w:szCs w:val="25"/>
          <w:lang w:eastAsia="be-BY"/>
        </w:rPr>
        <w:t>яе</w:t>
      </w:r>
      <w:r w:rsidRPr="00B005EF">
        <w:rPr>
          <w:rFonts w:ascii="Times New Roman" w:eastAsia="Times New Roman" w:hAnsi="Times New Roman" w:cs="Times New Roman"/>
          <w:color w:val="000000"/>
          <w:sz w:val="25"/>
          <w:szCs w:val="25"/>
          <w:lang w:eastAsia="be-BY"/>
        </w:rPr>
        <w:t>, падачай гэтай заявы (</w:t>
      </w:r>
      <w:hyperlink r:id="rId331" w:anchor="&amp;Article=1070" w:history="1">
        <w:r w:rsidR="00932979" w:rsidRPr="00B005EF">
          <w:rPr>
            <w:rFonts w:ascii="Times New Roman" w:eastAsia="Times New Roman" w:hAnsi="Times New Roman" w:cs="Times New Roman"/>
            <w:color w:val="000CFF"/>
            <w:sz w:val="25"/>
            <w:szCs w:val="25"/>
            <w:bdr w:val="none" w:sz="0" w:space="0" w:color="auto" w:frame="1"/>
            <w:lang w:eastAsia="be-BY"/>
          </w:rPr>
          <w:t>артыкул 1070</w:t>
        </w:r>
      </w:hyperlink>
      <w:r w:rsidRPr="00B005EF">
        <w:rPr>
          <w:rFonts w:ascii="Times New Roman" w:eastAsia="Times New Roman" w:hAnsi="Times New Roman" w:cs="Times New Roman"/>
          <w:color w:val="000000"/>
          <w:sz w:val="25"/>
          <w:szCs w:val="25"/>
          <w:lang w:eastAsia="be-BY"/>
        </w:rPr>
        <w:t xml:space="preserve">). У выпадку, калі заява аб выдачы пасведчання аб праве на спадчыну пададзена натарыусу не самім спадчыннікам, подпіс спадчынніка на заяве павінен быць засведчаны натарыусам ці службовай асобай, </w:t>
      </w:r>
      <w:r w:rsidR="00932979" w:rsidRPr="00B005EF">
        <w:rPr>
          <w:rFonts w:ascii="Times New Roman" w:eastAsia="Times New Roman" w:hAnsi="Times New Roman" w:cs="Times New Roman"/>
          <w:color w:val="000000"/>
          <w:sz w:val="25"/>
          <w:szCs w:val="25"/>
          <w:lang w:eastAsia="be-BY"/>
        </w:rPr>
        <w:t xml:space="preserve">упаўнаважанай </w:t>
      </w:r>
      <w:r w:rsidR="00B8644D" w:rsidRPr="00B005EF">
        <w:rPr>
          <w:rFonts w:ascii="Times New Roman" w:eastAsia="Times New Roman" w:hAnsi="Times New Roman" w:cs="Times New Roman"/>
          <w:color w:val="000000"/>
          <w:sz w:val="25"/>
          <w:szCs w:val="25"/>
          <w:lang w:eastAsia="be-BY"/>
        </w:rPr>
        <w:t xml:space="preserve">здзяйсняць </w:t>
      </w:r>
      <w:r w:rsidRPr="00B005EF">
        <w:rPr>
          <w:rFonts w:ascii="Times New Roman" w:eastAsia="Times New Roman" w:hAnsi="Times New Roman" w:cs="Times New Roman"/>
          <w:color w:val="000000"/>
          <w:sz w:val="25"/>
          <w:szCs w:val="25"/>
          <w:lang w:eastAsia="be-BY"/>
        </w:rPr>
        <w:t>натарыяльныя дзеянні (</w:t>
      </w:r>
      <w:hyperlink r:id="rId332" w:anchor="&amp;Article=1045&amp;Point=6" w:history="1">
        <w:r w:rsidR="00932979" w:rsidRPr="00B005EF">
          <w:rPr>
            <w:rFonts w:ascii="Times New Roman" w:eastAsia="Times New Roman" w:hAnsi="Times New Roman" w:cs="Times New Roman"/>
            <w:color w:val="000CFF"/>
            <w:sz w:val="25"/>
            <w:szCs w:val="25"/>
            <w:bdr w:val="none" w:sz="0" w:space="0" w:color="auto" w:frame="1"/>
            <w:lang w:eastAsia="be-BY"/>
          </w:rPr>
          <w:t>пункт 6</w:t>
        </w:r>
      </w:hyperlink>
      <w:r w:rsidR="00751854" w:rsidRPr="00B005EF">
        <w:rPr>
          <w:rFonts w:ascii="Times New Roman" w:eastAsia="Times New Roman" w:hAnsi="Times New Roman" w:cs="Times New Roman"/>
          <w:color w:val="000000"/>
          <w:sz w:val="25"/>
          <w:szCs w:val="25"/>
          <w:lang w:eastAsia="be-BY"/>
        </w:rPr>
        <w:t> </w:t>
      </w:r>
      <w:r w:rsidRPr="00B005EF">
        <w:rPr>
          <w:rFonts w:ascii="Times New Roman" w:eastAsia="Times New Roman" w:hAnsi="Times New Roman" w:cs="Times New Roman"/>
          <w:color w:val="000000"/>
          <w:sz w:val="25"/>
          <w:szCs w:val="25"/>
          <w:lang w:eastAsia="be-BY"/>
        </w:rPr>
        <w:t>артыкула 1045). Па жаданні спадчыннікаў пасведчанне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выдадзена ўсім спадчыннікам разам ці кожнаму спадчынніку </w:t>
      </w:r>
      <w:r w:rsidR="00B8644D" w:rsidRPr="00B005EF">
        <w:rPr>
          <w:rFonts w:ascii="Times New Roman" w:eastAsia="Times New Roman" w:hAnsi="Times New Roman" w:cs="Times New Roman"/>
          <w:color w:val="000000"/>
          <w:sz w:val="25"/>
          <w:szCs w:val="25"/>
          <w:lang w:eastAsia="be-BY"/>
        </w:rPr>
        <w:t>паасобку</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У выпадку выяўлення пасля выдачы пасведчання аб праве на спадчыну спадчыннай маёмасці, на якую пасведчанне не было выдадзена, выдаецца дадатковае пасведчанне аб праве на спадчыну.</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1084. Тэрміны выдачы пасведчання аб праве на спадчыну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Пасведчанне аб праве на спадчыну выдаецца спадчыннікам па</w:t>
      </w:r>
      <w:r w:rsidR="00B8644D"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B8644D"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 xml:space="preserve">шасці месяцаў з дня адкрыцця спадчыны, за выключэннем выпадкаў, прадугледжаных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 </w:t>
      </w:r>
      <w:r w:rsidR="00BA2EB2" w:rsidRPr="00B005EF">
        <w:rPr>
          <w:rFonts w:ascii="Times New Roman" w:eastAsia="Times New Roman" w:hAnsi="Times New Roman" w:cs="Times New Roman"/>
          <w:color w:val="000000"/>
          <w:sz w:val="25"/>
          <w:szCs w:val="25"/>
          <w:lang w:eastAsia="be-BY"/>
        </w:rPr>
        <w:t xml:space="preserve">атрымання спадчыны </w:t>
      </w:r>
      <w:r w:rsidRPr="00B005EF">
        <w:rPr>
          <w:rFonts w:ascii="Times New Roman" w:eastAsia="Times New Roman" w:hAnsi="Times New Roman" w:cs="Times New Roman"/>
          <w:color w:val="000000"/>
          <w:sz w:val="25"/>
          <w:szCs w:val="25"/>
          <w:lang w:eastAsia="be-BY"/>
        </w:rPr>
        <w:t xml:space="preserve">як </w:t>
      </w:r>
      <w:r w:rsidR="00FF6F7B" w:rsidRPr="00B005EF">
        <w:rPr>
          <w:rFonts w:ascii="Times New Roman" w:eastAsia="Times New Roman" w:hAnsi="Times New Roman" w:cs="Times New Roman"/>
          <w:color w:val="000000"/>
          <w:sz w:val="25"/>
          <w:szCs w:val="25"/>
          <w:lang w:eastAsia="be-BY"/>
        </w:rPr>
        <w:t>паводле закона</w:t>
      </w:r>
      <w:r w:rsidRPr="00B005EF">
        <w:rPr>
          <w:rFonts w:ascii="Times New Roman" w:eastAsia="Times New Roman" w:hAnsi="Times New Roman" w:cs="Times New Roman"/>
          <w:color w:val="000000"/>
          <w:sz w:val="25"/>
          <w:szCs w:val="25"/>
          <w:lang w:eastAsia="be-BY"/>
        </w:rPr>
        <w:t xml:space="preserve">, так і </w:t>
      </w:r>
      <w:r w:rsidR="00FB4622" w:rsidRPr="00B005EF">
        <w:rPr>
          <w:rFonts w:ascii="Times New Roman" w:eastAsia="Times New Roman" w:hAnsi="Times New Roman" w:cs="Times New Roman"/>
          <w:color w:val="000000"/>
          <w:sz w:val="25"/>
          <w:szCs w:val="25"/>
          <w:lang w:eastAsia="be-BY"/>
        </w:rPr>
        <w:t xml:space="preserve">паводле </w:t>
      </w:r>
      <w:r w:rsidRPr="00B005EF">
        <w:rPr>
          <w:rFonts w:ascii="Times New Roman" w:eastAsia="Times New Roman" w:hAnsi="Times New Roman" w:cs="Times New Roman"/>
          <w:color w:val="000000"/>
          <w:sz w:val="25"/>
          <w:szCs w:val="25"/>
          <w:lang w:eastAsia="be-BY"/>
        </w:rPr>
        <w:t>завяшчанн</w:t>
      </w:r>
      <w:r w:rsidR="00FB4622"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пасведчанне аб праве на спадчыну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выдадзена раней </w:t>
      </w:r>
      <w:r w:rsidR="000B58B7"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шасці месяцаў з дня адкрыцця спадчыны, калі маюцца верагодныя даныя аб тым, што акрамя асоб, якія звярнуліся за выдачай пасведчання, іншых спадчыннікаў у адносінах</w:t>
      </w:r>
      <w:r w:rsidR="00B8644D"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спадчыны ці яго адпаведнай часткі не маецца.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Выдача пасведчання аб праве на спадчыну</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прыпынена па пастанове суда ў выпадку спрэчкі аб праве ўласнасці на спадчынную маёмасць.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1085. Пакрыццё расходаў, выкліканых смерцю спадчынадаўца, аховай спадчыны і кіраваннем </w:t>
      </w:r>
      <w:r w:rsidR="002B70CE" w:rsidRPr="00B005EF">
        <w:rPr>
          <w:rFonts w:ascii="Times New Roman" w:eastAsia="Times New Roman" w:hAnsi="Times New Roman" w:cs="Times New Roman"/>
          <w:b/>
          <w:bCs/>
          <w:color w:val="000000"/>
          <w:sz w:val="25"/>
          <w:szCs w:val="25"/>
          <w:lang w:eastAsia="be-BY"/>
        </w:rPr>
        <w:t>ёй</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Неабходныя расходы, выкліканыя перадсмяротнай хваробай спадчынадаўца, расходы на </w:t>
      </w:r>
      <w:r w:rsidR="002B70CE" w:rsidRPr="00B005EF">
        <w:rPr>
          <w:rFonts w:ascii="Times New Roman" w:eastAsia="Times New Roman" w:hAnsi="Times New Roman" w:cs="Times New Roman"/>
          <w:color w:val="000000"/>
          <w:sz w:val="25"/>
          <w:szCs w:val="25"/>
          <w:lang w:eastAsia="be-BY"/>
        </w:rPr>
        <w:t xml:space="preserve">пахаванне </w:t>
      </w:r>
      <w:r w:rsidRPr="00B005EF">
        <w:rPr>
          <w:rFonts w:ascii="Times New Roman" w:eastAsia="Times New Roman" w:hAnsi="Times New Roman" w:cs="Times New Roman"/>
          <w:color w:val="000000"/>
          <w:sz w:val="25"/>
          <w:szCs w:val="25"/>
          <w:lang w:eastAsia="be-BY"/>
        </w:rPr>
        <w:t xml:space="preserve">спадчынадаўца, а таксама расходы, звязаныя з аховай ці кіраваннем спадчыннай маёмасцю, кампенсуюцца за </w:t>
      </w:r>
      <w:r w:rsidR="00E075A9" w:rsidRPr="00B005EF">
        <w:rPr>
          <w:rFonts w:ascii="Times New Roman" w:eastAsia="Times New Roman" w:hAnsi="Times New Roman" w:cs="Times New Roman"/>
          <w:color w:val="000000"/>
          <w:sz w:val="25"/>
          <w:szCs w:val="25"/>
          <w:lang w:eastAsia="be-BY"/>
        </w:rPr>
        <w:t xml:space="preserve">кошт </w:t>
      </w:r>
      <w:r w:rsidRPr="00B005EF">
        <w:rPr>
          <w:rFonts w:ascii="Times New Roman" w:eastAsia="Times New Roman" w:hAnsi="Times New Roman" w:cs="Times New Roman"/>
          <w:color w:val="000000"/>
          <w:sz w:val="25"/>
          <w:szCs w:val="25"/>
          <w:lang w:eastAsia="be-BY"/>
        </w:rPr>
        <w:t xml:space="preserve">спадчыны ў </w:t>
      </w:r>
      <w:r w:rsidR="00E075A9" w:rsidRPr="00B005EF">
        <w:rPr>
          <w:rFonts w:ascii="Times New Roman" w:eastAsia="Times New Roman" w:hAnsi="Times New Roman" w:cs="Times New Roman"/>
          <w:color w:val="000000"/>
          <w:sz w:val="25"/>
          <w:szCs w:val="25"/>
          <w:lang w:eastAsia="be-BY"/>
        </w:rPr>
        <w:t xml:space="preserve">межах </w:t>
      </w:r>
      <w:r w:rsidR="002B70C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кошту.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атрымання спадчыннікамі пасведчання аб праве на спадчыну </w:t>
      </w:r>
      <w:r w:rsidR="002B70CE"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аб пакрыцці расходаў,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могуць быць прад'яўлены да спадчынніка, які прыняў </w:t>
      </w:r>
      <w:r w:rsidR="00A52032" w:rsidRPr="00B005EF">
        <w:rPr>
          <w:rFonts w:ascii="Times New Roman" w:eastAsia="Times New Roman" w:hAnsi="Times New Roman" w:cs="Times New Roman"/>
          <w:color w:val="000000"/>
          <w:sz w:val="25"/>
          <w:szCs w:val="25"/>
          <w:lang w:eastAsia="be-BY"/>
        </w:rPr>
        <w:t>спадчыну</w:t>
      </w:r>
      <w:r w:rsidRPr="00B005EF">
        <w:rPr>
          <w:rFonts w:ascii="Times New Roman" w:eastAsia="Times New Roman" w:hAnsi="Times New Roman" w:cs="Times New Roman"/>
          <w:color w:val="000000"/>
          <w:sz w:val="25"/>
          <w:szCs w:val="25"/>
          <w:lang w:eastAsia="be-BY"/>
        </w:rPr>
        <w:t>, ці да выканаўцы завяшчання. Пры адсутнасці ўказаных асоб выплата неабходных сум, у тым ліку з укладу (</w:t>
      </w:r>
      <w:r w:rsidR="006F4DD6" w:rsidRPr="00B005EF">
        <w:rPr>
          <w:rFonts w:ascii="Times New Roman" w:eastAsia="Times New Roman" w:hAnsi="Times New Roman" w:cs="Times New Roman"/>
          <w:color w:val="000000"/>
          <w:sz w:val="25"/>
          <w:szCs w:val="25"/>
          <w:lang w:eastAsia="be-BY"/>
        </w:rPr>
        <w:t>дэпазіту</w:t>
      </w:r>
      <w:r w:rsidRPr="00B005EF">
        <w:rPr>
          <w:rFonts w:ascii="Times New Roman" w:eastAsia="Times New Roman" w:hAnsi="Times New Roman" w:cs="Times New Roman"/>
          <w:color w:val="000000"/>
          <w:sz w:val="25"/>
          <w:szCs w:val="25"/>
          <w:lang w:eastAsia="be-BY"/>
        </w:rPr>
        <w:t xml:space="preserve">) ці з </w:t>
      </w:r>
      <w:r w:rsidR="00A52032" w:rsidRPr="00B005EF">
        <w:rPr>
          <w:rFonts w:ascii="Times New Roman" w:eastAsia="Times New Roman" w:hAnsi="Times New Roman" w:cs="Times New Roman"/>
          <w:color w:val="000000"/>
          <w:sz w:val="25"/>
          <w:szCs w:val="25"/>
          <w:lang w:eastAsia="be-BY"/>
        </w:rPr>
        <w:t xml:space="preserve">рахунку </w:t>
      </w:r>
      <w:r w:rsidRPr="00B005EF">
        <w:rPr>
          <w:rFonts w:ascii="Times New Roman" w:eastAsia="Times New Roman" w:hAnsi="Times New Roman" w:cs="Times New Roman"/>
          <w:color w:val="000000"/>
          <w:sz w:val="25"/>
          <w:szCs w:val="25"/>
          <w:lang w:eastAsia="be-BY"/>
        </w:rPr>
        <w:t>спадчынадаўца,</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праведзена </w:t>
      </w:r>
      <w:r w:rsidR="00522007" w:rsidRPr="00B005EF">
        <w:rPr>
          <w:rFonts w:ascii="Times New Roman" w:eastAsia="Times New Roman" w:hAnsi="Times New Roman" w:cs="Times New Roman"/>
          <w:color w:val="000000"/>
          <w:sz w:val="25"/>
          <w:szCs w:val="25"/>
          <w:lang w:eastAsia="be-BY"/>
        </w:rPr>
        <w:t>паводле рашэння</w:t>
      </w:r>
      <w:r w:rsidRPr="00B005EF">
        <w:rPr>
          <w:rFonts w:ascii="Times New Roman" w:eastAsia="Times New Roman" w:hAnsi="Times New Roman" w:cs="Times New Roman"/>
          <w:color w:val="000000"/>
          <w:sz w:val="25"/>
          <w:szCs w:val="25"/>
          <w:lang w:eastAsia="be-BY"/>
        </w:rPr>
        <w:t xml:space="preserve"> натарыуса. У выпадку адмовы ў задавальненні патрабаванняў </w:t>
      </w:r>
      <w:r w:rsidR="002B70CE" w:rsidRPr="00B005EF">
        <w:rPr>
          <w:rFonts w:ascii="Times New Roman" w:eastAsia="Times New Roman" w:hAnsi="Times New Roman" w:cs="Times New Roman"/>
          <w:color w:val="000000"/>
          <w:sz w:val="25"/>
          <w:szCs w:val="25"/>
          <w:lang w:eastAsia="be-BY"/>
        </w:rPr>
        <w:t xml:space="preserve">спрэчка </w:t>
      </w:r>
      <w:r w:rsidRPr="00B005EF">
        <w:rPr>
          <w:rFonts w:ascii="Times New Roman" w:eastAsia="Times New Roman" w:hAnsi="Times New Roman" w:cs="Times New Roman"/>
          <w:color w:val="000000"/>
          <w:sz w:val="25"/>
          <w:szCs w:val="25"/>
          <w:lang w:eastAsia="be-BY"/>
        </w:rPr>
        <w:t>вырашаецца судом.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Пасля атрымання спадчыннікамі пасведчання аб праве на спадчыну расходы, указаныя ў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w:t>
      </w:r>
      <w:r w:rsidR="001842DB" w:rsidRPr="00B005EF">
        <w:rPr>
          <w:rFonts w:ascii="Times New Roman" w:eastAsia="Times New Roman" w:hAnsi="Times New Roman" w:cs="Times New Roman"/>
          <w:color w:val="000000"/>
          <w:sz w:val="25"/>
          <w:szCs w:val="25"/>
          <w:lang w:eastAsia="be-BY"/>
        </w:rPr>
        <w:t xml:space="preserve">пакрываюць </w:t>
      </w:r>
      <w:r w:rsidRPr="00B005EF">
        <w:rPr>
          <w:rFonts w:ascii="Times New Roman" w:eastAsia="Times New Roman" w:hAnsi="Times New Roman" w:cs="Times New Roman"/>
          <w:color w:val="000000"/>
          <w:sz w:val="25"/>
          <w:szCs w:val="25"/>
          <w:lang w:eastAsia="be-BY"/>
        </w:rPr>
        <w:t xml:space="preserve">спадчыннікі ў </w:t>
      </w:r>
      <w:r w:rsidR="00A52032"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кошту </w:t>
      </w:r>
      <w:r w:rsidR="001842DB" w:rsidRPr="00B005EF">
        <w:rPr>
          <w:rFonts w:ascii="Times New Roman" w:eastAsia="Times New Roman" w:hAnsi="Times New Roman" w:cs="Times New Roman"/>
          <w:color w:val="000000"/>
          <w:sz w:val="25"/>
          <w:szCs w:val="25"/>
          <w:lang w:eastAsia="be-BY"/>
        </w:rPr>
        <w:t xml:space="preserve">спадчыннай маёмасці, якая </w:t>
      </w:r>
      <w:r w:rsidR="00A52032" w:rsidRPr="00B005EF">
        <w:rPr>
          <w:rFonts w:ascii="Times New Roman" w:eastAsia="Times New Roman" w:hAnsi="Times New Roman" w:cs="Times New Roman"/>
          <w:color w:val="000000"/>
          <w:sz w:val="25"/>
          <w:szCs w:val="25"/>
          <w:lang w:eastAsia="be-BY"/>
        </w:rPr>
        <w:t>перайш</w:t>
      </w:r>
      <w:r w:rsidR="001842DB"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да кожнага з іх</w:t>
      </w:r>
      <w:r w:rsidR="001842D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да пагашэння патрабаванняў па даўгах спадчынадаўц</w:t>
      </w:r>
      <w:r w:rsidR="001842D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1086. Адказнасць спадчыннікаў па даўгах спадчынадаўца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Кожны са спадчыннікаў, якія прынялі спадчын</w:t>
      </w:r>
      <w:r w:rsidR="00AF6828"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ае па даўгах спадчынадаўц</w:t>
      </w:r>
      <w:r w:rsidR="001842DB"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ў </w:t>
      </w:r>
      <w:r w:rsidR="005F6C59"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кошту спадчыннай маёмасці</w:t>
      </w:r>
      <w:r w:rsidR="001842DB" w:rsidRPr="00B005EF">
        <w:rPr>
          <w:rFonts w:ascii="Times New Roman" w:eastAsia="Times New Roman" w:hAnsi="Times New Roman" w:cs="Times New Roman"/>
          <w:color w:val="000000"/>
          <w:sz w:val="25"/>
          <w:szCs w:val="25"/>
          <w:lang w:eastAsia="be-BY"/>
        </w:rPr>
        <w:t>, якая перайшла да яго</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Спадчыннік, які прыняў </w:t>
      </w:r>
      <w:r w:rsidR="00104A65" w:rsidRPr="00B005EF">
        <w:rPr>
          <w:rFonts w:ascii="Times New Roman" w:eastAsia="Times New Roman" w:hAnsi="Times New Roman" w:cs="Times New Roman"/>
          <w:color w:val="000000"/>
          <w:sz w:val="25"/>
          <w:szCs w:val="25"/>
          <w:lang w:eastAsia="be-BY"/>
        </w:rPr>
        <w:t xml:space="preserve">спадчыну </w:t>
      </w:r>
      <w:r w:rsidRPr="00B005EF">
        <w:rPr>
          <w:rFonts w:ascii="Times New Roman" w:eastAsia="Times New Roman" w:hAnsi="Times New Roman" w:cs="Times New Roman"/>
          <w:color w:val="000000"/>
          <w:sz w:val="25"/>
          <w:szCs w:val="25"/>
          <w:lang w:eastAsia="be-BY"/>
        </w:rPr>
        <w:t>ў выніку спадчыннай трансмісіі (</w:t>
      </w:r>
      <w:hyperlink r:id="rId333" w:anchor="&amp;Article=1073" w:history="1">
        <w:r w:rsidR="00104A65" w:rsidRPr="00B005EF">
          <w:rPr>
            <w:rFonts w:ascii="Times New Roman" w:eastAsia="Times New Roman" w:hAnsi="Times New Roman" w:cs="Times New Roman"/>
            <w:color w:val="000CFF"/>
            <w:sz w:val="25"/>
            <w:szCs w:val="25"/>
            <w:bdr w:val="none" w:sz="0" w:space="0" w:color="auto" w:frame="1"/>
            <w:lang w:eastAsia="be-BY"/>
          </w:rPr>
          <w:t>артыкул 1073</w:t>
        </w:r>
      </w:hyperlink>
      <w:r w:rsidRPr="00B005EF">
        <w:rPr>
          <w:rFonts w:ascii="Times New Roman" w:eastAsia="Times New Roman" w:hAnsi="Times New Roman" w:cs="Times New Roman"/>
          <w:color w:val="000000"/>
          <w:sz w:val="25"/>
          <w:szCs w:val="25"/>
          <w:lang w:eastAsia="be-BY"/>
        </w:rPr>
        <w:t xml:space="preserve">),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ў </w:t>
      </w:r>
      <w:r w:rsidR="00104A65"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кошту гэтай спадчыннай маёмасці па даўгах спадчынадаўца, якому гэта маёмасць належала, і не </w:t>
      </w:r>
      <w:r w:rsidR="00104A65" w:rsidRPr="00B005EF">
        <w:rPr>
          <w:rFonts w:ascii="Times New Roman" w:eastAsia="Times New Roman" w:hAnsi="Times New Roman" w:cs="Times New Roman"/>
          <w:color w:val="000000"/>
          <w:sz w:val="25"/>
          <w:szCs w:val="25"/>
          <w:lang w:eastAsia="be-BY"/>
        </w:rPr>
        <w:t xml:space="preserve">адказвае </w:t>
      </w:r>
      <w:r w:rsidRPr="00B005EF">
        <w:rPr>
          <w:rFonts w:ascii="Times New Roman" w:eastAsia="Times New Roman" w:hAnsi="Times New Roman" w:cs="Times New Roman"/>
          <w:color w:val="000000"/>
          <w:sz w:val="25"/>
          <w:szCs w:val="25"/>
          <w:lang w:eastAsia="be-BY"/>
        </w:rPr>
        <w:t>гэтай маёмасцю па даўгах спадчынніка, ад якога да яго перайшло права на прыняцце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Спадчыннік, які атрымаў </w:t>
      </w:r>
      <w:r w:rsidR="00104A65" w:rsidRPr="00B005EF">
        <w:rPr>
          <w:rFonts w:ascii="Times New Roman" w:eastAsia="Times New Roman" w:hAnsi="Times New Roman" w:cs="Times New Roman"/>
          <w:color w:val="000000"/>
          <w:sz w:val="25"/>
          <w:szCs w:val="25"/>
          <w:lang w:eastAsia="be-BY"/>
        </w:rPr>
        <w:t xml:space="preserve">спадчынную </w:t>
      </w:r>
      <w:r w:rsidRPr="00B005EF">
        <w:rPr>
          <w:rFonts w:ascii="Times New Roman" w:eastAsia="Times New Roman" w:hAnsi="Times New Roman" w:cs="Times New Roman"/>
          <w:color w:val="000000"/>
          <w:sz w:val="25"/>
          <w:szCs w:val="25"/>
          <w:lang w:eastAsia="be-BY"/>
        </w:rPr>
        <w:t>маёмасць як непасрэдна ў выніку адкрыцця спадчыны, так і ў выніку спадчыннай трансмісіі (</w:t>
      </w:r>
      <w:hyperlink r:id="rId334" w:anchor="&amp;Article=1073" w:history="1">
        <w:r w:rsidR="00104A65" w:rsidRPr="00B005EF">
          <w:rPr>
            <w:rFonts w:ascii="Times New Roman" w:eastAsia="Times New Roman" w:hAnsi="Times New Roman" w:cs="Times New Roman"/>
            <w:color w:val="000CFF"/>
            <w:sz w:val="25"/>
            <w:szCs w:val="25"/>
            <w:bdr w:val="none" w:sz="0" w:space="0" w:color="auto" w:frame="1"/>
            <w:lang w:eastAsia="be-BY"/>
          </w:rPr>
          <w:t>артыкул 1073</w:t>
        </w:r>
      </w:hyperlink>
      <w:r w:rsidRPr="00B005EF">
        <w:rPr>
          <w:rFonts w:ascii="Times New Roman" w:eastAsia="Times New Roman" w:hAnsi="Times New Roman" w:cs="Times New Roman"/>
          <w:color w:val="000000"/>
          <w:sz w:val="25"/>
          <w:szCs w:val="25"/>
          <w:lang w:eastAsia="be-BY"/>
        </w:rPr>
        <w:t xml:space="preserve">), не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па даўгах спадчынніка, ад якога да яго перайшло права на прыняцце спадчыны, а па даўгах спадчынадаўца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ў </w:t>
      </w:r>
      <w:r w:rsidR="00104A65" w:rsidRPr="00B005EF">
        <w:rPr>
          <w:rFonts w:ascii="Times New Roman" w:eastAsia="Times New Roman" w:hAnsi="Times New Roman" w:cs="Times New Roman"/>
          <w:color w:val="000000"/>
          <w:sz w:val="25"/>
          <w:szCs w:val="25"/>
          <w:lang w:eastAsia="be-BY"/>
        </w:rPr>
        <w:t xml:space="preserve">межах </w:t>
      </w:r>
      <w:r w:rsidRPr="00B005EF">
        <w:rPr>
          <w:rFonts w:ascii="Times New Roman" w:eastAsia="Times New Roman" w:hAnsi="Times New Roman" w:cs="Times New Roman"/>
          <w:color w:val="000000"/>
          <w:sz w:val="25"/>
          <w:szCs w:val="25"/>
          <w:lang w:eastAsia="be-BY"/>
        </w:rPr>
        <w:t xml:space="preserve">кошту спадчыннай маёмасці, атрыманай </w:t>
      </w:r>
      <w:r w:rsidR="002B70CE" w:rsidRPr="00B005EF">
        <w:rPr>
          <w:rFonts w:ascii="Times New Roman" w:eastAsia="Times New Roman" w:hAnsi="Times New Roman" w:cs="Times New Roman"/>
          <w:color w:val="000000"/>
          <w:sz w:val="25"/>
          <w:szCs w:val="25"/>
          <w:lang w:eastAsia="be-BY"/>
        </w:rPr>
        <w:t xml:space="preserve">на абедзвюх </w:t>
      </w:r>
      <w:r w:rsidRPr="00B005EF">
        <w:rPr>
          <w:rFonts w:ascii="Times New Roman" w:eastAsia="Times New Roman" w:hAnsi="Times New Roman" w:cs="Times New Roman"/>
          <w:color w:val="000000"/>
          <w:sz w:val="25"/>
          <w:szCs w:val="25"/>
          <w:lang w:eastAsia="be-BY"/>
        </w:rPr>
        <w:t>падставах.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Спадчыннікі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аюць па даўгах спадчынадаўца салідарна (артыкул </w:t>
      </w:r>
      <w:r w:rsidRPr="00B005EF">
        <w:rPr>
          <w:rFonts w:ascii="Times New Roman" w:hAnsi="Times New Roman" w:cs="Times New Roman"/>
        </w:rPr>
        <w:t>304</w:t>
      </w:r>
      <w:r w:rsidRPr="00B005EF">
        <w:rPr>
          <w:rFonts w:ascii="Times New Roman" w:eastAsia="Times New Roman" w:hAnsi="Times New Roman" w:cs="Times New Roman"/>
          <w:color w:val="000000"/>
          <w:sz w:val="25"/>
          <w:szCs w:val="25"/>
          <w:lang w:eastAsia="be-BY"/>
        </w:rPr>
        <w:t xml:space="preserve">), але кожны з іх </w:t>
      </w:r>
      <w:r w:rsidR="002E76AF" w:rsidRPr="00B005EF">
        <w:rPr>
          <w:rFonts w:ascii="Times New Roman" w:eastAsia="Times New Roman" w:hAnsi="Times New Roman" w:cs="Times New Roman"/>
          <w:color w:val="000000"/>
          <w:sz w:val="25"/>
          <w:szCs w:val="25"/>
          <w:lang w:eastAsia="be-BY"/>
        </w:rPr>
        <w:t>адказв</w:t>
      </w:r>
      <w:r w:rsidRPr="00B005EF">
        <w:rPr>
          <w:rFonts w:ascii="Times New Roman" w:eastAsia="Times New Roman" w:hAnsi="Times New Roman" w:cs="Times New Roman"/>
          <w:color w:val="000000"/>
          <w:sz w:val="25"/>
          <w:szCs w:val="25"/>
          <w:lang w:eastAsia="be-BY"/>
        </w:rPr>
        <w:t xml:space="preserve">ае ў </w:t>
      </w:r>
      <w:r w:rsidR="007F66A5" w:rsidRPr="00B005EF">
        <w:rPr>
          <w:rFonts w:ascii="Times New Roman" w:eastAsia="Times New Roman" w:hAnsi="Times New Roman" w:cs="Times New Roman"/>
          <w:color w:val="000000"/>
          <w:sz w:val="25"/>
          <w:szCs w:val="25"/>
          <w:lang w:eastAsia="be-BY"/>
        </w:rPr>
        <w:t>межах</w:t>
      </w:r>
      <w:r w:rsidRPr="00B005EF">
        <w:rPr>
          <w:rFonts w:ascii="Times New Roman" w:eastAsia="Times New Roman" w:hAnsi="Times New Roman" w:cs="Times New Roman"/>
          <w:color w:val="000000"/>
          <w:sz w:val="25"/>
          <w:szCs w:val="25"/>
          <w:lang w:eastAsia="be-BY"/>
        </w:rPr>
        <w:t>, указаных у пункце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Крэдыторы спадчынадаўца </w:t>
      </w:r>
      <w:r w:rsidR="005554C2" w:rsidRPr="00B005EF">
        <w:rPr>
          <w:rFonts w:ascii="Times New Roman" w:eastAsia="Times New Roman" w:hAnsi="Times New Roman" w:cs="Times New Roman"/>
          <w:color w:val="000000"/>
          <w:sz w:val="25"/>
          <w:szCs w:val="25"/>
          <w:lang w:eastAsia="be-BY"/>
        </w:rPr>
        <w:t>ма</w:t>
      </w:r>
      <w:r w:rsidR="007F66A5"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на працягу тэрміну іскавай даўнасці прад'явіць свае патрабаванні </w:t>
      </w:r>
      <w:r w:rsidR="007F66A5" w:rsidRPr="00B005EF">
        <w:rPr>
          <w:rFonts w:ascii="Times New Roman" w:eastAsia="Times New Roman" w:hAnsi="Times New Roman" w:cs="Times New Roman"/>
          <w:color w:val="000000"/>
          <w:sz w:val="25"/>
          <w:szCs w:val="25"/>
          <w:lang w:eastAsia="be-BY"/>
        </w:rPr>
        <w:t xml:space="preserve">спадчыннікам, </w:t>
      </w:r>
      <w:r w:rsidRPr="00B005EF">
        <w:rPr>
          <w:rFonts w:ascii="Times New Roman" w:eastAsia="Times New Roman" w:hAnsi="Times New Roman" w:cs="Times New Roman"/>
          <w:color w:val="000000"/>
          <w:sz w:val="25"/>
          <w:szCs w:val="25"/>
          <w:lang w:eastAsia="be-BY"/>
        </w:rPr>
        <w:t xml:space="preserve">якія прынялі спадчыну. Да прыняцця спадчыны </w:t>
      </w:r>
      <w:r w:rsidR="007F66A5" w:rsidRPr="00B005EF">
        <w:rPr>
          <w:rFonts w:ascii="Times New Roman" w:eastAsia="Times New Roman" w:hAnsi="Times New Roman" w:cs="Times New Roman"/>
          <w:color w:val="000000"/>
          <w:sz w:val="25"/>
          <w:szCs w:val="25"/>
          <w:lang w:eastAsia="be-BY"/>
        </w:rPr>
        <w:t xml:space="preserve">патрабаванні </w:t>
      </w:r>
      <w:r w:rsidRPr="00B005EF">
        <w:rPr>
          <w:rFonts w:ascii="Times New Roman" w:eastAsia="Times New Roman" w:hAnsi="Times New Roman" w:cs="Times New Roman"/>
          <w:color w:val="000000"/>
          <w:sz w:val="25"/>
          <w:szCs w:val="25"/>
          <w:lang w:eastAsia="be-BY"/>
        </w:rPr>
        <w:t xml:space="preserve">крэдытораў могуць быць прад'яўлены да выканаўцы завяшчання ці заяўлены да спадчыннай маёмасці. У апошнім выпадку разгляд іску прыпыняецца да прыняцця спадчыны спадчыннікамі ці пераходу </w:t>
      </w:r>
      <w:r w:rsidR="00987000"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як </w:t>
      </w:r>
      <w:r w:rsidR="00987000" w:rsidRPr="00B005EF">
        <w:rPr>
          <w:rFonts w:ascii="Times New Roman" w:eastAsia="Times New Roman" w:hAnsi="Times New Roman" w:cs="Times New Roman"/>
          <w:color w:val="000000"/>
          <w:sz w:val="25"/>
          <w:szCs w:val="25"/>
          <w:lang w:eastAsia="be-BY"/>
        </w:rPr>
        <w:t xml:space="preserve">вымарачнай </w:t>
      </w:r>
      <w:r w:rsidRPr="00B005EF">
        <w:rPr>
          <w:rFonts w:ascii="Times New Roman" w:eastAsia="Times New Roman" w:hAnsi="Times New Roman" w:cs="Times New Roman"/>
          <w:color w:val="000000"/>
          <w:sz w:val="25"/>
          <w:szCs w:val="25"/>
          <w:lang w:eastAsia="be-BY"/>
        </w:rPr>
        <w:t>да адміністрацыйна-тэрытарыяльнай адзінкі.</w:t>
      </w:r>
    </w:p>
    <w:p w:rsidR="00751854" w:rsidRPr="00B005EF" w:rsidRDefault="0099735F" w:rsidP="00751854">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73</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 xml:space="preserve">АСАБЛІВАСЦІ </w:t>
      </w:r>
      <w:r w:rsidR="003C1F0B" w:rsidRPr="00B005EF">
        <w:rPr>
          <w:rFonts w:ascii="Times New Roman" w:eastAsia="Times New Roman" w:hAnsi="Times New Roman" w:cs="Times New Roman"/>
          <w:color w:val="000000"/>
          <w:sz w:val="26"/>
          <w:szCs w:val="26"/>
          <w:lang w:eastAsia="be-BY"/>
        </w:rPr>
        <w:t xml:space="preserve">ЎСПАДКАВАННЯ </w:t>
      </w:r>
      <w:r w:rsidRPr="00B005EF">
        <w:rPr>
          <w:rFonts w:ascii="Times New Roman" w:eastAsia="Times New Roman" w:hAnsi="Times New Roman" w:cs="Times New Roman"/>
          <w:b/>
          <w:bCs/>
          <w:caps/>
          <w:color w:val="000000"/>
          <w:sz w:val="25"/>
          <w:szCs w:val="25"/>
          <w:lang w:eastAsia="be-BY"/>
        </w:rPr>
        <w:t>АСОБНЫХ ВІДАЎ МАЁМАСЦІ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1087. </w:t>
      </w:r>
      <w:r w:rsidR="00CC3953"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права на кошт долі ў гаспадарч</w:t>
      </w:r>
      <w:r w:rsidR="00AF4AE9" w:rsidRPr="00B005EF">
        <w:rPr>
          <w:rFonts w:ascii="Times New Roman" w:eastAsia="Times New Roman" w:hAnsi="Times New Roman" w:cs="Times New Roman"/>
          <w:b/>
          <w:bCs/>
          <w:color w:val="000000"/>
          <w:sz w:val="25"/>
          <w:szCs w:val="25"/>
          <w:lang w:eastAsia="be-BY"/>
        </w:rPr>
        <w:t>ай</w:t>
      </w:r>
      <w:r w:rsidRPr="00B005EF">
        <w:rPr>
          <w:rFonts w:ascii="Times New Roman" w:eastAsia="Times New Roman" w:hAnsi="Times New Roman" w:cs="Times New Roman"/>
          <w:b/>
          <w:bCs/>
          <w:color w:val="000000"/>
          <w:sz w:val="25"/>
          <w:szCs w:val="25"/>
          <w:lang w:eastAsia="be-BY"/>
        </w:rPr>
        <w:t xml:space="preserve"> </w:t>
      </w:r>
      <w:r w:rsidR="00AF4AE9" w:rsidRPr="00B005EF">
        <w:rPr>
          <w:rFonts w:ascii="Times New Roman" w:eastAsia="Times New Roman" w:hAnsi="Times New Roman" w:cs="Times New Roman"/>
          <w:b/>
          <w:bCs/>
          <w:color w:val="000000"/>
          <w:sz w:val="25"/>
          <w:szCs w:val="25"/>
          <w:lang w:eastAsia="be-BY"/>
        </w:rPr>
        <w:t xml:space="preserve">суполцы </w:t>
      </w:r>
      <w:r w:rsidRPr="00B005EF">
        <w:rPr>
          <w:rFonts w:ascii="Times New Roman" w:eastAsia="Times New Roman" w:hAnsi="Times New Roman" w:cs="Times New Roman"/>
          <w:b/>
          <w:bCs/>
          <w:color w:val="000000"/>
          <w:sz w:val="25"/>
          <w:szCs w:val="25"/>
          <w:lang w:eastAsia="be-BY"/>
        </w:rPr>
        <w:t xml:space="preserve">і на кошт </w:t>
      </w:r>
      <w:r w:rsidR="001B7FAB" w:rsidRPr="00B005EF">
        <w:rPr>
          <w:rFonts w:ascii="Times New Roman" w:eastAsia="Times New Roman" w:hAnsi="Times New Roman" w:cs="Times New Roman"/>
          <w:b/>
          <w:bCs/>
          <w:color w:val="000000"/>
          <w:sz w:val="25"/>
          <w:szCs w:val="25"/>
          <w:lang w:eastAsia="be-BY"/>
        </w:rPr>
        <w:t>паю</w:t>
      </w:r>
      <w:r w:rsidRPr="00B005EF">
        <w:rPr>
          <w:rFonts w:ascii="Times New Roman" w:eastAsia="Times New Roman" w:hAnsi="Times New Roman" w:cs="Times New Roman"/>
          <w:b/>
          <w:bCs/>
          <w:color w:val="000000"/>
          <w:sz w:val="25"/>
          <w:szCs w:val="25"/>
          <w:lang w:eastAsia="be-BY"/>
        </w:rPr>
        <w:t xml:space="preserve"> ў вытворчым кааператыве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склад спадчыны ўдзельніка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ці поўнага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 xml:space="preserve">ў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 xml:space="preserve"> ўваходзіць права на кошт долі гэтага ўдзельніка ў статутным фондзе </w:t>
      </w:r>
      <w:r w:rsidR="00AF4AE9"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 xml:space="preserve">, калі іншае не прадугледжана ўстаноўчым дагаворам. У выпадку прыняцця спадчынніка ў лік удзельнікаў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(пункт </w:t>
      </w:r>
      <w:r w:rsidRPr="00B005EF">
        <w:rPr>
          <w:rFonts w:ascii="Times New Roman" w:hAnsi="Times New Roman" w:cs="Times New Roman"/>
        </w:rPr>
        <w:t>1 </w:t>
      </w:r>
      <w:r w:rsidRPr="00B005EF">
        <w:rPr>
          <w:rFonts w:ascii="Times New Roman" w:eastAsia="Times New Roman" w:hAnsi="Times New Roman" w:cs="Times New Roman"/>
          <w:color w:val="000000"/>
          <w:sz w:val="25"/>
          <w:szCs w:val="25"/>
          <w:lang w:eastAsia="be-BY"/>
        </w:rPr>
        <w:t xml:space="preserve">артыкула 78) або ў якасці поўнага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ў камандытн</w:t>
      </w:r>
      <w:r w:rsidR="00AF4AE9" w:rsidRPr="00B005EF">
        <w:rPr>
          <w:rFonts w:ascii="Times New Roman" w:eastAsia="Times New Roman" w:hAnsi="Times New Roman" w:cs="Times New Roman"/>
          <w:color w:val="000000"/>
          <w:sz w:val="25"/>
          <w:szCs w:val="25"/>
          <w:lang w:eastAsia="be-BY"/>
        </w:rPr>
        <w:t>ую суполку</w:t>
      </w:r>
      <w:r w:rsidR="0027059A"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кошт долі яму не выплачваецца. Спадчыннікі ўдзельніка </w:t>
      </w:r>
      <w:r w:rsidR="0005254F" w:rsidRPr="00B005EF">
        <w:rPr>
          <w:rFonts w:ascii="Times New Roman" w:eastAsia="Times New Roman" w:hAnsi="Times New Roman" w:cs="Times New Roman"/>
          <w:color w:val="000000"/>
          <w:sz w:val="25"/>
          <w:szCs w:val="25"/>
          <w:lang w:eastAsia="be-BY"/>
        </w:rPr>
        <w:t xml:space="preserve"> поўнай суполкі</w:t>
      </w:r>
      <w:r w:rsidRPr="00B005EF">
        <w:rPr>
          <w:rFonts w:ascii="Times New Roman" w:eastAsia="Times New Roman" w:hAnsi="Times New Roman" w:cs="Times New Roman"/>
          <w:color w:val="000000"/>
          <w:sz w:val="25"/>
          <w:szCs w:val="25"/>
          <w:lang w:eastAsia="be-BY"/>
        </w:rPr>
        <w:t xml:space="preserve"> ці поўнага </w:t>
      </w:r>
      <w:r w:rsidR="008A48D0" w:rsidRPr="00B005EF">
        <w:rPr>
          <w:rFonts w:ascii="Times New Roman" w:eastAsia="Times New Roman" w:hAnsi="Times New Roman" w:cs="Times New Roman"/>
          <w:color w:val="000000"/>
          <w:sz w:val="25"/>
          <w:szCs w:val="25"/>
          <w:lang w:eastAsia="be-BY"/>
        </w:rPr>
        <w:t xml:space="preserve">супольніка </w:t>
      </w:r>
      <w:r w:rsidRPr="00B005EF">
        <w:rPr>
          <w:rFonts w:ascii="Times New Roman" w:eastAsia="Times New Roman" w:hAnsi="Times New Roman" w:cs="Times New Roman"/>
          <w:color w:val="000000"/>
          <w:sz w:val="25"/>
          <w:szCs w:val="25"/>
          <w:lang w:eastAsia="be-BY"/>
        </w:rPr>
        <w:t xml:space="preserve">ў </w:t>
      </w:r>
      <w:r w:rsidR="00382C04" w:rsidRPr="00B005EF">
        <w:rPr>
          <w:rFonts w:ascii="Times New Roman" w:eastAsia="Times New Roman" w:hAnsi="Times New Roman" w:cs="Times New Roman"/>
          <w:color w:val="000000"/>
          <w:sz w:val="25"/>
          <w:szCs w:val="25"/>
          <w:lang w:eastAsia="be-BY"/>
        </w:rPr>
        <w:t xml:space="preserve"> камандытнай суполцы</w:t>
      </w:r>
      <w:r w:rsidRPr="00B005EF">
        <w:rPr>
          <w:rFonts w:ascii="Times New Roman" w:eastAsia="Times New Roman" w:hAnsi="Times New Roman" w:cs="Times New Roman"/>
          <w:color w:val="000000"/>
          <w:sz w:val="25"/>
          <w:szCs w:val="25"/>
          <w:lang w:eastAsia="be-BY"/>
        </w:rPr>
        <w:t xml:space="preserve"> нясуць адказнасць па абавязацельствах </w:t>
      </w:r>
      <w:r w:rsidR="00AF4AE9"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перад трэцімі асобамі ў парадку, прадугледжаным артыкулам </w:t>
      </w:r>
      <w:r w:rsidRPr="00B005EF">
        <w:rPr>
          <w:rFonts w:ascii="Times New Roman" w:hAnsi="Times New Roman" w:cs="Times New Roman"/>
        </w:rPr>
        <w:t>72 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склад спадчыны члена вытворчага кааператыва ўваходзіць права на кошт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члена кааператыва. У выпадку прыняцця спадчынніка ў члены кааператыва (пункт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 xml:space="preserve">артыкула 111) кошт </w:t>
      </w:r>
      <w:r w:rsidR="001B7FAB" w:rsidRPr="00B005EF">
        <w:rPr>
          <w:rFonts w:ascii="Times New Roman" w:eastAsia="Times New Roman" w:hAnsi="Times New Roman" w:cs="Times New Roman"/>
          <w:color w:val="000000"/>
          <w:sz w:val="25"/>
          <w:szCs w:val="25"/>
          <w:lang w:eastAsia="be-BY"/>
        </w:rPr>
        <w:t>паю</w:t>
      </w:r>
      <w:r w:rsidRPr="00B005EF">
        <w:rPr>
          <w:rFonts w:ascii="Times New Roman" w:eastAsia="Times New Roman" w:hAnsi="Times New Roman" w:cs="Times New Roman"/>
          <w:color w:val="000000"/>
          <w:sz w:val="25"/>
          <w:szCs w:val="25"/>
          <w:lang w:eastAsia="be-BY"/>
        </w:rPr>
        <w:t xml:space="preserve"> яму не выплачваецца.</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1088. </w:t>
      </w:r>
      <w:r w:rsidR="00BA2EB2"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долі (</w:t>
      </w:r>
      <w:r w:rsidR="001B7FAB" w:rsidRPr="00B005EF">
        <w:rPr>
          <w:rFonts w:ascii="Times New Roman" w:eastAsia="Times New Roman" w:hAnsi="Times New Roman" w:cs="Times New Roman"/>
          <w:b/>
          <w:bCs/>
          <w:color w:val="000000"/>
          <w:sz w:val="25"/>
          <w:szCs w:val="25"/>
          <w:lang w:eastAsia="be-BY"/>
        </w:rPr>
        <w:t>паю</w:t>
      </w:r>
      <w:r w:rsidRPr="00B005EF">
        <w:rPr>
          <w:rFonts w:ascii="Times New Roman" w:eastAsia="Times New Roman" w:hAnsi="Times New Roman" w:cs="Times New Roman"/>
          <w:b/>
          <w:bCs/>
          <w:color w:val="000000"/>
          <w:sz w:val="25"/>
          <w:szCs w:val="25"/>
          <w:lang w:eastAsia="be-BY"/>
        </w:rPr>
        <w:t xml:space="preserve">) укладчыка ў </w:t>
      </w:r>
      <w:r w:rsidR="00382C04" w:rsidRPr="00B005EF">
        <w:rPr>
          <w:rFonts w:ascii="Times New Roman" w:eastAsia="Times New Roman" w:hAnsi="Times New Roman" w:cs="Times New Roman"/>
          <w:b/>
          <w:bCs/>
          <w:color w:val="000000"/>
          <w:sz w:val="25"/>
          <w:szCs w:val="25"/>
          <w:lang w:eastAsia="be-BY"/>
        </w:rPr>
        <w:t xml:space="preserve"> камандытнай суполцы</w:t>
      </w:r>
      <w:r w:rsidRPr="00B005EF">
        <w:rPr>
          <w:rFonts w:ascii="Times New Roman" w:eastAsia="Times New Roman" w:hAnsi="Times New Roman" w:cs="Times New Roman"/>
          <w:b/>
          <w:bCs/>
          <w:color w:val="000000"/>
          <w:sz w:val="25"/>
          <w:szCs w:val="25"/>
          <w:lang w:eastAsia="be-BY"/>
        </w:rPr>
        <w:t xml:space="preserve">, удзельніка (акцыянера) </w:t>
      </w:r>
      <w:r w:rsidR="00011DBC" w:rsidRPr="00B005EF">
        <w:rPr>
          <w:rFonts w:ascii="Times New Roman" w:eastAsia="Times New Roman" w:hAnsi="Times New Roman" w:cs="Times New Roman"/>
          <w:b/>
          <w:bCs/>
          <w:color w:val="000000"/>
          <w:sz w:val="25"/>
          <w:szCs w:val="25"/>
          <w:lang w:eastAsia="be-BY"/>
        </w:rPr>
        <w:t>гаспадарча</w:t>
      </w:r>
      <w:r w:rsidR="00AF4AE9" w:rsidRPr="00B005EF">
        <w:rPr>
          <w:rFonts w:ascii="Times New Roman" w:eastAsia="Times New Roman" w:hAnsi="Times New Roman" w:cs="Times New Roman"/>
          <w:b/>
          <w:bCs/>
          <w:color w:val="000000"/>
          <w:sz w:val="25"/>
          <w:szCs w:val="25"/>
          <w:lang w:eastAsia="be-BY"/>
        </w:rPr>
        <w:t>га таварыства</w:t>
      </w:r>
      <w:r w:rsidR="00854E01"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і члена спажывецкага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 склад спадчыны ўдзельніка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як</w:t>
      </w:r>
      <w:r w:rsidR="00AF4AE9"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з'яўля</w:t>
      </w:r>
      <w:r w:rsidR="00AF4AE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ся ўкладчыкам, уваходзіць доля гэтага ўкладчыка ў статутным фондзе </w:t>
      </w:r>
      <w:r w:rsidR="00AF4AE9" w:rsidRPr="00B005EF">
        <w:rPr>
          <w:rFonts w:ascii="Times New Roman" w:eastAsia="Times New Roman" w:hAnsi="Times New Roman" w:cs="Times New Roman"/>
          <w:color w:val="000000"/>
          <w:sz w:val="25"/>
          <w:szCs w:val="25"/>
          <w:lang w:eastAsia="be-BY"/>
        </w:rPr>
        <w:t>суполкі</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склад спадчыны ўдзельніка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ці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xml:space="preserve"> ўваходзіць доля гэтага ўдзельніка ў статутным фондзе </w:t>
      </w:r>
      <w:r w:rsidR="007C11D6"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калі статутам </w:t>
      </w:r>
      <w:r w:rsidR="007C11D6"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не прадугледжана, што такі пераход долі да спадчыннікаў дапускаецца толькі са згоды астатніх удзельнікаў </w:t>
      </w:r>
      <w:r w:rsidR="007C11D6"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 xml:space="preserve">. Адмова ў згодзе на пераход долі </w:t>
      </w:r>
      <w:r w:rsidR="003D4B00" w:rsidRPr="00B005EF">
        <w:rPr>
          <w:rFonts w:ascii="Times New Roman" w:eastAsia="Times New Roman" w:hAnsi="Times New Roman" w:cs="Times New Roman"/>
          <w:color w:val="000000"/>
          <w:sz w:val="25"/>
          <w:szCs w:val="25"/>
          <w:lang w:eastAsia="be-BY"/>
        </w:rPr>
        <w:t>цягне за сабой</w:t>
      </w:r>
      <w:r w:rsidR="007F66A5"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абавязак </w:t>
      </w:r>
      <w:r w:rsidR="007C11D6"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выплаціць спадчыннікам яе кошт у парадку, прадугледжаным пунктам </w:t>
      </w:r>
      <w:r w:rsidRPr="00B005EF">
        <w:rPr>
          <w:rFonts w:ascii="Times New Roman" w:hAnsi="Times New Roman" w:cs="Times New Roman"/>
        </w:rPr>
        <w:t>6 </w:t>
      </w:r>
      <w:r w:rsidRPr="00B005EF">
        <w:rPr>
          <w:rFonts w:ascii="Times New Roman" w:eastAsia="Times New Roman" w:hAnsi="Times New Roman" w:cs="Times New Roman"/>
          <w:color w:val="000000"/>
          <w:sz w:val="25"/>
          <w:szCs w:val="25"/>
          <w:lang w:eastAsia="be-BY"/>
        </w:rPr>
        <w:t>артыкула 92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і статутам </w:t>
      </w:r>
      <w:r w:rsidR="002459D8" w:rsidRPr="00B005EF">
        <w:rPr>
          <w:rFonts w:ascii="Times New Roman" w:eastAsia="Times New Roman" w:hAnsi="Times New Roman" w:cs="Times New Roman"/>
          <w:color w:val="000000"/>
          <w:sz w:val="25"/>
          <w:szCs w:val="25"/>
          <w:lang w:eastAsia="be-BY"/>
        </w:rPr>
        <w:t>таварыства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У склад спадчыны ўдзельніка </w:t>
      </w:r>
      <w:r w:rsidR="00F5109D" w:rsidRPr="00B005EF">
        <w:rPr>
          <w:rFonts w:ascii="Times New Roman" w:eastAsia="Times New Roman" w:hAnsi="Times New Roman" w:cs="Times New Roman"/>
          <w:color w:val="000000"/>
          <w:sz w:val="25"/>
          <w:szCs w:val="25"/>
          <w:lang w:eastAsia="be-BY"/>
        </w:rPr>
        <w:t>акцыянернага таварыства</w:t>
      </w:r>
      <w:r w:rsidRPr="00B005EF">
        <w:rPr>
          <w:rFonts w:ascii="Times New Roman" w:eastAsia="Times New Roman" w:hAnsi="Times New Roman" w:cs="Times New Roman"/>
          <w:color w:val="000000"/>
          <w:sz w:val="25"/>
          <w:szCs w:val="25"/>
          <w:lang w:eastAsia="be-BY"/>
        </w:rPr>
        <w:t xml:space="preserve"> (акцыянера) уваходзяць </w:t>
      </w:r>
      <w:r w:rsidR="00734BC4" w:rsidRPr="00B005EF">
        <w:rPr>
          <w:rFonts w:ascii="Times New Roman" w:eastAsia="Times New Roman" w:hAnsi="Times New Roman" w:cs="Times New Roman"/>
          <w:color w:val="000000"/>
          <w:sz w:val="25"/>
          <w:szCs w:val="25"/>
          <w:lang w:eastAsia="be-BY"/>
        </w:rPr>
        <w:t>належныя</w:t>
      </w:r>
      <w:r w:rsidRPr="00B005EF">
        <w:rPr>
          <w:rFonts w:ascii="Times New Roman" w:eastAsia="Times New Roman" w:hAnsi="Times New Roman" w:cs="Times New Roman"/>
          <w:color w:val="000000"/>
          <w:sz w:val="25"/>
          <w:szCs w:val="25"/>
          <w:lang w:eastAsia="be-BY"/>
        </w:rPr>
        <w:t xml:space="preserve"> яму акцыі.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У склад спадчыны члена спажывецкага кааператыва ўваходзіць пай </w:t>
      </w:r>
      <w:r w:rsidR="003D6AA5" w:rsidRPr="00B005EF">
        <w:rPr>
          <w:rFonts w:ascii="Times New Roman" w:eastAsia="Times New Roman" w:hAnsi="Times New Roman" w:cs="Times New Roman"/>
          <w:color w:val="000000"/>
          <w:sz w:val="25"/>
          <w:szCs w:val="25"/>
          <w:lang w:eastAsia="be-BY"/>
        </w:rPr>
        <w:t>памерлага</w:t>
      </w:r>
      <w:r w:rsidRPr="00B005EF">
        <w:rPr>
          <w:rFonts w:ascii="Times New Roman" w:eastAsia="Times New Roman" w:hAnsi="Times New Roman" w:cs="Times New Roman"/>
          <w:color w:val="000000"/>
          <w:sz w:val="25"/>
          <w:szCs w:val="25"/>
          <w:lang w:eastAsia="be-BY"/>
        </w:rPr>
        <w:t xml:space="preserve"> члена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Спадчыннік удзельніка </w:t>
      </w:r>
      <w:r w:rsidR="00382C04" w:rsidRPr="00B005EF">
        <w:rPr>
          <w:rFonts w:ascii="Times New Roman" w:eastAsia="Times New Roman" w:hAnsi="Times New Roman" w:cs="Times New Roman"/>
          <w:color w:val="000000"/>
          <w:sz w:val="25"/>
          <w:szCs w:val="25"/>
          <w:lang w:eastAsia="be-BY"/>
        </w:rPr>
        <w:t xml:space="preserve"> камандытнай суполкі</w:t>
      </w:r>
      <w:r w:rsidRPr="00B005EF">
        <w:rPr>
          <w:rFonts w:ascii="Times New Roman" w:eastAsia="Times New Roman" w:hAnsi="Times New Roman" w:cs="Times New Roman"/>
          <w:color w:val="000000"/>
          <w:sz w:val="25"/>
          <w:szCs w:val="25"/>
          <w:lang w:eastAsia="be-BY"/>
        </w:rPr>
        <w:t>, як</w:t>
      </w:r>
      <w:r w:rsidR="00AF4AE9"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з'яўля</w:t>
      </w:r>
      <w:r w:rsidR="00AF4AE9"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ся ўкладчыкам, удзельніка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ці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xml:space="preserve"> або акцыянера ў </w:t>
      </w:r>
      <w:r w:rsidR="002459D8" w:rsidRPr="00B005EF">
        <w:rPr>
          <w:rFonts w:ascii="Times New Roman" w:eastAsia="Times New Roman" w:hAnsi="Times New Roman" w:cs="Times New Roman"/>
          <w:color w:val="000000"/>
          <w:sz w:val="25"/>
          <w:szCs w:val="25"/>
          <w:lang w:eastAsia="be-BY"/>
        </w:rPr>
        <w:t xml:space="preserve">акцыянерным таварыстве </w:t>
      </w:r>
      <w:r w:rsidRPr="00B005EF">
        <w:rPr>
          <w:rFonts w:ascii="Times New Roman" w:eastAsia="Times New Roman" w:hAnsi="Times New Roman" w:cs="Times New Roman"/>
          <w:color w:val="000000"/>
          <w:sz w:val="25"/>
          <w:szCs w:val="25"/>
          <w:lang w:eastAsia="be-BY"/>
        </w:rPr>
        <w:t xml:space="preserve">становіцца ўдзельнікам </w:t>
      </w:r>
      <w:r w:rsidRPr="00B005EF">
        <w:rPr>
          <w:rFonts w:ascii="Times New Roman" w:eastAsia="Times New Roman" w:hAnsi="Times New Roman" w:cs="Times New Roman"/>
          <w:color w:val="000000"/>
          <w:sz w:val="25"/>
          <w:szCs w:val="25"/>
          <w:lang w:eastAsia="be-BY"/>
        </w:rPr>
        <w:lastRenderedPageBreak/>
        <w:t>(акцыянерам) адпаведна</w:t>
      </w:r>
      <w:r w:rsidR="00AF4AE9" w:rsidRPr="00B005EF">
        <w:rPr>
          <w:rFonts w:ascii="Times New Roman" w:eastAsia="Times New Roman" w:hAnsi="Times New Roman" w:cs="Times New Roman"/>
          <w:color w:val="000000"/>
          <w:sz w:val="25"/>
          <w:szCs w:val="25"/>
          <w:lang w:eastAsia="be-BY"/>
        </w:rPr>
        <w:t>й</w:t>
      </w:r>
      <w:r w:rsidRPr="00B005EF">
        <w:rPr>
          <w:rFonts w:ascii="Times New Roman" w:eastAsia="Times New Roman" w:hAnsi="Times New Roman" w:cs="Times New Roman"/>
          <w:color w:val="000000"/>
          <w:sz w:val="25"/>
          <w:szCs w:val="25"/>
          <w:lang w:eastAsia="be-BY"/>
        </w:rPr>
        <w:t xml:space="preserve"> </w:t>
      </w:r>
      <w:r w:rsidR="00AF4AE9" w:rsidRPr="00B005EF">
        <w:rPr>
          <w:rFonts w:ascii="Times New Roman" w:eastAsia="Times New Roman" w:hAnsi="Times New Roman" w:cs="Times New Roman"/>
          <w:color w:val="000000"/>
          <w:sz w:val="25"/>
          <w:szCs w:val="25"/>
          <w:lang w:eastAsia="be-BY"/>
        </w:rPr>
        <w:t xml:space="preserve">суполкі ці </w:t>
      </w:r>
      <w:r w:rsidR="00F5109D"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 за выключэннем выпадку, калі па статуце </w:t>
      </w:r>
      <w:r w:rsidR="00FC4B98" w:rsidRPr="00B005EF">
        <w:rPr>
          <w:rFonts w:ascii="Times New Roman" w:eastAsia="Times New Roman" w:hAnsi="Times New Roman" w:cs="Times New Roman"/>
          <w:color w:val="000000"/>
          <w:sz w:val="25"/>
          <w:szCs w:val="25"/>
          <w:lang w:eastAsia="be-BY"/>
        </w:rPr>
        <w:t>таварыства з абмежаванай адказнасцю</w:t>
      </w:r>
      <w:r w:rsidRPr="00B005EF">
        <w:rPr>
          <w:rFonts w:ascii="Times New Roman" w:eastAsia="Times New Roman" w:hAnsi="Times New Roman" w:cs="Times New Roman"/>
          <w:color w:val="000000"/>
          <w:sz w:val="25"/>
          <w:szCs w:val="25"/>
          <w:lang w:eastAsia="be-BY"/>
        </w:rPr>
        <w:t xml:space="preserve"> ці </w:t>
      </w:r>
      <w:r w:rsidR="00324B99" w:rsidRPr="00B005EF">
        <w:rPr>
          <w:rFonts w:ascii="Times New Roman" w:eastAsia="Times New Roman" w:hAnsi="Times New Roman" w:cs="Times New Roman"/>
          <w:color w:val="000000"/>
          <w:sz w:val="25"/>
          <w:szCs w:val="25"/>
          <w:lang w:eastAsia="be-BY"/>
        </w:rPr>
        <w:t>таварыства з дадатковай адказнасцю</w:t>
      </w:r>
      <w:r w:rsidRPr="00B005EF">
        <w:rPr>
          <w:rFonts w:ascii="Times New Roman" w:eastAsia="Times New Roman" w:hAnsi="Times New Roman" w:cs="Times New Roman"/>
          <w:color w:val="000000"/>
          <w:sz w:val="25"/>
          <w:szCs w:val="25"/>
          <w:lang w:eastAsia="be-BY"/>
        </w:rPr>
        <w:t xml:space="preserve"> для гэтага патрабуецца згода ўдзельнікаў </w:t>
      </w:r>
      <w:r w:rsidR="002459D8"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і ў такой згодзе адмоўлена.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6. Спадчыннік члена спажывецкага кааператыва </w:t>
      </w:r>
      <w:r w:rsidR="002459D8" w:rsidRPr="00B005EF">
        <w:rPr>
          <w:rFonts w:ascii="Times New Roman" w:eastAsia="Times New Roman" w:hAnsi="Times New Roman" w:cs="Times New Roman"/>
          <w:color w:val="000000"/>
          <w:sz w:val="25"/>
          <w:szCs w:val="25"/>
          <w:lang w:eastAsia="be-BY"/>
        </w:rPr>
        <w:t xml:space="preserve">валодае </w:t>
      </w:r>
      <w:r w:rsidRPr="00B005EF">
        <w:rPr>
          <w:rFonts w:ascii="Times New Roman" w:eastAsia="Times New Roman" w:hAnsi="Times New Roman" w:cs="Times New Roman"/>
          <w:color w:val="000000"/>
          <w:sz w:val="25"/>
          <w:szCs w:val="25"/>
          <w:lang w:eastAsia="be-BY"/>
        </w:rPr>
        <w:t>правам быць прынятым у члены адпаведнага кааператыва.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Рашэнне пытання аб тым, хто са спадчыннікаў</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прыняты ў гаспадарч</w:t>
      </w:r>
      <w:r w:rsidR="00AF4AE9" w:rsidRPr="00B005EF">
        <w:rPr>
          <w:rFonts w:ascii="Times New Roman" w:eastAsia="Times New Roman" w:hAnsi="Times New Roman" w:cs="Times New Roman"/>
          <w:color w:val="000000"/>
          <w:sz w:val="25"/>
          <w:szCs w:val="25"/>
          <w:lang w:eastAsia="be-BY"/>
        </w:rPr>
        <w:t xml:space="preserve">ую суполку ці </w:t>
      </w:r>
      <w:r w:rsidR="00F5109D" w:rsidRPr="00B005EF">
        <w:rPr>
          <w:rFonts w:ascii="Times New Roman" w:eastAsia="Times New Roman" w:hAnsi="Times New Roman" w:cs="Times New Roman"/>
          <w:color w:val="000000"/>
          <w:sz w:val="25"/>
          <w:szCs w:val="25"/>
          <w:lang w:eastAsia="be-BY"/>
        </w:rPr>
        <w:t xml:space="preserve">таварыства </w:t>
      </w:r>
      <w:r w:rsidRPr="00B005EF">
        <w:rPr>
          <w:rFonts w:ascii="Times New Roman" w:eastAsia="Times New Roman" w:hAnsi="Times New Roman" w:cs="Times New Roman"/>
          <w:color w:val="000000"/>
          <w:sz w:val="25"/>
          <w:szCs w:val="25"/>
          <w:lang w:eastAsia="be-BY"/>
        </w:rPr>
        <w:t xml:space="preserve">або ў спажывецкі кааператыў у выпадку, калі </w:t>
      </w:r>
      <w:r w:rsidR="00D01EB3" w:rsidRPr="00B005EF">
        <w:rPr>
          <w:rFonts w:ascii="Times New Roman" w:eastAsia="Times New Roman" w:hAnsi="Times New Roman" w:cs="Times New Roman"/>
          <w:color w:val="000000"/>
          <w:sz w:val="25"/>
          <w:szCs w:val="25"/>
          <w:lang w:eastAsia="be-BY"/>
        </w:rPr>
        <w:t xml:space="preserve">правы </w:t>
      </w:r>
      <w:r w:rsidRPr="00B005EF">
        <w:rPr>
          <w:rFonts w:ascii="Times New Roman" w:eastAsia="Times New Roman" w:hAnsi="Times New Roman" w:cs="Times New Roman"/>
          <w:color w:val="000000"/>
          <w:sz w:val="25"/>
          <w:szCs w:val="25"/>
          <w:lang w:eastAsia="be-BY"/>
        </w:rPr>
        <w:t xml:space="preserve">спадчынадаўца да адпаведнай юрыдычнай асобы перайшлі да </w:t>
      </w:r>
      <w:r w:rsidR="00D01EB3" w:rsidRPr="00B005EF">
        <w:rPr>
          <w:rFonts w:ascii="Times New Roman" w:eastAsia="Times New Roman" w:hAnsi="Times New Roman" w:cs="Times New Roman"/>
          <w:color w:val="000000"/>
          <w:sz w:val="25"/>
          <w:szCs w:val="25"/>
          <w:lang w:eastAsia="be-BY"/>
        </w:rPr>
        <w:t xml:space="preserve">некалькіх </w:t>
      </w:r>
      <w:r w:rsidRPr="00B005EF">
        <w:rPr>
          <w:rFonts w:ascii="Times New Roman" w:eastAsia="Times New Roman" w:hAnsi="Times New Roman" w:cs="Times New Roman"/>
          <w:color w:val="000000"/>
          <w:sz w:val="25"/>
          <w:szCs w:val="25"/>
          <w:lang w:eastAsia="be-BY"/>
        </w:rPr>
        <w:t xml:space="preserve">спадчыннікаў, а таксама парадак, спосабы і тэрміны выплаты спадчыннікам, якія не </w:t>
      </w:r>
      <w:r w:rsidR="00D01EB3" w:rsidRPr="00B005EF">
        <w:rPr>
          <w:rFonts w:ascii="Times New Roman" w:eastAsia="Times New Roman" w:hAnsi="Times New Roman" w:cs="Times New Roman"/>
          <w:color w:val="000000"/>
          <w:sz w:val="25"/>
          <w:szCs w:val="25"/>
          <w:lang w:eastAsia="be-BY"/>
        </w:rPr>
        <w:t xml:space="preserve">сталі </w:t>
      </w:r>
      <w:r w:rsidRPr="00B005EF">
        <w:rPr>
          <w:rFonts w:ascii="Times New Roman" w:eastAsia="Times New Roman" w:hAnsi="Times New Roman" w:cs="Times New Roman"/>
          <w:color w:val="000000"/>
          <w:sz w:val="25"/>
          <w:szCs w:val="25"/>
          <w:lang w:eastAsia="be-BY"/>
        </w:rPr>
        <w:t xml:space="preserve">ўдзельнікамі таварыства, </w:t>
      </w:r>
      <w:r w:rsidR="00854E01" w:rsidRPr="00B005EF">
        <w:rPr>
          <w:rFonts w:ascii="Times New Roman" w:eastAsia="Times New Roman" w:hAnsi="Times New Roman" w:cs="Times New Roman"/>
          <w:color w:val="000000"/>
          <w:sz w:val="25"/>
          <w:szCs w:val="25"/>
          <w:lang w:eastAsia="be-BY"/>
        </w:rPr>
        <w:t xml:space="preserve">суполкі </w:t>
      </w:r>
      <w:r w:rsidRPr="00B005EF">
        <w:rPr>
          <w:rFonts w:ascii="Times New Roman" w:eastAsia="Times New Roman" w:hAnsi="Times New Roman" w:cs="Times New Roman"/>
          <w:color w:val="000000"/>
          <w:sz w:val="25"/>
          <w:szCs w:val="25"/>
          <w:lang w:eastAsia="be-BY"/>
        </w:rPr>
        <w:t>ці кааператыва</w:t>
      </w:r>
      <w:r w:rsidR="00AF4AE9"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w:t>
      </w:r>
      <w:r w:rsidR="00D01EB3" w:rsidRPr="00B005EF">
        <w:rPr>
          <w:rFonts w:ascii="Times New Roman" w:eastAsia="Times New Roman" w:hAnsi="Times New Roman" w:cs="Times New Roman"/>
          <w:color w:val="000000"/>
          <w:sz w:val="25"/>
          <w:szCs w:val="25"/>
          <w:lang w:eastAsia="be-BY"/>
        </w:rPr>
        <w:t xml:space="preserve">належных </w:t>
      </w:r>
      <w:r w:rsidRPr="00B005EF">
        <w:rPr>
          <w:rFonts w:ascii="Times New Roman" w:eastAsia="Times New Roman" w:hAnsi="Times New Roman" w:cs="Times New Roman"/>
          <w:color w:val="000000"/>
          <w:sz w:val="25"/>
          <w:szCs w:val="25"/>
          <w:lang w:eastAsia="be-BY"/>
        </w:rPr>
        <w:t xml:space="preserve">ім сум ці выдачы замест іх маёмасці ў натуры вызначаюцца заканадаўствам аб гаспадарчых </w:t>
      </w:r>
      <w:r w:rsidR="00AF4AE9" w:rsidRPr="00B005EF">
        <w:rPr>
          <w:rFonts w:ascii="Times New Roman" w:eastAsia="Times New Roman" w:hAnsi="Times New Roman" w:cs="Times New Roman"/>
          <w:color w:val="000000"/>
          <w:sz w:val="25"/>
          <w:szCs w:val="25"/>
          <w:lang w:eastAsia="be-BY"/>
        </w:rPr>
        <w:t xml:space="preserve">суполках і </w:t>
      </w:r>
      <w:r w:rsidR="00F5109D" w:rsidRPr="00B005EF">
        <w:rPr>
          <w:rFonts w:ascii="Times New Roman" w:eastAsia="Times New Roman" w:hAnsi="Times New Roman" w:cs="Times New Roman"/>
          <w:color w:val="000000"/>
          <w:sz w:val="25"/>
          <w:szCs w:val="25"/>
          <w:lang w:eastAsia="be-BY"/>
        </w:rPr>
        <w:t xml:space="preserve">таварыствах </w:t>
      </w:r>
      <w:r w:rsidRPr="00B005EF">
        <w:rPr>
          <w:rFonts w:ascii="Times New Roman" w:eastAsia="Times New Roman" w:hAnsi="Times New Roman" w:cs="Times New Roman"/>
          <w:color w:val="000000"/>
          <w:sz w:val="25"/>
          <w:szCs w:val="25"/>
          <w:lang w:eastAsia="be-BY"/>
        </w:rPr>
        <w:t>, аб спажывецкіх кааператывах і ўстаноўчымі дакументамі адпаведнай юрыдычнай асобы.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1089. </w:t>
      </w:r>
      <w:r w:rsidR="00BA2EB2"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рэчаў, </w:t>
      </w:r>
      <w:r w:rsidR="002459D8" w:rsidRPr="00B005EF">
        <w:rPr>
          <w:rFonts w:ascii="Times New Roman" w:eastAsia="Times New Roman" w:hAnsi="Times New Roman" w:cs="Times New Roman"/>
          <w:b/>
          <w:color w:val="000000"/>
          <w:sz w:val="25"/>
          <w:szCs w:val="25"/>
          <w:lang w:eastAsia="be-BY"/>
        </w:rPr>
        <w:t>абмежавана здольных да абарачэння</w:t>
      </w:r>
    </w:p>
    <w:p w:rsidR="00751854" w:rsidRPr="00B005EF" w:rsidRDefault="00D01EB3"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Прыналежныя</w:t>
      </w:r>
      <w:r w:rsidR="0099735F" w:rsidRPr="00B005EF">
        <w:rPr>
          <w:rFonts w:ascii="Times New Roman" w:eastAsia="Times New Roman" w:hAnsi="Times New Roman" w:cs="Times New Roman"/>
          <w:color w:val="000000"/>
          <w:sz w:val="25"/>
          <w:szCs w:val="25"/>
          <w:lang w:eastAsia="be-BY"/>
        </w:rPr>
        <w:t xml:space="preserve"> на праве ўласнасці </w:t>
      </w:r>
      <w:r w:rsidR="003D6AA5" w:rsidRPr="00B005EF">
        <w:rPr>
          <w:rFonts w:ascii="Times New Roman" w:eastAsia="Times New Roman" w:hAnsi="Times New Roman" w:cs="Times New Roman"/>
          <w:color w:val="000000"/>
          <w:sz w:val="25"/>
          <w:szCs w:val="25"/>
          <w:lang w:eastAsia="be-BY"/>
        </w:rPr>
        <w:t>памерламу</w:t>
      </w:r>
      <w:r w:rsidR="0099735F" w:rsidRPr="00B005EF">
        <w:rPr>
          <w:rFonts w:ascii="Times New Roman" w:eastAsia="Times New Roman" w:hAnsi="Times New Roman" w:cs="Times New Roman"/>
          <w:color w:val="000000"/>
          <w:sz w:val="25"/>
          <w:szCs w:val="25"/>
          <w:lang w:eastAsia="be-BY"/>
        </w:rPr>
        <w:t xml:space="preserve"> рэчы, знаходжанне якіх у </w:t>
      </w:r>
      <w:r w:rsidR="000449DE" w:rsidRPr="00B005EF">
        <w:rPr>
          <w:rFonts w:ascii="Times New Roman" w:eastAsia="Times New Roman" w:hAnsi="Times New Roman" w:cs="Times New Roman"/>
          <w:color w:val="000000"/>
          <w:sz w:val="25"/>
          <w:szCs w:val="25"/>
          <w:lang w:eastAsia="be-BY"/>
        </w:rPr>
        <w:t>абарачэнні</w:t>
      </w:r>
      <w:r w:rsidR="0099735F" w:rsidRPr="00B005EF">
        <w:rPr>
          <w:rFonts w:ascii="Times New Roman" w:eastAsia="Times New Roman" w:hAnsi="Times New Roman" w:cs="Times New Roman"/>
          <w:color w:val="000000"/>
          <w:sz w:val="25"/>
          <w:szCs w:val="25"/>
          <w:lang w:eastAsia="be-BY"/>
        </w:rPr>
        <w:t xml:space="preserve"> дапускаецца па спецыяльным </w:t>
      </w:r>
      <w:r w:rsidRPr="00B005EF">
        <w:rPr>
          <w:rFonts w:ascii="Times New Roman" w:eastAsia="Times New Roman" w:hAnsi="Times New Roman" w:cs="Times New Roman"/>
          <w:color w:val="000000"/>
          <w:sz w:val="25"/>
          <w:szCs w:val="25"/>
          <w:lang w:eastAsia="be-BY"/>
        </w:rPr>
        <w:t xml:space="preserve">дазволе </w:t>
      </w:r>
      <w:r w:rsidR="0099735F" w:rsidRPr="00B005EF">
        <w:rPr>
          <w:rFonts w:ascii="Times New Roman" w:eastAsia="Times New Roman" w:hAnsi="Times New Roman" w:cs="Times New Roman"/>
          <w:color w:val="000000"/>
          <w:sz w:val="25"/>
          <w:szCs w:val="25"/>
          <w:lang w:eastAsia="be-BY"/>
        </w:rPr>
        <w:t xml:space="preserve">(грамадзянская зброя і інш.), уваходзяць у склад спадчыны і </w:t>
      </w:r>
      <w:r w:rsidR="00D01DD3" w:rsidRPr="00B005EF">
        <w:rPr>
          <w:rFonts w:ascii="Times New Roman" w:eastAsia="Times New Roman" w:hAnsi="Times New Roman" w:cs="Times New Roman"/>
          <w:color w:val="000000"/>
          <w:sz w:val="25"/>
          <w:szCs w:val="25"/>
          <w:lang w:eastAsia="be-BY"/>
        </w:rPr>
        <w:t>атрымліваюцца ў спадчыну</w:t>
      </w:r>
      <w:r w:rsidR="00D01DD3" w:rsidRPr="00B005EF" w:rsidDel="00D01DD3">
        <w:rPr>
          <w:rFonts w:ascii="Times New Roman" w:eastAsia="Times New Roman" w:hAnsi="Times New Roman" w:cs="Times New Roman"/>
          <w:color w:val="000000"/>
          <w:sz w:val="25"/>
          <w:szCs w:val="25"/>
          <w:lang w:eastAsia="be-BY"/>
        </w:rPr>
        <w:t xml:space="preserve"> </w:t>
      </w:r>
      <w:r w:rsidR="0099735F" w:rsidRPr="00B005EF">
        <w:rPr>
          <w:rFonts w:ascii="Times New Roman" w:eastAsia="Times New Roman" w:hAnsi="Times New Roman" w:cs="Times New Roman"/>
          <w:color w:val="000000"/>
          <w:sz w:val="25"/>
          <w:szCs w:val="25"/>
          <w:lang w:eastAsia="be-BY"/>
        </w:rPr>
        <w:t xml:space="preserve">ў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0099735F" w:rsidRPr="00B005EF">
        <w:rPr>
          <w:rFonts w:ascii="Times New Roman" w:eastAsia="Times New Roman" w:hAnsi="Times New Roman" w:cs="Times New Roman"/>
          <w:color w:val="000000"/>
          <w:sz w:val="25"/>
          <w:szCs w:val="25"/>
          <w:lang w:eastAsia="be-BY"/>
        </w:rPr>
        <w:t xml:space="preserve">з </w:t>
      </w:r>
      <w:r w:rsidR="001842DB" w:rsidRPr="00B005EF">
        <w:rPr>
          <w:rFonts w:ascii="Times New Roman" w:eastAsia="Times New Roman" w:hAnsi="Times New Roman" w:cs="Times New Roman"/>
          <w:color w:val="000000"/>
          <w:sz w:val="25"/>
          <w:szCs w:val="25"/>
          <w:lang w:eastAsia="be-BY"/>
        </w:rPr>
        <w:t xml:space="preserve">захаваннем </w:t>
      </w:r>
      <w:r w:rsidRPr="00B005EF">
        <w:rPr>
          <w:rFonts w:ascii="Times New Roman" w:eastAsia="Times New Roman" w:hAnsi="Times New Roman" w:cs="Times New Roman"/>
          <w:color w:val="000000"/>
          <w:sz w:val="25"/>
          <w:szCs w:val="25"/>
          <w:lang w:eastAsia="be-BY"/>
        </w:rPr>
        <w:t xml:space="preserve">устаноўленага </w:t>
      </w:r>
      <w:r w:rsidR="0099735F" w:rsidRPr="00B005EF">
        <w:rPr>
          <w:rFonts w:ascii="Times New Roman" w:eastAsia="Times New Roman" w:hAnsi="Times New Roman" w:cs="Times New Roman"/>
          <w:color w:val="000000"/>
          <w:sz w:val="25"/>
          <w:szCs w:val="25"/>
          <w:lang w:eastAsia="be-BY"/>
        </w:rPr>
        <w:t xml:space="preserve">заканадаўствам парадку </w:t>
      </w:r>
      <w:r w:rsidR="007E60FB" w:rsidRPr="00B005EF">
        <w:rPr>
          <w:rFonts w:ascii="Times New Roman" w:eastAsia="Times New Roman" w:hAnsi="Times New Roman" w:cs="Times New Roman"/>
          <w:color w:val="000000"/>
          <w:sz w:val="25"/>
          <w:szCs w:val="25"/>
          <w:lang w:eastAsia="be-BY"/>
        </w:rPr>
        <w:t xml:space="preserve">абарачэння </w:t>
      </w:r>
      <w:r w:rsidR="0099735F" w:rsidRPr="00B005EF">
        <w:rPr>
          <w:rFonts w:ascii="Times New Roman" w:eastAsia="Times New Roman" w:hAnsi="Times New Roman" w:cs="Times New Roman"/>
          <w:color w:val="000000"/>
          <w:sz w:val="25"/>
          <w:szCs w:val="25"/>
          <w:lang w:eastAsia="be-BY"/>
        </w:rPr>
        <w:t>адпаведнай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Указаныя рэчы, якія ўваходзяць у склад спадчыны, </w:t>
      </w:r>
      <w:r w:rsidR="007E60FB" w:rsidRPr="00B005EF">
        <w:rPr>
          <w:rFonts w:ascii="Times New Roman" w:eastAsia="Times New Roman" w:hAnsi="Times New Roman" w:cs="Times New Roman"/>
          <w:color w:val="000000"/>
          <w:sz w:val="25"/>
          <w:szCs w:val="25"/>
          <w:lang w:eastAsia="be-BY"/>
        </w:rPr>
        <w:t xml:space="preserve">забіраюцца </w:t>
      </w:r>
      <w:r w:rsidRPr="00B005EF">
        <w:rPr>
          <w:rFonts w:ascii="Times New Roman" w:eastAsia="Times New Roman" w:hAnsi="Times New Roman" w:cs="Times New Roman"/>
          <w:color w:val="000000"/>
          <w:sz w:val="25"/>
          <w:szCs w:val="25"/>
          <w:lang w:eastAsia="be-BY"/>
        </w:rPr>
        <w:t xml:space="preserve">і бяруцца на адказнае </w:t>
      </w:r>
      <w:r w:rsidR="007E60FB" w:rsidRPr="00B005EF">
        <w:rPr>
          <w:rFonts w:ascii="Times New Roman" w:eastAsia="Times New Roman" w:hAnsi="Times New Roman" w:cs="Times New Roman"/>
          <w:color w:val="000000"/>
          <w:sz w:val="25"/>
          <w:szCs w:val="25"/>
          <w:lang w:eastAsia="be-BY"/>
        </w:rPr>
        <w:t xml:space="preserve">захоўванне </w:t>
      </w:r>
      <w:r w:rsidRPr="00B005EF">
        <w:rPr>
          <w:rFonts w:ascii="Times New Roman" w:eastAsia="Times New Roman" w:hAnsi="Times New Roman" w:cs="Times New Roman"/>
          <w:color w:val="000000"/>
          <w:sz w:val="25"/>
          <w:szCs w:val="25"/>
          <w:lang w:eastAsia="be-BY"/>
        </w:rPr>
        <w:t>ўпаўнаважанымі органамі дзяржаўнага кіравання (службовымі асобамі) у парадку, устаноўленым заканадаўствам.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На прыняцце спадчыны, у склад </w:t>
      </w:r>
      <w:r w:rsidR="007E60FB" w:rsidRPr="00B005EF">
        <w:rPr>
          <w:rFonts w:ascii="Times New Roman" w:eastAsia="Times New Roman" w:hAnsi="Times New Roman" w:cs="Times New Roman"/>
          <w:color w:val="000000"/>
          <w:sz w:val="25"/>
          <w:szCs w:val="25"/>
          <w:lang w:eastAsia="be-BY"/>
        </w:rPr>
        <w:t xml:space="preserve">якой уваходзяць </w:t>
      </w:r>
      <w:r w:rsidRPr="00B005EF">
        <w:rPr>
          <w:rFonts w:ascii="Times New Roman" w:eastAsia="Times New Roman" w:hAnsi="Times New Roman" w:cs="Times New Roman"/>
          <w:color w:val="000000"/>
          <w:sz w:val="25"/>
          <w:szCs w:val="25"/>
          <w:lang w:eastAsia="be-BY"/>
        </w:rPr>
        <w:t xml:space="preserve">указаныя рэчы, не патрабуецца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Пры гэтым не дапускаецца прыняцце спадчыны спосабамі, якія парушаюць устаноўлены заканадаўствам парадак </w:t>
      </w:r>
      <w:r w:rsidR="007E60FB" w:rsidRPr="00B005EF">
        <w:rPr>
          <w:rFonts w:ascii="Times New Roman" w:eastAsia="Times New Roman" w:hAnsi="Times New Roman" w:cs="Times New Roman"/>
          <w:color w:val="000000"/>
          <w:sz w:val="25"/>
          <w:szCs w:val="25"/>
          <w:lang w:eastAsia="be-BY"/>
        </w:rPr>
        <w:t xml:space="preserve">абарачэння </w:t>
      </w:r>
      <w:r w:rsidRPr="00B005EF">
        <w:rPr>
          <w:rFonts w:ascii="Times New Roman" w:eastAsia="Times New Roman" w:hAnsi="Times New Roman" w:cs="Times New Roman"/>
          <w:color w:val="000000"/>
          <w:sz w:val="25"/>
          <w:szCs w:val="25"/>
          <w:lang w:eastAsia="be-BY"/>
        </w:rPr>
        <w:t>адпаведнай маёмасці.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Спадчыннік, які не мае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не можа валодаць і карыстацца </w:t>
      </w:r>
      <w:r w:rsidR="007E60FB" w:rsidRPr="00B005EF">
        <w:rPr>
          <w:rFonts w:ascii="Times New Roman" w:eastAsia="Times New Roman" w:hAnsi="Times New Roman" w:cs="Times New Roman"/>
          <w:color w:val="000000"/>
          <w:sz w:val="25"/>
          <w:szCs w:val="25"/>
          <w:lang w:eastAsia="be-BY"/>
        </w:rPr>
        <w:t>абмежавана здольнымі да абарачэння рэчамі</w:t>
      </w:r>
      <w:r w:rsidRPr="00B005EF">
        <w:rPr>
          <w:rFonts w:ascii="Times New Roman" w:eastAsia="Times New Roman" w:hAnsi="Times New Roman" w:cs="Times New Roman"/>
          <w:color w:val="000000"/>
          <w:sz w:val="25"/>
          <w:szCs w:val="25"/>
          <w:lang w:eastAsia="be-BY"/>
        </w:rPr>
        <w:t xml:space="preserve">, а </w:t>
      </w:r>
      <w:r w:rsidR="007E60FB" w:rsidRPr="00B005EF">
        <w:rPr>
          <w:rFonts w:ascii="Times New Roman" w:eastAsia="Times New Roman" w:hAnsi="Times New Roman" w:cs="Times New Roman"/>
          <w:color w:val="000000"/>
          <w:sz w:val="25"/>
          <w:szCs w:val="25"/>
          <w:lang w:eastAsia="be-BY"/>
        </w:rPr>
        <w:t xml:space="preserve">таксама </w:t>
      </w:r>
      <w:r w:rsidR="00B2780B" w:rsidRPr="00B005EF">
        <w:rPr>
          <w:rFonts w:ascii="Times New Roman" w:eastAsia="Times New Roman" w:hAnsi="Times New Roman" w:cs="Times New Roman"/>
          <w:color w:val="000000"/>
          <w:sz w:val="25"/>
          <w:szCs w:val="25"/>
          <w:lang w:eastAsia="be-BY"/>
        </w:rPr>
        <w:t xml:space="preserve">распараджацца </w:t>
      </w:r>
      <w:r w:rsidRPr="00B005EF">
        <w:rPr>
          <w:rFonts w:ascii="Times New Roman" w:eastAsia="Times New Roman" w:hAnsi="Times New Roman" w:cs="Times New Roman"/>
          <w:color w:val="000000"/>
          <w:sz w:val="25"/>
          <w:szCs w:val="25"/>
          <w:lang w:eastAsia="be-BY"/>
        </w:rPr>
        <w:t>імі інакш, чым гэта прадугледжана артыкулам </w:t>
      </w:r>
      <w:r w:rsidRPr="00B005EF">
        <w:rPr>
          <w:rFonts w:ascii="Times New Roman" w:hAnsi="Times New Roman" w:cs="Times New Roman"/>
        </w:rPr>
        <w:t>239 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Калі спадчыннік не звярнуўся за атрыманнем спецыяльнага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xml:space="preserve"> на працягу тэрміну, прадугледжанага заканадаўствам, або яму адмоўлен</w:t>
      </w:r>
      <w:r w:rsidR="00B2780B"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ў выдачы такога </w:t>
      </w:r>
      <w:r w:rsidR="00630D76" w:rsidRPr="00B005EF">
        <w:rPr>
          <w:rFonts w:ascii="Times New Roman" w:eastAsia="Times New Roman" w:hAnsi="Times New Roman" w:cs="Times New Roman"/>
          <w:color w:val="000000"/>
          <w:sz w:val="25"/>
          <w:szCs w:val="25"/>
          <w:lang w:eastAsia="be-BY"/>
        </w:rPr>
        <w:t>дазволу</w:t>
      </w:r>
      <w:r w:rsidRPr="00B005EF">
        <w:rPr>
          <w:rFonts w:ascii="Times New Roman" w:eastAsia="Times New Roman" w:hAnsi="Times New Roman" w:cs="Times New Roman"/>
          <w:color w:val="000000"/>
          <w:sz w:val="25"/>
          <w:szCs w:val="25"/>
          <w:lang w:eastAsia="be-BY"/>
        </w:rPr>
        <w:t>, яго права ўласнасці на ўказаныя рэчы падлягае спыненню ў адпаведнасці з артыкулам </w:t>
      </w:r>
      <w:r w:rsidRPr="00B005EF">
        <w:rPr>
          <w:rFonts w:ascii="Times New Roman" w:hAnsi="Times New Roman" w:cs="Times New Roman"/>
        </w:rPr>
        <w:t>239 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1090. </w:t>
      </w:r>
      <w:r w:rsidR="00BA2EB2"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нявыплачаных сум заработнай платы, пенсій, дапамог і выплат у пакрыццё шкоды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на атрыманне </w:t>
      </w:r>
      <w:r w:rsidR="00B2780B" w:rsidRPr="00B005EF">
        <w:rPr>
          <w:rFonts w:ascii="Times New Roman" w:eastAsia="Times New Roman" w:hAnsi="Times New Roman" w:cs="Times New Roman"/>
          <w:color w:val="000000"/>
          <w:sz w:val="25"/>
          <w:szCs w:val="25"/>
          <w:lang w:eastAsia="be-BY"/>
        </w:rPr>
        <w:t>падлеглых</w:t>
      </w:r>
      <w:r w:rsidRPr="00B005EF">
        <w:rPr>
          <w:rFonts w:ascii="Times New Roman" w:eastAsia="Times New Roman" w:hAnsi="Times New Roman" w:cs="Times New Roman"/>
          <w:color w:val="000000"/>
          <w:sz w:val="25"/>
          <w:szCs w:val="25"/>
          <w:lang w:eastAsia="be-BY"/>
        </w:rPr>
        <w:t xml:space="preserve"> выплаце грамадзяніну, але не атрыманых ім пры жыцці па </w:t>
      </w:r>
      <w:r w:rsidR="00B2780B" w:rsidRPr="00B005EF">
        <w:rPr>
          <w:rFonts w:ascii="Times New Roman" w:eastAsia="Times New Roman" w:hAnsi="Times New Roman" w:cs="Times New Roman"/>
          <w:color w:val="000000"/>
          <w:sz w:val="25"/>
          <w:szCs w:val="25"/>
          <w:lang w:eastAsia="be-BY"/>
        </w:rPr>
        <w:t>якой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 xml:space="preserve">прычыне сум заработнай платы і прыраўнаваных да </w:t>
      </w:r>
      <w:r w:rsidR="007E60F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выплат, пенсій, дапамог па сацыяльным страхаванні, іншых дапамог і выплат у пакрыццё шкоды жыццю ці здароўю належыць </w:t>
      </w:r>
      <w:r w:rsidR="00B2780B" w:rsidRPr="00B005EF">
        <w:rPr>
          <w:rFonts w:ascii="Times New Roman" w:eastAsia="Times New Roman" w:hAnsi="Times New Roman" w:cs="Times New Roman"/>
          <w:color w:val="000000"/>
          <w:sz w:val="25"/>
          <w:szCs w:val="25"/>
          <w:lang w:eastAsia="be-BY"/>
        </w:rPr>
        <w:t xml:space="preserve">членам сям'і, </w:t>
      </w:r>
      <w:r w:rsidRPr="00B005EF">
        <w:rPr>
          <w:rFonts w:ascii="Times New Roman" w:eastAsia="Times New Roman" w:hAnsi="Times New Roman" w:cs="Times New Roman"/>
          <w:color w:val="000000"/>
          <w:sz w:val="25"/>
          <w:szCs w:val="25"/>
          <w:lang w:eastAsia="be-BY"/>
        </w:rPr>
        <w:t>які</w:t>
      </w:r>
      <w:r w:rsidR="00B2780B"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пражыва</w:t>
      </w:r>
      <w:r w:rsidR="00B2780B" w:rsidRPr="00B005EF">
        <w:rPr>
          <w:rFonts w:ascii="Times New Roman" w:eastAsia="Times New Roman" w:hAnsi="Times New Roman" w:cs="Times New Roman"/>
          <w:color w:val="000000"/>
          <w:sz w:val="25"/>
          <w:szCs w:val="25"/>
          <w:lang w:eastAsia="be-BY"/>
        </w:rPr>
        <w:t>ла</w:t>
      </w:r>
      <w:r w:rsidRPr="00B005EF">
        <w:rPr>
          <w:rFonts w:ascii="Times New Roman" w:eastAsia="Times New Roman" w:hAnsi="Times New Roman" w:cs="Times New Roman"/>
          <w:color w:val="000000"/>
          <w:sz w:val="25"/>
          <w:szCs w:val="25"/>
          <w:lang w:eastAsia="be-BY"/>
        </w:rPr>
        <w:t xml:space="preserve"> сумесна з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 xml:space="preserve">, а таксама яго непрацаздольным утрыманцам незалежна ад таго, </w:t>
      </w:r>
      <w:r w:rsidR="007E60FB"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 xml:space="preserve">пражывалі яны сумесна з </w:t>
      </w:r>
      <w:r w:rsidR="00A10AEF" w:rsidRPr="00B005EF">
        <w:rPr>
          <w:rFonts w:ascii="Times New Roman" w:eastAsia="Times New Roman" w:hAnsi="Times New Roman" w:cs="Times New Roman"/>
          <w:color w:val="000000"/>
          <w:sz w:val="25"/>
          <w:szCs w:val="25"/>
          <w:lang w:eastAsia="be-BY"/>
        </w:rPr>
        <w:t>памерлым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Патрабаванні аб выплаце сум на падставе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могуць быць прад'яўлены да абавязаных асоб на працягу шасці месяцаў з дня адкрыцця спадчыны.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асоб, якія мелі б на падставе 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права на атрыманне сум, не выплачаных </w:t>
      </w:r>
      <w:r w:rsidR="003D6AA5" w:rsidRPr="00B005EF">
        <w:rPr>
          <w:rFonts w:ascii="Times New Roman" w:eastAsia="Times New Roman" w:hAnsi="Times New Roman" w:cs="Times New Roman"/>
          <w:color w:val="000000"/>
          <w:sz w:val="25"/>
          <w:szCs w:val="25"/>
          <w:lang w:eastAsia="be-BY"/>
        </w:rPr>
        <w:t>памерламу</w:t>
      </w:r>
      <w:r w:rsidRPr="00B005EF">
        <w:rPr>
          <w:rFonts w:ascii="Times New Roman" w:eastAsia="Times New Roman" w:hAnsi="Times New Roman" w:cs="Times New Roman"/>
          <w:color w:val="000000"/>
          <w:sz w:val="25"/>
          <w:szCs w:val="25"/>
          <w:lang w:eastAsia="be-BY"/>
        </w:rPr>
        <w:t xml:space="preserve">, </w:t>
      </w:r>
      <w:r w:rsidR="00D8106A"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 xml:space="preserve">або яны не прад'явілі </w:t>
      </w:r>
      <w:r w:rsidRPr="00B005EF">
        <w:rPr>
          <w:rFonts w:ascii="Times New Roman" w:eastAsia="Times New Roman" w:hAnsi="Times New Roman" w:cs="Times New Roman"/>
          <w:color w:val="000000"/>
          <w:sz w:val="25"/>
          <w:szCs w:val="25"/>
          <w:lang w:eastAsia="be-BY"/>
        </w:rPr>
        <w:lastRenderedPageBreak/>
        <w:t>патрабаванняў аб выплаце гэтых сум ва ўстаноўлены тэрмін, адпав</w:t>
      </w:r>
      <w:r w:rsidR="00224A5C"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д</w:t>
      </w:r>
      <w:r w:rsidR="00292F93" w:rsidRPr="00B005EF">
        <w:rPr>
          <w:rFonts w:ascii="Times New Roman" w:eastAsia="Times New Roman" w:hAnsi="Times New Roman" w:cs="Times New Roman"/>
          <w:color w:val="000000"/>
          <w:sz w:val="25"/>
          <w:szCs w:val="25"/>
          <w:lang w:eastAsia="be-BY"/>
        </w:rPr>
        <w:t>ныя</w:t>
      </w:r>
      <w:r w:rsidRPr="00B005EF">
        <w:rPr>
          <w:rFonts w:ascii="Times New Roman" w:eastAsia="Times New Roman" w:hAnsi="Times New Roman" w:cs="Times New Roman"/>
          <w:color w:val="000000"/>
          <w:sz w:val="25"/>
          <w:szCs w:val="25"/>
          <w:lang w:eastAsia="be-BY"/>
        </w:rPr>
        <w:t xml:space="preserve"> сумы ўключаюцца ў склад спадчыны і </w:t>
      </w:r>
      <w:r w:rsidR="00D01DD3" w:rsidRPr="00B005EF">
        <w:rPr>
          <w:rFonts w:ascii="Times New Roman" w:eastAsia="Times New Roman" w:hAnsi="Times New Roman" w:cs="Times New Roman"/>
          <w:color w:val="000000"/>
          <w:sz w:val="25"/>
          <w:szCs w:val="25"/>
          <w:lang w:eastAsia="be-BY"/>
        </w:rPr>
        <w:t>атрымліваюцца ў спадчыну</w:t>
      </w:r>
      <w:r w:rsidR="00D01DD3" w:rsidRPr="00B005EF" w:rsidDel="00D01DD3">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агульных падставах, устаноўленых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1091. </w:t>
      </w:r>
      <w:r w:rsidR="00BA2EB2"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маёмасці, </w:t>
      </w:r>
      <w:r w:rsidR="00F110C6" w:rsidRPr="00B005EF">
        <w:rPr>
          <w:rFonts w:ascii="Times New Roman" w:eastAsia="Times New Roman" w:hAnsi="Times New Roman" w:cs="Times New Roman"/>
          <w:b/>
          <w:bCs/>
          <w:color w:val="000000"/>
          <w:sz w:val="25"/>
          <w:szCs w:val="25"/>
          <w:lang w:eastAsia="be-BY"/>
        </w:rPr>
        <w:t xml:space="preserve">дадзенай </w:t>
      </w:r>
      <w:r w:rsidRPr="00B005EF">
        <w:rPr>
          <w:rFonts w:ascii="Times New Roman" w:eastAsia="Times New Roman" w:hAnsi="Times New Roman" w:cs="Times New Roman"/>
          <w:b/>
          <w:bCs/>
          <w:color w:val="000000"/>
          <w:sz w:val="25"/>
          <w:szCs w:val="25"/>
          <w:lang w:eastAsia="be-BY"/>
        </w:rPr>
        <w:t>Рэспублікай Беларусь ці адміністрацыйна-тэрытарыяльнай адзінкай бязвыплатна ці на льготных умовах</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Сродкі транспарту і іншая маёмасць, </w:t>
      </w:r>
      <w:r w:rsidR="00F110C6" w:rsidRPr="00B005EF">
        <w:rPr>
          <w:rFonts w:ascii="Times New Roman" w:eastAsia="Times New Roman" w:hAnsi="Times New Roman" w:cs="Times New Roman"/>
          <w:color w:val="000000"/>
          <w:sz w:val="25"/>
          <w:szCs w:val="25"/>
          <w:lang w:eastAsia="be-BY"/>
        </w:rPr>
        <w:t xml:space="preserve">дадзеныя </w:t>
      </w:r>
      <w:r w:rsidRPr="00B005EF">
        <w:rPr>
          <w:rFonts w:ascii="Times New Roman" w:eastAsia="Times New Roman" w:hAnsi="Times New Roman" w:cs="Times New Roman"/>
          <w:color w:val="000000"/>
          <w:sz w:val="25"/>
          <w:szCs w:val="25"/>
          <w:lang w:eastAsia="be-BY"/>
        </w:rPr>
        <w:t xml:space="preserve">грамадзяніну Рэспублікай Беларусь ці адміністрацыйна-тэрытарыяльнай адзінкай бязвыплатна ці на льготных умовах у сувязі з яго інваліднасцю ці іншымі падобнымі </w:t>
      </w:r>
      <w:r w:rsidR="009F05A5" w:rsidRPr="00B005EF">
        <w:rPr>
          <w:rFonts w:ascii="Times New Roman" w:eastAsia="Times New Roman" w:hAnsi="Times New Roman" w:cs="Times New Roman"/>
          <w:color w:val="000000"/>
          <w:sz w:val="25"/>
          <w:szCs w:val="25"/>
          <w:lang w:eastAsia="be-BY"/>
        </w:rPr>
        <w:t>абставінамі</w:t>
      </w:r>
      <w:r w:rsidRPr="00B005EF">
        <w:rPr>
          <w:rFonts w:ascii="Times New Roman" w:eastAsia="Times New Roman" w:hAnsi="Times New Roman" w:cs="Times New Roman"/>
          <w:color w:val="000000"/>
          <w:sz w:val="25"/>
          <w:szCs w:val="25"/>
          <w:lang w:eastAsia="be-BY"/>
        </w:rPr>
        <w:t xml:space="preserve">, уваходзяць у склад спадчыны і </w:t>
      </w:r>
      <w:r w:rsidR="00D01DD3" w:rsidRPr="00B005EF">
        <w:rPr>
          <w:rFonts w:ascii="Times New Roman" w:eastAsia="Times New Roman" w:hAnsi="Times New Roman" w:cs="Times New Roman"/>
          <w:color w:val="000000"/>
          <w:sz w:val="25"/>
          <w:szCs w:val="25"/>
          <w:lang w:eastAsia="be-BY"/>
        </w:rPr>
        <w:t>атрымліваюцца ў спадчыну</w:t>
      </w:r>
      <w:r w:rsidR="00D01DD3" w:rsidRPr="00B005EF" w:rsidDel="00D01DD3">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агульных падставах, устаноўленых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 xml:space="preserve">, за выключэннем выпадкаў, калі з устаноўленых заканадаўствам умоў </w:t>
      </w:r>
      <w:r w:rsidR="00F110C6" w:rsidRPr="00B005EF">
        <w:rPr>
          <w:rFonts w:ascii="Times New Roman" w:eastAsia="Times New Roman" w:hAnsi="Times New Roman" w:cs="Times New Roman"/>
          <w:color w:val="000000"/>
          <w:sz w:val="25"/>
          <w:szCs w:val="25"/>
          <w:lang w:eastAsia="be-BY"/>
        </w:rPr>
        <w:t xml:space="preserve">давання </w:t>
      </w:r>
      <w:r w:rsidRPr="00B005EF">
        <w:rPr>
          <w:rFonts w:ascii="Times New Roman" w:eastAsia="Times New Roman" w:hAnsi="Times New Roman" w:cs="Times New Roman"/>
          <w:color w:val="000000"/>
          <w:sz w:val="25"/>
          <w:szCs w:val="25"/>
          <w:lang w:eastAsia="be-BY"/>
        </w:rPr>
        <w:t xml:space="preserve">гэтай маёмасці </w:t>
      </w:r>
      <w:r w:rsidR="00E7702A" w:rsidRPr="00B005EF">
        <w:rPr>
          <w:rFonts w:ascii="Times New Roman" w:eastAsia="Times New Roman" w:hAnsi="Times New Roman" w:cs="Times New Roman"/>
          <w:color w:val="000000"/>
          <w:sz w:val="25"/>
          <w:szCs w:val="25"/>
          <w:lang w:eastAsia="be-BY"/>
        </w:rPr>
        <w:t>вынік</w:t>
      </w:r>
      <w:r w:rsidR="009F05A5"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што </w:t>
      </w:r>
      <w:r w:rsidR="00F110C6" w:rsidRPr="00B005EF">
        <w:rPr>
          <w:rFonts w:ascii="Times New Roman" w:eastAsia="Times New Roman" w:hAnsi="Times New Roman" w:cs="Times New Roman"/>
          <w:color w:val="000000"/>
          <w:sz w:val="25"/>
          <w:szCs w:val="25"/>
          <w:lang w:eastAsia="be-BY"/>
        </w:rPr>
        <w:t xml:space="preserve">яна </w:t>
      </w:r>
      <w:r w:rsidRPr="00B005EF">
        <w:rPr>
          <w:rFonts w:ascii="Times New Roman" w:eastAsia="Times New Roman" w:hAnsi="Times New Roman" w:cs="Times New Roman"/>
          <w:color w:val="000000"/>
          <w:sz w:val="25"/>
          <w:szCs w:val="25"/>
          <w:lang w:eastAsia="be-BY"/>
        </w:rPr>
        <w:t>перадаецца толькі ў карыстанне.</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1092. </w:t>
      </w:r>
      <w:r w:rsidR="00BA2EB2" w:rsidRPr="00B005EF">
        <w:rPr>
          <w:rFonts w:ascii="Times New Roman" w:eastAsia="Times New Roman" w:hAnsi="Times New Roman" w:cs="Times New Roman"/>
          <w:b/>
          <w:color w:val="000000"/>
          <w:sz w:val="25"/>
          <w:szCs w:val="25"/>
          <w:lang w:eastAsia="be-BY"/>
        </w:rPr>
        <w:t>Атрыманне ў спадчыну</w:t>
      </w:r>
      <w:r w:rsidR="00BA2EB2"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дзяржаўных узнагарод і ганаровых знакаў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Дзяржаўныя ўзнагароды, які</w:t>
      </w:r>
      <w:r w:rsidR="001842DB" w:rsidRPr="00B005EF">
        <w:rPr>
          <w:rFonts w:ascii="Times New Roman" w:eastAsia="Times New Roman" w:hAnsi="Times New Roman" w:cs="Times New Roman"/>
          <w:color w:val="000000"/>
          <w:sz w:val="25"/>
          <w:szCs w:val="25"/>
          <w:lang w:eastAsia="be-BY"/>
        </w:rPr>
        <w:t xml:space="preserve">мі </w:t>
      </w:r>
      <w:r w:rsidRPr="00B005EF">
        <w:rPr>
          <w:rFonts w:ascii="Times New Roman" w:eastAsia="Times New Roman" w:hAnsi="Times New Roman" w:cs="Times New Roman"/>
          <w:color w:val="000000"/>
          <w:sz w:val="25"/>
          <w:szCs w:val="25"/>
          <w:lang w:eastAsia="be-BY"/>
        </w:rPr>
        <w:t xml:space="preserve"> быў </w:t>
      </w:r>
      <w:r w:rsidR="001842DB" w:rsidRPr="00B005EF">
        <w:rPr>
          <w:rFonts w:ascii="Times New Roman" w:eastAsia="Times New Roman" w:hAnsi="Times New Roman" w:cs="Times New Roman"/>
          <w:color w:val="000000"/>
          <w:sz w:val="25"/>
          <w:szCs w:val="25"/>
          <w:lang w:eastAsia="be-BY"/>
        </w:rPr>
        <w:t xml:space="preserve">уганараваны </w:t>
      </w:r>
      <w:r w:rsidRPr="00B005EF">
        <w:rPr>
          <w:rFonts w:ascii="Times New Roman" w:eastAsia="Times New Roman" w:hAnsi="Times New Roman" w:cs="Times New Roman"/>
          <w:color w:val="000000"/>
          <w:sz w:val="25"/>
          <w:szCs w:val="25"/>
          <w:lang w:eastAsia="be-BY"/>
        </w:rPr>
        <w:t>грамадзянін і на якія распаўсюджваецца заканадаўства аб дзяржаўных узнагародах Рэспублікі Беларусь, не ўваходзяць у склад спадчыны. Перадача гэтых узнагарод пасля смерці ўзнагароджанага іншым асобам ажыццяўляецца ў парадку, устаноўленым заканадаўствам аб дзяржаўных узнагародах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9F05A5" w:rsidRPr="00B005EF">
        <w:rPr>
          <w:rFonts w:ascii="Times New Roman" w:eastAsia="Times New Roman" w:hAnsi="Times New Roman" w:cs="Times New Roman"/>
          <w:color w:val="000000"/>
          <w:sz w:val="25"/>
          <w:szCs w:val="25"/>
          <w:lang w:eastAsia="be-BY"/>
        </w:rPr>
        <w:t xml:space="preserve">Належныя </w:t>
      </w:r>
      <w:r w:rsidRPr="00B005EF">
        <w:rPr>
          <w:rFonts w:ascii="Times New Roman" w:eastAsia="Times New Roman" w:hAnsi="Times New Roman" w:cs="Times New Roman"/>
          <w:color w:val="000000"/>
          <w:sz w:val="25"/>
          <w:szCs w:val="25"/>
          <w:lang w:eastAsia="be-BY"/>
        </w:rPr>
        <w:t xml:space="preserve">спадчынадаўцу дзяржаўныя ўзнагароды, на якія не распаўсюджваецца заканадаўства аб дзяржаўных узнагародах Рэспублікі Беларусь, ганаровыя, памятныя і іншыя знакі, у тым ліку ўзнагароды і знакі ў складзе калекцый, уваходзяць у склад спадчыны і </w:t>
      </w:r>
      <w:r w:rsidR="00D01DD3" w:rsidRPr="00B005EF">
        <w:rPr>
          <w:rFonts w:ascii="Times New Roman" w:eastAsia="Times New Roman" w:hAnsi="Times New Roman" w:cs="Times New Roman"/>
          <w:color w:val="000000"/>
          <w:sz w:val="25"/>
          <w:szCs w:val="25"/>
          <w:lang w:eastAsia="be-BY"/>
        </w:rPr>
        <w:t>атрымліваюцца ў спадчыну</w:t>
      </w:r>
      <w:r w:rsidR="00D01DD3" w:rsidRPr="00B005EF" w:rsidDel="00D01DD3">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на агульных падставах, устаноўленых </w:t>
      </w:r>
      <w:r w:rsidR="00272E25" w:rsidRPr="00B005EF">
        <w:rPr>
          <w:rFonts w:ascii="Times New Roman" w:eastAsia="Times New Roman" w:hAnsi="Times New Roman" w:cs="Times New Roman"/>
          <w:color w:val="000000"/>
          <w:sz w:val="25"/>
          <w:szCs w:val="25"/>
          <w:lang w:eastAsia="be-BY"/>
        </w:rPr>
        <w:t>гэтым Кодэксам</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VII</w:t>
      </w:r>
      <w:r w:rsidR="00751854" w:rsidRPr="00B005EF">
        <w:rPr>
          <w:rFonts w:ascii="Times New Roman" w:eastAsia="Times New Roman" w:hAnsi="Times New Roman" w:cs="Times New Roman"/>
          <w:b/>
          <w:bCs/>
          <w:caps/>
          <w:color w:val="000000"/>
          <w:sz w:val="25"/>
          <w:szCs w:val="25"/>
          <w:lang w:eastAsia="be-BY"/>
        </w:rPr>
        <w:br/>
      </w:r>
      <w:r w:rsidRPr="00B005EF">
        <w:rPr>
          <w:rFonts w:ascii="Times New Roman" w:eastAsia="Times New Roman" w:hAnsi="Times New Roman" w:cs="Times New Roman"/>
          <w:b/>
          <w:bCs/>
          <w:caps/>
          <w:color w:val="000000"/>
          <w:sz w:val="25"/>
          <w:szCs w:val="25"/>
          <w:lang w:eastAsia="be-BY"/>
        </w:rPr>
        <w:t>МІЖНАРОДНАЕ ПРЫВАТНАЕ ПРАВА</w:t>
      </w:r>
    </w:p>
    <w:p w:rsidR="00751854" w:rsidRPr="00B005EF" w:rsidRDefault="0099735F" w:rsidP="00751854">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74</w:t>
      </w:r>
      <w:r w:rsidR="00751854" w:rsidRPr="00B005EF">
        <w:rPr>
          <w:rFonts w:ascii="Times New Roman" w:eastAsia="Times New Roman" w:hAnsi="Times New Roman" w:cs="Times New Roman"/>
          <w:b/>
          <w:bCs/>
          <w:caps/>
          <w:color w:val="000000"/>
          <w:sz w:val="25"/>
          <w:szCs w:val="25"/>
          <w:lang w:eastAsia="be-BY"/>
        </w:rPr>
        <w:br/>
      </w:r>
      <w:r w:rsidR="00594755" w:rsidRPr="00B005EF">
        <w:rPr>
          <w:rFonts w:ascii="Times New Roman" w:eastAsia="Times New Roman" w:hAnsi="Times New Roman" w:cs="Times New Roman"/>
          <w:b/>
          <w:bCs/>
          <w:caps/>
          <w:color w:val="000000"/>
          <w:sz w:val="25"/>
          <w:szCs w:val="25"/>
          <w:lang w:eastAsia="be-BY"/>
        </w:rPr>
        <w:t>АГУЛЬНЫЯ ПАЛАЖЭННІ</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1093. Вызначэнне права, </w:t>
      </w:r>
      <w:r w:rsidR="008353F7" w:rsidRPr="00B005EF">
        <w:rPr>
          <w:rFonts w:ascii="Times New Roman" w:eastAsia="Times New Roman" w:hAnsi="Times New Roman" w:cs="Times New Roman"/>
          <w:b/>
          <w:bCs/>
          <w:color w:val="000000"/>
          <w:sz w:val="25"/>
          <w:szCs w:val="25"/>
          <w:lang w:val="ru-RU" w:eastAsia="be-BY"/>
        </w:rPr>
        <w:t>якое падлягае</w:t>
      </w:r>
      <w:r w:rsidR="008353F7" w:rsidRPr="00B005EF">
        <w:rPr>
          <w:rFonts w:ascii="Times New Roman" w:eastAsia="Times New Roman" w:hAnsi="Times New Roman" w:cs="Times New Roman"/>
          <w:b/>
          <w:bCs/>
          <w:color w:val="000000"/>
          <w:sz w:val="25"/>
          <w:szCs w:val="25"/>
          <w:lang w:eastAsia="be-BY"/>
        </w:rPr>
        <w:t xml:space="preserve"> </w:t>
      </w:r>
      <w:r w:rsidRPr="00B005EF">
        <w:rPr>
          <w:rFonts w:ascii="Times New Roman" w:eastAsia="Times New Roman" w:hAnsi="Times New Roman" w:cs="Times New Roman"/>
          <w:b/>
          <w:bCs/>
          <w:color w:val="000000"/>
          <w:sz w:val="25"/>
          <w:szCs w:val="25"/>
          <w:lang w:eastAsia="be-BY"/>
        </w:rPr>
        <w:t xml:space="preserve">прымяненню да </w:t>
      </w:r>
      <w:r w:rsidR="00CA2207" w:rsidRPr="00B005EF">
        <w:rPr>
          <w:rFonts w:ascii="Times New Roman" w:eastAsia="Times New Roman" w:hAnsi="Times New Roman" w:cs="Times New Roman"/>
          <w:b/>
          <w:bCs/>
          <w:color w:val="000000"/>
          <w:sz w:val="25"/>
          <w:szCs w:val="25"/>
          <w:lang w:eastAsia="be-BY"/>
        </w:rPr>
        <w:t>грамадзянска-прававых</w:t>
      </w:r>
      <w:r w:rsidRPr="00B005EF">
        <w:rPr>
          <w:rFonts w:ascii="Times New Roman" w:eastAsia="Times New Roman" w:hAnsi="Times New Roman" w:cs="Times New Roman"/>
          <w:b/>
          <w:bCs/>
          <w:color w:val="000000"/>
          <w:sz w:val="25"/>
          <w:szCs w:val="25"/>
          <w:lang w:eastAsia="be-BY"/>
        </w:rPr>
        <w:t xml:space="preserve"> адносін, ускладненых замежным элементам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якое падлягае прымяненню да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адносін з удзелам замежных грамадзян ці замежных юрыдычных асоб або </w:t>
      </w:r>
      <w:r w:rsidR="009F05A5" w:rsidRPr="00B005EF">
        <w:rPr>
          <w:rFonts w:ascii="Times New Roman" w:eastAsia="Times New Roman" w:hAnsi="Times New Roman" w:cs="Times New Roman"/>
          <w:color w:val="000000"/>
          <w:sz w:val="25"/>
          <w:szCs w:val="25"/>
          <w:lang w:eastAsia="be-BY"/>
        </w:rPr>
        <w:t xml:space="preserve">ўскладненых </w:t>
      </w:r>
      <w:r w:rsidRPr="00B005EF">
        <w:rPr>
          <w:rFonts w:ascii="Times New Roman" w:eastAsia="Times New Roman" w:hAnsi="Times New Roman" w:cs="Times New Roman"/>
          <w:color w:val="000000"/>
          <w:sz w:val="25"/>
          <w:szCs w:val="25"/>
          <w:lang w:eastAsia="be-BY"/>
        </w:rPr>
        <w:t>іншым замежным элементам, вызначаецца на падставе </w:t>
      </w:r>
      <w:hyperlink r:id="rId335" w:history="1">
        <w:r w:rsidR="004149BD" w:rsidRPr="00B005EF">
          <w:rPr>
            <w:rFonts w:ascii="Times New Roman" w:eastAsia="Times New Roman" w:hAnsi="Times New Roman" w:cs="Times New Roman"/>
            <w:color w:val="000CFF"/>
            <w:sz w:val="25"/>
            <w:szCs w:val="25"/>
            <w:bdr w:val="none" w:sz="0" w:space="0" w:color="auto" w:frame="1"/>
            <w:lang w:eastAsia="be-BY"/>
          </w:rPr>
          <w:t>Канстытуцыі</w:t>
        </w:r>
        <w:r w:rsidR="00751854" w:rsidRPr="00B005EF">
          <w:rPr>
            <w:rFonts w:ascii="Times New Roman" w:eastAsia="Times New Roman" w:hAnsi="Times New Roman" w:cs="Times New Roman"/>
            <w:color w:val="000CFF"/>
            <w:sz w:val="25"/>
            <w:szCs w:val="25"/>
            <w:bdr w:val="none" w:sz="0" w:space="0" w:color="auto" w:frame="1"/>
            <w:lang w:eastAsia="be-BY"/>
          </w:rPr>
          <w:t xml:space="preserve"> </w:t>
        </w:r>
        <w:r w:rsidRPr="00B005EF">
          <w:rPr>
            <w:rFonts w:ascii="Times New Roman" w:eastAsia="Times New Roman" w:hAnsi="Times New Roman" w:cs="Times New Roman"/>
            <w:color w:val="000CFF"/>
            <w:sz w:val="25"/>
            <w:szCs w:val="25"/>
            <w:bdr w:val="none" w:sz="0" w:space="0" w:color="auto" w:frame="1"/>
            <w:lang w:eastAsia="be-BY"/>
          </w:rPr>
          <w:t xml:space="preserve">Рэспублікі </w:t>
        </w:r>
        <w:r w:rsidR="00751854" w:rsidRPr="00B005EF">
          <w:rPr>
            <w:rFonts w:ascii="Times New Roman" w:eastAsia="Times New Roman" w:hAnsi="Times New Roman" w:cs="Times New Roman"/>
            <w:color w:val="000CFF"/>
            <w:sz w:val="25"/>
            <w:szCs w:val="25"/>
            <w:bdr w:val="none" w:sz="0" w:space="0" w:color="auto" w:frame="1"/>
            <w:lang w:eastAsia="be-BY"/>
          </w:rPr>
          <w:t>Беларусь</w:t>
        </w:r>
      </w:hyperlink>
      <w:r w:rsidRPr="00B005EF">
        <w:rPr>
          <w:rFonts w:ascii="Times New Roman" w:eastAsia="Times New Roman" w:hAnsi="Times New Roman" w:cs="Times New Roman"/>
          <w:color w:val="000000"/>
          <w:sz w:val="25"/>
          <w:szCs w:val="25"/>
          <w:lang w:eastAsia="be-BY"/>
        </w:rPr>
        <w:t xml:space="preserve">,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іншых заканадаўчых актаў,</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 xml:space="preserve">ых дагавораў Рэспублікі Беларусь і </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ых звычаяў</w:t>
      </w:r>
      <w:r w:rsidR="008353F7" w:rsidRPr="00B005EF">
        <w:rPr>
          <w:rFonts w:ascii="Times New Roman" w:eastAsia="Times New Roman" w:hAnsi="Times New Roman" w:cs="Times New Roman"/>
          <w:color w:val="000000"/>
          <w:sz w:val="25"/>
          <w:szCs w:val="25"/>
          <w:lang w:eastAsia="be-BY"/>
        </w:rPr>
        <w:t>, якія не супярэчаць заканадаўству Рэспублікі Беларусь</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Пагадненне бакоў аб выбары права </w:t>
      </w:r>
      <w:r w:rsidR="00AC07B8"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яўна выказана ці прама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аць з умоў </w:t>
      </w:r>
      <w:r w:rsidR="00AC07B8"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w:t>
      </w:r>
      <w:r w:rsidR="00AC07B8"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справы, якія разглядаюцца ў іх сукупнасці.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Калі ў адпаведнасці з пунктам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xml:space="preserve"> немагчыма вызначыць права, якое падлягае прымяненню, прымяняецца права, </w:t>
      </w:r>
      <w:r w:rsidR="00AC07B8" w:rsidRPr="00B005EF">
        <w:rPr>
          <w:rFonts w:ascii="Times New Roman" w:eastAsia="Times New Roman" w:hAnsi="Times New Roman" w:cs="Times New Roman"/>
          <w:color w:val="000000"/>
          <w:sz w:val="25"/>
          <w:szCs w:val="25"/>
          <w:lang w:eastAsia="be-BY"/>
        </w:rPr>
        <w:t xml:space="preserve">найбольш </w:t>
      </w:r>
      <w:r w:rsidRPr="00B005EF">
        <w:rPr>
          <w:rFonts w:ascii="Times New Roman" w:eastAsia="Times New Roman" w:hAnsi="Times New Roman" w:cs="Times New Roman"/>
          <w:color w:val="000000"/>
          <w:sz w:val="25"/>
          <w:szCs w:val="25"/>
          <w:lang w:eastAsia="be-BY"/>
        </w:rPr>
        <w:t>цесна звязанае з грамадзянск</w:t>
      </w:r>
      <w:r w:rsidR="00AC07B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-прававымі адносінамі, ускладненымі замежным элементам.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Правілы </w:t>
      </w:r>
      <w:r w:rsidR="00AC07B8"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раздзела аб вызначэнні права, якое падлягае прымяненню судом, адпаведна прымяняюцца іншымі органамі, надзеленымі правамоцтвамі вырашаць пытанне аб праве</w:t>
      </w:r>
      <w:r w:rsidR="008353F7" w:rsidRPr="00B005EF">
        <w:rPr>
          <w:rFonts w:ascii="Times New Roman" w:eastAsia="Times New Roman" w:hAnsi="Times New Roman" w:cs="Times New Roman"/>
          <w:color w:val="000000"/>
          <w:sz w:val="25"/>
          <w:szCs w:val="25"/>
          <w:lang w:eastAsia="be-BY"/>
        </w:rPr>
        <w:t>, якое падлягае прымяненню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Артыкул 1094. Кваліфікацыя юрыдычных паняццяў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Пры вызначэнні права, якое падлягае прымяненню, суд грунтуецца на тлумачэнні юрыдычных паняццяў у адпаведнасці з правам краіны суда, калі іншае не прадугледжана заканадаўчымі актамі.</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юрыдычныя паняцці, якія патрабуюць прававой кваліфікацыі, не вядомыя праву краіны суда ці вядомыя пад іншай назвай ці з іншым зместам і не могуць быць вызначаны шляхам тлумачэння </w:t>
      </w:r>
      <w:r w:rsidR="000A7CAB" w:rsidRPr="00B005EF">
        <w:rPr>
          <w:rFonts w:ascii="Times New Roman" w:eastAsia="Times New Roman" w:hAnsi="Times New Roman" w:cs="Times New Roman"/>
          <w:color w:val="000000"/>
          <w:sz w:val="25"/>
          <w:szCs w:val="25"/>
          <w:lang w:eastAsia="be-BY"/>
        </w:rPr>
        <w:t xml:space="preserve">па </w:t>
      </w:r>
      <w:r w:rsidR="008353F7"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суда, то пры іх кваліфікацыі можа прымяняцца права замежнай дзяржавы.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1095. Устанаўленне зместу нормаў замежнага права</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прымяненні замежнага права суд ці іншы дзяржаўны орган </w:t>
      </w:r>
      <w:r w:rsidR="00B4456D" w:rsidRPr="00B005EF">
        <w:rPr>
          <w:rFonts w:ascii="Times New Roman" w:eastAsia="Times New Roman" w:hAnsi="Times New Roman" w:cs="Times New Roman"/>
          <w:color w:val="000000"/>
          <w:sz w:val="25"/>
          <w:szCs w:val="25"/>
          <w:lang w:eastAsia="be-BY"/>
        </w:rPr>
        <w:t xml:space="preserve">устанаўлівае </w:t>
      </w:r>
      <w:r w:rsidRPr="00B005EF">
        <w:rPr>
          <w:rFonts w:ascii="Times New Roman" w:eastAsia="Times New Roman" w:hAnsi="Times New Roman" w:cs="Times New Roman"/>
          <w:color w:val="000000"/>
          <w:sz w:val="25"/>
          <w:szCs w:val="25"/>
          <w:lang w:eastAsia="be-BY"/>
        </w:rPr>
        <w:t>змест яго нормаў у адпаведнасці з іх афіцыйным тлумачэннем, практыкай прымянення і дактрынай у адпаведнай замежнай дзяржаве.</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мэтах устанаўлення зместу нормаў замежнага права суд можа звярнуцца ва ўстаноўленым парадку за садзейнічаннем і растлумачэннем да Міністэрства юстыцыі, </w:t>
      </w:r>
      <w:r w:rsidR="00B4456D" w:rsidRPr="00B005EF">
        <w:rPr>
          <w:rFonts w:ascii="Times New Roman" w:eastAsia="Times New Roman" w:hAnsi="Times New Roman" w:cs="Times New Roman"/>
          <w:color w:val="000000"/>
          <w:sz w:val="25"/>
          <w:szCs w:val="25"/>
          <w:lang w:eastAsia="be-BY"/>
        </w:rPr>
        <w:t xml:space="preserve">іншых кампетэнтных дзяржаўных органаў </w:t>
      </w:r>
      <w:r w:rsidRPr="00B005EF">
        <w:rPr>
          <w:rFonts w:ascii="Times New Roman" w:eastAsia="Times New Roman" w:hAnsi="Times New Roman" w:cs="Times New Roman"/>
          <w:color w:val="000000"/>
          <w:sz w:val="25"/>
          <w:szCs w:val="25"/>
          <w:lang w:eastAsia="be-BY"/>
        </w:rPr>
        <w:t xml:space="preserve">Рэспублікі Беларусь, у тым ліку </w:t>
      </w:r>
      <w:r w:rsidR="00B4456D" w:rsidRPr="00B005EF">
        <w:rPr>
          <w:rFonts w:ascii="Times New Roman" w:eastAsia="Times New Roman" w:hAnsi="Times New Roman" w:cs="Times New Roman"/>
          <w:color w:val="000000"/>
          <w:sz w:val="25"/>
          <w:szCs w:val="25"/>
          <w:lang w:eastAsia="be-BY"/>
        </w:rPr>
        <w:t xml:space="preserve">да тых, </w:t>
      </w:r>
      <w:r w:rsidRPr="00B005EF">
        <w:rPr>
          <w:rFonts w:ascii="Times New Roman" w:eastAsia="Times New Roman" w:hAnsi="Times New Roman" w:cs="Times New Roman"/>
          <w:color w:val="000000"/>
          <w:sz w:val="25"/>
          <w:szCs w:val="25"/>
          <w:lang w:eastAsia="be-BY"/>
        </w:rPr>
        <w:t xml:space="preserve">якія знаходзяцца за мяжой, або </w:t>
      </w:r>
      <w:r w:rsidR="00B4456D" w:rsidRPr="00B005EF">
        <w:rPr>
          <w:rFonts w:ascii="Times New Roman" w:eastAsia="Times New Roman" w:hAnsi="Times New Roman" w:cs="Times New Roman"/>
          <w:color w:val="000000"/>
          <w:sz w:val="25"/>
          <w:szCs w:val="25"/>
          <w:lang w:eastAsia="be-BY"/>
        </w:rPr>
        <w:t xml:space="preserve">прыцягнуць </w:t>
      </w:r>
      <w:r w:rsidRPr="00B005EF">
        <w:rPr>
          <w:rFonts w:ascii="Times New Roman" w:eastAsia="Times New Roman" w:hAnsi="Times New Roman" w:cs="Times New Roman"/>
          <w:color w:val="000000"/>
          <w:sz w:val="25"/>
          <w:szCs w:val="25"/>
          <w:lang w:eastAsia="be-BY"/>
        </w:rPr>
        <w:t>экспертаў.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Асобы, </w:t>
      </w:r>
      <w:r w:rsidR="00B4456D" w:rsidRPr="00B005EF">
        <w:rPr>
          <w:rFonts w:ascii="Times New Roman" w:eastAsia="Times New Roman" w:hAnsi="Times New Roman" w:cs="Times New Roman"/>
          <w:color w:val="000000"/>
          <w:sz w:val="25"/>
          <w:szCs w:val="25"/>
          <w:lang w:eastAsia="be-BY"/>
        </w:rPr>
        <w:t xml:space="preserve">якія </w:t>
      </w:r>
      <w:r w:rsidR="00960414"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дзельні</w:t>
      </w:r>
      <w:r w:rsidR="00B4456D" w:rsidRPr="00B005EF">
        <w:rPr>
          <w:rFonts w:ascii="Times New Roman" w:eastAsia="Times New Roman" w:hAnsi="Times New Roman" w:cs="Times New Roman"/>
          <w:color w:val="000000"/>
          <w:sz w:val="25"/>
          <w:szCs w:val="25"/>
          <w:lang w:eastAsia="be-BY"/>
        </w:rPr>
        <w:t>чаюц</w:t>
      </w:r>
      <w:r w:rsidR="003F2231" w:rsidRPr="00B005EF">
        <w:rPr>
          <w:rFonts w:ascii="Times New Roman" w:eastAsia="Times New Roman" w:hAnsi="Times New Roman" w:cs="Times New Roman"/>
          <w:color w:val="000000"/>
          <w:sz w:val="25"/>
          <w:szCs w:val="25"/>
          <w:lang w:eastAsia="be-BY"/>
        </w:rPr>
        <w:t>ь у</w:t>
      </w:r>
      <w:r w:rsidRPr="00B005EF">
        <w:rPr>
          <w:rFonts w:ascii="Times New Roman" w:eastAsia="Times New Roman" w:hAnsi="Times New Roman" w:cs="Times New Roman"/>
          <w:color w:val="000000"/>
          <w:sz w:val="25"/>
          <w:szCs w:val="25"/>
          <w:lang w:eastAsia="be-BY"/>
        </w:rPr>
        <w:t xml:space="preserve"> справе, </w:t>
      </w:r>
      <w:r w:rsidR="005554C2" w:rsidRPr="00B005EF">
        <w:rPr>
          <w:rFonts w:ascii="Times New Roman" w:eastAsia="Times New Roman" w:hAnsi="Times New Roman" w:cs="Times New Roman"/>
          <w:color w:val="000000"/>
          <w:sz w:val="25"/>
          <w:szCs w:val="25"/>
          <w:lang w:eastAsia="be-BY"/>
        </w:rPr>
        <w:t>ма</w:t>
      </w:r>
      <w:r w:rsidR="00B4456D" w:rsidRPr="00B005EF">
        <w:rPr>
          <w:rFonts w:ascii="Times New Roman" w:eastAsia="Times New Roman" w:hAnsi="Times New Roman" w:cs="Times New Roman"/>
          <w:color w:val="000000"/>
          <w:sz w:val="25"/>
          <w:szCs w:val="25"/>
          <w:lang w:eastAsia="be-BY"/>
        </w:rPr>
        <w:t>юць</w:t>
      </w:r>
      <w:r w:rsidR="005554C2" w:rsidRPr="00B005EF">
        <w:rPr>
          <w:rFonts w:ascii="Times New Roman" w:eastAsia="Times New Roman" w:hAnsi="Times New Roman" w:cs="Times New Roman"/>
          <w:color w:val="000000"/>
          <w:sz w:val="25"/>
          <w:szCs w:val="25"/>
          <w:lang w:eastAsia="be-BY"/>
        </w:rPr>
        <w:t xml:space="preserve"> права</w:t>
      </w:r>
      <w:r w:rsidRPr="00B005EF">
        <w:rPr>
          <w:rFonts w:ascii="Times New Roman" w:eastAsia="Times New Roman" w:hAnsi="Times New Roman" w:cs="Times New Roman"/>
          <w:color w:val="000000"/>
          <w:sz w:val="25"/>
          <w:szCs w:val="25"/>
          <w:lang w:eastAsia="be-BY"/>
        </w:rPr>
        <w:t xml:space="preserve"> прадстаўляць дакументы, якія пацвярджаюць змест нормаў замежнага права, на якія яны спасылаюцца ў абгрунтаванне сваіх патрабаванняў ці пярэчанняў, і </w:t>
      </w:r>
      <w:r w:rsidR="00A336BA" w:rsidRPr="00B005EF">
        <w:rPr>
          <w:rFonts w:ascii="Times New Roman" w:eastAsia="Times New Roman" w:hAnsi="Times New Roman" w:cs="Times New Roman"/>
          <w:color w:val="000000"/>
          <w:sz w:val="25"/>
          <w:szCs w:val="25"/>
          <w:lang w:eastAsia="be-BY"/>
        </w:rPr>
        <w:t>іншым чынам</w:t>
      </w:r>
      <w:r w:rsidRPr="00B005EF">
        <w:rPr>
          <w:rFonts w:ascii="Times New Roman" w:eastAsia="Times New Roman" w:hAnsi="Times New Roman" w:cs="Times New Roman"/>
          <w:color w:val="000000"/>
          <w:sz w:val="25"/>
          <w:szCs w:val="25"/>
          <w:lang w:eastAsia="be-BY"/>
        </w:rPr>
        <w:t xml:space="preserve"> садзейнічаць суду ва ўстанаўленні зместу гэтых нормаў.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Калі змест нормаў замежнага права, нягледзячы на </w:t>
      </w:r>
      <w:r w:rsidR="00A772E1" w:rsidRPr="00B005EF">
        <w:rPr>
          <w:rFonts w:ascii="Times New Roman" w:eastAsia="Times New Roman" w:hAnsi="Times New Roman" w:cs="Times New Roman"/>
          <w:color w:val="000000"/>
          <w:sz w:val="25"/>
          <w:szCs w:val="25"/>
          <w:lang w:eastAsia="be-BY"/>
        </w:rPr>
        <w:t xml:space="preserve">прынятыя </w:t>
      </w:r>
      <w:r w:rsidRPr="00B005EF">
        <w:rPr>
          <w:rFonts w:ascii="Times New Roman" w:eastAsia="Times New Roman" w:hAnsi="Times New Roman" w:cs="Times New Roman"/>
          <w:color w:val="000000"/>
          <w:sz w:val="25"/>
          <w:szCs w:val="25"/>
          <w:lang w:eastAsia="be-BY"/>
        </w:rPr>
        <w:t xml:space="preserve">ў адпаведнасці з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xml:space="preserve"> меры ў разумныя тэрміны, не ўстаноўлен</w:t>
      </w:r>
      <w:r w:rsidR="00A772E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прымяняецца права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1096. Адваротная адсылка і адсылка да права трэцяй краіны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Любая адсылка да замежнага права ў адпаведнасці з правіламі </w:t>
      </w:r>
      <w:r w:rsidR="00A772E1"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раздзела, акрамя выпадкаў, прадугледжаных </w:t>
      </w:r>
      <w:r w:rsidR="00A151C3" w:rsidRPr="00B005EF">
        <w:rPr>
          <w:rFonts w:ascii="Times New Roman" w:eastAsia="Times New Roman" w:hAnsi="Times New Roman" w:cs="Times New Roman"/>
          <w:color w:val="000000"/>
          <w:sz w:val="25"/>
          <w:szCs w:val="25"/>
          <w:lang w:eastAsia="be-BY"/>
        </w:rPr>
        <w:t>гэтым артыкулам</w:t>
      </w:r>
      <w:r w:rsidRPr="00B005EF">
        <w:rPr>
          <w:rFonts w:ascii="Times New Roman" w:eastAsia="Times New Roman" w:hAnsi="Times New Roman" w:cs="Times New Roman"/>
          <w:color w:val="000000"/>
          <w:sz w:val="25"/>
          <w:szCs w:val="25"/>
          <w:lang w:eastAsia="be-BY"/>
        </w:rPr>
        <w:t>, павінна разглядацца як адсылка да матэрыяльнага, а не калізійнага права адпаведнай краіны.</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Адваротная адсылка да права Рэспублікі Беларусь і адсылка да права трэцяй краіны прымяняюцца ў выпадках прымянення замежнага права згодна </w:t>
      </w:r>
      <w:r w:rsidR="00212FAC" w:rsidRPr="00B005EF">
        <w:rPr>
          <w:rFonts w:ascii="Times New Roman" w:eastAsia="Times New Roman" w:hAnsi="Times New Roman" w:cs="Times New Roman"/>
          <w:color w:val="000000"/>
          <w:sz w:val="25"/>
          <w:szCs w:val="25"/>
          <w:lang w:eastAsia="be-BY"/>
        </w:rPr>
        <w:t>з артыкулам </w:t>
      </w:r>
      <w:r w:rsidRPr="00B005EF">
        <w:rPr>
          <w:rFonts w:ascii="Times New Roman" w:hAnsi="Times New Roman" w:cs="Times New Roman"/>
        </w:rPr>
        <w:t>1103</w:t>
      </w:r>
      <w:r w:rsidRPr="00B005EF">
        <w:rPr>
          <w:rFonts w:ascii="Times New Roman" w:eastAsia="Times New Roman" w:hAnsi="Times New Roman" w:cs="Times New Roman"/>
          <w:color w:val="000000"/>
          <w:sz w:val="25"/>
          <w:szCs w:val="25"/>
          <w:lang w:eastAsia="be-BY"/>
        </w:rPr>
        <w:t>, пунктам </w:t>
      </w:r>
      <w:r w:rsidRPr="00B005EF">
        <w:rPr>
          <w:rFonts w:ascii="Times New Roman" w:hAnsi="Times New Roman" w:cs="Times New Roman"/>
        </w:rPr>
        <w:t>1</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3</w:t>
      </w:r>
      <w:r w:rsidRPr="00B005EF">
        <w:rPr>
          <w:rFonts w:ascii="Times New Roman" w:eastAsia="Times New Roman" w:hAnsi="Times New Roman" w:cs="Times New Roman"/>
          <w:color w:val="000000"/>
          <w:sz w:val="25"/>
          <w:szCs w:val="25"/>
          <w:lang w:eastAsia="be-BY"/>
        </w:rPr>
        <w:t>, </w:t>
      </w:r>
      <w:r w:rsidRPr="00B005EF">
        <w:rPr>
          <w:rFonts w:ascii="Times New Roman" w:hAnsi="Times New Roman" w:cs="Times New Roman"/>
        </w:rPr>
        <w:t>5 </w:t>
      </w:r>
      <w:r w:rsidRPr="00B005EF">
        <w:rPr>
          <w:rFonts w:ascii="Times New Roman" w:eastAsia="Times New Roman" w:hAnsi="Times New Roman" w:cs="Times New Roman"/>
          <w:color w:val="000000"/>
          <w:sz w:val="25"/>
          <w:szCs w:val="25"/>
          <w:lang w:eastAsia="be-BY"/>
        </w:rPr>
        <w:t>артыкула 1104, артыкулам </w:t>
      </w:r>
      <w:r w:rsidRPr="00B005EF">
        <w:rPr>
          <w:rFonts w:ascii="Times New Roman" w:hAnsi="Times New Roman" w:cs="Times New Roman"/>
        </w:rPr>
        <w:t>1106 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1109 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1097. Наступствы абходу акта заканадаўства</w:t>
      </w:r>
    </w:p>
    <w:p w:rsidR="00751854" w:rsidRPr="00B005EF" w:rsidRDefault="00212FAC"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Несапраўднымі з’яўляюцца </w:t>
      </w:r>
      <w:r w:rsidR="0099735F" w:rsidRPr="00B005EF">
        <w:rPr>
          <w:rFonts w:ascii="Times New Roman" w:eastAsia="Times New Roman" w:hAnsi="Times New Roman" w:cs="Times New Roman"/>
          <w:color w:val="000000"/>
          <w:sz w:val="25"/>
          <w:szCs w:val="25"/>
          <w:lang w:eastAsia="be-BY"/>
        </w:rPr>
        <w:t xml:space="preserve">пагадненні і іншыя дзеянні ўдзельнікаў адносін, </w:t>
      </w:r>
      <w:r w:rsidRPr="00B005EF">
        <w:rPr>
          <w:rFonts w:ascii="Times New Roman" w:eastAsia="Times New Roman" w:hAnsi="Times New Roman" w:cs="Times New Roman"/>
          <w:color w:val="000000"/>
          <w:sz w:val="25"/>
          <w:szCs w:val="25"/>
          <w:lang w:eastAsia="be-BY"/>
        </w:rPr>
        <w:t xml:space="preserve">якія рэгулююцца </w:t>
      </w:r>
      <w:r w:rsidR="0099735F" w:rsidRPr="00B005EF">
        <w:rPr>
          <w:rFonts w:ascii="Times New Roman" w:eastAsia="Times New Roman" w:hAnsi="Times New Roman" w:cs="Times New Roman"/>
          <w:color w:val="000000"/>
          <w:sz w:val="25"/>
          <w:szCs w:val="25"/>
          <w:lang w:eastAsia="be-BY"/>
        </w:rPr>
        <w:t xml:space="preserve">грамадзянскім заканадаўствам, накіраваныя на тое, каб у абход правілаў </w:t>
      </w:r>
      <w:r w:rsidR="00A772E1" w:rsidRPr="00B005EF">
        <w:rPr>
          <w:rFonts w:ascii="Times New Roman" w:eastAsia="Times New Roman" w:hAnsi="Times New Roman" w:cs="Times New Roman"/>
          <w:color w:val="000000"/>
          <w:sz w:val="25"/>
          <w:szCs w:val="25"/>
          <w:lang w:eastAsia="be-BY"/>
        </w:rPr>
        <w:t xml:space="preserve">гэтага </w:t>
      </w:r>
      <w:r w:rsidR="0099735F" w:rsidRPr="00B005EF">
        <w:rPr>
          <w:rFonts w:ascii="Times New Roman" w:eastAsia="Times New Roman" w:hAnsi="Times New Roman" w:cs="Times New Roman"/>
          <w:color w:val="000000"/>
          <w:sz w:val="25"/>
          <w:szCs w:val="25"/>
          <w:lang w:eastAsia="be-BY"/>
        </w:rPr>
        <w:t>раздзела аб праве</w:t>
      </w:r>
      <w:r w:rsidRPr="00B005EF">
        <w:rPr>
          <w:rFonts w:ascii="Times New Roman" w:eastAsia="Times New Roman" w:hAnsi="Times New Roman" w:cs="Times New Roman"/>
          <w:color w:val="000000"/>
          <w:sz w:val="25"/>
          <w:szCs w:val="25"/>
          <w:lang w:eastAsia="be-BY"/>
        </w:rPr>
        <w:t>, якое падлягае прымяненню,</w:t>
      </w:r>
      <w:r w:rsidR="0099735F" w:rsidRPr="00B005EF">
        <w:rPr>
          <w:rFonts w:ascii="Times New Roman" w:eastAsia="Times New Roman" w:hAnsi="Times New Roman" w:cs="Times New Roman"/>
          <w:color w:val="000000"/>
          <w:sz w:val="25"/>
          <w:szCs w:val="25"/>
          <w:lang w:eastAsia="be-BY"/>
        </w:rPr>
        <w:t xml:space="preserve"> падпарадкаваць адпаведныя адносіны іншаму праву. У гэтым выпадку прымяняецца права адпаведнай дзяржавы, якое падлягае прымяненню ў адпаведнасці з </w:t>
      </w:r>
      <w:r w:rsidR="00A772E1" w:rsidRPr="00B005EF">
        <w:rPr>
          <w:rFonts w:ascii="Times New Roman" w:eastAsia="Times New Roman" w:hAnsi="Times New Roman" w:cs="Times New Roman"/>
          <w:color w:val="000000"/>
          <w:sz w:val="25"/>
          <w:szCs w:val="25"/>
          <w:lang w:eastAsia="be-BY"/>
        </w:rPr>
        <w:t xml:space="preserve">гэтым </w:t>
      </w:r>
      <w:r w:rsidR="0099735F" w:rsidRPr="00B005EF">
        <w:rPr>
          <w:rFonts w:ascii="Times New Roman" w:eastAsia="Times New Roman" w:hAnsi="Times New Roman" w:cs="Times New Roman"/>
          <w:color w:val="000000"/>
          <w:sz w:val="25"/>
          <w:szCs w:val="25"/>
          <w:lang w:eastAsia="be-BY"/>
        </w:rPr>
        <w:t>раздзелам.</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1098. Узаемнасць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Суд </w:t>
      </w:r>
      <w:r w:rsidR="00A772E1" w:rsidRPr="00B005EF">
        <w:rPr>
          <w:rFonts w:ascii="Times New Roman" w:eastAsia="Times New Roman" w:hAnsi="Times New Roman" w:cs="Times New Roman"/>
          <w:color w:val="000000"/>
          <w:sz w:val="25"/>
          <w:szCs w:val="25"/>
          <w:lang w:eastAsia="be-BY"/>
        </w:rPr>
        <w:t xml:space="preserve">прымяняе </w:t>
      </w:r>
      <w:r w:rsidRPr="00B005EF">
        <w:rPr>
          <w:rFonts w:ascii="Times New Roman" w:eastAsia="Times New Roman" w:hAnsi="Times New Roman" w:cs="Times New Roman"/>
          <w:color w:val="000000"/>
          <w:sz w:val="25"/>
          <w:szCs w:val="25"/>
          <w:lang w:eastAsia="be-BY"/>
        </w:rPr>
        <w:t xml:space="preserve">замежнае права незалежна ад таго, </w:t>
      </w:r>
      <w:r w:rsidR="00775256" w:rsidRPr="00B005EF">
        <w:rPr>
          <w:rFonts w:ascii="Times New Roman" w:eastAsia="Times New Roman" w:hAnsi="Times New Roman" w:cs="Times New Roman"/>
          <w:color w:val="000000"/>
          <w:sz w:val="25"/>
          <w:szCs w:val="25"/>
          <w:lang w:eastAsia="be-BY"/>
        </w:rPr>
        <w:t xml:space="preserve">ці </w:t>
      </w:r>
      <w:r w:rsidRPr="00B005EF">
        <w:rPr>
          <w:rFonts w:ascii="Times New Roman" w:eastAsia="Times New Roman" w:hAnsi="Times New Roman" w:cs="Times New Roman"/>
          <w:color w:val="000000"/>
          <w:sz w:val="25"/>
          <w:szCs w:val="25"/>
          <w:lang w:eastAsia="be-BY"/>
        </w:rPr>
        <w:t>прымяняецца ў адпаведнай замежнай дзяржаве да аналагічных адносін права Рэспублікі Беларусь, за выключэннем выпадкаў, калі прымяненне замежнага права на пачатках узаемнасці прадугледжана заканадаўствам Рэспублікі Беларусь.</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прымяненне замежнага права залежыць ад узаемнасці, </w:t>
      </w:r>
      <w:r w:rsidR="00DD1D35" w:rsidRPr="00B005EF">
        <w:rPr>
          <w:rFonts w:ascii="Times New Roman" w:eastAsia="Times New Roman" w:hAnsi="Times New Roman" w:cs="Times New Roman"/>
          <w:color w:val="000000"/>
          <w:sz w:val="25"/>
          <w:szCs w:val="25"/>
          <w:lang w:eastAsia="be-BY"/>
        </w:rPr>
        <w:t>лічыцца</w:t>
      </w:r>
      <w:r w:rsidRPr="00B005EF">
        <w:rPr>
          <w:rFonts w:ascii="Times New Roman" w:eastAsia="Times New Roman" w:hAnsi="Times New Roman" w:cs="Times New Roman"/>
          <w:color w:val="000000"/>
          <w:sz w:val="25"/>
          <w:szCs w:val="25"/>
          <w:lang w:eastAsia="be-BY"/>
        </w:rPr>
        <w:t xml:space="preserve">, што яна існуе, паколькі </w:t>
      </w:r>
      <w:r w:rsidR="00A772E1" w:rsidRPr="00B005EF">
        <w:rPr>
          <w:rFonts w:ascii="Times New Roman" w:eastAsia="Times New Roman" w:hAnsi="Times New Roman" w:cs="Times New Roman"/>
          <w:color w:val="000000"/>
          <w:sz w:val="25"/>
          <w:szCs w:val="25"/>
          <w:lang w:eastAsia="be-BY"/>
        </w:rPr>
        <w:t xml:space="preserve">не </w:t>
      </w:r>
      <w:r w:rsidRPr="00B005EF">
        <w:rPr>
          <w:rFonts w:ascii="Times New Roman" w:eastAsia="Times New Roman" w:hAnsi="Times New Roman" w:cs="Times New Roman"/>
          <w:color w:val="000000"/>
          <w:sz w:val="25"/>
          <w:szCs w:val="25"/>
          <w:lang w:eastAsia="be-BY"/>
        </w:rPr>
        <w:t>даказана іншае.</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1099. Агаворка аб публічным парадку</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Замежнае права не прымяняецца ў выпадках, калі яго прымяненне супярэчыла б асновам правапарадку (публічнаму парадку) Рэспублікі Беларусь, а таксама ў іншых выпадках, прама прадугледжаных заканадаўчымі актамі. У гэтых выпадках прымяняецца права Рэспублікі Беларусь.</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1100. Прымяненне імператыўных нормаў</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Правілы </w:t>
      </w:r>
      <w:r w:rsidR="00934446"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раздзела не закранаюць дзеянні імператыўных нормаў права Рэспублікі Беларусь, якія рэгулююць адпаведныя адносіны незалежна ад права</w:t>
      </w:r>
      <w:r w:rsidR="00775256" w:rsidRPr="00B005EF">
        <w:rPr>
          <w:rFonts w:ascii="Times New Roman" w:eastAsia="Times New Roman" w:hAnsi="Times New Roman" w:cs="Times New Roman"/>
          <w:color w:val="000000"/>
          <w:sz w:val="25"/>
          <w:szCs w:val="25"/>
          <w:lang w:eastAsia="be-BY"/>
        </w:rPr>
        <w:t>, якое падлягае прымяненню</w:t>
      </w:r>
      <w:r w:rsidRPr="00B005EF">
        <w:rPr>
          <w:rFonts w:ascii="Times New Roman" w:eastAsia="Times New Roman" w:hAnsi="Times New Roman" w:cs="Times New Roman"/>
          <w:color w:val="000000"/>
          <w:sz w:val="25"/>
          <w:szCs w:val="25"/>
          <w:lang w:eastAsia="be-BY"/>
        </w:rPr>
        <w:t>.</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Пры прымяненні права якой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краіны (акрамя Рэспублікі Беларусь), згодна</w:t>
      </w:r>
      <w:r w:rsidR="00775256" w:rsidRPr="00B005EF">
        <w:rPr>
          <w:rFonts w:ascii="Times New Roman" w:eastAsia="Times New Roman" w:hAnsi="Times New Roman" w:cs="Times New Roman"/>
          <w:color w:val="000000"/>
          <w:sz w:val="25"/>
          <w:szCs w:val="25"/>
          <w:lang w:eastAsia="be-BY"/>
        </w:rPr>
        <w:t xml:space="preserve"> з</w:t>
      </w:r>
      <w:r w:rsidRPr="00B005EF">
        <w:rPr>
          <w:rFonts w:ascii="Times New Roman" w:eastAsia="Times New Roman" w:hAnsi="Times New Roman" w:cs="Times New Roman"/>
          <w:color w:val="000000"/>
          <w:sz w:val="25"/>
          <w:szCs w:val="25"/>
          <w:lang w:eastAsia="be-BY"/>
        </w:rPr>
        <w:t xml:space="preserve"> правілам</w:t>
      </w:r>
      <w:r w:rsidR="00775256"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w:t>
      </w:r>
      <w:r w:rsidR="00934446"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 xml:space="preserve">раздзела, суд можа </w:t>
      </w:r>
      <w:r w:rsidR="00934446" w:rsidRPr="00B005EF">
        <w:rPr>
          <w:rFonts w:ascii="Times New Roman" w:eastAsia="Times New Roman" w:hAnsi="Times New Roman" w:cs="Times New Roman"/>
          <w:color w:val="000000"/>
          <w:sz w:val="25"/>
          <w:szCs w:val="25"/>
          <w:lang w:eastAsia="be-BY"/>
        </w:rPr>
        <w:t xml:space="preserve">прымяніць </w:t>
      </w:r>
      <w:r w:rsidRPr="00B005EF">
        <w:rPr>
          <w:rFonts w:ascii="Times New Roman" w:eastAsia="Times New Roman" w:hAnsi="Times New Roman" w:cs="Times New Roman"/>
          <w:color w:val="000000"/>
          <w:sz w:val="25"/>
          <w:szCs w:val="25"/>
          <w:lang w:eastAsia="be-BY"/>
        </w:rPr>
        <w:t xml:space="preserve">імператыўныя нормы права іншай краіны, якія маюць цесную сувязь з </w:t>
      </w:r>
      <w:r w:rsidR="00934446" w:rsidRPr="00B005EF">
        <w:rPr>
          <w:rFonts w:ascii="Times New Roman" w:eastAsia="Times New Roman" w:hAnsi="Times New Roman" w:cs="Times New Roman"/>
          <w:color w:val="000000"/>
          <w:sz w:val="25"/>
          <w:szCs w:val="25"/>
          <w:lang w:eastAsia="be-BY"/>
        </w:rPr>
        <w:t xml:space="preserve">адносінамі, </w:t>
      </w:r>
      <w:r w:rsidRPr="00B005EF">
        <w:rPr>
          <w:rFonts w:ascii="Times New Roman" w:eastAsia="Times New Roman" w:hAnsi="Times New Roman" w:cs="Times New Roman"/>
          <w:color w:val="000000"/>
          <w:sz w:val="25"/>
          <w:szCs w:val="25"/>
          <w:lang w:eastAsia="be-BY"/>
        </w:rPr>
        <w:t xml:space="preserve">якія разглядаюцца, калі, згодна </w:t>
      </w:r>
      <w:r w:rsidR="00775256" w:rsidRPr="00B005EF">
        <w:rPr>
          <w:rFonts w:ascii="Times New Roman" w:eastAsia="Times New Roman" w:hAnsi="Times New Roman" w:cs="Times New Roman"/>
          <w:color w:val="000000"/>
          <w:sz w:val="25"/>
          <w:szCs w:val="25"/>
          <w:lang w:eastAsia="be-BY"/>
        </w:rPr>
        <w:t xml:space="preserve">з правам </w:t>
      </w:r>
      <w:r w:rsidRPr="00B005EF">
        <w:rPr>
          <w:rFonts w:ascii="Times New Roman" w:eastAsia="Times New Roman" w:hAnsi="Times New Roman" w:cs="Times New Roman"/>
          <w:color w:val="000000"/>
          <w:sz w:val="25"/>
          <w:szCs w:val="25"/>
          <w:lang w:eastAsia="be-BY"/>
        </w:rPr>
        <w:t>гэтай краіны, такія нормы павінны рэгуляваць адпаведныя адносіны незалежна ад права</w:t>
      </w:r>
      <w:r w:rsidR="00775256" w:rsidRPr="00B005EF">
        <w:rPr>
          <w:rFonts w:ascii="Times New Roman" w:eastAsia="Times New Roman" w:hAnsi="Times New Roman" w:cs="Times New Roman"/>
          <w:color w:val="000000"/>
          <w:sz w:val="25"/>
          <w:szCs w:val="25"/>
          <w:lang w:eastAsia="be-BY"/>
        </w:rPr>
        <w:t>, якое падлягае прымяненню</w:t>
      </w:r>
      <w:r w:rsidRPr="00B005EF">
        <w:rPr>
          <w:rFonts w:ascii="Times New Roman" w:eastAsia="Times New Roman" w:hAnsi="Times New Roman" w:cs="Times New Roman"/>
          <w:color w:val="000000"/>
          <w:sz w:val="25"/>
          <w:szCs w:val="25"/>
          <w:lang w:eastAsia="be-BY"/>
        </w:rPr>
        <w:t xml:space="preserve">. Пры гэтым суд павінен </w:t>
      </w:r>
      <w:r w:rsidR="00934446" w:rsidRPr="00B005EF">
        <w:rPr>
          <w:rFonts w:ascii="Times New Roman" w:eastAsia="Times New Roman" w:hAnsi="Times New Roman" w:cs="Times New Roman"/>
          <w:color w:val="000000"/>
          <w:sz w:val="25"/>
          <w:szCs w:val="25"/>
          <w:lang w:eastAsia="be-BY"/>
        </w:rPr>
        <w:t xml:space="preserve">прымаць </w:t>
      </w:r>
      <w:r w:rsidR="001842DB" w:rsidRPr="00B005EF">
        <w:rPr>
          <w:rFonts w:ascii="Times New Roman" w:eastAsia="Times New Roman" w:hAnsi="Times New Roman" w:cs="Times New Roman"/>
          <w:color w:val="000000"/>
          <w:sz w:val="25"/>
          <w:szCs w:val="25"/>
          <w:lang w:eastAsia="be-BY"/>
        </w:rPr>
        <w:t>пад у</w:t>
      </w:r>
      <w:r w:rsidRPr="00B005EF">
        <w:rPr>
          <w:rFonts w:ascii="Times New Roman" w:eastAsia="Times New Roman" w:hAnsi="Times New Roman" w:cs="Times New Roman"/>
          <w:color w:val="000000"/>
          <w:sz w:val="25"/>
          <w:szCs w:val="25"/>
          <w:lang w:eastAsia="be-BY"/>
        </w:rPr>
        <w:t>вагу прызначэнне і характар такіх нормаў, а таксама наступств</w:t>
      </w:r>
      <w:r w:rsidR="00934446"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іх прымянення.</w:t>
      </w:r>
    </w:p>
    <w:p w:rsidR="00751854" w:rsidRPr="00B005EF" w:rsidRDefault="0099735F" w:rsidP="00751854">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1101. Прымяненне права краіны з множнасцю прававых сістэм</w:t>
      </w:r>
    </w:p>
    <w:p w:rsidR="00751854" w:rsidRPr="00B005EF" w:rsidRDefault="0099735F"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 выпадках, калі падлягае прымяненню права краіны, у якой дзейнічаюць некалькі тэрытарыяльных ці іншых прававых сістэм, прымяняецца прававая сістэма ў адпаведнасці з правам гэтай краіны.</w:t>
      </w:r>
    </w:p>
    <w:p w:rsidR="00751854" w:rsidRPr="00B005EF" w:rsidRDefault="0099735F" w:rsidP="00751854">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1102. Рэторсіі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Урадам Рэспублікі Беларусь могуць быць устаноўлены абмежаванн</w:t>
      </w:r>
      <w:r w:rsidR="005C6410" w:rsidRPr="00B005EF">
        <w:rPr>
          <w:rFonts w:ascii="Times New Roman" w:eastAsia="Times New Roman" w:hAnsi="Times New Roman" w:cs="Times New Roman"/>
          <w:color w:val="000000"/>
          <w:sz w:val="25"/>
          <w:szCs w:val="25"/>
          <w:lang w:eastAsia="be-BY"/>
        </w:rPr>
        <w:t>і</w:t>
      </w:r>
      <w:r w:rsidR="00775256" w:rsidRPr="00B005EF">
        <w:rPr>
          <w:rFonts w:ascii="Times New Roman" w:eastAsia="Times New Roman" w:hAnsi="Times New Roman" w:cs="Times New Roman"/>
          <w:color w:val="000000"/>
          <w:sz w:val="25"/>
          <w:szCs w:val="25"/>
          <w:lang w:eastAsia="be-BY"/>
        </w:rPr>
        <w:t xml:space="preserve"> ў адказ</w:t>
      </w:r>
      <w:r w:rsidRPr="00B005EF">
        <w:rPr>
          <w:rFonts w:ascii="Times New Roman" w:eastAsia="Times New Roman" w:hAnsi="Times New Roman" w:cs="Times New Roman"/>
          <w:color w:val="000000"/>
          <w:sz w:val="25"/>
          <w:szCs w:val="25"/>
          <w:lang w:eastAsia="be-BY"/>
        </w:rPr>
        <w:t xml:space="preserve"> (рэторсіі) у адносінах </w:t>
      </w:r>
      <w:r w:rsidR="00775256"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правоў грамадзян і арганізацый тых дзяржаў, у </w:t>
      </w:r>
      <w:r w:rsidR="00775256" w:rsidRPr="00B005EF">
        <w:rPr>
          <w:rFonts w:ascii="Times New Roman" w:eastAsia="Times New Roman" w:hAnsi="Times New Roman" w:cs="Times New Roman"/>
          <w:color w:val="000000"/>
          <w:sz w:val="25"/>
          <w:szCs w:val="25"/>
          <w:lang w:eastAsia="be-BY"/>
        </w:rPr>
        <w:t xml:space="preserve">якіх </w:t>
      </w:r>
      <w:r w:rsidRPr="00B005EF">
        <w:rPr>
          <w:rFonts w:ascii="Times New Roman" w:eastAsia="Times New Roman" w:hAnsi="Times New Roman" w:cs="Times New Roman"/>
          <w:color w:val="000000"/>
          <w:sz w:val="25"/>
          <w:szCs w:val="25"/>
          <w:lang w:eastAsia="be-BY"/>
        </w:rPr>
        <w:t>маюцца спецыяльныя абмежаванні правоў грамадзян і арганізацый Рэспублікі Беларусь.</w:t>
      </w:r>
    </w:p>
    <w:p w:rsidR="007A0B63" w:rsidRPr="00B005EF" w:rsidRDefault="007A0B63" w:rsidP="007A0B63">
      <w:pPr>
        <w:shd w:val="clear" w:color="auto" w:fill="FFFFFF"/>
        <w:spacing w:after="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ГЛАВА 75</w:t>
      </w:r>
      <w:r w:rsidRPr="00B005EF">
        <w:rPr>
          <w:rFonts w:ascii="Times New Roman" w:eastAsia="Times New Roman" w:hAnsi="Times New Roman" w:cs="Times New Roman"/>
          <w:b/>
          <w:bCs/>
          <w:caps/>
          <w:color w:val="000000"/>
          <w:sz w:val="25"/>
          <w:szCs w:val="25"/>
          <w:lang w:eastAsia="be-BY"/>
        </w:rPr>
        <w:br/>
        <w:t>КАЛІЗІЙНЫЯ НОРМЫ</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1. Асобы</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1103. Асабісты закон фізічнай асобы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Асабістым законам фізічнай асобы лічыцца права краіны, грамадзянства (падданства) якой гэта асоба мае. Пры наяўнасці ў асобы грамадзянства (падданства) </w:t>
      </w:r>
      <w:r w:rsidR="0023446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 xml:space="preserve">ці </w:t>
      </w:r>
      <w:r w:rsidR="00EA425F"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 xml:space="preserve">дзяржаў асабістым законам лічыцца права краіны, з якой асоба </w:t>
      </w:r>
      <w:r w:rsidR="00EA425F" w:rsidRPr="00B005EF">
        <w:rPr>
          <w:rFonts w:ascii="Times New Roman" w:eastAsia="Times New Roman" w:hAnsi="Times New Roman" w:cs="Times New Roman"/>
          <w:color w:val="000000"/>
          <w:sz w:val="25"/>
          <w:szCs w:val="25"/>
          <w:lang w:eastAsia="be-BY"/>
        </w:rPr>
        <w:t xml:space="preserve">найбольш </w:t>
      </w:r>
      <w:r w:rsidRPr="00B005EF">
        <w:rPr>
          <w:rFonts w:ascii="Times New Roman" w:eastAsia="Times New Roman" w:hAnsi="Times New Roman" w:cs="Times New Roman"/>
          <w:color w:val="000000"/>
          <w:sz w:val="25"/>
          <w:szCs w:val="25"/>
          <w:lang w:eastAsia="be-BY"/>
        </w:rPr>
        <w:t xml:space="preserve">цесна звязана. Калі асоба </w:t>
      </w:r>
      <w:r w:rsidR="001110BF" w:rsidRPr="00B005EF">
        <w:rPr>
          <w:rFonts w:ascii="Times New Roman" w:eastAsia="Times New Roman" w:hAnsi="Times New Roman" w:cs="Times New Roman"/>
          <w:color w:val="000000"/>
          <w:sz w:val="25"/>
          <w:szCs w:val="25"/>
          <w:lang w:eastAsia="be-BY"/>
        </w:rPr>
        <w:t xml:space="preserve">нароўні з </w:t>
      </w:r>
      <w:r w:rsidRPr="00B005EF">
        <w:rPr>
          <w:rFonts w:ascii="Times New Roman" w:eastAsia="Times New Roman" w:hAnsi="Times New Roman" w:cs="Times New Roman"/>
          <w:color w:val="000000"/>
          <w:sz w:val="25"/>
          <w:szCs w:val="25"/>
          <w:lang w:eastAsia="be-BY"/>
        </w:rPr>
        <w:t xml:space="preserve">грамадзянствам Рэспублікі Беларусь мае грамадзянства (падданства) </w:t>
      </w:r>
      <w:r w:rsidR="00234466" w:rsidRPr="00B005EF">
        <w:rPr>
          <w:rFonts w:ascii="Times New Roman" w:eastAsia="Times New Roman" w:hAnsi="Times New Roman" w:cs="Times New Roman"/>
          <w:color w:val="000000"/>
          <w:sz w:val="25"/>
          <w:szCs w:val="25"/>
          <w:lang w:eastAsia="be-BY"/>
        </w:rPr>
        <w:t xml:space="preserve">дзвюх </w:t>
      </w:r>
      <w:r w:rsidRPr="00B005EF">
        <w:rPr>
          <w:rFonts w:ascii="Times New Roman" w:eastAsia="Times New Roman" w:hAnsi="Times New Roman" w:cs="Times New Roman"/>
          <w:color w:val="000000"/>
          <w:sz w:val="25"/>
          <w:szCs w:val="25"/>
          <w:lang w:eastAsia="be-BY"/>
        </w:rPr>
        <w:t>ці бол</w:t>
      </w:r>
      <w:r w:rsidR="00EA425F"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замежных дзяржаў, яго асабістым законам лічыцца права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Асабістым законам фізічнай асобы, якая не мае доказаў сваёй прыналежнасці да грамадзянства (падданства) </w:t>
      </w:r>
      <w:r w:rsidR="00EA425F" w:rsidRPr="00B005EF">
        <w:rPr>
          <w:rFonts w:ascii="Times New Roman" w:eastAsia="Times New Roman" w:hAnsi="Times New Roman" w:cs="Times New Roman"/>
          <w:color w:val="000000"/>
          <w:sz w:val="25"/>
          <w:szCs w:val="25"/>
          <w:lang w:eastAsia="be-BY"/>
        </w:rPr>
        <w:t>якой</w:t>
      </w:r>
      <w:r w:rsidR="00143B79" w:rsidRPr="00B005EF">
        <w:rPr>
          <w:rFonts w:ascii="Times New Roman" w:eastAsia="Times New Roman" w:hAnsi="Times New Roman" w:cs="Times New Roman"/>
          <w:color w:val="000000"/>
          <w:sz w:val="25"/>
          <w:szCs w:val="25"/>
          <w:lang w:eastAsia="be-BY"/>
        </w:rPr>
        <w:t xml:space="preserve">-небудзь </w:t>
      </w:r>
      <w:r w:rsidRPr="00B005EF">
        <w:rPr>
          <w:rFonts w:ascii="Times New Roman" w:eastAsia="Times New Roman" w:hAnsi="Times New Roman" w:cs="Times New Roman"/>
          <w:color w:val="000000"/>
          <w:sz w:val="25"/>
          <w:szCs w:val="25"/>
          <w:lang w:eastAsia="be-BY"/>
        </w:rPr>
        <w:t>дзяржавы, лічыцца права краіны, у якой гэта асоба пастаянна пражывае.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Асабістым законам фізічнай асобы, якой </w:t>
      </w:r>
      <w:r w:rsidR="004A3FCB" w:rsidRPr="00B005EF">
        <w:rPr>
          <w:rFonts w:ascii="Times New Roman" w:eastAsia="Times New Roman" w:hAnsi="Times New Roman" w:cs="Times New Roman"/>
          <w:color w:val="000000"/>
          <w:sz w:val="25"/>
          <w:szCs w:val="25"/>
          <w:lang w:eastAsia="be-BY"/>
        </w:rPr>
        <w:t xml:space="preserve">дадзены </w:t>
      </w:r>
      <w:r w:rsidRPr="00B005EF">
        <w:rPr>
          <w:rFonts w:ascii="Times New Roman" w:eastAsia="Times New Roman" w:hAnsi="Times New Roman" w:cs="Times New Roman"/>
          <w:color w:val="000000"/>
          <w:sz w:val="25"/>
          <w:szCs w:val="25"/>
          <w:lang w:eastAsia="be-BY"/>
        </w:rPr>
        <w:t>статус бежанца ці іншыя формы абароны, у дзяржаве, якая не з'яўляецца дзяржавай яго грамадзянства (падданства), з'яўляецца права краіны, у якой гэта асоба пастаянна пражывае.</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1104. Праваздольнасць і дзеяздольнасць фізічнай асобы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1. Праваздольнасць і дзеяздольнасць фізічнай асобы вызначаюцца </w:t>
      </w:r>
      <w:r w:rsidR="001842D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асабістым законам.</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Замежныя грамадзяне і асобы без грамадзянства карыстаюцца ў Рэспубліцы Беларусь грамадзянскай праваздольнасцю нароўні з грамадзянамі Рэспублікі Беларусь, калі іншае не вызначана Канстытуцыяй, законамі і</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ымі дагаворамі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Грамадзянская дзеяздольнасць фізічнай асобы ў адносінах</w:t>
      </w:r>
      <w:r w:rsidR="004A3FCB" w:rsidRPr="00B005EF">
        <w:rPr>
          <w:rFonts w:ascii="Times New Roman" w:eastAsia="Times New Roman" w:hAnsi="Times New Roman" w:cs="Times New Roman"/>
          <w:color w:val="000000"/>
          <w:sz w:val="25"/>
          <w:szCs w:val="25"/>
          <w:lang w:eastAsia="be-BY"/>
        </w:rPr>
        <w:t xml:space="preserve"> да</w:t>
      </w:r>
      <w:r w:rsidRPr="00B005EF">
        <w:rPr>
          <w:rFonts w:ascii="Times New Roman" w:eastAsia="Times New Roman" w:hAnsi="Times New Roman" w:cs="Times New Roman"/>
          <w:color w:val="000000"/>
          <w:sz w:val="25"/>
          <w:szCs w:val="25"/>
          <w:lang w:eastAsia="be-BY"/>
        </w:rPr>
        <w:t xml:space="preserve"> здзелак, </w:t>
      </w:r>
      <w:r w:rsidR="00076AE8" w:rsidRPr="00B005EF">
        <w:rPr>
          <w:rFonts w:ascii="Times New Roman" w:eastAsia="Times New Roman" w:hAnsi="Times New Roman" w:cs="Times New Roman"/>
          <w:color w:val="000000"/>
          <w:sz w:val="25"/>
          <w:szCs w:val="25"/>
          <w:lang w:eastAsia="be-BY"/>
        </w:rPr>
        <w:t xml:space="preserve">якія заключаюцца </w:t>
      </w:r>
      <w:r w:rsidR="00F01D48"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Рэспубліцы Беларусь, і абавязацельстваў, якія ўзнікаюць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прычынення шкоды ў Рэспубліцы Беларусь, вызначаецца па заканадаўстве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Здольнасць фізічнай асобы, якая ажыццяўляе прадпрымальніцкую дзейнасць, быць індывідуальным прадпрымальнікам і мець звязаныя з гэтым </w:t>
      </w:r>
      <w:r w:rsidR="00B851E2" w:rsidRPr="00B005EF">
        <w:rPr>
          <w:rFonts w:ascii="Times New Roman" w:eastAsia="Times New Roman" w:hAnsi="Times New Roman" w:cs="Times New Roman"/>
          <w:color w:val="000000"/>
          <w:sz w:val="25"/>
          <w:szCs w:val="25"/>
          <w:lang w:eastAsia="be-BY"/>
        </w:rPr>
        <w:t>правы і абавязкі</w:t>
      </w:r>
      <w:r w:rsidRPr="00B005EF">
        <w:rPr>
          <w:rFonts w:ascii="Times New Roman" w:eastAsia="Times New Roman" w:hAnsi="Times New Roman" w:cs="Times New Roman"/>
          <w:color w:val="000000"/>
          <w:sz w:val="25"/>
          <w:szCs w:val="25"/>
          <w:lang w:eastAsia="be-BY"/>
        </w:rPr>
        <w:t xml:space="preserve">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фізічная асоба зарэгістравана ў якасці індывідуальнага прадпрымальніка. Пры адсутнасці краіны рэгістрацыі прымяняецца права краіны асноўнага месца ажыццяўлення індывідуальнай прадпрымальніцкай дзейнасці.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Прызнанне фізічнай асобы </w:t>
      </w:r>
      <w:r w:rsidR="00EA425F" w:rsidRPr="00B005EF">
        <w:rPr>
          <w:rFonts w:ascii="Times New Roman" w:eastAsia="Times New Roman" w:hAnsi="Times New Roman" w:cs="Times New Roman"/>
          <w:color w:val="000000"/>
          <w:sz w:val="25"/>
          <w:szCs w:val="25"/>
          <w:lang w:eastAsia="be-BY"/>
        </w:rPr>
        <w:t xml:space="preserve">недзеяздольнай </w:t>
      </w:r>
      <w:r w:rsidRPr="00B005EF">
        <w:rPr>
          <w:rFonts w:ascii="Times New Roman" w:eastAsia="Times New Roman" w:hAnsi="Times New Roman" w:cs="Times New Roman"/>
          <w:color w:val="000000"/>
          <w:sz w:val="25"/>
          <w:szCs w:val="25"/>
          <w:lang w:eastAsia="be-BY"/>
        </w:rPr>
        <w:t xml:space="preserve">ці абмежавана </w:t>
      </w:r>
      <w:r w:rsidR="00EA425F" w:rsidRPr="00B005EF">
        <w:rPr>
          <w:rFonts w:ascii="Times New Roman" w:eastAsia="Times New Roman" w:hAnsi="Times New Roman" w:cs="Times New Roman"/>
          <w:color w:val="000000"/>
          <w:sz w:val="25"/>
          <w:szCs w:val="25"/>
          <w:lang w:eastAsia="be-BY"/>
        </w:rPr>
        <w:t xml:space="preserve">дзеяздольнай </w:t>
      </w:r>
      <w:r w:rsidRPr="00B005EF">
        <w:rPr>
          <w:rFonts w:ascii="Times New Roman" w:eastAsia="Times New Roman" w:hAnsi="Times New Roman" w:cs="Times New Roman"/>
          <w:color w:val="000000"/>
          <w:sz w:val="25"/>
          <w:szCs w:val="25"/>
          <w:lang w:eastAsia="be-BY"/>
        </w:rPr>
        <w:t>падпарадкоўваецца праву краіны суда.</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1105. Прызнанне фізічнай асобы </w:t>
      </w:r>
      <w:r w:rsidR="003A2595" w:rsidRPr="00B005EF">
        <w:rPr>
          <w:rFonts w:ascii="Times New Roman" w:eastAsia="Times New Roman" w:hAnsi="Times New Roman" w:cs="Times New Roman"/>
          <w:b/>
          <w:bCs/>
          <w:color w:val="000000"/>
          <w:sz w:val="25"/>
          <w:szCs w:val="25"/>
          <w:lang w:eastAsia="be-BY"/>
        </w:rPr>
        <w:t>адсутн</w:t>
      </w:r>
      <w:r w:rsidR="00893E99" w:rsidRPr="00B005EF">
        <w:rPr>
          <w:rFonts w:ascii="Times New Roman" w:eastAsia="Times New Roman" w:hAnsi="Times New Roman" w:cs="Times New Roman"/>
          <w:b/>
          <w:bCs/>
          <w:color w:val="000000"/>
          <w:sz w:val="25"/>
          <w:szCs w:val="25"/>
          <w:lang w:eastAsia="be-BY"/>
        </w:rPr>
        <w:t>ай</w:t>
      </w:r>
      <w:r w:rsidR="003A2595" w:rsidRPr="00B005EF">
        <w:rPr>
          <w:rFonts w:ascii="Times New Roman" w:eastAsia="Times New Roman" w:hAnsi="Times New Roman" w:cs="Times New Roman"/>
          <w:b/>
          <w:bCs/>
          <w:color w:val="000000"/>
          <w:sz w:val="25"/>
          <w:szCs w:val="25"/>
          <w:lang w:eastAsia="be-BY"/>
        </w:rPr>
        <w:t xml:space="preserve"> без вестак</w:t>
      </w:r>
      <w:r w:rsidRPr="00B005EF">
        <w:rPr>
          <w:rFonts w:ascii="Times New Roman" w:eastAsia="Times New Roman" w:hAnsi="Times New Roman" w:cs="Times New Roman"/>
          <w:b/>
          <w:bCs/>
          <w:color w:val="000000"/>
          <w:sz w:val="25"/>
          <w:szCs w:val="25"/>
          <w:lang w:eastAsia="be-BY"/>
        </w:rPr>
        <w:t xml:space="preserve"> і </w:t>
      </w:r>
      <w:r w:rsidR="008D0FA6" w:rsidRPr="00B005EF">
        <w:rPr>
          <w:rFonts w:ascii="Times New Roman" w:eastAsia="Times New Roman" w:hAnsi="Times New Roman" w:cs="Times New Roman"/>
          <w:b/>
          <w:bCs/>
          <w:color w:val="000000"/>
          <w:sz w:val="25"/>
          <w:szCs w:val="25"/>
          <w:lang w:eastAsia="be-BY"/>
        </w:rPr>
        <w:t>аб’яўленн</w:t>
      </w:r>
      <w:r w:rsidRPr="00B005EF">
        <w:rPr>
          <w:rFonts w:ascii="Times New Roman" w:eastAsia="Times New Roman" w:hAnsi="Times New Roman" w:cs="Times New Roman"/>
          <w:b/>
          <w:bCs/>
          <w:color w:val="000000"/>
          <w:sz w:val="25"/>
          <w:szCs w:val="25"/>
          <w:lang w:eastAsia="be-BY"/>
        </w:rPr>
        <w:t xml:space="preserve">е </w:t>
      </w:r>
      <w:r w:rsidR="00893E99" w:rsidRPr="00B005EF">
        <w:rPr>
          <w:rFonts w:ascii="Times New Roman" w:eastAsia="Times New Roman" w:hAnsi="Times New Roman" w:cs="Times New Roman"/>
          <w:b/>
          <w:bCs/>
          <w:color w:val="000000"/>
          <w:sz w:val="25"/>
          <w:szCs w:val="25"/>
          <w:lang w:eastAsia="be-BY"/>
        </w:rPr>
        <w:t xml:space="preserve">яе </w:t>
      </w:r>
      <w:r w:rsidR="00097D51" w:rsidRPr="00B005EF">
        <w:rPr>
          <w:rFonts w:ascii="Times New Roman" w:eastAsia="Times New Roman" w:hAnsi="Times New Roman" w:cs="Times New Roman"/>
          <w:b/>
          <w:bCs/>
          <w:color w:val="000000"/>
          <w:sz w:val="25"/>
          <w:szCs w:val="25"/>
          <w:lang w:eastAsia="be-BY"/>
        </w:rPr>
        <w:t>памерл</w:t>
      </w:r>
      <w:r w:rsidR="001842DB" w:rsidRPr="00B005EF">
        <w:rPr>
          <w:rFonts w:ascii="Times New Roman" w:eastAsia="Times New Roman" w:hAnsi="Times New Roman" w:cs="Times New Roman"/>
          <w:b/>
          <w:bCs/>
          <w:color w:val="000000"/>
          <w:sz w:val="25"/>
          <w:szCs w:val="25"/>
          <w:lang w:eastAsia="be-BY"/>
        </w:rPr>
        <w:t>ай</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Прызнанне фізічнай асобы </w:t>
      </w:r>
      <w:r w:rsidR="003A2595" w:rsidRPr="00B005EF">
        <w:rPr>
          <w:rFonts w:ascii="Times New Roman" w:eastAsia="Times New Roman" w:hAnsi="Times New Roman" w:cs="Times New Roman"/>
          <w:color w:val="000000"/>
          <w:sz w:val="25"/>
          <w:szCs w:val="25"/>
          <w:lang w:eastAsia="be-BY"/>
        </w:rPr>
        <w:t>адсутн</w:t>
      </w:r>
      <w:r w:rsidR="00893E99" w:rsidRPr="00B005EF">
        <w:rPr>
          <w:rFonts w:ascii="Times New Roman" w:eastAsia="Times New Roman" w:hAnsi="Times New Roman" w:cs="Times New Roman"/>
          <w:color w:val="000000"/>
          <w:sz w:val="25"/>
          <w:szCs w:val="25"/>
          <w:lang w:eastAsia="be-BY"/>
        </w:rPr>
        <w:t>ай</w:t>
      </w:r>
      <w:r w:rsidR="003A2595" w:rsidRPr="00B005EF">
        <w:rPr>
          <w:rFonts w:ascii="Times New Roman" w:eastAsia="Times New Roman" w:hAnsi="Times New Roman" w:cs="Times New Roman"/>
          <w:color w:val="000000"/>
          <w:sz w:val="25"/>
          <w:szCs w:val="25"/>
          <w:lang w:eastAsia="be-BY"/>
        </w:rPr>
        <w:t xml:space="preserve"> без вестак</w:t>
      </w:r>
      <w:r w:rsidRPr="00B005EF">
        <w:rPr>
          <w:rFonts w:ascii="Times New Roman" w:eastAsia="Times New Roman" w:hAnsi="Times New Roman" w:cs="Times New Roman"/>
          <w:color w:val="000000"/>
          <w:sz w:val="25"/>
          <w:szCs w:val="25"/>
          <w:lang w:eastAsia="be-BY"/>
        </w:rPr>
        <w:t xml:space="preserve"> і </w:t>
      </w:r>
      <w:r w:rsidR="008D0FA6" w:rsidRPr="00B005EF">
        <w:rPr>
          <w:rFonts w:ascii="Times New Roman" w:eastAsia="Times New Roman" w:hAnsi="Times New Roman" w:cs="Times New Roman"/>
          <w:color w:val="000000"/>
          <w:sz w:val="25"/>
          <w:szCs w:val="25"/>
          <w:lang w:eastAsia="be-BY"/>
        </w:rPr>
        <w:t>аб’яўленн</w:t>
      </w:r>
      <w:r w:rsidRPr="00B005EF">
        <w:rPr>
          <w:rFonts w:ascii="Times New Roman" w:eastAsia="Times New Roman" w:hAnsi="Times New Roman" w:cs="Times New Roman"/>
          <w:color w:val="000000"/>
          <w:sz w:val="25"/>
          <w:szCs w:val="25"/>
          <w:lang w:eastAsia="be-BY"/>
        </w:rPr>
        <w:t xml:space="preserve">е </w:t>
      </w:r>
      <w:r w:rsidR="00893E99" w:rsidRPr="00B005EF">
        <w:rPr>
          <w:rFonts w:ascii="Times New Roman" w:eastAsia="Times New Roman" w:hAnsi="Times New Roman" w:cs="Times New Roman"/>
          <w:color w:val="000000"/>
          <w:sz w:val="25"/>
          <w:szCs w:val="25"/>
          <w:lang w:eastAsia="be-BY"/>
        </w:rPr>
        <w:t xml:space="preserve">яе </w:t>
      </w:r>
      <w:r w:rsidR="00097D51" w:rsidRPr="00B005EF">
        <w:rPr>
          <w:rFonts w:ascii="Times New Roman" w:eastAsia="Times New Roman" w:hAnsi="Times New Roman" w:cs="Times New Roman"/>
          <w:color w:val="000000"/>
          <w:sz w:val="25"/>
          <w:szCs w:val="25"/>
          <w:lang w:eastAsia="be-BY"/>
        </w:rPr>
        <w:t>памерл</w:t>
      </w:r>
      <w:r w:rsidR="001842DB" w:rsidRPr="00B005EF">
        <w:rPr>
          <w:rFonts w:ascii="Times New Roman" w:eastAsia="Times New Roman" w:hAnsi="Times New Roman" w:cs="Times New Roman"/>
          <w:color w:val="000000"/>
          <w:sz w:val="25"/>
          <w:szCs w:val="25"/>
          <w:lang w:eastAsia="be-BY"/>
        </w:rPr>
        <w:t>ай</w:t>
      </w:r>
      <w:r w:rsidR="00097D51"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падпарадкоўваецца праву краіны суда.</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1106. Імя фізічнай асобы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Правы фізічнай асобы на імя, яго выкарыстанне і абарону вызначаюцца </w:t>
      </w:r>
      <w:r w:rsidR="001842DB"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асабістым законам, паколькі іншае не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ае з правілаў, прадугледжаных часткай </w:t>
      </w:r>
      <w:r w:rsidR="00893E99" w:rsidRPr="00B005EF">
        <w:rPr>
          <w:rFonts w:ascii="Times New Roman" w:eastAsia="Times New Roman" w:hAnsi="Times New Roman" w:cs="Times New Roman"/>
          <w:color w:val="000000"/>
          <w:sz w:val="25"/>
          <w:szCs w:val="25"/>
          <w:lang w:eastAsia="be-BY"/>
        </w:rPr>
        <w:t xml:space="preserve">другой </w:t>
      </w:r>
      <w:r w:rsidRPr="00B005EF">
        <w:rPr>
          <w:rFonts w:ascii="Times New Roman" w:eastAsia="Times New Roman" w:hAnsi="Times New Roman" w:cs="Times New Roman"/>
          <w:color w:val="000000"/>
          <w:sz w:val="25"/>
          <w:szCs w:val="25"/>
          <w:lang w:eastAsia="be-BY"/>
        </w:rPr>
        <w:t>пункта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і пунктам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lang w:eastAsia="be-BY"/>
        </w:rPr>
        <w:t>артыкула 18, артыкуламі </w:t>
      </w:r>
      <w:r w:rsidRPr="00B005EF">
        <w:rPr>
          <w:rFonts w:ascii="Times New Roman" w:hAnsi="Times New Roman" w:cs="Times New Roman"/>
        </w:rPr>
        <w:t>1115 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1132 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1107. </w:t>
      </w:r>
      <w:r w:rsidR="00097D51" w:rsidRPr="00B005EF">
        <w:rPr>
          <w:rFonts w:ascii="Times New Roman" w:eastAsia="Times New Roman" w:hAnsi="Times New Roman" w:cs="Times New Roman"/>
          <w:b/>
          <w:bCs/>
          <w:color w:val="000000"/>
          <w:sz w:val="25"/>
          <w:szCs w:val="25"/>
          <w:lang w:eastAsia="be-BY"/>
        </w:rPr>
        <w:t>Выключаны</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1108. </w:t>
      </w:r>
      <w:r w:rsidR="00097D51" w:rsidRPr="00B005EF">
        <w:rPr>
          <w:rFonts w:ascii="Times New Roman" w:eastAsia="Times New Roman" w:hAnsi="Times New Roman" w:cs="Times New Roman"/>
          <w:b/>
          <w:bCs/>
          <w:color w:val="000000"/>
          <w:sz w:val="25"/>
          <w:szCs w:val="25"/>
          <w:lang w:eastAsia="be-BY"/>
        </w:rPr>
        <w:t>Выключаны</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1109. Апека і папячыцельства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Апека ці папячыцельства над непаўналетнімі, недзеяздольнымі ці абмежаванымі ў дзеяздольнасці дарослымі асобамі </w:t>
      </w:r>
      <w:r w:rsidR="00393439" w:rsidRPr="00B005EF">
        <w:rPr>
          <w:rFonts w:ascii="Times New Roman" w:eastAsia="Times New Roman" w:hAnsi="Times New Roman" w:cs="Times New Roman"/>
          <w:color w:val="000000"/>
          <w:sz w:val="25"/>
          <w:szCs w:val="25"/>
          <w:lang w:eastAsia="be-BY"/>
        </w:rPr>
        <w:t xml:space="preserve">ўстанаўліваецца </w:t>
      </w:r>
      <w:r w:rsidRPr="00B005EF">
        <w:rPr>
          <w:rFonts w:ascii="Times New Roman" w:eastAsia="Times New Roman" w:hAnsi="Times New Roman" w:cs="Times New Roman"/>
          <w:color w:val="000000"/>
          <w:sz w:val="25"/>
          <w:szCs w:val="25"/>
          <w:lang w:eastAsia="be-BY"/>
        </w:rPr>
        <w:t xml:space="preserve">і адмяняецца па асабістым законе асобы, у адносінах </w:t>
      </w:r>
      <w:r w:rsidR="00097D51" w:rsidRPr="00B005EF">
        <w:rPr>
          <w:rFonts w:ascii="Times New Roman" w:eastAsia="Times New Roman" w:hAnsi="Times New Roman" w:cs="Times New Roman"/>
          <w:color w:val="000000"/>
          <w:sz w:val="25"/>
          <w:szCs w:val="25"/>
          <w:lang w:eastAsia="be-BY"/>
        </w:rPr>
        <w:t xml:space="preserve">да </w:t>
      </w:r>
      <w:r w:rsidR="00393439" w:rsidRPr="00B005EF">
        <w:rPr>
          <w:rFonts w:ascii="Times New Roman" w:eastAsia="Times New Roman" w:hAnsi="Times New Roman" w:cs="Times New Roman"/>
          <w:color w:val="000000"/>
          <w:sz w:val="25"/>
          <w:szCs w:val="25"/>
          <w:lang w:eastAsia="be-BY"/>
        </w:rPr>
        <w:t xml:space="preserve">якой устанаўліваецца </w:t>
      </w:r>
      <w:r w:rsidRPr="00B005EF">
        <w:rPr>
          <w:rFonts w:ascii="Times New Roman" w:eastAsia="Times New Roman" w:hAnsi="Times New Roman" w:cs="Times New Roman"/>
          <w:color w:val="000000"/>
          <w:sz w:val="25"/>
          <w:szCs w:val="25"/>
          <w:lang w:eastAsia="be-BY"/>
        </w:rPr>
        <w:t>ці адмяняецца апека ці папячыцельства.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Абавязак апекуна (папячыцеля) прыняць апякунства (папячыцельства) вызначаецца па асабістым законе асобы, якая </w:t>
      </w:r>
      <w:r w:rsidR="00B41AB6" w:rsidRPr="00B005EF">
        <w:rPr>
          <w:rFonts w:ascii="Times New Roman" w:eastAsia="Times New Roman" w:hAnsi="Times New Roman" w:cs="Times New Roman"/>
          <w:color w:val="000000"/>
          <w:sz w:val="25"/>
          <w:szCs w:val="25"/>
          <w:lang w:eastAsia="be-BY"/>
        </w:rPr>
        <w:t>прызнач</w:t>
      </w:r>
      <w:r w:rsidRPr="00B005EF">
        <w:rPr>
          <w:rFonts w:ascii="Times New Roman" w:eastAsia="Times New Roman" w:hAnsi="Times New Roman" w:cs="Times New Roman"/>
          <w:color w:val="000000"/>
          <w:sz w:val="25"/>
          <w:szCs w:val="25"/>
          <w:lang w:eastAsia="be-BY"/>
        </w:rPr>
        <w:t>аецца апекуном (папячыцелем).</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Праваадносіны</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апекуном (папячыцелем) і асобай, якая знаходзіцца пад апекай (папячыцельствам), вызначаюцца 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 xml:space="preserve">краіны, установа якой прызначыла апекуна (папячыцеля). Аднак калі асоба, якая знаходзіцца пад апекай (папячыцельствам), пражывае ў Рэспубліцы Беларусь, прымяняецца права Рэспублікі Беларусь, калі яно </w:t>
      </w:r>
      <w:r w:rsidR="00393439" w:rsidRPr="00B005EF">
        <w:rPr>
          <w:rFonts w:ascii="Times New Roman" w:eastAsia="Times New Roman" w:hAnsi="Times New Roman" w:cs="Times New Roman"/>
          <w:color w:val="000000"/>
          <w:sz w:val="25"/>
          <w:szCs w:val="25"/>
          <w:lang w:eastAsia="be-BY"/>
        </w:rPr>
        <w:t xml:space="preserve">больш </w:t>
      </w:r>
      <w:r w:rsidRPr="00B005EF">
        <w:rPr>
          <w:rFonts w:ascii="Times New Roman" w:eastAsia="Times New Roman" w:hAnsi="Times New Roman" w:cs="Times New Roman"/>
          <w:color w:val="000000"/>
          <w:sz w:val="25"/>
          <w:szCs w:val="25"/>
          <w:lang w:eastAsia="be-BY"/>
        </w:rPr>
        <w:t>спрыяльна</w:t>
      </w:r>
      <w:r w:rsidR="002A2149" w:rsidRPr="00B005EF">
        <w:rPr>
          <w:rFonts w:ascii="Times New Roman" w:eastAsia="Times New Roman" w:hAnsi="Times New Roman" w:cs="Times New Roman"/>
          <w:color w:val="000000"/>
          <w:sz w:val="25"/>
          <w:szCs w:val="25"/>
          <w:lang w:eastAsia="be-BY"/>
        </w:rPr>
        <w:t>е</w:t>
      </w:r>
      <w:r w:rsidRPr="00B005EF">
        <w:rPr>
          <w:rFonts w:ascii="Times New Roman" w:eastAsia="Times New Roman" w:hAnsi="Times New Roman" w:cs="Times New Roman"/>
          <w:color w:val="000000"/>
          <w:sz w:val="25"/>
          <w:szCs w:val="25"/>
          <w:lang w:eastAsia="be-BY"/>
        </w:rPr>
        <w:t xml:space="preserve"> для гэтай асобы.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4. Апека (папячыцельства), устаноўленая над грамадзянамі Рэспублікі Беларусь, якія пражываюць за </w:t>
      </w:r>
      <w:r w:rsidR="00224BBE" w:rsidRPr="00B005EF">
        <w:rPr>
          <w:rFonts w:ascii="Times New Roman" w:eastAsia="Times New Roman" w:hAnsi="Times New Roman" w:cs="Times New Roman"/>
          <w:color w:val="000000"/>
          <w:sz w:val="25"/>
          <w:szCs w:val="25"/>
          <w:lang w:eastAsia="be-BY"/>
        </w:rPr>
        <w:t xml:space="preserve">межамі </w:t>
      </w:r>
      <w:r w:rsidRPr="00B005EF">
        <w:rPr>
          <w:rFonts w:ascii="Times New Roman" w:eastAsia="Times New Roman" w:hAnsi="Times New Roman" w:cs="Times New Roman"/>
          <w:color w:val="000000"/>
          <w:sz w:val="25"/>
          <w:szCs w:val="25"/>
          <w:lang w:eastAsia="be-BY"/>
        </w:rPr>
        <w:t xml:space="preserve">Рэспублікі Беларусь, прызнаецца сапраўднай у Рэспубліцы Беларусь, калі супраць устанаўлення апекі (папячыцельства) ці супраць яе прызнання </w:t>
      </w:r>
      <w:r w:rsidR="002A2149" w:rsidRPr="00B005EF">
        <w:rPr>
          <w:rFonts w:ascii="Times New Roman" w:eastAsia="Times New Roman" w:hAnsi="Times New Roman" w:cs="Times New Roman"/>
          <w:color w:val="000000"/>
          <w:sz w:val="25"/>
          <w:szCs w:val="25"/>
          <w:lang w:eastAsia="be-BY"/>
        </w:rPr>
        <w:t xml:space="preserve">няма </w:t>
      </w:r>
      <w:r w:rsidRPr="00B005EF">
        <w:rPr>
          <w:rFonts w:ascii="Times New Roman" w:eastAsia="Times New Roman" w:hAnsi="Times New Roman" w:cs="Times New Roman"/>
          <w:color w:val="000000"/>
          <w:sz w:val="25"/>
          <w:szCs w:val="25"/>
          <w:lang w:eastAsia="be-BY"/>
        </w:rPr>
        <w:t>заснаваных на заканадаўстве пярэчанняў адпаведнай консульскай установы Рэспублікі Беларусь.</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1110. Праваздольнасць замежных арганізацый, якія не з'яўляюцца юрыдычнымі асобамі па замежным праве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Грамадзянская праваздольнасць замежных арганізацый, якія не з'яўляюцца юрыдычнымі асобамі па замежным праве,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арганізацыя заснавана.</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1111. Закон юрыдычнай асобы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Законам юрыдычнай асобы лічыцца права краіны, дзе гэта юрыдычная асоба заснавана.</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1112. Праваздольнасць замежнай юрыдычнай асобы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Грамадзянская праваздольнасць замежнай юрыдычнай асобы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заснавана юрыдычн</w:t>
      </w:r>
      <w:r w:rsidR="00224BBE" w:rsidRPr="00B005EF">
        <w:rPr>
          <w:rFonts w:ascii="Times New Roman" w:eastAsia="Times New Roman" w:hAnsi="Times New Roman" w:cs="Times New Roman"/>
          <w:color w:val="000000"/>
          <w:sz w:val="25"/>
          <w:szCs w:val="25"/>
          <w:lang w:eastAsia="be-BY"/>
        </w:rPr>
        <w:t>ая</w:t>
      </w:r>
      <w:r w:rsidRPr="00B005EF">
        <w:rPr>
          <w:rFonts w:ascii="Times New Roman" w:eastAsia="Times New Roman" w:hAnsi="Times New Roman" w:cs="Times New Roman"/>
          <w:color w:val="000000"/>
          <w:sz w:val="25"/>
          <w:szCs w:val="25"/>
          <w:lang w:eastAsia="be-BY"/>
        </w:rPr>
        <w:t xml:space="preserve"> асоб</w:t>
      </w:r>
      <w:r w:rsidR="00224BBE"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Замежная юрыдычная асоба не можа спасылацца на абмежаванне паўнамоцтваў </w:t>
      </w:r>
      <w:r w:rsidR="00224BBE" w:rsidRPr="00B005EF">
        <w:rPr>
          <w:rFonts w:ascii="Times New Roman" w:eastAsia="Times New Roman" w:hAnsi="Times New Roman" w:cs="Times New Roman"/>
          <w:color w:val="000000"/>
          <w:sz w:val="25"/>
          <w:szCs w:val="25"/>
          <w:lang w:eastAsia="be-BY"/>
        </w:rPr>
        <w:t xml:space="preserve">яе </w:t>
      </w:r>
      <w:r w:rsidRPr="00B005EF">
        <w:rPr>
          <w:rFonts w:ascii="Times New Roman" w:eastAsia="Times New Roman" w:hAnsi="Times New Roman" w:cs="Times New Roman"/>
          <w:color w:val="000000"/>
          <w:sz w:val="25"/>
          <w:szCs w:val="25"/>
          <w:lang w:eastAsia="be-BY"/>
        </w:rPr>
        <w:t xml:space="preserve">органа ці прадстаўніка на </w:t>
      </w:r>
      <w:r w:rsidR="00077F51" w:rsidRPr="00B005EF">
        <w:rPr>
          <w:rFonts w:ascii="Times New Roman" w:eastAsia="Times New Roman" w:hAnsi="Times New Roman" w:cs="Times New Roman"/>
          <w:color w:val="000000"/>
          <w:sz w:val="25"/>
          <w:szCs w:val="25"/>
          <w:lang w:eastAsia="be-BY"/>
        </w:rPr>
        <w:t>заключэнне</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здзелкі, не вядомае праву краіны, у якой орган ці прадстаўнік замежнай юрыдычнай асобы </w:t>
      </w:r>
      <w:r w:rsidR="00077F51" w:rsidRPr="00B005EF">
        <w:rPr>
          <w:rFonts w:ascii="Times New Roman" w:eastAsia="Times New Roman" w:hAnsi="Times New Roman" w:cs="Times New Roman"/>
          <w:color w:val="000000"/>
          <w:sz w:val="25"/>
          <w:szCs w:val="25"/>
          <w:lang w:eastAsia="be-BY"/>
        </w:rPr>
        <w:t>заключыў</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здзелку.</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1113. Нацыянальны рэжым дзейнасці замежных юрыдычных асоб у Рэспубліцы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Замежныя юрыдычныя асобы ажыццяўляюць у Рэспубліцы Беларусь прадпрымальніцкую і іншую дзейнасць, </w:t>
      </w:r>
      <w:r w:rsidR="002A2149" w:rsidRPr="00B005EF">
        <w:rPr>
          <w:rFonts w:ascii="Times New Roman" w:eastAsia="Times New Roman" w:hAnsi="Times New Roman" w:cs="Times New Roman"/>
          <w:color w:val="000000"/>
          <w:sz w:val="25"/>
          <w:szCs w:val="25"/>
          <w:lang w:eastAsia="be-BY"/>
        </w:rPr>
        <w:t xml:space="preserve">якая рэгулюецца </w:t>
      </w:r>
      <w:r w:rsidRPr="00B005EF">
        <w:rPr>
          <w:rFonts w:ascii="Times New Roman" w:eastAsia="Times New Roman" w:hAnsi="Times New Roman" w:cs="Times New Roman"/>
          <w:color w:val="000000"/>
          <w:sz w:val="25"/>
          <w:szCs w:val="25"/>
          <w:lang w:eastAsia="be-BY"/>
        </w:rPr>
        <w:t>грамадзянскім заканадаўствам, у адпаведнасці з правіламі, устаноўленымі гэтым заканадаўствам для такой дзейнасці юрыдычных асоб Рэспублікі Беларусь, калі заканадаўствам Рэспублікі Беларусь для замежных юрыдычных асоб не прадугледжана іншае.</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1114. Удзел дзяржавы ў </w:t>
      </w:r>
      <w:r w:rsidR="00CA2207" w:rsidRPr="00B005EF">
        <w:rPr>
          <w:rFonts w:ascii="Times New Roman" w:eastAsia="Times New Roman" w:hAnsi="Times New Roman" w:cs="Times New Roman"/>
          <w:b/>
          <w:bCs/>
          <w:color w:val="000000"/>
          <w:sz w:val="25"/>
          <w:szCs w:val="25"/>
          <w:lang w:eastAsia="be-BY"/>
        </w:rPr>
        <w:t>грамадзянска-прававых</w:t>
      </w:r>
      <w:r w:rsidRPr="00B005EF">
        <w:rPr>
          <w:rFonts w:ascii="Times New Roman" w:eastAsia="Times New Roman" w:hAnsi="Times New Roman" w:cs="Times New Roman"/>
          <w:b/>
          <w:bCs/>
          <w:color w:val="000000"/>
          <w:sz w:val="25"/>
          <w:szCs w:val="25"/>
          <w:lang w:eastAsia="be-BY"/>
        </w:rPr>
        <w:t xml:space="preserve"> адносінах з замежным элементам</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w:t>
      </w:r>
      <w:r w:rsidR="00CA2207" w:rsidRPr="00B005EF">
        <w:rPr>
          <w:rFonts w:ascii="Times New Roman" w:eastAsia="Times New Roman" w:hAnsi="Times New Roman" w:cs="Times New Roman"/>
          <w:color w:val="000000"/>
          <w:sz w:val="25"/>
          <w:szCs w:val="25"/>
          <w:lang w:eastAsia="be-BY"/>
        </w:rPr>
        <w:t>грамадзянска-прававых</w:t>
      </w:r>
      <w:r w:rsidRPr="00B005EF">
        <w:rPr>
          <w:rFonts w:ascii="Times New Roman" w:eastAsia="Times New Roman" w:hAnsi="Times New Roman" w:cs="Times New Roman"/>
          <w:color w:val="000000"/>
          <w:sz w:val="25"/>
          <w:szCs w:val="25"/>
          <w:lang w:eastAsia="be-BY"/>
        </w:rPr>
        <w:t xml:space="preserve"> адносін з замежным элементам з удзелам дзяржавы правіл</w:t>
      </w:r>
      <w:r w:rsidR="001969C1"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xml:space="preserve"> </w:t>
      </w:r>
      <w:r w:rsidR="001969C1" w:rsidRPr="00B005EF">
        <w:rPr>
          <w:rFonts w:ascii="Times New Roman" w:eastAsia="Times New Roman" w:hAnsi="Times New Roman" w:cs="Times New Roman"/>
          <w:color w:val="000000"/>
          <w:sz w:val="25"/>
          <w:szCs w:val="25"/>
          <w:lang w:eastAsia="be-BY"/>
        </w:rPr>
        <w:t xml:space="preserve">гэтага </w:t>
      </w:r>
      <w:r w:rsidRPr="00B005EF">
        <w:rPr>
          <w:rFonts w:ascii="Times New Roman" w:eastAsia="Times New Roman" w:hAnsi="Times New Roman" w:cs="Times New Roman"/>
          <w:color w:val="000000"/>
          <w:sz w:val="25"/>
          <w:szCs w:val="25"/>
          <w:lang w:eastAsia="be-BY"/>
        </w:rPr>
        <w:t>раздзела прымяняюцца на агульных падставах, калі іншае не прадугледжана заканадаўчымі актамі Рэспублікі Беларусь.</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2. Права, якое падлягае прымяненню да асабістых немаёмасных правоў</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1115. Абарона асабістых немаёмасных правоў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асабістых немаёмасных правоў прымяняецца права краіны, дзе мела месца дзеянне ці </w:t>
      </w:r>
      <w:r w:rsidR="001969C1" w:rsidRPr="00B005EF">
        <w:rPr>
          <w:rFonts w:ascii="Times New Roman" w:eastAsia="Times New Roman" w:hAnsi="Times New Roman" w:cs="Times New Roman"/>
          <w:color w:val="000000"/>
          <w:sz w:val="25"/>
          <w:szCs w:val="25"/>
          <w:lang w:eastAsia="be-BY"/>
        </w:rPr>
        <w:t xml:space="preserve">іншая </w:t>
      </w:r>
      <w:r w:rsidRPr="00B005EF">
        <w:rPr>
          <w:rFonts w:ascii="Times New Roman" w:eastAsia="Times New Roman" w:hAnsi="Times New Roman" w:cs="Times New Roman"/>
          <w:color w:val="000000"/>
          <w:sz w:val="25"/>
          <w:szCs w:val="25"/>
          <w:lang w:eastAsia="be-BY"/>
        </w:rPr>
        <w:t>акалічнасць, якая паслужыла падставай для патрабавання аб абароне такіх правоў.</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3. Здзелкі, прадстаўніцтва, іскавая даўнасць</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1116. Форма здзелкі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Форма здзелкі падпарадкоўваецца праву месца яе </w:t>
      </w:r>
      <w:r w:rsidR="00077F51" w:rsidRPr="00B005EF">
        <w:rPr>
          <w:rFonts w:ascii="Times New Roman" w:eastAsia="Times New Roman" w:hAnsi="Times New Roman" w:cs="Times New Roman"/>
          <w:color w:val="000000"/>
          <w:sz w:val="25"/>
          <w:szCs w:val="25"/>
          <w:lang w:eastAsia="be-BY"/>
        </w:rPr>
        <w:t>заключэння</w:t>
      </w:r>
      <w:r w:rsidRPr="00B005EF">
        <w:rPr>
          <w:rFonts w:ascii="Times New Roman" w:eastAsia="Times New Roman" w:hAnsi="Times New Roman" w:cs="Times New Roman"/>
          <w:color w:val="000000"/>
          <w:sz w:val="25"/>
          <w:szCs w:val="25"/>
          <w:lang w:eastAsia="be-BY"/>
        </w:rPr>
        <w:t xml:space="preserve">. Аднак здзелка, </w:t>
      </w:r>
      <w:r w:rsidR="00076AE8" w:rsidRPr="00B005EF">
        <w:rPr>
          <w:rFonts w:ascii="Times New Roman" w:eastAsia="Times New Roman" w:hAnsi="Times New Roman" w:cs="Times New Roman"/>
          <w:color w:val="000000"/>
          <w:sz w:val="25"/>
          <w:szCs w:val="25"/>
          <w:lang w:eastAsia="be-BY"/>
        </w:rPr>
        <w:t>заключаная</w:t>
      </w:r>
      <w:r w:rsidR="00076AE8"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за мяжой,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несапраўднай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незахавання формы, калі </w:t>
      </w:r>
      <w:r w:rsidR="002A2149" w:rsidRPr="00B005EF">
        <w:rPr>
          <w:rFonts w:ascii="Times New Roman" w:eastAsia="Times New Roman" w:hAnsi="Times New Roman" w:cs="Times New Roman"/>
          <w:color w:val="000000"/>
          <w:sz w:val="25"/>
          <w:szCs w:val="25"/>
          <w:lang w:eastAsia="be-BY"/>
        </w:rPr>
        <w:t xml:space="preserve">захаваны </w:t>
      </w:r>
      <w:r w:rsidRPr="00B005EF">
        <w:rPr>
          <w:rFonts w:ascii="Times New Roman" w:eastAsia="Times New Roman" w:hAnsi="Times New Roman" w:cs="Times New Roman"/>
          <w:color w:val="000000"/>
          <w:sz w:val="25"/>
          <w:szCs w:val="25"/>
          <w:lang w:eastAsia="be-BY"/>
        </w:rPr>
        <w:t>патрабаванн</w:t>
      </w:r>
      <w:r w:rsidR="00F003A3" w:rsidRPr="00B005EF">
        <w:rPr>
          <w:rFonts w:ascii="Times New Roman" w:eastAsia="Times New Roman" w:hAnsi="Times New Roman" w:cs="Times New Roman"/>
          <w:color w:val="000000"/>
          <w:sz w:val="25"/>
          <w:szCs w:val="25"/>
          <w:lang w:eastAsia="be-BY"/>
        </w:rPr>
        <w:t>і</w:t>
      </w:r>
      <w:r w:rsidRPr="00B005EF">
        <w:rPr>
          <w:rFonts w:ascii="Times New Roman" w:eastAsia="Times New Roman" w:hAnsi="Times New Roman" w:cs="Times New Roman"/>
          <w:color w:val="000000"/>
          <w:sz w:val="25"/>
          <w:szCs w:val="25"/>
          <w:lang w:eastAsia="be-BY"/>
        </w:rPr>
        <w:t xml:space="preserve"> права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Знешнеэканамічная здзелка,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бы адным з удзельнікаў якой з'яўляецца </w:t>
      </w:r>
      <w:r w:rsidR="00F003A3" w:rsidRPr="00B005EF">
        <w:rPr>
          <w:rFonts w:ascii="Times New Roman" w:eastAsia="Times New Roman" w:hAnsi="Times New Roman" w:cs="Times New Roman"/>
          <w:color w:val="000000"/>
          <w:sz w:val="25"/>
          <w:szCs w:val="25"/>
          <w:lang w:eastAsia="be-BY"/>
        </w:rPr>
        <w:t xml:space="preserve">юрыдычная асоба </w:t>
      </w:r>
      <w:r w:rsidRPr="00B005EF">
        <w:rPr>
          <w:rFonts w:ascii="Times New Roman" w:eastAsia="Times New Roman" w:hAnsi="Times New Roman" w:cs="Times New Roman"/>
          <w:color w:val="000000"/>
          <w:sz w:val="25"/>
          <w:szCs w:val="25"/>
          <w:lang w:eastAsia="be-BY"/>
        </w:rPr>
        <w:t xml:space="preserve">Рэспублікі Беларусь ці грамадзянін Рэспублікі Беларусь, </w:t>
      </w:r>
      <w:r w:rsidR="002A2149" w:rsidRPr="00B005EF">
        <w:rPr>
          <w:rFonts w:ascii="Times New Roman" w:eastAsia="Times New Roman" w:hAnsi="Times New Roman" w:cs="Times New Roman"/>
          <w:color w:val="000000"/>
          <w:sz w:val="25"/>
          <w:szCs w:val="25"/>
          <w:lang w:eastAsia="be-BY"/>
        </w:rPr>
        <w:t xml:space="preserve">заключаецца </w:t>
      </w:r>
      <w:r w:rsidRPr="00B005EF">
        <w:rPr>
          <w:rFonts w:ascii="Times New Roman" w:eastAsia="Times New Roman" w:hAnsi="Times New Roman" w:cs="Times New Roman"/>
          <w:color w:val="000000"/>
          <w:sz w:val="25"/>
          <w:szCs w:val="25"/>
          <w:lang w:eastAsia="be-BY"/>
        </w:rPr>
        <w:t>незалежна ад месца заключэння здзелкі ў пісьмовай форме.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3. Форма здзелкі ў адносінах </w:t>
      </w:r>
      <w:r w:rsidR="00097D51" w:rsidRPr="00B005EF">
        <w:rPr>
          <w:rFonts w:ascii="Times New Roman" w:eastAsia="Times New Roman" w:hAnsi="Times New Roman" w:cs="Times New Roman"/>
          <w:color w:val="000000"/>
          <w:sz w:val="25"/>
          <w:szCs w:val="25"/>
          <w:lang w:eastAsia="be-BY"/>
        </w:rPr>
        <w:t xml:space="preserve">да </w:t>
      </w:r>
      <w:r w:rsidRPr="00B005EF">
        <w:rPr>
          <w:rFonts w:ascii="Times New Roman" w:eastAsia="Times New Roman" w:hAnsi="Times New Roman" w:cs="Times New Roman"/>
          <w:color w:val="000000"/>
          <w:sz w:val="25"/>
          <w:szCs w:val="25"/>
          <w:lang w:eastAsia="be-BY"/>
        </w:rPr>
        <w:t xml:space="preserve">нерухомай маёмасці падпарадкоўваецца праву краіны, дзе знаходзіцца гэта маёмасць, а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нерухомай маёмасці, якая зарэгістравана ў Рэспубліцы Беларусь, – праву Рэспублікі Беларусь.</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1117. Даверанасць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Форма і тэрмін дзеяння даверанасці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выдадзена даверанасць. Аднак даверанасць не</w:t>
      </w:r>
      <w:r w:rsidR="00D47EBE" w:rsidRPr="00B005EF">
        <w:rPr>
          <w:rFonts w:ascii="Times New Roman" w:eastAsia="Times New Roman" w:hAnsi="Times New Roman" w:cs="Times New Roman"/>
          <w:color w:val="000000"/>
          <w:sz w:val="25"/>
          <w:szCs w:val="25"/>
          <w:lang w:eastAsia="be-BY"/>
        </w:rPr>
        <w:t xml:space="preserve"> можа быць </w:t>
      </w:r>
      <w:r w:rsidRPr="00B005EF">
        <w:rPr>
          <w:rFonts w:ascii="Times New Roman" w:eastAsia="Times New Roman" w:hAnsi="Times New Roman" w:cs="Times New Roman"/>
          <w:color w:val="000000"/>
          <w:sz w:val="25"/>
          <w:szCs w:val="25"/>
          <w:lang w:eastAsia="be-BY"/>
        </w:rPr>
        <w:t xml:space="preserve">прызнана несапраўднай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незахавання формы, калі апошняя задавальняе патрабаванням права Рэспублікі Беларусь.</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1118. Іскавая даўнасць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Іскавая даўнасць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якое прымяняецца для рэгулявання адпаведных адносін.</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Патрабаванні, на якія іскавая даўнасць не распаўсюджваецца,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 xml:space="preserve">Рэспублікі Беларусь, калі </w:t>
      </w:r>
      <w:r w:rsidR="00CA2207" w:rsidRPr="00B005EF">
        <w:rPr>
          <w:rFonts w:ascii="Times New Roman" w:eastAsia="Times New Roman" w:hAnsi="Times New Roman" w:cs="Times New Roman"/>
          <w:color w:val="000000"/>
          <w:sz w:val="25"/>
          <w:szCs w:val="25"/>
          <w:lang w:eastAsia="be-BY"/>
        </w:rPr>
        <w:t>хоць</w:t>
      </w:r>
      <w:r w:rsidRPr="00B005EF">
        <w:rPr>
          <w:rFonts w:ascii="Times New Roman" w:eastAsia="Times New Roman" w:hAnsi="Times New Roman" w:cs="Times New Roman"/>
          <w:color w:val="000000"/>
          <w:sz w:val="25"/>
          <w:szCs w:val="25"/>
          <w:lang w:eastAsia="be-BY"/>
        </w:rPr>
        <w:t xml:space="preserve"> бы адзін з удзельнікаў адпаведных адносін з'яўляецца грамадзянінам Рэспублікі Беларусь ці юрыдычнай асобай Рэспублікі Беларусь.</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4. Права ўласнасці і іншыя рэчавыя правы</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1119. </w:t>
      </w:r>
      <w:r w:rsidR="00594755" w:rsidRPr="00B005EF">
        <w:rPr>
          <w:rFonts w:ascii="Times New Roman" w:eastAsia="Times New Roman" w:hAnsi="Times New Roman" w:cs="Times New Roman"/>
          <w:b/>
          <w:bCs/>
          <w:color w:val="000000"/>
          <w:sz w:val="25"/>
          <w:szCs w:val="25"/>
          <w:lang w:eastAsia="be-BY"/>
        </w:rPr>
        <w:t>Агульныя палажэнні</w:t>
      </w:r>
      <w:r w:rsidRPr="00B005EF">
        <w:rPr>
          <w:rFonts w:ascii="Times New Roman" w:eastAsia="Times New Roman" w:hAnsi="Times New Roman" w:cs="Times New Roman"/>
          <w:b/>
          <w:bCs/>
          <w:color w:val="000000"/>
          <w:sz w:val="25"/>
          <w:szCs w:val="25"/>
          <w:lang w:eastAsia="be-BY"/>
        </w:rPr>
        <w:t xml:space="preserve"> аб праве, </w:t>
      </w:r>
      <w:r w:rsidR="000D2BA9" w:rsidRPr="00B005EF">
        <w:rPr>
          <w:rFonts w:ascii="Times New Roman" w:eastAsia="Times New Roman" w:hAnsi="Times New Roman" w:cs="Times New Roman"/>
          <w:b/>
          <w:bCs/>
          <w:color w:val="000000"/>
          <w:sz w:val="25"/>
          <w:szCs w:val="25"/>
          <w:lang w:eastAsia="be-BY"/>
        </w:rPr>
        <w:t xml:space="preserve">якое прымяняецца </w:t>
      </w:r>
      <w:r w:rsidRPr="00B005EF">
        <w:rPr>
          <w:rFonts w:ascii="Times New Roman" w:eastAsia="Times New Roman" w:hAnsi="Times New Roman" w:cs="Times New Roman"/>
          <w:b/>
          <w:bCs/>
          <w:color w:val="000000"/>
          <w:sz w:val="25"/>
          <w:szCs w:val="25"/>
          <w:lang w:eastAsia="be-BY"/>
        </w:rPr>
        <w:t xml:space="preserve">да права ўласнасці і </w:t>
      </w:r>
      <w:r w:rsidR="00944DA8" w:rsidRPr="00B005EF">
        <w:rPr>
          <w:rFonts w:ascii="Times New Roman" w:eastAsia="Times New Roman" w:hAnsi="Times New Roman" w:cs="Times New Roman"/>
          <w:b/>
          <w:bCs/>
          <w:color w:val="000000"/>
          <w:sz w:val="25"/>
          <w:szCs w:val="25"/>
          <w:lang w:eastAsia="be-BY"/>
        </w:rPr>
        <w:t xml:space="preserve">іншых рэчавых </w:t>
      </w:r>
      <w:r w:rsidRPr="00B005EF">
        <w:rPr>
          <w:rFonts w:ascii="Times New Roman" w:eastAsia="Times New Roman" w:hAnsi="Times New Roman" w:cs="Times New Roman"/>
          <w:b/>
          <w:bCs/>
          <w:color w:val="000000"/>
          <w:sz w:val="25"/>
          <w:szCs w:val="25"/>
          <w:lang w:eastAsia="be-BY"/>
        </w:rPr>
        <w:t>прав</w:t>
      </w:r>
      <w:r w:rsidR="00944DA8" w:rsidRPr="00B005EF">
        <w:rPr>
          <w:rFonts w:ascii="Times New Roman" w:eastAsia="Times New Roman" w:hAnsi="Times New Roman" w:cs="Times New Roman"/>
          <w:b/>
          <w:bCs/>
          <w:color w:val="000000"/>
          <w:sz w:val="25"/>
          <w:szCs w:val="25"/>
          <w:lang w:eastAsia="be-BY"/>
        </w:rPr>
        <w:t>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ўласнасці і іншыя рэчавыя правы на нерухомую і рухомую маёмасць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 xml:space="preserve">краіны, дзе </w:t>
      </w:r>
      <w:r w:rsidR="00944DA8" w:rsidRPr="00B005EF">
        <w:rPr>
          <w:rFonts w:ascii="Times New Roman" w:eastAsia="Times New Roman" w:hAnsi="Times New Roman" w:cs="Times New Roman"/>
          <w:color w:val="000000"/>
          <w:sz w:val="25"/>
          <w:szCs w:val="25"/>
          <w:lang w:eastAsia="be-BY"/>
        </w:rPr>
        <w:t xml:space="preserve">гэта </w:t>
      </w:r>
      <w:r w:rsidRPr="00B005EF">
        <w:rPr>
          <w:rFonts w:ascii="Times New Roman" w:eastAsia="Times New Roman" w:hAnsi="Times New Roman" w:cs="Times New Roman"/>
          <w:color w:val="000000"/>
          <w:sz w:val="25"/>
          <w:szCs w:val="25"/>
          <w:lang w:eastAsia="be-BY"/>
        </w:rPr>
        <w:t>маёмасць знаходзіцца, калі іншае не прадугледжана заканадаўчымі актамі.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Прыналежнасць маёмасці да нерухомых ці рухомых рэчаў, а таксама іншая юрыдычная кваліфікацыя маёмасці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гэт</w:t>
      </w:r>
      <w:r w:rsidR="00944DA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маёмасць знаходзіцца.</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1120. Узнікненне і спыненне права ўласнасці і іншых рэчавых правоў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Узнікненне і спыненне права ўласнасці і іншых рэчавых правоў на маёмасць, якая з'яўляецца прадметам здзелкі,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 xml:space="preserve">месца </w:t>
      </w:r>
      <w:r w:rsidR="00077F51" w:rsidRPr="00B005EF">
        <w:rPr>
          <w:rFonts w:ascii="Times New Roman" w:eastAsia="Times New Roman" w:hAnsi="Times New Roman" w:cs="Times New Roman"/>
          <w:color w:val="000000"/>
          <w:sz w:val="25"/>
          <w:szCs w:val="25"/>
          <w:lang w:eastAsia="be-BY"/>
        </w:rPr>
        <w:t>заключэння</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здзелкі, калі іншае не ўстаноўлена пагадненнем бакоў.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Узнікненне і спыненне права ўласнасці і іншых рэчавых правоў на маёмасць не па здзелцы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гэта маёмасць знаходзілася ў момант, калі мела месца дзеянне ці іншая акалічнасць, якая паслужыла падставай для ўзнікнення або спынення права ўласнасці і іншых рэчавых правоў, калі іншае не прадугледжана заканадаўствам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Узнікненне права ўласнасці і іншых рэчавых правоў на маёмасць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набыўной даўнасці вызначаецца правам краіны, дзе маёмасць знаходзілася ў момант заканчэння тэрміну набыўной даўнасці.</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1121. Права ўласнасці і іншыя рэчавыя правы на транспартныя сродкі і іншую маёмасць, якія падлягаюць дзяржаўнай рэгістрацыі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Права ўласнасці і іншыя рэчавыя правы на транспартныя сродкі і іншую маёмасць, якія падлягаюць унясенню ў дзяржаўныя рэестры,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гэтыя транспартныя сродкі ці маёмасць зарэгістраваны.</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1122. Права ўласнасці і іншыя рэчавыя правы на рухомую маёмасць </w:t>
      </w:r>
      <w:r w:rsidR="000D2BA9" w:rsidRPr="00B005EF">
        <w:rPr>
          <w:rFonts w:ascii="Times New Roman" w:eastAsia="Times New Roman" w:hAnsi="Times New Roman" w:cs="Times New Roman"/>
          <w:b/>
          <w:bCs/>
          <w:color w:val="000000"/>
          <w:sz w:val="25"/>
          <w:szCs w:val="25"/>
          <w:lang w:eastAsia="be-BY"/>
        </w:rPr>
        <w:t>у дарозе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Права ўласнасці і іншыя рэчавыя правы на рухомую маёмасць, якая знаходзіцца </w:t>
      </w:r>
      <w:r w:rsidR="000D2BA9" w:rsidRPr="00B005EF">
        <w:rPr>
          <w:rFonts w:ascii="Times New Roman" w:eastAsia="Times New Roman" w:hAnsi="Times New Roman" w:cs="Times New Roman"/>
          <w:color w:val="000000"/>
          <w:sz w:val="25"/>
          <w:szCs w:val="25"/>
          <w:lang w:eastAsia="be-BY"/>
        </w:rPr>
        <w:t>ў дарозе</w:t>
      </w:r>
      <w:r w:rsidRPr="00B005EF">
        <w:rPr>
          <w:rFonts w:ascii="Times New Roman" w:eastAsia="Times New Roman" w:hAnsi="Times New Roman" w:cs="Times New Roman"/>
          <w:color w:val="000000"/>
          <w:sz w:val="25"/>
          <w:szCs w:val="25"/>
          <w:lang w:eastAsia="be-BY"/>
        </w:rPr>
        <w:t xml:space="preserve"> па здзелцы,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з якой гэт</w:t>
      </w:r>
      <w:r w:rsidR="00944DA8"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маёмасць адпраўлена, калі інш</w:t>
      </w:r>
      <w:r w:rsidR="00944DA8" w:rsidRPr="00B005EF">
        <w:rPr>
          <w:rFonts w:ascii="Times New Roman" w:eastAsia="Times New Roman" w:hAnsi="Times New Roman" w:cs="Times New Roman"/>
          <w:color w:val="000000"/>
          <w:sz w:val="25"/>
          <w:szCs w:val="25"/>
          <w:lang w:eastAsia="be-BY"/>
        </w:rPr>
        <w:t>ае</w:t>
      </w:r>
      <w:r w:rsidRPr="00B005EF">
        <w:rPr>
          <w:rFonts w:ascii="Times New Roman" w:eastAsia="Times New Roman" w:hAnsi="Times New Roman" w:cs="Times New Roman"/>
          <w:color w:val="000000"/>
          <w:sz w:val="25"/>
          <w:szCs w:val="25"/>
          <w:lang w:eastAsia="be-BY"/>
        </w:rPr>
        <w:t xml:space="preserve"> не ўстаноўлена пагадненнем бакоў.</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1123. Абарона права ўласнасці і іншых рэчавых правоў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 абароны права ўласнасці і іншых рэчавых правоў прымяняецца па выбары заяўніка права краіны, дзе знаходзіцца маёмасць, ці права краіны суда.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абароны права ўласнасці і іншых рэчавых правоў на нерухомую маёмасць прымяняецца права краіны, у якой гэта маёмасць знаходзіцца.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маёмасці, якая зарэгістравана ў Рэспубліцы Беларусь, прымяняецца права Рэспублікі Беларусь.</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5. Дагаворныя абавязацельствы</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1124. Выбар права бакамі </w:t>
      </w:r>
      <w:r w:rsidR="00023AC2" w:rsidRPr="00B005EF">
        <w:rPr>
          <w:rFonts w:ascii="Times New Roman" w:eastAsia="Times New Roman" w:hAnsi="Times New Roman" w:cs="Times New Roman"/>
          <w:b/>
          <w:bCs/>
          <w:color w:val="000000"/>
          <w:sz w:val="25"/>
          <w:szCs w:val="25"/>
          <w:lang w:eastAsia="be-BY"/>
        </w:rPr>
        <w:t>дагавора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Бакі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могуць пры заключэнні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ці </w:t>
      </w:r>
      <w:r w:rsidR="00A91BCC" w:rsidRPr="00B005EF">
        <w:rPr>
          <w:rFonts w:ascii="Times New Roman" w:eastAsia="Times New Roman" w:hAnsi="Times New Roman" w:cs="Times New Roman"/>
          <w:color w:val="000000"/>
          <w:sz w:val="25"/>
          <w:szCs w:val="25"/>
          <w:lang w:eastAsia="be-BY"/>
        </w:rPr>
        <w:t>пазней</w:t>
      </w:r>
      <w:r w:rsidRPr="00B005EF">
        <w:rPr>
          <w:rFonts w:ascii="Times New Roman" w:eastAsia="Times New Roman" w:hAnsi="Times New Roman" w:cs="Times New Roman"/>
          <w:color w:val="000000"/>
          <w:sz w:val="25"/>
          <w:szCs w:val="25"/>
          <w:lang w:eastAsia="be-BY"/>
        </w:rPr>
        <w:t xml:space="preserve"> выбраць па пагадненні</w:t>
      </w:r>
      <w:r w:rsidR="00BB34D6" w:rsidRPr="00B005EF">
        <w:rPr>
          <w:rFonts w:ascii="Times New Roman" w:eastAsia="Times New Roman" w:hAnsi="Times New Roman" w:cs="Times New Roman"/>
          <w:color w:val="000000"/>
          <w:sz w:val="25"/>
          <w:szCs w:val="25"/>
          <w:lang w:eastAsia="be-BY"/>
        </w:rPr>
        <w:t xml:space="preserve"> паміж</w:t>
      </w:r>
      <w:r w:rsidRPr="00B005EF">
        <w:rPr>
          <w:rFonts w:ascii="Times New Roman" w:eastAsia="Times New Roman" w:hAnsi="Times New Roman" w:cs="Times New Roman"/>
          <w:color w:val="000000"/>
          <w:sz w:val="25"/>
          <w:szCs w:val="25"/>
          <w:lang w:eastAsia="be-BY"/>
        </w:rPr>
        <w:t xml:space="preserve"> </w:t>
      </w:r>
      <w:r w:rsidR="00A91BCC" w:rsidRPr="00B005EF">
        <w:rPr>
          <w:rFonts w:ascii="Times New Roman" w:eastAsia="Times New Roman" w:hAnsi="Times New Roman" w:cs="Times New Roman"/>
          <w:color w:val="000000"/>
          <w:sz w:val="25"/>
          <w:szCs w:val="25"/>
          <w:lang w:eastAsia="be-BY"/>
        </w:rPr>
        <w:t xml:space="preserve">сабой </w:t>
      </w:r>
      <w:r w:rsidRPr="00B005EF">
        <w:rPr>
          <w:rFonts w:ascii="Times New Roman" w:eastAsia="Times New Roman" w:hAnsi="Times New Roman" w:cs="Times New Roman"/>
          <w:color w:val="000000"/>
          <w:sz w:val="25"/>
          <w:szCs w:val="25"/>
          <w:lang w:eastAsia="be-BY"/>
        </w:rPr>
        <w:t xml:space="preserve">права, якое падлягае прымяненню да іх правоў і абавязкаў па </w:t>
      </w:r>
      <w:r w:rsidR="00023AC2" w:rsidRPr="00B005EF">
        <w:rPr>
          <w:rFonts w:ascii="Times New Roman" w:eastAsia="Times New Roman" w:hAnsi="Times New Roman" w:cs="Times New Roman"/>
          <w:color w:val="000000"/>
          <w:sz w:val="25"/>
          <w:szCs w:val="25"/>
          <w:lang w:eastAsia="be-BY"/>
        </w:rPr>
        <w:t xml:space="preserve">гэтым </w:t>
      </w:r>
      <w:r w:rsidRPr="00B005EF">
        <w:rPr>
          <w:rFonts w:ascii="Times New Roman" w:eastAsia="Times New Roman" w:hAnsi="Times New Roman" w:cs="Times New Roman"/>
          <w:color w:val="000000"/>
          <w:sz w:val="25"/>
          <w:szCs w:val="25"/>
          <w:lang w:eastAsia="be-BY"/>
        </w:rPr>
        <w:t>дагаворы, калі гэта не супярэчыць заканадаўству.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Пагадненне бакоў аб выбары падлеглага прымяненню права </w:t>
      </w:r>
      <w:r w:rsidR="00023AC2" w:rsidRPr="00B005EF">
        <w:rPr>
          <w:rFonts w:ascii="Times New Roman" w:eastAsia="Times New Roman" w:hAnsi="Times New Roman" w:cs="Times New Roman"/>
          <w:color w:val="000000"/>
          <w:sz w:val="25"/>
          <w:szCs w:val="25"/>
          <w:lang w:eastAsia="be-BY"/>
        </w:rPr>
        <w:t xml:space="preserve">павінна быць </w:t>
      </w:r>
      <w:r w:rsidRPr="00B005EF">
        <w:rPr>
          <w:rFonts w:ascii="Times New Roman" w:eastAsia="Times New Roman" w:hAnsi="Times New Roman" w:cs="Times New Roman"/>
          <w:color w:val="000000"/>
          <w:sz w:val="25"/>
          <w:szCs w:val="25"/>
          <w:lang w:eastAsia="be-BY"/>
        </w:rPr>
        <w:t xml:space="preserve">яўна выказана ці павінна прама </w:t>
      </w:r>
      <w:r w:rsidR="00E7702A" w:rsidRPr="00B005EF">
        <w:rPr>
          <w:rFonts w:ascii="Times New Roman" w:eastAsia="Times New Roman" w:hAnsi="Times New Roman" w:cs="Times New Roman"/>
          <w:color w:val="000000"/>
          <w:sz w:val="25"/>
          <w:szCs w:val="25"/>
          <w:lang w:eastAsia="be-BY"/>
        </w:rPr>
        <w:t>вынік</w:t>
      </w:r>
      <w:r w:rsidRPr="00B005EF">
        <w:rPr>
          <w:rFonts w:ascii="Times New Roman" w:eastAsia="Times New Roman" w:hAnsi="Times New Roman" w:cs="Times New Roman"/>
          <w:color w:val="000000"/>
          <w:sz w:val="25"/>
          <w:szCs w:val="25"/>
          <w:lang w:eastAsia="be-BY"/>
        </w:rPr>
        <w:t xml:space="preserve">аць з умоў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 xml:space="preserve">і </w:t>
      </w:r>
      <w:r w:rsidR="00023AC2" w:rsidRPr="00B005EF">
        <w:rPr>
          <w:rFonts w:ascii="Times New Roman" w:eastAsia="Times New Roman" w:hAnsi="Times New Roman" w:cs="Times New Roman"/>
          <w:color w:val="000000"/>
          <w:sz w:val="25"/>
          <w:szCs w:val="25"/>
          <w:lang w:eastAsia="be-BY"/>
        </w:rPr>
        <w:t xml:space="preserve">абставін </w:t>
      </w:r>
      <w:r w:rsidRPr="00B005EF">
        <w:rPr>
          <w:rFonts w:ascii="Times New Roman" w:eastAsia="Times New Roman" w:hAnsi="Times New Roman" w:cs="Times New Roman"/>
          <w:color w:val="000000"/>
          <w:sz w:val="25"/>
          <w:szCs w:val="25"/>
          <w:lang w:eastAsia="be-BY"/>
        </w:rPr>
        <w:t>справы, якія разглядаюцца ў іх сукупнасці.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Выбар бакамі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права,</w:t>
      </w:r>
      <w:r w:rsidR="00A91BCC" w:rsidRPr="00B005EF">
        <w:rPr>
          <w:rFonts w:ascii="Times New Roman" w:eastAsia="Times New Roman" w:hAnsi="Times New Roman" w:cs="Times New Roman"/>
          <w:color w:val="000000"/>
          <w:sz w:val="25"/>
          <w:szCs w:val="25"/>
          <w:lang w:eastAsia="be-BY"/>
        </w:rPr>
        <w:t xml:space="preserve"> якое падлягае прымяненню,</w:t>
      </w:r>
      <w:r w:rsidRPr="00B005EF">
        <w:rPr>
          <w:rFonts w:ascii="Times New Roman" w:eastAsia="Times New Roman" w:hAnsi="Times New Roman" w:cs="Times New Roman"/>
          <w:color w:val="000000"/>
          <w:sz w:val="25"/>
          <w:szCs w:val="25"/>
          <w:lang w:eastAsia="be-BY"/>
        </w:rPr>
        <w:t xml:space="preserve"> зроблены пасля </w:t>
      </w:r>
      <w:r w:rsidR="00AD5094" w:rsidRPr="00B005EF">
        <w:rPr>
          <w:rFonts w:ascii="Times New Roman" w:eastAsia="Times New Roman" w:hAnsi="Times New Roman" w:cs="Times New Roman"/>
          <w:color w:val="000000"/>
          <w:sz w:val="25"/>
          <w:szCs w:val="25"/>
          <w:lang w:eastAsia="be-BY"/>
        </w:rPr>
        <w:t>заключэння дагавора</w:t>
      </w:r>
      <w:r w:rsidRPr="00B005EF">
        <w:rPr>
          <w:rFonts w:ascii="Times New Roman" w:eastAsia="Times New Roman" w:hAnsi="Times New Roman" w:cs="Times New Roman"/>
          <w:color w:val="000000"/>
          <w:sz w:val="25"/>
          <w:szCs w:val="25"/>
          <w:lang w:eastAsia="be-BY"/>
        </w:rPr>
        <w:t>, мае адваротную сілу і лічыцца сапраўдным з моманту яго заключэння без урону для правоў трэціх асоб.</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Бакі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могуць выбраць права</w:t>
      </w:r>
      <w:r w:rsidR="001842DB" w:rsidRPr="00B005EF">
        <w:rPr>
          <w:rFonts w:ascii="Times New Roman" w:eastAsia="Times New Roman" w:hAnsi="Times New Roman" w:cs="Times New Roman"/>
          <w:color w:val="000000"/>
          <w:sz w:val="25"/>
          <w:szCs w:val="25"/>
          <w:lang w:eastAsia="be-BY"/>
        </w:rPr>
        <w:t>,</w:t>
      </w:r>
      <w:r w:rsidR="00A91BCC" w:rsidRPr="00B005EF">
        <w:rPr>
          <w:rFonts w:ascii="Times New Roman" w:eastAsia="Times New Roman" w:hAnsi="Times New Roman" w:cs="Times New Roman"/>
          <w:color w:val="000000"/>
          <w:sz w:val="25"/>
          <w:szCs w:val="25"/>
          <w:lang w:eastAsia="be-BY"/>
        </w:rPr>
        <w:t xml:space="preserve"> якое падлягае прымяненню,</w:t>
      </w:r>
      <w:r w:rsidRPr="00B005EF">
        <w:rPr>
          <w:rFonts w:ascii="Times New Roman" w:eastAsia="Times New Roman" w:hAnsi="Times New Roman" w:cs="Times New Roman"/>
          <w:color w:val="000000"/>
          <w:sz w:val="25"/>
          <w:szCs w:val="25"/>
          <w:lang w:eastAsia="be-BY"/>
        </w:rPr>
        <w:t xml:space="preserve"> як для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ў цэлым, так і для асобных яго частак.</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1125. Права, якое прымяняецца да </w:t>
      </w:r>
      <w:r w:rsidR="00023AC2"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пры адсутнасці пагаднення бакоў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Пры адсутнасці пагаднення бакоў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аб праве</w:t>
      </w:r>
      <w:r w:rsidR="00A91BCC" w:rsidRPr="00B005EF">
        <w:rPr>
          <w:rFonts w:ascii="Times New Roman" w:eastAsia="Times New Roman" w:hAnsi="Times New Roman" w:cs="Times New Roman"/>
          <w:color w:val="000000"/>
          <w:sz w:val="25"/>
          <w:szCs w:val="25"/>
          <w:lang w:eastAsia="be-BY"/>
        </w:rPr>
        <w:t xml:space="preserve"> якое падлягае прымяненню,</w:t>
      </w:r>
      <w:r w:rsidRPr="00B005EF">
        <w:rPr>
          <w:rFonts w:ascii="Times New Roman" w:eastAsia="Times New Roman" w:hAnsi="Times New Roman" w:cs="Times New Roman"/>
          <w:color w:val="000000"/>
          <w:sz w:val="25"/>
          <w:szCs w:val="25"/>
          <w:lang w:eastAsia="be-BY"/>
        </w:rPr>
        <w:t xml:space="preserve"> да </w:t>
      </w:r>
      <w:r w:rsidR="00023AC2" w:rsidRPr="00B005EF">
        <w:rPr>
          <w:rFonts w:ascii="Times New Roman" w:eastAsia="Times New Roman" w:hAnsi="Times New Roman" w:cs="Times New Roman"/>
          <w:color w:val="000000"/>
          <w:sz w:val="25"/>
          <w:szCs w:val="25"/>
          <w:lang w:eastAsia="be-BY"/>
        </w:rPr>
        <w:t xml:space="preserve">гэтага дагавора </w:t>
      </w:r>
      <w:r w:rsidRPr="00B005EF">
        <w:rPr>
          <w:rFonts w:ascii="Times New Roman" w:eastAsia="Times New Roman" w:hAnsi="Times New Roman" w:cs="Times New Roman"/>
          <w:color w:val="000000"/>
          <w:sz w:val="25"/>
          <w:szCs w:val="25"/>
          <w:lang w:eastAsia="be-BY"/>
        </w:rPr>
        <w:t>прымяняецца права краіны, дзе мае асноўнае месца дзейнасці бок, які з'яўляецца: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прадаўцом – у дагаворы куплі-продажу;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w:t>
      </w:r>
      <w:r w:rsidR="004A67B6" w:rsidRPr="00B005EF">
        <w:rPr>
          <w:rFonts w:ascii="Times New Roman" w:eastAsia="Times New Roman" w:hAnsi="Times New Roman" w:cs="Times New Roman"/>
          <w:color w:val="000000"/>
          <w:sz w:val="25"/>
          <w:szCs w:val="25"/>
          <w:lang w:eastAsia="be-BY"/>
        </w:rPr>
        <w:t>дарыльшчыкам </w:t>
      </w:r>
      <w:r w:rsidRPr="00B005EF">
        <w:rPr>
          <w:rFonts w:ascii="Times New Roman" w:eastAsia="Times New Roman" w:hAnsi="Times New Roman" w:cs="Times New Roman"/>
          <w:color w:val="000000"/>
          <w:sz w:val="25"/>
          <w:szCs w:val="25"/>
          <w:lang w:eastAsia="be-BY"/>
        </w:rPr>
        <w:t>– у дагаворы дарэння;</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арэндадаўцам (наймадаўцам) – у дагаворы арэнды (маёмаснага найму);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пазыкадавальнікам – у дагаворы бязвыплатнага карыстання маёмасцю (пазыкі);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5) падрадчыкам – у дагаворы падраду;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перавозчыкам – у дагаворы перавозкі;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экспедытарам – у дагаворы транспартнай экспедыцыі;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8) пазыкадаўцам (крэдытадавальнікам) – у дагаворы пазыкі (крэдытным дагаворы);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9) </w:t>
      </w:r>
      <w:r w:rsidR="00023AC2" w:rsidRPr="00B005EF">
        <w:rPr>
          <w:rFonts w:ascii="Times New Roman" w:eastAsia="Times New Roman" w:hAnsi="Times New Roman" w:cs="Times New Roman"/>
          <w:color w:val="000000"/>
          <w:sz w:val="25"/>
          <w:szCs w:val="25"/>
          <w:lang w:eastAsia="be-BY"/>
        </w:rPr>
        <w:t>п</w:t>
      </w:r>
      <w:r w:rsidRPr="00B005EF">
        <w:rPr>
          <w:rFonts w:ascii="Times New Roman" w:eastAsia="Times New Roman" w:hAnsi="Times New Roman" w:cs="Times New Roman"/>
          <w:color w:val="000000"/>
          <w:sz w:val="25"/>
          <w:szCs w:val="25"/>
          <w:lang w:eastAsia="be-BY"/>
        </w:rPr>
        <w:t>авераным – у дагаворы даручэння;</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10) камісіянерам – у дагаворы камісіі;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11) захавальнікам – у дагаворы </w:t>
      </w:r>
      <w:r w:rsidR="00B02279" w:rsidRPr="00B005EF">
        <w:rPr>
          <w:rFonts w:ascii="Times New Roman" w:eastAsia="Times New Roman" w:hAnsi="Times New Roman" w:cs="Times New Roman"/>
          <w:color w:val="000000"/>
          <w:sz w:val="25"/>
          <w:szCs w:val="25"/>
          <w:lang w:eastAsia="be-BY"/>
        </w:rPr>
        <w:t>захоўвання</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12) страхоўшчыкам – у дагаворы страхавання;</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13) паручыцелем – у дагаворы паручыцельства;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14) </w:t>
      </w:r>
      <w:r w:rsidR="00333317" w:rsidRPr="00B005EF">
        <w:rPr>
          <w:rFonts w:ascii="Times New Roman" w:eastAsia="Times New Roman" w:hAnsi="Times New Roman" w:cs="Times New Roman"/>
          <w:color w:val="000000"/>
          <w:sz w:val="25"/>
          <w:szCs w:val="25"/>
          <w:lang w:eastAsia="be-BY"/>
        </w:rPr>
        <w:t>заклададавальн</w:t>
      </w:r>
      <w:r w:rsidRPr="00B005EF">
        <w:rPr>
          <w:rFonts w:ascii="Times New Roman" w:eastAsia="Times New Roman" w:hAnsi="Times New Roman" w:cs="Times New Roman"/>
          <w:color w:val="000000"/>
          <w:sz w:val="25"/>
          <w:szCs w:val="25"/>
          <w:lang w:eastAsia="be-BY"/>
        </w:rPr>
        <w:t xml:space="preserve">ікам – у дагаворы </w:t>
      </w:r>
      <w:r w:rsidR="00023AC2" w:rsidRPr="00B005EF">
        <w:rPr>
          <w:rFonts w:ascii="Times New Roman" w:eastAsia="Times New Roman" w:hAnsi="Times New Roman" w:cs="Times New Roman"/>
          <w:color w:val="000000"/>
          <w:sz w:val="25"/>
          <w:szCs w:val="25"/>
          <w:lang w:eastAsia="be-BY"/>
        </w:rPr>
        <w:t>закладу</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15) ліцэнзіярам – у ліцэнзійным дагаворы аб карыстанні выключнымі правамі.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Пры немагчымасці вызначыць асноўнае месца дзейнасці боку, указанага ў падпунктах 1</w:t>
      </w:r>
      <w:r w:rsidR="001842D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15 </w:t>
      </w:r>
      <w:r w:rsidR="00E671E7" w:rsidRPr="00B005EF">
        <w:rPr>
          <w:rFonts w:ascii="Times New Roman" w:eastAsia="Times New Roman" w:hAnsi="Times New Roman" w:cs="Times New Roman"/>
          <w:color w:val="000000"/>
          <w:sz w:val="25"/>
          <w:szCs w:val="25"/>
          <w:lang w:eastAsia="be-BY"/>
        </w:rPr>
        <w:t>гэтага пункта</w:t>
      </w:r>
      <w:r w:rsidRPr="00B005EF">
        <w:rPr>
          <w:rFonts w:ascii="Times New Roman" w:eastAsia="Times New Roman" w:hAnsi="Times New Roman" w:cs="Times New Roman"/>
          <w:color w:val="000000"/>
          <w:sz w:val="25"/>
          <w:szCs w:val="25"/>
          <w:lang w:eastAsia="be-BY"/>
        </w:rPr>
        <w:t xml:space="preserve">, прымяняецца права краіны, дзе </w:t>
      </w:r>
      <w:r w:rsidR="00023AC2" w:rsidRPr="00B005EF">
        <w:rPr>
          <w:rFonts w:ascii="Times New Roman" w:eastAsia="Times New Roman" w:hAnsi="Times New Roman" w:cs="Times New Roman"/>
          <w:color w:val="000000"/>
          <w:sz w:val="25"/>
          <w:szCs w:val="25"/>
          <w:lang w:eastAsia="be-BY"/>
        </w:rPr>
        <w:t xml:space="preserve">ён </w:t>
      </w:r>
      <w:r w:rsidRPr="00B005EF">
        <w:rPr>
          <w:rFonts w:ascii="Times New Roman" w:eastAsia="Times New Roman" w:hAnsi="Times New Roman" w:cs="Times New Roman"/>
          <w:color w:val="000000"/>
          <w:sz w:val="25"/>
          <w:szCs w:val="25"/>
          <w:lang w:eastAsia="be-BY"/>
        </w:rPr>
        <w:t>заснаван</w:t>
      </w:r>
      <w:r w:rsidR="00023AC2" w:rsidRPr="00B005EF">
        <w:rPr>
          <w:rFonts w:ascii="Times New Roman" w:eastAsia="Times New Roman" w:hAnsi="Times New Roman" w:cs="Times New Roman"/>
          <w:color w:val="000000"/>
          <w:sz w:val="25"/>
          <w:szCs w:val="25"/>
          <w:lang w:eastAsia="be-BY"/>
        </w:rPr>
        <w:t>ы</w:t>
      </w:r>
      <w:r w:rsidRPr="00B005EF">
        <w:rPr>
          <w:rFonts w:ascii="Times New Roman" w:eastAsia="Times New Roman" w:hAnsi="Times New Roman" w:cs="Times New Roman"/>
          <w:color w:val="000000"/>
          <w:sz w:val="25"/>
          <w:szCs w:val="25"/>
          <w:lang w:eastAsia="be-BY"/>
        </w:rPr>
        <w:t>, мае месца пастаяннага жыхарства.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 правоў і абавязкаў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прадметам якога з'яўляецца нерухомасць, а таксама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аб даверным кіраванні маёмасцю прымяняецца права краіны, дзе гэт</w:t>
      </w:r>
      <w:r w:rsidR="00023A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маёмасць знаходзіцца, а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маёмасці, якая зарэгістравана ў Рэспубліцы Беларусь, – заканадаўства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Пры адсутнасці пагаднення бакоў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аб праве</w:t>
      </w:r>
      <w:r w:rsidR="00100945" w:rsidRPr="00B005EF">
        <w:rPr>
          <w:rFonts w:ascii="Times New Roman" w:eastAsia="Times New Roman" w:hAnsi="Times New Roman" w:cs="Times New Roman"/>
          <w:color w:val="000000"/>
          <w:sz w:val="25"/>
          <w:szCs w:val="25"/>
          <w:lang w:eastAsia="be-BY"/>
        </w:rPr>
        <w:t>, якое падлягае прымяненню,</w:t>
      </w:r>
      <w:r w:rsidRPr="00B005EF">
        <w:rPr>
          <w:rFonts w:ascii="Times New Roman" w:eastAsia="Times New Roman" w:hAnsi="Times New Roman" w:cs="Times New Roman"/>
          <w:color w:val="000000"/>
          <w:sz w:val="25"/>
          <w:szCs w:val="25"/>
          <w:lang w:eastAsia="be-BY"/>
        </w:rPr>
        <w:t xml:space="preserve"> прымяняецца незалежна ад </w:t>
      </w:r>
      <w:r w:rsidR="00023AC2" w:rsidRPr="00B005EF">
        <w:rPr>
          <w:rFonts w:ascii="Times New Roman" w:eastAsia="Times New Roman" w:hAnsi="Times New Roman" w:cs="Times New Roman"/>
          <w:color w:val="000000"/>
          <w:sz w:val="25"/>
          <w:szCs w:val="25"/>
          <w:lang w:eastAsia="be-BY"/>
        </w:rPr>
        <w:t xml:space="preserve">палажэнняў </w:t>
      </w:r>
      <w:r w:rsidRPr="00B005EF">
        <w:rPr>
          <w:rFonts w:ascii="Times New Roman" w:eastAsia="Times New Roman" w:hAnsi="Times New Roman" w:cs="Times New Roman"/>
          <w:color w:val="000000"/>
          <w:sz w:val="25"/>
          <w:szCs w:val="25"/>
          <w:lang w:eastAsia="be-BY"/>
        </w:rPr>
        <w:t>пункта 1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да дагавораў аб сумеснай дзейнасці і да дагавораў аб выкананні будаўнічых, мантажных і іншых работ па капітальным будаўніцтве – права краіны, дзе такая дзейнасць ажыццяўляецца ці ствараюцца прадугледжаныя дагаворам вынікі;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да дагавор</w:t>
      </w:r>
      <w:r w:rsidR="00023AC2" w:rsidRPr="00B005EF">
        <w:rPr>
          <w:rFonts w:ascii="Times New Roman" w:eastAsia="Times New Roman" w:hAnsi="Times New Roman" w:cs="Times New Roman"/>
          <w:color w:val="000000"/>
          <w:sz w:val="25"/>
          <w:szCs w:val="25"/>
          <w:lang w:eastAsia="be-BY"/>
        </w:rPr>
        <w:t>а</w:t>
      </w:r>
      <w:r w:rsidRPr="00B005EF">
        <w:rPr>
          <w:rFonts w:ascii="Times New Roman" w:eastAsia="Times New Roman" w:hAnsi="Times New Roman" w:cs="Times New Roman"/>
          <w:color w:val="000000"/>
          <w:sz w:val="25"/>
          <w:szCs w:val="25"/>
          <w:lang w:eastAsia="be-BY"/>
        </w:rPr>
        <w:t xml:space="preserve">, </w:t>
      </w:r>
      <w:r w:rsidR="00023AC2" w:rsidRPr="00B005EF">
        <w:rPr>
          <w:rFonts w:ascii="Times New Roman" w:eastAsia="Times New Roman" w:hAnsi="Times New Roman" w:cs="Times New Roman"/>
          <w:color w:val="000000"/>
          <w:sz w:val="25"/>
          <w:szCs w:val="25"/>
          <w:lang w:eastAsia="be-BY"/>
        </w:rPr>
        <w:t xml:space="preserve">заключанага </w:t>
      </w:r>
      <w:r w:rsidRPr="00B005EF">
        <w:rPr>
          <w:rFonts w:ascii="Times New Roman" w:eastAsia="Times New Roman" w:hAnsi="Times New Roman" w:cs="Times New Roman"/>
          <w:color w:val="000000"/>
          <w:sz w:val="25"/>
          <w:szCs w:val="25"/>
          <w:lang w:eastAsia="be-BY"/>
        </w:rPr>
        <w:t>на аўкцыёне, па конкурсе ці на біржы, – права краіны, дзе праводзіцца аўкцыён, конкурс ці знаходзіцца біржа.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4. Да дагавораў, не пералічаных у пунктах 1-3 </w:t>
      </w:r>
      <w:r w:rsidR="00ED1859" w:rsidRPr="00B005EF">
        <w:rPr>
          <w:rFonts w:ascii="Times New Roman" w:eastAsia="Times New Roman" w:hAnsi="Times New Roman" w:cs="Times New Roman"/>
          <w:color w:val="000000"/>
          <w:sz w:val="25"/>
          <w:szCs w:val="25"/>
          <w:lang w:eastAsia="be-BY"/>
        </w:rPr>
        <w:t>гэтага артыкула</w:t>
      </w:r>
      <w:r w:rsidRPr="00B005EF">
        <w:rPr>
          <w:rFonts w:ascii="Times New Roman" w:eastAsia="Times New Roman" w:hAnsi="Times New Roman" w:cs="Times New Roman"/>
          <w:color w:val="000000"/>
          <w:sz w:val="25"/>
          <w:szCs w:val="25"/>
          <w:lang w:eastAsia="be-BY"/>
        </w:rPr>
        <w:t>, пры адсутнасці пагаднення бакоў аб праве</w:t>
      </w:r>
      <w:r w:rsidR="00100945" w:rsidRPr="00B005EF">
        <w:rPr>
          <w:rFonts w:ascii="Times New Roman" w:eastAsia="Times New Roman" w:hAnsi="Times New Roman" w:cs="Times New Roman"/>
          <w:color w:val="000000"/>
          <w:sz w:val="25"/>
          <w:szCs w:val="25"/>
          <w:lang w:eastAsia="be-BY"/>
        </w:rPr>
        <w:t>, якое падлягае прымяненню,</w:t>
      </w:r>
      <w:r w:rsidRPr="00B005EF">
        <w:rPr>
          <w:rFonts w:ascii="Times New Roman" w:eastAsia="Times New Roman" w:hAnsi="Times New Roman" w:cs="Times New Roman"/>
          <w:color w:val="000000"/>
          <w:sz w:val="25"/>
          <w:szCs w:val="25"/>
          <w:lang w:eastAsia="be-BY"/>
        </w:rPr>
        <w:t xml:space="preserve"> прымяняецца права краіны, дзе мае асноўнае месца дзейнасці бок, які ажыццяўляе выкананне, </w:t>
      </w:r>
      <w:r w:rsidR="00100945" w:rsidRPr="00B005EF">
        <w:rPr>
          <w:rFonts w:ascii="Times New Roman" w:eastAsia="Times New Roman" w:hAnsi="Times New Roman" w:cs="Times New Roman"/>
          <w:color w:val="000000"/>
          <w:sz w:val="25"/>
          <w:szCs w:val="25"/>
          <w:lang w:eastAsia="be-BY"/>
        </w:rPr>
        <w:t xml:space="preserve">што </w:t>
      </w:r>
      <w:r w:rsidRPr="00B005EF">
        <w:rPr>
          <w:rFonts w:ascii="Times New Roman" w:eastAsia="Times New Roman" w:hAnsi="Times New Roman" w:cs="Times New Roman"/>
          <w:color w:val="000000"/>
          <w:sz w:val="25"/>
          <w:szCs w:val="25"/>
          <w:lang w:eastAsia="be-BY"/>
        </w:rPr>
        <w:t xml:space="preserve">мае </w:t>
      </w:r>
      <w:r w:rsidR="00100945" w:rsidRPr="00B005EF">
        <w:rPr>
          <w:rFonts w:ascii="Times New Roman" w:eastAsia="Times New Roman" w:hAnsi="Times New Roman" w:cs="Times New Roman"/>
          <w:color w:val="000000"/>
          <w:sz w:val="25"/>
          <w:szCs w:val="25"/>
          <w:lang w:eastAsia="be-BY"/>
        </w:rPr>
        <w:t xml:space="preserve">вырашальнае </w:t>
      </w:r>
      <w:r w:rsidRPr="00B005EF">
        <w:rPr>
          <w:rFonts w:ascii="Times New Roman" w:eastAsia="Times New Roman" w:hAnsi="Times New Roman" w:cs="Times New Roman"/>
          <w:color w:val="000000"/>
          <w:sz w:val="25"/>
          <w:szCs w:val="25"/>
          <w:lang w:eastAsia="be-BY"/>
        </w:rPr>
        <w:t xml:space="preserve">значэнне для зместу такога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 немагчымасці вызначыць асноўнае месца дзейнасці боку, які ажыццяўляе выкананне, </w:t>
      </w:r>
      <w:r w:rsidR="002A35B7" w:rsidRPr="00B005EF">
        <w:rPr>
          <w:rFonts w:ascii="Times New Roman" w:eastAsia="Times New Roman" w:hAnsi="Times New Roman" w:cs="Times New Roman"/>
          <w:color w:val="000000"/>
          <w:sz w:val="25"/>
          <w:szCs w:val="25"/>
          <w:lang w:eastAsia="be-BY"/>
        </w:rPr>
        <w:t xml:space="preserve">што мае вырашальнае </w:t>
      </w:r>
      <w:r w:rsidRPr="00B005EF">
        <w:rPr>
          <w:rFonts w:ascii="Times New Roman" w:eastAsia="Times New Roman" w:hAnsi="Times New Roman" w:cs="Times New Roman"/>
          <w:color w:val="000000"/>
          <w:sz w:val="25"/>
          <w:szCs w:val="25"/>
          <w:lang w:eastAsia="be-BY"/>
        </w:rPr>
        <w:t xml:space="preserve">значэнне для зместу такога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прымяняецца права краіны, дзе </w:t>
      </w:r>
      <w:r w:rsidR="003A4ED2" w:rsidRPr="00B005EF">
        <w:rPr>
          <w:rFonts w:ascii="Times New Roman" w:eastAsia="Times New Roman" w:hAnsi="Times New Roman" w:cs="Times New Roman"/>
          <w:color w:val="000000"/>
          <w:sz w:val="25"/>
          <w:szCs w:val="25"/>
          <w:lang w:eastAsia="be-BY"/>
        </w:rPr>
        <w:t xml:space="preserve">гэты </w:t>
      </w:r>
      <w:r w:rsidRPr="00B005EF">
        <w:rPr>
          <w:rFonts w:ascii="Times New Roman" w:eastAsia="Times New Roman" w:hAnsi="Times New Roman" w:cs="Times New Roman"/>
          <w:color w:val="000000"/>
          <w:sz w:val="25"/>
          <w:szCs w:val="25"/>
          <w:lang w:eastAsia="be-BY"/>
        </w:rPr>
        <w:t xml:space="preserve">бок заснаваны, мае месца пастаяннага жыхарства. Пры немагчымасці вызначыць выкананне, </w:t>
      </w:r>
      <w:r w:rsidR="002A35B7" w:rsidRPr="00B005EF">
        <w:rPr>
          <w:rFonts w:ascii="Times New Roman" w:eastAsia="Times New Roman" w:hAnsi="Times New Roman" w:cs="Times New Roman"/>
          <w:color w:val="000000"/>
          <w:sz w:val="25"/>
          <w:szCs w:val="25"/>
          <w:lang w:eastAsia="be-BY"/>
        </w:rPr>
        <w:t>што мае вырашальнае</w:t>
      </w:r>
      <w:r w:rsidRPr="00B005EF">
        <w:rPr>
          <w:rFonts w:ascii="Times New Roman" w:eastAsia="Times New Roman" w:hAnsi="Times New Roman" w:cs="Times New Roman"/>
          <w:color w:val="000000"/>
          <w:sz w:val="25"/>
          <w:szCs w:val="25"/>
          <w:lang w:eastAsia="be-BY"/>
        </w:rPr>
        <w:t xml:space="preserve"> значэнне для зместу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 xml:space="preserve">, прымяняецца права краіны, з якой дагавор </w:t>
      </w:r>
      <w:r w:rsidR="00023AC2" w:rsidRPr="00B005EF">
        <w:rPr>
          <w:rFonts w:ascii="Times New Roman" w:eastAsia="Times New Roman" w:hAnsi="Times New Roman" w:cs="Times New Roman"/>
          <w:color w:val="000000"/>
          <w:sz w:val="25"/>
          <w:szCs w:val="25"/>
          <w:lang w:eastAsia="be-BY"/>
        </w:rPr>
        <w:t xml:space="preserve">найбольш </w:t>
      </w:r>
      <w:r w:rsidRPr="00B005EF">
        <w:rPr>
          <w:rFonts w:ascii="Times New Roman" w:eastAsia="Times New Roman" w:hAnsi="Times New Roman" w:cs="Times New Roman"/>
          <w:color w:val="000000"/>
          <w:sz w:val="25"/>
          <w:szCs w:val="25"/>
          <w:lang w:eastAsia="be-BY"/>
        </w:rPr>
        <w:t>цесна звязаны.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прыёмкі выканання </w:t>
      </w:r>
      <w:r w:rsidR="00AF4AE9" w:rsidRPr="00B005EF">
        <w:rPr>
          <w:rFonts w:ascii="Times New Roman" w:eastAsia="Times New Roman" w:hAnsi="Times New Roman" w:cs="Times New Roman"/>
          <w:color w:val="000000"/>
          <w:sz w:val="25"/>
          <w:szCs w:val="25"/>
          <w:lang w:eastAsia="be-BY"/>
        </w:rPr>
        <w:t>паводле дагавора</w:t>
      </w:r>
      <w:r w:rsidRPr="00B005EF">
        <w:rPr>
          <w:rFonts w:ascii="Times New Roman" w:eastAsia="Times New Roman" w:hAnsi="Times New Roman" w:cs="Times New Roman"/>
          <w:color w:val="000000"/>
          <w:sz w:val="25"/>
          <w:szCs w:val="25"/>
          <w:lang w:eastAsia="be-BY"/>
        </w:rPr>
        <w:t xml:space="preserve"> прымаецца </w:t>
      </w:r>
      <w:r w:rsidR="001842DB" w:rsidRPr="00B005EF">
        <w:rPr>
          <w:rFonts w:ascii="Times New Roman" w:eastAsia="Times New Roman" w:hAnsi="Times New Roman" w:cs="Times New Roman"/>
          <w:color w:val="000000"/>
          <w:sz w:val="25"/>
          <w:szCs w:val="25"/>
          <w:lang w:eastAsia="be-BY"/>
        </w:rPr>
        <w:t>пад у</w:t>
      </w:r>
      <w:r w:rsidRPr="00B005EF">
        <w:rPr>
          <w:rFonts w:ascii="Times New Roman" w:eastAsia="Times New Roman" w:hAnsi="Times New Roman" w:cs="Times New Roman"/>
          <w:color w:val="000000"/>
          <w:sz w:val="25"/>
          <w:szCs w:val="25"/>
          <w:lang w:eastAsia="be-BY"/>
        </w:rPr>
        <w:t>вагу права месца правядзення такой прыёмкі, паколькі бакамі не ўзгоднена іншае.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6. Калі ў дагаворы выкарыстаны прынятыя ў</w:t>
      </w:r>
      <w:r w:rsidR="00BB34D6" w:rsidRPr="00B005EF">
        <w:rPr>
          <w:rFonts w:ascii="Times New Roman" w:eastAsia="Times New Roman" w:hAnsi="Times New Roman" w:cs="Times New Roman"/>
          <w:color w:val="000000"/>
          <w:sz w:val="25"/>
          <w:szCs w:val="25"/>
          <w:lang w:eastAsia="be-BY"/>
        </w:rPr>
        <w:t xml:space="preserve"> </w:t>
      </w:r>
      <w:r w:rsidR="009D0038" w:rsidRPr="00B005EF">
        <w:rPr>
          <w:rFonts w:ascii="Times New Roman" w:eastAsia="Times New Roman" w:hAnsi="Times New Roman" w:cs="Times New Roman"/>
          <w:color w:val="000000"/>
          <w:sz w:val="25"/>
          <w:szCs w:val="25"/>
          <w:lang w:eastAsia="be-BY"/>
        </w:rPr>
        <w:t>міжнародн</w:t>
      </w:r>
      <w:r w:rsidRPr="00B005EF">
        <w:rPr>
          <w:rFonts w:ascii="Times New Roman" w:eastAsia="Times New Roman" w:hAnsi="Times New Roman" w:cs="Times New Roman"/>
          <w:color w:val="000000"/>
          <w:sz w:val="25"/>
          <w:szCs w:val="25"/>
          <w:lang w:eastAsia="be-BY"/>
        </w:rPr>
        <w:t>ым абароце гандлёвыя тэрміны, то пры адсутнасці ў дагаворы іншых указанняў лічыцца, што бакамі ўзгоднена прымяненне да іх адносін звычайных значэнняў адпаведных тэрмінаў.</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1126. Права, якое прымяняецца да </w:t>
      </w:r>
      <w:r w:rsidR="00023AC2" w:rsidRPr="00B005EF">
        <w:rPr>
          <w:rFonts w:ascii="Times New Roman" w:eastAsia="Times New Roman" w:hAnsi="Times New Roman" w:cs="Times New Roman"/>
          <w:b/>
          <w:bCs/>
          <w:color w:val="000000"/>
          <w:sz w:val="25"/>
          <w:szCs w:val="25"/>
          <w:lang w:eastAsia="be-BY"/>
        </w:rPr>
        <w:t xml:space="preserve">дагавора </w:t>
      </w:r>
      <w:r w:rsidRPr="00B005EF">
        <w:rPr>
          <w:rFonts w:ascii="Times New Roman" w:eastAsia="Times New Roman" w:hAnsi="Times New Roman" w:cs="Times New Roman"/>
          <w:b/>
          <w:bCs/>
          <w:color w:val="000000"/>
          <w:sz w:val="25"/>
          <w:szCs w:val="25"/>
          <w:lang w:eastAsia="be-BY"/>
        </w:rPr>
        <w:t>аб стварэнні юрыдычнай асобы з замежным удзелам</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w:t>
      </w:r>
      <w:r w:rsidR="00023AC2"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аб стварэнні юрыдычнай асобы з замежным удзелам прымяняецца права краіны, дзе заснавана юрыдычная асоба.</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1127. Сфера дзеяння </w:t>
      </w:r>
      <w:r w:rsidR="007622C4" w:rsidRPr="00B005EF">
        <w:rPr>
          <w:rFonts w:ascii="Times New Roman" w:eastAsia="Times New Roman" w:hAnsi="Times New Roman" w:cs="Times New Roman"/>
          <w:b/>
          <w:bCs/>
          <w:color w:val="000000"/>
          <w:sz w:val="25"/>
          <w:szCs w:val="25"/>
          <w:lang w:eastAsia="be-BY"/>
        </w:rPr>
        <w:t xml:space="preserve">прымяняльнага </w:t>
      </w:r>
      <w:r w:rsidRPr="00B005EF">
        <w:rPr>
          <w:rFonts w:ascii="Times New Roman" w:eastAsia="Times New Roman" w:hAnsi="Times New Roman" w:cs="Times New Roman"/>
          <w:b/>
          <w:bCs/>
          <w:color w:val="000000"/>
          <w:sz w:val="25"/>
          <w:szCs w:val="25"/>
          <w:lang w:eastAsia="be-BY"/>
        </w:rPr>
        <w:t>права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Права, якое прымяняецца да </w:t>
      </w:r>
      <w:r w:rsidR="00023AC2" w:rsidRPr="00B005EF">
        <w:rPr>
          <w:rFonts w:ascii="Times New Roman" w:eastAsia="Times New Roman" w:hAnsi="Times New Roman" w:cs="Times New Roman"/>
          <w:color w:val="000000"/>
          <w:sz w:val="25"/>
          <w:szCs w:val="25"/>
          <w:lang w:eastAsia="be-BY"/>
        </w:rPr>
        <w:t xml:space="preserve">дагавора </w:t>
      </w:r>
      <w:r w:rsidR="00724D86" w:rsidRPr="00B005EF">
        <w:rPr>
          <w:rFonts w:ascii="Times New Roman" w:eastAsia="Times New Roman" w:hAnsi="Times New Roman" w:cs="Times New Roman"/>
          <w:color w:val="000000"/>
          <w:sz w:val="25"/>
          <w:szCs w:val="25"/>
          <w:lang w:eastAsia="be-BY"/>
        </w:rPr>
        <w:t>паводле</w:t>
      </w:r>
      <w:r w:rsidRPr="00B005EF">
        <w:rPr>
          <w:rFonts w:ascii="Times New Roman" w:eastAsia="Times New Roman" w:hAnsi="Times New Roman" w:cs="Times New Roman"/>
          <w:color w:val="000000"/>
          <w:sz w:val="25"/>
          <w:szCs w:val="25"/>
          <w:lang w:eastAsia="be-BY"/>
        </w:rPr>
        <w:t xml:space="preserve"> </w:t>
      </w:r>
      <w:r w:rsidR="00023AC2" w:rsidRPr="00B005EF">
        <w:rPr>
          <w:rFonts w:ascii="Times New Roman" w:eastAsia="Times New Roman" w:hAnsi="Times New Roman" w:cs="Times New Roman"/>
          <w:color w:val="000000"/>
          <w:sz w:val="25"/>
          <w:szCs w:val="25"/>
          <w:lang w:eastAsia="be-BY"/>
        </w:rPr>
        <w:t xml:space="preserve">палажэнняў гэтага </w:t>
      </w:r>
      <w:r w:rsidRPr="00B005EF">
        <w:rPr>
          <w:rFonts w:ascii="Times New Roman" w:eastAsia="Times New Roman" w:hAnsi="Times New Roman" w:cs="Times New Roman"/>
          <w:color w:val="000000"/>
          <w:sz w:val="25"/>
          <w:szCs w:val="25"/>
          <w:lang w:eastAsia="be-BY"/>
        </w:rPr>
        <w:t>параграфа, ахоплівае, у прыватнасці: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тлумачэнне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2) правы і абавязкі бакоў;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выкананне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4) наступствы </w:t>
      </w:r>
      <w:r w:rsidR="00CA28EC" w:rsidRPr="00B005EF">
        <w:rPr>
          <w:rFonts w:ascii="Times New Roman" w:eastAsia="Times New Roman" w:hAnsi="Times New Roman" w:cs="Times New Roman"/>
          <w:color w:val="000000"/>
          <w:sz w:val="25"/>
          <w:szCs w:val="25"/>
          <w:lang w:eastAsia="be-BY"/>
        </w:rPr>
        <w:t>невыканання ці неналежнага выканання</w:t>
      </w:r>
      <w:r w:rsidRPr="00B005EF">
        <w:rPr>
          <w:rFonts w:ascii="Times New Roman" w:eastAsia="Times New Roman" w:hAnsi="Times New Roman" w:cs="Times New Roman"/>
          <w:color w:val="000000"/>
          <w:sz w:val="25"/>
          <w:szCs w:val="25"/>
          <w:lang w:eastAsia="be-BY"/>
        </w:rPr>
        <w:t xml:space="preserve">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5) спыненне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6) наступствы мізэрнасці ці несапраўднасці </w:t>
      </w:r>
      <w:r w:rsidR="00023AC2" w:rsidRPr="00B005EF">
        <w:rPr>
          <w:rFonts w:ascii="Times New Roman" w:eastAsia="Times New Roman" w:hAnsi="Times New Roman" w:cs="Times New Roman"/>
          <w:color w:val="000000"/>
          <w:sz w:val="25"/>
          <w:szCs w:val="25"/>
          <w:lang w:eastAsia="be-BY"/>
        </w:rPr>
        <w:t>дагавора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7) уступку патрабаванняў і перавод доўгу ў сувязі з дагаворам.</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У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спосабаў і працэдуры выканання, а таксама мер, якія павінны быць прыняты ў выпадку неналежнага выканання, акрамя </w:t>
      </w:r>
      <w:r w:rsidR="007622C4" w:rsidRPr="00B005EF">
        <w:rPr>
          <w:rFonts w:ascii="Times New Roman" w:eastAsia="Times New Roman" w:hAnsi="Times New Roman" w:cs="Times New Roman"/>
          <w:color w:val="000000"/>
          <w:sz w:val="25"/>
          <w:szCs w:val="25"/>
          <w:lang w:eastAsia="be-BY"/>
        </w:rPr>
        <w:t xml:space="preserve">прымяняльнага </w:t>
      </w:r>
      <w:r w:rsidRPr="00B005EF">
        <w:rPr>
          <w:rFonts w:ascii="Times New Roman" w:eastAsia="Times New Roman" w:hAnsi="Times New Roman" w:cs="Times New Roman"/>
          <w:color w:val="000000"/>
          <w:sz w:val="25"/>
          <w:szCs w:val="25"/>
          <w:lang w:eastAsia="be-BY"/>
        </w:rPr>
        <w:t>права</w:t>
      </w:r>
      <w:r w:rsidR="001842DB" w:rsidRPr="00B005EF">
        <w:rPr>
          <w:rFonts w:ascii="Times New Roman" w:eastAsia="Times New Roman" w:hAnsi="Times New Roman" w:cs="Times New Roman"/>
          <w:color w:val="000000"/>
          <w:sz w:val="25"/>
          <w:szCs w:val="25"/>
          <w:lang w:eastAsia="be-BY"/>
        </w:rPr>
        <w:t>,</w:t>
      </w:r>
      <w:r w:rsidRPr="00B005EF">
        <w:rPr>
          <w:rFonts w:ascii="Times New Roman" w:eastAsia="Times New Roman" w:hAnsi="Times New Roman" w:cs="Times New Roman"/>
          <w:color w:val="000000"/>
          <w:sz w:val="25"/>
          <w:szCs w:val="25"/>
          <w:lang w:eastAsia="be-BY"/>
        </w:rPr>
        <w:t xml:space="preserve"> прымаецца </w:t>
      </w:r>
      <w:r w:rsidR="001842DB" w:rsidRPr="00B005EF">
        <w:rPr>
          <w:rFonts w:ascii="Times New Roman" w:eastAsia="Times New Roman" w:hAnsi="Times New Roman" w:cs="Times New Roman"/>
          <w:color w:val="000000"/>
          <w:sz w:val="25"/>
          <w:szCs w:val="25"/>
          <w:lang w:eastAsia="be-BY"/>
        </w:rPr>
        <w:t>пад у</w:t>
      </w:r>
      <w:r w:rsidRPr="00B005EF">
        <w:rPr>
          <w:rFonts w:ascii="Times New Roman" w:eastAsia="Times New Roman" w:hAnsi="Times New Roman" w:cs="Times New Roman"/>
          <w:color w:val="000000"/>
          <w:sz w:val="25"/>
          <w:szCs w:val="25"/>
          <w:lang w:eastAsia="be-BY"/>
        </w:rPr>
        <w:t>вагу і права краіны, у якой адбываецца выкананне.</w:t>
      </w:r>
    </w:p>
    <w:p w:rsidR="007A0B63" w:rsidRPr="00B005EF" w:rsidRDefault="007A0B63" w:rsidP="007A0B63">
      <w:pPr>
        <w:shd w:val="clear" w:color="auto" w:fill="FFFFFF"/>
        <w:spacing w:after="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6. Пазадагаворныя абавязацельствы</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1128. Абавязацельствы з аднабаковых дзеянняў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Да здзелак з аднабаковых дзеянняў (публічнае абяцанне ўзнагароды, дзейнасць у чужым інтарэсе без даручэння і інш.) прымяняецца права месца </w:t>
      </w:r>
      <w:r w:rsidR="00077F51" w:rsidRPr="00B005EF">
        <w:rPr>
          <w:rFonts w:ascii="Times New Roman" w:eastAsia="Times New Roman" w:hAnsi="Times New Roman" w:cs="Times New Roman"/>
          <w:color w:val="000000"/>
          <w:sz w:val="25"/>
          <w:szCs w:val="25"/>
          <w:lang w:eastAsia="be-BY"/>
        </w:rPr>
        <w:t>заключэння</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здзелкі. Месца </w:t>
      </w:r>
      <w:r w:rsidR="00077F51" w:rsidRPr="00B005EF">
        <w:rPr>
          <w:rFonts w:ascii="Times New Roman" w:eastAsia="Times New Roman" w:hAnsi="Times New Roman" w:cs="Times New Roman"/>
          <w:color w:val="000000"/>
          <w:sz w:val="25"/>
          <w:szCs w:val="25"/>
          <w:lang w:eastAsia="be-BY"/>
        </w:rPr>
        <w:t>заключэння</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здзелкі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Рэспублікі Беларусь.</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1129. Абавязацельствы </w:t>
      </w:r>
      <w:r w:rsidR="00023AC2" w:rsidRPr="00B005EF">
        <w:rPr>
          <w:rFonts w:ascii="Times New Roman" w:eastAsia="Times New Roman" w:hAnsi="Times New Roman" w:cs="Times New Roman"/>
          <w:b/>
          <w:bCs/>
          <w:color w:val="000000"/>
          <w:sz w:val="25"/>
          <w:szCs w:val="25"/>
          <w:lang w:eastAsia="be-BY"/>
        </w:rPr>
        <w:t>ў</w:t>
      </w:r>
      <w:r w:rsidR="00CA2207" w:rsidRPr="00B005EF">
        <w:rPr>
          <w:rFonts w:ascii="Times New Roman" w:eastAsia="Times New Roman" w:hAnsi="Times New Roman" w:cs="Times New Roman"/>
          <w:b/>
          <w:bCs/>
          <w:color w:val="000000"/>
          <w:sz w:val="25"/>
          <w:szCs w:val="25"/>
          <w:lang w:eastAsia="be-BY"/>
        </w:rPr>
        <w:t xml:space="preserve"> выніку</w:t>
      </w:r>
      <w:r w:rsidRPr="00B005EF">
        <w:rPr>
          <w:rFonts w:ascii="Times New Roman" w:eastAsia="Times New Roman" w:hAnsi="Times New Roman" w:cs="Times New Roman"/>
          <w:b/>
          <w:bCs/>
          <w:color w:val="000000"/>
          <w:sz w:val="25"/>
          <w:szCs w:val="25"/>
          <w:lang w:eastAsia="be-BY"/>
        </w:rPr>
        <w:t xml:space="preserve"> прычынення шкоды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Правы і абавязкі па абавязацельствах, якія ўзнікаюць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прычынення шкоды,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дзе мела месца дзеянне ці іншая акалічнасць, якая паслужыла падставай для патрабавання аб пакрыцці шкоды.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Правы і абавязкі па абавязацельствах, якія ўзнікаюць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прычынення шкоды за мяжой, калі бакі з'яўляюцца грамадзянамі ці юрыдычнымі асобамі адной і той жа дзяржавы, вызначаюцца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гэтай дзяржавы.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Замежнае права не прымяняецца, калі дзеянне ці </w:t>
      </w:r>
      <w:r w:rsidR="00723DA8" w:rsidRPr="00B005EF">
        <w:rPr>
          <w:rFonts w:ascii="Times New Roman" w:eastAsia="Times New Roman" w:hAnsi="Times New Roman" w:cs="Times New Roman"/>
          <w:color w:val="000000"/>
          <w:sz w:val="25"/>
          <w:szCs w:val="25"/>
          <w:lang w:eastAsia="be-BY"/>
        </w:rPr>
        <w:t xml:space="preserve">іншая </w:t>
      </w:r>
      <w:r w:rsidRPr="00B005EF">
        <w:rPr>
          <w:rFonts w:ascii="Times New Roman" w:eastAsia="Times New Roman" w:hAnsi="Times New Roman" w:cs="Times New Roman"/>
          <w:color w:val="000000"/>
          <w:sz w:val="25"/>
          <w:szCs w:val="25"/>
          <w:lang w:eastAsia="be-BY"/>
        </w:rPr>
        <w:t>акалічнасць, якая служыць падставай для патрабавання аб пакрыцці шкоды, па заканадаўстве Рэспублікі Беларусь не з'яўляецца проціпраўным</w:t>
      </w:r>
      <w:r w:rsidR="007622C4"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1130. Адказнасць за ўрон, прычынены спажыўцу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 патрабавання аб пакрыцці ўрону, які ўзнік у спажыўца ў сувязі з пакупкай тавару ці аказаннем паслугі, па выбары спажыўца прымяняецца права краіны, дзе: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1) знаходзіцца месца жыхарства спажыўца;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знаходзіцца месца </w:t>
      </w:r>
      <w:r w:rsidR="002B6505" w:rsidRPr="00B005EF">
        <w:rPr>
          <w:rFonts w:ascii="Times New Roman" w:eastAsia="Times New Roman" w:hAnsi="Times New Roman" w:cs="Times New Roman"/>
          <w:color w:val="000000"/>
          <w:sz w:val="25"/>
          <w:szCs w:val="25"/>
          <w:lang w:eastAsia="be-BY"/>
        </w:rPr>
        <w:t xml:space="preserve">жыхарства </w:t>
      </w:r>
      <w:r w:rsidRPr="00B005EF">
        <w:rPr>
          <w:rFonts w:ascii="Times New Roman" w:eastAsia="Times New Roman" w:hAnsi="Times New Roman" w:cs="Times New Roman"/>
          <w:color w:val="000000"/>
          <w:sz w:val="25"/>
          <w:szCs w:val="25"/>
          <w:lang w:eastAsia="be-BY"/>
        </w:rPr>
        <w:t>ці месца знаходжання вытворцы ці асобы, якая аказала паслугу;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3) спажывец набыў тавар ці яму была аказана паслуга.</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1131. </w:t>
      </w:r>
      <w:r w:rsidR="00856FE2" w:rsidRPr="00B005EF">
        <w:rPr>
          <w:rFonts w:ascii="Times New Roman" w:eastAsia="Times New Roman" w:hAnsi="Times New Roman" w:cs="Times New Roman"/>
          <w:b/>
          <w:bCs/>
          <w:color w:val="000000"/>
          <w:sz w:val="25"/>
          <w:szCs w:val="25"/>
          <w:lang w:eastAsia="be-BY"/>
        </w:rPr>
        <w:t>Беспадстаўн</w:t>
      </w:r>
      <w:r w:rsidRPr="00B005EF">
        <w:rPr>
          <w:rFonts w:ascii="Times New Roman" w:eastAsia="Times New Roman" w:hAnsi="Times New Roman" w:cs="Times New Roman"/>
          <w:b/>
          <w:bCs/>
          <w:color w:val="000000"/>
          <w:sz w:val="25"/>
          <w:szCs w:val="25"/>
          <w:lang w:eastAsia="be-BY"/>
        </w:rPr>
        <w:t xml:space="preserve">ае </w:t>
      </w:r>
      <w:r w:rsidR="00C92277" w:rsidRPr="00B005EF">
        <w:rPr>
          <w:rFonts w:ascii="Times New Roman" w:eastAsia="Times New Roman" w:hAnsi="Times New Roman" w:cs="Times New Roman"/>
          <w:b/>
          <w:bCs/>
          <w:color w:val="000000"/>
          <w:sz w:val="25"/>
          <w:szCs w:val="25"/>
          <w:lang w:eastAsia="be-BY"/>
        </w:rPr>
        <w:t>абагачэн</w:t>
      </w:r>
      <w:r w:rsidRPr="00B005EF">
        <w:rPr>
          <w:rFonts w:ascii="Times New Roman" w:eastAsia="Times New Roman" w:hAnsi="Times New Roman" w:cs="Times New Roman"/>
          <w:b/>
          <w:bCs/>
          <w:color w:val="000000"/>
          <w:sz w:val="25"/>
          <w:szCs w:val="25"/>
          <w:lang w:eastAsia="be-BY"/>
        </w:rPr>
        <w:t>не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 абавязацельстваў, якія ўзнікаюць </w:t>
      </w:r>
      <w:r w:rsidR="00CA2207" w:rsidRPr="00B005EF">
        <w:rPr>
          <w:rFonts w:ascii="Times New Roman" w:eastAsia="Times New Roman" w:hAnsi="Times New Roman" w:cs="Times New Roman"/>
          <w:color w:val="000000"/>
          <w:sz w:val="25"/>
          <w:szCs w:val="25"/>
          <w:lang w:eastAsia="be-BY"/>
        </w:rPr>
        <w:t>у выніку</w:t>
      </w:r>
      <w:r w:rsidRPr="00B005EF">
        <w:rPr>
          <w:rFonts w:ascii="Times New Roman" w:eastAsia="Times New Roman" w:hAnsi="Times New Roman" w:cs="Times New Roman"/>
          <w:color w:val="000000"/>
          <w:sz w:val="25"/>
          <w:szCs w:val="25"/>
          <w:lang w:eastAsia="be-BY"/>
        </w:rPr>
        <w:t xml:space="preserve">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 xml:space="preserve">ня, прымяняецца права краіны, дзе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не мела месца.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Калі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ае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 xml:space="preserve">не </w:t>
      </w:r>
      <w:r w:rsidR="00723DA8" w:rsidRPr="00B005EF">
        <w:rPr>
          <w:rFonts w:ascii="Times New Roman" w:eastAsia="Times New Roman" w:hAnsi="Times New Roman" w:cs="Times New Roman"/>
          <w:color w:val="000000"/>
          <w:sz w:val="25"/>
          <w:szCs w:val="25"/>
          <w:lang w:eastAsia="be-BY"/>
        </w:rPr>
        <w:t>ўзніка</w:t>
      </w:r>
      <w:r w:rsidR="00C66B7D" w:rsidRPr="00B005EF">
        <w:rPr>
          <w:rFonts w:ascii="Times New Roman" w:eastAsia="Times New Roman" w:hAnsi="Times New Roman" w:cs="Times New Roman"/>
          <w:color w:val="000000"/>
          <w:sz w:val="25"/>
          <w:szCs w:val="25"/>
          <w:lang w:eastAsia="be-BY"/>
        </w:rPr>
        <w:t>е 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адпадзення падставы, па якой набыта ці </w:t>
      </w:r>
      <w:r w:rsidR="002B6505" w:rsidRPr="00B005EF">
        <w:rPr>
          <w:rFonts w:ascii="Times New Roman" w:eastAsia="Times New Roman" w:hAnsi="Times New Roman" w:cs="Times New Roman"/>
          <w:color w:val="000000"/>
          <w:sz w:val="25"/>
          <w:szCs w:val="25"/>
          <w:lang w:eastAsia="be-BY"/>
        </w:rPr>
        <w:t xml:space="preserve">захавана </w:t>
      </w:r>
      <w:r w:rsidRPr="00B005EF">
        <w:rPr>
          <w:rFonts w:ascii="Times New Roman" w:eastAsia="Times New Roman" w:hAnsi="Times New Roman" w:cs="Times New Roman"/>
          <w:color w:val="000000"/>
          <w:sz w:val="25"/>
          <w:szCs w:val="25"/>
          <w:lang w:eastAsia="be-BY"/>
        </w:rPr>
        <w:t xml:space="preserve">маёмасць, </w:t>
      </w:r>
      <w:r w:rsidR="00723DA8" w:rsidRPr="00B005EF">
        <w:rPr>
          <w:rFonts w:ascii="Times New Roman" w:eastAsia="Times New Roman" w:hAnsi="Times New Roman" w:cs="Times New Roman"/>
          <w:color w:val="000000"/>
          <w:sz w:val="25"/>
          <w:szCs w:val="25"/>
          <w:lang w:eastAsia="be-BY"/>
        </w:rPr>
        <w:t xml:space="preserve">прымяняльнае </w:t>
      </w:r>
      <w:r w:rsidRPr="00B005EF">
        <w:rPr>
          <w:rFonts w:ascii="Times New Roman" w:eastAsia="Times New Roman" w:hAnsi="Times New Roman" w:cs="Times New Roman"/>
          <w:color w:val="000000"/>
          <w:sz w:val="25"/>
          <w:szCs w:val="25"/>
          <w:lang w:eastAsia="be-BY"/>
        </w:rPr>
        <w:t xml:space="preserve">права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краіны, яко</w:t>
      </w:r>
      <w:r w:rsidR="00723DA8" w:rsidRPr="00B005EF">
        <w:rPr>
          <w:rFonts w:ascii="Times New Roman" w:eastAsia="Times New Roman" w:hAnsi="Times New Roman" w:cs="Times New Roman"/>
          <w:color w:val="000000"/>
          <w:sz w:val="25"/>
          <w:szCs w:val="25"/>
          <w:lang w:eastAsia="be-BY"/>
        </w:rPr>
        <w:t>му</w:t>
      </w:r>
      <w:r w:rsidRPr="00B005EF">
        <w:rPr>
          <w:rFonts w:ascii="Times New Roman" w:eastAsia="Times New Roman" w:hAnsi="Times New Roman" w:cs="Times New Roman"/>
          <w:color w:val="000000"/>
          <w:sz w:val="25"/>
          <w:szCs w:val="25"/>
          <w:lang w:eastAsia="be-BY"/>
        </w:rPr>
        <w:t xml:space="preserve"> была падпарадкавана </w:t>
      </w:r>
      <w:r w:rsidR="00723DA8" w:rsidRPr="00B005EF">
        <w:rPr>
          <w:rFonts w:ascii="Times New Roman" w:eastAsia="Times New Roman" w:hAnsi="Times New Roman" w:cs="Times New Roman"/>
          <w:color w:val="000000"/>
          <w:sz w:val="25"/>
          <w:szCs w:val="25"/>
          <w:lang w:eastAsia="be-BY"/>
        </w:rPr>
        <w:t>гэта падстава</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3. Паняцце </w:t>
      </w:r>
      <w:r w:rsidR="00856FE2" w:rsidRPr="00B005EF">
        <w:rPr>
          <w:rFonts w:ascii="Times New Roman" w:eastAsia="Times New Roman" w:hAnsi="Times New Roman" w:cs="Times New Roman"/>
          <w:color w:val="000000"/>
          <w:sz w:val="25"/>
          <w:szCs w:val="25"/>
          <w:lang w:eastAsia="be-BY"/>
        </w:rPr>
        <w:t>беспадстаўн</w:t>
      </w:r>
      <w:r w:rsidRPr="00B005EF">
        <w:rPr>
          <w:rFonts w:ascii="Times New Roman" w:eastAsia="Times New Roman" w:hAnsi="Times New Roman" w:cs="Times New Roman"/>
          <w:color w:val="000000"/>
          <w:sz w:val="25"/>
          <w:szCs w:val="25"/>
          <w:lang w:eastAsia="be-BY"/>
        </w:rPr>
        <w:t xml:space="preserve">ага </w:t>
      </w:r>
      <w:r w:rsidR="00C92277" w:rsidRPr="00B005EF">
        <w:rPr>
          <w:rFonts w:ascii="Times New Roman" w:eastAsia="Times New Roman" w:hAnsi="Times New Roman" w:cs="Times New Roman"/>
          <w:color w:val="000000"/>
          <w:sz w:val="25"/>
          <w:szCs w:val="25"/>
          <w:lang w:eastAsia="be-BY"/>
        </w:rPr>
        <w:t>абагачэн</w:t>
      </w:r>
      <w:r w:rsidRPr="00B005EF">
        <w:rPr>
          <w:rFonts w:ascii="Times New Roman" w:eastAsia="Times New Roman" w:hAnsi="Times New Roman" w:cs="Times New Roman"/>
          <w:color w:val="000000"/>
          <w:sz w:val="25"/>
          <w:szCs w:val="25"/>
          <w:lang w:eastAsia="be-BY"/>
        </w:rPr>
        <w:t xml:space="preserve">ня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Pr="00B005EF">
        <w:rPr>
          <w:rFonts w:ascii="Times New Roman" w:eastAsia="Times New Roman" w:hAnsi="Times New Roman" w:cs="Times New Roman"/>
          <w:color w:val="000000"/>
          <w:sz w:val="25"/>
          <w:szCs w:val="25"/>
          <w:lang w:eastAsia="be-BY"/>
        </w:rPr>
        <w:t>Рэспублікі Беларусь.</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7. Інтэлектуальная ўласнасць</w:t>
      </w:r>
    </w:p>
    <w:p w:rsidR="007A0B63" w:rsidRPr="00B005EF" w:rsidRDefault="007A0B63" w:rsidP="007A0B63">
      <w:pPr>
        <w:shd w:val="clear" w:color="auto" w:fill="FFFFFF"/>
        <w:spacing w:before="240" w:after="24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1132. Правы на інтэлектуальную ўласнасць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1. Да правоў на інтэлектуальную ўласнасць прымяняецца права краіны, </w:t>
      </w:r>
      <w:r w:rsidR="008755EB" w:rsidRPr="00B005EF">
        <w:rPr>
          <w:rFonts w:ascii="Times New Roman" w:eastAsia="Times New Roman" w:hAnsi="Times New Roman" w:cs="Times New Roman"/>
          <w:color w:val="000000"/>
          <w:sz w:val="25"/>
          <w:szCs w:val="25"/>
          <w:lang w:eastAsia="be-BY"/>
        </w:rPr>
        <w:t xml:space="preserve">куды звяртаюцца па </w:t>
      </w:r>
      <w:r w:rsidRPr="00B005EF">
        <w:rPr>
          <w:rFonts w:ascii="Times New Roman" w:eastAsia="Times New Roman" w:hAnsi="Times New Roman" w:cs="Times New Roman"/>
          <w:color w:val="000000"/>
          <w:sz w:val="25"/>
          <w:szCs w:val="25"/>
          <w:lang w:eastAsia="be-BY"/>
        </w:rPr>
        <w:t>абарон</w:t>
      </w:r>
      <w:r w:rsidR="008755E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гэтых правоў.</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2. Дагаворы, якія маюць сваім прадметам права на інтэлектуальную ўласнасць, рэгулююцца правам, якое вызначаецца </w:t>
      </w:r>
      <w:r w:rsidR="00FE6419" w:rsidRPr="00B005EF">
        <w:rPr>
          <w:rFonts w:ascii="Times New Roman" w:eastAsia="Times New Roman" w:hAnsi="Times New Roman" w:cs="Times New Roman"/>
          <w:color w:val="000000"/>
          <w:sz w:val="25"/>
          <w:szCs w:val="25"/>
          <w:lang w:eastAsia="be-BY"/>
        </w:rPr>
        <w:t>палажэннямі гэтага</w:t>
      </w:r>
      <w:r w:rsidRPr="00B005EF">
        <w:rPr>
          <w:rFonts w:ascii="Times New Roman" w:eastAsia="Times New Roman" w:hAnsi="Times New Roman" w:cs="Times New Roman"/>
          <w:color w:val="000000"/>
          <w:sz w:val="25"/>
          <w:szCs w:val="25"/>
          <w:lang w:eastAsia="be-BY"/>
        </w:rPr>
        <w:t xml:space="preserve"> раздзела аб дагаворных абавязацельствах.</w:t>
      </w:r>
    </w:p>
    <w:p w:rsidR="007A0B63" w:rsidRPr="00B005EF" w:rsidRDefault="007A0B63" w:rsidP="007A0B63">
      <w:pPr>
        <w:shd w:val="clear" w:color="auto" w:fill="FFFFFF"/>
        <w:spacing w:before="240" w:after="240" w:line="240" w:lineRule="auto"/>
        <w:ind w:firstLine="567"/>
        <w:jc w:val="center"/>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8. Спадчыннае права</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lastRenderedPageBreak/>
        <w:t xml:space="preserve">Артыкул 1133. Адносіны па </w:t>
      </w:r>
      <w:r w:rsidR="002B6505" w:rsidRPr="00B005EF">
        <w:rPr>
          <w:rFonts w:ascii="Times New Roman" w:eastAsia="Times New Roman" w:hAnsi="Times New Roman" w:cs="Times New Roman"/>
          <w:b/>
          <w:color w:val="000000"/>
          <w:sz w:val="25"/>
          <w:szCs w:val="25"/>
          <w:lang w:eastAsia="be-BY"/>
        </w:rPr>
        <w:t>праве на спадчыну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Адносіны па </w:t>
      </w:r>
      <w:r w:rsidR="008755EB" w:rsidRPr="00B005EF">
        <w:rPr>
          <w:rFonts w:ascii="Times New Roman" w:eastAsia="Times New Roman" w:hAnsi="Times New Roman" w:cs="Times New Roman"/>
          <w:color w:val="000000"/>
          <w:sz w:val="25"/>
          <w:szCs w:val="25"/>
          <w:lang w:eastAsia="be-BY"/>
        </w:rPr>
        <w:t xml:space="preserve">ўспадкаванні </w:t>
      </w:r>
      <w:r w:rsidRPr="00B005EF">
        <w:rPr>
          <w:rFonts w:ascii="Times New Roman" w:eastAsia="Times New Roman" w:hAnsi="Times New Roman" w:cs="Times New Roman"/>
          <w:color w:val="000000"/>
          <w:sz w:val="25"/>
          <w:szCs w:val="25"/>
          <w:lang w:eastAsia="be-BY"/>
        </w:rPr>
        <w:t xml:space="preserve">вызначаюцца </w:t>
      </w:r>
      <w:r w:rsidR="000A7CAB" w:rsidRPr="00B005EF">
        <w:rPr>
          <w:rFonts w:ascii="Times New Roman" w:eastAsia="Times New Roman" w:hAnsi="Times New Roman" w:cs="Times New Roman"/>
          <w:color w:val="000000"/>
          <w:sz w:val="25"/>
          <w:szCs w:val="25"/>
          <w:lang w:eastAsia="be-BY"/>
        </w:rPr>
        <w:t>па</w:t>
      </w:r>
      <w:r w:rsidR="008755EB" w:rsidRPr="00B005EF">
        <w:rPr>
          <w:rFonts w:ascii="Times New Roman" w:eastAsia="Times New Roman" w:hAnsi="Times New Roman" w:cs="Times New Roman"/>
          <w:color w:val="000000"/>
          <w:sz w:val="25"/>
          <w:szCs w:val="25"/>
          <w:lang w:eastAsia="be-BY"/>
        </w:rPr>
        <w:t>водле</w:t>
      </w:r>
      <w:r w:rsidR="000A7CAB" w:rsidRPr="00B005EF">
        <w:rPr>
          <w:rFonts w:ascii="Times New Roman" w:eastAsia="Times New Roman" w:hAnsi="Times New Roman" w:cs="Times New Roman"/>
          <w:color w:val="000000"/>
          <w:sz w:val="25"/>
          <w:szCs w:val="25"/>
          <w:lang w:eastAsia="be-BY"/>
        </w:rPr>
        <w:t xml:space="preserve"> </w:t>
      </w:r>
      <w:r w:rsidR="004A3FCB" w:rsidRPr="00B005EF">
        <w:rPr>
          <w:rFonts w:ascii="Times New Roman" w:eastAsia="Times New Roman" w:hAnsi="Times New Roman" w:cs="Times New Roman"/>
          <w:color w:val="000000"/>
          <w:sz w:val="25"/>
          <w:szCs w:val="25"/>
          <w:lang w:eastAsia="be-BY"/>
        </w:rPr>
        <w:t>прав</w:t>
      </w:r>
      <w:r w:rsidR="008755EB" w:rsidRPr="00B005EF">
        <w:rPr>
          <w:rFonts w:ascii="Times New Roman" w:eastAsia="Times New Roman" w:hAnsi="Times New Roman" w:cs="Times New Roman"/>
          <w:color w:val="000000"/>
          <w:sz w:val="25"/>
          <w:szCs w:val="25"/>
          <w:lang w:eastAsia="be-BY"/>
        </w:rPr>
        <w:t>а</w:t>
      </w:r>
      <w:r w:rsidR="004A3FC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краіны, дзе спадчынадавец мае апошняе месца жыхарства, паколькі іншае не прадугледжана артыкуламі </w:t>
      </w:r>
      <w:r w:rsidRPr="00B005EF">
        <w:rPr>
          <w:rFonts w:ascii="Times New Roman" w:hAnsi="Times New Roman" w:cs="Times New Roman"/>
        </w:rPr>
        <w:t>1134 </w:t>
      </w:r>
      <w:r w:rsidRPr="00B005EF">
        <w:rPr>
          <w:rFonts w:ascii="Times New Roman" w:eastAsia="Times New Roman" w:hAnsi="Times New Roman" w:cs="Times New Roman"/>
          <w:color w:val="000000"/>
          <w:sz w:val="25"/>
          <w:szCs w:val="25"/>
          <w:lang w:eastAsia="be-BY"/>
        </w:rPr>
        <w:t>і </w:t>
      </w:r>
      <w:r w:rsidRPr="00B005EF">
        <w:rPr>
          <w:rFonts w:ascii="Times New Roman" w:hAnsi="Times New Roman" w:cs="Times New Roman"/>
        </w:rPr>
        <w:t>1135</w:t>
      </w:r>
      <w:r w:rsidRPr="00B005EF">
        <w:rPr>
          <w:rFonts w:ascii="Times New Roman" w:eastAsia="Times New Roman" w:hAnsi="Times New Roman" w:cs="Times New Roman"/>
          <w:color w:val="000000"/>
          <w:sz w:val="25"/>
          <w:szCs w:val="25"/>
          <w:lang w:eastAsia="be-BY"/>
        </w:rPr>
        <w:t>, калі спадчынадаўца не выбра</w:t>
      </w:r>
      <w:r w:rsidR="008755EB" w:rsidRPr="00B005EF">
        <w:rPr>
          <w:rFonts w:ascii="Times New Roman" w:eastAsia="Times New Roman" w:hAnsi="Times New Roman" w:cs="Times New Roman"/>
          <w:color w:val="000000"/>
          <w:sz w:val="25"/>
          <w:szCs w:val="25"/>
          <w:lang w:eastAsia="be-BY"/>
        </w:rPr>
        <w:t>ў</w:t>
      </w:r>
      <w:r w:rsidRPr="00B005EF">
        <w:rPr>
          <w:rFonts w:ascii="Times New Roman" w:eastAsia="Times New Roman" w:hAnsi="Times New Roman" w:cs="Times New Roman"/>
          <w:color w:val="000000"/>
          <w:sz w:val="25"/>
          <w:szCs w:val="25"/>
          <w:lang w:eastAsia="be-BY"/>
        </w:rPr>
        <w:t xml:space="preserve"> </w:t>
      </w:r>
      <w:r w:rsidR="008755EB" w:rsidRPr="00B005EF">
        <w:rPr>
          <w:rFonts w:ascii="Times New Roman" w:eastAsia="Times New Roman" w:hAnsi="Times New Roman" w:cs="Times New Roman"/>
          <w:color w:val="000000"/>
          <w:sz w:val="25"/>
          <w:szCs w:val="25"/>
          <w:lang w:eastAsia="be-BY"/>
        </w:rPr>
        <w:t>у</w:t>
      </w:r>
      <w:r w:rsidRPr="00B005EF">
        <w:rPr>
          <w:rFonts w:ascii="Times New Roman" w:eastAsia="Times New Roman" w:hAnsi="Times New Roman" w:cs="Times New Roman"/>
          <w:color w:val="000000"/>
          <w:sz w:val="25"/>
          <w:szCs w:val="25"/>
          <w:lang w:eastAsia="be-BY"/>
        </w:rPr>
        <w:t xml:space="preserve"> завяшчанні права краіны, грамадзянінам якой ён з'яўляецца.</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1134. </w:t>
      </w:r>
      <w:r w:rsidR="002B6505" w:rsidRPr="00B005EF">
        <w:rPr>
          <w:rFonts w:ascii="Times New Roman" w:eastAsia="Times New Roman" w:hAnsi="Times New Roman" w:cs="Times New Roman"/>
          <w:b/>
          <w:bCs/>
          <w:color w:val="000000"/>
          <w:sz w:val="25"/>
          <w:szCs w:val="25"/>
          <w:lang w:eastAsia="be-BY"/>
        </w:rPr>
        <w:t>Права на</w:t>
      </w:r>
      <w:r w:rsidR="00BA2EB2" w:rsidRPr="00B005EF">
        <w:rPr>
          <w:rFonts w:ascii="Times New Roman" w:eastAsia="Times New Roman" w:hAnsi="Times New Roman" w:cs="Times New Roman"/>
          <w:b/>
          <w:bCs/>
          <w:color w:val="000000"/>
          <w:sz w:val="25"/>
          <w:szCs w:val="25"/>
          <w:lang w:eastAsia="be-BY"/>
        </w:rPr>
        <w:t xml:space="preserve"> спадчыну </w:t>
      </w:r>
      <w:r w:rsidRPr="00B005EF">
        <w:rPr>
          <w:rFonts w:ascii="Times New Roman" w:eastAsia="Times New Roman" w:hAnsi="Times New Roman" w:cs="Times New Roman"/>
          <w:b/>
          <w:bCs/>
          <w:color w:val="000000"/>
          <w:sz w:val="25"/>
          <w:szCs w:val="25"/>
          <w:lang w:eastAsia="be-BY"/>
        </w:rPr>
        <w:t>нерухомай маёмасці і маёмасці, якая падлягае рэгістрацыі</w:t>
      </w:r>
    </w:p>
    <w:p w:rsidR="007A0B63" w:rsidRPr="00B005EF" w:rsidRDefault="002B6505"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Права на</w:t>
      </w:r>
      <w:r w:rsidR="00BA2EB2" w:rsidRPr="00B005EF">
        <w:rPr>
          <w:rFonts w:ascii="Times New Roman" w:eastAsia="Times New Roman" w:hAnsi="Times New Roman" w:cs="Times New Roman"/>
          <w:color w:val="000000"/>
          <w:sz w:val="25"/>
          <w:szCs w:val="25"/>
          <w:lang w:eastAsia="be-BY"/>
        </w:rPr>
        <w:t xml:space="preserve"> спадчыну</w:t>
      </w:r>
      <w:r w:rsidR="00BA2EB2" w:rsidRPr="00B005EF" w:rsidDel="00BA2EB2">
        <w:rPr>
          <w:rFonts w:ascii="Times New Roman" w:eastAsia="Times New Roman" w:hAnsi="Times New Roman" w:cs="Times New Roman"/>
          <w:color w:val="000000"/>
          <w:sz w:val="25"/>
          <w:szCs w:val="25"/>
          <w:lang w:eastAsia="be-BY"/>
        </w:rPr>
        <w:t xml:space="preserve"> </w:t>
      </w:r>
      <w:r w:rsidR="007A0B63" w:rsidRPr="00B005EF">
        <w:rPr>
          <w:rFonts w:ascii="Times New Roman" w:eastAsia="Times New Roman" w:hAnsi="Times New Roman" w:cs="Times New Roman"/>
          <w:color w:val="000000"/>
          <w:sz w:val="25"/>
          <w:szCs w:val="25"/>
          <w:lang w:eastAsia="be-BY"/>
        </w:rPr>
        <w:t xml:space="preserve">нерухомай маёмасці вызначаецца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007A0B63" w:rsidRPr="00B005EF">
        <w:rPr>
          <w:rFonts w:ascii="Times New Roman" w:eastAsia="Times New Roman" w:hAnsi="Times New Roman" w:cs="Times New Roman"/>
          <w:color w:val="000000"/>
          <w:sz w:val="25"/>
          <w:szCs w:val="25"/>
          <w:lang w:eastAsia="be-BY"/>
        </w:rPr>
        <w:t xml:space="preserve">краіны, дзе знаходзіцца гэта маёмасць, а маёмасці, якая зарэгістравана ў Рэспубліцы Беларусь, – </w:t>
      </w:r>
      <w:r w:rsidR="000A7CAB" w:rsidRPr="00B005EF">
        <w:rPr>
          <w:rFonts w:ascii="Times New Roman" w:eastAsia="Times New Roman" w:hAnsi="Times New Roman" w:cs="Times New Roman"/>
          <w:color w:val="000000"/>
          <w:sz w:val="25"/>
          <w:szCs w:val="25"/>
          <w:lang w:eastAsia="be-BY"/>
        </w:rPr>
        <w:t xml:space="preserve">па </w:t>
      </w:r>
      <w:r w:rsidR="004A3FCB" w:rsidRPr="00B005EF">
        <w:rPr>
          <w:rFonts w:ascii="Times New Roman" w:eastAsia="Times New Roman" w:hAnsi="Times New Roman" w:cs="Times New Roman"/>
          <w:color w:val="000000"/>
          <w:sz w:val="25"/>
          <w:szCs w:val="25"/>
          <w:lang w:eastAsia="be-BY"/>
        </w:rPr>
        <w:t xml:space="preserve">праве </w:t>
      </w:r>
      <w:r w:rsidR="007A0B63" w:rsidRPr="00B005EF">
        <w:rPr>
          <w:rFonts w:ascii="Times New Roman" w:eastAsia="Times New Roman" w:hAnsi="Times New Roman" w:cs="Times New Roman"/>
          <w:color w:val="000000"/>
          <w:sz w:val="25"/>
          <w:szCs w:val="25"/>
          <w:lang w:eastAsia="be-BY"/>
        </w:rPr>
        <w:t>Рэспублікі Беларусь.</w:t>
      </w:r>
    </w:p>
    <w:p w:rsidR="007A0B63" w:rsidRPr="00B005EF" w:rsidRDefault="007A0B63" w:rsidP="007A0B63">
      <w:pPr>
        <w:shd w:val="clear" w:color="auto" w:fill="FFFFFF"/>
        <w:spacing w:after="0" w:line="240" w:lineRule="auto"/>
        <w:ind w:left="1922" w:hanging="1355"/>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 xml:space="preserve">Артыкул 1135. Здольнасць асоб да </w:t>
      </w:r>
      <w:r w:rsidR="00094987" w:rsidRPr="00B005EF">
        <w:rPr>
          <w:rFonts w:ascii="Times New Roman" w:eastAsia="Times New Roman" w:hAnsi="Times New Roman" w:cs="Times New Roman"/>
          <w:b/>
          <w:bCs/>
          <w:color w:val="000000"/>
          <w:sz w:val="25"/>
          <w:szCs w:val="25"/>
          <w:lang w:eastAsia="be-BY"/>
        </w:rPr>
        <w:t>складан</w:t>
      </w:r>
      <w:r w:rsidRPr="00B005EF">
        <w:rPr>
          <w:rFonts w:ascii="Times New Roman" w:eastAsia="Times New Roman" w:hAnsi="Times New Roman" w:cs="Times New Roman"/>
          <w:b/>
          <w:bCs/>
          <w:color w:val="000000"/>
          <w:sz w:val="25"/>
          <w:szCs w:val="25"/>
          <w:lang w:eastAsia="be-BY"/>
        </w:rPr>
        <w:t>ня і адмены завяшчанн</w:t>
      </w:r>
      <w:r w:rsidR="005B505F" w:rsidRPr="00B005EF">
        <w:rPr>
          <w:rFonts w:ascii="Times New Roman" w:eastAsia="Times New Roman" w:hAnsi="Times New Roman" w:cs="Times New Roman"/>
          <w:b/>
          <w:bCs/>
          <w:color w:val="000000"/>
          <w:sz w:val="25"/>
          <w:szCs w:val="25"/>
          <w:lang w:eastAsia="be-BY"/>
        </w:rPr>
        <w:t>я</w:t>
      </w:r>
      <w:r w:rsidRPr="00B005EF">
        <w:rPr>
          <w:rFonts w:ascii="Times New Roman" w:eastAsia="Times New Roman" w:hAnsi="Times New Roman" w:cs="Times New Roman"/>
          <w:b/>
          <w:bCs/>
          <w:color w:val="000000"/>
          <w:sz w:val="25"/>
          <w:szCs w:val="25"/>
          <w:lang w:eastAsia="be-BY"/>
        </w:rPr>
        <w:t>, форма завяшчання і акта яго адмены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Здольнасць асобы да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 xml:space="preserve">ня і адмены завяшчання, а таксама форма завяшчання і акта яго адмены вызначаюцца </w:t>
      </w:r>
      <w:r w:rsidR="000A7CAB" w:rsidRPr="00B005EF">
        <w:rPr>
          <w:rFonts w:ascii="Times New Roman" w:eastAsia="Times New Roman" w:hAnsi="Times New Roman" w:cs="Times New Roman"/>
          <w:color w:val="000000"/>
          <w:sz w:val="25"/>
          <w:szCs w:val="25"/>
          <w:lang w:eastAsia="be-BY"/>
        </w:rPr>
        <w:t>па</w:t>
      </w:r>
      <w:r w:rsidR="008755EB" w:rsidRPr="00B005EF">
        <w:rPr>
          <w:rFonts w:ascii="Times New Roman" w:eastAsia="Times New Roman" w:hAnsi="Times New Roman" w:cs="Times New Roman"/>
          <w:color w:val="000000"/>
          <w:sz w:val="25"/>
          <w:szCs w:val="25"/>
          <w:lang w:eastAsia="be-BY"/>
        </w:rPr>
        <w:t>водле</w:t>
      </w:r>
      <w:r w:rsidR="000A7CAB" w:rsidRPr="00B005EF">
        <w:rPr>
          <w:rFonts w:ascii="Times New Roman" w:eastAsia="Times New Roman" w:hAnsi="Times New Roman" w:cs="Times New Roman"/>
          <w:color w:val="000000"/>
          <w:sz w:val="25"/>
          <w:szCs w:val="25"/>
          <w:lang w:eastAsia="be-BY"/>
        </w:rPr>
        <w:t xml:space="preserve"> </w:t>
      </w:r>
      <w:r w:rsidR="004A3FCB" w:rsidRPr="00B005EF">
        <w:rPr>
          <w:rFonts w:ascii="Times New Roman" w:eastAsia="Times New Roman" w:hAnsi="Times New Roman" w:cs="Times New Roman"/>
          <w:color w:val="000000"/>
          <w:sz w:val="25"/>
          <w:szCs w:val="25"/>
          <w:lang w:eastAsia="be-BY"/>
        </w:rPr>
        <w:t>прав</w:t>
      </w:r>
      <w:r w:rsidR="008755EB" w:rsidRPr="00B005EF">
        <w:rPr>
          <w:rFonts w:ascii="Times New Roman" w:eastAsia="Times New Roman" w:hAnsi="Times New Roman" w:cs="Times New Roman"/>
          <w:color w:val="000000"/>
          <w:sz w:val="25"/>
          <w:szCs w:val="25"/>
          <w:lang w:eastAsia="be-BY"/>
        </w:rPr>
        <w:t>а</w:t>
      </w:r>
      <w:r w:rsidR="004A3FCB" w:rsidRPr="00B005EF">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lang w:eastAsia="be-BY"/>
        </w:rPr>
        <w:t xml:space="preserve">краіны, дзе спадчынадавец меў месца жыхарства ў момант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ня акта, калі спадчынада</w:t>
      </w:r>
      <w:r w:rsidR="008755EB" w:rsidRPr="00B005EF">
        <w:rPr>
          <w:rFonts w:ascii="Times New Roman" w:eastAsia="Times New Roman" w:hAnsi="Times New Roman" w:cs="Times New Roman"/>
          <w:color w:val="000000"/>
          <w:sz w:val="25"/>
          <w:szCs w:val="25"/>
          <w:lang w:eastAsia="be-BY"/>
        </w:rPr>
        <w:t>вец</w:t>
      </w:r>
      <w:r w:rsidRPr="00B005EF">
        <w:rPr>
          <w:rFonts w:ascii="Times New Roman" w:eastAsia="Times New Roman" w:hAnsi="Times New Roman" w:cs="Times New Roman"/>
          <w:color w:val="000000"/>
          <w:sz w:val="25"/>
          <w:szCs w:val="25"/>
          <w:lang w:eastAsia="be-BY"/>
        </w:rPr>
        <w:t xml:space="preserve"> не выбраў </w:t>
      </w:r>
      <w:r w:rsidR="008755EB" w:rsidRPr="00B005EF">
        <w:rPr>
          <w:rFonts w:ascii="Times New Roman" w:eastAsia="Times New Roman" w:hAnsi="Times New Roman" w:cs="Times New Roman"/>
          <w:color w:val="000000"/>
          <w:sz w:val="25"/>
          <w:szCs w:val="25"/>
          <w:lang w:eastAsia="be-BY"/>
        </w:rPr>
        <w:t xml:space="preserve"> у </w:t>
      </w:r>
      <w:r w:rsidRPr="00B005EF">
        <w:rPr>
          <w:rFonts w:ascii="Times New Roman" w:eastAsia="Times New Roman" w:hAnsi="Times New Roman" w:cs="Times New Roman"/>
          <w:color w:val="000000"/>
          <w:sz w:val="25"/>
          <w:szCs w:val="25"/>
          <w:lang w:eastAsia="be-BY"/>
        </w:rPr>
        <w:t xml:space="preserve">завяшчанні права краіны, грамадзянінам якой ён з'яўляецца. Аднак завяшчанне ці яго адмена не могуць быць прызнаны несапраўднымі </w:t>
      </w:r>
      <w:r w:rsidR="005B505F" w:rsidRPr="00B005EF">
        <w:rPr>
          <w:rFonts w:ascii="Times New Roman" w:eastAsia="Times New Roman" w:hAnsi="Times New Roman" w:cs="Times New Roman"/>
          <w:color w:val="000000"/>
          <w:sz w:val="25"/>
          <w:szCs w:val="25"/>
          <w:lang w:eastAsia="be-BY"/>
        </w:rPr>
        <w:t>ў</w:t>
      </w:r>
      <w:r w:rsidR="00CA2207" w:rsidRPr="00B005EF">
        <w:rPr>
          <w:rFonts w:ascii="Times New Roman" w:eastAsia="Times New Roman" w:hAnsi="Times New Roman" w:cs="Times New Roman"/>
          <w:color w:val="000000"/>
          <w:sz w:val="25"/>
          <w:szCs w:val="25"/>
          <w:lang w:eastAsia="be-BY"/>
        </w:rPr>
        <w:t xml:space="preserve"> выніку</w:t>
      </w:r>
      <w:r w:rsidRPr="00B005EF">
        <w:rPr>
          <w:rFonts w:ascii="Times New Roman" w:eastAsia="Times New Roman" w:hAnsi="Times New Roman" w:cs="Times New Roman"/>
          <w:color w:val="000000"/>
          <w:sz w:val="25"/>
          <w:szCs w:val="25"/>
          <w:lang w:eastAsia="be-BY"/>
        </w:rPr>
        <w:t xml:space="preserve"> незахавання формы, калі апошняя задавальняе патрабаванням права месца </w:t>
      </w:r>
      <w:r w:rsidR="00094987" w:rsidRPr="00B005EF">
        <w:rPr>
          <w:rFonts w:ascii="Times New Roman" w:eastAsia="Times New Roman" w:hAnsi="Times New Roman" w:cs="Times New Roman"/>
          <w:color w:val="000000"/>
          <w:sz w:val="25"/>
          <w:szCs w:val="25"/>
          <w:lang w:eastAsia="be-BY"/>
        </w:rPr>
        <w:t>складан</w:t>
      </w:r>
      <w:r w:rsidRPr="00B005EF">
        <w:rPr>
          <w:rFonts w:ascii="Times New Roman" w:eastAsia="Times New Roman" w:hAnsi="Times New Roman" w:cs="Times New Roman"/>
          <w:color w:val="000000"/>
          <w:sz w:val="25"/>
          <w:szCs w:val="25"/>
          <w:lang w:eastAsia="be-BY"/>
        </w:rPr>
        <w:t>ня акта ці патрабаванням права Рэспублікі Беларусь.</w:t>
      </w:r>
    </w:p>
    <w:p w:rsidR="007A0B63" w:rsidRPr="00B005EF" w:rsidRDefault="007A0B63" w:rsidP="007A0B63">
      <w:pPr>
        <w:shd w:val="clear" w:color="auto" w:fill="FFFFFF"/>
        <w:spacing w:before="240" w:after="240" w:line="240" w:lineRule="auto"/>
        <w:jc w:val="center"/>
        <w:textAlignment w:val="baseline"/>
        <w:rPr>
          <w:rFonts w:ascii="Times New Roman" w:eastAsia="Times New Roman" w:hAnsi="Times New Roman" w:cs="Times New Roman"/>
          <w:b/>
          <w:bCs/>
          <w:caps/>
          <w:color w:val="000000"/>
          <w:sz w:val="25"/>
          <w:szCs w:val="25"/>
          <w:lang w:eastAsia="be-BY"/>
        </w:rPr>
      </w:pPr>
      <w:r w:rsidRPr="00B005EF">
        <w:rPr>
          <w:rFonts w:ascii="Times New Roman" w:eastAsia="Times New Roman" w:hAnsi="Times New Roman" w:cs="Times New Roman"/>
          <w:b/>
          <w:bCs/>
          <w:caps/>
          <w:color w:val="000000"/>
          <w:sz w:val="25"/>
          <w:szCs w:val="25"/>
          <w:lang w:eastAsia="be-BY"/>
        </w:rPr>
        <w:t>РАЗДЗЕЛ VIII</w:t>
      </w:r>
      <w:r w:rsidRPr="00B005EF">
        <w:rPr>
          <w:rFonts w:ascii="Times New Roman" w:eastAsia="Times New Roman" w:hAnsi="Times New Roman" w:cs="Times New Roman"/>
          <w:b/>
          <w:bCs/>
          <w:caps/>
          <w:color w:val="000000"/>
          <w:sz w:val="25"/>
          <w:szCs w:val="25"/>
          <w:lang w:eastAsia="be-BY"/>
        </w:rPr>
        <w:br/>
        <w:t xml:space="preserve">ЗАКЛЮЧНЫЯ </w:t>
      </w:r>
      <w:r w:rsidR="005B505F" w:rsidRPr="00B005EF">
        <w:rPr>
          <w:rFonts w:ascii="Times New Roman" w:eastAsia="Times New Roman" w:hAnsi="Times New Roman" w:cs="Times New Roman"/>
          <w:b/>
          <w:bCs/>
          <w:caps/>
          <w:color w:val="000000"/>
          <w:sz w:val="25"/>
          <w:szCs w:val="25"/>
          <w:lang w:eastAsia="be-BY"/>
        </w:rPr>
        <w:t>ПАЛАЖЭННІ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1136. </w:t>
      </w:r>
      <w:r w:rsidR="00660783" w:rsidRPr="00B005EF">
        <w:rPr>
          <w:rFonts w:ascii="Times New Roman" w:eastAsia="Times New Roman" w:hAnsi="Times New Roman" w:cs="Times New Roman"/>
          <w:color w:val="000000"/>
          <w:sz w:val="25"/>
          <w:szCs w:val="25"/>
          <w:bdr w:val="none" w:sz="0" w:space="0" w:color="auto" w:frame="1"/>
          <w:lang w:eastAsia="be-BY"/>
        </w:rPr>
        <w:t>Гэты Кодэкс</w:t>
      </w:r>
      <w:r w:rsidRPr="00B005EF">
        <w:rPr>
          <w:rFonts w:ascii="Times New Roman" w:eastAsia="Times New Roman" w:hAnsi="Times New Roman" w:cs="Times New Roman"/>
          <w:color w:val="000000"/>
          <w:sz w:val="25"/>
          <w:szCs w:val="25"/>
          <w:bdr w:val="none" w:sz="0" w:space="0" w:color="auto" w:frame="1"/>
          <w:lang w:eastAsia="be-BY"/>
        </w:rPr>
        <w:t xml:space="preserve"> уступае ў сілу з 1 ліпеня 1999 года, за выключэннем </w:t>
      </w:r>
      <w:r w:rsidR="009D4DC7" w:rsidRPr="00B005EF">
        <w:rPr>
          <w:rFonts w:ascii="Times New Roman" w:eastAsia="Times New Roman" w:hAnsi="Times New Roman" w:cs="Times New Roman"/>
          <w:color w:val="000000"/>
          <w:sz w:val="25"/>
          <w:szCs w:val="25"/>
          <w:bdr w:val="none" w:sz="0" w:space="0" w:color="auto" w:frame="1"/>
          <w:lang w:eastAsia="be-BY"/>
        </w:rPr>
        <w:t>палажэнняў</w:t>
      </w:r>
      <w:r w:rsidRPr="00B005EF">
        <w:rPr>
          <w:rFonts w:ascii="Times New Roman" w:eastAsia="Times New Roman" w:hAnsi="Times New Roman" w:cs="Times New Roman"/>
          <w:color w:val="000000"/>
          <w:sz w:val="25"/>
          <w:szCs w:val="25"/>
          <w:bdr w:val="none" w:sz="0" w:space="0" w:color="auto" w:frame="1"/>
          <w:lang w:eastAsia="be-BY"/>
        </w:rPr>
        <w:t xml:space="preserve">, для якіх у </w:t>
      </w:r>
      <w:r w:rsidR="009D4DC7" w:rsidRPr="00B005EF">
        <w:rPr>
          <w:rFonts w:ascii="Times New Roman" w:eastAsia="Times New Roman" w:hAnsi="Times New Roman" w:cs="Times New Roman"/>
          <w:color w:val="000000"/>
          <w:sz w:val="25"/>
          <w:szCs w:val="25"/>
          <w:bdr w:val="none" w:sz="0" w:space="0" w:color="auto" w:frame="1"/>
          <w:lang w:eastAsia="be-BY"/>
        </w:rPr>
        <w:t xml:space="preserve">гэтым </w:t>
      </w:r>
      <w:r w:rsidRPr="00B005EF">
        <w:rPr>
          <w:rFonts w:ascii="Times New Roman" w:eastAsia="Times New Roman" w:hAnsi="Times New Roman" w:cs="Times New Roman"/>
          <w:color w:val="000000"/>
          <w:sz w:val="25"/>
          <w:szCs w:val="25"/>
          <w:bdr w:val="none" w:sz="0" w:space="0" w:color="auto" w:frame="1"/>
          <w:lang w:eastAsia="be-BY"/>
        </w:rPr>
        <w:t xml:space="preserve">раздзеле Кодэкса ўстаноўлены іншыя тэрміны ўступлення іх у сілу. Па меры ўступлення ў сілу нормаў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ліч</w:t>
      </w:r>
      <w:r w:rsidR="008755EB" w:rsidRPr="00B005EF">
        <w:rPr>
          <w:rFonts w:ascii="Times New Roman" w:eastAsia="Times New Roman" w:hAnsi="Times New Roman" w:cs="Times New Roman"/>
          <w:color w:val="000000"/>
          <w:sz w:val="25"/>
          <w:szCs w:val="25"/>
          <w:bdr w:val="none" w:sz="0" w:space="0" w:color="auto" w:frame="1"/>
          <w:lang w:eastAsia="be-BY"/>
        </w:rPr>
        <w:t>ы</w:t>
      </w:r>
      <w:r w:rsidRPr="00B005EF">
        <w:rPr>
          <w:rFonts w:ascii="Times New Roman" w:eastAsia="Times New Roman" w:hAnsi="Times New Roman" w:cs="Times New Roman"/>
          <w:color w:val="000000"/>
          <w:sz w:val="25"/>
          <w:szCs w:val="25"/>
          <w:bdr w:val="none" w:sz="0" w:space="0" w:color="auto" w:frame="1"/>
          <w:lang w:eastAsia="be-BY"/>
        </w:rPr>
        <w:t>цца</w:t>
      </w:r>
      <w:r w:rsidR="008755EB" w:rsidRPr="00B005EF">
        <w:rPr>
          <w:rFonts w:ascii="Times New Roman" w:eastAsia="Times New Roman" w:hAnsi="Times New Roman" w:cs="Times New Roman"/>
          <w:color w:val="000000"/>
          <w:sz w:val="25"/>
          <w:szCs w:val="25"/>
          <w:bdr w:val="none" w:sz="0" w:space="0" w:color="auto" w:frame="1"/>
          <w:lang w:eastAsia="be-BY"/>
        </w:rPr>
        <w:t>, што</w:t>
      </w:r>
      <w:r w:rsidRPr="00B005EF">
        <w:rPr>
          <w:rFonts w:ascii="Times New Roman" w:eastAsia="Times New Roman" w:hAnsi="Times New Roman" w:cs="Times New Roman"/>
          <w:color w:val="000000"/>
          <w:sz w:val="25"/>
          <w:szCs w:val="25"/>
          <w:bdr w:val="none" w:sz="0" w:space="0" w:color="auto" w:frame="1"/>
          <w:lang w:eastAsia="be-BY"/>
        </w:rPr>
        <w:t xml:space="preserve"> </w:t>
      </w:r>
      <w:r w:rsidR="009D4DC7" w:rsidRPr="00B005EF">
        <w:rPr>
          <w:rFonts w:ascii="Times New Roman" w:eastAsia="Times New Roman" w:hAnsi="Times New Roman" w:cs="Times New Roman"/>
          <w:color w:val="000000"/>
          <w:sz w:val="25"/>
          <w:szCs w:val="25"/>
          <w:bdr w:val="none" w:sz="0" w:space="0" w:color="auto" w:frame="1"/>
          <w:lang w:eastAsia="be-BY"/>
        </w:rPr>
        <w:t>страці</w:t>
      </w:r>
      <w:r w:rsidR="008755EB" w:rsidRPr="00B005EF">
        <w:rPr>
          <w:rFonts w:ascii="Times New Roman" w:eastAsia="Times New Roman" w:hAnsi="Times New Roman" w:cs="Times New Roman"/>
          <w:color w:val="000000"/>
          <w:sz w:val="25"/>
          <w:szCs w:val="25"/>
          <w:bdr w:val="none" w:sz="0" w:space="0" w:color="auto" w:frame="1"/>
          <w:lang w:eastAsia="be-BY"/>
        </w:rPr>
        <w:t>лі</w:t>
      </w:r>
      <w:r w:rsidRPr="00B005EF">
        <w:rPr>
          <w:rFonts w:ascii="Times New Roman" w:eastAsia="Times New Roman" w:hAnsi="Times New Roman" w:cs="Times New Roman"/>
          <w:color w:val="000000"/>
          <w:sz w:val="25"/>
          <w:szCs w:val="25"/>
          <w:bdr w:val="none" w:sz="0" w:space="0" w:color="auto" w:frame="1"/>
          <w:lang w:eastAsia="be-BY"/>
        </w:rPr>
        <w:t xml:space="preserve"> сілу адпаведныя нормы Грамадзянскага кодэкса Рэспублікі Беларусь, зацверджанага </w:t>
      </w:r>
      <w:hyperlink r:id="rId336" w:history="1">
        <w:r w:rsidR="00620D64" w:rsidRPr="00B005EF">
          <w:rPr>
            <w:rFonts w:ascii="Times New Roman" w:eastAsia="Times New Roman" w:hAnsi="Times New Roman" w:cs="Times New Roman"/>
            <w:b/>
            <w:bCs/>
            <w:color w:val="000CFF"/>
            <w:sz w:val="25"/>
            <w:szCs w:val="25"/>
            <w:bdr w:val="none" w:sz="0" w:space="0" w:color="auto" w:frame="1"/>
            <w:lang w:eastAsia="be-BY"/>
          </w:rPr>
          <w:t>Законам Рэспублікі Беларусь ад 11 чэрвеня 1964 года</w:t>
        </w:r>
      </w:hyperlink>
      <w:r w:rsidRPr="00B005EF">
        <w:rPr>
          <w:rFonts w:ascii="Times New Roman" w:eastAsia="Times New Roman" w:hAnsi="Times New Roman" w:cs="Times New Roman"/>
          <w:b/>
          <w:bCs/>
          <w:color w:val="000000"/>
          <w:sz w:val="25"/>
          <w:szCs w:val="25"/>
          <w:lang w:eastAsia="be-BY"/>
        </w:rPr>
        <w:t> </w:t>
      </w:r>
      <w:r w:rsidRPr="00B005EF">
        <w:rPr>
          <w:rFonts w:ascii="Times New Roman" w:eastAsia="Times New Roman" w:hAnsi="Times New Roman" w:cs="Times New Roman"/>
          <w:color w:val="000000"/>
          <w:sz w:val="25"/>
          <w:szCs w:val="25"/>
          <w:bdr w:val="none" w:sz="0" w:space="0" w:color="auto" w:frame="1"/>
          <w:lang w:eastAsia="be-BY"/>
        </w:rPr>
        <w:t>(з адпаведнымі змяненнямі і дапаўненнямі).</w:t>
      </w:r>
    </w:p>
    <w:p w:rsidR="007A0B63" w:rsidRPr="00B005EF" w:rsidRDefault="009D4DC7"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Гэты </w:t>
      </w:r>
      <w:r w:rsidR="007A0B63" w:rsidRPr="00B005EF">
        <w:rPr>
          <w:rFonts w:ascii="Times New Roman" w:eastAsia="Times New Roman" w:hAnsi="Times New Roman" w:cs="Times New Roman"/>
          <w:color w:val="000000"/>
          <w:sz w:val="25"/>
          <w:szCs w:val="25"/>
          <w:lang w:eastAsia="be-BY"/>
        </w:rPr>
        <w:t xml:space="preserve">раздзел уступае ў сілу з дня афіцыйнага апублікавання </w:t>
      </w:r>
      <w:r w:rsidR="00BC3EC6" w:rsidRPr="00B005EF">
        <w:rPr>
          <w:rFonts w:ascii="Times New Roman" w:eastAsia="Times New Roman" w:hAnsi="Times New Roman" w:cs="Times New Roman"/>
          <w:color w:val="000000"/>
          <w:sz w:val="25"/>
          <w:szCs w:val="25"/>
          <w:lang w:eastAsia="be-BY"/>
        </w:rPr>
        <w:t>гэтага Кодэкса</w:t>
      </w:r>
      <w:r w:rsidR="007A0B63"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1137. </w:t>
      </w:r>
      <w:r w:rsidRPr="00B005EF">
        <w:rPr>
          <w:rFonts w:ascii="Times New Roman" w:eastAsia="Times New Roman" w:hAnsi="Times New Roman" w:cs="Times New Roman"/>
          <w:color w:val="000000"/>
          <w:sz w:val="25"/>
          <w:szCs w:val="25"/>
          <w:bdr w:val="none" w:sz="0" w:space="0" w:color="auto" w:frame="1"/>
          <w:lang w:eastAsia="be-BY"/>
        </w:rPr>
        <w:t xml:space="preserve">Надалей да прывядзення заканадаўства Рэспублікі Беларусь у адпаведнасць з </w:t>
      </w:r>
      <w:r w:rsidR="00BC3EC6" w:rsidRPr="00B005EF">
        <w:rPr>
          <w:rFonts w:ascii="Times New Roman" w:eastAsia="Times New Roman" w:hAnsi="Times New Roman" w:cs="Times New Roman"/>
          <w:color w:val="000000"/>
          <w:sz w:val="25"/>
          <w:szCs w:val="25"/>
          <w:bdr w:val="none" w:sz="0" w:space="0" w:color="auto" w:frame="1"/>
          <w:lang w:eastAsia="be-BY"/>
        </w:rPr>
        <w:t xml:space="preserve">гэтым Кодэксам </w:t>
      </w:r>
      <w:r w:rsidRPr="00B005EF">
        <w:rPr>
          <w:rFonts w:ascii="Times New Roman" w:eastAsia="Times New Roman" w:hAnsi="Times New Roman" w:cs="Times New Roman"/>
          <w:color w:val="000000"/>
          <w:sz w:val="25"/>
          <w:szCs w:val="25"/>
          <w:bdr w:val="none" w:sz="0" w:space="0" w:color="auto" w:frame="1"/>
          <w:lang w:eastAsia="be-BY"/>
        </w:rPr>
        <w:t xml:space="preserve">законы і пастановы </w:t>
      </w:r>
      <w:r w:rsidR="009D4DC7" w:rsidRPr="00B005EF">
        <w:rPr>
          <w:rFonts w:ascii="Times New Roman" w:eastAsia="Times New Roman" w:hAnsi="Times New Roman" w:cs="Times New Roman"/>
          <w:color w:val="000000"/>
          <w:sz w:val="25"/>
          <w:szCs w:val="25"/>
          <w:bdr w:val="none" w:sz="0" w:space="0" w:color="auto" w:frame="1"/>
          <w:lang w:eastAsia="be-BY"/>
        </w:rPr>
        <w:t xml:space="preserve">Урада </w:t>
      </w:r>
      <w:r w:rsidRPr="00B005EF">
        <w:rPr>
          <w:rFonts w:ascii="Times New Roman" w:eastAsia="Times New Roman" w:hAnsi="Times New Roman" w:cs="Times New Roman"/>
          <w:color w:val="000000"/>
          <w:sz w:val="25"/>
          <w:szCs w:val="25"/>
          <w:bdr w:val="none" w:sz="0" w:space="0" w:color="auto" w:frame="1"/>
          <w:lang w:eastAsia="be-BY"/>
        </w:rPr>
        <w:t>прымяняюцца ў той част</w:t>
      </w:r>
      <w:r w:rsidR="009D4DC7" w:rsidRPr="00B005EF">
        <w:rPr>
          <w:rFonts w:ascii="Times New Roman" w:eastAsia="Times New Roman" w:hAnsi="Times New Roman" w:cs="Times New Roman"/>
          <w:color w:val="000000"/>
          <w:sz w:val="25"/>
          <w:szCs w:val="25"/>
          <w:bdr w:val="none" w:sz="0" w:space="0" w:color="auto" w:frame="1"/>
          <w:lang w:eastAsia="be-BY"/>
        </w:rPr>
        <w:t>цы</w:t>
      </w:r>
      <w:r w:rsidRPr="00B005EF">
        <w:rPr>
          <w:rFonts w:ascii="Times New Roman" w:eastAsia="Times New Roman" w:hAnsi="Times New Roman" w:cs="Times New Roman"/>
          <w:color w:val="000000"/>
          <w:sz w:val="25"/>
          <w:szCs w:val="25"/>
          <w:bdr w:val="none" w:sz="0" w:space="0" w:color="auto" w:frame="1"/>
          <w:lang w:eastAsia="be-BY"/>
        </w:rPr>
        <w:t>, у якой яны не супярэчаць Кодэксу</w:t>
      </w:r>
      <w:r w:rsidRPr="00B005EF">
        <w:rPr>
          <w:rFonts w:ascii="Times New Roman" w:eastAsia="Times New Roman" w:hAnsi="Times New Roman" w:cs="Times New Roman"/>
          <w:b/>
          <w:bCs/>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Указанае правіла дзейнічае і ў </w:t>
      </w:r>
      <w:r w:rsidR="00097D51" w:rsidRPr="00B005EF">
        <w:rPr>
          <w:rFonts w:ascii="Times New Roman" w:eastAsia="Times New Roman" w:hAnsi="Times New Roman" w:cs="Times New Roman"/>
          <w:color w:val="000000"/>
          <w:sz w:val="25"/>
          <w:szCs w:val="25"/>
          <w:lang w:eastAsia="be-BY"/>
        </w:rPr>
        <w:t>адносінах да</w:t>
      </w:r>
      <w:r w:rsidRPr="00B005EF">
        <w:rPr>
          <w:rFonts w:ascii="Times New Roman" w:eastAsia="Times New Roman" w:hAnsi="Times New Roman" w:cs="Times New Roman"/>
          <w:color w:val="000000"/>
          <w:sz w:val="25"/>
          <w:szCs w:val="25"/>
          <w:lang w:eastAsia="be-BY"/>
        </w:rPr>
        <w:t xml:space="preserve"> прынятых да ўступлення ў сілу Кодэкса актаў рэспубліканскіх органаў дзяржаўнага кіравання па пытаннях, якія, згодна Кодэксу, могуць рэгулявацца адпаведна толькі законамі Рэспублікі Беларусь або актамі Прэзідэнта Рэспублікі Беларусь ці пастановамі Урада Рэспублікі Беларусь.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1138. </w:t>
      </w:r>
      <w:r w:rsidR="00660783" w:rsidRPr="00B005EF">
        <w:rPr>
          <w:rFonts w:ascii="Times New Roman" w:eastAsia="Times New Roman" w:hAnsi="Times New Roman" w:cs="Times New Roman"/>
          <w:color w:val="000000"/>
          <w:sz w:val="25"/>
          <w:szCs w:val="25"/>
          <w:bdr w:val="none" w:sz="0" w:space="0" w:color="auto" w:frame="1"/>
          <w:lang w:eastAsia="be-BY"/>
        </w:rPr>
        <w:t>Гэты Кодэкс</w:t>
      </w:r>
      <w:r w:rsidRPr="00B005EF">
        <w:rPr>
          <w:rFonts w:ascii="Times New Roman" w:eastAsia="Times New Roman" w:hAnsi="Times New Roman" w:cs="Times New Roman"/>
          <w:color w:val="000000"/>
          <w:sz w:val="25"/>
          <w:szCs w:val="25"/>
          <w:bdr w:val="none" w:sz="0" w:space="0" w:color="auto" w:frame="1"/>
          <w:lang w:eastAsia="be-BY"/>
        </w:rPr>
        <w:t xml:space="preserve"> прымяняецца да адносін, якія ўзніклі пасля 1 ліпеня 1999 года.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Па грамадзянскіх праваадносін</w:t>
      </w:r>
      <w:r w:rsidR="009D4DC7" w:rsidRPr="00B005EF">
        <w:rPr>
          <w:rFonts w:ascii="Times New Roman" w:eastAsia="Times New Roman" w:hAnsi="Times New Roman" w:cs="Times New Roman"/>
          <w:color w:val="000000"/>
          <w:sz w:val="25"/>
          <w:szCs w:val="25"/>
          <w:lang w:eastAsia="be-BY"/>
        </w:rPr>
        <w:t>ах</w:t>
      </w:r>
      <w:r w:rsidRPr="00B005EF">
        <w:rPr>
          <w:rFonts w:ascii="Times New Roman" w:eastAsia="Times New Roman" w:hAnsi="Times New Roman" w:cs="Times New Roman"/>
          <w:color w:val="000000"/>
          <w:sz w:val="25"/>
          <w:szCs w:val="25"/>
          <w:lang w:eastAsia="be-BY"/>
        </w:rPr>
        <w:t xml:space="preserve">, якія ўзніклі да 1 ліпеня 1999 года, Кодэкс прымяняецца да </w:t>
      </w:r>
      <w:r w:rsidR="009D4DC7" w:rsidRPr="00B005EF">
        <w:rPr>
          <w:rFonts w:ascii="Times New Roman" w:eastAsia="Times New Roman" w:hAnsi="Times New Roman" w:cs="Times New Roman"/>
          <w:color w:val="000000"/>
          <w:sz w:val="25"/>
          <w:szCs w:val="25"/>
          <w:lang w:eastAsia="be-BY"/>
        </w:rPr>
        <w:t xml:space="preserve">тых </w:t>
      </w:r>
      <w:r w:rsidRPr="00B005EF">
        <w:rPr>
          <w:rFonts w:ascii="Times New Roman" w:eastAsia="Times New Roman" w:hAnsi="Times New Roman" w:cs="Times New Roman"/>
          <w:color w:val="000000"/>
          <w:sz w:val="25"/>
          <w:szCs w:val="25"/>
          <w:lang w:eastAsia="be-BY"/>
        </w:rPr>
        <w:t>правоў і абавязкаў, якія ўзнікнуць пасля ўступлення яго ў сілу.</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1139. </w:t>
      </w:r>
      <w:r w:rsidRPr="00B005EF">
        <w:rPr>
          <w:rFonts w:ascii="Times New Roman" w:eastAsia="Times New Roman" w:hAnsi="Times New Roman" w:cs="Times New Roman"/>
          <w:color w:val="000000"/>
          <w:sz w:val="25"/>
          <w:szCs w:val="25"/>
          <w:bdr w:val="none" w:sz="0" w:space="0" w:color="auto" w:frame="1"/>
          <w:lang w:eastAsia="be-BY"/>
        </w:rPr>
        <w:t xml:space="preserve">Па грамадзянскіх праваадносінах, якія ўзніклі да 1 ліпеня 1999 года, але не </w:t>
      </w:r>
      <w:r w:rsidR="009D4DC7" w:rsidRPr="00B005EF">
        <w:rPr>
          <w:rFonts w:ascii="Times New Roman" w:eastAsia="Times New Roman" w:hAnsi="Times New Roman" w:cs="Times New Roman"/>
          <w:color w:val="000000"/>
          <w:sz w:val="25"/>
          <w:szCs w:val="25"/>
          <w:bdr w:val="none" w:sz="0" w:space="0" w:color="auto" w:frame="1"/>
          <w:lang w:eastAsia="be-BY"/>
        </w:rPr>
        <w:t xml:space="preserve">ўрэгуляваны заканадаўствам, </w:t>
      </w:r>
      <w:r w:rsidRPr="00B005EF">
        <w:rPr>
          <w:rFonts w:ascii="Times New Roman" w:eastAsia="Times New Roman" w:hAnsi="Times New Roman" w:cs="Times New Roman"/>
          <w:color w:val="000000"/>
          <w:sz w:val="25"/>
          <w:szCs w:val="25"/>
          <w:bdr w:val="none" w:sz="0" w:space="0" w:color="auto" w:frame="1"/>
          <w:lang w:eastAsia="be-BY"/>
        </w:rPr>
        <w:t xml:space="preserve">якое дзейнічала ў той момант, прымяняюцца правілы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b/>
          <w:bCs/>
          <w:color w:val="000000"/>
          <w:sz w:val="25"/>
          <w:szCs w:val="25"/>
          <w:lang w:eastAsia="be-BY"/>
        </w:rPr>
        <w:t>.</w:t>
      </w:r>
    </w:p>
    <w:p w:rsidR="007A0B63" w:rsidRPr="00B005EF" w:rsidRDefault="007A0B63" w:rsidP="007A0B63">
      <w:pPr>
        <w:shd w:val="clear" w:color="auto" w:fill="FFFFFF"/>
        <w:spacing w:after="0" w:line="240" w:lineRule="auto"/>
        <w:ind w:firstLine="567"/>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1140. </w:t>
      </w:r>
      <w:r w:rsidR="00620D64" w:rsidRPr="00B005EF">
        <w:rPr>
          <w:rFonts w:ascii="Times New Roman" w:eastAsia="Times New Roman" w:hAnsi="Times New Roman" w:cs="Times New Roman"/>
          <w:color w:val="000000"/>
          <w:sz w:val="25"/>
          <w:szCs w:val="25"/>
          <w:bdr w:val="none" w:sz="0" w:space="0" w:color="auto" w:frame="1"/>
          <w:lang w:eastAsia="be-BY"/>
        </w:rPr>
        <w:t>Выключаны</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1141</w:t>
      </w:r>
      <w:r w:rsidRPr="00B005EF">
        <w:rPr>
          <w:rFonts w:ascii="Times New Roman" w:eastAsia="Times New Roman" w:hAnsi="Times New Roman" w:cs="Times New Roman"/>
          <w:color w:val="000000"/>
          <w:sz w:val="25"/>
          <w:szCs w:val="25"/>
          <w:bdr w:val="none" w:sz="0" w:space="0" w:color="auto" w:frame="1"/>
          <w:lang w:eastAsia="be-BY"/>
        </w:rPr>
        <w:t>. Глава </w:t>
      </w:r>
      <w:r w:rsidRPr="00B005EF">
        <w:rPr>
          <w:rFonts w:ascii="Times New Roman" w:hAnsi="Times New Roman" w:cs="Times New Roman"/>
        </w:rPr>
        <w:t>4 </w:t>
      </w:r>
      <w:r w:rsidRPr="00B005EF">
        <w:rPr>
          <w:rFonts w:ascii="Times New Roman" w:eastAsia="Times New Roman" w:hAnsi="Times New Roman" w:cs="Times New Roman"/>
          <w:color w:val="000000"/>
          <w:sz w:val="25"/>
          <w:szCs w:val="25"/>
          <w:bdr w:val="none" w:sz="0" w:space="0" w:color="auto" w:frame="1"/>
          <w:lang w:eastAsia="be-BY"/>
        </w:rPr>
        <w:t xml:space="preserve">(«Юрыдычныя асобы»)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ўступае ў сілу з дня афіцыйнага апублікавання Кодэкса. З гэтага дня камерцыйныя арганізацыі могуць стварацца выключна ў тых формах, якія прадугледжаны ўказанай главой.</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lastRenderedPageBreak/>
        <w:t xml:space="preserve">Юрыдычныя асобы, створаныя да афіцыйнага апублікавання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калі іх віды адпавядаюць прадугледжаным Кодэксам, да 1 ліпеня 1999 года абавязаны прывесці свае ўстаноўчыя дакументы ў адпаведнасць з Кодэксам.</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Калектыўныя прадпрыемствы, а таксама прадпрыемствы, маёмасць якіх з'яўляецца ўласнасцю </w:t>
      </w:r>
      <w:r w:rsidR="009D4DC7" w:rsidRPr="00B005EF">
        <w:rPr>
          <w:rFonts w:ascii="Times New Roman" w:eastAsia="Times New Roman" w:hAnsi="Times New Roman" w:cs="Times New Roman"/>
          <w:color w:val="000000"/>
          <w:sz w:val="25"/>
          <w:szCs w:val="25"/>
          <w:lang w:eastAsia="be-BY"/>
        </w:rPr>
        <w:t xml:space="preserve">іншых </w:t>
      </w:r>
      <w:r w:rsidRPr="00B005EF">
        <w:rPr>
          <w:rFonts w:ascii="Times New Roman" w:eastAsia="Times New Roman" w:hAnsi="Times New Roman" w:cs="Times New Roman"/>
          <w:color w:val="000000"/>
          <w:sz w:val="25"/>
          <w:szCs w:val="25"/>
          <w:lang w:eastAsia="be-BY"/>
        </w:rPr>
        <w:t xml:space="preserve">юрыдычных і (ці) фізічных асоб, а ўказаным прадпрыемствам належыць на праве поўнага гаспадарчага </w:t>
      </w:r>
      <w:r w:rsidR="00400424" w:rsidRPr="00B005EF">
        <w:rPr>
          <w:rFonts w:ascii="Times New Roman" w:eastAsia="Times New Roman" w:hAnsi="Times New Roman" w:cs="Times New Roman"/>
          <w:color w:val="000000"/>
          <w:sz w:val="25"/>
          <w:szCs w:val="25"/>
          <w:lang w:eastAsia="be-BY"/>
        </w:rPr>
        <w:t xml:space="preserve"> распараджэння</w:t>
      </w:r>
      <w:r w:rsidRPr="00B005EF">
        <w:rPr>
          <w:rFonts w:ascii="Times New Roman" w:eastAsia="Times New Roman" w:hAnsi="Times New Roman" w:cs="Times New Roman"/>
          <w:color w:val="000000"/>
          <w:sz w:val="25"/>
          <w:szCs w:val="25"/>
          <w:lang w:eastAsia="be-BY"/>
        </w:rPr>
        <w:t>, да 1 ліпеня 2000 года, а арэндныя прадпрыемствы – не пазней месяца па</w:t>
      </w:r>
      <w:r w:rsidR="00620D6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620D64"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дагавораў арэнды, заключаных да дня афіцыйнага апублікавання Кодэкса, павінны быць пераўтвораны ў іншыя прадугледжаныя Кодэксам віды юрыдычных асоб або ліквідаваны. Па</w:t>
      </w:r>
      <w:r w:rsidR="00620D64"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620D64"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ўказанага тэрміну гэтыя юрыдычныя асобы падлягаюць ліквідацыі ў судовым парадку па патрабаванні органа, які ажыццяўляе дзяржаўную рэгістрацыю, або пракурора.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Юрыдычныя асобы, указаныя ў </w:t>
      </w:r>
      <w:r w:rsidR="00D67303" w:rsidRPr="00B005EF">
        <w:rPr>
          <w:rFonts w:ascii="Times New Roman" w:eastAsia="Times New Roman" w:hAnsi="Times New Roman" w:cs="Times New Roman"/>
          <w:color w:val="000000"/>
          <w:sz w:val="25"/>
          <w:szCs w:val="25"/>
          <w:lang w:eastAsia="be-BY"/>
        </w:rPr>
        <w:t>гэтым артыкуле</w:t>
      </w:r>
      <w:r w:rsidRPr="00B005EF">
        <w:rPr>
          <w:rFonts w:ascii="Times New Roman" w:eastAsia="Times New Roman" w:hAnsi="Times New Roman" w:cs="Times New Roman"/>
          <w:color w:val="000000"/>
          <w:sz w:val="25"/>
          <w:szCs w:val="25"/>
          <w:lang w:eastAsia="be-BY"/>
        </w:rPr>
        <w:t xml:space="preserve">, вызваляюцца ад </w:t>
      </w:r>
      <w:r w:rsidR="00B46A28" w:rsidRPr="00B005EF">
        <w:rPr>
          <w:rFonts w:ascii="Times New Roman" w:eastAsia="Times New Roman" w:hAnsi="Times New Roman" w:cs="Times New Roman"/>
          <w:color w:val="000000"/>
          <w:sz w:val="25"/>
          <w:szCs w:val="25"/>
          <w:lang w:eastAsia="be-BY"/>
        </w:rPr>
        <w:t>выплат</w:t>
      </w:r>
      <w:r w:rsidRPr="00B005EF">
        <w:rPr>
          <w:rFonts w:ascii="Times New Roman" w:eastAsia="Times New Roman" w:hAnsi="Times New Roman" w:cs="Times New Roman"/>
          <w:color w:val="000000"/>
          <w:sz w:val="25"/>
          <w:szCs w:val="25"/>
          <w:lang w:eastAsia="be-BY"/>
        </w:rPr>
        <w:t>ы рэгістрацыйнага збору пры рэгістрацыі змяненняў іх прававога статусу або ўнясенні змяненняў у іх устаноўчыя дакументы ў сувязі з іх прывядзеннем у адпаведнасць з нормамі Кодэкса.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1142. </w:t>
      </w:r>
      <w:r w:rsidRPr="00B005EF">
        <w:rPr>
          <w:rFonts w:ascii="Times New Roman" w:eastAsia="Times New Roman" w:hAnsi="Times New Roman" w:cs="Times New Roman"/>
          <w:color w:val="000000"/>
          <w:sz w:val="25"/>
          <w:szCs w:val="25"/>
          <w:bdr w:val="none" w:sz="0" w:space="0" w:color="auto" w:frame="1"/>
          <w:lang w:eastAsia="be-BY"/>
        </w:rPr>
        <w:t xml:space="preserve">Нормы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аб падставах і наступствах несапраўднасці здзелак (артыкулы </w:t>
      </w:r>
      <w:r w:rsidRPr="00B005EF">
        <w:rPr>
          <w:rFonts w:ascii="Times New Roman" w:hAnsi="Times New Roman" w:cs="Times New Roman"/>
        </w:rPr>
        <w:t>163</w:t>
      </w:r>
      <w:r w:rsidRPr="00B005EF">
        <w:rPr>
          <w:rFonts w:ascii="Times New Roman" w:eastAsia="Times New Roman" w:hAnsi="Times New Roman" w:cs="Times New Roman"/>
          <w:color w:val="000000"/>
          <w:sz w:val="25"/>
          <w:szCs w:val="25"/>
          <w:bdr w:val="none" w:sz="0" w:space="0" w:color="auto" w:frame="1"/>
          <w:lang w:eastAsia="be-BY"/>
        </w:rPr>
        <w:t>, </w:t>
      </w:r>
      <w:hyperlink r:id="rId337" w:anchor="&amp;Article=166" w:history="1">
        <w:r w:rsidRPr="00B005EF">
          <w:rPr>
            <w:rFonts w:ascii="Times New Roman" w:eastAsia="Times New Roman" w:hAnsi="Times New Roman" w:cs="Times New Roman"/>
            <w:b/>
            <w:bCs/>
            <w:color w:val="000CFF"/>
            <w:sz w:val="25"/>
            <w:szCs w:val="25"/>
            <w:bdr w:val="none" w:sz="0" w:space="0" w:color="auto" w:frame="1"/>
            <w:lang w:eastAsia="be-BY"/>
          </w:rPr>
          <w:t>166-181</w:t>
        </w:r>
      </w:hyperlink>
      <w:r w:rsidRPr="00B005EF">
        <w:rPr>
          <w:rFonts w:ascii="Times New Roman" w:eastAsia="Times New Roman" w:hAnsi="Times New Roman" w:cs="Times New Roman"/>
          <w:color w:val="000000"/>
          <w:sz w:val="25"/>
          <w:szCs w:val="25"/>
          <w:bdr w:val="none" w:sz="0" w:space="0" w:color="auto" w:frame="1"/>
          <w:lang w:eastAsia="be-BY"/>
        </w:rPr>
        <w:t xml:space="preserve">) прымяняюцца да здзелак, </w:t>
      </w:r>
      <w:r w:rsidR="009D4DC7" w:rsidRPr="00B005EF">
        <w:rPr>
          <w:rFonts w:ascii="Times New Roman" w:eastAsia="Times New Roman" w:hAnsi="Times New Roman" w:cs="Times New Roman"/>
          <w:color w:val="000000"/>
          <w:sz w:val="25"/>
          <w:szCs w:val="25"/>
          <w:bdr w:val="none" w:sz="0" w:space="0" w:color="auto" w:frame="1"/>
          <w:lang w:eastAsia="be-BY"/>
        </w:rPr>
        <w:t xml:space="preserve">патрабаванні </w:t>
      </w:r>
      <w:r w:rsidRPr="00B005EF">
        <w:rPr>
          <w:rFonts w:ascii="Times New Roman" w:eastAsia="Times New Roman" w:hAnsi="Times New Roman" w:cs="Times New Roman"/>
          <w:color w:val="000000"/>
          <w:sz w:val="25"/>
          <w:szCs w:val="25"/>
          <w:bdr w:val="none" w:sz="0" w:space="0" w:color="auto" w:frame="1"/>
          <w:lang w:eastAsia="be-BY"/>
        </w:rPr>
        <w:t xml:space="preserve">аб прызнанні несапраўднымі і наступствах несапраўднасці якіх разглядаюцца судом пасля 1 ліпеня 1999 года незалежна ад часу </w:t>
      </w:r>
      <w:r w:rsidR="00077F51" w:rsidRPr="00B005EF">
        <w:rPr>
          <w:rFonts w:ascii="Times New Roman" w:eastAsia="Times New Roman" w:hAnsi="Times New Roman" w:cs="Times New Roman"/>
          <w:color w:val="000000"/>
          <w:sz w:val="25"/>
          <w:szCs w:val="25"/>
          <w:lang w:eastAsia="be-BY"/>
        </w:rPr>
        <w:t>заключэння</w:t>
      </w:r>
      <w:r w:rsidR="00077F51" w:rsidRPr="00B005EF" w:rsidDel="00076AE8">
        <w:rPr>
          <w:rFonts w:ascii="Times New Roman" w:eastAsia="Times New Roman" w:hAnsi="Times New Roman" w:cs="Times New Roman"/>
          <w:color w:val="000000"/>
          <w:sz w:val="25"/>
          <w:szCs w:val="25"/>
          <w:lang w:eastAsia="be-BY"/>
        </w:rPr>
        <w:t xml:space="preserve"> </w:t>
      </w:r>
      <w:r w:rsidRPr="00B005EF">
        <w:rPr>
          <w:rFonts w:ascii="Times New Roman" w:eastAsia="Times New Roman" w:hAnsi="Times New Roman" w:cs="Times New Roman"/>
          <w:color w:val="000000"/>
          <w:sz w:val="25"/>
          <w:szCs w:val="25"/>
          <w:bdr w:val="none" w:sz="0" w:space="0" w:color="auto" w:frame="1"/>
          <w:lang w:eastAsia="be-BY"/>
        </w:rPr>
        <w:t>адпаведных здзелак.</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1143. </w:t>
      </w:r>
      <w:r w:rsidRPr="00B005EF">
        <w:rPr>
          <w:rFonts w:ascii="Times New Roman" w:eastAsia="Times New Roman" w:hAnsi="Times New Roman" w:cs="Times New Roman"/>
          <w:color w:val="000000"/>
          <w:sz w:val="25"/>
          <w:szCs w:val="25"/>
          <w:bdr w:val="none" w:sz="0" w:space="0" w:color="auto" w:frame="1"/>
          <w:lang w:eastAsia="be-BY"/>
        </w:rPr>
        <w:t xml:space="preserve">Устаноўленыя </w:t>
      </w:r>
      <w:r w:rsidR="00BC3EC6" w:rsidRPr="00B005EF">
        <w:rPr>
          <w:rFonts w:ascii="Times New Roman" w:eastAsia="Times New Roman" w:hAnsi="Times New Roman" w:cs="Times New Roman"/>
          <w:color w:val="000000"/>
          <w:sz w:val="25"/>
          <w:szCs w:val="25"/>
          <w:bdr w:val="none" w:sz="0" w:space="0" w:color="auto" w:frame="1"/>
          <w:lang w:eastAsia="be-BY"/>
        </w:rPr>
        <w:t xml:space="preserve">гэтым Кодэксам </w:t>
      </w:r>
      <w:r w:rsidRPr="00B005EF">
        <w:rPr>
          <w:rFonts w:ascii="Times New Roman" w:eastAsia="Times New Roman" w:hAnsi="Times New Roman" w:cs="Times New Roman"/>
          <w:color w:val="000000"/>
          <w:sz w:val="25"/>
          <w:szCs w:val="25"/>
          <w:bdr w:val="none" w:sz="0" w:space="0" w:color="auto" w:frame="1"/>
          <w:lang w:eastAsia="be-BY"/>
        </w:rPr>
        <w:t xml:space="preserve">тэрміны іскавай даўнасці прымяняюцца да </w:t>
      </w:r>
      <w:r w:rsidR="00AB0D7E" w:rsidRPr="00B005EF">
        <w:rPr>
          <w:rFonts w:ascii="Times New Roman" w:eastAsia="Times New Roman" w:hAnsi="Times New Roman" w:cs="Times New Roman"/>
          <w:color w:val="000000"/>
          <w:sz w:val="25"/>
          <w:szCs w:val="25"/>
          <w:bdr w:val="none" w:sz="0" w:space="0" w:color="auto" w:frame="1"/>
          <w:lang w:eastAsia="be-BY"/>
        </w:rPr>
        <w:t xml:space="preserve">тых </w:t>
      </w:r>
      <w:r w:rsidRPr="00B005EF">
        <w:rPr>
          <w:rFonts w:ascii="Times New Roman" w:eastAsia="Times New Roman" w:hAnsi="Times New Roman" w:cs="Times New Roman"/>
          <w:color w:val="000000"/>
          <w:sz w:val="25"/>
          <w:szCs w:val="25"/>
          <w:bdr w:val="none" w:sz="0" w:space="0" w:color="auto" w:frame="1"/>
          <w:lang w:eastAsia="be-BY"/>
        </w:rPr>
        <w:t xml:space="preserve">іскаў, тэрміны прад'яўлення якіх, прадугледжаныя </w:t>
      </w:r>
      <w:r w:rsidR="00AB0D7E" w:rsidRPr="00B005EF">
        <w:rPr>
          <w:rFonts w:ascii="Times New Roman" w:eastAsia="Times New Roman" w:hAnsi="Times New Roman" w:cs="Times New Roman"/>
          <w:color w:val="000000"/>
          <w:sz w:val="25"/>
          <w:szCs w:val="25"/>
          <w:bdr w:val="none" w:sz="0" w:space="0" w:color="auto" w:frame="1"/>
          <w:lang w:eastAsia="be-BY"/>
        </w:rPr>
        <w:t xml:space="preserve">заканадаўствам, якое </w:t>
      </w:r>
      <w:r w:rsidRPr="00B005EF">
        <w:rPr>
          <w:rFonts w:ascii="Times New Roman" w:eastAsia="Times New Roman" w:hAnsi="Times New Roman" w:cs="Times New Roman"/>
          <w:color w:val="000000"/>
          <w:sz w:val="25"/>
          <w:szCs w:val="25"/>
          <w:bdr w:val="none" w:sz="0" w:space="0" w:color="auto" w:frame="1"/>
          <w:lang w:eastAsia="be-BY"/>
        </w:rPr>
        <w:t>раней дзейнічал</w:t>
      </w:r>
      <w:r w:rsidR="00AB0D7E" w:rsidRPr="00B005EF">
        <w:rPr>
          <w:rFonts w:ascii="Times New Roman" w:eastAsia="Times New Roman" w:hAnsi="Times New Roman" w:cs="Times New Roman"/>
          <w:color w:val="000000"/>
          <w:sz w:val="25"/>
          <w:szCs w:val="25"/>
          <w:bdr w:val="none" w:sz="0" w:space="0" w:color="auto" w:frame="1"/>
          <w:lang w:eastAsia="be-BY"/>
        </w:rPr>
        <w:t>а</w:t>
      </w:r>
      <w:r w:rsidRPr="00B005EF">
        <w:rPr>
          <w:rFonts w:ascii="Times New Roman" w:eastAsia="Times New Roman" w:hAnsi="Times New Roman" w:cs="Times New Roman"/>
          <w:color w:val="000000"/>
          <w:sz w:val="25"/>
          <w:szCs w:val="25"/>
          <w:bdr w:val="none" w:sz="0" w:space="0" w:color="auto" w:frame="1"/>
          <w:lang w:eastAsia="be-BY"/>
        </w:rPr>
        <w:t>, не скончыліся да 1 ліпеня 1999 года.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Да прадугледжанага пунктам </w:t>
      </w:r>
      <w:r w:rsidRPr="00B005EF">
        <w:rPr>
          <w:rFonts w:ascii="Times New Roman" w:hAnsi="Times New Roman" w:cs="Times New Roman"/>
        </w:rPr>
        <w:t>2 </w:t>
      </w:r>
      <w:r w:rsidRPr="00B005EF">
        <w:rPr>
          <w:rFonts w:ascii="Times New Roman" w:eastAsia="Times New Roman" w:hAnsi="Times New Roman" w:cs="Times New Roman"/>
          <w:color w:val="000000"/>
          <w:sz w:val="25"/>
          <w:szCs w:val="25"/>
          <w:lang w:eastAsia="be-BY"/>
        </w:rPr>
        <w:t xml:space="preserve">артыкула 182 Кодэкса іску аб прызнанні </w:t>
      </w:r>
      <w:r w:rsidR="008755EB" w:rsidRPr="00B005EF">
        <w:rPr>
          <w:rFonts w:ascii="Times New Roman" w:eastAsia="Times New Roman" w:hAnsi="Times New Roman" w:cs="Times New Roman"/>
          <w:color w:val="000000"/>
          <w:sz w:val="25"/>
          <w:szCs w:val="25"/>
          <w:lang w:eastAsia="be-BY"/>
        </w:rPr>
        <w:t>с</w:t>
      </w:r>
      <w:r w:rsidR="0027059A" w:rsidRPr="00B005EF">
        <w:rPr>
          <w:rFonts w:ascii="Times New Roman" w:eastAsia="Times New Roman" w:hAnsi="Times New Roman" w:cs="Times New Roman"/>
          <w:color w:val="000000"/>
          <w:sz w:val="25"/>
          <w:szCs w:val="25"/>
          <w:lang w:eastAsia="be-BY"/>
        </w:rPr>
        <w:t>прэчн</w:t>
      </w:r>
      <w:r w:rsidR="008755EB" w:rsidRPr="00B005EF">
        <w:rPr>
          <w:rFonts w:ascii="Times New Roman" w:eastAsia="Times New Roman" w:hAnsi="Times New Roman" w:cs="Times New Roman"/>
          <w:color w:val="000000"/>
          <w:sz w:val="25"/>
          <w:szCs w:val="25"/>
          <w:lang w:eastAsia="be-BY"/>
        </w:rPr>
        <w:t xml:space="preserve">ай </w:t>
      </w:r>
      <w:r w:rsidRPr="00B005EF">
        <w:rPr>
          <w:rFonts w:ascii="Times New Roman" w:eastAsia="Times New Roman" w:hAnsi="Times New Roman" w:cs="Times New Roman"/>
          <w:color w:val="000000"/>
          <w:sz w:val="25"/>
          <w:szCs w:val="25"/>
          <w:lang w:eastAsia="be-BY"/>
        </w:rPr>
        <w:t xml:space="preserve">здзелкі несапраўднай і аб прымяненні наступстваў яе несапраўднасці, права на прад'яўленне якога ўзнікла да 1 ліпеня 1999 года, прымяняецца тэрмін іскавай даўнасці, устаноўлены для адпаведных іскаў </w:t>
      </w:r>
      <w:r w:rsidR="00AB0D7E" w:rsidRPr="00B005EF">
        <w:rPr>
          <w:rFonts w:ascii="Times New Roman" w:eastAsia="Times New Roman" w:hAnsi="Times New Roman" w:cs="Times New Roman"/>
          <w:color w:val="000000"/>
          <w:sz w:val="25"/>
          <w:szCs w:val="25"/>
          <w:lang w:eastAsia="be-BY"/>
        </w:rPr>
        <w:t xml:space="preserve">заканадаўствам, </w:t>
      </w:r>
      <w:r w:rsidRPr="00B005EF">
        <w:rPr>
          <w:rFonts w:ascii="Times New Roman" w:eastAsia="Times New Roman" w:hAnsi="Times New Roman" w:cs="Times New Roman"/>
          <w:color w:val="000000"/>
          <w:sz w:val="25"/>
          <w:szCs w:val="25"/>
          <w:lang w:eastAsia="be-BY"/>
        </w:rPr>
        <w:t>якое раней дзейнічала.</w:t>
      </w:r>
    </w:p>
    <w:p w:rsidR="007A0B63" w:rsidRPr="00B005EF" w:rsidRDefault="007A0B63" w:rsidP="00B005EF">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1144. </w:t>
      </w:r>
      <w:r w:rsidRPr="00B005EF">
        <w:rPr>
          <w:rFonts w:ascii="Times New Roman" w:eastAsia="Times New Roman" w:hAnsi="Times New Roman" w:cs="Times New Roman"/>
          <w:color w:val="000000"/>
          <w:sz w:val="25"/>
          <w:szCs w:val="25"/>
          <w:bdr w:val="none" w:sz="0" w:space="0" w:color="auto" w:frame="1"/>
          <w:lang w:eastAsia="be-BY"/>
        </w:rPr>
        <w:t>Дзеянне артыкула </w:t>
      </w:r>
      <w:r w:rsidRPr="00B005EF">
        <w:rPr>
          <w:rFonts w:ascii="Times New Roman" w:hAnsi="Times New Roman" w:cs="Times New Roman"/>
        </w:rPr>
        <w:t>235 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(набыўная даўнасць) распаўсюджваецца і на выпадкі, калі валоданне маёмасцю пачалося да 1 ліпеня 1999 года і працягваецца ў момант уступлення ў сілу Кодэкса.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1145. </w:t>
      </w:r>
      <w:r w:rsidRPr="00B005EF">
        <w:rPr>
          <w:rFonts w:ascii="Times New Roman" w:eastAsia="Times New Roman" w:hAnsi="Times New Roman" w:cs="Times New Roman"/>
          <w:color w:val="000000"/>
          <w:sz w:val="25"/>
          <w:szCs w:val="25"/>
          <w:bdr w:val="none" w:sz="0" w:space="0" w:color="auto" w:frame="1"/>
          <w:lang w:eastAsia="be-BY"/>
        </w:rPr>
        <w:t>Парадак заключэння дагавораў, устаноўлены главой </w:t>
      </w:r>
      <w:r w:rsidRPr="00B005EF">
        <w:rPr>
          <w:rFonts w:ascii="Times New Roman" w:hAnsi="Times New Roman" w:cs="Times New Roman"/>
        </w:rPr>
        <w:t>28 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прымяняецца да дагавораў, прапановы </w:t>
      </w:r>
      <w:r w:rsidR="00620D64" w:rsidRPr="00B005EF">
        <w:rPr>
          <w:rFonts w:ascii="Times New Roman" w:eastAsia="Times New Roman" w:hAnsi="Times New Roman" w:cs="Times New Roman"/>
          <w:color w:val="000000"/>
          <w:sz w:val="25"/>
          <w:szCs w:val="25"/>
          <w:bdr w:val="none" w:sz="0" w:space="0" w:color="auto" w:frame="1"/>
          <w:lang w:eastAsia="be-BY"/>
        </w:rPr>
        <w:t xml:space="preserve">заключыць </w:t>
      </w:r>
      <w:r w:rsidRPr="00B005EF">
        <w:rPr>
          <w:rFonts w:ascii="Times New Roman" w:eastAsia="Times New Roman" w:hAnsi="Times New Roman" w:cs="Times New Roman"/>
          <w:color w:val="000000"/>
          <w:sz w:val="25"/>
          <w:szCs w:val="25"/>
          <w:bdr w:val="none" w:sz="0" w:space="0" w:color="auto" w:frame="1"/>
          <w:lang w:eastAsia="be-BY"/>
        </w:rPr>
        <w:t>якія накіраваны пасля 1 ліпеня 1999 года.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1146. </w:t>
      </w:r>
      <w:r w:rsidRPr="00B005EF">
        <w:rPr>
          <w:rFonts w:ascii="Times New Roman" w:eastAsia="Times New Roman" w:hAnsi="Times New Roman" w:cs="Times New Roman"/>
          <w:color w:val="000000"/>
          <w:sz w:val="25"/>
          <w:szCs w:val="25"/>
          <w:bdr w:val="none" w:sz="0" w:space="0" w:color="auto" w:frame="1"/>
          <w:lang w:eastAsia="be-BY"/>
        </w:rPr>
        <w:t xml:space="preserve">Да дагавораў, прапановы </w:t>
      </w:r>
      <w:r w:rsidR="00620D64" w:rsidRPr="00B005EF">
        <w:rPr>
          <w:rFonts w:ascii="Times New Roman" w:eastAsia="Times New Roman" w:hAnsi="Times New Roman" w:cs="Times New Roman"/>
          <w:color w:val="000000"/>
          <w:sz w:val="25"/>
          <w:szCs w:val="25"/>
          <w:bdr w:val="none" w:sz="0" w:space="0" w:color="auto" w:frame="1"/>
          <w:lang w:eastAsia="be-BY"/>
        </w:rPr>
        <w:t xml:space="preserve">заключыць </w:t>
      </w:r>
      <w:r w:rsidRPr="00B005EF">
        <w:rPr>
          <w:rFonts w:ascii="Times New Roman" w:eastAsia="Times New Roman" w:hAnsi="Times New Roman" w:cs="Times New Roman"/>
          <w:color w:val="000000"/>
          <w:sz w:val="25"/>
          <w:szCs w:val="25"/>
          <w:bdr w:val="none" w:sz="0" w:space="0" w:color="auto" w:frame="1"/>
          <w:lang w:eastAsia="be-BY"/>
        </w:rPr>
        <w:t xml:space="preserve">якія накіраваны да 1 ліпеня 1999 года, але якія заключаны пасля 1 ліпеня 1999 года, прымяняюцца нормы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аб форме дагавораў асобных відаў, а таксама аб іх дзяржаўнай рэгістрацыі.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Нормы Кодэкса, якія вызначаюць змест дагавораў асобных відаў, прымяняюцца да дагавораў, </w:t>
      </w:r>
      <w:r w:rsidR="00AB0D7E"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 xml:space="preserve">пасля ўступлення яго ў сілу, а таксама да дагавораў, </w:t>
      </w:r>
      <w:r w:rsidR="00AB0D7E" w:rsidRPr="00B005EF">
        <w:rPr>
          <w:rFonts w:ascii="Times New Roman" w:eastAsia="Times New Roman" w:hAnsi="Times New Roman" w:cs="Times New Roman"/>
          <w:color w:val="000000"/>
          <w:sz w:val="25"/>
          <w:szCs w:val="25"/>
          <w:lang w:eastAsia="be-BY"/>
        </w:rPr>
        <w:t xml:space="preserve">заключаных </w:t>
      </w:r>
      <w:r w:rsidRPr="00B005EF">
        <w:rPr>
          <w:rFonts w:ascii="Times New Roman" w:eastAsia="Times New Roman" w:hAnsi="Times New Roman" w:cs="Times New Roman"/>
          <w:color w:val="000000"/>
          <w:sz w:val="25"/>
          <w:szCs w:val="25"/>
          <w:lang w:eastAsia="be-BY"/>
        </w:rPr>
        <w:t xml:space="preserve">да ўступлення ў сілу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у частцы правоў і абавязкаў, якія ўзніклі пасля ўвядзення яго ў дзеянне.</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Заключаныя да ўступлення ў сілу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дагаворы франчайзінгу, а таксама іншыя дагаворы, падставы, парадак заключэння (скасаванн</w:t>
      </w:r>
      <w:r w:rsidR="00AB0D7E" w:rsidRPr="00B005EF">
        <w:rPr>
          <w:rFonts w:ascii="Times New Roman" w:eastAsia="Times New Roman" w:hAnsi="Times New Roman" w:cs="Times New Roman"/>
          <w:color w:val="000000"/>
          <w:sz w:val="25"/>
          <w:szCs w:val="25"/>
          <w:lang w:eastAsia="be-BY"/>
        </w:rPr>
        <w:t>я</w:t>
      </w:r>
      <w:r w:rsidRPr="00B005EF">
        <w:rPr>
          <w:rFonts w:ascii="Times New Roman" w:eastAsia="Times New Roman" w:hAnsi="Times New Roman" w:cs="Times New Roman"/>
          <w:color w:val="000000"/>
          <w:sz w:val="25"/>
          <w:szCs w:val="25"/>
          <w:lang w:eastAsia="be-BY"/>
        </w:rPr>
        <w:t xml:space="preserve">) і змест якіх у адпаведнасці з </w:t>
      </w:r>
      <w:r w:rsidR="00BC3EC6" w:rsidRPr="00B005EF">
        <w:rPr>
          <w:rFonts w:ascii="Times New Roman" w:eastAsia="Times New Roman" w:hAnsi="Times New Roman" w:cs="Times New Roman"/>
          <w:color w:val="000000"/>
          <w:sz w:val="25"/>
          <w:szCs w:val="25"/>
          <w:lang w:eastAsia="be-BY"/>
        </w:rPr>
        <w:t xml:space="preserve">гэтым Кодэксам </w:t>
      </w:r>
      <w:r w:rsidRPr="00B005EF">
        <w:rPr>
          <w:rFonts w:ascii="Times New Roman" w:eastAsia="Times New Roman" w:hAnsi="Times New Roman" w:cs="Times New Roman"/>
          <w:color w:val="000000"/>
          <w:sz w:val="25"/>
          <w:szCs w:val="25"/>
          <w:lang w:eastAsia="be-BY"/>
        </w:rPr>
        <w:t>павінны рэгулявацца іншымі актамі заканадаўства, пры адсутнасці такіх актаў на 1 ліпеня 1999 года дзейнічаюць да іх выдання, але не бол</w:t>
      </w:r>
      <w:r w:rsidR="00AB0D7E" w:rsidRPr="00B005EF">
        <w:rPr>
          <w:rFonts w:ascii="Times New Roman" w:eastAsia="Times New Roman" w:hAnsi="Times New Roman" w:cs="Times New Roman"/>
          <w:color w:val="000000"/>
          <w:sz w:val="25"/>
          <w:szCs w:val="25"/>
          <w:lang w:eastAsia="be-BY"/>
        </w:rPr>
        <w:t>ьш</w:t>
      </w:r>
      <w:r w:rsidRPr="00B005EF">
        <w:rPr>
          <w:rFonts w:ascii="Times New Roman" w:eastAsia="Times New Roman" w:hAnsi="Times New Roman" w:cs="Times New Roman"/>
          <w:color w:val="000000"/>
          <w:sz w:val="25"/>
          <w:szCs w:val="25"/>
          <w:lang w:eastAsia="be-BY"/>
        </w:rPr>
        <w:t xml:space="preserve"> </w:t>
      </w:r>
      <w:r w:rsidR="00620D64" w:rsidRPr="00B005EF">
        <w:rPr>
          <w:rFonts w:ascii="Times New Roman" w:eastAsia="Times New Roman" w:hAnsi="Times New Roman" w:cs="Times New Roman"/>
          <w:color w:val="000000"/>
          <w:sz w:val="25"/>
          <w:szCs w:val="25"/>
          <w:lang w:eastAsia="be-BY"/>
        </w:rPr>
        <w:t xml:space="preserve">за адзін </w:t>
      </w:r>
      <w:r w:rsidRPr="00B005EF">
        <w:rPr>
          <w:rFonts w:ascii="Times New Roman" w:eastAsia="Times New Roman" w:hAnsi="Times New Roman" w:cs="Times New Roman"/>
          <w:color w:val="000000"/>
          <w:sz w:val="25"/>
          <w:szCs w:val="25"/>
          <w:lang w:eastAsia="be-BY"/>
        </w:rPr>
        <w:t xml:space="preserve">год пасля ўступлення ў сілу </w:t>
      </w:r>
      <w:r w:rsidR="00BC3EC6" w:rsidRPr="00B005EF">
        <w:rPr>
          <w:rFonts w:ascii="Times New Roman" w:eastAsia="Times New Roman" w:hAnsi="Times New Roman" w:cs="Times New Roman"/>
          <w:color w:val="000000"/>
          <w:sz w:val="25"/>
          <w:szCs w:val="25"/>
          <w:lang w:eastAsia="be-BY"/>
        </w:rPr>
        <w:t>гэтага Кодэкса</w:t>
      </w:r>
      <w:r w:rsidRPr="00B005EF">
        <w:rPr>
          <w:rFonts w:ascii="Times New Roman" w:eastAsia="Times New Roman" w:hAnsi="Times New Roman" w:cs="Times New Roman"/>
          <w:color w:val="000000"/>
          <w:sz w:val="25"/>
          <w:szCs w:val="25"/>
          <w:lang w:eastAsia="be-BY"/>
        </w:rPr>
        <w:t xml:space="preserve">. У выпадку прыняцця </w:t>
      </w:r>
      <w:r w:rsidRPr="00B005EF">
        <w:rPr>
          <w:rFonts w:ascii="Times New Roman" w:eastAsia="Times New Roman" w:hAnsi="Times New Roman" w:cs="Times New Roman"/>
          <w:color w:val="000000"/>
          <w:sz w:val="25"/>
          <w:szCs w:val="25"/>
          <w:lang w:eastAsia="be-BY"/>
        </w:rPr>
        <w:lastRenderedPageBreak/>
        <w:t>адпаведных актаў заканадаўства такія дагаворы павінны быць прыведзены ў адпаведнасць з нормамі гэтых актаў у парадку, устаноўленым гэтымі актамі. Калі па</w:t>
      </w:r>
      <w:r w:rsidR="00B20D58" w:rsidRPr="00B005EF">
        <w:rPr>
          <w:rFonts w:ascii="Times New Roman" w:eastAsia="Times New Roman" w:hAnsi="Times New Roman" w:cs="Times New Roman"/>
          <w:color w:val="000000"/>
          <w:sz w:val="25"/>
          <w:szCs w:val="25"/>
          <w:lang w:eastAsia="be-BY"/>
        </w:rPr>
        <w:t>сля</w:t>
      </w:r>
      <w:r w:rsidRPr="00B005EF">
        <w:rPr>
          <w:rFonts w:ascii="Times New Roman" w:eastAsia="Times New Roman" w:hAnsi="Times New Roman" w:cs="Times New Roman"/>
          <w:color w:val="000000"/>
          <w:sz w:val="25"/>
          <w:szCs w:val="25"/>
          <w:lang w:eastAsia="be-BY"/>
        </w:rPr>
        <w:t xml:space="preserve"> </w:t>
      </w:r>
      <w:r w:rsidR="00B20D58" w:rsidRPr="00B005EF">
        <w:rPr>
          <w:rFonts w:ascii="Times New Roman" w:eastAsia="Times New Roman" w:hAnsi="Times New Roman" w:cs="Times New Roman"/>
          <w:color w:val="000000"/>
          <w:sz w:val="25"/>
          <w:szCs w:val="25"/>
          <w:lang w:eastAsia="be-BY"/>
        </w:rPr>
        <w:t xml:space="preserve">сканчэння </w:t>
      </w:r>
      <w:r w:rsidRPr="00B005EF">
        <w:rPr>
          <w:rFonts w:ascii="Times New Roman" w:eastAsia="Times New Roman" w:hAnsi="Times New Roman" w:cs="Times New Roman"/>
          <w:color w:val="000000"/>
          <w:sz w:val="25"/>
          <w:szCs w:val="25"/>
          <w:lang w:eastAsia="be-BY"/>
        </w:rPr>
        <w:t>ўказанага тэрміну адпаведныя акты не будуць прыняты, то дзеянне ўказаных дагавораў спыняецца.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1147. </w:t>
      </w:r>
      <w:r w:rsidRPr="00B005EF">
        <w:rPr>
          <w:rFonts w:ascii="Times New Roman" w:eastAsia="Times New Roman" w:hAnsi="Times New Roman" w:cs="Times New Roman"/>
          <w:color w:val="000000"/>
          <w:sz w:val="25"/>
          <w:szCs w:val="25"/>
          <w:bdr w:val="none" w:sz="0" w:space="0" w:color="auto" w:frame="1"/>
          <w:lang w:eastAsia="be-BY"/>
        </w:rPr>
        <w:t>Надалей да ўступлення ў сілу акта заканадаўства аб рэгістрацыі правоў на нерухомую маёмасць і здзелак з ім для дагавораў, прадугледжаных артыкуламі </w:t>
      </w:r>
      <w:r w:rsidRPr="00B005EF">
        <w:rPr>
          <w:rFonts w:ascii="Times New Roman" w:hAnsi="Times New Roman" w:cs="Times New Roman"/>
        </w:rPr>
        <w:t>522</w:t>
      </w:r>
      <w:r w:rsidRPr="00B005EF">
        <w:rPr>
          <w:rFonts w:ascii="Times New Roman" w:eastAsia="Times New Roman" w:hAnsi="Times New Roman" w:cs="Times New Roman"/>
          <w:color w:val="000000"/>
          <w:sz w:val="25"/>
          <w:szCs w:val="25"/>
          <w:bdr w:val="none" w:sz="0" w:space="0" w:color="auto" w:frame="1"/>
          <w:lang w:eastAsia="be-BY"/>
        </w:rPr>
        <w:t>, </w:t>
      </w:r>
      <w:r w:rsidRPr="00B005EF">
        <w:rPr>
          <w:rFonts w:ascii="Times New Roman" w:hAnsi="Times New Roman" w:cs="Times New Roman"/>
        </w:rPr>
        <w:t>531 </w:t>
      </w:r>
      <w:r w:rsidRPr="00B005EF">
        <w:rPr>
          <w:rFonts w:ascii="Times New Roman" w:eastAsia="Times New Roman" w:hAnsi="Times New Roman" w:cs="Times New Roman"/>
          <w:color w:val="000000"/>
          <w:sz w:val="25"/>
          <w:szCs w:val="25"/>
          <w:bdr w:val="none" w:sz="0" w:space="0" w:color="auto" w:frame="1"/>
          <w:lang w:eastAsia="be-BY"/>
        </w:rPr>
        <w:t>і пунктам </w:t>
      </w:r>
      <w:r w:rsidRPr="00B005EF">
        <w:rPr>
          <w:rFonts w:ascii="Times New Roman" w:hAnsi="Times New Roman" w:cs="Times New Roman"/>
        </w:rPr>
        <w:t>3 </w:t>
      </w:r>
      <w:r w:rsidRPr="00B005EF">
        <w:rPr>
          <w:rFonts w:ascii="Times New Roman" w:eastAsia="Times New Roman" w:hAnsi="Times New Roman" w:cs="Times New Roman"/>
          <w:color w:val="000000"/>
          <w:sz w:val="25"/>
          <w:szCs w:val="25"/>
          <w:bdr w:val="none" w:sz="0" w:space="0" w:color="auto" w:frame="1"/>
          <w:lang w:eastAsia="be-BY"/>
        </w:rPr>
        <w:t>артыкула 545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захоўваюць сілу </w:t>
      </w:r>
      <w:r w:rsidR="00AB0D7E" w:rsidRPr="00B005EF">
        <w:rPr>
          <w:rFonts w:ascii="Times New Roman" w:eastAsia="Times New Roman" w:hAnsi="Times New Roman" w:cs="Times New Roman"/>
          <w:color w:val="000000"/>
          <w:sz w:val="25"/>
          <w:szCs w:val="25"/>
          <w:bdr w:val="none" w:sz="0" w:space="0" w:color="auto" w:frame="1"/>
          <w:lang w:eastAsia="be-BY"/>
        </w:rPr>
        <w:t xml:space="preserve">правілы </w:t>
      </w:r>
      <w:r w:rsidRPr="00B005EF">
        <w:rPr>
          <w:rFonts w:ascii="Times New Roman" w:eastAsia="Times New Roman" w:hAnsi="Times New Roman" w:cs="Times New Roman"/>
          <w:color w:val="000000"/>
          <w:sz w:val="25"/>
          <w:szCs w:val="25"/>
          <w:bdr w:val="none" w:sz="0" w:space="0" w:color="auto" w:frame="1"/>
          <w:lang w:eastAsia="be-BY"/>
        </w:rPr>
        <w:t>аб абавязковым натарыяльным пасведчанні такіх дагавораў, устаноўленыя заканадаўствам, як</w:t>
      </w:r>
      <w:r w:rsidR="00AB0D7E" w:rsidRPr="00B005EF">
        <w:rPr>
          <w:rFonts w:ascii="Times New Roman" w:eastAsia="Times New Roman" w:hAnsi="Times New Roman" w:cs="Times New Roman"/>
          <w:color w:val="000000"/>
          <w:sz w:val="25"/>
          <w:szCs w:val="25"/>
          <w:bdr w:val="none" w:sz="0" w:space="0" w:color="auto" w:frame="1"/>
          <w:lang w:eastAsia="be-BY"/>
        </w:rPr>
        <w:t>ое</w:t>
      </w:r>
      <w:r w:rsidRPr="00B005EF">
        <w:rPr>
          <w:rFonts w:ascii="Times New Roman" w:eastAsia="Times New Roman" w:hAnsi="Times New Roman" w:cs="Times New Roman"/>
          <w:color w:val="000000"/>
          <w:sz w:val="25"/>
          <w:szCs w:val="25"/>
          <w:bdr w:val="none" w:sz="0" w:space="0" w:color="auto" w:frame="1"/>
          <w:lang w:eastAsia="be-BY"/>
        </w:rPr>
        <w:t xml:space="preserve"> </w:t>
      </w:r>
      <w:r w:rsidR="00AB0D7E" w:rsidRPr="00B005EF">
        <w:rPr>
          <w:rFonts w:ascii="Times New Roman" w:eastAsia="Times New Roman" w:hAnsi="Times New Roman" w:cs="Times New Roman"/>
          <w:color w:val="000000"/>
          <w:sz w:val="25"/>
          <w:szCs w:val="25"/>
          <w:bdr w:val="none" w:sz="0" w:space="0" w:color="auto" w:frame="1"/>
          <w:lang w:eastAsia="be-BY"/>
        </w:rPr>
        <w:t xml:space="preserve">дзейнічала </w:t>
      </w:r>
      <w:r w:rsidRPr="00B005EF">
        <w:rPr>
          <w:rFonts w:ascii="Times New Roman" w:eastAsia="Times New Roman" w:hAnsi="Times New Roman" w:cs="Times New Roman"/>
          <w:color w:val="000000"/>
          <w:sz w:val="25"/>
          <w:szCs w:val="25"/>
          <w:bdr w:val="none" w:sz="0" w:space="0" w:color="auto" w:frame="1"/>
          <w:lang w:eastAsia="be-BY"/>
        </w:rPr>
        <w:t>да ўступлення ў сілу Кодэкса.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1148. </w:t>
      </w:r>
      <w:r w:rsidRPr="00B005EF">
        <w:rPr>
          <w:rFonts w:ascii="Times New Roman" w:eastAsia="Times New Roman" w:hAnsi="Times New Roman" w:cs="Times New Roman"/>
          <w:color w:val="000000"/>
          <w:sz w:val="25"/>
          <w:szCs w:val="25"/>
          <w:bdr w:val="none" w:sz="0" w:space="0" w:color="auto" w:frame="1"/>
          <w:lang w:eastAsia="be-BY"/>
        </w:rPr>
        <w:t xml:space="preserve">Абавязковыя для бакоў </w:t>
      </w:r>
      <w:r w:rsidR="00736E4C" w:rsidRPr="00B005EF">
        <w:rPr>
          <w:rFonts w:ascii="Times New Roman" w:eastAsia="Times New Roman" w:hAnsi="Times New Roman" w:cs="Times New Roman"/>
          <w:color w:val="000000"/>
          <w:sz w:val="25"/>
          <w:szCs w:val="25"/>
          <w:bdr w:val="none" w:sz="0" w:space="0" w:color="auto" w:frame="1"/>
          <w:lang w:eastAsia="be-BY"/>
        </w:rPr>
        <w:t xml:space="preserve">дагавора </w:t>
      </w:r>
      <w:r w:rsidRPr="00B005EF">
        <w:rPr>
          <w:rFonts w:ascii="Times New Roman" w:eastAsia="Times New Roman" w:hAnsi="Times New Roman" w:cs="Times New Roman"/>
          <w:color w:val="000000"/>
          <w:sz w:val="25"/>
          <w:szCs w:val="25"/>
          <w:bdr w:val="none" w:sz="0" w:space="0" w:color="auto" w:frame="1"/>
          <w:lang w:eastAsia="be-BY"/>
        </w:rPr>
        <w:t xml:space="preserve">нормы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аб падставах, аб парадку і наступствах скасавання дагавораў асобных відаў прымяняюцца таксама да дагавораў, якія працягваюць дзейнічаць пасля ўступлення ў сілу Кодэкса незалежна ад даты іх заключэння.</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xml:space="preserve">Абавязковыя для бакоў </w:t>
      </w:r>
      <w:r w:rsidR="00736E4C" w:rsidRPr="00B005EF">
        <w:rPr>
          <w:rFonts w:ascii="Times New Roman" w:eastAsia="Times New Roman" w:hAnsi="Times New Roman" w:cs="Times New Roman"/>
          <w:color w:val="000000"/>
          <w:sz w:val="25"/>
          <w:szCs w:val="25"/>
          <w:lang w:eastAsia="be-BY"/>
        </w:rPr>
        <w:t xml:space="preserve">дагавора </w:t>
      </w:r>
      <w:r w:rsidRPr="00B005EF">
        <w:rPr>
          <w:rFonts w:ascii="Times New Roman" w:eastAsia="Times New Roman" w:hAnsi="Times New Roman" w:cs="Times New Roman"/>
          <w:color w:val="000000"/>
          <w:sz w:val="25"/>
          <w:szCs w:val="25"/>
          <w:lang w:eastAsia="be-BY"/>
        </w:rPr>
        <w:t>нормы Кодэкса аб адказнасці за парушэнне дагаворных абавязацельстваў прымяняюцца, калі адпаведныя парушэнні былі дапушчаны пасля ўступлення ў сілу Кодэкса, за выключэннем выпадкаў, калі ў дагаворах, заключаных да 1 ліпеня 1999 года, прадугледжвалася іншая адказнасць за такія парушэнні.</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1149. </w:t>
      </w:r>
      <w:r w:rsidRPr="00B005EF">
        <w:rPr>
          <w:rFonts w:ascii="Times New Roman" w:eastAsia="Times New Roman" w:hAnsi="Times New Roman" w:cs="Times New Roman"/>
          <w:color w:val="000000"/>
          <w:sz w:val="25"/>
          <w:szCs w:val="25"/>
          <w:bdr w:val="none" w:sz="0" w:space="0" w:color="auto" w:frame="1"/>
          <w:lang w:eastAsia="be-BY"/>
        </w:rPr>
        <w:t>Дзеянне артыкулаў </w:t>
      </w:r>
      <w:r w:rsidRPr="00B005EF">
        <w:rPr>
          <w:rFonts w:ascii="Times New Roman" w:hAnsi="Times New Roman" w:cs="Times New Roman"/>
        </w:rPr>
        <w:t>938 </w:t>
      </w:r>
      <w:r w:rsidRPr="00B005EF">
        <w:rPr>
          <w:rFonts w:ascii="Times New Roman" w:eastAsia="Times New Roman" w:hAnsi="Times New Roman" w:cs="Times New Roman"/>
          <w:color w:val="000000"/>
          <w:sz w:val="25"/>
          <w:szCs w:val="25"/>
          <w:bdr w:val="none" w:sz="0" w:space="0" w:color="auto" w:frame="1"/>
          <w:lang w:eastAsia="be-BY"/>
        </w:rPr>
        <w:t>і </w:t>
      </w:r>
      <w:r w:rsidRPr="00B005EF">
        <w:rPr>
          <w:rFonts w:ascii="Times New Roman" w:hAnsi="Times New Roman" w:cs="Times New Roman"/>
        </w:rPr>
        <w:t>939 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распаўсюджваецца таксама на выпадкі, калі прычыненне шкоды </w:t>
      </w:r>
      <w:r w:rsidR="00736E4C" w:rsidRPr="00B005EF">
        <w:rPr>
          <w:rFonts w:ascii="Times New Roman" w:eastAsia="Times New Roman" w:hAnsi="Times New Roman" w:cs="Times New Roman"/>
          <w:color w:val="000000"/>
          <w:sz w:val="25"/>
          <w:szCs w:val="25"/>
          <w:bdr w:val="none" w:sz="0" w:space="0" w:color="auto" w:frame="1"/>
          <w:lang w:eastAsia="be-BY"/>
        </w:rPr>
        <w:t>пацярпеламу</w:t>
      </w:r>
      <w:r w:rsidRPr="00B005EF">
        <w:rPr>
          <w:rFonts w:ascii="Times New Roman" w:eastAsia="Times New Roman" w:hAnsi="Times New Roman" w:cs="Times New Roman"/>
          <w:color w:val="000000"/>
          <w:sz w:val="25"/>
          <w:szCs w:val="25"/>
          <w:bdr w:val="none" w:sz="0" w:space="0" w:color="auto" w:frame="1"/>
          <w:lang w:eastAsia="be-BY"/>
        </w:rPr>
        <w:t xml:space="preserve"> мела месца да 1 ліпеня 1999 года, але не раней 1 ліпеня 1996 года і прычыненая шкода засталася некампенсаван</w:t>
      </w:r>
      <w:r w:rsidR="00736E4C" w:rsidRPr="00B005EF">
        <w:rPr>
          <w:rFonts w:ascii="Times New Roman" w:eastAsia="Times New Roman" w:hAnsi="Times New Roman" w:cs="Times New Roman"/>
          <w:color w:val="000000"/>
          <w:sz w:val="25"/>
          <w:szCs w:val="25"/>
          <w:bdr w:val="none" w:sz="0" w:space="0" w:color="auto" w:frame="1"/>
          <w:lang w:eastAsia="be-BY"/>
        </w:rPr>
        <w:t>ай</w:t>
      </w:r>
      <w:r w:rsidRPr="00B005EF">
        <w:rPr>
          <w:rFonts w:ascii="Times New Roman" w:eastAsia="Times New Roman" w:hAnsi="Times New Roman" w:cs="Times New Roman"/>
          <w:color w:val="000000"/>
          <w:sz w:val="25"/>
          <w:szCs w:val="25"/>
          <w:bdr w:val="none" w:sz="0" w:space="0" w:color="auto" w:frame="1"/>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Дзеянне артыкулаў </w:t>
      </w:r>
      <w:r w:rsidRPr="00B005EF">
        <w:rPr>
          <w:rFonts w:ascii="Times New Roman" w:hAnsi="Times New Roman" w:cs="Times New Roman"/>
        </w:rPr>
        <w:t>954</w:t>
      </w:r>
      <w:r w:rsidR="008755EB" w:rsidRPr="00B005EF">
        <w:rPr>
          <w:rFonts w:ascii="Times New Roman" w:hAnsi="Times New Roman" w:cs="Times New Roman"/>
        </w:rPr>
        <w:t>–</w:t>
      </w:r>
      <w:r w:rsidRPr="00B005EF">
        <w:rPr>
          <w:rFonts w:ascii="Times New Roman" w:eastAsia="Times New Roman" w:hAnsi="Times New Roman" w:cs="Times New Roman"/>
          <w:color w:val="000000"/>
          <w:sz w:val="25"/>
          <w:szCs w:val="25"/>
          <w:lang w:eastAsia="be-BY"/>
        </w:rPr>
        <w:t>963 Кодэкса распаўсюджваецца таксама на выпадкі, калі прычыненне шкоды жыццю і здароўю грамадзяніна мела месца да 1 ліпеня 1999 года, але не раней 1 ліпеня 1996 года і прычыненая шкода засталася некампенсаван</w:t>
      </w:r>
      <w:r w:rsidR="00B56FB9" w:rsidRPr="00B005EF">
        <w:rPr>
          <w:rFonts w:ascii="Times New Roman" w:eastAsia="Times New Roman" w:hAnsi="Times New Roman" w:cs="Times New Roman"/>
          <w:color w:val="000000"/>
          <w:sz w:val="25"/>
          <w:szCs w:val="25"/>
          <w:lang w:eastAsia="be-BY"/>
        </w:rPr>
        <w:t>ай</w:t>
      </w:r>
      <w:r w:rsidRPr="00B005EF">
        <w:rPr>
          <w:rFonts w:ascii="Times New Roman" w:eastAsia="Times New Roman" w:hAnsi="Times New Roman" w:cs="Times New Roman"/>
          <w:color w:val="000000"/>
          <w:sz w:val="25"/>
          <w:szCs w:val="25"/>
          <w:lang w:eastAsia="be-BY"/>
        </w:rPr>
        <w:t>.</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1150. </w:t>
      </w:r>
      <w:r w:rsidRPr="00B005EF">
        <w:rPr>
          <w:rFonts w:ascii="Times New Roman" w:eastAsia="Times New Roman" w:hAnsi="Times New Roman" w:cs="Times New Roman"/>
          <w:color w:val="000000"/>
          <w:sz w:val="25"/>
          <w:szCs w:val="25"/>
          <w:bdr w:val="none" w:sz="0" w:space="0" w:color="auto" w:frame="1"/>
          <w:lang w:eastAsia="be-BY"/>
        </w:rPr>
        <w:t xml:space="preserve">Нормы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ў частцы, якая </w:t>
      </w:r>
      <w:r w:rsidR="00B20D58" w:rsidRPr="00B005EF">
        <w:rPr>
          <w:rFonts w:ascii="Times New Roman" w:eastAsia="Times New Roman" w:hAnsi="Times New Roman" w:cs="Times New Roman"/>
          <w:color w:val="000000"/>
          <w:sz w:val="25"/>
          <w:szCs w:val="25"/>
          <w:bdr w:val="none" w:sz="0" w:space="0" w:color="auto" w:frame="1"/>
          <w:lang w:eastAsia="be-BY"/>
        </w:rPr>
        <w:t xml:space="preserve">датычыцца </w:t>
      </w:r>
      <w:r w:rsidRPr="00B005EF">
        <w:rPr>
          <w:rFonts w:ascii="Times New Roman" w:eastAsia="Times New Roman" w:hAnsi="Times New Roman" w:cs="Times New Roman"/>
          <w:color w:val="000000"/>
          <w:sz w:val="25"/>
          <w:szCs w:val="25"/>
          <w:bdr w:val="none" w:sz="0" w:space="0" w:color="auto" w:frame="1"/>
          <w:lang w:eastAsia="be-BY"/>
        </w:rPr>
        <w:t>здзелак з зямельнымі ўчасткамі, прымяняюцца ў той меры, у якой іх абарот дапускаецца заканадаўствам аб ахове і выкарыстанні зямель.</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1151. </w:t>
      </w:r>
      <w:r w:rsidRPr="00B005EF">
        <w:rPr>
          <w:rFonts w:ascii="Times New Roman" w:eastAsia="Times New Roman" w:hAnsi="Times New Roman" w:cs="Times New Roman"/>
          <w:color w:val="000000"/>
          <w:sz w:val="25"/>
          <w:szCs w:val="25"/>
          <w:bdr w:val="none" w:sz="0" w:space="0" w:color="auto" w:frame="1"/>
          <w:lang w:eastAsia="be-BY"/>
        </w:rPr>
        <w:t xml:space="preserve">Устанавіць, што на </w:t>
      </w:r>
      <w:r w:rsidR="00B56FB9" w:rsidRPr="00B005EF">
        <w:rPr>
          <w:rFonts w:ascii="Times New Roman" w:eastAsia="Times New Roman" w:hAnsi="Times New Roman" w:cs="Times New Roman"/>
          <w:color w:val="000000"/>
          <w:sz w:val="25"/>
          <w:szCs w:val="25"/>
          <w:bdr w:val="none" w:sz="0" w:space="0" w:color="auto" w:frame="1"/>
          <w:lang w:eastAsia="be-BY"/>
        </w:rPr>
        <w:t>творы</w:t>
      </w:r>
      <w:r w:rsidRPr="00B005EF">
        <w:rPr>
          <w:rFonts w:ascii="Times New Roman" w:eastAsia="Times New Roman" w:hAnsi="Times New Roman" w:cs="Times New Roman"/>
          <w:color w:val="000000"/>
          <w:sz w:val="25"/>
          <w:szCs w:val="25"/>
          <w:bdr w:val="none" w:sz="0" w:space="0" w:color="auto" w:frame="1"/>
          <w:lang w:eastAsia="be-BY"/>
        </w:rPr>
        <w:t xml:space="preserve">, якія </w:t>
      </w:r>
      <w:r w:rsidR="00B56FB9" w:rsidRPr="00B005EF">
        <w:rPr>
          <w:rFonts w:ascii="Times New Roman" w:eastAsia="Times New Roman" w:hAnsi="Times New Roman" w:cs="Times New Roman"/>
          <w:color w:val="000000"/>
          <w:sz w:val="25"/>
          <w:szCs w:val="25"/>
          <w:bdr w:val="none" w:sz="0" w:space="0" w:color="auto" w:frame="1"/>
          <w:lang w:eastAsia="be-BY"/>
        </w:rPr>
        <w:t xml:space="preserve">заканадаўствам, </w:t>
      </w:r>
      <w:r w:rsidR="00B20D58" w:rsidRPr="00B005EF">
        <w:rPr>
          <w:rFonts w:ascii="Times New Roman" w:eastAsia="Times New Roman" w:hAnsi="Times New Roman" w:cs="Times New Roman"/>
          <w:color w:val="000000"/>
          <w:sz w:val="25"/>
          <w:szCs w:val="25"/>
          <w:bdr w:val="none" w:sz="0" w:space="0" w:color="auto" w:frame="1"/>
          <w:lang w:eastAsia="be-BY"/>
        </w:rPr>
        <w:t xml:space="preserve">што </w:t>
      </w:r>
      <w:r w:rsidRPr="00B005EF">
        <w:rPr>
          <w:rFonts w:ascii="Times New Roman" w:eastAsia="Times New Roman" w:hAnsi="Times New Roman" w:cs="Times New Roman"/>
          <w:color w:val="000000"/>
          <w:sz w:val="25"/>
          <w:szCs w:val="25"/>
          <w:bdr w:val="none" w:sz="0" w:space="0" w:color="auto" w:frame="1"/>
          <w:lang w:eastAsia="be-BY"/>
        </w:rPr>
        <w:t>раней дзейнічал</w:t>
      </w:r>
      <w:r w:rsidR="00B56FB9" w:rsidRPr="00B005EF">
        <w:rPr>
          <w:rFonts w:ascii="Times New Roman" w:eastAsia="Times New Roman" w:hAnsi="Times New Roman" w:cs="Times New Roman"/>
          <w:color w:val="000000"/>
          <w:sz w:val="25"/>
          <w:szCs w:val="25"/>
          <w:bdr w:val="none" w:sz="0" w:space="0" w:color="auto" w:frame="1"/>
          <w:lang w:eastAsia="be-BY"/>
        </w:rPr>
        <w:t>а,</w:t>
      </w:r>
      <w:r w:rsidRPr="00B005EF">
        <w:rPr>
          <w:rFonts w:ascii="Times New Roman" w:eastAsia="Times New Roman" w:hAnsi="Times New Roman" w:cs="Times New Roman"/>
          <w:color w:val="000000"/>
          <w:sz w:val="25"/>
          <w:szCs w:val="25"/>
          <w:bdr w:val="none" w:sz="0" w:space="0" w:color="auto" w:frame="1"/>
          <w:lang w:eastAsia="be-BY"/>
        </w:rPr>
        <w:t xml:space="preserve"> не прызнаваліся аб'ектамі аўтарскага права, дзеянне главы </w:t>
      </w:r>
      <w:r w:rsidRPr="00B005EF">
        <w:rPr>
          <w:rFonts w:ascii="Times New Roman" w:hAnsi="Times New Roman" w:cs="Times New Roman"/>
        </w:rPr>
        <w:t>60 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распаўсюджваецца, калі </w:t>
      </w:r>
      <w:r w:rsidR="00B56FB9" w:rsidRPr="00B005EF">
        <w:rPr>
          <w:rFonts w:ascii="Times New Roman" w:eastAsia="Times New Roman" w:hAnsi="Times New Roman" w:cs="Times New Roman"/>
          <w:color w:val="000000"/>
          <w:sz w:val="25"/>
          <w:szCs w:val="25"/>
          <w:bdr w:val="none" w:sz="0" w:space="0" w:color="auto" w:frame="1"/>
          <w:lang w:eastAsia="be-BY"/>
        </w:rPr>
        <w:t xml:space="preserve">твор </w:t>
      </w:r>
      <w:r w:rsidRPr="00B005EF">
        <w:rPr>
          <w:rFonts w:ascii="Times New Roman" w:eastAsia="Times New Roman" w:hAnsi="Times New Roman" w:cs="Times New Roman"/>
          <w:color w:val="000000"/>
          <w:sz w:val="25"/>
          <w:szCs w:val="25"/>
          <w:bdr w:val="none" w:sz="0" w:space="0" w:color="auto" w:frame="1"/>
          <w:lang w:eastAsia="be-BY"/>
        </w:rPr>
        <w:t>выпушчан</w:t>
      </w:r>
      <w:r w:rsidR="00B56FB9" w:rsidRPr="00B005EF">
        <w:rPr>
          <w:rFonts w:ascii="Times New Roman" w:eastAsia="Times New Roman" w:hAnsi="Times New Roman" w:cs="Times New Roman"/>
          <w:color w:val="000000"/>
          <w:sz w:val="25"/>
          <w:szCs w:val="25"/>
          <w:bdr w:val="none" w:sz="0" w:space="0" w:color="auto" w:frame="1"/>
          <w:lang w:eastAsia="be-BY"/>
        </w:rPr>
        <w:t>ы</w:t>
      </w:r>
      <w:r w:rsidRPr="00B005EF">
        <w:rPr>
          <w:rFonts w:ascii="Times New Roman" w:eastAsia="Times New Roman" w:hAnsi="Times New Roman" w:cs="Times New Roman"/>
          <w:color w:val="000000"/>
          <w:sz w:val="25"/>
          <w:szCs w:val="25"/>
          <w:bdr w:val="none" w:sz="0" w:space="0" w:color="auto" w:frame="1"/>
          <w:lang w:eastAsia="be-BY"/>
        </w:rPr>
        <w:t xml:space="preserve"> ў свет пасля 1 ліпеня 1999 года.</w:t>
      </w:r>
    </w:p>
    <w:p w:rsidR="007A0B63" w:rsidRPr="00B005EF" w:rsidRDefault="007A0B63" w:rsidP="007A0B63">
      <w:pPr>
        <w:shd w:val="clear" w:color="auto" w:fill="FFFFFF"/>
        <w:spacing w:after="0" w:line="240" w:lineRule="auto"/>
        <w:ind w:firstLine="567"/>
        <w:jc w:val="both"/>
        <w:textAlignment w:val="baseline"/>
        <w:rPr>
          <w:rFonts w:ascii="Times New Roman" w:eastAsia="Times New Roman" w:hAnsi="Times New Roman" w:cs="Times New Roman"/>
          <w:b/>
          <w:bCs/>
          <w:color w:val="000000"/>
          <w:sz w:val="25"/>
          <w:szCs w:val="25"/>
          <w:lang w:eastAsia="be-BY"/>
        </w:rPr>
      </w:pPr>
      <w:r w:rsidRPr="00B005EF">
        <w:rPr>
          <w:rFonts w:ascii="Times New Roman" w:eastAsia="Times New Roman" w:hAnsi="Times New Roman" w:cs="Times New Roman"/>
          <w:b/>
          <w:bCs/>
          <w:color w:val="000000"/>
          <w:sz w:val="25"/>
          <w:szCs w:val="25"/>
          <w:lang w:eastAsia="be-BY"/>
        </w:rPr>
        <w:t>Артыкул 1152. </w:t>
      </w:r>
      <w:r w:rsidRPr="00B005EF">
        <w:rPr>
          <w:rFonts w:ascii="Times New Roman" w:eastAsia="Times New Roman" w:hAnsi="Times New Roman" w:cs="Times New Roman"/>
          <w:color w:val="000000"/>
          <w:sz w:val="25"/>
          <w:szCs w:val="25"/>
          <w:bdr w:val="none" w:sz="0" w:space="0" w:color="auto" w:frame="1"/>
          <w:lang w:eastAsia="be-BY"/>
        </w:rPr>
        <w:t xml:space="preserve">Нормы </w:t>
      </w:r>
      <w:r w:rsidR="00BC3EC6" w:rsidRPr="00B005EF">
        <w:rPr>
          <w:rFonts w:ascii="Times New Roman" w:eastAsia="Times New Roman" w:hAnsi="Times New Roman" w:cs="Times New Roman"/>
          <w:color w:val="000000"/>
          <w:sz w:val="25"/>
          <w:szCs w:val="25"/>
          <w:bdr w:val="none" w:sz="0" w:space="0" w:color="auto" w:frame="1"/>
          <w:lang w:eastAsia="be-BY"/>
        </w:rPr>
        <w:t>гэтага Кодэкса</w:t>
      </w:r>
      <w:r w:rsidRPr="00B005EF">
        <w:rPr>
          <w:rFonts w:ascii="Times New Roman" w:eastAsia="Times New Roman" w:hAnsi="Times New Roman" w:cs="Times New Roman"/>
          <w:color w:val="000000"/>
          <w:sz w:val="25"/>
          <w:szCs w:val="25"/>
          <w:bdr w:val="none" w:sz="0" w:space="0" w:color="auto" w:frame="1"/>
          <w:lang w:eastAsia="be-BY"/>
        </w:rPr>
        <w:t xml:space="preserve"> прымяняюцца таксама да спадчын, якія адкрыліся да ўступлення ў сілу ўказанага Кодэкса, але не прыняты нікім са спадчыннікаў і не </w:t>
      </w:r>
      <w:r w:rsidR="00B56FB9" w:rsidRPr="00B005EF">
        <w:rPr>
          <w:rFonts w:ascii="Times New Roman" w:eastAsia="Times New Roman" w:hAnsi="Times New Roman" w:cs="Times New Roman"/>
          <w:color w:val="000000"/>
          <w:sz w:val="25"/>
          <w:szCs w:val="25"/>
          <w:bdr w:val="none" w:sz="0" w:space="0" w:color="auto" w:frame="1"/>
          <w:lang w:eastAsia="be-BY"/>
        </w:rPr>
        <w:t xml:space="preserve">перайшлі </w:t>
      </w:r>
      <w:r w:rsidR="00630545" w:rsidRPr="00B005EF">
        <w:rPr>
          <w:rFonts w:ascii="Times New Roman" w:eastAsia="Times New Roman" w:hAnsi="Times New Roman" w:cs="Times New Roman"/>
          <w:color w:val="000000"/>
          <w:sz w:val="25"/>
          <w:szCs w:val="25"/>
          <w:bdr w:val="none" w:sz="0" w:space="0" w:color="auto" w:frame="1"/>
          <w:lang w:eastAsia="be-BY"/>
        </w:rPr>
        <w:t xml:space="preserve">згодна з </w:t>
      </w:r>
      <w:r w:rsidR="004A3FCB" w:rsidRPr="00B005EF">
        <w:rPr>
          <w:rFonts w:ascii="Times New Roman" w:eastAsia="Times New Roman" w:hAnsi="Times New Roman" w:cs="Times New Roman"/>
          <w:color w:val="000000"/>
          <w:sz w:val="25"/>
          <w:szCs w:val="25"/>
          <w:bdr w:val="none" w:sz="0" w:space="0" w:color="auto" w:frame="1"/>
          <w:lang w:eastAsia="be-BY"/>
        </w:rPr>
        <w:t>прав</w:t>
      </w:r>
      <w:r w:rsidR="00630545" w:rsidRPr="00B005EF">
        <w:rPr>
          <w:rFonts w:ascii="Times New Roman" w:eastAsia="Times New Roman" w:hAnsi="Times New Roman" w:cs="Times New Roman"/>
          <w:color w:val="000000"/>
          <w:sz w:val="25"/>
          <w:szCs w:val="25"/>
          <w:bdr w:val="none" w:sz="0" w:space="0" w:color="auto" w:frame="1"/>
          <w:lang w:eastAsia="be-BY"/>
        </w:rPr>
        <w:t xml:space="preserve">ам </w:t>
      </w:r>
      <w:r w:rsidR="004A3FCB" w:rsidRPr="00B005EF">
        <w:rPr>
          <w:rFonts w:ascii="Times New Roman" w:eastAsia="Times New Roman" w:hAnsi="Times New Roman" w:cs="Times New Roman"/>
          <w:color w:val="000000"/>
          <w:sz w:val="25"/>
          <w:szCs w:val="25"/>
          <w:bdr w:val="none" w:sz="0" w:space="0" w:color="auto" w:frame="1"/>
          <w:lang w:eastAsia="be-BY"/>
        </w:rPr>
        <w:t xml:space="preserve"> </w:t>
      </w:r>
      <w:r w:rsidR="00630545" w:rsidRPr="00B005EF">
        <w:rPr>
          <w:rFonts w:ascii="Times New Roman" w:eastAsia="Times New Roman" w:hAnsi="Times New Roman" w:cs="Times New Roman"/>
          <w:color w:val="000000"/>
          <w:sz w:val="25"/>
          <w:szCs w:val="25"/>
          <w:lang w:eastAsia="be-BY"/>
        </w:rPr>
        <w:t xml:space="preserve">успадкавання </w:t>
      </w:r>
      <w:r w:rsidRPr="00B005EF">
        <w:rPr>
          <w:rFonts w:ascii="Times New Roman" w:eastAsia="Times New Roman" w:hAnsi="Times New Roman" w:cs="Times New Roman"/>
          <w:color w:val="000000"/>
          <w:sz w:val="25"/>
          <w:szCs w:val="25"/>
          <w:bdr w:val="none" w:sz="0" w:space="0" w:color="auto" w:frame="1"/>
          <w:lang w:eastAsia="be-BY"/>
        </w:rPr>
        <w:t>ва ўласнасць дзяржавы да 1 ліпеня 1999 года.</w:t>
      </w:r>
    </w:p>
    <w:p w:rsidR="007A0B63" w:rsidRPr="00B005EF" w:rsidRDefault="007A0B63" w:rsidP="00B005EF">
      <w:pPr>
        <w:ind w:firstLine="567"/>
        <w:jc w:val="both"/>
        <w:rPr>
          <w:rFonts w:ascii="Times New Roman" w:hAnsi="Times New Roman" w:cs="Times New Roman"/>
        </w:rPr>
      </w:pPr>
      <w:r w:rsidRPr="00B005EF">
        <w:rPr>
          <w:rFonts w:ascii="Times New Roman" w:eastAsia="Times New Roman" w:hAnsi="Times New Roman" w:cs="Times New Roman"/>
          <w:b/>
          <w:bCs/>
          <w:color w:val="000000"/>
          <w:sz w:val="25"/>
          <w:szCs w:val="25"/>
          <w:lang w:eastAsia="be-BY"/>
        </w:rPr>
        <w:t>Артыкул 1153. </w:t>
      </w:r>
      <w:r w:rsidRPr="00B005EF">
        <w:rPr>
          <w:rFonts w:ascii="Times New Roman" w:eastAsia="Times New Roman" w:hAnsi="Times New Roman" w:cs="Times New Roman"/>
          <w:color w:val="000000"/>
          <w:sz w:val="25"/>
          <w:szCs w:val="25"/>
          <w:bdr w:val="none" w:sz="0" w:space="0" w:color="auto" w:frame="1"/>
          <w:lang w:eastAsia="be-BY"/>
        </w:rPr>
        <w:t xml:space="preserve">Савету Міністраў Рэспублікі Беларусь у тэрмін да 1 ліпеня 1999 года прыняць меры па прывядзенні заканадаўства ў адпаведнасць з </w:t>
      </w:r>
      <w:r w:rsidR="00272E25" w:rsidRPr="00B005EF">
        <w:rPr>
          <w:rFonts w:ascii="Times New Roman" w:eastAsia="Times New Roman" w:hAnsi="Times New Roman" w:cs="Times New Roman"/>
          <w:color w:val="000000"/>
          <w:sz w:val="25"/>
          <w:szCs w:val="25"/>
          <w:bdr w:val="none" w:sz="0" w:space="0" w:color="auto" w:frame="1"/>
          <w:lang w:eastAsia="be-BY"/>
        </w:rPr>
        <w:t>гэтым Кодэксам</w:t>
      </w:r>
      <w:r w:rsidRPr="00B005EF">
        <w:rPr>
          <w:rFonts w:ascii="Times New Roman" w:eastAsia="Times New Roman" w:hAnsi="Times New Roman" w:cs="Times New Roman"/>
          <w:color w:val="000000"/>
          <w:sz w:val="25"/>
          <w:szCs w:val="25"/>
          <w:bdr w:val="none" w:sz="0" w:space="0" w:color="auto" w:frame="1"/>
          <w:lang w:eastAsia="be-BY"/>
        </w:rPr>
        <w:t>.</w:t>
      </w:r>
    </w:p>
    <w:p w:rsidR="00751854" w:rsidRPr="00B005EF" w:rsidRDefault="00751854" w:rsidP="00751854">
      <w:pPr>
        <w:shd w:val="clear" w:color="auto" w:fill="FFFFFF"/>
        <w:spacing w:after="0" w:line="240" w:lineRule="auto"/>
        <w:ind w:firstLine="567"/>
        <w:jc w:val="both"/>
        <w:textAlignment w:val="baseline"/>
        <w:rPr>
          <w:rFonts w:ascii="Times New Roman" w:eastAsia="Times New Roman" w:hAnsi="Times New Roman" w:cs="Times New Roman"/>
          <w:color w:val="000000"/>
          <w:sz w:val="25"/>
          <w:szCs w:val="25"/>
          <w:lang w:eastAsia="be-BY"/>
        </w:rPr>
      </w:pPr>
      <w:r w:rsidRPr="00B005EF">
        <w:rPr>
          <w:rFonts w:ascii="Times New Roman" w:eastAsia="Times New Roman" w:hAnsi="Times New Roman" w:cs="Times New Roman"/>
          <w:color w:val="000000"/>
          <w:sz w:val="25"/>
          <w:szCs w:val="25"/>
          <w:lang w:eastAsia="be-BY"/>
        </w:rPr>
        <w:t> </w:t>
      </w:r>
    </w:p>
    <w:tbl>
      <w:tblPr>
        <w:tblW w:w="9929" w:type="dxa"/>
        <w:shd w:val="clear" w:color="auto" w:fill="FFFFFF"/>
        <w:tblCellMar>
          <w:left w:w="0" w:type="dxa"/>
          <w:right w:w="0" w:type="dxa"/>
        </w:tblCellMar>
        <w:tblLook w:val="04A0"/>
      </w:tblPr>
      <w:tblGrid>
        <w:gridCol w:w="7650"/>
        <w:gridCol w:w="2279"/>
      </w:tblGrid>
      <w:tr w:rsidR="00751854" w:rsidRPr="00B005EF" w:rsidTr="007A0B63">
        <w:tc>
          <w:tcPr>
            <w:tcW w:w="7650" w:type="dxa"/>
            <w:tcBorders>
              <w:top w:val="nil"/>
              <w:left w:val="nil"/>
              <w:bottom w:val="nil"/>
              <w:right w:val="nil"/>
            </w:tcBorders>
            <w:shd w:val="clear" w:color="auto" w:fill="FFFFFF"/>
            <w:tcMar>
              <w:top w:w="0" w:type="dxa"/>
              <w:left w:w="6" w:type="dxa"/>
              <w:bottom w:w="0" w:type="dxa"/>
              <w:right w:w="6" w:type="dxa"/>
            </w:tcMar>
            <w:hideMark/>
          </w:tcPr>
          <w:p w:rsidR="00751854" w:rsidRPr="00B005EF" w:rsidRDefault="007A0B63" w:rsidP="00751854">
            <w:pPr>
              <w:spacing w:after="0" w:line="240" w:lineRule="auto"/>
              <w:ind w:firstLine="567"/>
              <w:jc w:val="both"/>
              <w:textAlignment w:val="baseline"/>
              <w:rPr>
                <w:rFonts w:ascii="Times New Roman" w:eastAsia="Times New Roman" w:hAnsi="Times New Roman" w:cs="Times New Roman"/>
                <w:color w:val="000000"/>
                <w:lang w:eastAsia="be-BY"/>
              </w:rPr>
            </w:pPr>
            <w:r w:rsidRPr="00B005EF">
              <w:rPr>
                <w:rFonts w:ascii="Times New Roman" w:eastAsia="Times New Roman" w:hAnsi="Times New Roman" w:cs="Times New Roman"/>
                <w:b/>
                <w:bCs/>
                <w:color w:val="000000"/>
                <w:sz w:val="24"/>
                <w:szCs w:val="24"/>
                <w:bdr w:val="none" w:sz="0" w:space="0" w:color="auto" w:frame="1"/>
                <w:lang w:eastAsia="be-BY"/>
              </w:rPr>
              <w:t>Прэзідэнт Рэспублікі</w:t>
            </w:r>
            <w:r w:rsidR="00751854" w:rsidRPr="00B005EF">
              <w:rPr>
                <w:rFonts w:ascii="Times New Roman" w:eastAsia="Times New Roman" w:hAnsi="Times New Roman" w:cs="Times New Roman"/>
                <w:b/>
                <w:bCs/>
                <w:color w:val="000000"/>
                <w:sz w:val="24"/>
                <w:szCs w:val="24"/>
                <w:bdr w:val="none" w:sz="0" w:space="0" w:color="auto" w:frame="1"/>
                <w:lang w:eastAsia="be-BY"/>
              </w:rPr>
              <w:t xml:space="preserve"> Беларусь</w:t>
            </w:r>
          </w:p>
        </w:tc>
        <w:tc>
          <w:tcPr>
            <w:tcW w:w="2279" w:type="dxa"/>
            <w:tcBorders>
              <w:top w:val="nil"/>
              <w:left w:val="nil"/>
              <w:bottom w:val="nil"/>
              <w:right w:val="nil"/>
            </w:tcBorders>
            <w:shd w:val="clear" w:color="auto" w:fill="FFFFFF"/>
            <w:tcMar>
              <w:top w:w="0" w:type="dxa"/>
              <w:left w:w="6" w:type="dxa"/>
              <w:bottom w:w="0" w:type="dxa"/>
              <w:right w:w="6" w:type="dxa"/>
            </w:tcMar>
            <w:hideMark/>
          </w:tcPr>
          <w:p w:rsidR="00751854" w:rsidRPr="00B005EF" w:rsidRDefault="007A0B63" w:rsidP="007A0B63">
            <w:pPr>
              <w:spacing w:after="0" w:line="240" w:lineRule="auto"/>
              <w:ind w:firstLine="567"/>
              <w:jc w:val="right"/>
              <w:textAlignment w:val="baseline"/>
              <w:rPr>
                <w:rFonts w:ascii="Times New Roman" w:eastAsia="Times New Roman" w:hAnsi="Times New Roman" w:cs="Times New Roman"/>
                <w:color w:val="000000"/>
                <w:lang w:eastAsia="be-BY"/>
              </w:rPr>
            </w:pPr>
            <w:r w:rsidRPr="00B005EF">
              <w:rPr>
                <w:rFonts w:ascii="Times New Roman" w:eastAsia="Times New Roman" w:hAnsi="Times New Roman" w:cs="Times New Roman"/>
                <w:b/>
                <w:bCs/>
                <w:color w:val="000000"/>
                <w:sz w:val="24"/>
                <w:szCs w:val="24"/>
                <w:bdr w:val="none" w:sz="0" w:space="0" w:color="auto" w:frame="1"/>
                <w:lang w:eastAsia="be-BY"/>
              </w:rPr>
              <w:t>А.</w:t>
            </w:r>
            <w:r w:rsidR="00630545" w:rsidRPr="00B005EF">
              <w:rPr>
                <w:rFonts w:ascii="Times New Roman" w:eastAsia="Times New Roman" w:hAnsi="Times New Roman" w:cs="Times New Roman"/>
                <w:b/>
                <w:bCs/>
                <w:color w:val="000000"/>
                <w:sz w:val="24"/>
                <w:szCs w:val="24"/>
                <w:bdr w:val="none" w:sz="0" w:space="0" w:color="auto" w:frame="1"/>
                <w:lang w:eastAsia="be-BY"/>
              </w:rPr>
              <w:t xml:space="preserve"> </w:t>
            </w:r>
            <w:r w:rsidRPr="00B005EF">
              <w:rPr>
                <w:rFonts w:ascii="Times New Roman" w:eastAsia="Times New Roman" w:hAnsi="Times New Roman" w:cs="Times New Roman"/>
                <w:b/>
                <w:bCs/>
                <w:color w:val="000000"/>
                <w:sz w:val="24"/>
                <w:szCs w:val="24"/>
                <w:bdr w:val="none" w:sz="0" w:space="0" w:color="auto" w:frame="1"/>
                <w:lang w:eastAsia="be-BY"/>
              </w:rPr>
              <w:t>Лукашэ</w:t>
            </w:r>
            <w:r w:rsidR="00751854" w:rsidRPr="00B005EF">
              <w:rPr>
                <w:rFonts w:ascii="Times New Roman" w:eastAsia="Times New Roman" w:hAnsi="Times New Roman" w:cs="Times New Roman"/>
                <w:b/>
                <w:bCs/>
                <w:color w:val="000000"/>
                <w:sz w:val="24"/>
                <w:szCs w:val="24"/>
                <w:bdr w:val="none" w:sz="0" w:space="0" w:color="auto" w:frame="1"/>
                <w:lang w:eastAsia="be-BY"/>
              </w:rPr>
              <w:t>нк</w:t>
            </w:r>
            <w:r w:rsidRPr="00B005EF">
              <w:rPr>
                <w:rFonts w:ascii="Times New Roman" w:eastAsia="Times New Roman" w:hAnsi="Times New Roman" w:cs="Times New Roman"/>
                <w:b/>
                <w:bCs/>
                <w:color w:val="000000"/>
                <w:sz w:val="24"/>
                <w:szCs w:val="24"/>
                <w:bdr w:val="none" w:sz="0" w:space="0" w:color="auto" w:frame="1"/>
                <w:lang w:eastAsia="be-BY"/>
              </w:rPr>
              <w:t>а</w:t>
            </w:r>
          </w:p>
        </w:tc>
      </w:tr>
    </w:tbl>
    <w:p w:rsidR="000B222C" w:rsidRPr="00B005EF" w:rsidRDefault="000B222C">
      <w:pPr>
        <w:rPr>
          <w:rFonts w:ascii="Times New Roman" w:hAnsi="Times New Roman" w:cs="Times New Roman"/>
        </w:rPr>
      </w:pPr>
    </w:p>
    <w:sectPr w:rsidR="000B222C" w:rsidRPr="00B005EF" w:rsidSect="00FC2CC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897" w:rsidRDefault="00F74897" w:rsidP="0064605C">
      <w:pPr>
        <w:spacing w:after="0" w:line="240" w:lineRule="auto"/>
      </w:pPr>
      <w:r>
        <w:separator/>
      </w:r>
    </w:p>
  </w:endnote>
  <w:endnote w:type="continuationSeparator" w:id="0">
    <w:p w:rsidR="00F74897" w:rsidRDefault="00F74897" w:rsidP="00646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897" w:rsidRDefault="00F74897" w:rsidP="0064605C">
      <w:pPr>
        <w:spacing w:after="0" w:line="240" w:lineRule="auto"/>
      </w:pPr>
      <w:r>
        <w:separator/>
      </w:r>
    </w:p>
  </w:footnote>
  <w:footnote w:type="continuationSeparator" w:id="0">
    <w:p w:rsidR="00F74897" w:rsidRDefault="00F74897" w:rsidP="0064605C">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kita">
    <w15:presenceInfo w15:providerId="None" w15:userId="Nikita"/>
  </w15:person>
  <w15:person w15:author="ALPHA">
    <w15:presenceInfo w15:providerId="None" w15:userId="ALPHA"/>
  </w15:person>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141"/>
  <w:characterSpacingControl w:val="doNotCompress"/>
  <w:footnotePr>
    <w:footnote w:id="-1"/>
    <w:footnote w:id="0"/>
  </w:footnotePr>
  <w:endnotePr>
    <w:endnote w:id="-1"/>
    <w:endnote w:id="0"/>
  </w:endnotePr>
  <w:compat/>
  <w:rsids>
    <w:rsidRoot w:val="00751854"/>
    <w:rsid w:val="0000107B"/>
    <w:rsid w:val="00001D70"/>
    <w:rsid w:val="00001F7E"/>
    <w:rsid w:val="00002004"/>
    <w:rsid w:val="00002974"/>
    <w:rsid w:val="00003313"/>
    <w:rsid w:val="000040FC"/>
    <w:rsid w:val="00005BD1"/>
    <w:rsid w:val="00005CC9"/>
    <w:rsid w:val="000075F8"/>
    <w:rsid w:val="00010689"/>
    <w:rsid w:val="00011677"/>
    <w:rsid w:val="00011DBC"/>
    <w:rsid w:val="0001290C"/>
    <w:rsid w:val="0001503D"/>
    <w:rsid w:val="00015B9C"/>
    <w:rsid w:val="00017247"/>
    <w:rsid w:val="00017914"/>
    <w:rsid w:val="00020DDE"/>
    <w:rsid w:val="0002103F"/>
    <w:rsid w:val="00021328"/>
    <w:rsid w:val="00021AE5"/>
    <w:rsid w:val="00022482"/>
    <w:rsid w:val="000236EE"/>
    <w:rsid w:val="00023A7A"/>
    <w:rsid w:val="00023AC2"/>
    <w:rsid w:val="0002413A"/>
    <w:rsid w:val="0002557C"/>
    <w:rsid w:val="000256C2"/>
    <w:rsid w:val="00026F51"/>
    <w:rsid w:val="000314EC"/>
    <w:rsid w:val="0003179F"/>
    <w:rsid w:val="00031D62"/>
    <w:rsid w:val="000338FE"/>
    <w:rsid w:val="0003521D"/>
    <w:rsid w:val="000365A9"/>
    <w:rsid w:val="00037510"/>
    <w:rsid w:val="00040707"/>
    <w:rsid w:val="0004098D"/>
    <w:rsid w:val="00040C66"/>
    <w:rsid w:val="00041794"/>
    <w:rsid w:val="0004198A"/>
    <w:rsid w:val="000425CE"/>
    <w:rsid w:val="00042C05"/>
    <w:rsid w:val="00043E81"/>
    <w:rsid w:val="00044791"/>
    <w:rsid w:val="000449DE"/>
    <w:rsid w:val="0004585A"/>
    <w:rsid w:val="00047E87"/>
    <w:rsid w:val="000514CC"/>
    <w:rsid w:val="0005245A"/>
    <w:rsid w:val="0005254F"/>
    <w:rsid w:val="00053430"/>
    <w:rsid w:val="0005384B"/>
    <w:rsid w:val="00054594"/>
    <w:rsid w:val="00054BCA"/>
    <w:rsid w:val="000560B0"/>
    <w:rsid w:val="00057382"/>
    <w:rsid w:val="00060F38"/>
    <w:rsid w:val="00061739"/>
    <w:rsid w:val="00063873"/>
    <w:rsid w:val="00064251"/>
    <w:rsid w:val="000645F0"/>
    <w:rsid w:val="00064C4D"/>
    <w:rsid w:val="0006585B"/>
    <w:rsid w:val="00065AC5"/>
    <w:rsid w:val="00065E17"/>
    <w:rsid w:val="000667BF"/>
    <w:rsid w:val="000714C4"/>
    <w:rsid w:val="00071C4C"/>
    <w:rsid w:val="000727D2"/>
    <w:rsid w:val="00075163"/>
    <w:rsid w:val="00075B20"/>
    <w:rsid w:val="00076AE8"/>
    <w:rsid w:val="00076DE6"/>
    <w:rsid w:val="00077A28"/>
    <w:rsid w:val="00077F51"/>
    <w:rsid w:val="00077FDE"/>
    <w:rsid w:val="00080667"/>
    <w:rsid w:val="00080A8B"/>
    <w:rsid w:val="000812BA"/>
    <w:rsid w:val="00081EDA"/>
    <w:rsid w:val="00082878"/>
    <w:rsid w:val="00083652"/>
    <w:rsid w:val="00084457"/>
    <w:rsid w:val="000847A2"/>
    <w:rsid w:val="000863AD"/>
    <w:rsid w:val="00087290"/>
    <w:rsid w:val="000875F1"/>
    <w:rsid w:val="00092EA6"/>
    <w:rsid w:val="00092FB6"/>
    <w:rsid w:val="00093089"/>
    <w:rsid w:val="00093318"/>
    <w:rsid w:val="00094987"/>
    <w:rsid w:val="0009570A"/>
    <w:rsid w:val="00096D3F"/>
    <w:rsid w:val="00097912"/>
    <w:rsid w:val="00097D51"/>
    <w:rsid w:val="000A034A"/>
    <w:rsid w:val="000A09D0"/>
    <w:rsid w:val="000A1B21"/>
    <w:rsid w:val="000A270D"/>
    <w:rsid w:val="000A2B13"/>
    <w:rsid w:val="000A4863"/>
    <w:rsid w:val="000A5C8A"/>
    <w:rsid w:val="000A743E"/>
    <w:rsid w:val="000A7CAB"/>
    <w:rsid w:val="000A7F32"/>
    <w:rsid w:val="000B00A6"/>
    <w:rsid w:val="000B1C7A"/>
    <w:rsid w:val="000B222C"/>
    <w:rsid w:val="000B3418"/>
    <w:rsid w:val="000B345B"/>
    <w:rsid w:val="000B3B88"/>
    <w:rsid w:val="000B58B7"/>
    <w:rsid w:val="000B6E08"/>
    <w:rsid w:val="000B7664"/>
    <w:rsid w:val="000C003F"/>
    <w:rsid w:val="000C2A02"/>
    <w:rsid w:val="000C3188"/>
    <w:rsid w:val="000C3511"/>
    <w:rsid w:val="000C4497"/>
    <w:rsid w:val="000C5638"/>
    <w:rsid w:val="000C5679"/>
    <w:rsid w:val="000C69AD"/>
    <w:rsid w:val="000D0958"/>
    <w:rsid w:val="000D1A5D"/>
    <w:rsid w:val="000D2BA9"/>
    <w:rsid w:val="000D44EF"/>
    <w:rsid w:val="000D478F"/>
    <w:rsid w:val="000D7982"/>
    <w:rsid w:val="000E07DD"/>
    <w:rsid w:val="000E37EB"/>
    <w:rsid w:val="000E452B"/>
    <w:rsid w:val="000E4E31"/>
    <w:rsid w:val="000E5060"/>
    <w:rsid w:val="000E6A5A"/>
    <w:rsid w:val="000E6B90"/>
    <w:rsid w:val="000F01B8"/>
    <w:rsid w:val="000F1D2A"/>
    <w:rsid w:val="000F2116"/>
    <w:rsid w:val="000F2831"/>
    <w:rsid w:val="000F2D1F"/>
    <w:rsid w:val="000F4347"/>
    <w:rsid w:val="000F4F71"/>
    <w:rsid w:val="000F5029"/>
    <w:rsid w:val="000F553F"/>
    <w:rsid w:val="000F558E"/>
    <w:rsid w:val="000F7343"/>
    <w:rsid w:val="000F7E9E"/>
    <w:rsid w:val="00100945"/>
    <w:rsid w:val="001045C2"/>
    <w:rsid w:val="00104A65"/>
    <w:rsid w:val="001067D2"/>
    <w:rsid w:val="00107893"/>
    <w:rsid w:val="00107BD5"/>
    <w:rsid w:val="001110BF"/>
    <w:rsid w:val="00111E1C"/>
    <w:rsid w:val="00112C34"/>
    <w:rsid w:val="00113294"/>
    <w:rsid w:val="001134D6"/>
    <w:rsid w:val="00113864"/>
    <w:rsid w:val="00114237"/>
    <w:rsid w:val="00115EE9"/>
    <w:rsid w:val="00116492"/>
    <w:rsid w:val="0012136C"/>
    <w:rsid w:val="001229E3"/>
    <w:rsid w:val="00124E1B"/>
    <w:rsid w:val="001256F2"/>
    <w:rsid w:val="001272AE"/>
    <w:rsid w:val="00130D85"/>
    <w:rsid w:val="00130EBA"/>
    <w:rsid w:val="001312C4"/>
    <w:rsid w:val="00131F99"/>
    <w:rsid w:val="00132D00"/>
    <w:rsid w:val="00133186"/>
    <w:rsid w:val="00136AAD"/>
    <w:rsid w:val="0013740C"/>
    <w:rsid w:val="00140F32"/>
    <w:rsid w:val="00140F9A"/>
    <w:rsid w:val="00141EFF"/>
    <w:rsid w:val="0014262C"/>
    <w:rsid w:val="001437BA"/>
    <w:rsid w:val="00143B79"/>
    <w:rsid w:val="00144DBF"/>
    <w:rsid w:val="001461AC"/>
    <w:rsid w:val="00147159"/>
    <w:rsid w:val="001471BD"/>
    <w:rsid w:val="001473B3"/>
    <w:rsid w:val="001476DC"/>
    <w:rsid w:val="00150994"/>
    <w:rsid w:val="00151547"/>
    <w:rsid w:val="00151D5E"/>
    <w:rsid w:val="001525E0"/>
    <w:rsid w:val="00153164"/>
    <w:rsid w:val="001561EC"/>
    <w:rsid w:val="00157A82"/>
    <w:rsid w:val="00161668"/>
    <w:rsid w:val="00162413"/>
    <w:rsid w:val="00163609"/>
    <w:rsid w:val="00164AC1"/>
    <w:rsid w:val="00165702"/>
    <w:rsid w:val="00166340"/>
    <w:rsid w:val="00167B61"/>
    <w:rsid w:val="00167D71"/>
    <w:rsid w:val="001733EF"/>
    <w:rsid w:val="00174C11"/>
    <w:rsid w:val="00174E3B"/>
    <w:rsid w:val="0017554B"/>
    <w:rsid w:val="00175840"/>
    <w:rsid w:val="00175C55"/>
    <w:rsid w:val="001800EE"/>
    <w:rsid w:val="00180CF2"/>
    <w:rsid w:val="00182235"/>
    <w:rsid w:val="001822D7"/>
    <w:rsid w:val="00183180"/>
    <w:rsid w:val="00183CF2"/>
    <w:rsid w:val="001842DB"/>
    <w:rsid w:val="00184D40"/>
    <w:rsid w:val="00185636"/>
    <w:rsid w:val="00185DA9"/>
    <w:rsid w:val="00185E4E"/>
    <w:rsid w:val="00186529"/>
    <w:rsid w:val="00186D06"/>
    <w:rsid w:val="00187564"/>
    <w:rsid w:val="001915F2"/>
    <w:rsid w:val="00192708"/>
    <w:rsid w:val="00193DE7"/>
    <w:rsid w:val="00193F62"/>
    <w:rsid w:val="001942BB"/>
    <w:rsid w:val="00194D4C"/>
    <w:rsid w:val="001950C4"/>
    <w:rsid w:val="00195722"/>
    <w:rsid w:val="00195E7F"/>
    <w:rsid w:val="001969C1"/>
    <w:rsid w:val="0019789A"/>
    <w:rsid w:val="00197C62"/>
    <w:rsid w:val="001A446C"/>
    <w:rsid w:val="001A5634"/>
    <w:rsid w:val="001A5A67"/>
    <w:rsid w:val="001A6788"/>
    <w:rsid w:val="001A6BA8"/>
    <w:rsid w:val="001A7351"/>
    <w:rsid w:val="001B04FB"/>
    <w:rsid w:val="001B065B"/>
    <w:rsid w:val="001B0D22"/>
    <w:rsid w:val="001B109A"/>
    <w:rsid w:val="001B1472"/>
    <w:rsid w:val="001B3A28"/>
    <w:rsid w:val="001B3C5D"/>
    <w:rsid w:val="001B6A9B"/>
    <w:rsid w:val="001B721A"/>
    <w:rsid w:val="001B7FAB"/>
    <w:rsid w:val="001C00FA"/>
    <w:rsid w:val="001C0F7C"/>
    <w:rsid w:val="001C1C2A"/>
    <w:rsid w:val="001C2495"/>
    <w:rsid w:val="001C3086"/>
    <w:rsid w:val="001C329B"/>
    <w:rsid w:val="001C3E6D"/>
    <w:rsid w:val="001C71CC"/>
    <w:rsid w:val="001D01C1"/>
    <w:rsid w:val="001D0392"/>
    <w:rsid w:val="001D068E"/>
    <w:rsid w:val="001D0E04"/>
    <w:rsid w:val="001D1235"/>
    <w:rsid w:val="001D1FD8"/>
    <w:rsid w:val="001D20C8"/>
    <w:rsid w:val="001D2275"/>
    <w:rsid w:val="001D2777"/>
    <w:rsid w:val="001D2951"/>
    <w:rsid w:val="001D2A1D"/>
    <w:rsid w:val="001D444D"/>
    <w:rsid w:val="001D569C"/>
    <w:rsid w:val="001D5872"/>
    <w:rsid w:val="001D5CC1"/>
    <w:rsid w:val="001D61CC"/>
    <w:rsid w:val="001D7D71"/>
    <w:rsid w:val="001E1BAE"/>
    <w:rsid w:val="001E4880"/>
    <w:rsid w:val="001E667D"/>
    <w:rsid w:val="001E7708"/>
    <w:rsid w:val="001F0C3A"/>
    <w:rsid w:val="001F284E"/>
    <w:rsid w:val="001F2F25"/>
    <w:rsid w:val="001F47BC"/>
    <w:rsid w:val="001F679E"/>
    <w:rsid w:val="001F6DC4"/>
    <w:rsid w:val="001F6E1B"/>
    <w:rsid w:val="001F730B"/>
    <w:rsid w:val="00202C09"/>
    <w:rsid w:val="00204B00"/>
    <w:rsid w:val="00205761"/>
    <w:rsid w:val="002058D6"/>
    <w:rsid w:val="00206987"/>
    <w:rsid w:val="002100E6"/>
    <w:rsid w:val="002106DB"/>
    <w:rsid w:val="002107EF"/>
    <w:rsid w:val="00212FAC"/>
    <w:rsid w:val="00221E66"/>
    <w:rsid w:val="002233E2"/>
    <w:rsid w:val="00223965"/>
    <w:rsid w:val="00223B3A"/>
    <w:rsid w:val="00223D6B"/>
    <w:rsid w:val="0022434D"/>
    <w:rsid w:val="00224A5C"/>
    <w:rsid w:val="00224BBE"/>
    <w:rsid w:val="00226930"/>
    <w:rsid w:val="0023176C"/>
    <w:rsid w:val="00232E0F"/>
    <w:rsid w:val="0023308D"/>
    <w:rsid w:val="00233126"/>
    <w:rsid w:val="00234466"/>
    <w:rsid w:val="00235F9F"/>
    <w:rsid w:val="00237022"/>
    <w:rsid w:val="002379B3"/>
    <w:rsid w:val="00237F0C"/>
    <w:rsid w:val="0024064E"/>
    <w:rsid w:val="002416EE"/>
    <w:rsid w:val="00243757"/>
    <w:rsid w:val="00244437"/>
    <w:rsid w:val="00244AFA"/>
    <w:rsid w:val="002453AD"/>
    <w:rsid w:val="002459D8"/>
    <w:rsid w:val="00245D94"/>
    <w:rsid w:val="00245F27"/>
    <w:rsid w:val="00247EA9"/>
    <w:rsid w:val="0025026A"/>
    <w:rsid w:val="0025061A"/>
    <w:rsid w:val="00250731"/>
    <w:rsid w:val="002518D7"/>
    <w:rsid w:val="002527E2"/>
    <w:rsid w:val="00254A12"/>
    <w:rsid w:val="00254D3D"/>
    <w:rsid w:val="002554FF"/>
    <w:rsid w:val="00261F69"/>
    <w:rsid w:val="002627D3"/>
    <w:rsid w:val="00262841"/>
    <w:rsid w:val="00263121"/>
    <w:rsid w:val="002650BA"/>
    <w:rsid w:val="00265C56"/>
    <w:rsid w:val="00267031"/>
    <w:rsid w:val="0027059A"/>
    <w:rsid w:val="0027199F"/>
    <w:rsid w:val="00271B7D"/>
    <w:rsid w:val="00271BDA"/>
    <w:rsid w:val="002723C8"/>
    <w:rsid w:val="00272E25"/>
    <w:rsid w:val="002734D2"/>
    <w:rsid w:val="00275548"/>
    <w:rsid w:val="00276A05"/>
    <w:rsid w:val="00276C75"/>
    <w:rsid w:val="00280166"/>
    <w:rsid w:val="00280186"/>
    <w:rsid w:val="002807F4"/>
    <w:rsid w:val="00281C27"/>
    <w:rsid w:val="00284090"/>
    <w:rsid w:val="002841A7"/>
    <w:rsid w:val="002856FD"/>
    <w:rsid w:val="00286C3C"/>
    <w:rsid w:val="0028736F"/>
    <w:rsid w:val="00287C99"/>
    <w:rsid w:val="00292F93"/>
    <w:rsid w:val="00293EC1"/>
    <w:rsid w:val="002949AD"/>
    <w:rsid w:val="00296464"/>
    <w:rsid w:val="00296703"/>
    <w:rsid w:val="0029699E"/>
    <w:rsid w:val="0029702F"/>
    <w:rsid w:val="002A2149"/>
    <w:rsid w:val="002A35B7"/>
    <w:rsid w:val="002A3675"/>
    <w:rsid w:val="002A3B53"/>
    <w:rsid w:val="002A4670"/>
    <w:rsid w:val="002A57EE"/>
    <w:rsid w:val="002A6889"/>
    <w:rsid w:val="002A728A"/>
    <w:rsid w:val="002B1D27"/>
    <w:rsid w:val="002B3F4B"/>
    <w:rsid w:val="002B40CC"/>
    <w:rsid w:val="002B45DA"/>
    <w:rsid w:val="002B4EF4"/>
    <w:rsid w:val="002B5298"/>
    <w:rsid w:val="002B6505"/>
    <w:rsid w:val="002B6DA1"/>
    <w:rsid w:val="002B70CE"/>
    <w:rsid w:val="002C1CDE"/>
    <w:rsid w:val="002C6E27"/>
    <w:rsid w:val="002C795B"/>
    <w:rsid w:val="002D0737"/>
    <w:rsid w:val="002D0909"/>
    <w:rsid w:val="002D156D"/>
    <w:rsid w:val="002D1BD9"/>
    <w:rsid w:val="002D387E"/>
    <w:rsid w:val="002D4984"/>
    <w:rsid w:val="002D59E3"/>
    <w:rsid w:val="002D62F2"/>
    <w:rsid w:val="002D67E8"/>
    <w:rsid w:val="002D710E"/>
    <w:rsid w:val="002D797C"/>
    <w:rsid w:val="002D79DA"/>
    <w:rsid w:val="002D7ADA"/>
    <w:rsid w:val="002E00BC"/>
    <w:rsid w:val="002E0B19"/>
    <w:rsid w:val="002E1392"/>
    <w:rsid w:val="002E1F0D"/>
    <w:rsid w:val="002E41E2"/>
    <w:rsid w:val="002E48A4"/>
    <w:rsid w:val="002E4EF6"/>
    <w:rsid w:val="002E6A12"/>
    <w:rsid w:val="002E76AF"/>
    <w:rsid w:val="002F0F19"/>
    <w:rsid w:val="002F173C"/>
    <w:rsid w:val="002F28DC"/>
    <w:rsid w:val="002F4D02"/>
    <w:rsid w:val="002F4F51"/>
    <w:rsid w:val="002F691C"/>
    <w:rsid w:val="002F7672"/>
    <w:rsid w:val="003021E5"/>
    <w:rsid w:val="003041EF"/>
    <w:rsid w:val="00307D36"/>
    <w:rsid w:val="00311522"/>
    <w:rsid w:val="00311D49"/>
    <w:rsid w:val="00311E45"/>
    <w:rsid w:val="00312917"/>
    <w:rsid w:val="00313BF8"/>
    <w:rsid w:val="0031517B"/>
    <w:rsid w:val="003157BA"/>
    <w:rsid w:val="00315D77"/>
    <w:rsid w:val="00315FB7"/>
    <w:rsid w:val="00316E66"/>
    <w:rsid w:val="00317A30"/>
    <w:rsid w:val="00321420"/>
    <w:rsid w:val="003214EC"/>
    <w:rsid w:val="0032178D"/>
    <w:rsid w:val="00323928"/>
    <w:rsid w:val="003244E1"/>
    <w:rsid w:val="00324B99"/>
    <w:rsid w:val="00325081"/>
    <w:rsid w:val="0032782A"/>
    <w:rsid w:val="003304D0"/>
    <w:rsid w:val="003313D1"/>
    <w:rsid w:val="00333317"/>
    <w:rsid w:val="003354D2"/>
    <w:rsid w:val="00335E02"/>
    <w:rsid w:val="0033725B"/>
    <w:rsid w:val="0034053C"/>
    <w:rsid w:val="00341A7B"/>
    <w:rsid w:val="00342681"/>
    <w:rsid w:val="00343681"/>
    <w:rsid w:val="003454A9"/>
    <w:rsid w:val="0034760A"/>
    <w:rsid w:val="0035102E"/>
    <w:rsid w:val="0035126F"/>
    <w:rsid w:val="00351396"/>
    <w:rsid w:val="003539B6"/>
    <w:rsid w:val="00356383"/>
    <w:rsid w:val="00356DB2"/>
    <w:rsid w:val="00360B1A"/>
    <w:rsid w:val="0036170D"/>
    <w:rsid w:val="00363323"/>
    <w:rsid w:val="0036348B"/>
    <w:rsid w:val="00366051"/>
    <w:rsid w:val="00366BFB"/>
    <w:rsid w:val="0037190F"/>
    <w:rsid w:val="00371960"/>
    <w:rsid w:val="003720A4"/>
    <w:rsid w:val="003720BB"/>
    <w:rsid w:val="0037261B"/>
    <w:rsid w:val="00372E15"/>
    <w:rsid w:val="00373342"/>
    <w:rsid w:val="0037400E"/>
    <w:rsid w:val="00374CD0"/>
    <w:rsid w:val="00375128"/>
    <w:rsid w:val="0037591B"/>
    <w:rsid w:val="00375DD0"/>
    <w:rsid w:val="00376FD7"/>
    <w:rsid w:val="003770D3"/>
    <w:rsid w:val="003812D7"/>
    <w:rsid w:val="00382017"/>
    <w:rsid w:val="00382216"/>
    <w:rsid w:val="00382C04"/>
    <w:rsid w:val="0038425B"/>
    <w:rsid w:val="003869E8"/>
    <w:rsid w:val="00386DDF"/>
    <w:rsid w:val="00393439"/>
    <w:rsid w:val="003958FE"/>
    <w:rsid w:val="0039711B"/>
    <w:rsid w:val="003972DD"/>
    <w:rsid w:val="00397585"/>
    <w:rsid w:val="003A0628"/>
    <w:rsid w:val="003A2595"/>
    <w:rsid w:val="003A4ED2"/>
    <w:rsid w:val="003A5D31"/>
    <w:rsid w:val="003B02DF"/>
    <w:rsid w:val="003B0C02"/>
    <w:rsid w:val="003B3760"/>
    <w:rsid w:val="003B434C"/>
    <w:rsid w:val="003B52A8"/>
    <w:rsid w:val="003B5484"/>
    <w:rsid w:val="003B56F4"/>
    <w:rsid w:val="003B5CDF"/>
    <w:rsid w:val="003B76D9"/>
    <w:rsid w:val="003B7B78"/>
    <w:rsid w:val="003C06DD"/>
    <w:rsid w:val="003C0AC2"/>
    <w:rsid w:val="003C0F1C"/>
    <w:rsid w:val="003C0F8E"/>
    <w:rsid w:val="003C1F0B"/>
    <w:rsid w:val="003C354D"/>
    <w:rsid w:val="003C440A"/>
    <w:rsid w:val="003C4784"/>
    <w:rsid w:val="003C519C"/>
    <w:rsid w:val="003C6C0E"/>
    <w:rsid w:val="003D0FF8"/>
    <w:rsid w:val="003D1860"/>
    <w:rsid w:val="003D2DA0"/>
    <w:rsid w:val="003D2E68"/>
    <w:rsid w:val="003D4B00"/>
    <w:rsid w:val="003D4B8E"/>
    <w:rsid w:val="003D5407"/>
    <w:rsid w:val="003D6AA5"/>
    <w:rsid w:val="003E106D"/>
    <w:rsid w:val="003E3256"/>
    <w:rsid w:val="003E3D82"/>
    <w:rsid w:val="003E45FB"/>
    <w:rsid w:val="003E5731"/>
    <w:rsid w:val="003F143B"/>
    <w:rsid w:val="003F1E03"/>
    <w:rsid w:val="003F2231"/>
    <w:rsid w:val="003F2DD0"/>
    <w:rsid w:val="003F3C5C"/>
    <w:rsid w:val="003F4212"/>
    <w:rsid w:val="003F580C"/>
    <w:rsid w:val="003F6898"/>
    <w:rsid w:val="00400424"/>
    <w:rsid w:val="00400E16"/>
    <w:rsid w:val="00405639"/>
    <w:rsid w:val="00406508"/>
    <w:rsid w:val="0040655A"/>
    <w:rsid w:val="00406641"/>
    <w:rsid w:val="00407552"/>
    <w:rsid w:val="00410023"/>
    <w:rsid w:val="00410630"/>
    <w:rsid w:val="0041193B"/>
    <w:rsid w:val="00411DC6"/>
    <w:rsid w:val="004149BD"/>
    <w:rsid w:val="00414D79"/>
    <w:rsid w:val="0042042F"/>
    <w:rsid w:val="00420812"/>
    <w:rsid w:val="00420B3B"/>
    <w:rsid w:val="0042191C"/>
    <w:rsid w:val="004245E6"/>
    <w:rsid w:val="00424617"/>
    <w:rsid w:val="0042509B"/>
    <w:rsid w:val="004256C1"/>
    <w:rsid w:val="0042576B"/>
    <w:rsid w:val="00426A6A"/>
    <w:rsid w:val="00427258"/>
    <w:rsid w:val="004305D1"/>
    <w:rsid w:val="00430606"/>
    <w:rsid w:val="0043278F"/>
    <w:rsid w:val="00432BF4"/>
    <w:rsid w:val="00434B0C"/>
    <w:rsid w:val="0043613B"/>
    <w:rsid w:val="00440E9A"/>
    <w:rsid w:val="00440F54"/>
    <w:rsid w:val="00440F77"/>
    <w:rsid w:val="00445788"/>
    <w:rsid w:val="00446213"/>
    <w:rsid w:val="004465B1"/>
    <w:rsid w:val="00447747"/>
    <w:rsid w:val="004512DA"/>
    <w:rsid w:val="00451A19"/>
    <w:rsid w:val="00453347"/>
    <w:rsid w:val="0046200D"/>
    <w:rsid w:val="00462D39"/>
    <w:rsid w:val="0046389F"/>
    <w:rsid w:val="00464577"/>
    <w:rsid w:val="0046468B"/>
    <w:rsid w:val="00465AC8"/>
    <w:rsid w:val="00470782"/>
    <w:rsid w:val="0047482C"/>
    <w:rsid w:val="0047749C"/>
    <w:rsid w:val="00477CB3"/>
    <w:rsid w:val="0048021E"/>
    <w:rsid w:val="004805C0"/>
    <w:rsid w:val="00483BF3"/>
    <w:rsid w:val="00483CA3"/>
    <w:rsid w:val="00484174"/>
    <w:rsid w:val="004858AF"/>
    <w:rsid w:val="00485CD0"/>
    <w:rsid w:val="00486D72"/>
    <w:rsid w:val="00490879"/>
    <w:rsid w:val="00491589"/>
    <w:rsid w:val="00494349"/>
    <w:rsid w:val="0049442A"/>
    <w:rsid w:val="0049459D"/>
    <w:rsid w:val="004952C1"/>
    <w:rsid w:val="00495FF5"/>
    <w:rsid w:val="0049691B"/>
    <w:rsid w:val="004A0547"/>
    <w:rsid w:val="004A1060"/>
    <w:rsid w:val="004A14AF"/>
    <w:rsid w:val="004A30DE"/>
    <w:rsid w:val="004A374C"/>
    <w:rsid w:val="004A3FCB"/>
    <w:rsid w:val="004A40CE"/>
    <w:rsid w:val="004A44D3"/>
    <w:rsid w:val="004A5EDF"/>
    <w:rsid w:val="004A62C0"/>
    <w:rsid w:val="004A67B6"/>
    <w:rsid w:val="004A6AA7"/>
    <w:rsid w:val="004A6C92"/>
    <w:rsid w:val="004A74F6"/>
    <w:rsid w:val="004B0BE7"/>
    <w:rsid w:val="004B233D"/>
    <w:rsid w:val="004B23FE"/>
    <w:rsid w:val="004B2600"/>
    <w:rsid w:val="004B2E32"/>
    <w:rsid w:val="004B457B"/>
    <w:rsid w:val="004B5A20"/>
    <w:rsid w:val="004C153B"/>
    <w:rsid w:val="004C2335"/>
    <w:rsid w:val="004C3754"/>
    <w:rsid w:val="004C4783"/>
    <w:rsid w:val="004C4D97"/>
    <w:rsid w:val="004C4EE6"/>
    <w:rsid w:val="004C71AB"/>
    <w:rsid w:val="004C7A40"/>
    <w:rsid w:val="004D0BC2"/>
    <w:rsid w:val="004D122F"/>
    <w:rsid w:val="004D2D74"/>
    <w:rsid w:val="004D58FB"/>
    <w:rsid w:val="004D6DB5"/>
    <w:rsid w:val="004D7EBB"/>
    <w:rsid w:val="004E1693"/>
    <w:rsid w:val="004E20F4"/>
    <w:rsid w:val="004E38BB"/>
    <w:rsid w:val="004E480F"/>
    <w:rsid w:val="004E5F5A"/>
    <w:rsid w:val="004F11E2"/>
    <w:rsid w:val="004F1B4C"/>
    <w:rsid w:val="004F1B53"/>
    <w:rsid w:val="004F2ACF"/>
    <w:rsid w:val="004F4B5D"/>
    <w:rsid w:val="004F4BB2"/>
    <w:rsid w:val="004F7E5C"/>
    <w:rsid w:val="0050042D"/>
    <w:rsid w:val="00501633"/>
    <w:rsid w:val="0050271F"/>
    <w:rsid w:val="00506C85"/>
    <w:rsid w:val="00510FA0"/>
    <w:rsid w:val="00514C04"/>
    <w:rsid w:val="005158C7"/>
    <w:rsid w:val="0051595D"/>
    <w:rsid w:val="00515A6F"/>
    <w:rsid w:val="00516B94"/>
    <w:rsid w:val="00517BD9"/>
    <w:rsid w:val="00520E54"/>
    <w:rsid w:val="00521C12"/>
    <w:rsid w:val="00522007"/>
    <w:rsid w:val="0052203C"/>
    <w:rsid w:val="005226D4"/>
    <w:rsid w:val="005237A1"/>
    <w:rsid w:val="00523FA1"/>
    <w:rsid w:val="00524E9D"/>
    <w:rsid w:val="00526A72"/>
    <w:rsid w:val="00527850"/>
    <w:rsid w:val="00530028"/>
    <w:rsid w:val="00530178"/>
    <w:rsid w:val="00531879"/>
    <w:rsid w:val="0053260C"/>
    <w:rsid w:val="00532BDF"/>
    <w:rsid w:val="005347E6"/>
    <w:rsid w:val="0053537F"/>
    <w:rsid w:val="00535934"/>
    <w:rsid w:val="005368F7"/>
    <w:rsid w:val="005369E4"/>
    <w:rsid w:val="0053751D"/>
    <w:rsid w:val="00540C56"/>
    <w:rsid w:val="00541174"/>
    <w:rsid w:val="0054166A"/>
    <w:rsid w:val="0054286B"/>
    <w:rsid w:val="00543570"/>
    <w:rsid w:val="0054526E"/>
    <w:rsid w:val="0054539A"/>
    <w:rsid w:val="005464E0"/>
    <w:rsid w:val="00546AE8"/>
    <w:rsid w:val="00546E4E"/>
    <w:rsid w:val="00547B07"/>
    <w:rsid w:val="005554C2"/>
    <w:rsid w:val="00555C16"/>
    <w:rsid w:val="0056071A"/>
    <w:rsid w:val="00561E6C"/>
    <w:rsid w:val="0056222E"/>
    <w:rsid w:val="00563780"/>
    <w:rsid w:val="00563AEB"/>
    <w:rsid w:val="005647DC"/>
    <w:rsid w:val="005676AE"/>
    <w:rsid w:val="00570E9A"/>
    <w:rsid w:val="00570F01"/>
    <w:rsid w:val="0057122B"/>
    <w:rsid w:val="005733C3"/>
    <w:rsid w:val="00574159"/>
    <w:rsid w:val="005749D5"/>
    <w:rsid w:val="00575600"/>
    <w:rsid w:val="00576847"/>
    <w:rsid w:val="00576ED0"/>
    <w:rsid w:val="00577E11"/>
    <w:rsid w:val="00580997"/>
    <w:rsid w:val="0058538A"/>
    <w:rsid w:val="0058545A"/>
    <w:rsid w:val="00590199"/>
    <w:rsid w:val="00591581"/>
    <w:rsid w:val="00592C54"/>
    <w:rsid w:val="00593F4D"/>
    <w:rsid w:val="005946E3"/>
    <w:rsid w:val="00594755"/>
    <w:rsid w:val="00594FDE"/>
    <w:rsid w:val="00595D8E"/>
    <w:rsid w:val="00596918"/>
    <w:rsid w:val="00596AF1"/>
    <w:rsid w:val="0059742A"/>
    <w:rsid w:val="005A0BBC"/>
    <w:rsid w:val="005A0E1A"/>
    <w:rsid w:val="005A16BB"/>
    <w:rsid w:val="005A2424"/>
    <w:rsid w:val="005A27E3"/>
    <w:rsid w:val="005A2B28"/>
    <w:rsid w:val="005A566F"/>
    <w:rsid w:val="005A6CA9"/>
    <w:rsid w:val="005A783A"/>
    <w:rsid w:val="005B0145"/>
    <w:rsid w:val="005B14B3"/>
    <w:rsid w:val="005B1AAD"/>
    <w:rsid w:val="005B29AE"/>
    <w:rsid w:val="005B505F"/>
    <w:rsid w:val="005B593C"/>
    <w:rsid w:val="005B59B2"/>
    <w:rsid w:val="005B61FF"/>
    <w:rsid w:val="005B62BB"/>
    <w:rsid w:val="005B7928"/>
    <w:rsid w:val="005C025F"/>
    <w:rsid w:val="005C1160"/>
    <w:rsid w:val="005C1B13"/>
    <w:rsid w:val="005C26BF"/>
    <w:rsid w:val="005C473F"/>
    <w:rsid w:val="005C5297"/>
    <w:rsid w:val="005C594F"/>
    <w:rsid w:val="005C5AF6"/>
    <w:rsid w:val="005C5CA0"/>
    <w:rsid w:val="005C5E65"/>
    <w:rsid w:val="005C6410"/>
    <w:rsid w:val="005C7748"/>
    <w:rsid w:val="005C7A61"/>
    <w:rsid w:val="005D22D2"/>
    <w:rsid w:val="005D2AAB"/>
    <w:rsid w:val="005D520E"/>
    <w:rsid w:val="005D7887"/>
    <w:rsid w:val="005E1A83"/>
    <w:rsid w:val="005E1EB4"/>
    <w:rsid w:val="005E34EE"/>
    <w:rsid w:val="005E66B5"/>
    <w:rsid w:val="005E7DE1"/>
    <w:rsid w:val="005E7DFF"/>
    <w:rsid w:val="005F3CB8"/>
    <w:rsid w:val="005F6A57"/>
    <w:rsid w:val="005F6C59"/>
    <w:rsid w:val="00600878"/>
    <w:rsid w:val="00600B5F"/>
    <w:rsid w:val="006010CB"/>
    <w:rsid w:val="0060149E"/>
    <w:rsid w:val="00603FBA"/>
    <w:rsid w:val="00604539"/>
    <w:rsid w:val="0060583F"/>
    <w:rsid w:val="00606951"/>
    <w:rsid w:val="006075B5"/>
    <w:rsid w:val="0060787C"/>
    <w:rsid w:val="00610578"/>
    <w:rsid w:val="00610A05"/>
    <w:rsid w:val="00611C5D"/>
    <w:rsid w:val="006129C4"/>
    <w:rsid w:val="00615005"/>
    <w:rsid w:val="006153E9"/>
    <w:rsid w:val="00616D61"/>
    <w:rsid w:val="00617248"/>
    <w:rsid w:val="00620B45"/>
    <w:rsid w:val="00620D64"/>
    <w:rsid w:val="00620FA1"/>
    <w:rsid w:val="00624958"/>
    <w:rsid w:val="00625C1D"/>
    <w:rsid w:val="00627C20"/>
    <w:rsid w:val="00627C41"/>
    <w:rsid w:val="00630545"/>
    <w:rsid w:val="00630D76"/>
    <w:rsid w:val="00632431"/>
    <w:rsid w:val="00633A7B"/>
    <w:rsid w:val="00635BD2"/>
    <w:rsid w:val="00635E9B"/>
    <w:rsid w:val="00636FC4"/>
    <w:rsid w:val="006401ED"/>
    <w:rsid w:val="00640A2A"/>
    <w:rsid w:val="00640A82"/>
    <w:rsid w:val="006411AC"/>
    <w:rsid w:val="00642D7B"/>
    <w:rsid w:val="00644641"/>
    <w:rsid w:val="0064605C"/>
    <w:rsid w:val="006500F2"/>
    <w:rsid w:val="00651254"/>
    <w:rsid w:val="006517CC"/>
    <w:rsid w:val="00652812"/>
    <w:rsid w:val="00653581"/>
    <w:rsid w:val="006555CA"/>
    <w:rsid w:val="0065638F"/>
    <w:rsid w:val="0066024D"/>
    <w:rsid w:val="00660783"/>
    <w:rsid w:val="00661D03"/>
    <w:rsid w:val="006632B0"/>
    <w:rsid w:val="006641F9"/>
    <w:rsid w:val="0066516E"/>
    <w:rsid w:val="00665183"/>
    <w:rsid w:val="00667352"/>
    <w:rsid w:val="006716C1"/>
    <w:rsid w:val="00672C59"/>
    <w:rsid w:val="00672F13"/>
    <w:rsid w:val="006734ED"/>
    <w:rsid w:val="00673701"/>
    <w:rsid w:val="00673FFE"/>
    <w:rsid w:val="00675458"/>
    <w:rsid w:val="00675C44"/>
    <w:rsid w:val="0067644A"/>
    <w:rsid w:val="0068020D"/>
    <w:rsid w:val="006803AB"/>
    <w:rsid w:val="006806D7"/>
    <w:rsid w:val="00681673"/>
    <w:rsid w:val="00681684"/>
    <w:rsid w:val="00683F2E"/>
    <w:rsid w:val="00684121"/>
    <w:rsid w:val="00685512"/>
    <w:rsid w:val="0068635B"/>
    <w:rsid w:val="00686413"/>
    <w:rsid w:val="00686FF0"/>
    <w:rsid w:val="00687654"/>
    <w:rsid w:val="0069097B"/>
    <w:rsid w:val="00690CEE"/>
    <w:rsid w:val="00691C13"/>
    <w:rsid w:val="00692002"/>
    <w:rsid w:val="0069305C"/>
    <w:rsid w:val="00694168"/>
    <w:rsid w:val="00696AE7"/>
    <w:rsid w:val="00696D6B"/>
    <w:rsid w:val="00696DD9"/>
    <w:rsid w:val="006A0A07"/>
    <w:rsid w:val="006A1979"/>
    <w:rsid w:val="006A1AAF"/>
    <w:rsid w:val="006A1B3B"/>
    <w:rsid w:val="006A214B"/>
    <w:rsid w:val="006A2D6F"/>
    <w:rsid w:val="006A39A2"/>
    <w:rsid w:val="006A5486"/>
    <w:rsid w:val="006A6349"/>
    <w:rsid w:val="006A6A2A"/>
    <w:rsid w:val="006A736B"/>
    <w:rsid w:val="006A7942"/>
    <w:rsid w:val="006A7AA0"/>
    <w:rsid w:val="006B1BD2"/>
    <w:rsid w:val="006B27BD"/>
    <w:rsid w:val="006B2D15"/>
    <w:rsid w:val="006B4780"/>
    <w:rsid w:val="006B5820"/>
    <w:rsid w:val="006B7112"/>
    <w:rsid w:val="006C0411"/>
    <w:rsid w:val="006C0571"/>
    <w:rsid w:val="006C1571"/>
    <w:rsid w:val="006C23EE"/>
    <w:rsid w:val="006C34DA"/>
    <w:rsid w:val="006C3655"/>
    <w:rsid w:val="006C3DBB"/>
    <w:rsid w:val="006C40B7"/>
    <w:rsid w:val="006C4383"/>
    <w:rsid w:val="006C451B"/>
    <w:rsid w:val="006C655C"/>
    <w:rsid w:val="006C6BB4"/>
    <w:rsid w:val="006D16A2"/>
    <w:rsid w:val="006D396E"/>
    <w:rsid w:val="006D3CA9"/>
    <w:rsid w:val="006D4A81"/>
    <w:rsid w:val="006D580A"/>
    <w:rsid w:val="006D5EE3"/>
    <w:rsid w:val="006D6377"/>
    <w:rsid w:val="006E0469"/>
    <w:rsid w:val="006E05EE"/>
    <w:rsid w:val="006E12C6"/>
    <w:rsid w:val="006E36CE"/>
    <w:rsid w:val="006E3E6F"/>
    <w:rsid w:val="006E69D3"/>
    <w:rsid w:val="006E710A"/>
    <w:rsid w:val="006E7B48"/>
    <w:rsid w:val="006F0B15"/>
    <w:rsid w:val="006F0C24"/>
    <w:rsid w:val="006F2B64"/>
    <w:rsid w:val="006F43CE"/>
    <w:rsid w:val="006F4DD6"/>
    <w:rsid w:val="006F4FD9"/>
    <w:rsid w:val="006F79A0"/>
    <w:rsid w:val="007005C7"/>
    <w:rsid w:val="007031DA"/>
    <w:rsid w:val="00703E4D"/>
    <w:rsid w:val="00704A68"/>
    <w:rsid w:val="00704D2E"/>
    <w:rsid w:val="00705EDE"/>
    <w:rsid w:val="00706532"/>
    <w:rsid w:val="00706FAF"/>
    <w:rsid w:val="00714729"/>
    <w:rsid w:val="007153B1"/>
    <w:rsid w:val="0071556A"/>
    <w:rsid w:val="007168C8"/>
    <w:rsid w:val="00716F3B"/>
    <w:rsid w:val="0071756C"/>
    <w:rsid w:val="00721565"/>
    <w:rsid w:val="0072318F"/>
    <w:rsid w:val="007235F4"/>
    <w:rsid w:val="00723719"/>
    <w:rsid w:val="00723A05"/>
    <w:rsid w:val="00723DA8"/>
    <w:rsid w:val="00724D86"/>
    <w:rsid w:val="00724E9B"/>
    <w:rsid w:val="0072622D"/>
    <w:rsid w:val="0072747F"/>
    <w:rsid w:val="00731AAB"/>
    <w:rsid w:val="00732601"/>
    <w:rsid w:val="00732A77"/>
    <w:rsid w:val="00734136"/>
    <w:rsid w:val="00734BC4"/>
    <w:rsid w:val="00734F14"/>
    <w:rsid w:val="00734FDD"/>
    <w:rsid w:val="007358FD"/>
    <w:rsid w:val="00735CC2"/>
    <w:rsid w:val="00736E4C"/>
    <w:rsid w:val="00737719"/>
    <w:rsid w:val="00737D25"/>
    <w:rsid w:val="00740726"/>
    <w:rsid w:val="00740FF8"/>
    <w:rsid w:val="0074187F"/>
    <w:rsid w:val="007438CD"/>
    <w:rsid w:val="007443AD"/>
    <w:rsid w:val="007457D9"/>
    <w:rsid w:val="00746BFC"/>
    <w:rsid w:val="00747158"/>
    <w:rsid w:val="00747BD0"/>
    <w:rsid w:val="007507F8"/>
    <w:rsid w:val="00751854"/>
    <w:rsid w:val="007518F4"/>
    <w:rsid w:val="00751C25"/>
    <w:rsid w:val="007536CD"/>
    <w:rsid w:val="00755EEF"/>
    <w:rsid w:val="00757094"/>
    <w:rsid w:val="00757C21"/>
    <w:rsid w:val="00757CE2"/>
    <w:rsid w:val="007622C4"/>
    <w:rsid w:val="0076243A"/>
    <w:rsid w:val="0076467A"/>
    <w:rsid w:val="00766C85"/>
    <w:rsid w:val="00767C6E"/>
    <w:rsid w:val="00770B89"/>
    <w:rsid w:val="007714F5"/>
    <w:rsid w:val="00772581"/>
    <w:rsid w:val="00774A35"/>
    <w:rsid w:val="00775256"/>
    <w:rsid w:val="00777453"/>
    <w:rsid w:val="007776A7"/>
    <w:rsid w:val="00783564"/>
    <w:rsid w:val="007836E9"/>
    <w:rsid w:val="007843E6"/>
    <w:rsid w:val="00786F6C"/>
    <w:rsid w:val="00787005"/>
    <w:rsid w:val="00790EE3"/>
    <w:rsid w:val="00793996"/>
    <w:rsid w:val="00793D45"/>
    <w:rsid w:val="00794ACF"/>
    <w:rsid w:val="00795206"/>
    <w:rsid w:val="007956A1"/>
    <w:rsid w:val="007A0930"/>
    <w:rsid w:val="007A0B63"/>
    <w:rsid w:val="007A13BC"/>
    <w:rsid w:val="007A13E3"/>
    <w:rsid w:val="007A241B"/>
    <w:rsid w:val="007A2D68"/>
    <w:rsid w:val="007A2EFC"/>
    <w:rsid w:val="007A4E64"/>
    <w:rsid w:val="007A54EB"/>
    <w:rsid w:val="007A570E"/>
    <w:rsid w:val="007A6160"/>
    <w:rsid w:val="007A64C1"/>
    <w:rsid w:val="007A7818"/>
    <w:rsid w:val="007B4772"/>
    <w:rsid w:val="007B69F9"/>
    <w:rsid w:val="007B69FB"/>
    <w:rsid w:val="007B6F8B"/>
    <w:rsid w:val="007C0BE6"/>
    <w:rsid w:val="007C11D6"/>
    <w:rsid w:val="007C1461"/>
    <w:rsid w:val="007C2004"/>
    <w:rsid w:val="007C292C"/>
    <w:rsid w:val="007C33F7"/>
    <w:rsid w:val="007C3892"/>
    <w:rsid w:val="007C42A0"/>
    <w:rsid w:val="007C571E"/>
    <w:rsid w:val="007C59E7"/>
    <w:rsid w:val="007C5BAF"/>
    <w:rsid w:val="007C61D1"/>
    <w:rsid w:val="007D00A8"/>
    <w:rsid w:val="007D014C"/>
    <w:rsid w:val="007D0A6D"/>
    <w:rsid w:val="007D44A0"/>
    <w:rsid w:val="007D5D51"/>
    <w:rsid w:val="007D61C3"/>
    <w:rsid w:val="007D6B17"/>
    <w:rsid w:val="007D6FAC"/>
    <w:rsid w:val="007E0420"/>
    <w:rsid w:val="007E0524"/>
    <w:rsid w:val="007E08BC"/>
    <w:rsid w:val="007E0A38"/>
    <w:rsid w:val="007E1020"/>
    <w:rsid w:val="007E1DA9"/>
    <w:rsid w:val="007E40DD"/>
    <w:rsid w:val="007E4E28"/>
    <w:rsid w:val="007E5103"/>
    <w:rsid w:val="007E60FB"/>
    <w:rsid w:val="007E6515"/>
    <w:rsid w:val="007E6E88"/>
    <w:rsid w:val="007E7686"/>
    <w:rsid w:val="007E7CD1"/>
    <w:rsid w:val="007F0CF6"/>
    <w:rsid w:val="007F1348"/>
    <w:rsid w:val="007F167F"/>
    <w:rsid w:val="007F2105"/>
    <w:rsid w:val="007F2D78"/>
    <w:rsid w:val="007F2D8E"/>
    <w:rsid w:val="007F3565"/>
    <w:rsid w:val="007F3B31"/>
    <w:rsid w:val="007F559F"/>
    <w:rsid w:val="007F66A5"/>
    <w:rsid w:val="007F7B91"/>
    <w:rsid w:val="008013FC"/>
    <w:rsid w:val="00802900"/>
    <w:rsid w:val="00804374"/>
    <w:rsid w:val="0080484F"/>
    <w:rsid w:val="00806CAD"/>
    <w:rsid w:val="00807A1C"/>
    <w:rsid w:val="008101B2"/>
    <w:rsid w:val="008127FF"/>
    <w:rsid w:val="0081303E"/>
    <w:rsid w:val="00813B28"/>
    <w:rsid w:val="00814A9B"/>
    <w:rsid w:val="008150AF"/>
    <w:rsid w:val="00815449"/>
    <w:rsid w:val="00815E7A"/>
    <w:rsid w:val="008167A9"/>
    <w:rsid w:val="00820067"/>
    <w:rsid w:val="00821E88"/>
    <w:rsid w:val="00832CD1"/>
    <w:rsid w:val="00833543"/>
    <w:rsid w:val="0083458F"/>
    <w:rsid w:val="008347BC"/>
    <w:rsid w:val="00834D61"/>
    <w:rsid w:val="008353F7"/>
    <w:rsid w:val="00835C2E"/>
    <w:rsid w:val="0083646D"/>
    <w:rsid w:val="0083756A"/>
    <w:rsid w:val="008404E6"/>
    <w:rsid w:val="00840643"/>
    <w:rsid w:val="00842106"/>
    <w:rsid w:val="008437B3"/>
    <w:rsid w:val="00843C05"/>
    <w:rsid w:val="00847C01"/>
    <w:rsid w:val="00852D6F"/>
    <w:rsid w:val="00852FED"/>
    <w:rsid w:val="00854E01"/>
    <w:rsid w:val="00855FE0"/>
    <w:rsid w:val="00856CB4"/>
    <w:rsid w:val="00856FE2"/>
    <w:rsid w:val="008576CB"/>
    <w:rsid w:val="0086002D"/>
    <w:rsid w:val="00860256"/>
    <w:rsid w:val="008628CC"/>
    <w:rsid w:val="00863D3C"/>
    <w:rsid w:val="00864A91"/>
    <w:rsid w:val="00866E46"/>
    <w:rsid w:val="0086742A"/>
    <w:rsid w:val="0087053F"/>
    <w:rsid w:val="00870DD9"/>
    <w:rsid w:val="0087108B"/>
    <w:rsid w:val="0087197D"/>
    <w:rsid w:val="00871C4C"/>
    <w:rsid w:val="008723C2"/>
    <w:rsid w:val="00874B73"/>
    <w:rsid w:val="00875477"/>
    <w:rsid w:val="008755EB"/>
    <w:rsid w:val="008767B5"/>
    <w:rsid w:val="00877317"/>
    <w:rsid w:val="00880C16"/>
    <w:rsid w:val="00883C2C"/>
    <w:rsid w:val="008868FD"/>
    <w:rsid w:val="00890C7E"/>
    <w:rsid w:val="0089156D"/>
    <w:rsid w:val="008939D7"/>
    <w:rsid w:val="00893A52"/>
    <w:rsid w:val="00893E99"/>
    <w:rsid w:val="0089415E"/>
    <w:rsid w:val="00894201"/>
    <w:rsid w:val="008A29B5"/>
    <w:rsid w:val="008A3236"/>
    <w:rsid w:val="008A48D0"/>
    <w:rsid w:val="008A62F3"/>
    <w:rsid w:val="008A64B2"/>
    <w:rsid w:val="008A6DAA"/>
    <w:rsid w:val="008A731A"/>
    <w:rsid w:val="008A747E"/>
    <w:rsid w:val="008A7C5D"/>
    <w:rsid w:val="008A7DB8"/>
    <w:rsid w:val="008B0BC8"/>
    <w:rsid w:val="008B1E32"/>
    <w:rsid w:val="008B307E"/>
    <w:rsid w:val="008B3627"/>
    <w:rsid w:val="008B4048"/>
    <w:rsid w:val="008B41D7"/>
    <w:rsid w:val="008B4BBF"/>
    <w:rsid w:val="008B5AB8"/>
    <w:rsid w:val="008C000E"/>
    <w:rsid w:val="008C09BA"/>
    <w:rsid w:val="008C1ED2"/>
    <w:rsid w:val="008C2268"/>
    <w:rsid w:val="008C255C"/>
    <w:rsid w:val="008C2AB7"/>
    <w:rsid w:val="008C2D89"/>
    <w:rsid w:val="008C34D7"/>
    <w:rsid w:val="008C5811"/>
    <w:rsid w:val="008C5C65"/>
    <w:rsid w:val="008C61DC"/>
    <w:rsid w:val="008C6888"/>
    <w:rsid w:val="008C6F49"/>
    <w:rsid w:val="008C764A"/>
    <w:rsid w:val="008C783F"/>
    <w:rsid w:val="008D07DF"/>
    <w:rsid w:val="008D0A0A"/>
    <w:rsid w:val="008D0FA6"/>
    <w:rsid w:val="008D206A"/>
    <w:rsid w:val="008D4880"/>
    <w:rsid w:val="008D4DD6"/>
    <w:rsid w:val="008D553C"/>
    <w:rsid w:val="008D706E"/>
    <w:rsid w:val="008D72AB"/>
    <w:rsid w:val="008D72C8"/>
    <w:rsid w:val="008D73B3"/>
    <w:rsid w:val="008E0EC9"/>
    <w:rsid w:val="008E33BA"/>
    <w:rsid w:val="008E40E6"/>
    <w:rsid w:val="008E4763"/>
    <w:rsid w:val="008E7636"/>
    <w:rsid w:val="008F0318"/>
    <w:rsid w:val="008F2231"/>
    <w:rsid w:val="008F2B64"/>
    <w:rsid w:val="008F2BE5"/>
    <w:rsid w:val="008F2F32"/>
    <w:rsid w:val="008F595C"/>
    <w:rsid w:val="008F6006"/>
    <w:rsid w:val="00900006"/>
    <w:rsid w:val="009028C7"/>
    <w:rsid w:val="00902C3B"/>
    <w:rsid w:val="00904F05"/>
    <w:rsid w:val="0090503B"/>
    <w:rsid w:val="009051A9"/>
    <w:rsid w:val="00907636"/>
    <w:rsid w:val="00911083"/>
    <w:rsid w:val="009128B7"/>
    <w:rsid w:val="00912DF1"/>
    <w:rsid w:val="009137CF"/>
    <w:rsid w:val="0091386E"/>
    <w:rsid w:val="00915824"/>
    <w:rsid w:val="00916574"/>
    <w:rsid w:val="0091669A"/>
    <w:rsid w:val="00917CDA"/>
    <w:rsid w:val="00921DE5"/>
    <w:rsid w:val="00922003"/>
    <w:rsid w:val="0092230A"/>
    <w:rsid w:val="00922571"/>
    <w:rsid w:val="00923CE5"/>
    <w:rsid w:val="009241A1"/>
    <w:rsid w:val="009241A5"/>
    <w:rsid w:val="009246B9"/>
    <w:rsid w:val="00924BAB"/>
    <w:rsid w:val="00924C26"/>
    <w:rsid w:val="00925E9F"/>
    <w:rsid w:val="00926F6B"/>
    <w:rsid w:val="00927F54"/>
    <w:rsid w:val="00930FF0"/>
    <w:rsid w:val="00932979"/>
    <w:rsid w:val="00932B7B"/>
    <w:rsid w:val="0093315E"/>
    <w:rsid w:val="00934446"/>
    <w:rsid w:val="009376B3"/>
    <w:rsid w:val="00937B23"/>
    <w:rsid w:val="00941A89"/>
    <w:rsid w:val="00942451"/>
    <w:rsid w:val="00942979"/>
    <w:rsid w:val="00943243"/>
    <w:rsid w:val="009438A8"/>
    <w:rsid w:val="00944DA8"/>
    <w:rsid w:val="00945896"/>
    <w:rsid w:val="00946532"/>
    <w:rsid w:val="009466FA"/>
    <w:rsid w:val="00947570"/>
    <w:rsid w:val="00947E7B"/>
    <w:rsid w:val="009506B6"/>
    <w:rsid w:val="0095134F"/>
    <w:rsid w:val="0095254A"/>
    <w:rsid w:val="009529D3"/>
    <w:rsid w:val="00953102"/>
    <w:rsid w:val="009551BE"/>
    <w:rsid w:val="0095654A"/>
    <w:rsid w:val="00956FBA"/>
    <w:rsid w:val="00957F2A"/>
    <w:rsid w:val="00960414"/>
    <w:rsid w:val="009605ED"/>
    <w:rsid w:val="00963466"/>
    <w:rsid w:val="0096398A"/>
    <w:rsid w:val="00964449"/>
    <w:rsid w:val="00966541"/>
    <w:rsid w:val="00970E65"/>
    <w:rsid w:val="009721EA"/>
    <w:rsid w:val="00975661"/>
    <w:rsid w:val="009757F8"/>
    <w:rsid w:val="009762F3"/>
    <w:rsid w:val="0097738F"/>
    <w:rsid w:val="009775FD"/>
    <w:rsid w:val="00980DE8"/>
    <w:rsid w:val="00982AD9"/>
    <w:rsid w:val="009830D1"/>
    <w:rsid w:val="00983FAA"/>
    <w:rsid w:val="009845A5"/>
    <w:rsid w:val="00984E3E"/>
    <w:rsid w:val="0098566B"/>
    <w:rsid w:val="00985BC0"/>
    <w:rsid w:val="00987000"/>
    <w:rsid w:val="00987B9E"/>
    <w:rsid w:val="009913DF"/>
    <w:rsid w:val="00991A9A"/>
    <w:rsid w:val="00992AD6"/>
    <w:rsid w:val="00993289"/>
    <w:rsid w:val="0099735F"/>
    <w:rsid w:val="009974C3"/>
    <w:rsid w:val="009A2CBE"/>
    <w:rsid w:val="009A46A0"/>
    <w:rsid w:val="009B0DD8"/>
    <w:rsid w:val="009B0E60"/>
    <w:rsid w:val="009B22A5"/>
    <w:rsid w:val="009B3B34"/>
    <w:rsid w:val="009B4175"/>
    <w:rsid w:val="009B45FB"/>
    <w:rsid w:val="009B468D"/>
    <w:rsid w:val="009B56E9"/>
    <w:rsid w:val="009B5852"/>
    <w:rsid w:val="009B6E7B"/>
    <w:rsid w:val="009C1387"/>
    <w:rsid w:val="009C1444"/>
    <w:rsid w:val="009C3610"/>
    <w:rsid w:val="009C4362"/>
    <w:rsid w:val="009C56D3"/>
    <w:rsid w:val="009C66F9"/>
    <w:rsid w:val="009D0038"/>
    <w:rsid w:val="009D0558"/>
    <w:rsid w:val="009D108F"/>
    <w:rsid w:val="009D431E"/>
    <w:rsid w:val="009D4DC7"/>
    <w:rsid w:val="009D5672"/>
    <w:rsid w:val="009D682E"/>
    <w:rsid w:val="009E08BC"/>
    <w:rsid w:val="009E08C9"/>
    <w:rsid w:val="009E184B"/>
    <w:rsid w:val="009E1A0B"/>
    <w:rsid w:val="009E65F4"/>
    <w:rsid w:val="009F031B"/>
    <w:rsid w:val="009F05A5"/>
    <w:rsid w:val="009F0DB5"/>
    <w:rsid w:val="009F29F2"/>
    <w:rsid w:val="009F4191"/>
    <w:rsid w:val="009F4B82"/>
    <w:rsid w:val="009F5615"/>
    <w:rsid w:val="009F698B"/>
    <w:rsid w:val="009F7C55"/>
    <w:rsid w:val="009F7C68"/>
    <w:rsid w:val="009F7D1C"/>
    <w:rsid w:val="009F7EB9"/>
    <w:rsid w:val="00A0047F"/>
    <w:rsid w:val="00A00F18"/>
    <w:rsid w:val="00A03117"/>
    <w:rsid w:val="00A0331B"/>
    <w:rsid w:val="00A04F63"/>
    <w:rsid w:val="00A06262"/>
    <w:rsid w:val="00A10AEF"/>
    <w:rsid w:val="00A115CD"/>
    <w:rsid w:val="00A1202F"/>
    <w:rsid w:val="00A141F3"/>
    <w:rsid w:val="00A142AB"/>
    <w:rsid w:val="00A142FD"/>
    <w:rsid w:val="00A14A54"/>
    <w:rsid w:val="00A151C3"/>
    <w:rsid w:val="00A151E6"/>
    <w:rsid w:val="00A16B32"/>
    <w:rsid w:val="00A17E5B"/>
    <w:rsid w:val="00A20597"/>
    <w:rsid w:val="00A22369"/>
    <w:rsid w:val="00A2342A"/>
    <w:rsid w:val="00A237D4"/>
    <w:rsid w:val="00A252B5"/>
    <w:rsid w:val="00A26A1A"/>
    <w:rsid w:val="00A26DBE"/>
    <w:rsid w:val="00A300CD"/>
    <w:rsid w:val="00A30322"/>
    <w:rsid w:val="00A336BA"/>
    <w:rsid w:val="00A343BE"/>
    <w:rsid w:val="00A349B1"/>
    <w:rsid w:val="00A34DF3"/>
    <w:rsid w:val="00A37E8D"/>
    <w:rsid w:val="00A40439"/>
    <w:rsid w:val="00A40D5F"/>
    <w:rsid w:val="00A41182"/>
    <w:rsid w:val="00A411C1"/>
    <w:rsid w:val="00A41E56"/>
    <w:rsid w:val="00A44437"/>
    <w:rsid w:val="00A44BC4"/>
    <w:rsid w:val="00A4508F"/>
    <w:rsid w:val="00A45818"/>
    <w:rsid w:val="00A47B95"/>
    <w:rsid w:val="00A47FB4"/>
    <w:rsid w:val="00A50032"/>
    <w:rsid w:val="00A52032"/>
    <w:rsid w:val="00A53BF2"/>
    <w:rsid w:val="00A5462A"/>
    <w:rsid w:val="00A549CF"/>
    <w:rsid w:val="00A5517E"/>
    <w:rsid w:val="00A56343"/>
    <w:rsid w:val="00A6011F"/>
    <w:rsid w:val="00A602E5"/>
    <w:rsid w:val="00A614BF"/>
    <w:rsid w:val="00A6173D"/>
    <w:rsid w:val="00A61FAC"/>
    <w:rsid w:val="00A63579"/>
    <w:rsid w:val="00A64261"/>
    <w:rsid w:val="00A6450D"/>
    <w:rsid w:val="00A66261"/>
    <w:rsid w:val="00A6648B"/>
    <w:rsid w:val="00A66872"/>
    <w:rsid w:val="00A6702A"/>
    <w:rsid w:val="00A70035"/>
    <w:rsid w:val="00A706B1"/>
    <w:rsid w:val="00A72148"/>
    <w:rsid w:val="00A73EDD"/>
    <w:rsid w:val="00A7451C"/>
    <w:rsid w:val="00A75D80"/>
    <w:rsid w:val="00A772E1"/>
    <w:rsid w:val="00A77C67"/>
    <w:rsid w:val="00A81D37"/>
    <w:rsid w:val="00A8265A"/>
    <w:rsid w:val="00A827DE"/>
    <w:rsid w:val="00A83FF4"/>
    <w:rsid w:val="00A8422A"/>
    <w:rsid w:val="00A84234"/>
    <w:rsid w:val="00A8424F"/>
    <w:rsid w:val="00A861BB"/>
    <w:rsid w:val="00A8626E"/>
    <w:rsid w:val="00A8755C"/>
    <w:rsid w:val="00A9110D"/>
    <w:rsid w:val="00A91BCC"/>
    <w:rsid w:val="00A932DE"/>
    <w:rsid w:val="00A94BF6"/>
    <w:rsid w:val="00A952CE"/>
    <w:rsid w:val="00A96910"/>
    <w:rsid w:val="00AA1469"/>
    <w:rsid w:val="00AA1C86"/>
    <w:rsid w:val="00AA1FDF"/>
    <w:rsid w:val="00AA26DF"/>
    <w:rsid w:val="00AA319A"/>
    <w:rsid w:val="00AA3DFD"/>
    <w:rsid w:val="00AA5123"/>
    <w:rsid w:val="00AA53D8"/>
    <w:rsid w:val="00AA56C3"/>
    <w:rsid w:val="00AA6C06"/>
    <w:rsid w:val="00AA744B"/>
    <w:rsid w:val="00AB0D1B"/>
    <w:rsid w:val="00AB0D7E"/>
    <w:rsid w:val="00AB14BC"/>
    <w:rsid w:val="00AB1AF6"/>
    <w:rsid w:val="00AB24FC"/>
    <w:rsid w:val="00AB27AB"/>
    <w:rsid w:val="00AB3CB4"/>
    <w:rsid w:val="00AB4781"/>
    <w:rsid w:val="00AB5F76"/>
    <w:rsid w:val="00AB6EEB"/>
    <w:rsid w:val="00AC07B8"/>
    <w:rsid w:val="00AC0891"/>
    <w:rsid w:val="00AC3F09"/>
    <w:rsid w:val="00AC517E"/>
    <w:rsid w:val="00AC52D8"/>
    <w:rsid w:val="00AC560C"/>
    <w:rsid w:val="00AC616B"/>
    <w:rsid w:val="00AC64C8"/>
    <w:rsid w:val="00AD0677"/>
    <w:rsid w:val="00AD10E3"/>
    <w:rsid w:val="00AD1BD1"/>
    <w:rsid w:val="00AD2EF6"/>
    <w:rsid w:val="00AD38A9"/>
    <w:rsid w:val="00AD3ACF"/>
    <w:rsid w:val="00AD3C84"/>
    <w:rsid w:val="00AD42DE"/>
    <w:rsid w:val="00AD5094"/>
    <w:rsid w:val="00AE0AEC"/>
    <w:rsid w:val="00AE193F"/>
    <w:rsid w:val="00AE4876"/>
    <w:rsid w:val="00AE75EC"/>
    <w:rsid w:val="00AF17CA"/>
    <w:rsid w:val="00AF2B19"/>
    <w:rsid w:val="00AF3679"/>
    <w:rsid w:val="00AF3961"/>
    <w:rsid w:val="00AF4192"/>
    <w:rsid w:val="00AF4AE9"/>
    <w:rsid w:val="00AF5637"/>
    <w:rsid w:val="00AF61B3"/>
    <w:rsid w:val="00AF6673"/>
    <w:rsid w:val="00AF6828"/>
    <w:rsid w:val="00AF7FD7"/>
    <w:rsid w:val="00B005EF"/>
    <w:rsid w:val="00B00818"/>
    <w:rsid w:val="00B02279"/>
    <w:rsid w:val="00B02ABA"/>
    <w:rsid w:val="00B02B14"/>
    <w:rsid w:val="00B02E93"/>
    <w:rsid w:val="00B044C9"/>
    <w:rsid w:val="00B06539"/>
    <w:rsid w:val="00B068C9"/>
    <w:rsid w:val="00B07540"/>
    <w:rsid w:val="00B0755C"/>
    <w:rsid w:val="00B11CF0"/>
    <w:rsid w:val="00B12877"/>
    <w:rsid w:val="00B1397E"/>
    <w:rsid w:val="00B13C93"/>
    <w:rsid w:val="00B14930"/>
    <w:rsid w:val="00B15F38"/>
    <w:rsid w:val="00B170B8"/>
    <w:rsid w:val="00B179EB"/>
    <w:rsid w:val="00B20D58"/>
    <w:rsid w:val="00B219B5"/>
    <w:rsid w:val="00B2780B"/>
    <w:rsid w:val="00B27A6F"/>
    <w:rsid w:val="00B27F14"/>
    <w:rsid w:val="00B30895"/>
    <w:rsid w:val="00B33CB3"/>
    <w:rsid w:val="00B33F5B"/>
    <w:rsid w:val="00B35061"/>
    <w:rsid w:val="00B35F30"/>
    <w:rsid w:val="00B36886"/>
    <w:rsid w:val="00B41AB6"/>
    <w:rsid w:val="00B424FA"/>
    <w:rsid w:val="00B42A6C"/>
    <w:rsid w:val="00B4323D"/>
    <w:rsid w:val="00B43557"/>
    <w:rsid w:val="00B439F2"/>
    <w:rsid w:val="00B44422"/>
    <w:rsid w:val="00B4456D"/>
    <w:rsid w:val="00B4612B"/>
    <w:rsid w:val="00B46A28"/>
    <w:rsid w:val="00B46FD6"/>
    <w:rsid w:val="00B47389"/>
    <w:rsid w:val="00B47E83"/>
    <w:rsid w:val="00B5522E"/>
    <w:rsid w:val="00B56FB9"/>
    <w:rsid w:val="00B6184F"/>
    <w:rsid w:val="00B61BBB"/>
    <w:rsid w:val="00B627C8"/>
    <w:rsid w:val="00B62F10"/>
    <w:rsid w:val="00B64298"/>
    <w:rsid w:val="00B65EB1"/>
    <w:rsid w:val="00B66C1A"/>
    <w:rsid w:val="00B7169B"/>
    <w:rsid w:val="00B71D4B"/>
    <w:rsid w:val="00B72014"/>
    <w:rsid w:val="00B72338"/>
    <w:rsid w:val="00B7289F"/>
    <w:rsid w:val="00B764DC"/>
    <w:rsid w:val="00B777FC"/>
    <w:rsid w:val="00B77D4D"/>
    <w:rsid w:val="00B80AC9"/>
    <w:rsid w:val="00B83390"/>
    <w:rsid w:val="00B837A0"/>
    <w:rsid w:val="00B83A54"/>
    <w:rsid w:val="00B844FB"/>
    <w:rsid w:val="00B849E2"/>
    <w:rsid w:val="00B84A52"/>
    <w:rsid w:val="00B851E2"/>
    <w:rsid w:val="00B8637E"/>
    <w:rsid w:val="00B8644D"/>
    <w:rsid w:val="00B87A9D"/>
    <w:rsid w:val="00B87F84"/>
    <w:rsid w:val="00B92340"/>
    <w:rsid w:val="00B93E37"/>
    <w:rsid w:val="00B9458C"/>
    <w:rsid w:val="00B947A9"/>
    <w:rsid w:val="00B9482F"/>
    <w:rsid w:val="00B94C47"/>
    <w:rsid w:val="00B95631"/>
    <w:rsid w:val="00B96FF0"/>
    <w:rsid w:val="00BA05E6"/>
    <w:rsid w:val="00BA1625"/>
    <w:rsid w:val="00BA2340"/>
    <w:rsid w:val="00BA2EB2"/>
    <w:rsid w:val="00BA4D67"/>
    <w:rsid w:val="00BA5514"/>
    <w:rsid w:val="00BA5BB1"/>
    <w:rsid w:val="00BA6192"/>
    <w:rsid w:val="00BA66F5"/>
    <w:rsid w:val="00BA70C1"/>
    <w:rsid w:val="00BA7367"/>
    <w:rsid w:val="00BB1198"/>
    <w:rsid w:val="00BB23C6"/>
    <w:rsid w:val="00BB34D6"/>
    <w:rsid w:val="00BB3A6F"/>
    <w:rsid w:val="00BB58E1"/>
    <w:rsid w:val="00BB60B1"/>
    <w:rsid w:val="00BB70B4"/>
    <w:rsid w:val="00BC1CC5"/>
    <w:rsid w:val="00BC2456"/>
    <w:rsid w:val="00BC3EC6"/>
    <w:rsid w:val="00BC4615"/>
    <w:rsid w:val="00BC4875"/>
    <w:rsid w:val="00BD0454"/>
    <w:rsid w:val="00BD1882"/>
    <w:rsid w:val="00BD25BE"/>
    <w:rsid w:val="00BD2D9A"/>
    <w:rsid w:val="00BD3276"/>
    <w:rsid w:val="00BD5A5E"/>
    <w:rsid w:val="00BD6439"/>
    <w:rsid w:val="00BE10E7"/>
    <w:rsid w:val="00BE1B68"/>
    <w:rsid w:val="00BE1BB8"/>
    <w:rsid w:val="00BE2B6E"/>
    <w:rsid w:val="00BE44A8"/>
    <w:rsid w:val="00BE5C29"/>
    <w:rsid w:val="00BE7A36"/>
    <w:rsid w:val="00BF1E8D"/>
    <w:rsid w:val="00BF3080"/>
    <w:rsid w:val="00BF4A01"/>
    <w:rsid w:val="00BF7EAB"/>
    <w:rsid w:val="00C00AB6"/>
    <w:rsid w:val="00C02039"/>
    <w:rsid w:val="00C022A4"/>
    <w:rsid w:val="00C02977"/>
    <w:rsid w:val="00C02D6E"/>
    <w:rsid w:val="00C0400C"/>
    <w:rsid w:val="00C05A52"/>
    <w:rsid w:val="00C06434"/>
    <w:rsid w:val="00C07E57"/>
    <w:rsid w:val="00C11251"/>
    <w:rsid w:val="00C13C50"/>
    <w:rsid w:val="00C20B7C"/>
    <w:rsid w:val="00C2138F"/>
    <w:rsid w:val="00C21410"/>
    <w:rsid w:val="00C21D31"/>
    <w:rsid w:val="00C21E47"/>
    <w:rsid w:val="00C231F7"/>
    <w:rsid w:val="00C23A1E"/>
    <w:rsid w:val="00C240BE"/>
    <w:rsid w:val="00C254A5"/>
    <w:rsid w:val="00C26F9C"/>
    <w:rsid w:val="00C27ED5"/>
    <w:rsid w:val="00C27F69"/>
    <w:rsid w:val="00C30519"/>
    <w:rsid w:val="00C31FA1"/>
    <w:rsid w:val="00C34338"/>
    <w:rsid w:val="00C34C6B"/>
    <w:rsid w:val="00C35A91"/>
    <w:rsid w:val="00C3713F"/>
    <w:rsid w:val="00C37211"/>
    <w:rsid w:val="00C37875"/>
    <w:rsid w:val="00C416AE"/>
    <w:rsid w:val="00C43418"/>
    <w:rsid w:val="00C4354B"/>
    <w:rsid w:val="00C44812"/>
    <w:rsid w:val="00C45902"/>
    <w:rsid w:val="00C470E3"/>
    <w:rsid w:val="00C47A9C"/>
    <w:rsid w:val="00C52E7E"/>
    <w:rsid w:val="00C53D7E"/>
    <w:rsid w:val="00C540F8"/>
    <w:rsid w:val="00C5437D"/>
    <w:rsid w:val="00C5457B"/>
    <w:rsid w:val="00C54654"/>
    <w:rsid w:val="00C55E23"/>
    <w:rsid w:val="00C57E11"/>
    <w:rsid w:val="00C6176D"/>
    <w:rsid w:val="00C62FE6"/>
    <w:rsid w:val="00C64B77"/>
    <w:rsid w:val="00C65737"/>
    <w:rsid w:val="00C65872"/>
    <w:rsid w:val="00C65B0B"/>
    <w:rsid w:val="00C661BD"/>
    <w:rsid w:val="00C66702"/>
    <w:rsid w:val="00C66B7D"/>
    <w:rsid w:val="00C67075"/>
    <w:rsid w:val="00C7236D"/>
    <w:rsid w:val="00C81333"/>
    <w:rsid w:val="00C81CAB"/>
    <w:rsid w:val="00C825C5"/>
    <w:rsid w:val="00C825E5"/>
    <w:rsid w:val="00C833CB"/>
    <w:rsid w:val="00C83782"/>
    <w:rsid w:val="00C83996"/>
    <w:rsid w:val="00C83F18"/>
    <w:rsid w:val="00C84728"/>
    <w:rsid w:val="00C854A4"/>
    <w:rsid w:val="00C86097"/>
    <w:rsid w:val="00C86FFA"/>
    <w:rsid w:val="00C90850"/>
    <w:rsid w:val="00C92277"/>
    <w:rsid w:val="00C923C2"/>
    <w:rsid w:val="00C94CE4"/>
    <w:rsid w:val="00C95A4B"/>
    <w:rsid w:val="00C9644F"/>
    <w:rsid w:val="00C96499"/>
    <w:rsid w:val="00C96BE4"/>
    <w:rsid w:val="00CA04D4"/>
    <w:rsid w:val="00CA2207"/>
    <w:rsid w:val="00CA28EC"/>
    <w:rsid w:val="00CA35EC"/>
    <w:rsid w:val="00CA44C3"/>
    <w:rsid w:val="00CA53CB"/>
    <w:rsid w:val="00CA576F"/>
    <w:rsid w:val="00CA78C0"/>
    <w:rsid w:val="00CB00C2"/>
    <w:rsid w:val="00CB041B"/>
    <w:rsid w:val="00CB1AB4"/>
    <w:rsid w:val="00CB33A2"/>
    <w:rsid w:val="00CB41F7"/>
    <w:rsid w:val="00CB4DB5"/>
    <w:rsid w:val="00CB4F15"/>
    <w:rsid w:val="00CC088C"/>
    <w:rsid w:val="00CC0990"/>
    <w:rsid w:val="00CC0FC6"/>
    <w:rsid w:val="00CC1429"/>
    <w:rsid w:val="00CC35B0"/>
    <w:rsid w:val="00CC3953"/>
    <w:rsid w:val="00CC477D"/>
    <w:rsid w:val="00CC792B"/>
    <w:rsid w:val="00CC7C27"/>
    <w:rsid w:val="00CD0B1E"/>
    <w:rsid w:val="00CD22BC"/>
    <w:rsid w:val="00CD30F3"/>
    <w:rsid w:val="00CD5684"/>
    <w:rsid w:val="00CD79DD"/>
    <w:rsid w:val="00CE13C1"/>
    <w:rsid w:val="00CE1708"/>
    <w:rsid w:val="00CE31BB"/>
    <w:rsid w:val="00CE3EF2"/>
    <w:rsid w:val="00CE41AF"/>
    <w:rsid w:val="00CE4521"/>
    <w:rsid w:val="00CE553E"/>
    <w:rsid w:val="00CE5DB9"/>
    <w:rsid w:val="00CE6128"/>
    <w:rsid w:val="00CF030D"/>
    <w:rsid w:val="00CF34EE"/>
    <w:rsid w:val="00CF389E"/>
    <w:rsid w:val="00CF41AC"/>
    <w:rsid w:val="00CF52C5"/>
    <w:rsid w:val="00CF55EB"/>
    <w:rsid w:val="00CF626A"/>
    <w:rsid w:val="00CF793D"/>
    <w:rsid w:val="00CF79B2"/>
    <w:rsid w:val="00D01DD3"/>
    <w:rsid w:val="00D01EB3"/>
    <w:rsid w:val="00D02F73"/>
    <w:rsid w:val="00D03280"/>
    <w:rsid w:val="00D05153"/>
    <w:rsid w:val="00D060BF"/>
    <w:rsid w:val="00D0611E"/>
    <w:rsid w:val="00D07ADB"/>
    <w:rsid w:val="00D10BE5"/>
    <w:rsid w:val="00D11A61"/>
    <w:rsid w:val="00D11B10"/>
    <w:rsid w:val="00D11B30"/>
    <w:rsid w:val="00D133FF"/>
    <w:rsid w:val="00D13D59"/>
    <w:rsid w:val="00D14A25"/>
    <w:rsid w:val="00D14B70"/>
    <w:rsid w:val="00D1689B"/>
    <w:rsid w:val="00D17C6A"/>
    <w:rsid w:val="00D20953"/>
    <w:rsid w:val="00D2160A"/>
    <w:rsid w:val="00D21B2B"/>
    <w:rsid w:val="00D223DB"/>
    <w:rsid w:val="00D26595"/>
    <w:rsid w:val="00D27D7D"/>
    <w:rsid w:val="00D30EB5"/>
    <w:rsid w:val="00D31183"/>
    <w:rsid w:val="00D3150A"/>
    <w:rsid w:val="00D31B00"/>
    <w:rsid w:val="00D33DED"/>
    <w:rsid w:val="00D343E5"/>
    <w:rsid w:val="00D344CD"/>
    <w:rsid w:val="00D377B8"/>
    <w:rsid w:val="00D401B3"/>
    <w:rsid w:val="00D412F3"/>
    <w:rsid w:val="00D43ABC"/>
    <w:rsid w:val="00D43D08"/>
    <w:rsid w:val="00D440FA"/>
    <w:rsid w:val="00D469A2"/>
    <w:rsid w:val="00D46F33"/>
    <w:rsid w:val="00D46F9A"/>
    <w:rsid w:val="00D475D5"/>
    <w:rsid w:val="00D477F1"/>
    <w:rsid w:val="00D47EBE"/>
    <w:rsid w:val="00D500D6"/>
    <w:rsid w:val="00D50D10"/>
    <w:rsid w:val="00D516D1"/>
    <w:rsid w:val="00D51800"/>
    <w:rsid w:val="00D53498"/>
    <w:rsid w:val="00D5471E"/>
    <w:rsid w:val="00D54BC5"/>
    <w:rsid w:val="00D55049"/>
    <w:rsid w:val="00D55637"/>
    <w:rsid w:val="00D5593A"/>
    <w:rsid w:val="00D55C66"/>
    <w:rsid w:val="00D55D4E"/>
    <w:rsid w:val="00D55D6F"/>
    <w:rsid w:val="00D60935"/>
    <w:rsid w:val="00D6094D"/>
    <w:rsid w:val="00D60C98"/>
    <w:rsid w:val="00D62FAB"/>
    <w:rsid w:val="00D63502"/>
    <w:rsid w:val="00D6382D"/>
    <w:rsid w:val="00D65E9C"/>
    <w:rsid w:val="00D66074"/>
    <w:rsid w:val="00D67303"/>
    <w:rsid w:val="00D70EE2"/>
    <w:rsid w:val="00D713A9"/>
    <w:rsid w:val="00D75286"/>
    <w:rsid w:val="00D76DF6"/>
    <w:rsid w:val="00D77AA8"/>
    <w:rsid w:val="00D77B54"/>
    <w:rsid w:val="00D8106A"/>
    <w:rsid w:val="00D822DA"/>
    <w:rsid w:val="00D82702"/>
    <w:rsid w:val="00D82A8A"/>
    <w:rsid w:val="00D82CB2"/>
    <w:rsid w:val="00D83798"/>
    <w:rsid w:val="00D837FF"/>
    <w:rsid w:val="00D85E53"/>
    <w:rsid w:val="00D86576"/>
    <w:rsid w:val="00D866BE"/>
    <w:rsid w:val="00D87BC9"/>
    <w:rsid w:val="00D911B0"/>
    <w:rsid w:val="00D913CE"/>
    <w:rsid w:val="00D922BB"/>
    <w:rsid w:val="00D92DBB"/>
    <w:rsid w:val="00D95B3F"/>
    <w:rsid w:val="00D9659D"/>
    <w:rsid w:val="00D96B7B"/>
    <w:rsid w:val="00D97469"/>
    <w:rsid w:val="00DA0540"/>
    <w:rsid w:val="00DA10EC"/>
    <w:rsid w:val="00DA16AE"/>
    <w:rsid w:val="00DA547E"/>
    <w:rsid w:val="00DA75D5"/>
    <w:rsid w:val="00DB00B4"/>
    <w:rsid w:val="00DB03BC"/>
    <w:rsid w:val="00DB1061"/>
    <w:rsid w:val="00DB21E1"/>
    <w:rsid w:val="00DB4497"/>
    <w:rsid w:val="00DB566D"/>
    <w:rsid w:val="00DB5E0A"/>
    <w:rsid w:val="00DC04FA"/>
    <w:rsid w:val="00DC0AC5"/>
    <w:rsid w:val="00DC1765"/>
    <w:rsid w:val="00DC2948"/>
    <w:rsid w:val="00DC4BFC"/>
    <w:rsid w:val="00DC4CCF"/>
    <w:rsid w:val="00DC57AD"/>
    <w:rsid w:val="00DC64E6"/>
    <w:rsid w:val="00DC7E25"/>
    <w:rsid w:val="00DD0D16"/>
    <w:rsid w:val="00DD0FAC"/>
    <w:rsid w:val="00DD1160"/>
    <w:rsid w:val="00DD1D35"/>
    <w:rsid w:val="00DD263F"/>
    <w:rsid w:val="00DD31DD"/>
    <w:rsid w:val="00DD4E2D"/>
    <w:rsid w:val="00DD59A5"/>
    <w:rsid w:val="00DE1313"/>
    <w:rsid w:val="00DE1339"/>
    <w:rsid w:val="00DE14E5"/>
    <w:rsid w:val="00DE1B53"/>
    <w:rsid w:val="00DE25B1"/>
    <w:rsid w:val="00DE500A"/>
    <w:rsid w:val="00DE511E"/>
    <w:rsid w:val="00DE5936"/>
    <w:rsid w:val="00DE6A5B"/>
    <w:rsid w:val="00DE6DC0"/>
    <w:rsid w:val="00DE7B2A"/>
    <w:rsid w:val="00DE7C26"/>
    <w:rsid w:val="00DF02E5"/>
    <w:rsid w:val="00DF4430"/>
    <w:rsid w:val="00DF7A75"/>
    <w:rsid w:val="00DF7C12"/>
    <w:rsid w:val="00E00876"/>
    <w:rsid w:val="00E01544"/>
    <w:rsid w:val="00E0243D"/>
    <w:rsid w:val="00E049D7"/>
    <w:rsid w:val="00E04AA8"/>
    <w:rsid w:val="00E0538F"/>
    <w:rsid w:val="00E061EB"/>
    <w:rsid w:val="00E075A9"/>
    <w:rsid w:val="00E075BD"/>
    <w:rsid w:val="00E07A3B"/>
    <w:rsid w:val="00E119D7"/>
    <w:rsid w:val="00E11A06"/>
    <w:rsid w:val="00E13268"/>
    <w:rsid w:val="00E1510C"/>
    <w:rsid w:val="00E164AF"/>
    <w:rsid w:val="00E1759E"/>
    <w:rsid w:val="00E22256"/>
    <w:rsid w:val="00E2254F"/>
    <w:rsid w:val="00E228A9"/>
    <w:rsid w:val="00E23CB0"/>
    <w:rsid w:val="00E244DD"/>
    <w:rsid w:val="00E24669"/>
    <w:rsid w:val="00E26B56"/>
    <w:rsid w:val="00E26CA6"/>
    <w:rsid w:val="00E270EE"/>
    <w:rsid w:val="00E272CA"/>
    <w:rsid w:val="00E31CBE"/>
    <w:rsid w:val="00E31EF9"/>
    <w:rsid w:val="00E34D14"/>
    <w:rsid w:val="00E35760"/>
    <w:rsid w:val="00E3673C"/>
    <w:rsid w:val="00E377B6"/>
    <w:rsid w:val="00E378E7"/>
    <w:rsid w:val="00E41107"/>
    <w:rsid w:val="00E42AB6"/>
    <w:rsid w:val="00E438D6"/>
    <w:rsid w:val="00E43A0C"/>
    <w:rsid w:val="00E43BA6"/>
    <w:rsid w:val="00E44BB8"/>
    <w:rsid w:val="00E455F6"/>
    <w:rsid w:val="00E46A1B"/>
    <w:rsid w:val="00E50A3D"/>
    <w:rsid w:val="00E536D0"/>
    <w:rsid w:val="00E54DD4"/>
    <w:rsid w:val="00E554B7"/>
    <w:rsid w:val="00E55833"/>
    <w:rsid w:val="00E607A0"/>
    <w:rsid w:val="00E60FFA"/>
    <w:rsid w:val="00E62695"/>
    <w:rsid w:val="00E665F8"/>
    <w:rsid w:val="00E66F5B"/>
    <w:rsid w:val="00E671E7"/>
    <w:rsid w:val="00E679E7"/>
    <w:rsid w:val="00E67D38"/>
    <w:rsid w:val="00E73C06"/>
    <w:rsid w:val="00E75FCD"/>
    <w:rsid w:val="00E76152"/>
    <w:rsid w:val="00E76D92"/>
    <w:rsid w:val="00E7702A"/>
    <w:rsid w:val="00E8008B"/>
    <w:rsid w:val="00E8089D"/>
    <w:rsid w:val="00E8180C"/>
    <w:rsid w:val="00E836C5"/>
    <w:rsid w:val="00E84CCD"/>
    <w:rsid w:val="00E85985"/>
    <w:rsid w:val="00E8727E"/>
    <w:rsid w:val="00E87383"/>
    <w:rsid w:val="00E87E05"/>
    <w:rsid w:val="00E95CAA"/>
    <w:rsid w:val="00E969AB"/>
    <w:rsid w:val="00EA018A"/>
    <w:rsid w:val="00EA038D"/>
    <w:rsid w:val="00EA14E2"/>
    <w:rsid w:val="00EA2457"/>
    <w:rsid w:val="00EA39C0"/>
    <w:rsid w:val="00EA425F"/>
    <w:rsid w:val="00EA44C7"/>
    <w:rsid w:val="00EA4C52"/>
    <w:rsid w:val="00EA5572"/>
    <w:rsid w:val="00EA5A16"/>
    <w:rsid w:val="00EA6C0D"/>
    <w:rsid w:val="00EA71DF"/>
    <w:rsid w:val="00EB1E11"/>
    <w:rsid w:val="00EB22B0"/>
    <w:rsid w:val="00EB2BB8"/>
    <w:rsid w:val="00EB2CA3"/>
    <w:rsid w:val="00EB54E0"/>
    <w:rsid w:val="00EB7996"/>
    <w:rsid w:val="00EC00BD"/>
    <w:rsid w:val="00EC0D74"/>
    <w:rsid w:val="00EC0F7B"/>
    <w:rsid w:val="00EC17B6"/>
    <w:rsid w:val="00EC2576"/>
    <w:rsid w:val="00EC4CE7"/>
    <w:rsid w:val="00EC5BDF"/>
    <w:rsid w:val="00EC60F4"/>
    <w:rsid w:val="00EC62EC"/>
    <w:rsid w:val="00EC7212"/>
    <w:rsid w:val="00EC74B5"/>
    <w:rsid w:val="00ED0C55"/>
    <w:rsid w:val="00ED0FDD"/>
    <w:rsid w:val="00ED1859"/>
    <w:rsid w:val="00ED4BDA"/>
    <w:rsid w:val="00ED7F4E"/>
    <w:rsid w:val="00EE0E04"/>
    <w:rsid w:val="00EE39F3"/>
    <w:rsid w:val="00EE7340"/>
    <w:rsid w:val="00EE7BE2"/>
    <w:rsid w:val="00EF010C"/>
    <w:rsid w:val="00EF1F6A"/>
    <w:rsid w:val="00EF69C2"/>
    <w:rsid w:val="00EF72FE"/>
    <w:rsid w:val="00F003A3"/>
    <w:rsid w:val="00F007EA"/>
    <w:rsid w:val="00F013E8"/>
    <w:rsid w:val="00F01D48"/>
    <w:rsid w:val="00F030A9"/>
    <w:rsid w:val="00F03CBA"/>
    <w:rsid w:val="00F04D02"/>
    <w:rsid w:val="00F066FD"/>
    <w:rsid w:val="00F10AFB"/>
    <w:rsid w:val="00F110C6"/>
    <w:rsid w:val="00F1325F"/>
    <w:rsid w:val="00F13497"/>
    <w:rsid w:val="00F1487E"/>
    <w:rsid w:val="00F16540"/>
    <w:rsid w:val="00F16AD1"/>
    <w:rsid w:val="00F17713"/>
    <w:rsid w:val="00F1798B"/>
    <w:rsid w:val="00F24F49"/>
    <w:rsid w:val="00F25A06"/>
    <w:rsid w:val="00F266E1"/>
    <w:rsid w:val="00F272D8"/>
    <w:rsid w:val="00F305AE"/>
    <w:rsid w:val="00F31F31"/>
    <w:rsid w:val="00F32E05"/>
    <w:rsid w:val="00F33515"/>
    <w:rsid w:val="00F33BE8"/>
    <w:rsid w:val="00F341E3"/>
    <w:rsid w:val="00F37C01"/>
    <w:rsid w:val="00F40902"/>
    <w:rsid w:val="00F4305A"/>
    <w:rsid w:val="00F451F8"/>
    <w:rsid w:val="00F460D3"/>
    <w:rsid w:val="00F46A21"/>
    <w:rsid w:val="00F4718C"/>
    <w:rsid w:val="00F47CE5"/>
    <w:rsid w:val="00F50E1E"/>
    <w:rsid w:val="00F5109D"/>
    <w:rsid w:val="00F54804"/>
    <w:rsid w:val="00F55C32"/>
    <w:rsid w:val="00F5770C"/>
    <w:rsid w:val="00F604EB"/>
    <w:rsid w:val="00F614FC"/>
    <w:rsid w:val="00F62C8A"/>
    <w:rsid w:val="00F65226"/>
    <w:rsid w:val="00F67D7B"/>
    <w:rsid w:val="00F67D98"/>
    <w:rsid w:val="00F67E1F"/>
    <w:rsid w:val="00F706C9"/>
    <w:rsid w:val="00F713AA"/>
    <w:rsid w:val="00F71B4D"/>
    <w:rsid w:val="00F735E2"/>
    <w:rsid w:val="00F73B0B"/>
    <w:rsid w:val="00F74897"/>
    <w:rsid w:val="00F74A19"/>
    <w:rsid w:val="00F7789E"/>
    <w:rsid w:val="00F81B09"/>
    <w:rsid w:val="00F81BB8"/>
    <w:rsid w:val="00F83429"/>
    <w:rsid w:val="00F8468F"/>
    <w:rsid w:val="00F8482B"/>
    <w:rsid w:val="00F85946"/>
    <w:rsid w:val="00F85FE2"/>
    <w:rsid w:val="00F877FB"/>
    <w:rsid w:val="00F87C0F"/>
    <w:rsid w:val="00F9104A"/>
    <w:rsid w:val="00F92C40"/>
    <w:rsid w:val="00F92E2E"/>
    <w:rsid w:val="00F93F18"/>
    <w:rsid w:val="00F9698A"/>
    <w:rsid w:val="00F97889"/>
    <w:rsid w:val="00F97E5D"/>
    <w:rsid w:val="00FA0C95"/>
    <w:rsid w:val="00FA0D97"/>
    <w:rsid w:val="00FA307B"/>
    <w:rsid w:val="00FA322B"/>
    <w:rsid w:val="00FA4652"/>
    <w:rsid w:val="00FB067A"/>
    <w:rsid w:val="00FB0766"/>
    <w:rsid w:val="00FB1A1D"/>
    <w:rsid w:val="00FB1B62"/>
    <w:rsid w:val="00FB2E4E"/>
    <w:rsid w:val="00FB31A3"/>
    <w:rsid w:val="00FB38C1"/>
    <w:rsid w:val="00FB3A84"/>
    <w:rsid w:val="00FB4622"/>
    <w:rsid w:val="00FB4D57"/>
    <w:rsid w:val="00FB67CC"/>
    <w:rsid w:val="00FB709D"/>
    <w:rsid w:val="00FB7103"/>
    <w:rsid w:val="00FC2CCE"/>
    <w:rsid w:val="00FC346E"/>
    <w:rsid w:val="00FC451F"/>
    <w:rsid w:val="00FC4B98"/>
    <w:rsid w:val="00FC6099"/>
    <w:rsid w:val="00FD0860"/>
    <w:rsid w:val="00FD0CCE"/>
    <w:rsid w:val="00FD1182"/>
    <w:rsid w:val="00FD2FA0"/>
    <w:rsid w:val="00FD55FF"/>
    <w:rsid w:val="00FD60B2"/>
    <w:rsid w:val="00FD752A"/>
    <w:rsid w:val="00FD799D"/>
    <w:rsid w:val="00FE0532"/>
    <w:rsid w:val="00FE1EC5"/>
    <w:rsid w:val="00FE2096"/>
    <w:rsid w:val="00FE2710"/>
    <w:rsid w:val="00FE6022"/>
    <w:rsid w:val="00FE6419"/>
    <w:rsid w:val="00FE65A3"/>
    <w:rsid w:val="00FE6762"/>
    <w:rsid w:val="00FE70CA"/>
    <w:rsid w:val="00FF0A75"/>
    <w:rsid w:val="00FF0F97"/>
    <w:rsid w:val="00FF1764"/>
    <w:rsid w:val="00FF2B18"/>
    <w:rsid w:val="00FF36BD"/>
    <w:rsid w:val="00FF3827"/>
    <w:rsid w:val="00FF4A1B"/>
    <w:rsid w:val="00FF53E7"/>
    <w:rsid w:val="00FF5D4A"/>
    <w:rsid w:val="00FF6113"/>
    <w:rsid w:val="00FF6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C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NoList1">
    <w:name w:val="No List1"/>
    <w:next w:val="a2"/>
    <w:uiPriority w:val="99"/>
    <w:semiHidden/>
    <w:unhideWhenUsed/>
    <w:rsid w:val="00751854"/>
  </w:style>
  <w:style w:type="paragraph" w:customStyle="1" w:styleId="titlek">
    <w:name w:val="titlek"/>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newncpi">
    <w:name w:val="newncpi"/>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datepr">
    <w:name w:val="datepr"/>
    <w:basedOn w:val="a0"/>
    <w:rsid w:val="00751854"/>
  </w:style>
  <w:style w:type="character" w:customStyle="1" w:styleId="number">
    <w:name w:val="number"/>
    <w:basedOn w:val="a0"/>
    <w:rsid w:val="00751854"/>
  </w:style>
  <w:style w:type="paragraph" w:customStyle="1" w:styleId="prinodobren">
    <w:name w:val="prinodobren"/>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hangei">
    <w:name w:val="changei"/>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hangeadd">
    <w:name w:val="changeadd"/>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styleId="a3">
    <w:name w:val="Hyperlink"/>
    <w:basedOn w:val="a0"/>
    <w:uiPriority w:val="99"/>
    <w:semiHidden/>
    <w:unhideWhenUsed/>
    <w:rsid w:val="00751854"/>
    <w:rPr>
      <w:color w:val="0000FF"/>
      <w:u w:val="single"/>
    </w:rPr>
  </w:style>
  <w:style w:type="character" w:styleId="a4">
    <w:name w:val="FollowedHyperlink"/>
    <w:basedOn w:val="a0"/>
    <w:uiPriority w:val="99"/>
    <w:semiHidden/>
    <w:unhideWhenUsed/>
    <w:rsid w:val="00751854"/>
    <w:rPr>
      <w:color w:val="800080"/>
      <w:u w:val="single"/>
    </w:rPr>
  </w:style>
  <w:style w:type="paragraph" w:customStyle="1" w:styleId="contentword">
    <w:name w:val="contentword"/>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ontenttext">
    <w:name w:val="contenttext"/>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promulgator">
    <w:name w:val="promulgator"/>
    <w:basedOn w:val="a0"/>
    <w:rsid w:val="00751854"/>
  </w:style>
  <w:style w:type="paragraph" w:customStyle="1" w:styleId="zagrazdel">
    <w:name w:val="zagrazdel"/>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odrazdel">
    <w:name w:val="podrazdel"/>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chapter">
    <w:name w:val="chapter"/>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article">
    <w:name w:val="article"/>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oint">
    <w:name w:val="point"/>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underpoint">
    <w:name w:val="underpoint"/>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aragraph">
    <w:name w:val="paragraph"/>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nonumheader">
    <w:name w:val="nonumheader"/>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onesymbol">
    <w:name w:val="onesymbol"/>
    <w:basedOn w:val="a0"/>
    <w:rsid w:val="00751854"/>
  </w:style>
  <w:style w:type="paragraph" w:customStyle="1" w:styleId="snoskiline">
    <w:name w:val="snoskiline"/>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snoski">
    <w:name w:val="snoski"/>
    <w:basedOn w:val="a"/>
    <w:rsid w:val="00751854"/>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post">
    <w:name w:val="post"/>
    <w:basedOn w:val="a0"/>
    <w:rsid w:val="00751854"/>
  </w:style>
  <w:style w:type="character" w:customStyle="1" w:styleId="pers">
    <w:name w:val="pers"/>
    <w:basedOn w:val="a0"/>
    <w:rsid w:val="00751854"/>
  </w:style>
  <w:style w:type="paragraph" w:styleId="a5">
    <w:name w:val="Balloon Text"/>
    <w:basedOn w:val="a"/>
    <w:link w:val="a6"/>
    <w:uiPriority w:val="99"/>
    <w:semiHidden/>
    <w:unhideWhenUsed/>
    <w:rsid w:val="008C688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C6888"/>
    <w:rPr>
      <w:rFonts w:ascii="Segoe UI" w:hAnsi="Segoe UI" w:cs="Segoe UI"/>
      <w:sz w:val="18"/>
      <w:szCs w:val="18"/>
    </w:rPr>
  </w:style>
  <w:style w:type="paragraph" w:styleId="a7">
    <w:name w:val="Revision"/>
    <w:hidden/>
    <w:uiPriority w:val="99"/>
    <w:semiHidden/>
    <w:rsid w:val="009F7C68"/>
    <w:pPr>
      <w:spacing w:after="0" w:line="240" w:lineRule="auto"/>
    </w:pPr>
  </w:style>
  <w:style w:type="paragraph" w:styleId="a8">
    <w:name w:val="header"/>
    <w:basedOn w:val="a"/>
    <w:link w:val="a9"/>
    <w:uiPriority w:val="99"/>
    <w:semiHidden/>
    <w:unhideWhenUsed/>
    <w:rsid w:val="0064605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4605C"/>
  </w:style>
  <w:style w:type="paragraph" w:styleId="aa">
    <w:name w:val="footer"/>
    <w:basedOn w:val="a"/>
    <w:link w:val="ab"/>
    <w:uiPriority w:val="99"/>
    <w:semiHidden/>
    <w:unhideWhenUsed/>
    <w:rsid w:val="0064605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4605C"/>
  </w:style>
  <w:style w:type="character" w:styleId="ac">
    <w:name w:val="annotation reference"/>
    <w:basedOn w:val="a0"/>
    <w:uiPriority w:val="99"/>
    <w:semiHidden/>
    <w:unhideWhenUsed/>
    <w:rsid w:val="001067D2"/>
    <w:rPr>
      <w:sz w:val="16"/>
      <w:szCs w:val="16"/>
    </w:rPr>
  </w:style>
  <w:style w:type="paragraph" w:styleId="ad">
    <w:name w:val="annotation text"/>
    <w:basedOn w:val="a"/>
    <w:link w:val="ae"/>
    <w:uiPriority w:val="99"/>
    <w:semiHidden/>
    <w:unhideWhenUsed/>
    <w:rsid w:val="001067D2"/>
    <w:pPr>
      <w:spacing w:line="240" w:lineRule="auto"/>
    </w:pPr>
    <w:rPr>
      <w:sz w:val="20"/>
      <w:szCs w:val="20"/>
    </w:rPr>
  </w:style>
  <w:style w:type="character" w:customStyle="1" w:styleId="ae">
    <w:name w:val="Текст примечания Знак"/>
    <w:basedOn w:val="a0"/>
    <w:link w:val="ad"/>
    <w:uiPriority w:val="99"/>
    <w:semiHidden/>
    <w:rsid w:val="001067D2"/>
    <w:rPr>
      <w:sz w:val="20"/>
      <w:szCs w:val="20"/>
    </w:rPr>
  </w:style>
  <w:style w:type="paragraph" w:styleId="af">
    <w:name w:val="annotation subject"/>
    <w:basedOn w:val="ad"/>
    <w:next w:val="ad"/>
    <w:link w:val="af0"/>
    <w:uiPriority w:val="99"/>
    <w:semiHidden/>
    <w:unhideWhenUsed/>
    <w:rsid w:val="001067D2"/>
    <w:rPr>
      <w:b/>
      <w:bCs/>
    </w:rPr>
  </w:style>
  <w:style w:type="character" w:customStyle="1" w:styleId="af0">
    <w:name w:val="Тема примечания Знак"/>
    <w:basedOn w:val="ae"/>
    <w:link w:val="af"/>
    <w:uiPriority w:val="99"/>
    <w:semiHidden/>
    <w:rsid w:val="001067D2"/>
    <w:rPr>
      <w:b/>
      <w:bCs/>
      <w:sz w:val="20"/>
      <w:szCs w:val="20"/>
    </w:rPr>
  </w:style>
</w:styles>
</file>

<file path=word/webSettings.xml><?xml version="1.0" encoding="utf-8"?>
<w:webSettings xmlns:r="http://schemas.openxmlformats.org/officeDocument/2006/relationships" xmlns:w="http://schemas.openxmlformats.org/wordprocessingml/2006/main">
  <w:divs>
    <w:div w:id="6947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talonline.by/document/?regnum=hk9800218" TargetMode="External"/><Relationship Id="rId299" Type="http://schemas.openxmlformats.org/officeDocument/2006/relationships/hyperlink" Target="http://etalonline.by/document/?regnum=hk9800218" TargetMode="External"/><Relationship Id="rId303" Type="http://schemas.openxmlformats.org/officeDocument/2006/relationships/hyperlink" Target="http://etalonline.by/document/?regnum=hk9800218" TargetMode="External"/><Relationship Id="rId21" Type="http://schemas.openxmlformats.org/officeDocument/2006/relationships/hyperlink" Target="http://www.pravo.by/webnpa/text.asp?RN=H10500076" TargetMode="External"/><Relationship Id="rId42" Type="http://schemas.openxmlformats.org/officeDocument/2006/relationships/hyperlink" Target="http://www.pravo.by/webnpa/text.asp?RN=H11100262" TargetMode="External"/><Relationship Id="rId63" Type="http://schemas.openxmlformats.org/officeDocument/2006/relationships/hyperlink" Target="http://www.pravo.by/webnpa/text.asp?RN=Hk1600413" TargetMode="External"/><Relationship Id="rId84" Type="http://schemas.openxmlformats.org/officeDocument/2006/relationships/hyperlink" Target="http://etalonline.by/document/?regnum=hk9800218" TargetMode="External"/><Relationship Id="rId138" Type="http://schemas.openxmlformats.org/officeDocument/2006/relationships/hyperlink" Target="http://etalonline.by/document/?regnum=hk9800218" TargetMode="External"/><Relationship Id="rId159" Type="http://schemas.openxmlformats.org/officeDocument/2006/relationships/hyperlink" Target="http://etalonline.by/document/?regnum=hk9800218" TargetMode="External"/><Relationship Id="rId324" Type="http://schemas.openxmlformats.org/officeDocument/2006/relationships/hyperlink" Target="http://etalonline.by/document/?regnum=hk9800218" TargetMode="External"/><Relationship Id="rId170" Type="http://schemas.openxmlformats.org/officeDocument/2006/relationships/hyperlink" Target="http://etalonline.by/document/?regnum=hk9800218" TargetMode="External"/><Relationship Id="rId191" Type="http://schemas.openxmlformats.org/officeDocument/2006/relationships/hyperlink" Target="http://etalonline.by/document/?regnum=hk9800218" TargetMode="External"/><Relationship Id="rId205" Type="http://schemas.openxmlformats.org/officeDocument/2006/relationships/hyperlink" Target="http://etalonline.by/document/?regnum=hk9800218" TargetMode="External"/><Relationship Id="rId226" Type="http://schemas.openxmlformats.org/officeDocument/2006/relationships/hyperlink" Target="http://www.pravo.by/webnpa/text.asp?RN=v19402875" TargetMode="External"/><Relationship Id="rId247" Type="http://schemas.openxmlformats.org/officeDocument/2006/relationships/hyperlink" Target="http://etalonline.by/document/?regnum=hk9800218" TargetMode="External"/><Relationship Id="rId107" Type="http://schemas.openxmlformats.org/officeDocument/2006/relationships/hyperlink" Target="http://etalonline.by/document/?regnum=hk9800218" TargetMode="External"/><Relationship Id="rId268" Type="http://schemas.openxmlformats.org/officeDocument/2006/relationships/hyperlink" Target="http://etalonline.by/document/?regnum=hk9800218" TargetMode="External"/><Relationship Id="rId289" Type="http://schemas.openxmlformats.org/officeDocument/2006/relationships/hyperlink" Target="http://etalonline.by/document/?regnum=hk9800218" TargetMode="External"/><Relationship Id="rId11" Type="http://schemas.openxmlformats.org/officeDocument/2006/relationships/hyperlink" Target="http://www.pravo.by/webnpa/text.asp?RN=H10200113" TargetMode="External"/><Relationship Id="rId32" Type="http://schemas.openxmlformats.org/officeDocument/2006/relationships/hyperlink" Target="http://www.pravo.by/webnpa/text.asp?RN=H10700278" TargetMode="External"/><Relationship Id="rId53" Type="http://schemas.openxmlformats.org/officeDocument/2006/relationships/hyperlink" Target="http://www.pravo.by/webnpa/text.asp?RN=H11400108" TargetMode="External"/><Relationship Id="rId74" Type="http://schemas.openxmlformats.org/officeDocument/2006/relationships/hyperlink" Target="http://etalonline.by/document/?regnum=hk9800218" TargetMode="External"/><Relationship Id="rId128" Type="http://schemas.openxmlformats.org/officeDocument/2006/relationships/hyperlink" Target="http://etalonline.by/document/?regnum=hk9800218" TargetMode="External"/><Relationship Id="rId149" Type="http://schemas.openxmlformats.org/officeDocument/2006/relationships/hyperlink" Target="http://etalonline.by/document/?regnum=hk9800218" TargetMode="External"/><Relationship Id="rId314" Type="http://schemas.openxmlformats.org/officeDocument/2006/relationships/hyperlink" Target="http://etalonline.by/document/?regnum=hk9800218" TargetMode="External"/><Relationship Id="rId335" Type="http://schemas.openxmlformats.org/officeDocument/2006/relationships/hyperlink" Target="http://www.pravo.by/webnpa/text.asp?RN=v19402875" TargetMode="External"/><Relationship Id="rId5" Type="http://schemas.openxmlformats.org/officeDocument/2006/relationships/footnotes" Target="footnotes.xml"/><Relationship Id="rId95" Type="http://schemas.openxmlformats.org/officeDocument/2006/relationships/hyperlink" Target="http://etalonline.by/document/?regnum=hk9800218" TargetMode="External"/><Relationship Id="rId160" Type="http://schemas.openxmlformats.org/officeDocument/2006/relationships/hyperlink" Target="http://etalonline.by/document/?regnum=hk9800218" TargetMode="External"/><Relationship Id="rId181" Type="http://schemas.openxmlformats.org/officeDocument/2006/relationships/hyperlink" Target="http://etalonline.by/document/?regnum=hk9800218" TargetMode="External"/><Relationship Id="rId216" Type="http://schemas.openxmlformats.org/officeDocument/2006/relationships/hyperlink" Target="http://etalonline.by/document/?regnum=hk9800218" TargetMode="External"/><Relationship Id="rId237" Type="http://schemas.openxmlformats.org/officeDocument/2006/relationships/hyperlink" Target="http://etalonline.by/document/?regnum=hk9800218" TargetMode="External"/><Relationship Id="rId258" Type="http://schemas.openxmlformats.org/officeDocument/2006/relationships/hyperlink" Target="http://etalonline.by/document/?regnum=hk9800218" TargetMode="External"/><Relationship Id="rId279" Type="http://schemas.openxmlformats.org/officeDocument/2006/relationships/hyperlink" Target="http://etalonline.by/document/?regnum=hk9800218" TargetMode="External"/><Relationship Id="rId22" Type="http://schemas.openxmlformats.org/officeDocument/2006/relationships/hyperlink" Target="http://www.pravo.by/webnpa/text.asp?RN=H10600099" TargetMode="External"/><Relationship Id="rId43" Type="http://schemas.openxmlformats.org/officeDocument/2006/relationships/hyperlink" Target="http://www.pravo.by/webnpa/text.asp?RN=H11100285" TargetMode="External"/><Relationship Id="rId64" Type="http://schemas.openxmlformats.org/officeDocument/2006/relationships/hyperlink" Target="http://www.pravo.by/webnpa/text.asp?RN=H11600439" TargetMode="External"/><Relationship Id="rId118" Type="http://schemas.openxmlformats.org/officeDocument/2006/relationships/hyperlink" Target="http://etalonline.by/document/?regnum=hk9800218" TargetMode="External"/><Relationship Id="rId139" Type="http://schemas.openxmlformats.org/officeDocument/2006/relationships/hyperlink" Target="http://etalonline.by/document/?regnum=hk9800218" TargetMode="External"/><Relationship Id="rId290" Type="http://schemas.openxmlformats.org/officeDocument/2006/relationships/hyperlink" Target="http://www.pravo.by/webnpa/text.asp?RN=hk9800218" TargetMode="External"/><Relationship Id="rId304" Type="http://schemas.openxmlformats.org/officeDocument/2006/relationships/hyperlink" Target="http://etalonline.by/document/?regnum=hk9800218" TargetMode="External"/><Relationship Id="rId325" Type="http://schemas.openxmlformats.org/officeDocument/2006/relationships/hyperlink" Target="http://etalonline.by/document/?regnum=hk9800218" TargetMode="External"/><Relationship Id="rId85" Type="http://schemas.openxmlformats.org/officeDocument/2006/relationships/hyperlink" Target="http://etalonline.by/document/?regnum=hk9800218" TargetMode="External"/><Relationship Id="rId150" Type="http://schemas.openxmlformats.org/officeDocument/2006/relationships/hyperlink" Target="http://etalonline.by/document/?regnum=hk9800218" TargetMode="External"/><Relationship Id="rId171" Type="http://schemas.openxmlformats.org/officeDocument/2006/relationships/hyperlink" Target="http://etalonline.by/document/?regnum=hk9800218" TargetMode="External"/><Relationship Id="rId192" Type="http://schemas.openxmlformats.org/officeDocument/2006/relationships/hyperlink" Target="http://etalonline.by/document/?regnum=hk9800218" TargetMode="External"/><Relationship Id="rId206" Type="http://schemas.openxmlformats.org/officeDocument/2006/relationships/hyperlink" Target="http://etalonline.by/document/?regnum=hk9800218" TargetMode="External"/><Relationship Id="rId227" Type="http://schemas.openxmlformats.org/officeDocument/2006/relationships/hyperlink" Target="http://www.pravo.by/webnpa/text.asp?RN=v19402875" TargetMode="External"/><Relationship Id="rId248" Type="http://schemas.openxmlformats.org/officeDocument/2006/relationships/hyperlink" Target="http://etalonline.by/document/?regnum=hk9800218" TargetMode="External"/><Relationship Id="rId269" Type="http://schemas.openxmlformats.org/officeDocument/2006/relationships/hyperlink" Target="http://etalonline.by/document/?regnum=hk9800218" TargetMode="External"/><Relationship Id="rId12" Type="http://schemas.openxmlformats.org/officeDocument/2006/relationships/hyperlink" Target="http://www.pravo.by/webnpa/text.asp?RN=H10200128" TargetMode="External"/><Relationship Id="rId33" Type="http://schemas.openxmlformats.org/officeDocument/2006/relationships/hyperlink" Target="http://www.pravo.by/webnpa/text.asp?RN=H10700300" TargetMode="External"/><Relationship Id="rId108" Type="http://schemas.openxmlformats.org/officeDocument/2006/relationships/hyperlink" Target="http://etalonline.by/document/?regnum=hk9800218" TargetMode="External"/><Relationship Id="rId129" Type="http://schemas.openxmlformats.org/officeDocument/2006/relationships/hyperlink" Target="http://etalonline.by/document/?regnum=hk9800218" TargetMode="External"/><Relationship Id="rId280" Type="http://schemas.openxmlformats.org/officeDocument/2006/relationships/hyperlink" Target="http://etalonline.by/document/?regnum=hk9800218" TargetMode="External"/><Relationship Id="rId315" Type="http://schemas.openxmlformats.org/officeDocument/2006/relationships/hyperlink" Target="http://etalonline.by/document/?regnum=hk9800218" TargetMode="External"/><Relationship Id="rId336" Type="http://schemas.openxmlformats.org/officeDocument/2006/relationships/hyperlink" Target="http://www.pravo.by/webnpa/text.asp?RN=V164___gk" TargetMode="External"/><Relationship Id="rId54" Type="http://schemas.openxmlformats.org/officeDocument/2006/relationships/hyperlink" Target="http://www.pravo.by/webnpa/text.asp?RN=H11400128" TargetMode="External"/><Relationship Id="rId75" Type="http://schemas.openxmlformats.org/officeDocument/2006/relationships/hyperlink" Target="http://etalonline.by/document/?regnum=hk9800218" TargetMode="External"/><Relationship Id="rId96" Type="http://schemas.openxmlformats.org/officeDocument/2006/relationships/hyperlink" Target="http://etalonline.by/document/?regnum=hk9800218" TargetMode="External"/><Relationship Id="rId140" Type="http://schemas.openxmlformats.org/officeDocument/2006/relationships/hyperlink" Target="http://etalonline.by/document/?regnum=hk9800218" TargetMode="External"/><Relationship Id="rId161" Type="http://schemas.openxmlformats.org/officeDocument/2006/relationships/hyperlink" Target="http://etalonline.by/document/?regnum=hk9800218" TargetMode="External"/><Relationship Id="rId182" Type="http://schemas.openxmlformats.org/officeDocument/2006/relationships/hyperlink" Target="http://etalonline.by/document/?regnum=hk9800218" TargetMode="External"/><Relationship Id="rId217" Type="http://schemas.openxmlformats.org/officeDocument/2006/relationships/hyperlink" Target="http://etalonline.by/document/?regnum=hk9800218" TargetMode="External"/><Relationship Id="rId6" Type="http://schemas.openxmlformats.org/officeDocument/2006/relationships/endnotes" Target="endnotes.xml"/><Relationship Id="rId238" Type="http://schemas.openxmlformats.org/officeDocument/2006/relationships/hyperlink" Target="http://etalonline.by/document/?regnum=hk9800218" TargetMode="External"/><Relationship Id="rId259" Type="http://schemas.openxmlformats.org/officeDocument/2006/relationships/hyperlink" Target="http://etalonline.by/document/?regnum=hk9800218" TargetMode="External"/><Relationship Id="rId23" Type="http://schemas.openxmlformats.org/officeDocument/2006/relationships/hyperlink" Target="http://www.pravo.by/webnpa/text.asp?RN=H10600115" TargetMode="External"/><Relationship Id="rId119" Type="http://schemas.openxmlformats.org/officeDocument/2006/relationships/hyperlink" Target="http://etalonline.by/document/?regnum=hk9800218" TargetMode="External"/><Relationship Id="rId270" Type="http://schemas.openxmlformats.org/officeDocument/2006/relationships/hyperlink" Target="http://etalonline.by/document/?regnum=hk9800218" TargetMode="External"/><Relationship Id="rId291" Type="http://schemas.openxmlformats.org/officeDocument/2006/relationships/hyperlink" Target="http://www.pravo.by/webnpa/text.asp?RN=hk9800218" TargetMode="External"/><Relationship Id="rId305" Type="http://schemas.openxmlformats.org/officeDocument/2006/relationships/hyperlink" Target="http://etalonline.by/document/?regnum=hk9800218" TargetMode="External"/><Relationship Id="rId326" Type="http://schemas.openxmlformats.org/officeDocument/2006/relationships/hyperlink" Target="http://etalonline.by/document/?regnum=hk9800218" TargetMode="External"/><Relationship Id="rId44" Type="http://schemas.openxmlformats.org/officeDocument/2006/relationships/hyperlink" Target="http://www.pravo.by/webnpa/text.asp?RN=H11200388" TargetMode="External"/><Relationship Id="rId65" Type="http://schemas.openxmlformats.org/officeDocument/2006/relationships/hyperlink" Target="http://www.pravo.by/webnpa/text.asp?RN=H11700014" TargetMode="External"/><Relationship Id="rId86" Type="http://schemas.openxmlformats.org/officeDocument/2006/relationships/hyperlink" Target="http://etalonline.by/document/?regnum=hk9800218" TargetMode="External"/><Relationship Id="rId130" Type="http://schemas.openxmlformats.org/officeDocument/2006/relationships/hyperlink" Target="http://etalonline.by/document/?regnum=hk9800218" TargetMode="External"/><Relationship Id="rId151" Type="http://schemas.openxmlformats.org/officeDocument/2006/relationships/hyperlink" Target="http://etalonline.by/document/?regnum=hk9800218" TargetMode="External"/><Relationship Id="rId172" Type="http://schemas.openxmlformats.org/officeDocument/2006/relationships/hyperlink" Target="http://etalonline.by/document/?regnum=hk9800218" TargetMode="External"/><Relationship Id="rId193" Type="http://schemas.openxmlformats.org/officeDocument/2006/relationships/hyperlink" Target="http://etalonline.by/document/?regnum=hk9800218" TargetMode="External"/><Relationship Id="rId207" Type="http://schemas.openxmlformats.org/officeDocument/2006/relationships/hyperlink" Target="http://etalonline.by/document/?regnum=hk9800218" TargetMode="External"/><Relationship Id="rId228" Type="http://schemas.openxmlformats.org/officeDocument/2006/relationships/hyperlink" Target="http://etalonline.by/document/?regnum=hk9800218" TargetMode="External"/><Relationship Id="rId249" Type="http://schemas.openxmlformats.org/officeDocument/2006/relationships/hyperlink" Target="http://etalonline.by/document/?regnum=hk9800218" TargetMode="External"/><Relationship Id="rId13" Type="http://schemas.openxmlformats.org/officeDocument/2006/relationships/hyperlink" Target="http://www.pravo.by/webnpa/text.asp?RN=H10200148" TargetMode="External"/><Relationship Id="rId109" Type="http://schemas.openxmlformats.org/officeDocument/2006/relationships/hyperlink" Target="http://etalonline.by/document/?regnum=hk9800218" TargetMode="External"/><Relationship Id="rId260" Type="http://schemas.openxmlformats.org/officeDocument/2006/relationships/hyperlink" Target="http://etalonline.by/document/?regnum=hk9800218" TargetMode="External"/><Relationship Id="rId281" Type="http://schemas.openxmlformats.org/officeDocument/2006/relationships/hyperlink" Target="http://etalonline.by/document/?regnum=hk9800218" TargetMode="External"/><Relationship Id="rId316" Type="http://schemas.openxmlformats.org/officeDocument/2006/relationships/hyperlink" Target="http://etalonline.by/document/?regnum=hk9800218" TargetMode="External"/><Relationship Id="rId337" Type="http://schemas.openxmlformats.org/officeDocument/2006/relationships/hyperlink" Target="http://etalonline.by/document/?regnum=hk9800218" TargetMode="External"/><Relationship Id="rId34" Type="http://schemas.openxmlformats.org/officeDocument/2006/relationships/hyperlink" Target="http://www.pravo.by/webnpa/text.asp?RN=H10700301" TargetMode="External"/><Relationship Id="rId55" Type="http://schemas.openxmlformats.org/officeDocument/2006/relationships/hyperlink" Target="http://www.pravo.by/webnpa/text.asp?RN=H11400191" TargetMode="External"/><Relationship Id="rId76" Type="http://schemas.openxmlformats.org/officeDocument/2006/relationships/hyperlink" Target="http://etalonline.by/document/?regnum=hk9800218" TargetMode="External"/><Relationship Id="rId97" Type="http://schemas.openxmlformats.org/officeDocument/2006/relationships/hyperlink" Target="http://etalonline.by/document/?regnum=hk9800218" TargetMode="External"/><Relationship Id="rId120" Type="http://schemas.openxmlformats.org/officeDocument/2006/relationships/hyperlink" Target="http://etalonline.by/document/?regnum=hk9800218" TargetMode="External"/><Relationship Id="rId141" Type="http://schemas.openxmlformats.org/officeDocument/2006/relationships/hyperlink" Target="http://etalonline.by/document/?regnum=hk9800218" TargetMode="External"/><Relationship Id="rId7" Type="http://schemas.openxmlformats.org/officeDocument/2006/relationships/hyperlink" Target="http://www.pravo.by/webnpa/text.asp?RN=H10000415" TargetMode="External"/><Relationship Id="rId162" Type="http://schemas.openxmlformats.org/officeDocument/2006/relationships/hyperlink" Target="http://etalonline.by/document/?regnum=hk9800218" TargetMode="External"/><Relationship Id="rId183" Type="http://schemas.openxmlformats.org/officeDocument/2006/relationships/hyperlink" Target="http://etalonline.by/document/?regnum=hk9800218" TargetMode="External"/><Relationship Id="rId218" Type="http://schemas.openxmlformats.org/officeDocument/2006/relationships/hyperlink" Target="http://etalonline.by/document/?regnum=hk9800218" TargetMode="External"/><Relationship Id="rId239" Type="http://schemas.openxmlformats.org/officeDocument/2006/relationships/hyperlink" Target="http://etalonline.by/document/?regnum=hk9800218" TargetMode="External"/><Relationship Id="rId250" Type="http://schemas.openxmlformats.org/officeDocument/2006/relationships/hyperlink" Target="http://etalonline.by/document/?regnum=hk9800218" TargetMode="External"/><Relationship Id="rId271" Type="http://schemas.openxmlformats.org/officeDocument/2006/relationships/hyperlink" Target="http://etalonline.by/document/?regnum=hk9800218" TargetMode="External"/><Relationship Id="rId292" Type="http://schemas.openxmlformats.org/officeDocument/2006/relationships/hyperlink" Target="http://www.pravo.by/webnpa/text.asp?RN=hk9800218" TargetMode="External"/><Relationship Id="rId306" Type="http://schemas.openxmlformats.org/officeDocument/2006/relationships/hyperlink" Target="http://etalonline.by/document/?regnum=hk9800218" TargetMode="External"/><Relationship Id="rId24" Type="http://schemas.openxmlformats.org/officeDocument/2006/relationships/hyperlink" Target="http://www.pravo.by/webnpa/text.asp?RN=H10600136" TargetMode="External"/><Relationship Id="rId45" Type="http://schemas.openxmlformats.org/officeDocument/2006/relationships/hyperlink" Target="http://www.pravo.by/webnpa/text.asp?RN=H11200389" TargetMode="External"/><Relationship Id="rId66" Type="http://schemas.openxmlformats.org/officeDocument/2006/relationships/hyperlink" Target="http://www.pravo.by/webnpa/text.asp?RN=H11800135" TargetMode="External"/><Relationship Id="rId87" Type="http://schemas.openxmlformats.org/officeDocument/2006/relationships/hyperlink" Target="http://etalonline.by/document/?regnum=hk9800218" TargetMode="External"/><Relationship Id="rId110" Type="http://schemas.openxmlformats.org/officeDocument/2006/relationships/hyperlink" Target="http://etalonline.by/document/?regnum=hk9800218" TargetMode="External"/><Relationship Id="rId131" Type="http://schemas.openxmlformats.org/officeDocument/2006/relationships/hyperlink" Target="http://etalonline.by/document/?regnum=hk9800218" TargetMode="External"/><Relationship Id="rId327" Type="http://schemas.openxmlformats.org/officeDocument/2006/relationships/hyperlink" Target="http://www.pravo.by/webnpa/text.asp?RN=hk9900278" TargetMode="External"/><Relationship Id="rId152" Type="http://schemas.openxmlformats.org/officeDocument/2006/relationships/hyperlink" Target="http://etalonline.by/document/?regnum=hk9800218" TargetMode="External"/><Relationship Id="rId173" Type="http://schemas.openxmlformats.org/officeDocument/2006/relationships/hyperlink" Target="http://etalonline.by/document/?regnum=hk9800218" TargetMode="External"/><Relationship Id="rId194" Type="http://schemas.openxmlformats.org/officeDocument/2006/relationships/hyperlink" Target="http://etalonline.by/document/?regnum=hk9800218" TargetMode="External"/><Relationship Id="rId208" Type="http://schemas.openxmlformats.org/officeDocument/2006/relationships/hyperlink" Target="http://etalonline.by/document/?regnum=hk9800218" TargetMode="External"/><Relationship Id="rId229" Type="http://schemas.openxmlformats.org/officeDocument/2006/relationships/hyperlink" Target="http://etalonline.by/document/?regnum=hk9800218" TargetMode="External"/><Relationship Id="rId240" Type="http://schemas.openxmlformats.org/officeDocument/2006/relationships/hyperlink" Target="http://etalonline.by/document/?regnum=hk9800218" TargetMode="External"/><Relationship Id="rId261" Type="http://schemas.openxmlformats.org/officeDocument/2006/relationships/hyperlink" Target="http://etalonline.by/document/?regnum=hk9800218" TargetMode="External"/><Relationship Id="rId14" Type="http://schemas.openxmlformats.org/officeDocument/2006/relationships/hyperlink" Target="http://www.pravo.by/webnpa/text.asp?RN=H10200159" TargetMode="External"/><Relationship Id="rId35" Type="http://schemas.openxmlformats.org/officeDocument/2006/relationships/hyperlink" Target="http://www.pravo.by/webnpa/text.asp?RN=H10800347" TargetMode="External"/><Relationship Id="rId56" Type="http://schemas.openxmlformats.org/officeDocument/2006/relationships/hyperlink" Target="http://www.pravo.by/webnpa/text.asp?RN=H11400226" TargetMode="External"/><Relationship Id="rId77" Type="http://schemas.openxmlformats.org/officeDocument/2006/relationships/hyperlink" Target="http://etalonline.by/document/?regnum=hk9800218" TargetMode="External"/><Relationship Id="rId100" Type="http://schemas.openxmlformats.org/officeDocument/2006/relationships/hyperlink" Target="http://etalonline.by/document/?regnum=hk9800218" TargetMode="External"/><Relationship Id="rId282" Type="http://schemas.openxmlformats.org/officeDocument/2006/relationships/hyperlink" Target="http://etalonline.by/document/?regnum=hk9800218" TargetMode="External"/><Relationship Id="rId317" Type="http://schemas.openxmlformats.org/officeDocument/2006/relationships/hyperlink" Target="http://etalonline.by/document/?regnum=hk9800218" TargetMode="External"/><Relationship Id="rId338" Type="http://schemas.openxmlformats.org/officeDocument/2006/relationships/fontTable" Target="fontTable.xml"/><Relationship Id="rId8" Type="http://schemas.openxmlformats.org/officeDocument/2006/relationships/hyperlink" Target="http://www.pravo.by/webnpa/text.asp?RN=H10100007" TargetMode="External"/><Relationship Id="rId98" Type="http://schemas.openxmlformats.org/officeDocument/2006/relationships/hyperlink" Target="http://etalonline.by/document/?regnum=hk9800218" TargetMode="External"/><Relationship Id="rId121" Type="http://schemas.openxmlformats.org/officeDocument/2006/relationships/hyperlink" Target="http://etalonline.by/document/?regnum=hk9800218" TargetMode="External"/><Relationship Id="rId142" Type="http://schemas.openxmlformats.org/officeDocument/2006/relationships/hyperlink" Target="http://etalonline.by/document/?regnum=hk9800218" TargetMode="External"/><Relationship Id="rId163" Type="http://schemas.openxmlformats.org/officeDocument/2006/relationships/hyperlink" Target="http://etalonline.by/document/?regnum=hk9800218" TargetMode="External"/><Relationship Id="rId184" Type="http://schemas.openxmlformats.org/officeDocument/2006/relationships/hyperlink" Target="http://etalonline.by/document/?regnum=hk9800218" TargetMode="External"/><Relationship Id="rId219" Type="http://schemas.openxmlformats.org/officeDocument/2006/relationships/hyperlink" Target="http://etalonline.by/document/?regnum=hk9800218" TargetMode="External"/><Relationship Id="rId3" Type="http://schemas.openxmlformats.org/officeDocument/2006/relationships/settings" Target="settings.xml"/><Relationship Id="rId214" Type="http://schemas.openxmlformats.org/officeDocument/2006/relationships/hyperlink" Target="http://etalonline.by/document/?regnum=hk9800218" TargetMode="External"/><Relationship Id="rId230" Type="http://schemas.openxmlformats.org/officeDocument/2006/relationships/hyperlink" Target="http://etalonline.by/document/?regnum=hk9800218" TargetMode="External"/><Relationship Id="rId235" Type="http://schemas.openxmlformats.org/officeDocument/2006/relationships/hyperlink" Target="http://etalonline.by/document/?regnum=hk9800218" TargetMode="External"/><Relationship Id="rId251" Type="http://schemas.openxmlformats.org/officeDocument/2006/relationships/hyperlink" Target="http://etalonline.by/document/?regnum=hk9800218" TargetMode="External"/><Relationship Id="rId256" Type="http://schemas.openxmlformats.org/officeDocument/2006/relationships/hyperlink" Target="http://etalonline.by/document/?regnum=hk9800218" TargetMode="External"/><Relationship Id="rId277" Type="http://schemas.openxmlformats.org/officeDocument/2006/relationships/hyperlink" Target="http://etalonline.by/document/?regnum=hk9800218" TargetMode="External"/><Relationship Id="rId298" Type="http://schemas.openxmlformats.org/officeDocument/2006/relationships/hyperlink" Target="http://etalonline.by/document/?regnum=hk9800218" TargetMode="External"/><Relationship Id="rId25" Type="http://schemas.openxmlformats.org/officeDocument/2006/relationships/hyperlink" Target="http://www.pravo.by/webnpa/text.asp?RN=H10600137" TargetMode="External"/><Relationship Id="rId46" Type="http://schemas.openxmlformats.org/officeDocument/2006/relationships/hyperlink" Target="http://www.pravo.by/webnpa/text.asp?RN=H11200424" TargetMode="External"/><Relationship Id="rId67" Type="http://schemas.openxmlformats.org/officeDocument/2006/relationships/hyperlink" Target="http://www.pravo.by/webnpa/text.asp?RN=H11800135" TargetMode="External"/><Relationship Id="rId116" Type="http://schemas.openxmlformats.org/officeDocument/2006/relationships/hyperlink" Target="http://etalonline.by/document/?regnum=hk9800218" TargetMode="External"/><Relationship Id="rId137" Type="http://schemas.openxmlformats.org/officeDocument/2006/relationships/hyperlink" Target="http://etalonline.by/document/?regnum=hk9800218" TargetMode="External"/><Relationship Id="rId158" Type="http://schemas.openxmlformats.org/officeDocument/2006/relationships/hyperlink" Target="http://etalonline.by/document/?regnum=hk9800218" TargetMode="External"/><Relationship Id="rId272" Type="http://schemas.openxmlformats.org/officeDocument/2006/relationships/hyperlink" Target="http://etalonline.by/document/?regnum=hk9800218" TargetMode="External"/><Relationship Id="rId293" Type="http://schemas.openxmlformats.org/officeDocument/2006/relationships/hyperlink" Target="http://www.pravo.by/webnpa/text.asp?RN=hk9800218" TargetMode="External"/><Relationship Id="rId302" Type="http://schemas.openxmlformats.org/officeDocument/2006/relationships/hyperlink" Target="http://etalonline.by/document/?regnum=hk9800218" TargetMode="External"/><Relationship Id="rId307" Type="http://schemas.openxmlformats.org/officeDocument/2006/relationships/hyperlink" Target="http://etalonline.by/document/?regnum=hk9800218" TargetMode="External"/><Relationship Id="rId323" Type="http://schemas.openxmlformats.org/officeDocument/2006/relationships/hyperlink" Target="http://etalonline.by/document/?regnum=hk9800218" TargetMode="External"/><Relationship Id="rId328" Type="http://schemas.openxmlformats.org/officeDocument/2006/relationships/hyperlink" Target="http://etalonline.by/document/?regnum=hk9800218" TargetMode="External"/><Relationship Id="rId20" Type="http://schemas.openxmlformats.org/officeDocument/2006/relationships/hyperlink" Target="http://www.pravo.by/webnpa/text.asp?RN=H10500044" TargetMode="External"/><Relationship Id="rId41" Type="http://schemas.openxmlformats.org/officeDocument/2006/relationships/hyperlink" Target="http://www.pravo.by/webnpa/text.asp?RN=H11100241" TargetMode="External"/><Relationship Id="rId62" Type="http://schemas.openxmlformats.org/officeDocument/2006/relationships/hyperlink" Target="http://www.pravo.by/webnpa/text.asp?RN=H11600352" TargetMode="External"/><Relationship Id="rId83" Type="http://schemas.openxmlformats.org/officeDocument/2006/relationships/hyperlink" Target="http://etalonline.by/document/?regnum=hk9800218" TargetMode="External"/><Relationship Id="rId88" Type="http://schemas.openxmlformats.org/officeDocument/2006/relationships/hyperlink" Target="http://etalonline.by/document/?regnum=hk9800218" TargetMode="External"/><Relationship Id="rId111" Type="http://schemas.openxmlformats.org/officeDocument/2006/relationships/hyperlink" Target="http://etalonline.by/document/?regnum=hk9800218" TargetMode="External"/><Relationship Id="rId132" Type="http://schemas.openxmlformats.org/officeDocument/2006/relationships/hyperlink" Target="http://etalonline.by/document/?regnum=hk9800218" TargetMode="External"/><Relationship Id="rId153" Type="http://schemas.openxmlformats.org/officeDocument/2006/relationships/hyperlink" Target="http://etalonline.by/document/?regnum=hk9800218" TargetMode="External"/><Relationship Id="rId174" Type="http://schemas.openxmlformats.org/officeDocument/2006/relationships/hyperlink" Target="http://etalonline.by/document/?regnum=hk9800218" TargetMode="External"/><Relationship Id="rId179" Type="http://schemas.openxmlformats.org/officeDocument/2006/relationships/hyperlink" Target="http://etalonline.by/document/?regnum=hk9800218" TargetMode="External"/><Relationship Id="rId195" Type="http://schemas.openxmlformats.org/officeDocument/2006/relationships/hyperlink" Target="http://etalonline.by/document/?regnum=hk9800218" TargetMode="External"/><Relationship Id="rId209" Type="http://schemas.openxmlformats.org/officeDocument/2006/relationships/hyperlink" Target="http://etalonline.by/document/?regnum=hk9800218" TargetMode="External"/><Relationship Id="rId190" Type="http://schemas.openxmlformats.org/officeDocument/2006/relationships/hyperlink" Target="http://etalonline.by/document/?regnum=hk9800218" TargetMode="External"/><Relationship Id="rId204" Type="http://schemas.openxmlformats.org/officeDocument/2006/relationships/hyperlink" Target="http://etalonline.by/document/?regnum=hk9800218" TargetMode="External"/><Relationship Id="rId220" Type="http://schemas.openxmlformats.org/officeDocument/2006/relationships/hyperlink" Target="http://www.pravo.by/webnpa/text.asp?RN=hk0900071" TargetMode="External"/><Relationship Id="rId225" Type="http://schemas.openxmlformats.org/officeDocument/2006/relationships/hyperlink" Target="http://www.pravo.by/webnpa/text.asp?RN=v19402875" TargetMode="External"/><Relationship Id="rId241" Type="http://schemas.openxmlformats.org/officeDocument/2006/relationships/hyperlink" Target="http://www.pravo.by/webnpa/text.asp?RN=v19402875" TargetMode="External"/><Relationship Id="rId246" Type="http://schemas.openxmlformats.org/officeDocument/2006/relationships/hyperlink" Target="http://etalonline.by/document/?regnum=hk9800218" TargetMode="External"/><Relationship Id="rId267" Type="http://schemas.openxmlformats.org/officeDocument/2006/relationships/hyperlink" Target="http://etalonline.by/document/?regnum=hk9800218" TargetMode="External"/><Relationship Id="rId288" Type="http://schemas.openxmlformats.org/officeDocument/2006/relationships/hyperlink" Target="http://etalonline.by/document/?regnum=hk9800218" TargetMode="External"/><Relationship Id="rId15" Type="http://schemas.openxmlformats.org/officeDocument/2006/relationships/hyperlink" Target="http://www.pravo.by/webnpa/text.asp?RN=H10300183" TargetMode="External"/><Relationship Id="rId36" Type="http://schemas.openxmlformats.org/officeDocument/2006/relationships/hyperlink" Target="http://www.pravo.by/webnpa/text.asp?RN=H10800366" TargetMode="External"/><Relationship Id="rId57" Type="http://schemas.openxmlformats.org/officeDocument/2006/relationships/hyperlink" Target="http://www.pravo.by/webnpa/text.asp?RN=H11500231" TargetMode="External"/><Relationship Id="rId106" Type="http://schemas.openxmlformats.org/officeDocument/2006/relationships/hyperlink" Target="http://etalonline.by/document/?regnum=hk9800218" TargetMode="External"/><Relationship Id="rId127" Type="http://schemas.openxmlformats.org/officeDocument/2006/relationships/hyperlink" Target="http://etalonline.by/document/?regnum=hk9800218" TargetMode="External"/><Relationship Id="rId262" Type="http://schemas.openxmlformats.org/officeDocument/2006/relationships/hyperlink" Target="http://etalonline.by/document/?regnum=hk9800218" TargetMode="External"/><Relationship Id="rId283" Type="http://schemas.openxmlformats.org/officeDocument/2006/relationships/hyperlink" Target="http://etalonline.by/document/?regnum=hk9800218" TargetMode="External"/><Relationship Id="rId313" Type="http://schemas.openxmlformats.org/officeDocument/2006/relationships/hyperlink" Target="http://etalonline.by/document/?regnum=hk9800218" TargetMode="External"/><Relationship Id="rId318" Type="http://schemas.openxmlformats.org/officeDocument/2006/relationships/hyperlink" Target="http://etalonline.by/document/?regnum=hk9800218" TargetMode="External"/><Relationship Id="rId339" Type="http://schemas.openxmlformats.org/officeDocument/2006/relationships/theme" Target="theme/theme1.xml"/><Relationship Id="rId10" Type="http://schemas.openxmlformats.org/officeDocument/2006/relationships/hyperlink" Target="http://www.pravo.by/webnpa/text.asp?RN=H10200104" TargetMode="External"/><Relationship Id="rId31" Type="http://schemas.openxmlformats.org/officeDocument/2006/relationships/hyperlink" Target="http://www.pravo.by/webnpa/text.asp?RN=H10700233" TargetMode="External"/><Relationship Id="rId52" Type="http://schemas.openxmlformats.org/officeDocument/2006/relationships/hyperlink" Target="http://www.pravo.by/webnpa/text.asp?RN=H11300096" TargetMode="External"/><Relationship Id="rId73" Type="http://schemas.openxmlformats.org/officeDocument/2006/relationships/hyperlink" Target="http://etalonline.by/document/?regnum=hk9800218" TargetMode="External"/><Relationship Id="rId78" Type="http://schemas.openxmlformats.org/officeDocument/2006/relationships/hyperlink" Target="http://etalonline.by/document/?regnum=hk9800218" TargetMode="External"/><Relationship Id="rId94" Type="http://schemas.openxmlformats.org/officeDocument/2006/relationships/hyperlink" Target="http://etalonline.by/document/?regnum=hk9800218" TargetMode="External"/><Relationship Id="rId99" Type="http://schemas.openxmlformats.org/officeDocument/2006/relationships/hyperlink" Target="http://etalonline.by/document/?regnum=hk9800218" TargetMode="External"/><Relationship Id="rId101" Type="http://schemas.openxmlformats.org/officeDocument/2006/relationships/hyperlink" Target="http://etalonline.by/document/?regnum=hk9800218" TargetMode="External"/><Relationship Id="rId122" Type="http://schemas.openxmlformats.org/officeDocument/2006/relationships/hyperlink" Target="http://etalonline.by/document/?regnum=hk9800218" TargetMode="External"/><Relationship Id="rId143" Type="http://schemas.openxmlformats.org/officeDocument/2006/relationships/hyperlink" Target="http://etalonline.by/document/?regnum=hk9800218" TargetMode="External"/><Relationship Id="rId148" Type="http://schemas.openxmlformats.org/officeDocument/2006/relationships/hyperlink" Target="http://etalonline.by/document/?regnum=hk9800218" TargetMode="External"/><Relationship Id="rId164" Type="http://schemas.openxmlformats.org/officeDocument/2006/relationships/hyperlink" Target="http://etalonline.by/document/?regnum=hk9800218" TargetMode="External"/><Relationship Id="rId169" Type="http://schemas.openxmlformats.org/officeDocument/2006/relationships/hyperlink" Target="http://etalonline.by/document/?regnum=hk9800218" TargetMode="External"/><Relationship Id="rId185" Type="http://schemas.openxmlformats.org/officeDocument/2006/relationships/hyperlink" Target="http://etalonline.by/document/?regnum=hk9800218" TargetMode="External"/><Relationship Id="rId334" Type="http://schemas.openxmlformats.org/officeDocument/2006/relationships/hyperlink" Target="http://etalonline.by/document/?regnum=hk9800218" TargetMode="External"/><Relationship Id="rId4" Type="http://schemas.openxmlformats.org/officeDocument/2006/relationships/webSettings" Target="webSettings.xml"/><Relationship Id="rId9" Type="http://schemas.openxmlformats.org/officeDocument/2006/relationships/hyperlink" Target="http://www.pravo.by/webnpa/text.asp?RN=H10200079" TargetMode="External"/><Relationship Id="rId180" Type="http://schemas.openxmlformats.org/officeDocument/2006/relationships/hyperlink" Target="http://etalonline.by/document/?regnum=hk9800218" TargetMode="External"/><Relationship Id="rId210" Type="http://schemas.openxmlformats.org/officeDocument/2006/relationships/hyperlink" Target="http://etalonline.by/document/?regnum=hk9800218" TargetMode="External"/><Relationship Id="rId215" Type="http://schemas.openxmlformats.org/officeDocument/2006/relationships/hyperlink" Target="http://etalonline.by/document/?regnum=hk9800218" TargetMode="External"/><Relationship Id="rId236" Type="http://schemas.openxmlformats.org/officeDocument/2006/relationships/hyperlink" Target="http://etalonline.by/document/?regnum=hk9800218" TargetMode="External"/><Relationship Id="rId257" Type="http://schemas.openxmlformats.org/officeDocument/2006/relationships/hyperlink" Target="http://etalonline.by/document/?regnum=hk9800218" TargetMode="External"/><Relationship Id="rId278" Type="http://schemas.openxmlformats.org/officeDocument/2006/relationships/hyperlink" Target="http://etalonline.by/document/?regnum=hk9800218" TargetMode="External"/><Relationship Id="rId26" Type="http://schemas.openxmlformats.org/officeDocument/2006/relationships/hyperlink" Target="http://www.pravo.by/webnpa/text.asp?RN=H10600150" TargetMode="External"/><Relationship Id="rId231" Type="http://schemas.openxmlformats.org/officeDocument/2006/relationships/hyperlink" Target="http://etalonline.by/document/?regnum=hk9800218" TargetMode="External"/><Relationship Id="rId252" Type="http://schemas.openxmlformats.org/officeDocument/2006/relationships/hyperlink" Target="http://etalonline.by/document/?regnum=hk9800218" TargetMode="External"/><Relationship Id="rId273" Type="http://schemas.openxmlformats.org/officeDocument/2006/relationships/hyperlink" Target="http://etalonline.by/document/?regnum=hk9800218" TargetMode="External"/><Relationship Id="rId294" Type="http://schemas.openxmlformats.org/officeDocument/2006/relationships/hyperlink" Target="http://etalonline.by/document/?regnum=hk9800218" TargetMode="External"/><Relationship Id="rId308" Type="http://schemas.openxmlformats.org/officeDocument/2006/relationships/hyperlink" Target="http://etalonline.by/document/?regnum=hk9800218" TargetMode="External"/><Relationship Id="rId329" Type="http://schemas.openxmlformats.org/officeDocument/2006/relationships/hyperlink" Target="http://www.pravo.by/webnpa/text.asp?RN=HK9800218" TargetMode="External"/><Relationship Id="rId47" Type="http://schemas.openxmlformats.org/officeDocument/2006/relationships/hyperlink" Target="http://www.pravo.by/webnpa/text.asp?RN=H11200419" TargetMode="External"/><Relationship Id="rId68" Type="http://schemas.openxmlformats.org/officeDocument/2006/relationships/hyperlink" Target="http://www.pravo.by/webnpa/text.asp?RN=H11800135" TargetMode="External"/><Relationship Id="rId89" Type="http://schemas.openxmlformats.org/officeDocument/2006/relationships/hyperlink" Target="http://etalonline.by/document/?regnum=hk9800218" TargetMode="External"/><Relationship Id="rId112" Type="http://schemas.openxmlformats.org/officeDocument/2006/relationships/hyperlink" Target="http://etalonline.by/document/?regnum=hk9800218" TargetMode="External"/><Relationship Id="rId133" Type="http://schemas.openxmlformats.org/officeDocument/2006/relationships/hyperlink" Target="http://etalonline.by/document/?regnum=hk9800218" TargetMode="External"/><Relationship Id="rId154" Type="http://schemas.openxmlformats.org/officeDocument/2006/relationships/hyperlink" Target="http://etalonline.by/document/?regnum=hk9800218" TargetMode="External"/><Relationship Id="rId175" Type="http://schemas.openxmlformats.org/officeDocument/2006/relationships/hyperlink" Target="http://etalonline.by/document/?regnum=hk9800218" TargetMode="External"/><Relationship Id="rId340" Type="http://schemas.microsoft.com/office/2011/relationships/people" Target="people.xml"/><Relationship Id="rId196" Type="http://schemas.openxmlformats.org/officeDocument/2006/relationships/hyperlink" Target="http://etalonline.by/document/?regnum=hk9800218" TargetMode="External"/><Relationship Id="rId200" Type="http://schemas.openxmlformats.org/officeDocument/2006/relationships/hyperlink" Target="http://etalonline.by/document/?regnum=hk9800218" TargetMode="External"/><Relationship Id="rId16" Type="http://schemas.openxmlformats.org/officeDocument/2006/relationships/hyperlink" Target="http://www.pravo.by/webnpa/text.asp?RN=H10300211" TargetMode="External"/><Relationship Id="rId221" Type="http://schemas.openxmlformats.org/officeDocument/2006/relationships/hyperlink" Target="http://www.pravo.by/webnpa/text.asp?RN=hk0900071" TargetMode="External"/><Relationship Id="rId242" Type="http://schemas.openxmlformats.org/officeDocument/2006/relationships/hyperlink" Target="http://etalonline.by/document/?regnum=hk9800218" TargetMode="External"/><Relationship Id="rId263" Type="http://schemas.openxmlformats.org/officeDocument/2006/relationships/hyperlink" Target="http://etalonline.by/document/?regnum=hk9800218" TargetMode="External"/><Relationship Id="rId284" Type="http://schemas.openxmlformats.org/officeDocument/2006/relationships/hyperlink" Target="http://etalonline.by/document/?regnum=hk9800218" TargetMode="External"/><Relationship Id="rId319" Type="http://schemas.openxmlformats.org/officeDocument/2006/relationships/hyperlink" Target="http://etalonline.by/document/?regnum=hk9800218" TargetMode="External"/><Relationship Id="rId37" Type="http://schemas.openxmlformats.org/officeDocument/2006/relationships/hyperlink" Target="http://www.pravo.by/webnpa/text.asp?RN=H10900096" TargetMode="External"/><Relationship Id="rId58" Type="http://schemas.openxmlformats.org/officeDocument/2006/relationships/hyperlink" Target="http://www.pravo.by/webnpa/text.asp?RN=H11500305" TargetMode="External"/><Relationship Id="rId79" Type="http://schemas.openxmlformats.org/officeDocument/2006/relationships/hyperlink" Target="http://etalonline.by/document/?regnum=hk9800218" TargetMode="External"/><Relationship Id="rId102" Type="http://schemas.openxmlformats.org/officeDocument/2006/relationships/hyperlink" Target="http://etalonline.by/document/?regnum=hk9800218" TargetMode="External"/><Relationship Id="rId123" Type="http://schemas.openxmlformats.org/officeDocument/2006/relationships/hyperlink" Target="http://etalonline.by/document/?regnum=hk9800218" TargetMode="External"/><Relationship Id="rId144" Type="http://schemas.openxmlformats.org/officeDocument/2006/relationships/hyperlink" Target="http://etalonline.by/document/?regnum=hk9800218" TargetMode="External"/><Relationship Id="rId330" Type="http://schemas.openxmlformats.org/officeDocument/2006/relationships/hyperlink" Target="http://www.pravo.by/webnpa/text.asp?RN=Hk9800218" TargetMode="External"/><Relationship Id="rId90" Type="http://schemas.openxmlformats.org/officeDocument/2006/relationships/hyperlink" Target="http://etalonline.by/document/?regnum=hk9800218" TargetMode="External"/><Relationship Id="rId165" Type="http://schemas.openxmlformats.org/officeDocument/2006/relationships/hyperlink" Target="http://etalonline.by/document/?regnum=hk9800218" TargetMode="External"/><Relationship Id="rId186" Type="http://schemas.openxmlformats.org/officeDocument/2006/relationships/hyperlink" Target="http://etalonline.by/document/?regnum=hk9800218" TargetMode="External"/><Relationship Id="rId211" Type="http://schemas.openxmlformats.org/officeDocument/2006/relationships/hyperlink" Target="http://etalonline.by/document/?regnum=hk9800218" TargetMode="External"/><Relationship Id="rId232" Type="http://schemas.openxmlformats.org/officeDocument/2006/relationships/hyperlink" Target="http://etalonline.by/document/?regnum=hk9800218" TargetMode="External"/><Relationship Id="rId253" Type="http://schemas.openxmlformats.org/officeDocument/2006/relationships/hyperlink" Target="http://etalonline.by/document/?regnum=hk9800218" TargetMode="External"/><Relationship Id="rId274" Type="http://schemas.openxmlformats.org/officeDocument/2006/relationships/hyperlink" Target="http://etalonline.by/document/?regnum=hk9800218" TargetMode="External"/><Relationship Id="rId295" Type="http://schemas.openxmlformats.org/officeDocument/2006/relationships/hyperlink" Target="http://etalonline.by/document/?regnum=hk9800218" TargetMode="External"/><Relationship Id="rId309" Type="http://schemas.openxmlformats.org/officeDocument/2006/relationships/hyperlink" Target="http://etalonline.by/document/?regnum=hk9800218" TargetMode="External"/><Relationship Id="rId27" Type="http://schemas.openxmlformats.org/officeDocument/2006/relationships/hyperlink" Target="http://www.pravo.by/webnpa/text.asp?RN=H10600160" TargetMode="External"/><Relationship Id="rId48" Type="http://schemas.openxmlformats.org/officeDocument/2006/relationships/hyperlink" Target="http://www.pravo.by/webnpa/text.asp?RN=Hk1200428" TargetMode="External"/><Relationship Id="rId69" Type="http://schemas.openxmlformats.org/officeDocument/2006/relationships/hyperlink" Target="http://www.pravo.by/webnpa/text.asp?RN=H11800135" TargetMode="External"/><Relationship Id="rId113" Type="http://schemas.openxmlformats.org/officeDocument/2006/relationships/hyperlink" Target="http://etalonline.by/document/?regnum=hk9800218" TargetMode="External"/><Relationship Id="rId134" Type="http://schemas.openxmlformats.org/officeDocument/2006/relationships/hyperlink" Target="http://etalonline.by/document/?regnum=hk9800218" TargetMode="External"/><Relationship Id="rId320" Type="http://schemas.openxmlformats.org/officeDocument/2006/relationships/hyperlink" Target="http://etalonline.by/document/?regnum=hk9800218" TargetMode="External"/><Relationship Id="rId80" Type="http://schemas.openxmlformats.org/officeDocument/2006/relationships/hyperlink" Target="http://etalonline.by/document/?regnum=hk9800218" TargetMode="External"/><Relationship Id="rId155" Type="http://schemas.openxmlformats.org/officeDocument/2006/relationships/hyperlink" Target="http://etalonline.by/document/?regnum=hk9800218" TargetMode="External"/><Relationship Id="rId176" Type="http://schemas.openxmlformats.org/officeDocument/2006/relationships/hyperlink" Target="http://etalonline.by/document/?regnum=hk9800218" TargetMode="External"/><Relationship Id="rId197" Type="http://schemas.openxmlformats.org/officeDocument/2006/relationships/hyperlink" Target="http://etalonline.by/document/?regnum=hk9800218" TargetMode="External"/><Relationship Id="rId201" Type="http://schemas.openxmlformats.org/officeDocument/2006/relationships/hyperlink" Target="http://etalonline.by/document/?regnum=hk9800218" TargetMode="External"/><Relationship Id="rId222" Type="http://schemas.openxmlformats.org/officeDocument/2006/relationships/hyperlink" Target="http://www.pravo.by/webnpa/text.asp?RN=v19402875" TargetMode="External"/><Relationship Id="rId243" Type="http://schemas.openxmlformats.org/officeDocument/2006/relationships/hyperlink" Target="http://etalonline.by/document/?regnum=hk9800218" TargetMode="External"/><Relationship Id="rId264" Type="http://schemas.openxmlformats.org/officeDocument/2006/relationships/hyperlink" Target="http://etalonline.by/document/?regnum=hk9800218" TargetMode="External"/><Relationship Id="rId285" Type="http://schemas.openxmlformats.org/officeDocument/2006/relationships/hyperlink" Target="http://www.pravo.by/webnpa/text.asp?RN=hk9800218" TargetMode="External"/><Relationship Id="rId17" Type="http://schemas.openxmlformats.org/officeDocument/2006/relationships/hyperlink" Target="http://www.pravo.by/webnpa/text.asp?RN=H10400267" TargetMode="External"/><Relationship Id="rId38" Type="http://schemas.openxmlformats.org/officeDocument/2006/relationships/hyperlink" Target="http://www.pravo.by/webnpa/text.asp?RN=H10900097" TargetMode="External"/><Relationship Id="rId59" Type="http://schemas.openxmlformats.org/officeDocument/2006/relationships/hyperlink" Target="http://www.pravo.by/webnpa/text.asp?RN=H11500308" TargetMode="External"/><Relationship Id="rId103" Type="http://schemas.openxmlformats.org/officeDocument/2006/relationships/hyperlink" Target="http://etalonline.by/document/?regnum=hk9800218" TargetMode="External"/><Relationship Id="rId124" Type="http://schemas.openxmlformats.org/officeDocument/2006/relationships/hyperlink" Target="http://etalonline.by/document/?regnum=hk9800218" TargetMode="External"/><Relationship Id="rId310" Type="http://schemas.openxmlformats.org/officeDocument/2006/relationships/hyperlink" Target="http://etalonline.by/document/?regnum=hk9800218" TargetMode="External"/><Relationship Id="rId70" Type="http://schemas.openxmlformats.org/officeDocument/2006/relationships/hyperlink" Target="http://www.pravo.by/webnpa/text.asp?RN=H11800151" TargetMode="External"/><Relationship Id="rId91" Type="http://schemas.openxmlformats.org/officeDocument/2006/relationships/hyperlink" Target="http://etalonline.by/document/?regnum=hk9800218" TargetMode="External"/><Relationship Id="rId145" Type="http://schemas.openxmlformats.org/officeDocument/2006/relationships/hyperlink" Target="http://etalonline.by/document/?regnum=hk9800218" TargetMode="External"/><Relationship Id="rId166" Type="http://schemas.openxmlformats.org/officeDocument/2006/relationships/hyperlink" Target="http://etalonline.by/document/?regnum=hk9800218" TargetMode="External"/><Relationship Id="rId187" Type="http://schemas.openxmlformats.org/officeDocument/2006/relationships/hyperlink" Target="http://etalonline.by/document/?regnum=hk9800218" TargetMode="External"/><Relationship Id="rId331" Type="http://schemas.openxmlformats.org/officeDocument/2006/relationships/hyperlink" Target="http://www.pravo.by/webnpa/text.asp?RN=HK9800218" TargetMode="External"/><Relationship Id="rId1" Type="http://schemas.openxmlformats.org/officeDocument/2006/relationships/customXml" Target="../customXml/item1.xml"/><Relationship Id="rId212" Type="http://schemas.openxmlformats.org/officeDocument/2006/relationships/hyperlink" Target="http://etalonline.by/document/?regnum=hk9800218" TargetMode="External"/><Relationship Id="rId233" Type="http://schemas.openxmlformats.org/officeDocument/2006/relationships/hyperlink" Target="http://etalonline.by/document/?regnum=hk9800218" TargetMode="External"/><Relationship Id="rId254" Type="http://schemas.openxmlformats.org/officeDocument/2006/relationships/hyperlink" Target="http://etalonline.by/document/?regnum=hk9800218" TargetMode="External"/><Relationship Id="rId28" Type="http://schemas.openxmlformats.org/officeDocument/2006/relationships/hyperlink" Target="http://www.pravo.by/webnpa/text.asp?RN=H10600162" TargetMode="External"/><Relationship Id="rId49" Type="http://schemas.openxmlformats.org/officeDocument/2006/relationships/hyperlink" Target="http://www.pravo.by/webnpa/text.asp?RN=H11300016" TargetMode="External"/><Relationship Id="rId114" Type="http://schemas.openxmlformats.org/officeDocument/2006/relationships/hyperlink" Target="http://etalonline.by/document/?regnum=hk9800218" TargetMode="External"/><Relationship Id="rId275" Type="http://schemas.openxmlformats.org/officeDocument/2006/relationships/hyperlink" Target="http://etalonline.by/document/?regnum=hk9800218" TargetMode="External"/><Relationship Id="rId296" Type="http://schemas.openxmlformats.org/officeDocument/2006/relationships/hyperlink" Target="http://etalonline.by/document/?regnum=hk9800218" TargetMode="External"/><Relationship Id="rId300" Type="http://schemas.openxmlformats.org/officeDocument/2006/relationships/hyperlink" Target="http://etalonline.by/document/?regnum=hk9800218" TargetMode="External"/><Relationship Id="rId60" Type="http://schemas.openxmlformats.org/officeDocument/2006/relationships/hyperlink" Target="http://www.pravo.by/webnpa/text.asp?RN=H11500313" TargetMode="External"/><Relationship Id="rId81" Type="http://schemas.openxmlformats.org/officeDocument/2006/relationships/hyperlink" Target="http://etalonline.by/document/?regnum=hk9800218" TargetMode="External"/><Relationship Id="rId135" Type="http://schemas.openxmlformats.org/officeDocument/2006/relationships/hyperlink" Target="http://etalonline.by/document/?regnum=hk9800218" TargetMode="External"/><Relationship Id="rId156" Type="http://schemas.openxmlformats.org/officeDocument/2006/relationships/hyperlink" Target="http://etalonline.by/document/?regnum=hk9800218" TargetMode="External"/><Relationship Id="rId177" Type="http://schemas.openxmlformats.org/officeDocument/2006/relationships/hyperlink" Target="http://etalonline.by/document/?regnum=hk9800218" TargetMode="External"/><Relationship Id="rId198" Type="http://schemas.openxmlformats.org/officeDocument/2006/relationships/hyperlink" Target="http://etalonline.by/document/?regnum=hk9800218" TargetMode="External"/><Relationship Id="rId321" Type="http://schemas.openxmlformats.org/officeDocument/2006/relationships/hyperlink" Target="http://etalonline.by/document/?regnum=hk9800218" TargetMode="External"/><Relationship Id="rId202" Type="http://schemas.openxmlformats.org/officeDocument/2006/relationships/hyperlink" Target="http://etalonline.by/document/?regnum=hk9800218" TargetMode="External"/><Relationship Id="rId223" Type="http://schemas.openxmlformats.org/officeDocument/2006/relationships/hyperlink" Target="http://www.pravo.by/webnpa/text.asp?RN=v19402875" TargetMode="External"/><Relationship Id="rId244" Type="http://schemas.openxmlformats.org/officeDocument/2006/relationships/hyperlink" Target="http://etalonline.by/document/?regnum=hk9800218" TargetMode="External"/><Relationship Id="rId18" Type="http://schemas.openxmlformats.org/officeDocument/2006/relationships/hyperlink" Target="http://www.pravo.by/webnpa/text.asp?RN=H10400316" TargetMode="External"/><Relationship Id="rId39" Type="http://schemas.openxmlformats.org/officeDocument/2006/relationships/hyperlink" Target="http://www.pravo.by/webnpa/text.asp?RN=H11000167" TargetMode="External"/><Relationship Id="rId265" Type="http://schemas.openxmlformats.org/officeDocument/2006/relationships/hyperlink" Target="http://etalonline.by/document/?regnum=hk9800218" TargetMode="External"/><Relationship Id="rId286" Type="http://schemas.openxmlformats.org/officeDocument/2006/relationships/hyperlink" Target="http://etalonline.by/document/?regnum=hk9800218" TargetMode="External"/><Relationship Id="rId50" Type="http://schemas.openxmlformats.org/officeDocument/2006/relationships/hyperlink" Target="http://www.pravo.by/webnpa/text.asp?RN=H11300059" TargetMode="External"/><Relationship Id="rId104" Type="http://schemas.openxmlformats.org/officeDocument/2006/relationships/hyperlink" Target="http://etalonline.by/document/?regnum=hk9800218" TargetMode="External"/><Relationship Id="rId125" Type="http://schemas.openxmlformats.org/officeDocument/2006/relationships/hyperlink" Target="http://etalonline.by/document/?regnum=hk9800218" TargetMode="External"/><Relationship Id="rId146" Type="http://schemas.openxmlformats.org/officeDocument/2006/relationships/hyperlink" Target="http://etalonline.by/document/?regnum=hk9800218" TargetMode="External"/><Relationship Id="rId167" Type="http://schemas.openxmlformats.org/officeDocument/2006/relationships/hyperlink" Target="http://etalonline.by/document/?regnum=hk9800218" TargetMode="External"/><Relationship Id="rId188" Type="http://schemas.openxmlformats.org/officeDocument/2006/relationships/hyperlink" Target="http://etalonline.by/document/?regnum=hk9800218" TargetMode="External"/><Relationship Id="rId311" Type="http://schemas.openxmlformats.org/officeDocument/2006/relationships/hyperlink" Target="http://etalonline.by/document/?regnum=hk9800218" TargetMode="External"/><Relationship Id="rId332" Type="http://schemas.openxmlformats.org/officeDocument/2006/relationships/hyperlink" Target="http://www.pravo.by/webnpa/text.asp?RN=HK9800218" TargetMode="External"/><Relationship Id="rId71" Type="http://schemas.openxmlformats.org/officeDocument/2006/relationships/hyperlink" Target="http://etalonline.by/document/?regnum=hk9800218" TargetMode="External"/><Relationship Id="rId92" Type="http://schemas.openxmlformats.org/officeDocument/2006/relationships/hyperlink" Target="http://etalonline.by/document/?regnum=hk9800218" TargetMode="External"/><Relationship Id="rId213" Type="http://schemas.openxmlformats.org/officeDocument/2006/relationships/hyperlink" Target="http://etalonline.by/document/?regnum=hk9800218" TargetMode="External"/><Relationship Id="rId234" Type="http://schemas.openxmlformats.org/officeDocument/2006/relationships/hyperlink" Target="http://etalonline.by/document/?regnum=hk9800218" TargetMode="External"/><Relationship Id="rId2" Type="http://schemas.openxmlformats.org/officeDocument/2006/relationships/styles" Target="styles.xml"/><Relationship Id="rId29" Type="http://schemas.openxmlformats.org/officeDocument/2006/relationships/hyperlink" Target="http://www.pravo.by/webnpa/text.asp?RN=H10600193" TargetMode="External"/><Relationship Id="rId255" Type="http://schemas.openxmlformats.org/officeDocument/2006/relationships/hyperlink" Target="http://etalonline.by/document/?regnum=hk9800218" TargetMode="External"/><Relationship Id="rId276" Type="http://schemas.openxmlformats.org/officeDocument/2006/relationships/hyperlink" Target="http://www.pravo.by/webnpa/text.asp?RN=hk9800218" TargetMode="External"/><Relationship Id="rId297" Type="http://schemas.openxmlformats.org/officeDocument/2006/relationships/hyperlink" Target="http://etalonline.by/document/?regnum=hk9800218" TargetMode="External"/><Relationship Id="rId40" Type="http://schemas.openxmlformats.org/officeDocument/2006/relationships/hyperlink" Target="http://www.pravo.by/webnpa/text.asp?RN=H11000172" TargetMode="External"/><Relationship Id="rId115" Type="http://schemas.openxmlformats.org/officeDocument/2006/relationships/hyperlink" Target="http://etalonline.by/document/?regnum=hk9800218" TargetMode="External"/><Relationship Id="rId136" Type="http://schemas.openxmlformats.org/officeDocument/2006/relationships/hyperlink" Target="http://etalonline.by/document/?regnum=hk9800218" TargetMode="External"/><Relationship Id="rId157" Type="http://schemas.openxmlformats.org/officeDocument/2006/relationships/hyperlink" Target="http://etalonline.by/document/?regnum=hk9800218" TargetMode="External"/><Relationship Id="rId178" Type="http://schemas.openxmlformats.org/officeDocument/2006/relationships/hyperlink" Target="http://etalonline.by/document/?regnum=hk9800218" TargetMode="External"/><Relationship Id="rId301" Type="http://schemas.openxmlformats.org/officeDocument/2006/relationships/hyperlink" Target="http://etalonline.by/document/?regnum=hk9800218" TargetMode="External"/><Relationship Id="rId322" Type="http://schemas.openxmlformats.org/officeDocument/2006/relationships/hyperlink" Target="http://etalonline.by/document/?regnum=hk9800218" TargetMode="External"/><Relationship Id="rId61" Type="http://schemas.openxmlformats.org/officeDocument/2006/relationships/hyperlink" Target="http://www.pravo.by/webnpa/text.asp?RN=H11500343" TargetMode="External"/><Relationship Id="rId82" Type="http://schemas.openxmlformats.org/officeDocument/2006/relationships/hyperlink" Target="http://etalonline.by/document/?regnum=hk9800218" TargetMode="External"/><Relationship Id="rId199" Type="http://schemas.openxmlformats.org/officeDocument/2006/relationships/hyperlink" Target="http://etalonline.by/document/?regnum=hk9800218" TargetMode="External"/><Relationship Id="rId203" Type="http://schemas.openxmlformats.org/officeDocument/2006/relationships/hyperlink" Target="http://etalonline.by/document/?regnum=hk9800218" TargetMode="External"/><Relationship Id="rId19" Type="http://schemas.openxmlformats.org/officeDocument/2006/relationships/hyperlink" Target="http://www.pravo.by/webnpa/text.asp?RN=H10500009" TargetMode="External"/><Relationship Id="rId224" Type="http://schemas.openxmlformats.org/officeDocument/2006/relationships/hyperlink" Target="http://www.pravo.by/webnpa/text.asp?RN=v19402875" TargetMode="External"/><Relationship Id="rId245" Type="http://schemas.openxmlformats.org/officeDocument/2006/relationships/hyperlink" Target="http://etalonline.by/document/?regnum=hk9800218" TargetMode="External"/><Relationship Id="rId266" Type="http://schemas.openxmlformats.org/officeDocument/2006/relationships/hyperlink" Target="http://www.pravo.by/webnpa/text.asp?RN=hk9800218" TargetMode="External"/><Relationship Id="rId287" Type="http://schemas.openxmlformats.org/officeDocument/2006/relationships/hyperlink" Target="http://etalonline.by/document/?regnum=hk9800218" TargetMode="External"/><Relationship Id="rId30" Type="http://schemas.openxmlformats.org/officeDocument/2006/relationships/hyperlink" Target="http://www.pravo.by/webnpa/text.asp?RN=H10700212" TargetMode="External"/><Relationship Id="rId105" Type="http://schemas.openxmlformats.org/officeDocument/2006/relationships/hyperlink" Target="http://etalonline.by/document/?regnum=hk9800218" TargetMode="External"/><Relationship Id="rId126" Type="http://schemas.openxmlformats.org/officeDocument/2006/relationships/hyperlink" Target="http://etalonline.by/document/?regnum=hk9800218" TargetMode="External"/><Relationship Id="rId147" Type="http://schemas.openxmlformats.org/officeDocument/2006/relationships/hyperlink" Target="http://etalonline.by/document/?regnum=hk9800218" TargetMode="External"/><Relationship Id="rId168" Type="http://schemas.openxmlformats.org/officeDocument/2006/relationships/hyperlink" Target="http://etalonline.by/document/?regnum=hk9800218" TargetMode="External"/><Relationship Id="rId312" Type="http://schemas.openxmlformats.org/officeDocument/2006/relationships/hyperlink" Target="http://www.pravo.by/webnpa/text.asp?RN=hk1200428" TargetMode="External"/><Relationship Id="rId333" Type="http://schemas.openxmlformats.org/officeDocument/2006/relationships/hyperlink" Target="http://etalonline.by/document/?regnum=hk9800218" TargetMode="External"/><Relationship Id="rId51" Type="http://schemas.openxmlformats.org/officeDocument/2006/relationships/hyperlink" Target="http://www.pravo.by/webnpa/text.asp?RN=H11300071" TargetMode="External"/><Relationship Id="rId72" Type="http://schemas.openxmlformats.org/officeDocument/2006/relationships/hyperlink" Target="http://etalonline.by/document/?regnum=hk9800218" TargetMode="External"/><Relationship Id="rId93" Type="http://schemas.openxmlformats.org/officeDocument/2006/relationships/hyperlink" Target="http://etalonline.by/document/?regnum=hk9800218" TargetMode="External"/><Relationship Id="rId189" Type="http://schemas.openxmlformats.org/officeDocument/2006/relationships/hyperlink" Target="http://etalonline.by/document/?regnum=hk9800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02DF4-ACD8-4E19-9A12-992C40D4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360</Pages>
  <Words>156477</Words>
  <Characters>891921</Characters>
  <Application>Microsoft Office Word</Application>
  <DocSecurity>0</DocSecurity>
  <Lines>7432</Lines>
  <Paragraphs>2092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Yuras Hetsevich</dc:creator>
  <cp:keywords/>
  <dc:description/>
  <cp:lastModifiedBy>V</cp:lastModifiedBy>
  <cp:revision>3</cp:revision>
  <cp:lastPrinted>2022-03-02T14:12:00Z</cp:lastPrinted>
  <dcterms:created xsi:type="dcterms:W3CDTF">2022-03-02T14:10:00Z</dcterms:created>
  <dcterms:modified xsi:type="dcterms:W3CDTF">2022-03-02T14:22:00Z</dcterms:modified>
</cp:coreProperties>
</file>