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41" w:rsidRPr="006C5341" w:rsidRDefault="006C5341" w:rsidP="006C5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5"/>
          <w:szCs w:val="25"/>
          <w:lang w:eastAsia="be-BY"/>
        </w:rPr>
      </w:pPr>
      <w:bookmarkStart w:id="0" w:name="_Hlk13847530"/>
      <w:r w:rsidRPr="006C5341">
        <w:rPr>
          <w:rFonts w:ascii="Times New Roman" w:eastAsia="Times New Roman" w:hAnsi="Times New Roman" w:cs="Times New Roman"/>
          <w:caps/>
          <w:color w:val="000000"/>
          <w:sz w:val="25"/>
          <w:szCs w:val="25"/>
          <w:lang w:eastAsia="be-BY"/>
        </w:rPr>
        <w:t>КОДЭКС ГАНДЛЁВАГА МАРАПЛАЎСТВА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15 лістапада 1999 г.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№ 321-З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  <w:t>Прыняты Палатай прадстаўнікоў 13 кастрычніка 1999 года</w:t>
      </w:r>
      <w:r w:rsidRPr="006C5341">
        <w:rPr>
          <w:rFonts w:ascii="Times New Roman" w:eastAsia="Times New Roman" w:hAnsi="Times New Roman" w:cs="Times New Roman"/>
          <w:i/>
          <w:iCs/>
          <w:color w:val="000000"/>
          <w:sz w:val="25"/>
          <w:szCs w:val="25"/>
          <w:lang w:eastAsia="be-BY"/>
        </w:rPr>
        <w:br/>
        <w:t>Адобраны Саветам Рэспублікі 28 кастрычніка 1999 года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021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Змяненн</w:t>
      </w:r>
      <w:r w:rsidR="001A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дапаўненн</w:t>
      </w:r>
      <w:r w:rsidR="001A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22 снежня 2005 г. № 76-З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6, 2/1173) &lt;H10500076&gt;;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29 чэрвеня 2006 г. № 134-З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106, 2/1233) &lt;H10600134&gt;;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29 чэрвеня 2006 г. № 137-З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 г., № 107, 2/1235) &lt;H10600137&gt;;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20 ліпеня 2006 г. № 162-З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2006 г., № 122, 2/1259) &lt;H10600162&gt;;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26 снежня 2007 г. № 300-З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(Нацыянальны рэестр прававых актаў Рэспублікі Беларусь, 2007 г., № 305, 2/1397) &lt;H10700300&gt;;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26 снежня 2007 г. № 301-З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2007 г., № 305, 2/1398) &lt;H10700301&gt;;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15 ліпеня 2008 г. № 397-З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2008 г., № 175, 2/1494) &lt;H10800397&gt;;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4 студзеня 2010 г. № 109-З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2010 г., № 17, 2/1661) &lt;H11000109&gt;;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22 снежня 2011 г. № 326-З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bdr w:val="none" w:sz="0" w:space="0" w:color="auto" w:frame="1"/>
          <w:lang w:eastAsia="be-BY"/>
        </w:rPr>
        <w:t> (Нацыянальны рэестр прававых актаў Рэспублікі Беларусь, 2012 г., № 1, 2/1878) &lt;H11100326&gt;;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hyperlink r:id="rId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Закон Рэспублікі Беларусь ад 10 студзеня 2015 г. № 242-З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(Нацыянальны прававы Інтэрнэт-партал Рэспублікі Беларусь, 22.01.2015, 2/2240) &lt;H11500242&gt;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be-BY"/>
        </w:rPr>
      </w:pPr>
      <w:r w:rsidRPr="006C5341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be-BY"/>
        </w:rPr>
        <w:t>ЗМЕСТ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" w:anchor="&amp;Razdel=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671E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АГУЛЬНЫЯ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ПАЛАЖЭННІ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" w:anchor="&amp;Chapter=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671E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АГУЛЬНЫЯ</w:t>
      </w:r>
      <w:r w:rsidR="001A6D0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ПАЛАЖЭННІ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" w:anchor="&amp;Article=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Сфера дзеяння </w:t>
      </w:r>
      <w:r w:rsidR="001A6D0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" w:anchor="&amp;Article=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Асноўныя тэрміны і іх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азначэнні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90396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выкарыстоўваюцца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ў </w:t>
      </w:r>
      <w:r w:rsidR="001A6D0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" w:anchor="&amp;Article=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Суб'екты гандлёвага мараплаўства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" w:anchor="&amp;Article=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 гандлёвага мараплаўства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" w:anchor="&amp;Article=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Міжнародныя дагаворы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" w:anchor="&amp;Article=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Дзяржаўнае рэгуляванне ў </w:t>
      </w:r>
      <w:r w:rsidR="00B30BC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гандлёвага мараплаўства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" w:anchor="&amp;Article=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Дзяржаўны кантроль у </w:t>
      </w:r>
      <w:r w:rsidR="00B30BC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гандлёвага мараплаўства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" w:anchor="&amp;Article=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суднамі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" w:anchor="&amp;Article=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Тарыфы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" w:anchor="&amp;Article=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Разліковая адзінка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" w:anchor="&amp;Razdel=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" w:anchor="&amp;Chapter=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УЛАСНАСЦЬ 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" w:anchor="&amp;Article=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Формы ўласнасці 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" w:anchor="&amp;Article=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Момант узнікнення права ўласнасці 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" w:anchor="&amp;Article=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Правы ўласніка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" w:anchor="&amp;Article=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ўласнасці і іншыя рэчавыя правы на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" w:anchor="&amp;Article=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судна ў давернае кіраванне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" w:anchor="&amp;Chapter=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НАЦЫЯНАЛЬНАСЦЬ І СЦЯГ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" w:anchor="&amp;Article=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плавання пад Дзяржаўным сцягам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" w:anchor="&amp;Article=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Узнікненне права плавання пад Дзяржаўным сцягам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6" w:anchor="&amp;Article=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за </w:t>
      </w:r>
      <w:r w:rsidR="0012304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незаконнае падняцце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на судне Дзяржаўнага сцяга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7" w:anchor="&amp;Article=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Нацыянальнасць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8" w:anchor="&amp;Article=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суднам права плавання пад Дзяржаўным сцягам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9" w:anchor="&amp;Article=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Часовая страта суднам права плавання пад Дзяржаўным сцягам Рэспублікі Беларусь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0" w:anchor="&amp;Chapter=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ДЗЯРЖАЎНАЯ РЭГІСТРАЦЫЯ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1" w:anchor="&amp;Article=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Рэестры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2" w:anchor="&amp;Article=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3" w:anchor="&amp;Article=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Умовы дзяржаўнай рэгістрацыі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4" w:anchor="&amp;Article=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Звесткі,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суднавую кнігу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5" w:anchor="&amp;Article=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суднавай кнізе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6" w:anchor="&amp;Article=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або суднавай кнізе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7" w:anchor="&amp;Article=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Асаблівасці дзяржаўнай рэгістрацыі замежнага судна, якое эксплуатуецца на падставе дагавора арэнды судна без экіпажа </w:t>
      </w:r>
      <w:r w:rsidR="006C5341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(</w:t>
      </w:r>
      <w:r w:rsidR="009B502C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  <w:r w:rsidR="009B502C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</w:t>
      </w:r>
      <w:r w:rsidR="006C5341" w:rsidRP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-чартару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) або дагавора лізінгу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8" w:anchor="&amp;Article=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або на долю ў ёй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49" w:anchor="&amp;Article=3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Дзяржаўная рэгістрацыя змяненняў звестак, якія ўносяцца ў рэестры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0" w:anchor="&amp;Article=3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дакументаў, якія пацвярджаюць факт дзяржаўнай рэгістрацыі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1" w:anchor="&amp;Article=3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2" w:anchor="&amp;Article=3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ў дзяржаўнай рэгістрацыі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3" w:anchor="&amp;Article=3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за парушэнне правіл дзяржаўнай рэгістрацыі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4" w:anchor="&amp;Article=3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Выключэнне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Рэспублікі Беларусь і суднавай кнігі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5" w:anchor="&amp;Article=3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Судна, якое прапала без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вестак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6" w:anchor="&amp;Article=3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Судна, </w:t>
      </w:r>
      <w:r w:rsidR="00BE36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канструктыўна загіну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7" w:anchor="&amp;Article=3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на атрыманне інфармацыі з рэестраў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8" w:anchor="&amp;Chapter=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ІДЭНТЫФІКАЦЫЯ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59" w:anchor="&amp;Article=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Назва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0" w:anchor="&amp;Article=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Міжнародны пазыўны сігнал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1" w:anchor="&amp;Article=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Порт прыпіскі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2" w:anchor="&amp;Chapter=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СУДНАВЫЯ ДАКУМЕНТЫ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3" w:anchor="&amp;Article=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Суднавыя дакументы, якія знаходзяцца на судне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4" w:anchor="&amp;Article=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Суднавыя дакументы для некаторых катэгорый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5" w:anchor="&amp;Article=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Органы, якія выдаюць суднавыя дакументы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6" w:anchor="&amp;Article=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Прызнанне дакументаў, выдадзеных замежн</w:t>
      </w:r>
      <w:r w:rsidR="00390EEF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класіфікацыйн</w:t>
      </w:r>
      <w:r w:rsidR="0032330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таварыствам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7" w:anchor="&amp;Article=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Патрабаванні, якія прад'яўляюцца да суднавых дакументаў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8" w:anchor="&amp;Article=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Правілы афармлення суднавых дакументаў і захоўвання суднавага журнала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69" w:anchor="&amp;Razdel=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ЭКІПАЖ СУДНА. КАПІТАН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0" w:anchor="&amp;Chapter=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ЭКІПАЖ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1" w:anchor="&amp;Article=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342D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Састаў экіпажа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2" w:anchor="&amp;Article=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Мінімальны </w:t>
      </w:r>
      <w:r w:rsidR="00F342D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састаў экіпажа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3" w:anchor="&amp;Article=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Прававое </w:t>
      </w:r>
      <w:r w:rsidR="0005070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4" w:anchor="&amp;Article=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Грамадзянства 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5" w:anchor="&amp;Article=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Нацыянальнае пасведчанне асобы марака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6" w:anchor="&amp;Article=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 да кваліфікацыі 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7" w:anchor="&amp;Article=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Патрабаванні да стану здароўя 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8" w:anchor="&amp;Article=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Працоўныя </w:t>
      </w:r>
      <w:r w:rsidR="00095CF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судне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79" w:anchor="&amp;Article=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0" w:anchor="&amp;Article=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Рэпатрыяцыя 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1" w:anchor="&amp;Article=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Асабістая маёмасць члена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2" w:anchor="&amp;Article=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Узаемаадносіны членаў экіпажа судна з консуламі Рэспублікі Беларусь (дыпламатычнымі прадстаўнікамі)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3" w:anchor="&amp;Chapter=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ПРАВЫ, АБАВЯЗКІ І АДКАЗНАСЦЬ КАПІТАНА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4" w:anchor="&amp;Article=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Кіраванне суднам і </w:t>
      </w:r>
      <w:r w:rsidR="007A0E7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абавязкі капітана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5" w:anchor="&amp;Article=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аказваць дапамогу людзям, якія </w:t>
      </w:r>
      <w:r w:rsidR="005D20D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церпяць бедства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мор</w:t>
      </w:r>
      <w:r w:rsidR="005D20D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6" w:anchor="&amp;Article=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аказваць дапамогу пасля сутыкнення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7" w:anchor="&amp;Article=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капітана судна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зах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о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дзіць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у порт для аказання неадкладнай медыцынскай дапамогі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8" w:anchor="&amp;Article=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капітана судна ў выпадку ўзнікнення ваенных дзеянняў або ў іншых выпадках ваеннай небяспекі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89" w:anchor="&amp;Article=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рэквізаваць харчаванне ў выпадку </w:t>
      </w:r>
      <w:r w:rsidR="006C5341" w:rsidRPr="007D113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спусташэння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жыццёвых прыпасаў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0" w:anchor="&amp;Article=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капітана судна ў выпадку неадкладнай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патрэб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ў 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шах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 працягу плавання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1" w:anchor="&amp;Article=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Дзеянні капітана судна ў выпадку небяспекі гібелі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2" w:anchor="&amp;Article=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капітана судна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падтрыманн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парадку на судне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3" w:anchor="&amp;Article=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Згода капітана судна на прыём на работу членаў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4" w:anchor="&amp;Article=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Капітан судна як орган дазнання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5" w:anchor="&amp;Article=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капітана судна ў выпадку нараджэння дзіцяці або смерці на судне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6" w:anchor="&amp;Article=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на </w:t>
      </w:r>
      <w:r w:rsidR="007771E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</w:t>
      </w:r>
      <w:r w:rsidR="007771E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асведчанне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завяшчанняў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7" w:anchor="&amp;Article=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капітана судна на валоданне агнястрэльнай </w:t>
      </w:r>
      <w:r w:rsidR="0050666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зброяй і яе прымяненне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8" w:anchor="&amp;Article=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Капітан судна як прадстаўнік суднаўладальніка і грузаўладальнікаў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99" w:anchor="&amp;Article=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Ускладанне абавязкаў капітана судна на старшага памочніка капітана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0" w:anchor="&amp;Article=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капітана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1" w:anchor="&amp;Razdel=I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2" w:anchor="&amp;Chapter=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B750A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АСНОЎНЫЯ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ПАЛАЖЭННІ АЖЫЦЦЯЎЛЕННЯ МАРСКОЙ ПЕРАВОЗКІ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3" w:anchor="&amp;Article=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Падставы ажыццяўлення марской перавозкі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4" w:anchor="&amp;Article=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Часовыя </w:t>
      </w:r>
      <w:r w:rsidR="00F914C6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спыненн</w:t>
      </w:r>
      <w:r w:rsidR="00F914C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  <w:r w:rsidR="00F914C6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або абмежаванне прыёму грузаў для марской перавозкі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5" w:anchor="&amp;Article=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Перавозка грузаў марскім транспартам агульнага карыстання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6" w:anchor="&amp;Article=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Дагавор марской перавозкі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7" w:anchor="&amp;Article=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фрахтавання (чартар)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8" w:anchor="&amp;Article=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аб арганізацыі марскіх перавозак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09" w:anchor="&amp;Article=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Суадносіны дагавора аб арганізацыі марскіх перавозак грузаў і дагавора марской перавозкі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0" w:anchor="&amp;Article=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Змешаная перавозка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1" w:anchor="&amp;Article=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Праваадносіны перавозчыка і атрымальніка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2" w:anchor="&amp;Article=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Доказы прыёму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 марской перавозкі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3" w:anchor="&amp;Article=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E9289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канасамента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4" w:anchor="&amp;Article=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Агаворкі ў канасаменце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5" w:anchor="&amp;Article=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Доказная сіла канасамента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6" w:anchor="&amp;Article=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Віды канасамента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7" w:anchor="&amp;Article=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Множнасць экзэмпляраў канасамента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8" w:anchor="&amp;Article=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праў па канасаменце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19" w:anchor="&amp;Chapter=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АЖЫЦЦЯЎЛЕННЕ МАРСКОЙ ПЕРАВОЗКІ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0" w:anchor="&amp;Article=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Мараходнасць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1" w:anchor="&amp;Article=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Замена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2" w:anchor="&amp;Article=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Порт пагрузкі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3" w:anchor="&amp;Article=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Месца пагрузкі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4" w:anchor="&amp;Article=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Тэрмін падачы судна да месца пагрузкі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5" w:anchor="&amp;Article=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Паведамленне аб гатоўнасці судна да пагрузкі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6" w:anchor="&amp;Article=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Сталійны час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7" w:anchor="&amp;Article=1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Контрсталійны час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8" w:anchor="&amp;Article=1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882B3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Дэмерэдж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29" w:anchor="&amp;Article=1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Дыспач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0" w:anchor="&amp;Article=1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перавозчыка адправіць судна ў рэйс па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сканчэнн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контрсталійнага часу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1" w:anchor="&amp;Article=1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Пакрыццё страт за затрымку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2" w:anchor="&amp;Article=1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Адпраўленне судна ў рэйс да сканчэння сталійнага або контрсталійнага часу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3" w:anchor="&amp;Article=1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Выгрузка </w:t>
      </w:r>
      <w:r w:rsidR="009870D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старонняга</w:t>
      </w:r>
      <w:r w:rsidR="009870D0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4" w:anchor="&amp;Article=1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Размяшчэнне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на судне. Перавозка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на палубе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5" w:anchor="&amp;Article=1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Расходы па пагрузцы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6" w:anchor="&amp;Article=10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109.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Упакоўка і маркіроўка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7" w:anchor="&amp;Article=1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Замена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8" w:anchor="&amp;Article=1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Дакументы на груз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39" w:anchor="&amp;Article=1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распараджэння грузам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0" w:anchor="&amp;Article=1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перавозчыка ў </w:t>
      </w:r>
      <w:r w:rsidR="006B3A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адносінах да</w:t>
      </w:r>
      <w:r w:rsidR="006B3A3E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1" w:anchor="&amp;Article=1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Небяспечны груз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2" w:anchor="&amp;Article=1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Груз, пагружаны не пад сваім найменнем</w:t>
      </w:r>
    </w:p>
    <w:p w:rsidR="006C5341" w:rsidRPr="000A5946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3" w:anchor="&amp;Article=1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і маршрут перавозкі. </w:t>
      </w:r>
      <w:r w:rsidR="007C356E" w:rsidRPr="007C35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Дывіяцыя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4" w:anchor="&amp;Article=1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Перашкоды для зах</w:t>
      </w:r>
      <w:r w:rsidR="00F4776D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о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ду судна ў порт прызначэння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5" w:anchor="&amp;Article=1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Выгрузка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6" w:anchor="&amp;Article=1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Асоба, якая мае права на атрыманне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7" w:anchor="&amp;Article=1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Здача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на захоўванне. Продаж незапатрабаванага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8" w:anchor="&amp;Article=1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Агляд і праверка </w:t>
      </w:r>
      <w:r w:rsidR="0081373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 яго выдачы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49" w:anchor="&amp;Article=1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страце, недастачы або пашкоджанні (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псаванні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0" w:anchor="&amp;Article=1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Плацяжы пры перавозцы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1" w:anchor="&amp;Article=1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Памер фрахту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2" w:anchor="&amp;Article=1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Фрахт за груз, страчаны пры перавозцы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3" w:anchor="&amp;Article=1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43A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Вылічэнне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фрахту за фактычна </w:t>
      </w:r>
      <w:r w:rsidR="00F43A8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пройдзеную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суднам адлегласць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4" w:anchor="&amp;Article=1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перавозчыка ад выканання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5" w:anchor="&amp;Article=1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фрахтавальніка або адпраўшчыка ад выканання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6" w:anchor="&amp;Article=1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129.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бакоў ад выканання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7" w:anchor="&amp;Article=13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немагчымасцю выканання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8" w:anchor="&amp;Chapter=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АДКАЗНАСЦЬ ПЕРАВОЗЧЫКА, АДПРАЎШЧЫКА І ФРАХТАВАЛЬНІКА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59" w:anchor="&amp;Article=13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0" w:anchor="&amp;Article=13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Падставы вызвалення перавозчыка ад адказнасці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1" w:anchor="&amp;Article=13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Навігацыйная памылка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2" w:anchor="&amp;Article=13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Вызваленне перавозчыка ад адказнасці за недастачу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дастаўленага ў апламбаваных памяшканнях, </w:t>
      </w:r>
      <w:r w:rsidR="006C5341" w:rsidRPr="00CE25A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спраўнай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упакоўцы або з суправаджэннем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3" w:anchor="&amp;Article=13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 за страту або пашкоджанне кантэйнера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4" w:anchor="&amp;Article=13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Памер </w:t>
      </w:r>
      <w:r w:rsidR="00CE25AA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урону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</w:t>
      </w:r>
      <w:r w:rsidR="002509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</w:t>
      </w:r>
      <w:r w:rsidR="00CE25A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падлягае пакрыццю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5" w:anchor="&amp;Article=13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Абмежаванне адказнасці перавозчыка за пратэрміноўку дастаўкі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6" w:anchor="&amp;Article=13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фактычнага перавозчыка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7" w:anchor="&amp;Article=1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пагаднення аб абмежаванні або вызваленні ад адказнасці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8" w:anchor="&amp;Article=1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Выпадкі заключэння пагадненняў аб абмежаванні або вызваленні ад адказнасці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69" w:anchor="&amp;Article=1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адпраўшчыка і фрахтавальніка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0" w:anchor="&amp;Article=1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за прастой судна па віне адпраўшчыка, фрахтавальніка або атрымальніка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1" w:anchor="&amp;Razdel=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ПАСАЖЫРАЎ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2" w:anchor="&amp;Chapter=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МАРСКАЯ ПЕРАВОЗКА ПАСАЖЫРАЎ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3" w:anchor="&amp;Article=1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 марской перавозкі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4" w:anchor="&amp;Article=1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Перыяд марской перавозкі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5" w:anchor="&amp;Article=1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Перавозачныя дакументы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6" w:anchor="&amp;Article=1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Агульныя ўмовы марской перавозкі пасажыраў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7" w:anchor="&amp;Article=1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пасажыра ад выканання дагавора марской перавозкі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8" w:anchor="&amp;Article=1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Адмова перавозчыка ад выканання дагавора марской перавозкі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79" w:anchor="&amp;Article=1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марской перавозкі пасажыра пры немагчымасці яго выканання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0" w:anchor="&amp;Article=1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F91AE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пасажыру платы за праезд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1" w:anchor="&amp;Article=1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Змяненне дагавора марской перавозкі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2" w:anchor="&amp;Article=1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перавозчыка за прычыненне шкоды жыццю і здароўю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3" w:anchor="&amp;Article=1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перавозчыка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багажу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4" w:anchor="&amp;Article=1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Адказнасць перавозчыка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каютнага багажу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5" w:anchor="&amp;Article=1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фактычнага перавозчыка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6" w:anchor="&amp;Article=1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Страта або пашкоджанне каштоўнасцей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7" w:anchor="&amp;Article=1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Прымяненне </w:t>
      </w:r>
      <w:r w:rsidR="00F32C9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межаў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адказнасці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8" w:anchor="&amp;Article=1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Заява аб 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страце, недастачы або пашкоджанні (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псаванні</w:t>
      </w:r>
      <w:r w:rsidR="0080297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багажу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89" w:anchor="&amp;Article=1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Незапатрабаваны багаж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0" w:anchor="&amp;Article=1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Бясплатная перавозка ў адпаведнасці з дагаворам марской перавозкі пасажыра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1" w:anchor="&amp;Razdel=V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ФРАХТАВАННЕ СУДНА НА ЧАС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2" w:anchor="&amp;Chapter=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АРЭНДЫ (ФРАХТАВАНН</w:t>
      </w:r>
      <w:r w:rsidR="00F32C9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НА ЧАС) СУДНА З ЭКІПАЖАМ (ТАЙМ-ЧАРТАР)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3" w:anchor="&amp;Article=1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4" w:anchor="&amp;Article=1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5" w:anchor="&amp;Article=1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Субарэнда судна з экіпажам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6" w:anchor="&amp;Article=1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суднаўладальніка (арэндадаўца) па </w:t>
      </w:r>
      <w:r w:rsidR="0099474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ўтрыманні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7" w:anchor="&amp;Article=1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 (арэндадаўца) па кіраванні і тэхнічнай эксплуатацыі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8" w:anchor="&amp;Article=1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фрахтавальніка (арандатара) па камерцыйнай эксплуатацыі і </w:t>
      </w:r>
      <w:r w:rsidR="003B6EA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199" w:anchor="&amp;Article=1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Страхаванне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0" w:anchor="&amp;Article=1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Падпарадкаванасць экіпажа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1" w:anchor="&amp;Article=1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Выплата фрахту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2" w:anchor="&amp;Article=1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Узнагароджанне за ажыццяўленне выратавальнай аперацыі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3" w:anchor="&amp;Article=1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фрахтавальніка (арандатара) перад трэцімі асобамі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4" w:anchor="&amp;Article=1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фрахтавальніка (арандатара) за страты, прычыненыя ратаваннем, гібеллю або пашкоджаннем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5" w:anchor="&amp;Razdel=V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АРЭНДА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6" w:anchor="&amp;Chapter=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7" w:anchor="&amp;Article=1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8" w:anchor="&amp;Article=1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09" w:anchor="&amp;Article=1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Субарэнда судна без экіпажа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0" w:anchor="&amp;Article=1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арэндадаўца прывесці судна ў мараходны стан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1" w:anchor="&amp;Article=1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арандатара па </w:t>
      </w:r>
      <w:r w:rsidR="0006560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ўтрыманн</w:t>
      </w:r>
      <w:r w:rsidR="009654B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і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2" w:anchor="&amp;Article=1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Абавязак арандатара па кіраванні і тэхнічнай эксплуатацыі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3" w:anchor="&amp;Article=1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Экіпаж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4" w:anchor="&amp;Article=1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Плата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т-чартар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5" w:anchor="&amp;Article=1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Правы і абавязкі арандатара па эксплуатацыі і </w:t>
      </w:r>
      <w:r w:rsidR="003B6EA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вяртанні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6" w:anchor="&amp;Article=1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арандатара перад трэцімі асобамі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7" w:anchor="&amp;Article=1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арандатара за страты, прычыненыя ратаваннем, гібеллю або пашкоджаннем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8" w:anchor="&amp;Razdel=V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VIII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БУКСІРОЎКІ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19" w:anchor="&amp;Chapter=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БУКСІРОЎКІ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0" w:anchor="&amp;Article=1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буксіроўкі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1" w:anchor="&amp;Article=1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дагавора буксіроўкі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2" w:anchor="&amp;Article=1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бакоў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3" w:anchor="&amp;Article=1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пры марской буксіроўцы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4" w:anchor="&amp;Article=1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пры партовай буксіроўцы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5" w:anchor="&amp;Article=1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Перыяд буксіроўкі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6" w:anchor="&amp;Article=1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Дапамога судну, якое буксіруецца</w:t>
      </w:r>
      <w:r w:rsidR="003313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,</w:t>
      </w:r>
      <w:r w:rsidR="003E6B9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3313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у </w:t>
      </w:r>
      <w:r w:rsidR="009654B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выпадку марскога здарэння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7" w:anchor="&amp;Razdel=IX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IX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9C2FB5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ПЛАТНАЕ АКАЗАННЕ ПАСЛУГ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8" w:anchor="&amp;Chapter=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ПАСЛУГ ПА АЖЫЦЦЯЎЛЕННІ МАРСКОГА КРУІЗУ (ДАГАВОР МАРСКОГА КРУІЗУ)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29" w:anchor="&amp;Article=1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марскога круізу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0" w:anchor="&amp;Article=1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Аднабаковая адмова ад выканання дагавора марскога круізу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1" w:anchor="&amp;Article=1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Павелічэнне тэрміну круізу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2" w:anchor="&amp;Article=1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арганізатара круізу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3" w:anchor="&amp;Article=1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пагаднення аб абмежаванні праў удзельніка круізу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4" w:anchor="&amp;Chapter=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ПАСЛУГ МАРСКОГА АГЕНТА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5" w:anchor="&amp;Article=1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аказання паслуг марскога агента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6" w:anchor="&amp;Article=1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Дзеянні марскога агента ад імя </w:t>
      </w:r>
      <w:r w:rsidR="005632B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або</w:t>
      </w:r>
      <w:r w:rsidR="008B3D4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двух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бакоў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7" w:anchor="&amp;Article=1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марскога агента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8" w:anchor="&amp;Article=1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199.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суднаўладальніка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39" w:anchor="&amp;Article=2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дагавора аказання паслуг марскога агента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0" w:anchor="&amp;Chapter=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ДАГАВОР АКАЗАННЯ МАРСКІХ ПАСРЭДНІЦКІХ ПАСЛУГ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1" w:anchor="&amp;Article=2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дагавора аказання марскіх пасрэдніцкіх паслуг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2" w:anchor="&amp;Article=2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5632B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Ажыццяўленне</w:t>
      </w:r>
      <w:r w:rsidR="005632B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марскім брокерам дзеянняў марскога агента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3" w:anchor="&amp;Article=2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Узнагароджанне паслуг марскога брокера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4" w:anchor="&amp;Razdel=X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МАРСКОЕ СТРАХАВАННЕ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5" w:anchor="&amp;Chapter=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19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МАРСКОЕ СТРАХАВАННЕ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6" w:anchor="&amp;Article=2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Добраахвотнае страхаванне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7" w:anchor="&amp;Article=2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Абавязковае страхаванне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8" w:anchor="&amp;Article=2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Абандон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49" w:anchor="&amp;Article=2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абандоне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0" w:anchor="&amp;Article=2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Асацыяцыі ўзаемнага страхавання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1" w:anchor="&amp;Chapter=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ВЫКЛЮЧАН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2" w:anchor="&amp;Article=23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239.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3" w:anchor="&amp;Article=24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Выключан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4" w:anchor="&amp;Razdel=X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ІПАТЭКА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5" w:anchor="&amp;Chapter=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21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ІПАТЭКА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6" w:anchor="&amp;Article=24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на іпатэку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7" w:anchor="&amp;Article=24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Форма і істотныя ўмовы дагавора іпатэкі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8" w:anchor="&amp;Article=24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Прадмет іпатэкі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59" w:anchor="&amp;Article=24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Дзяржаўная рэгістрацыя іпатэкі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0" w:anchor="&amp;Article=24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Чарговасць задавальнення патрабаванняў, якія ўзнікаюць з абавязацельстваў, забяспечаных іпатэкай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1" w:anchor="&amp;Article=24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Наступная іпатэка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2" w:anchor="&amp;Article=24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Уступка пра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воў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дагаворы іпатэкі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3" w:anchor="&amp;Article=24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Захаванасць прадмета іпатэкі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4" w:anchor="&amp;Article=24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249.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Іпатэка пры пераходзе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5" w:anchor="&amp;Article=25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Падстава прымусовага продажу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6" w:anchor="&amp;Article=25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Давядзенне да 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ўсеагульна</w:t>
      </w:r>
      <w:r w:rsidR="004D792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4D792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ведама</w:t>
      </w:r>
      <w:r w:rsidR="004D7924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рашэння суда аб прымусовым продажы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7" w:anchor="&amp;Article=25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Паведамленне аб прымусовым продажы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8" w:anchor="&amp;Article=25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Наступств</w:t>
      </w:r>
      <w:r w:rsidR="0005375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прымусовага продажу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69" w:anchor="&amp;Article=2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Першачарговая аплата выдаткаў з выручкі ад прымусовага продажу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0" w:anchor="&amp;Article=25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Спыненне іпатэкі судна або судна, 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1" w:anchor="&amp;Razdel=X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АГУЛЬНАЯ І ПРЫВАТНАЯ АВАРЫІ. МАРСКІЯ ПРАТЭСТЫ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2" w:anchor="&amp;Chapter=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АГУЛЬНАЯ АВАРЫЯ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3" w:anchor="&amp;Article=25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4" w:anchor="&amp;Article=25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Прынцыпы размеркавання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5" w:anchor="&amp;Article=25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Прымяненне правіл аб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6" w:anchor="&amp;Article=25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259.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Агульная аварыя, выкліканая зах</w:t>
      </w:r>
      <w:r w:rsidR="00C87AE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о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дам судна ў </w:t>
      </w:r>
      <w:r w:rsidR="004964FB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прыстанішча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7" w:anchor="&amp;Article=26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Расходы, звязаныя з перамяшчэннем на борце судна, выгрузкай і </w:t>
      </w:r>
      <w:r w:rsidR="003E6B9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варотнай пагрузкай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паліва і прадметаў забеспячэння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8" w:anchor="&amp;Article=26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Расходы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часовым рамон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т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79" w:anchor="&amp;Article=2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Расходы, выкліканыя затрымкай судна дзеля агульнай бяспекі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0" w:anchor="&amp;Article=26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Наступствы прызнання судна непрыгодным да плавання і спынення рэйса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1" w:anchor="&amp;Article=26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Агульная аварыя, выкліканая расходамі 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 ратаванн</w:t>
      </w:r>
      <w:r w:rsidR="00A55FAC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2" w:anchor="&amp;Article=26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Агульная аварыя, выкліканая ажыццяўленнем мер па ратаванні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3" w:anchor="&amp;Article=26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пашкоджання або гібелі </w:t>
      </w:r>
      <w:r w:rsidR="001F43A4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паліва і прадметаў забеспячэння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4" w:anchor="&amp;Article=26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7C356E" w:rsidRPr="0092099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Страты ад </w:t>
      </w:r>
      <w:r w:rsidR="00A55FAC" w:rsidRPr="0092099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be-BY"/>
        </w:rPr>
        <w:t>згубы</w:t>
      </w:r>
      <w:r w:rsidR="00A55FAC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фрахту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5" w:anchor="&amp;Article=26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Замяняльныя </w:t>
      </w:r>
      <w:r w:rsidR="00D47483" w:rsidRP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расходы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6" w:anchor="&amp;Article=26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269.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пашкоджання судна, яго машын або 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лад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7" w:anchor="&amp;Article=2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Скідкі «за новае замест старога»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8" w:anchor="&amp;Article=27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Страты ад гібелі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89" w:anchor="&amp;Article=27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Страты ад гібелі або пашкоджання </w:t>
      </w:r>
      <w:r w:rsidR="004128C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0" w:anchor="&amp;Article=27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7F70A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Выдзяленне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сродкаў на расходы, якія </w:t>
      </w:r>
      <w:r w:rsidR="00D9341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пакрываюцца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 якасці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1" w:anchor="&amp;Article=27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Працэнты на страты, якія </w:t>
      </w:r>
      <w:r w:rsidR="00D9341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пакрываюцца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ў якасці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2" w:anchor="&amp;Article=27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Кантрыбуцыйны кошт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3" w:anchor="&amp;Article=27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Дыспаша і дыспашэры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4" w:anchor="&amp;Article=27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Доказы і матэрыялы, на падставе якіх 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складаецца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дыспаша</w:t>
      </w:r>
    </w:p>
    <w:p w:rsid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5" w:anchor="&amp;Article=27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Плата за </w:t>
      </w:r>
      <w:r w:rsidR="00D47483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складанне</w:t>
      </w:r>
      <w:r w:rsidR="00D47483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дыспашы</w:t>
      </w:r>
    </w:p>
    <w:p w:rsidR="001318D9" w:rsidRPr="006C5341" w:rsidRDefault="001318D9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6" w:anchor="&amp;Article=27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279.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Выпраўленне і аспрэчванне дыспашы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7" w:anchor="&amp;Article=28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Выкананне дыспашы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8" w:anchor="&amp;Chapter=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23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ПРЫВАТНАЯ АВАРЫЯ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299" w:anchor="&amp;Article=28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Паняцце прыватнай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0" w:anchor="&amp;Article=28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Адказнасць па прыватнай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1" w:anchor="&amp;Chapter=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МАРСКІЯ ПРАТЭСТЫ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2" w:anchor="&amp;Article=28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марскім пратэсце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3" w:anchor="&amp;Article=28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Органы, якім роб</w:t>
      </w:r>
      <w:r w:rsidR="0039100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цца заяв</w:t>
      </w:r>
      <w:r w:rsidR="0039100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а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аб марскім пратэсце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4" w:anchor="&amp;Article=28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Тэрмін для заявы аб марскім пратэсце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5" w:anchor="&amp;Article=28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Заява аб марскім пратэсце з затрымкай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6" w:anchor="&amp;Article=28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Асаблівасці заявы аб марскім пратэсце пры прычыненні шкоды грузу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7" w:anchor="&amp;Article=28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Доказы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8" w:anchor="&amp;Article=28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289.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090397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акта аб марскім пратэсце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09" w:anchor="&amp;Razdel=XII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XIII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РАТАВАННЕ НА МОРЫ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0" w:anchor="&amp;Chapter=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25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1" w:anchor="&amp;Article=29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2" w:anchor="&amp;Chapter=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26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РАТАВАННЕ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І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МАЁМАСЦІ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3" w:anchor="&amp;Article=29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Сфера прымянення правіл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главы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4" w:anchor="&amp;Article=29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Дагаворы аб ратаванні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5" w:anchor="&amp;Article=29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Несапраўднасць і змяненне дагавораў аб ратаванні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6" w:anchor="&amp;Article=29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Абавязкі выратавальніка пры ажыццяўленні выратавальнай аперацыі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7" w:anchor="&amp;Article=29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Абавязкі суднаўладальніка, капітана судна або ўласніка </w:t>
      </w:r>
      <w:r w:rsidR="007F20CA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іншай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маёмасці, якая знаходзіцца ў небяспецы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8" w:anchor="&amp;Article=29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Умовы ўзнагароджання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19" w:anchor="&amp;Article=29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Крытэрыі ўстанаўлення ўзнагароджання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0" w:anchor="&amp;Article=29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Спецыяльная кампенсацыя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1" w:anchor="&amp;Article=29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299.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Размеркаванне ўзнагароджання паміж выратавальнікамі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2" w:anchor="&amp;Article=30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Размеркаванне ўзнагароджання паміж суднаўладальнікам і экіпажам судна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3" w:anchor="&amp;Article=30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Ратаванне людзей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4" w:anchor="&amp;Article=30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Наступствы няправільных паводзін выратавальніка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5" w:anchor="&amp;Article=30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Узнагароджанне за ажыццяўленне выратавальнай аперацыі ў выпадку прыналежнасці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аднаму і таму ж уладальніку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6" w:anchor="&amp;Article=30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Абавязак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даць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забеспячэнне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7" w:anchor="&amp;Article=30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Выратавальныя аперацыі, якія кантралююцца дзяржаўнымі і партовымі ўладамі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8" w:anchor="&amp;Razdel=XI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XIV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ПРЭТЭНЗІІ І ІСКІ. ІСКАВАЯ ДАЎНАСЦЬ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29" w:anchor="&amp;Chapter=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27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ПРЭТЭНЗІІ І ІСКІ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0" w:anchor="&amp;Article=30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Камерцыйныя і </w:t>
      </w:r>
      <w:r w:rsidR="00841139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 акты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1" w:anchor="&amp;Article=30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Прэтэнзіі да перавозчыка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2" w:anchor="&amp;Article=30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Іскі а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б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перавозках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3" w:anchor="&amp;Article=30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309.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на прад'яўленне прэтэнзій і іскаў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4" w:anchor="&amp;Article=31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Перадача трэцім асобам права на прад'яўленне прэтэнзій і іскаў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5" w:anchor="&amp;Article=31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Парадак прад'яўлення прэтэнзій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6" w:anchor="&amp;Chapter=2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28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ІСКАВАЯ ДАЎНАСЦЬ. ТЭРМІНЫ ДЛЯ ПРАД'ЯЎЛЕННЯ І РАЗГЛЯДУ ПРЭТЭНЗІЙ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7" w:anchor="&amp;Article=31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Тэрміны іскавай даўнасці 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патрабавання</w:t>
      </w:r>
      <w:r w:rsid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8" w:anchor="&amp;Article=31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Тэрміны іскавай даўнасці 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для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іншых патрабавання</w:t>
      </w:r>
      <w:r w:rsidR="00A55FAC" w:rsidRPr="00564DB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39" w:anchor="&amp;Article=31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Прымяненне агульных тэрмінаў іскавай даўнасці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0" w:anchor="&amp;Article=31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Прыпыненне </w:t>
      </w:r>
      <w:r w:rsidR="003327C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цячэння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тэрміну іскавай даўнасці пры наяўнасці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1" w:anchor="&amp;Article=31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для прад'яўлення прэтэнзій,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грузаў, пасажыраў і багажу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2" w:anchor="&amp;Article=31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Тэрмін разгляду прэтэнзій,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8458A2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з марской перавозкі грузаў, пасажыраў і багажу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3" w:anchor="&amp;Razdel=XV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XV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 ПРАВА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4" w:anchor="&amp;Chapter=2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ГЛАВА 29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.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ПРЫМЯН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 ПРАВА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5" w:anchor="&amp;Article=318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318.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Выбар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прымян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ага права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6" w:anchor="&amp;Article=319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319.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 ўласнасці і </w:t>
      </w:r>
      <w:r w:rsidR="00F7106E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іншыя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рэчавыя правы 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якое будуецца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7" w:anchor="&amp;Article=32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320.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Права на затанулую маёмасць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8" w:anchor="&amp;Article=321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321.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вынікаюць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з дагавораў, заключаных у </w:t>
      </w:r>
      <w:r w:rsidR="005178AD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галіне гандлёвага мараплаўства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49" w:anchor="&amp;Article=32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322.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Права,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прымя</w:t>
      </w:r>
      <w:r w:rsidR="001F157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няльн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ае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пры агульнай аварыі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0" w:anchor="&amp;Article=323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323.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1F26C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суднаў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1" w:anchor="&amp;Article=32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324.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</w:t>
      </w:r>
      <w:r w:rsidR="001F26C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па ратаванні судна і іншай маёмасці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2" w:anchor="&amp;Article=325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325.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Іпатэка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3" w:anchor="&amp;Razdel=XVI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РАЗДЗЕЛ XVI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. ЗАКЛЮЧНЫЯ ПАЛАЖЭННІ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4" w:anchor="&amp;Article=326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326.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 Уступленне ў сілу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</w:t>
      </w:r>
    </w:p>
    <w:p w:rsidR="006C5341" w:rsidRPr="006C5341" w:rsidRDefault="00532D5C" w:rsidP="006C5341">
      <w:pPr>
        <w:shd w:val="clear" w:color="auto" w:fill="FFFFFF"/>
        <w:spacing w:after="0" w:line="240" w:lineRule="auto"/>
        <w:ind w:left="1134" w:hanging="1134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</w:pPr>
      <w:hyperlink r:id="rId355" w:anchor="&amp;Article=327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6"/>
            <w:szCs w:val="26"/>
            <w:bdr w:val="none" w:sz="0" w:space="0" w:color="auto" w:frame="1"/>
            <w:lang w:eastAsia="be-BY"/>
          </w:rPr>
          <w:t>Артыкул 327.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 Прывядзенне актаў заканадаўства ў адпаведнасц</w:t>
      </w:r>
      <w:r w:rsidR="001A7E20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ь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з </w:t>
      </w:r>
      <w:r w:rsidR="003328A8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>гэтым</w:t>
      </w:r>
      <w:r w:rsidR="006C5341" w:rsidRPr="006C5341">
        <w:rPr>
          <w:rFonts w:ascii="Times New Roman" w:eastAsia="Times New Roman" w:hAnsi="Times New Roman" w:cs="Times New Roman"/>
          <w:color w:val="000000"/>
          <w:sz w:val="26"/>
          <w:szCs w:val="26"/>
          <w:lang w:eastAsia="be-BY"/>
        </w:rPr>
        <w:t xml:space="preserve"> Кодэксам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Кодэкс гандлёвага мараплаўства Рэспублікі Беларусь вызначае прававыя, эканамічныя і арганізацыйныя асновы гандлёвага мараплаўства ў мэтах забеспячэння патрэбнасцей эканомікі і насельніцтва ў марскіх перавозках і звязаных з імі работах і паслугах.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1. Сфера дзеяння </w:t>
      </w:r>
      <w:r w:rsidR="009671E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Кодэкса</w:t>
      </w:r>
    </w:p>
    <w:p w:rsidR="006C5341" w:rsidRPr="006C5341" w:rsidRDefault="00EA159B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 Кодэкс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рэгулюе 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у сувязі з перавозкай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грузаў, пасажыраў і багажу, выкарыстаннем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буксіроўкі, ажыццяўленнем выратавальных аперацый, а таксама іншыя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устаноўленыя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распаўсюджваюцца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марскія судны падчас іх плавання як па марскіх шляхах, так і па рэках, азёрах, вадасховішчах 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унутраных водных шляхах, калі заканадаўствам Рэспублікі Беларусь не прадугледжана іншае;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ўнутранага плавання, а таксама суд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змешанага (р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-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мор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плавання падчас іх руху па марскіх шляхах, а таксама па рэках, азёрах, вадасховішчах і </w:t>
      </w:r>
      <w:r w:rsidR="0004497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унутраных водных шляхах пры ажыццяўленні перавозак грузаў, пасажыраў і багажу з зах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дам у марскі порт, падчас ажыццяўлення выратавальных аперацый і пры сутыкненні з марскім суднам.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Дзеянне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за выключэннем прадугледжаных у ім або ў міжнародных дагаворах Рэспублікі Беларусь выпадкаў, не распаўсюджваецца на судны, якія знаходзяцца ў дзяржаўнай уласнасці або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эксплуатуюцца</w:t>
      </w:r>
      <w:r w:rsidR="00417E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выкарыстоўваюцца</w:t>
      </w:r>
      <w:r w:rsidR="00417E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ёю на момант узнікнення патрабаванняў выключна для дзяржаўных некамерцыйных мэт, а таксама на некамерцыйныя грузы, якія знаходзяцца ва ўласнасці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прадугледжан</w:t>
      </w:r>
      <w:r w:rsidR="003305B1" w:rsidRP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 яго правілы распаўсюджваюцца на судны і грузы,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трэц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то так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правіл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павінны выкарыстоўвацца ў якасці падстаў для </w:t>
      </w:r>
      <w:r w:rsidR="00417E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канфіскацыі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арышту і затрымання такіх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2. Асноўныя тэрміны і іх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азначэнні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выкарыстоўваюцца ў </w:t>
      </w:r>
      <w:r w:rsidR="0090396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гэтым Кодэксе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выкарыстоўваюцца наступныя асноўныя тэрміны і іх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азначэнні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 – рэчы і іншая маёмасць (уключаючы аўтамабіль), прынятыя перавозчыкам у пасажыра для дастаўкі ў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пункт прызначэння і якія перавозяцца асобна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 – матэрыяльныя каштоўнасці, прынятыя перавозчыкам у адпраўшчыка або фрахтавальніка для дастаўкі марскім транспартам у пункт прызначэння;</w:t>
      </w:r>
    </w:p>
    <w:p w:rsidR="006C5341" w:rsidRPr="006C5341" w:rsidRDefault="00882B3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дэмерэдж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узнагароджанне, належнае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выплаты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перавозчыку за прастой судна на працягу контрсталійнага часу;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дыспач – узнагароджанне, належнае 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выплаты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BA2FB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завяршэнне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пагрузкі або разгрузкі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сканчэння сталійнага часу;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каютны багаж – рэчы і іншая маёмасць, якія знаходзяцца ў каюце пасажыра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пад яго аховай або кантролем;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класіфікацыйна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таварыства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арганізацыя, якая прысвойвае клас суд</w:t>
      </w:r>
      <w:r w:rsidR="005F39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ам па адпаведных класіфікацыйных патрабаваннях і </w:t>
      </w:r>
      <w:r w:rsidR="002B333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</w:t>
      </w:r>
      <w:r w:rsidR="002B33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2B333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падчас іх будаўніцтва і эксплуатацыі;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канасамент – таварараспарадчы дакумент (каштоўная папера), які сведчыць заключэнн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5F39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служыць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доказам прыёму перавозчыкам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гэтым дакуменце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контрсталійны час – дадатковы па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сталійнага часу час чакання;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мараходнасць судна – здольнасць судна бяспечна плаваць у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люб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надвор’е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вызначаных раёнах з мінімальнымі стратамі хуткасці, без рызыкі для жыцця і здароўя экіпажа судна і пасажыраў і для </w:t>
      </w:r>
      <w:r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захаванасці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перавозка – сукупнасць арганізацыйна і тэхналагічна ўзаемазвязаных аперацый па перамяшчэнні пасажыраў, грузаў і багажу марскім транспартам;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транспарт – сукупнасць камунікацый і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забяспечваюць дзейнасць па марской перавозцы пасажыраў, грузаў і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 транспарт агульнага карыстання – марскі транспарт, які ажыццяўляе транспартныя работы і паслугі, заснаваныя на абавязку іх выканання па звароце любога грамадзяніна або юрыдычнай асобы;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 – асоба, якая ад свайго імені або на падставе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даручае перавозчыку груз для яго дастаўкі ў пункт прызначэння і выдачы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ўпаўнаважана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асобе (атрымальніку);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 – фізічная асоба, якая мае праязны дакумент (білет), які сведчыць заключэнн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 марской перавозкі пасажыраў;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 – асоба, 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самастойна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</w:t>
      </w:r>
      <w:r w:rsidR="002A04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2A04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марскую перавозку пасажыраў, грузаў і багажу ў адпаведнасці з дагаворам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порт – комплекс збудаванняў, размешчаных на спецыяльна адведзенай тэрыторыі і акваторыі і прызначан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абслугоўвання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пасажыраў, ажыццяўлення аперацый з грузамі і 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паслуг, якія звычайна аказваюцца ў порце;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партовыя ўлады – адпаведныя адміністрацыі партоў, якія ажыццяўляюць адміністрацыйна-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ладныя і 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ўскладзеныя на іх паўнамоцтв</w:t>
      </w:r>
      <w:r w:rsidR="005F412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уласнік судна – суб'ект права ўласнасці або асоба, якая ажыццяўляе ў дачыненні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прав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 як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прымяняюцца правілы аб праве ўласнасці;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 – асоб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якая ажыццяўляе выратавальную аперацыю;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выратавальная аперацыя – дзеянне або дзейнасць, якія робяцца па ратаванні 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іншай маёмасці</w:t>
      </w:r>
      <w:r w:rsidR="000620E0" w:rsidRP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0620E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="000620E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па захаванні фрахту і платы за перавозку пасажыраў і багажу або іншай маёмасці, 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навакольнага асяроддзя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небяспецы ў любых суднаходных або </w:t>
      </w:r>
      <w:r w:rsidR="000620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водах;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сталійны час – перыяд часу, на працягу якога перавозчык 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трымае судна пад пагрузкай або разгрузкай без дадатковых да фрахту </w:t>
      </w:r>
      <w:r w:rsidR="00602B3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 – самаходнае або несамаходнае плывучае збудаванне, прызначанае для выкарыстання ў мэтах гандлёвага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суднаўладальнік – асоба, якая эксплуатуе судна ад свайго імені незалежна ад таго, з'яўляецца ян</w:t>
      </w:r>
      <w:r w:rsidR="004568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ўласнікам судна або асобай, якая </w:t>
      </w:r>
      <w:r w:rsidR="004568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карыстоўвае яго на іншай законнай падставе;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гандлёвае мараплаўства – дзейнасць, звязаная з выкарыстаннем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мэтах перавозкі грузаў, пасажыраў і багажу, рыбнага і іншых марскіх промыслаў, разведкі і распрацоўкі мінеральных рэсурсаў, буксіроўкі, выратавальных аперацый, </w:t>
      </w:r>
      <w:r w:rsid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падняцця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5071" w:rsidRP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атанула</w:t>
      </w:r>
      <w:r w:rsidR="007950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маёмасці, гідратэхнічных, падводна-тэхнічных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падобных работ, а таксама для іншых гаспадарчых, навуковых і культурных мэт;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фактычны перавозчык – асоба, якой перавозчыкам даручана ажыццяўленне марской перавозкі або яе часткі, або іншая асоба, якой даручана ажыццяўленне марской перавозкі або яе часткі;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 судна – асобы, унесеныя ў спіс членаў экіпажа судна (суднавую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 якім у вызначаным парадку даручана выкананне абавязкаў па кіраванні суднам і яго абслугоўванн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па забеспячэнні бяспекі плавання, прадухіленні прычынення шкоды судну і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людзям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9C372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ім,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3. Суб'екты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Суб'ектамі гандлёвага мараплаўства з'яўляюцца Рэспубліка Беларусь у асобе ўпаўнаважаных дзяржаўных органаў, адміністрацыйна-тэрытарыяльныя адзінкі Рэспублікі Беларусь,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дзяржавы, юрыдычныя і (або) фізічныя асобы, уключаючы замежныя, а таксама асобы без грамадзянства, якія ажыццяўляюць гандлёвае мараплаўства.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62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4. Заканадаўства Рэспублікі Беларусь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грунтуецца на </w:t>
      </w:r>
      <w:hyperlink r:id="rId3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Канстытуцыі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і складаецца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Кодэкс</w:t>
      </w:r>
      <w:r w:rsidR="00115D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дэкрэта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ўказа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Прэзідэнта Рэспублікі Беларусь, 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акта</w:t>
      </w:r>
      <w:r w:rsidR="009C372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Маёмасныя 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з гандлёвага мараплаўства і заснаваныя на роўнасці, аўтаноміі волі і маёмаснай самастойнасці іх удзельнікаў, рэгулююцца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адпаведнасці з </w:t>
      </w:r>
      <w:hyperlink r:id="rId35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Грамадзянскім кодэксам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Да маёмасных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не рэгулююцца або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рэгулююцца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правілы грамадзянскага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іншых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з гандлёвага мараплаўства і не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рэгулю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юцца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адпаведныя нормы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5. Міжнародныя дагаворы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міжнародным дагаворам Рэспублікі Беларусь вызначаны іншыя правіл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чым тыя, якія прадугледжаны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то прымяняюцца правілы міжнароднага дагавора.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6. Дзяржаўнае рэгуляванне ў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Пад дзяржаўным рэгуляваннем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разумеецца дзейнасць дзяржаўных органаў па стварэнні эканамічных, арганізацыйных і прававых умоў для ажыццяўлення і развіцця гандлёвага мараплаўства, якая ўключае: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вызначэнне і рэалізацыю дзяржаўнай палітыкі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заключэнне міжнародных дагавораў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распрацоўку праграм развіцця і функцыянавання марскога гандлёвага флоту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выданне нарматыўных прававых актаў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7. Дзяржаўны кантроль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Дзяржаўны кантроль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Рэспубліцы Беларусь ускладаецца на рэспубліканскі орган дзяржаўнага кіравання ў 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транспарту, які ажыццяўляе: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кантроль за 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 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забеспячэнне бяспекі гандлёвага мараплаўства, аховы жыцця і здароўя людзей на мор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абароны і зах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ванн</w:t>
      </w:r>
      <w:r w:rsidR="009165B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асяроддзя;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382D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будуюцца</w:t>
      </w:r>
      <w:r w:rsidR="00382D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праў на іх;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арганізацыю дыпламавання спецыялістаў гандлёвага мараплаўства;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выключаны;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выключаны;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іншыя функцыі,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8. Тэхнічны нагляд за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іх класіфікацыя ажыццяўляюцца класіфікацыйн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таварыствам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выбары суднаўладальніка.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класіфікацыйныя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дзейнічаюць на падставе ўстаноўчых дакументаў, якія зацвярджаюцца рэспубліканскім органам дзяржаўнага кіравання ў </w:t>
      </w:r>
      <w:r w:rsidR="00D0157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D0157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Класіфікацыйныя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выдаюць </w:t>
      </w:r>
      <w:r w:rsidR="00AD77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класіфікацыі і пабудове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наглядзе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эксплуатацыі, 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вырабе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матэрыялаў і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вырабаў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</w:t>
      </w:r>
      <w:r w:rsidR="00507B50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2C0952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3233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мае права пры невыкананні яго правіл і патрабаванняў не выдаваць і </w:t>
      </w:r>
      <w:r w:rsid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забіраць</w:t>
      </w:r>
      <w:r w:rsidR="008C101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 выдадзеныя ім суднавыя дакументы.</w:t>
      </w:r>
    </w:p>
    <w:p w:rsidR="006C5341" w:rsidRPr="006C5341" w:rsidRDefault="002C0952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Класіфікацыйна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ажыццяўляе тэхнічны нагляд за: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пасажырскімі і наліўнымі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прызначанымі для перавозкі небяспечных грузаў, а таксама для буксіроўкі незалежна ад магутнасці галоўных рухавікоў і валав</w:t>
      </w:r>
      <w:r w:rsid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 умяшчальнасці;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самаходнымі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пункце 1 </w:t>
      </w:r>
      <w:r w:rsidR="00D11CF3" w:rsidRP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часткі, магутнасцю галоўных рухавікоў 55 кВт і болей;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пунктах 1 і 2 </w:t>
      </w:r>
      <w:r w:rsidR="00D11CF3" w:rsidRP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</w:t>
      </w:r>
      <w:r w:rsidR="00D11CF3" w:rsidRP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часткі, валав</w:t>
      </w:r>
      <w:r w:rsidR="00D11C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 умяшчальнасцю 80 рэгістравых тон і болей.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Тэхнічны нагляд за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падлягаюць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ажыццяўляецца дзяржаўным органам, які вызначаецца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9. Тарыфы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Тарыфы на марскую перавозку грузаў, пасажыраў і багажу марскім транспартам агульнага карыстання, а таксама правілы прымянення гэтых тарыфа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у</w:t>
      </w:r>
      <w:r w:rsidR="002F095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які вызначаецца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10. Разліковая адзінка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Разліковай адзінкай, якая прымяняецца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з'яўляецца адзінка спецыяльнага права запазычання, якая вызначаецца Міжнародным валютным фондам. У выпадку неабходнасці сумы,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разліковых адзінках, пераводзяцца ў рублі па курсе Нацыянальнага банка Рэспублікі Беларусь на дату вынясення судовага рашэння або на дату, устаноўленую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УЛАСНАСЦЬ НА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11. Формы ўласнасці 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могуць знаходзіцца ў дзяржаўнай уласнасці (уласнасці Рэспублікі Беларусь і яе адміністрацыйна-тэрытарыяльных адзінак), у прыватнай уласнасці юрыдычных і (або) фізічных асоб, у тым ліку замежных, а таксама асоб без грамадзянства, якія пастаянна пражываюць у Рэспубліцы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Судны з ядзернай энергетычнай устаноўкай могуць знаходзіцца толькі ва ўласнасці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12. Момант узнікнення права ўласнасці на судна і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на судна або на долю ў ёй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узнікае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8C10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узнікае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рэгістрацыі такога права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13. Правы ўласніка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Уласнік судна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водле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йго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меркаванн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F199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здзяйсняць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</w:t>
      </w:r>
      <w:r w:rsidRP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дачыненні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свайго судна любыя дзеянні, якія не супярэчаць заканадаўству Рэспублікі Беларусь, грамадскай карысці і бяспецы, якія не наносяць шкоды навакольнаму асяроддзю, гістарычна-культурным каштоўнасцям і якія не ўшчамляюць праў і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інтарэсаў</w:t>
      </w:r>
      <w:r w:rsidR="00115BE0" w:rsidRP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асоб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абараняюцца законам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тым ліку адчужаць судна ва ўласнасць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асобам, перадаваць ім, застаючыся ўласнікам, прав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валодання, карыстання і распараджэння суднам, аддаваць судна ў іпатэку і абцяжарваць яго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спосабамі, а таксама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Адчужэнне судна, якое знаходзіцца ў дзяржаўнай уласнасці, ва ўласнасць замежнай дзяржаве, замежнай юрыдычнай і (або) фізічнай асобе дапускаецца ў парадку, устаноўленым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14. Права ўласнасці і іншыя рэчавыя правы на судна, якое буду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ўласнасці і іншыя рэчавыя правы на судна, якое буду</w:t>
      </w:r>
      <w:r w:rsidR="0090242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вызначаюцца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падставе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месца заключэння дагавора на будаўніцтва судна, калі іншае не вызначана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15. Перадача судна ў давернае кіраванне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Уласнік судна </w:t>
      </w:r>
      <w:r w:rsidR="007D5D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перадаць яго давернаму кіраўніку па дагаворы давернага кіравання суднам на тэрмін, які не перавышае пяці гадоў, для ажыццяўлення кіравання суднам за ўзнагароджанне ў інтарэсах уласніка.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знаходзіцца ў гаспадарчым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судаводстве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аператыўным кіраванні, не можа </w:t>
      </w:r>
      <w:r w:rsidR="007D5D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перададзена ў давернае кіраванне.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судна ў давернае кіраванне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цягне за сабой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перахода права ўласнасці на яго да давернага кіраўніка.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судна ў давернае кіраванне падлягае абавязковай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Даверным кіраўніком могуць быць кампетэнтны ў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кіравання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іх эксплуатацыі індывідуальны прадпрымальнік або камерцыйная арганізацыя, за выключэннем унітарнага прадпрыемства.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давернага кіравання суднам павінен быць заключаны ў пісьмовай форме.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дагаворы давернага кіравання суднам павінны быць 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прадмет дагавора, у тым ліку характарыстыка судна, якое перадаецца ў давернае кіраванне, і яго кошт;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6D50D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карыстання судна даверным кіраўніком;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юрыдычнай асобы або імя грамадзяніна, у інтарэсах якіх ажыццяўляецца кіраванне суднам (</w:t>
      </w:r>
      <w:r w:rsidR="00D30EE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даверніка</w:t>
      </w:r>
      <w:r w:rsidR="00D30EE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выгаданабытчыка);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памер і форма ўзнагароджання давернаму кіраўніку, калі выплата ўзнагароджання прадугледжана дагаворам;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тэрмін дзеяння дагавора.</w:t>
      </w:r>
    </w:p>
    <w:bookmarkEnd w:id="0"/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НАЦЫЯНАЛЬНАСЦЬ І СЦЯГ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16.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плавання пад Дзяржаўным сцягам Рэспублікі Беларусь даецца суд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як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ў дзяржаўнай уласнасці;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як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ва ўласнасці юрыдычны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(або) фізічны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асоб, у тым ліку замежных, а таксама асоб без грамадзянства, якія пастаянна пражываюць у Рэспубліцы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Права плавання пад Дзяржаўным сцягам Рэспублікі Беларусь суд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ам,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пункце 3 часткі перша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тэрмін дзеяння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17. Узнікненне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набывае права плавання пад Дзяржаўным сцягам Рэспублікі Беларусь з моманту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набытае за мяжой, карыстаецца правам плавання пад Дзяржаўным сцягам Рэспублікі Беларусь з моманту выдачы консулам Рэспублікі Беларусь (дыпламатычным прадстаўніком) часовага пасведчання, якое сведчыць</w:t>
      </w:r>
      <w:r w:rsid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Pr="00CB77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сапраўдн</w:t>
      </w:r>
      <w:r w:rsidR="000521AC" w:rsidRP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ўнясення судна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але на тэрмін, які не перавышае аднаго года.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18. Адказнасць за </w:t>
      </w:r>
      <w:r w:rsidR="0012304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незаконнае падняцце</w:t>
      </w:r>
      <w:r w:rsidR="0063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судне Дзяржаўнага сцяга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4D40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падняцце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судне Дзяржаўнага сцяга Рэспублікі Беларусь без права плавання пад гэтым сцягам вінаватыя асобы нясуць адказнасць, устаноўленую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19. Нацыянальнасць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карыстаецца правам плавання пад Дзяржаўным сцягам Рэспублікі Беларусь, мае нацыянальнасць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мае нацыянальнасць Рэспублікі Беларусь, абавязана несці Дзяржаўны сцяг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20. Страта суднам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</w:t>
      </w:r>
      <w:r w:rsidR="001C0C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страчвае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плавання пад Дзяржаўным сцягам Рэспублікі Беларусь у выпадках неадпаведнасці ўмовам, прадугледжаным </w:t>
      </w:r>
      <w:hyperlink r:id="rId358" w:anchor="&amp;Article=1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16</w:t>
        </w:r>
      </w:hyperlink>
      <w:r w:rsidR="001C0CAE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21. Часовая страта суднам права плавання пад Дзяржаўным сцягам Рэспублікі Беларусь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ўласнік судна, якое мае нацыянальнасць Рэспублікі Беларусь,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 перадаў судна ў эксплуатацыю замежнай юрыдычнай або фізічнай асобе, судна па рашэнні рэспубліканскага органа дзяржаўнага кіравання ў </w:t>
      </w:r>
      <w:r w:rsidR="00F576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 часова </w:t>
      </w:r>
      <w:r w:rsidR="001C0C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страчвае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плавання пад Дзяржаўным сцягам Рэспублікі Беларусь пры ўмове,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заканадаўства дзяржавы, нацыянальнасць 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часова </w:t>
      </w:r>
      <w:r w:rsidR="008A3FC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</w:t>
      </w:r>
      <w:r w:rsidR="008A3FC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судну, не забараняе змены сцяга;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уласнік судна выказаў </w:t>
      </w:r>
      <w:r w:rsidR="00F576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сваю згоду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часовы перавод судна пад сцяг замежнай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залогатрымальнікі </w:t>
      </w:r>
      <w:r w:rsidRPr="00390E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зарэгістраваных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іпатэк выказалі сва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пісьмовую згоду на часовы перавод судна пад сцяг замежнай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ДЗЯРЖАЎНАЯ РЭГІСТРАЦЫЯ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22. Рэестры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судны рэгіструюцца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рэгіструюцца судны, тэхнічны нагляд за якімі ажыццяўляецца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не падлягаюць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Беларусь, рэгіструюцца ў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кнізе не рэгіструюцца шлюпкі і іншыя плывучыя сродкі, якія з'яўляюцца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="001F1571" w:rsidRP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рыналежнасцю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якога-небудзь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якія знаходзяцца ў дзяржаўнай уласнасці або 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ёю выключна для дзяржаўных некамерцыйных мэт, рэгіструюцца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ў адпаведнасці з правіламі, устаноўленымі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23.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ажыццяўляецца рэспубліканскім органам дзяржаўнага кіравання ў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Парадак вядзення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ў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марскога транспарту.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24. Умовы дзяржаўнай рэгістрацыі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можа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толькі ў адным з рэестраў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дзяржавы, можа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пры ўмове, калі яно выключана з рэестра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з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выдачай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адпаведнага пасведчання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пасведчання, якое сведчыць, што гэта судна будзе неадкладна выключана з рэестра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з моманту яго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Замежнае судна, якое эксплуатуецца 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можа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пасля прыпынення яго рэгістрацыі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 асноўнай рэгістрацыі з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выдачай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адпаведнага пасведчання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калі на момант заключэння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дагавораў гэта судна не было ўнесена ў рэестр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Рэгістрацыя судна, якое мае нацыянальнасць Рэспублікі Беларусь, у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не мае юрыдычнай сілы, калі судна не выключана ў вызначаным парадку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мае нацыянальнасць Рэспублікі Беларусь і якое эксплуатуецца замежнымі фізічнымі і (або) юрыдычнымі асобамі на падставе дагавора арэнды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можа </w:t>
      </w:r>
      <w:r w:rsidR="00885F4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зарэгістравана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 пры ўмове прыпынення яго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і </w:t>
      </w:r>
      <w:r w:rsidR="00A12C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выдачы</w:t>
      </w:r>
      <w:r w:rsidR="00A12C2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пісьмовай згоды ўсіх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25. Звесткі,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суднавую кнігу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наступныя звесткі: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парадкавы рэгістрацыйны нумар і дата дзяржаўнай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назва судна (</w:t>
      </w:r>
      <w:r w:rsidR="00410DA0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сучасная</w:t>
      </w:r>
      <w:r w:rsidR="00F22E73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ранейша</w:t>
      </w:r>
      <w:r w:rsidR="00F22E73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порт (месца) папярэдняй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порта (месц</w:t>
      </w:r>
      <w:r w:rsid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дзяржаўнай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міжнародны пазыўны сігнал судна, калі ён </w:t>
      </w:r>
      <w:r w:rsid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тып і прызначэнне судна, раён яго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назва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F22E73" w:rsidRPr="00F22E7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код судна, сімвал класа і тэрмін яго дзеяння;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7) асноўныя тэхнічныя характарыстыкі судна, у тым ліку ўмяшчальнасць (валавая і чыстая), поўная грузападымальнасць і галоўныя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памеры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8) прозвішча, уласнае імя, імя па бацьку, месца жыхарств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грамадзянства або найменне і месца знаходжання ўласніка (уласнікаў)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доля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кожнага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уласнікаў у агульнай долевай уласнасці, калі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некалькі ўласнікаў;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падстава ўзнікнення права ўласнасці на судна або частку судна (дагавор куплі-продаж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дагавор на будаўніцтва судна і г.д.);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11)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найменне і месца знаходжання суднаўладальніка, калі ён не з'яўляецца ўласнікам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12)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найменне і месца знаходжання давернага кіраўніка пры перадачы судна яму ў кіраванне;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13) 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зарэгістраванай іпатэцы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14) падстава і дата выключэння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часовым пераводзе судна пад сцяг замежнай дзяржавы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таксама наступныя асноўныя звесткі: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указанне аб рэспубліканскім органе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прыняў рашэнне аб пераводзе судна пад сцяг замежнай дзяржавы, і дата прыняцця такога рашэння;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тэрмін, на які дапускаецца перавод судна пад сцяг замежнай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назва дзяржавы, пад сцягам яко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судну 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дазволена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плаваць;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прозвішча, уласнае імя, імя па бацьку, </w:t>
      </w:r>
      <w:r w:rsidR="00CD63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жыхарства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найменне і месца знаходжання арандатара судна па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т-чартары;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дата прыпынення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26. 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суднавай кнізе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Заява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павінна адпавядаць тыпавой форме, якая зацвярджаецца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і ўтрымліваць звесткі, прадугледжаныя часткай перша</w:t>
      </w:r>
      <w:r w:rsidR="000E1B74" w:rsidRPr="000E1B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59" w:anchor="&amp;Article=2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заявы аб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</w:t>
      </w:r>
      <w:r w:rsidR="000E1B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прыкладаюцца дакументы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27. 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або суднавай кнізе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ажыццяўляецца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тэрмін да пятнаццаці дзён з дня рэгістрацыі заявы аб рэгістрацыі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судны рэгіструюцца на імя ўласніка (уласнікаў).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эксплуатуецца юрыдычнымі і (або) фізічнымі асобамі Рэспублікі Беларусь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рэгіструецца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на імя арандатара або лізінгаатрымальніка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выдаецца пасведчанне аб праве плавання пад Дзяржаўным сцягам Рэспублікі Беларусь і пасведчанне аб праве ўласнасці на судна. Судну, зарэгістраванаму ў суднавай кнізе, выдаецца суднавы білет.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дзяржаўнай рэгістрацыі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судну 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</w:t>
      </w:r>
      <w:r w:rsidR="009F6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ыс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ойвае</w:t>
      </w:r>
      <w:r w:rsidR="009F6B37" w:rsidRPr="00410D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</w:t>
      </w:r>
      <w:r w:rsidR="009F6B3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рэгістрацыйны нумар.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28. Асаблівасці дзяржаўнай рэгістрацыі замежнага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т-чартару) або дагавора лізінгу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дзяржаўнай рэгістрацыі замежнага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т-чартару) або дагавора лізінгу,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падаюцца</w:t>
      </w:r>
      <w:r w:rsidR="009F6B3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дзяржаўнай рэгістрацыі судна, якое эксплуатуецца на падставе дагавора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т-чартару) або дагавора лізінгу, выдаецца пасведчанне аб праве плавання пад Дзяржаўным сцягам Рэспублікі Беларусь на тэрмін, які не перавышае тэрмін дзеяння гэтых дагавораў.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29. 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  <w:r w:rsidR="009F6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або на долю ў ёй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ажыццяўляецца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D96EC0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Дзяржаўная рэгістрацыя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можа</w:t>
      </w:r>
      <w:r w:rsidR="00147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ажыццёўлена з моманту закладкі кіля на падставе экспертнага заключэння, якое ўтрымлівае звесткі, якія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даўжыні кіля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асноўных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размеранняў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будаўнічых матэрыялаў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выкарыстоў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машын, абсталявання, якія знаходзяцца ў </w:t>
      </w:r>
      <w:r w:rsidR="00B254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суднабудаўнічай верфі і маркіраваны або ідэнтыфікаваны іншым спосабам як прыналежныя гэтаму судну,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ажыццяўлення дзяржаўнай рэгістрацыі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B254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у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падаюцца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дзяржаўнай рэгістрацыі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7D2F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выдаецца пасведчанне аб праве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30. Дзяржаўная рэгістрацыя змяненняў звестак, якія ўносяцца ў рэестры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любых змяненнях звестак, якія падлягаюць унясенню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уласнік, арандатар або лізінгаатрымальнік судна абавязаны паведаміць органу, які рэгіструе</w:t>
      </w:r>
      <w:r w:rsidR="004506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працягу двух тыдняў з дня атрымання інфармацыі аб такіх змяненнях.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ажыццяўлення дзяржаўнай рэгістрацыі любых змяненняў звестак, у тым ліку іпатэкі,  якія падлягаюць унясенню ў Дзяржаўны рэестр</w:t>
      </w:r>
      <w:r w:rsidR="00B6007F" w:rsidRPr="00B600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600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марскіх </w:t>
      </w:r>
      <w:r w:rsidR="00B600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 дакументы ў адпаведнасці з пералікам, які вызначаецца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пераходзе права ўласнасці на судна або на долю ў ёй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адпаведныя змяненні з указаннем даты рэгістрацыі права ўласнасці на судна або на долю ў ёй і выдаецца пасведчанне аб праве ўласнасці або суднавы білет на імя новага ўласніка.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судна ў выніку </w:t>
      </w:r>
      <w:r w:rsidR="00142078" w:rsidRPr="001420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</w:t>
      </w:r>
      <w:r w:rsidR="00142078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па любой іншай прычыне змянілася настолькі, што перастала адпавядаць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раней унесеным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кнігу, яно можа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перарэгістравана ў адпаведнасці з правіламі, устаноўленымі </w:t>
      </w:r>
      <w:hyperlink r:id="rId360" w:anchor="&amp;Article=2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</w:t>
        </w:r>
      </w:hyperlink>
      <w:r w:rsidR="00D91044" w:rsidRPr="00D91044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пасля яго агляду і атрымання класіфікацыйнага пасведчання.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31. Страта дакументаў, якія пацвярджаюць факт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страты пасведчання аб праве плавання пад Дзяржаўным сцягам Рэспублікі Беларусь, суднавага білета, пасведчання аб праве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выдаецца дублікат такога дакумента.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атрымання дублікатаў дакументаў,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частцы перша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1044" w:rsidRPr="00D910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 дакументы ў адпаведнасці з пералікам, які вызначае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ў момант страты дакументаў,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частцы перша</w:t>
      </w:r>
      <w:r w:rsidR="00D93BB4" w:rsidRP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 w:rsidRP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артыкула, знаходзіцца за мяжой, то консул Рэспублікі Беларусь (дыпламатычны прадстаўнік) па заяве капітана судна выдае часовае пасведчанне аб праве плавання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пад Дзяржаўным сцягам Рэспублікі Беларусь або часовы суднавы білет, але на тэрмін, які не перавышае аднаго года.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32. Выключаны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33. Адмова ў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дзяржаўнай рэгістрацыі судна можа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адмоўлена ў выпадку незахавання заяўнікам патрабаванняў </w:t>
      </w:r>
      <w:hyperlink r:id="rId361" w:anchor="&amp;Article=1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артыкулаў 15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 </w:t>
      </w:r>
      <w:hyperlink r:id="rId362" w:anchor="&amp;Article=2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63" w:anchor="&amp;Article=2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ў іншых выпадках у адпаведнасці з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ў дзяржаўнай рэгістрацыі судна,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долю ў ёй можа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абскарджан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судовым парадку.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34. Адказнасць за парушэнне правіл дзяржаўнай рэгістрацыі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Асобы, якія зарэгістравалі судна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 шляхам падману або 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парушылі патрабаванні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часткі перша</w:t>
      </w:r>
      <w:r w:rsidR="00FB7A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64" w:anchor="&amp;Article=3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30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нясуць адказнасць у адпаведнасці з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35. Выключэнне судна з Дзяржаўнага рэестра марскіх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Рэспублікі Беларусь і суднавай кнігі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 выключаюцца судны: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затанулыя, поўнасцю </w:t>
      </w:r>
      <w:r w:rsidRP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разбураныя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зн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іклыя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канструктыўна 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загіну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страціўшыя права плавання пад Дзяржаўным сцягам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страціўшыя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якасці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ў выніку перабудовы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істотных змяненняў.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Судны,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 пункце 3 часткі перша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могуць быць выключаны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толькі з пісьмовай згоды ўсіх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Рашэнне рэспубліканскага органа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выключэнні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можа </w:t>
      </w:r>
      <w:r w:rsidR="00BE36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абскарджана ў парадку, устаноўленым заканадаўчымі актамі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36. Судна, якое прапала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без вестак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лічыцца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зніклым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на працягу тэрміну,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два раз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перавышае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неабходны ў нармальных умовах для перахода ад месца, з якога паступіла апошняе паведамленне аб судне, да порта прызначэння, аб судне не паступіла ніякіх паведамленняў.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Тэрмін, неабходны для прызнання судна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зніклым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менш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3C7E0F" w:rsidRP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 і бол</w:t>
      </w:r>
      <w:r w:rsidR="000E23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3C7E0F" w:rsidRP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</w:t>
      </w:r>
      <w:r w:rsidR="003C7E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ва ўмовах ваенных дзеянняў – менш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</w:t>
      </w:r>
      <w:r w:rsidR="007F3CA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месяцаў з дня апошняга паведамлення аб судне.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37. Судна, </w:t>
      </w:r>
      <w:r w:rsidR="00BE368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канструктыўна загіну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л</w:t>
      </w:r>
      <w:r w:rsidR="00BE368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Пашкоджанае судна лічыцца канструктыўна загіну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</w:t>
      </w:r>
      <w:r w:rsidR="005E18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немагчымасці аднаўлення судна ні ў месцы яго знаходжання, ні ў любым іншым месцы, куды яно можа </w:t>
      </w:r>
      <w:r w:rsidR="005E18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дастаўлена;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эканамічнай немэтазгоднасці рамонту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38. Права на атрыманне інфармацыі з рэестраў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Зацікаўленыя асобы маюць права на атрыманне інфармацыі, </w:t>
      </w:r>
      <w:r w:rsidR="006B34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змешчана ў рэестрах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выглядзе належна аформленай выпіскі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і суднавай кнігі.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ІДЭНТЫФІКАЦЫЯ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39. Назва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якое падлягае дзяржаўнай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павінна мець назву. Назва судна </w:t>
      </w:r>
      <w:r w:rsidR="006B34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ўласнікам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Назва судна павінна адрознівацца ад назваў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зарэгістраваных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Назва судна наносіцца на насавую частку на </w:t>
      </w:r>
      <w:r w:rsidRP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абодвух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бартах і на карму судна. Новая назва можа </w:t>
      </w:r>
      <w:r w:rsidR="00FA162D" w:rsidRP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нанесена на судна толькі пасля ўнясення адпаведнага змянення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змяненні назвы судна ўласнік судна неадкладна </w:t>
      </w:r>
      <w:r w:rsidR="00FA16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апавяшчае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залогатрымальнікаў зарэгістраваных іпатэк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D40D5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40. Міжнародны пазыўны сігнал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Судну, абсталяванаму сродкамі сувязі, </w:t>
      </w:r>
      <w:r w:rsid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міжнародны пазыўны сігнал.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залежнасці ад тэхнічнай аснашчанасці судна яму </w:t>
      </w:r>
      <w:r w:rsidR="00D40D56" w:rsidRP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прысвойваюцца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таксама ідэнтыфікацыйны нумар суднавай станцыі спадарожнікавай сувязі і нумар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выбіральнага</w:t>
      </w:r>
      <w:r w:rsidR="00AA07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выкліку суднавай станцыі.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Парадак прысваення міжнароднага пазыўнога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сігналу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ідэнтыфікацыйнага нумара суднавай станцыі спадарожнікавай сувязі і нумара </w:t>
      </w:r>
      <w:r w:rsidR="00AA07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выбіральнага</w:t>
      </w:r>
      <w:r w:rsidR="00AA07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выкліку суднавай станцыі вызначаецца рэспубліканскім органам дзяржаўнага кіравання ў </w:t>
      </w:r>
      <w:r w:rsidR="00D40D5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сувязі.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41. Порт прыпіскі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Портам прыпіскі судна лічыцца месца яго дзяржаўнай рэгістрацыі. Порт прыпіскі судна ўказваецца на </w:t>
      </w:r>
      <w:r w:rsidR="008774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 назвай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СУДНАВЫЯ ДАКУМЕНТЫ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42. Суднавыя дакументы, якія знаходзяцца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На судне павінны знаходзіцца наступныя суднавыя дакументы: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пасведчанне аб праве плавання судна пад Дзяржаўным сцягам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пасведчанне аб праве ўласнасці на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пасведчанне аб бяспецы грузавога судна па канструкцыі;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пасведчанне аб бяспецы пасажырскага судна (для пасажырскіх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пасведчанне аб бяспецы грузавога судна па забеспячэнні;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пасведчанне аб бяспецы грузавога судна па радыёабсталяванні;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класіфікацыйнае пасведчанне;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міжнароднае вымяральнае пасведчанне (для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падлягаюць тэхнічнаму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8774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9) міжнароднае пасведчанне аб грузавой марцы судна (аб найменшай вышыні надводнага борта);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дазвол на эксплуатацыю суднавай радыёстанцыі і радыё</w:t>
      </w:r>
      <w:r w:rsidR="00814F6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(пры наяўнасці радыёстанцыі);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11) спіс членаў экіпажа судна (суднавая 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12) спіс пасажыраў, якія знаходзяцца на судне;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13) пасведчанне аб мінімальным </w:t>
      </w:r>
      <w:r w:rsidR="00410DA0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саставе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14) суднавы журнал;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15) машынны журнал (для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механічным рухавіком);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16) журнал аперацый па прадухіленні забруджвання мора;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17) міжнароднае пасведчанне аб прадухіленні забруджвання мора нафтай;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18) міжнароднае пасведчанне аб прадухіленні забруджвання мора сцёкавымі водамі;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19) іншыя дакументы, прадугледжаныя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суднавай кнізе, замест дакументаў,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пунктах 1 і 2 часткі перша</w:t>
      </w:r>
      <w:r w:rsidR="00024D9B" w:rsidRPr="00024D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павінна мець суднавы білет.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43. Суднавыя дакументы для некаторых катэгорый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не падлягае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тэхнічнаму нагляду класіфікацыйнага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павінна мець наступныя дакументы: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суднавы білет;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пасведчанне аб прыдатнасці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спіс членаў экіпажа судна (суднавую </w:t>
      </w:r>
      <w:r w:rsidR="005E043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5E043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44. Органы, якія выдаюць суднавыя дакументы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Класіфікацыйнае пасведчанне, міжнароднае вымяральнае пасведчанне і міжнароднае пасведчанне аб грузавой марцы судна выдаюцца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Суднавыя дакументы, прадугледжаныя міжнароднымі дагаворамі Рэспублікі Беларусь па пытаннях бяспекі мараплаўства і прадухілення забруджвання з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выдаюцца органам, прызнаным Урадам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Дазвол на эксплуатацыю суднавай радыёстанцыі выдае рэспубліканскі орган дзяржаўнага кіравання ў 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сувязі.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45. Прызнанне дакументаў, выдадзеных замежным класіфікацыйным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Пасведчанні, выдадзеныя судну, якое плавае пад Дзяржаўным сцягам Рэспублікі Беларусь, замежным класіфікацыйным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выпадку, калі Рэспублікай Беларусь не заключана міжнароднае пагадненне аб узаемным прызнанні адпаведных дакументаў, прызнаюцца сапраўднымі пры ўмове, што 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так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="00AB70F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</w:t>
      </w:r>
      <w:r w:rsidR="00AB70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ае 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класіфікацыйн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D709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2C095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афіцыйна прызнана Урадам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46. Патрабаванні, якія прад'яўляюцца да суднавых дакументаў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Дакументы,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 </w:t>
      </w:r>
      <w:hyperlink r:id="rId365" w:anchor="&amp;Article=4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42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66" w:anchor="&amp;Article=4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43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павінны знаходзіцца на судне ў 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арыгіналах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за выключэннем пасведчання аб праве ўласнасці на судна і суднавага білета, якія могуць знаходзіцца на судне ў натарыяльна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асведчаных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копіях.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47. Правілы афармлення суднавых дакументаў і захоўвання суднавага журнала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Спіс членаў экіпажа судна (суднавая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рол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), спіс пасажыраў, якія знаходзяцца на судне, суднавы, машынны і </w:t>
      </w:r>
      <w:r w:rsidRP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радыё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вядуцца па форме і правілах, якія ўстанаўліваюцца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 журнал захоўваецца на судне на працягу пяці гадоў з моманту ўнясення ў яго апошняга запісу і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даецца для кантролю і зняцця копій асобам, зацікаўленым у атрыманні адпаведнай інфармацыі. Па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суднавы журнал перадаецца ў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ЭКІПАЖ СУДНА. КАПІТАН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ЭКІПАЖ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48. </w:t>
      </w:r>
      <w:r w:rsidR="00F34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 судна складаецца з капітана судна,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і суднавай каманды.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E0D68" w:rsidRPr="006E0D6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акрамя капітана судна,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памочнікі капітана судна, суднавыя механікі, электрамеханікі, радыёспецыялісты і ўрачы. Суднаўладальнікам 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E0D6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могуць быць аднесены таксама </w:t>
      </w:r>
      <w:r w:rsidR="006E0D6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суднавыя спецыялісты.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Суднавая каманда складаецца з члена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якія не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49. Мінімальны </w:t>
      </w:r>
      <w:r w:rsidR="00F342D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Кожнае судна павінна мець на борце экіпаж, члены якога маюць належную кваліфікацыю і </w:t>
      </w:r>
      <w:r w:rsidR="008431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састаў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якога дастатковы па колькасці для: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забеспячэння бяспекі плавання, абароны марскога асяроддзя;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выкананн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патрабаванняў да прытрымлівання рабочага часу на борце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недапушчэнн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перагрузкі членаў экіпажа судна работай.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Мінімальна дапушчальны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для выхада судна ў мора 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залежнасці ад 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тып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прызначэння і раёна плавання судна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50. Прававое </w:t>
      </w:r>
      <w:r w:rsidR="0005070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Прававое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членаў экіпажа судна і </w:t>
      </w:r>
      <w:r w:rsid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членамі экіпажа судна, звязаныя з эксплуатацыяй судна, вызначаюцца правам дзяржавы сцяга судна.</w:t>
      </w:r>
    </w:p>
    <w:p w:rsidR="006C5341" w:rsidRPr="006C5341" w:rsidRDefault="005C2F0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членамі экіпажа судна і суднаўладальнікам вызначаюцца правам дзяржавы сцяга судна, калі іншае не прадугледжана дагаворам,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 рэгулюе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суднаўладальнікам і членамі экіпажа судна, якія з'яўляюцца замежнымі грамадзянамі.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51. Грамадзянства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нароўні з грамадзянамі Рэспублікі Беларусь могуць уваходзіць замежныя грамадзяне, а таксама асобы без грамадзянства.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Пасады капітана судна, старшага памочніка капітана судна, старшага механіка і радыёспецыяліста могуць займаць толькі грамадзяне Рэспублікі Беларусь, калі іншае не прадугледжана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52. Нацыянальнае пасведчанне асобы марака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работы на судне дапускаюцца асобы, якія маюць дакумент – нацыянальнае пасведчанне асобы марака, выдадзены ў адпаведнасці з Канвенцыяй 1958 года аб пасведчаннях асобы маракоў.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Рэспубліцы Беларусь нацыянальнае пасведчанне асобы марака Рэспублікі Беларусь выдае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устаноўленым Прэзідэнтам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53. Патрабаванні да кваліфікацыі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5C2F05" w:rsidRPr="005C2F0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заняцця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пасад капітана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дапускаюцца асобы, якія маюць адпаведныя званні, устаноўленыя Палажэннем аб званнях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зацвярджаецца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Урадам Рэспублікі Беларусь. Прысваенне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70B0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званняў сведчыцца выдачай дыпломаў або кваліфікацыйных пасведчанняў.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заняцця пасад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каманднага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саставу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для якіх не прадугледжваецца прысваенне званняў, а таксама членаў суднавай каманды дапускаюцца асобы, якія маюць дыпломы або кваліфікацыйныя пасведчанні, калі такія дыпломы або кваліфікацыйныя пасведчанні патрабуюцца ў адпаведнасці з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Пазбаўленне званн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адабранне дыплома або кваліфікацыйнага пасведчання дапускаюцца толькі па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водле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рашэнн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54. Патрабаванні да стану здароўя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работы на судне дапускаюцца асобы, якія маюць пасведчанні,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сведчаць 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 прыдатнасц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гэта</w:t>
      </w:r>
      <w:r w:rsidR="00A95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работы па стане здароўя.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55. </w:t>
      </w:r>
      <w:r w:rsidR="00095CF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Працоўныя адносіны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Парадак прыёму на работу членаў экіпажа судна, іх правы і абавязкі, умовы і аплата працы на судне, а таксама парадак і падставы іх звальненн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D83E2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статутамі службы на суд</w:t>
      </w:r>
      <w:r w:rsidR="00051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ах, іншым заканадаўствам Рэспублікі Беларусь, а таксама генеральнымі і галіновымі тарыфнымі пагадненнямі, калектыўнымі і індывідуальнымі працоўнымі дагаворамі.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Статут службы на суд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ах, за выключэннем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рыбапромыславага флоту, зацвярджае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Статут службы на суд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ах рыбапромыславага флоту зацвярджае рэспубліканскі орган дзяржаўнага кіравання ў </w:t>
      </w:r>
      <w:r w:rsidR="00AD63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марскіх промыслаў.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56. Абавязкі суднаўладальніка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Бяспечныя ўмовы працы на судне, ахова жыцця і здароўя членаў экіпажа судна і аснашчэнне судна ўсімі неабходнымі для гэтага сродкамі і абсталяваннем, а таксама бесперабойнае забеспячэнне экіпажа судна харчаваннем і вадой, </w:t>
      </w:r>
      <w:r w:rsidR="00F730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даванне</w:t>
      </w:r>
      <w:r w:rsidR="00F7302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належных суднавых памяшканняў забяспечва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 у адпаведнасці з правіламі, якія зацвярджа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ў дачыненні рыбапромыславага судна – у адпаведнасці з правіламі, якія зацвярджа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 орган дзяржаўнага кіравання ў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марскіх промыслаў.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57. Рэпатрыяцыя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абавязаны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забяспечыць рэпатрыяцыю члена экіпажа судна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сканчэнн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дзеяння працоўнага дагавора, заключанага на 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вызначаны тэрмін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 адзін рэйс, у момант знаходжання члена экіпажа судна за граніцамі Рэспублікі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гібелі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хваробы або атрыманн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траўмы членам экіпажа судна, </w:t>
      </w:r>
      <w:r w:rsidR="00A1176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патрабуюць лячэнн</w:t>
      </w:r>
      <w:r w:rsidR="00A1176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A1176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па-за суднам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немагчымасці выканання суднаўладальнікам сваіх абавязкаў у дачыненні членаў экіпажа судна, якія прадугледжваюцца заканадаўствам Рэспублікі Беларусь або калектыўным працоўным дагаворам, </w:t>
      </w:r>
      <w:r w:rsidR="00AD259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банкруцтва, продажу судна або змянення дзяржавы рэгістрацыі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спыненн</w:t>
      </w:r>
      <w:r w:rsidR="00FE3717" w:rsidRP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працоўнага дагавора па ініцыятыве суднаўладальніка.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Рэпатрыяцыя члена экіпажа судна ажыццяўляецца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выбары ў порт, у якім ён быў наняты, або ў порт, з якога пачаўся рэйс судна, або ў месца,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нае ў калектыўным або індывідуальным працоўным дагаворы.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абавязаны арганізаваць рэпатрыяцыю члена экіпажа судна і аплаціць расходы на яго праезд і правоз багажу ў колькасці, агаворанай у кантракце, харчаванне і пражыванне да прыбыцця ў месца,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нае ў частцы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ў выпадку хваробы члена экіпажа судна – таксама на лячэнне да транспартабельнага стану.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невыкананні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суднаўладальнікам абавязкаў, прадугледжаных часткай трэця</w:t>
      </w:r>
      <w:r w:rsidR="00FE3717" w:rsidRPr="004360D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гэтыя абавязкі прымае на сябе Урад Рэспублікі Беларусь з наступным спагнаннем з суднаўладальніка панесеных расходаў.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58. Асабістая маёмасць члена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 экіпажа судна </w:t>
      </w:r>
      <w:r w:rsidR="005C5B0E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зіць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 маёмасць, прызначаную для асабістага карыстання.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або пашкоджання асабістай маёмасці члена экіпажа судн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FC3EE5" w:rsidRPr="00FC3E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суднам суднаўладальнік </w:t>
      </w:r>
      <w:r w:rsidR="00DD42F3" w:rsidRPr="00DD42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прычыненыя страты. Кошт асабістай маёмасці членаў экіпажа судна, вінаватых у </w:t>
      </w:r>
      <w:r w:rsidR="007614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суднам, пакрыццю не падлягае.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59. Узаемаадносіны членаў экіпажа судна з консуламі Рэспублікі Беларусь (дыпламатычнымі прадстаўнікамі)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Узаемаадносін</w:t>
      </w:r>
      <w:r w:rsidR="00531E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капітана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членаў экіпажа судна з консуламі Рэспублікі Беларусь (дыпламатычнымі прадстаўнікамі) вызначаюцца Консульскім статутам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531EDB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8</w:t>
      </w:r>
      <w:r w:rsidRPr="00531EDB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ПРАВЫ, АБАВЯЗКІ І АДКАЗНАСЦЬ КАПІТАНА СУДНА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60. Кіраванне суднам і </w:t>
      </w:r>
      <w:r w:rsidR="007A0E7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абавязкі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ажыццяўляе кіраванне суднам, у тым ліку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суднаваджэнне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прымае меры, неабходныя для забеспячэння бяспекі плавання, абароны марскога асяроддзя, падтрымання парадку на судне, прадухілення прычынення шкоды судну, людзям</w:t>
      </w:r>
      <w:r w:rsidR="00F27303" w:rsidRPr="00F273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F27303" w:rsidRPr="00F273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знаходзяцца на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800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61. Абавязак капітана судна аказваць дапамогу людзям, якія </w:t>
      </w:r>
      <w:r w:rsidR="005D20D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церпяць бедства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5D33C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моры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судна, калі ён можа гэта зрабіць без сур'ёзнай пагрозы свайму судну і людзям, якія знаходзяцца на ім,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аказаць дапамогу любой асобе, якой пагражае гібель у моры;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ісці з максімальна магчымай хуткасцю на дапамогу людзям, якія </w:t>
      </w:r>
      <w:r w:rsidR="005D20D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церпяць бедства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моры, калі яму паведамлен</w:t>
      </w:r>
      <w:r w:rsidR="004E66DC" w:rsidRP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 яны 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 патрэбу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дапамозе, і калі на такое дзеянне з яго боку можна разумна разлічваць.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Дапамога асобе, якая 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бедства на мор</w:t>
      </w:r>
      <w:r w:rsidR="004E66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аказваецца незалежна ад яго нацыянальнай і расавай прыналежнасці, прававога статусу і абставін,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якіх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церпіць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бедства або пры якіх 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был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A262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A262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знойдзена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7922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62. Абавязак капітана судна аказваць дапамогу пасля сутыкнення </w:t>
      </w:r>
      <w:r w:rsidR="00507B50" w:rsidRPr="0079228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кожнага з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сутыкнуліся</w:t>
      </w:r>
      <w:r w:rsid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абавязаны, калі ён можа гэта зрабіць без сур'ёзнай пагрозы свайму судну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і членам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73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аказаць дапамогу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судну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і членам</w:t>
      </w:r>
      <w:r w:rsidR="007973DE" w:rsidRPr="007973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73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знаходзяцца на ім.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Капітаны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сутыкнуліся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меры магчымасці абавязаны паведаміць адзін адна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назвы сваіх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парты іх прыпіскі, а таксама парты адпраўленн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прызначэнн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бліжэйшы порт зах</w:t>
      </w:r>
      <w:r w:rsidR="007E17C3" w:rsidRPr="007E17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63. Абавязак капітана судна 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зах</w:t>
      </w:r>
      <w:r w:rsidR="00B759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дзіць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 порт для аказання неадкладнай медыцынскай дапамогі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асоб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якая знаходзіцца на борце судна,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патрэбу ў неадкладнай медыцынскай дапамозе, якая не можа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аказана ў моры, капітан судна абавязаны зайсці ў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бліжэйшы порт, паведаміўшы аб гэтым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Рэспублікі Беларусь (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дыпламатычна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прадстаўнік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), або забяспечыць дастаўку гэта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асобы ў порт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спосабам.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64. Абавязак капітана судна ў выпадку ўзнікнення ваенных дзеянняў або ў іншых выпадках ваеннай небяспекі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ўзнікнення ваенных дзеянняў у раёне порта адпраўлення або порта прызначэння судна або ў раёне, праз які судна павінна прайсці, а таксама ў іншых выпадках ваеннай небяспекі капітан судна абавязаны прыняць усе меры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ратаванн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9228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79228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знаходзяцца на судне, 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недапушчэнн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захопу судна і наяўных на судне дакументаў,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65. Права капітана судна рэквізаваць харчаванне ў выпадку спусташэння жыццёвых прыпасаў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ўсе жыццёвыя прыпасы, у тым ліку недатыкальны запас харчавання, вычарпаны, капітан судна з мэтай агульнага размеркавання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рэквізаваць неабходную колькасць харчавання, якое ёсць у распараджэнні асоб,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знаходзяцца на судне, а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таксама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груз,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знаходзіцца на судне, які можа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выкарыстаны для харчавання. Аб рэквізіцыі </w:t>
      </w:r>
      <w:r w:rsidR="00936B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936B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акт.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рэквізаванага харчавання 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суднаўладальнік.</w:t>
      </w:r>
    </w:p>
    <w:p w:rsidR="00532D5C" w:rsidRDefault="00532D5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66. Правы капітана судна ў выпадку неадкладнай патрэб</w:t>
      </w:r>
      <w:r w:rsidR="007A0E7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насці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ў 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шах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 працягу плавання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падчас рэйса судна ўзнікла неадкладная патрэба ў </w:t>
      </w:r>
      <w:r w:rsidR="00B759A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</w:t>
      </w:r>
      <w:r w:rsidR="00B759A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B759A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шах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працягу плавання, у прыватнасці для рамонту судна або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ўтрымання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экіпажа судна, капітан судна пры адсутнасці часу або магчымасці для атрымання адпаведнага распараджэння суднаўладальніка 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прадаць або залажыць частку даверанай яму маёмасці, якая не з'яўляецца неабходн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працягу плавання.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абавязаны выбраць такі спосаб набыцця сродкаў для працягу плавання, які будзе найменш стратным для суднаўладальніка і (або) грузаўладальнікаў.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</w:t>
      </w:r>
      <w:r w:rsid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пакрывае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прададзенага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ўладальніку, за выключэннем выпадкаў, калі прычыненыя гэтым страты падпадаюць пад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аварыі або калі продаж быў праведзены толькі ў інтарэсах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67. Дзеянні капітана судна ў выпадку небяспекі гібелі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Калі, па меркаванні капітана судна, судн</w:t>
      </w:r>
      <w:r w:rsidR="008640DA" w:rsidRPr="008640D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пагражае немінучая гібель, капітан пасля прыняцця мер, неабходных для ратавання пасажыраў, дазваляе экіпажу судна пакінуць судна. Капітан пакідае судна апошнім,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прыняўшы ўсе меры, якія залежаць ад яго,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суднавага, машыннага і радыё</w:t>
      </w:r>
      <w:r w:rsidR="00814F6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журналаў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карт дадзенага рэйса, дакументаў і каштоўнасцей.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судна капітан судна захоўвае свае правы і абавязкі ў дачыненні экіпажа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68. Правы капітана судна 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падтрыманн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парадку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паўнамоцтваў аддаваць любой асобе, якая знаходзіцца на судне, распараджэнні і каманды, якія падлягаюць беспярэчнаму выкананню.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ў выпадку невыканання асобамі, якія знаходзяцца на судне, яго законных распараджэнняў і каманд прымае ў дачыненні гэтых асоб неабходныя меры, у тым ліку і прымусовыя.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мае права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заахвочваць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членаў экіпажа судна і накладаць на іх дысцыплінарныя спагнанні, а таксама </w:t>
      </w:r>
      <w:r w:rsidR="001861E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адхіляць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ад выканання службовых абавязкаў у выпадках і парадку, прадугледжаных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69. Згода капітана судна на прыём на работу членаў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Прыём на работу членаў экіпажа судна ажыццяўляецца толькі са згоды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капітана судна прыняць у </w:t>
      </w:r>
      <w:r w:rsidR="00F342D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састаў экіпажа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асобу, накіраваную на судна суднаўладальнікам, павінн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 абгрунтаван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Такая адмова з адпаведнай матывіроўкай афармляецца ў пісьмовым </w:t>
      </w:r>
      <w:r w:rsidR="001B02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выглядзе</w:t>
      </w:r>
      <w:r w:rsidR="001B02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перадаецца суднаўладальніку і асобе, якой адмоўлена капітанам судна ў прыёме на работу.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70. Капітан судна як орган дазнання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здзяйснення на судне, якое знаходзіцца ў плаванні па-за граніцамі Рэспублікі Беларусь, дзеянн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якое ўтрымлівае 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злачынств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капітан </w:t>
      </w:r>
      <w:r w:rsidR="008B1A6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выконвае функцыі органа дазнання, кіруючыся пры гэтым крымінальна-працэсуальным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затрымаць асобу, якая падазраецца ў здзяйсненні злачынства, за якое можа</w:t>
      </w:r>
      <w:r w:rsidR="008B1A6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назначана пакаранне ў выглядзе пазбаўлення свабоды, да перадачы яго разам з матэрыяламі дазнання адпаведным органам на тэрыторыі Рэспублікі Беларусь або консулу Рэспублікі Беларусь (дыпламатычнаму прадстаўніку) у першым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 У выпадку неабходнасці капітан судна можа накіраваць гэт</w:t>
      </w:r>
      <w:r w:rsidR="00D049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</w:t>
      </w:r>
      <w:r w:rsidR="00D049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разам з матэрыяламі дазнання ў Рэспубліку Беларусь 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судне, якое плавае пад Дзяржаўным сцягам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71. Абавязкі капітана судна ў выпадку нараджэння дзіцяці або смерці на судне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кожным факце нараджэння дзіцяці або смерці на судне капітан судна абавязаны зрабіць запіс у суднавым журнале і паведаміць 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Рэспублікі Беларусь (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дыпламатычна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84542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прадстаўнік</w:t>
      </w:r>
      <w:r w:rsidR="0084542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у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Аб факце смерці капітан судна абавязаны паведаміць сваякам нябожчыка і прыняць меры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захаванн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адпраў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цела нябожчыка на радзіму. Пры адсутнасці такой магчымасці капітан судна абавязаны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аддаць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цела нябожчыка зямлі або крэміраваць яго і адправіць урну з прахам на радзіму.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выключным выпадку, калі судна павінна знаходзіцца працяглы час у адкрытым моры і цела нябожчыка не можа </w:t>
      </w:r>
      <w:r w:rsidR="00824B62" w:rsidRPr="00824B6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захавана, капітан судна мае права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аддаць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цела нябожчыка мору згодна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звычаям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складаннем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акта.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забяспечвае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вопіс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захаванасць </w:t>
      </w:r>
      <w:r w:rsidR="00ED006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маёмасці нябожчыка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знаходзіцца на судне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перадачы гэта</w:t>
      </w:r>
      <w:r w:rsidR="00ED006A" w:rsidRPr="00ED006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з вопісам консулу Рэспублікі Беларусь (дыпламатычнаму прадстаўніку) у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72. Права капітана судна на </w:t>
      </w:r>
      <w:r w:rsidR="007771E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</w:t>
      </w:r>
      <w:r w:rsidR="007771E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асведчанне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завяшчанняў</w:t>
      </w:r>
    </w:p>
    <w:p w:rsidR="006C5341" w:rsidRPr="006C5341" w:rsidRDefault="007771E0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Завяшчанн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асоб, якія знаходзяцца падчас плавання на судне,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засведчваюцца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і прыраўноўваюцца да натарыяльна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асведчаны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73. Права капітана судна на валоданне агнястрэльнай зброяй і </w:t>
      </w:r>
      <w:r w:rsidR="0050666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прымяненне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мае права на валоданне агнястрэльнай 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зброяй і яе прымяненне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забеспячэння асабістай бяспекі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бяспекі </w:t>
      </w:r>
      <w:r w:rsidR="0050666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</w:t>
      </w:r>
      <w:r w:rsidR="00E12A16" w:rsidRP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0666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судне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74. Капітан судна як прадстаўнік суднаўладальніка і грузаўладальнікаў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свайго службовага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становішча</w:t>
      </w:r>
      <w:r w:rsidR="0005070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прызнаецца прадстаўніком суднаўладальніка і грузаўладальнікаў у дачыненні здзелак, якія выклікаюцца патрэбамі 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плавання, а таксама іскаў, якія </w:t>
      </w:r>
      <w:r w:rsidR="00E12A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E12A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даверанай яму маёмасці, калі на месцы </w:t>
      </w:r>
      <w:r w:rsidR="005066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няма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прадстаўнікоў суднаўладальніка або грузаўладальнікаў.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75. Ускладанне абавязкаў капітана судна на старшага памочніка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смерці, хваробы капітана судна або па іншай прычыне, якая перашкаджае выкананн</w:t>
      </w:r>
      <w:r w:rsidR="00911D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сваіх службовых абавязкаў, да атрымання распараджэнняў суднаўладальніка выкананне гэтых абавязкаў ускладаецца на старшага памочніка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76. Адказнасць капітана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неналежнае выкананне абавязкаў,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0396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капітан судна нясе адказнасць, прадугледжаную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ГРУЗАЎ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АГУЛЬНЫЯ ПАЛАЖЭННІ АЖЫЦЦЯЎЛЕННЯ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77. Падставы ажыццяўлення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перавозка грузаў ажыццяўляецца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перавозкі, які павінен быць заключаны ў пісьмовай форме.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перавозка грузаў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дзяржаўнай уласнасці або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Рэспублікай Беларусь для дзяржаўных некамерцыйных мэт, ажыццяўляецца ў парадку, устаноўленым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78. Часовыя спыненне або абмежаванне прыёму грузаў для марской перавозкі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рашэнн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рэспубліканскага органа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выключных выпадках прыём грузаў для марской перавозкі можа </w:t>
      </w:r>
      <w:r w:rsidR="00911D5B" w:rsidRPr="00911D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часова спынены або абмежаваны. Рэспубліканскі орган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неадкладна паведаміць аб такім рашэнн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2A5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рад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Беларусь, а таксама апублікаваць яго ў адной з рэспубліканскіх газет.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Часовыя спыненне або абмежаванне прыёму грузаў могуць быць уведзены для марскіх перавозак у пэўных напрамках, з пэўных партоў або ў пэўныя парты.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79. Перавозка грузаў марскім транспартам агульнага карыстання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 заканадаўства Рэспублікі Беларусь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што гэта камерцыйная арганізацыя абавязана ажыццяўляць марскую перавозку грузаў па звароце любо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юрыдычнай і (або) фізічнай асобы, то гэта камерцыйная арганізацыя прызнаецца марской транспартнай арганізацыяй агульнага карыстання.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абавязана прыняць любы прапанаваны да перавозкі груз, калі на судне </w:t>
      </w:r>
      <w:r w:rsidR="00834AD4" w:rsidRPr="00834A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свабодныя памяшканні,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прыдатныя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яго перавозкі, і груз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перавезены без урону для раней прынятых да перавозкі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абавязана даводзіць да 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ўсеагульна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ведама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тарыфы і ўмовы марской перавозкі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транспартная арганізацыя агульнага карыстання не </w:t>
      </w:r>
      <w:r w:rsidR="00834AD4" w:rsidRPr="00834A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аддаваць перавагу аднаму з грузаўладальнікаў у дачыненні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ўмоў яго марской перавозкі, за выключэннем выпадкаў, прадугледжаных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80. Дагавор марской перавозкі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 w:rsidDel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абавязваецца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порт прызначэння давераны яму адпраўшчыкам груз і выдаць яго ўпаўнаважана</w:t>
      </w:r>
      <w:r w:rsidR="00B00C3E" w:rsidRP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асобе (атрымальніку), а адпраўшчык абавязваецца заплаціць за перавозку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абумоўленую плату (фрахт).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 умовай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перавозкі груза ўсяго судна, яго часткі або пэўных суднавых памяшканняў;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такой умовы.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81. Дагавор фрахтавання (чартар)</w:t>
      </w:r>
    </w:p>
    <w:p w:rsidR="006C5341" w:rsidRPr="006C5341" w:rsidRDefault="001F157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Pr="006C5341" w:rsidDel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фрахтавання (чартар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адзін бок (фрахтоўшчык) абавязваецца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даць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BF1D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BF1D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(фрахтавальніку) за плату (фрахт) усю або частку ўмяшчальнасці аднаго або некалькіх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адзін або некалькі рэйсаў для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фрахтавання (чартар) павінен утрымліваць найменні бакоў, памер фрахту, назву судна 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адзнаку</w:t>
      </w:r>
      <w:r w:rsidR="001F43A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(месцы) пагрузкі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(месцы) прызначэнн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напрамак (напрамк</w:t>
      </w:r>
      <w:r w:rsidR="00B00C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руху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дагавор фрахтавання (чартар) могуць быць уключаны па пагадненні бакоў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 і агаворкі.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82. Дагавор аб арганізацыі марскіх перавозак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і грузаўладальнік пры неабходнасці ажыццяўлення сістэматычных перавозак грузаў могуць заключаць доўгатэрміновыя дагаворы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дагаворы аб арганізацыі марскіх перавозак грузаў перавозчык абавязваецца ў вызначаныя тэрміны прымаць, а грузаўладальнік прад'яўляць да перавозкі грузы ў абумоўленым аб'ёме і заплаціць фрахт.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аб арганізацыі марскіх перавозак грузаў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заключаны з некалькімі грузаўладальнікамі.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аб арганізацыі марскіх перавозак грузаў вызначаюцца: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найменне і агульная колькасць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падлягае перавозцы;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тэрмін дзеяння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тэрміны і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 </w:t>
      </w:r>
      <w:r w:rsidR="00EA0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EA0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транспартных сродкаў і прад'яўлення грузаў для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агульныя ўмовы марской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парадак разлікаў;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адказнасць за парушэнне абавязацельстваў,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 аб арганізацыі марскіх перавозак грузаў;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ўмовы.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83. Суадносіны дагавора аб арганізацыі марскіх перавозак грузаў і дагавора марской перавозкі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заключэнні дагавора аб арганізацыі марскіх перавозак грузаў перавозка канкрэтнай партыі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ажыццяўляецца ў адпаведнасці з дагаворам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заключаным на падставе дагавора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Умовы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вызначаныя ў дагаворы аб арганізацыі марскіх перавозак грузаў, лічацца ўключанымі ў дагавор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ўмовы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заключанага на перавозку канкрэтнай партыі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супярэчаць умовам дагавора аб арганізацыі марскіх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перавозак грузаў, прымяняюцца ўмовы дагавора аб арганізацыі марскіх перавозак грузаў.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84. Змешаная перавозка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Змешаная перавозка грузаў ажыццяўляецца па дагаворы транспартнай экспедыцыі.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85. Праваадносіны перавозчыка і атрымальніка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Праваадносін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паміж перавозчыкам і атрымальнікам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не з'яўляецца бокам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канасаментам. Умовы дагавора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выкладзеныя ў канасаменце, абавязковыя для гэтага атрымальніка, калі канасамент утрымлівае спасылку на дакумент, у якім яны выкладзены.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86. Доказы прыёму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марской перавозкі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марской перавозкі перавозчык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патрабаванн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абавязаны выдаць канасамент.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выдаць не канасамент, а іншы дакумент у пацвярджэнне атрымання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перавозкі. Такі дакумент з'яўляецца першарадным доказам заключэння дагавора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прыёму яго перавозчыкам.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падпісанага адпраўшчыкам дакумента, які павінен утрымліваць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ў пунктах 3–8 часткі перша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67" w:anchor="&amp;Article=8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87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павінен гарантаваць перавозчыку на момант пагрузкі дакладнасць марак,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месцаў, колькасці і масы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 яны ім 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ны, а таксама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ўсе страты, якія ўзнікл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недакладнасц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70B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87. </w:t>
      </w:r>
      <w:r w:rsidR="001F157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Звесткі</w:t>
      </w:r>
      <w:r w:rsidR="001F1571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павінен утрымліваць наступныя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найменне перавозчыка і яго месцазнаходжання;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назв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калі груз прыняты да марской перавозкі на пэўным судне;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месца пагрузкі і дату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перавозчыкам у порце пагрузкі;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найменне адпраўшчыка і яго месцазнаходжанне;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месца прызначэння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месца прызначэння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напрамку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найменне атрымальніка, калі ён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 адпраўшчыкам;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7) найменне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асноўныя </w:t>
      </w:r>
      <w:r w:rsidR="00FC57E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неабходныя для яго ідэнтыфікацыі, а ў неабходных выпадках – прамое ўказанне адносна небяспечнага характару або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асаблівасцей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 або прадметаў і масу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яго колькасць,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значаную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прычым усе гэтыя </w:t>
      </w:r>
      <w:r w:rsidR="001F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1F157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ўказваюцца так, як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 адпраўшчыкам;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апісанне знешняга стану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яго ўпакоўкі;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фрахт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належныя перавозчыку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ўказанне, што фрахт павінен быць аплачаны згодна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ўмовам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выкладзеным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дагаворы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дакуменце, або ўказанне, што фрахт аплачаны поўнасцю;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час і месца выдачы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11) 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арыгіналаў канасамента, калі іх больш аднаго;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12) подпіс перавозчыка або асобы, якая </w:t>
      </w:r>
      <w:r w:rsidR="0075585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дзейнічае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 яго імені.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пагрузкі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перавозчык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выдае бартавы канасамент, у якім дадаткова ўказваецца, што груз знаходзіцца на борце пэўнага судна, а таксама дата (даты) пагрузкі.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перавозчык да пагрузкі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выдаў адпраўшчыку на груз, прыняты да перавозкі, канасамент або іншы таварараспарадчы дакумент, то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 адпраўшчык павінен вярнуць гэты дакумент у абмен на бартавы канасамент.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можа </w:t>
      </w:r>
      <w:r w:rsidR="00552D9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задаволіць</w:t>
      </w:r>
      <w:r w:rsidR="00552D9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патрабаванні адпраўшчыка ў дачыненні выдачы бартавога канасамента шляхам дапаўнення раней выдадзенага дакумента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павінны ўтрымлівацца ў бартавым канасаменце.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88. Агаворкі ў канасаменце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канасаменце ўтрымліваюцца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найменн</w:t>
      </w:r>
      <w:r w:rsidR="00BD1848" w:rsidRPr="00BD184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асноўны</w:t>
      </w:r>
      <w:r w:rsidR="00BD1848" w:rsidRPr="00BD184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марак,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колькасці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месцаў або прадметаў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колькасці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дачыненні якіх перавозчык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асоба, якая выдае канасамент ад яго імені, ведаюць або маюць дастатковыя падставы меркаваць, што такія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8566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адпавядаюць фактычна прынятаму, а ў выпадку выдачы бартавога канасамента – пагружанаму грузу, або калі ў перавозчыка або такой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асобы не было разумнай магчымасці праверыць гэтыя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перавозчык або такая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асоба ўносяць у канасамент адпаведную агаворку, якая канкрэтна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ўказвае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гэтыя неадпаведнасці, падставы для падазрэнняў або адсутнасць разумнай магчымасці праверкі.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перавозчык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асоба, якая выдае канасамент ад яго імені, 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казваюць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канасаменце знешні стан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лічыцца, што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казалі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канасаменце, што знешні стан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добры.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89. Доказная сіла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сведчыць прыняцце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перавозчыкам у адпаведнасці з апісаннем, выкладзеным у канасаменце, за выключэннем </w:t>
      </w:r>
      <w:r w:rsidR="008566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 дачыненні якіх была ўнесена агаворка. Даказванне перавозчыкам процілегл</w:t>
      </w:r>
      <w:r w:rsidR="00755857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дапускаецца, калі канасамент перададзены трэцяй асобе, якая дзейнічала добрасумленна.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90. Віды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Канасамент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выдадзены на імя пэўнага атрымальніка (імянны канасамент), </w:t>
      </w:r>
      <w:r w:rsidR="00EA7EE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загад адпраўшчыка або атрымальніка (ордарны канасамент) або на прад'яўніка.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Ордарны канасамент, які не ўтрымлівае ўказанняў аб выдачы яго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загад адпраўшчыка або атрымальніка, лічыцца выдадзеным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загад адпраўшчыка.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91. Множнасць экзэмпляраў канасамента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жаданні адпраўшчыка 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выдадзен</w:t>
      </w:r>
      <w:r w:rsidR="002F2AE2" w:rsidRP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канасамент у некалькіх экзэмплярах, у кожным з якіх адзначаецца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колькасць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складзеных экзэмпляраў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Пасля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аднаму з экзэмпляраў канасамента астатнія экзэмпляры губляюць сілу.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92. Перадача праў па канасаменце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Правы, пасведчаныя канасаментам, перадаюцца: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імянным канасаменце – з </w:t>
      </w:r>
      <w:r w:rsidR="000949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выкананеннем</w:t>
      </w:r>
      <w:r w:rsidR="000949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правіл, устаноўленых для ўступкі патрабаванняў;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 ордарным канасаменце – па ордарных або бланкавых перадатачных надпісах;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канасаменце на прад'яўніка – 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проста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е 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ўручэнн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10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АЖЫЦЦЯЎЛЕННЕ МАРСКОЙ ПЕРАВОЗКІ ГРУЗАЎ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93. Мараходнасць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да пачатку рэйса прывесці судна ў мараходны стан, а менавіта: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забяспечыць тэхнічную прыдатнасць судна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належным чынам </w:t>
      </w:r>
      <w:r w:rsidR="0047005A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</w:t>
      </w:r>
      <w:r w:rsidR="0047005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рых</w:t>
      </w:r>
      <w:r w:rsidR="0047005A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аваць</w:t>
      </w:r>
      <w:r w:rsidR="0047005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укамплектаваць судна экіпажам;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забяспечыць экіпаж судна ўсім неабходным;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прывесці трумы і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памяшканні судна, у які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перавозіцца груз, у стан, які забяспечвае належныя прыём, перавозку і захаванасць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немараходны стан судна, калі дакажа, што яно было выклікана недахопамі, якія не маглі быць выяўлены пры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праяўленні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ім належнай клапатлівасці (скрытыя недахопы).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цы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перша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несапраўдна.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94. Замена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груз павінен быць перавезены на пэўным судне, ён можа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пагружаны 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толькі са згоды фрахтавальніка або адпраўшчыка, за выключэннем выпадкаў перагрузкі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2F2AE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тэхнічнай неабходнасці, якая ўзнікла пасля пачатку пагрузкі.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95. Порт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ў порт пагрузкі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дагаворы, або ў порт,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умовамі дагавора.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порт пагрузкі не быў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несвоечасова, або з'яўляецца небяспечным, перавозчык 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і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запатрабаваць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 w:rsidR="0047624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96. Месца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да месца пагрузкі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месца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дагаворы,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непрыдатна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пагрузкі або ў дагаворах, заключаных перавозчыкам на дадзены рэйс,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розныя месцы пагрузкі, перавозчык можа падаць судна да месца</w:t>
      </w:r>
      <w:r w:rsidR="00E70163" w:rsidRP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016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пагрузкі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звычайна выкарыстоўваецца ў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Пры перавозках у лінейны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зносінах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месца пагрузкі </w:t>
      </w:r>
      <w:r w:rsidR="00E701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97. Тэрмін падачы судна да месца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 падаць судна да месца пагрузкі ў тэрмін, прадугледжаны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непадачы судна да месца пагрузкі ў прадугледжаны дагаворам тэрмін дагавор можа</w:t>
      </w:r>
      <w:r w:rsidR="00A56B25" w:rsidRPr="00A56B2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скасаваны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пакрыццём перавозчыкам прычыненых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98. Паведамленне аб гатоўнасці судна да пагрузкі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пісьмова паведаміць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гатоўнасці судна да пагрузкі. Паведамленне можа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пададзена толькі ў выпадку знаходжання судна ў порце пагрузкі або ў звычайным для гэтага порта месцы чакання.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Дзень і гадзіна, у якія паведамленне лічыцца пададзеным, вызначаюцца звычаямі, прынятымі ў гэтым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не гатова да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часу, </w:t>
      </w:r>
      <w:r w:rsidR="009B58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="009B58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паведамленні, то перавозчык абавязаны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узнікшыя ў сувязі з гэтым страты.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99. Сталійны час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Сталійны час вызначаецца пагадненнем бакоў, а пры адсутнасці такога пагаднення – звычаямі, прынятымі ў порце пагрузкі.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Сталійны час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рабочых днях, гадзінах і хвілінах пачынаючы з дня, які ідзе следам за днём падачы паведамлення аб гатоўнасці судна да пагрузкі або разгрузкі.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сталійны час не ўключаецца час, на працягу якога пагрузка не праводзілася па абставінах, якія залежаць ад перавозчыка,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непераадольнай сілы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гідраметэаралагічных умоў, якія пагражаюць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перашкаджаюць яго бяспечнай пагрузцы.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пагрузка пачалася да пачатку </w:t>
      </w:r>
      <w:r w:rsidR="005C044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сталійнага часу, то час, фактычна затрачаны на пагрузку, залічваецца ў сталійны час.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100. Контрсталійны час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Контрсталійны час вызначаецца пагадненнем бакоў. Пры адсутнасці пагаднення бакоў працягласць контрсталійнага часу лічыцца роўнай палове сталійнага часу.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Контрсталійны час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каляндарных днях, гадзінах і хвілінах пачынаючы з моманту заканчэння сталійнага часу.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контрсталійны час уключаюцца выхадныя і афіцыйна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ўстаноўленыя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святочныя дні, якія з'яўляюцца нерабочымі днямі, час, аб'яўлены нерабочы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порце, а таксама перапынкі ў пагрузцы, выкліканыя непераадольнай сілай або гідраметэаралагічнымі ўмовамі, якія пагражаюць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перашкаджаюць бяспечнай яго пагрузцы. Час, на працягу якога пагрузка не праводзілася па прычынах, якія залежаць ад перавозчыка, не ўключаецца ў контрсталійны час.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101. </w:t>
      </w:r>
      <w:r w:rsidR="00882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Дэмерэдж</w:t>
      </w:r>
    </w:p>
    <w:p w:rsidR="006C5341" w:rsidRPr="006C5341" w:rsidRDefault="00882B3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па стаўках, прынятых у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адсутнасц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ставак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дэмерэдж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вызначаецца расходамі па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і яго экіпажа.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102. Дыспач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Дыспач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дыспач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памеры паловы платы за прастой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103. Права перавозчыка адправіць судна ў рэйс па</w:t>
      </w:r>
      <w:r w:rsidR="00DF46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контрсталійнага часу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контрсталійнага часу адправіць судна ў рэйс, нават 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 ўвесь прадугледжаны дагаворам груз пагружаны на судна па абставінах, якія не залежаць ад перавозчыка. Пры гэтым перавозчык захоўвае права на атрыманне поўнага фрахту.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 перавозчык не мае права адмовіцца ад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дастаўленага да заканчэння сталійнага або контрсталійнага часу, калі бакі ўмовіліся аб гэтым, нават калі прыняцце, пагрузка і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ўкладка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маглі затрымаць судна на час болей устаноўленага.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дадзена не 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8C338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="008C338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перавозчык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 сканчэння сталійнага або контрсталійнага часу, калі бакі ўмовіліся аб гэтым, адмовіцца ад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прад'яўлення са спазненнем можна </w:t>
      </w:r>
      <w:r w:rsidR="00D8483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пагрузіць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судна належным чынам і без урону для астатняга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няйнакш як з затрымкай судна. Пры гэтым перавозчык захоўвае права на атрыманне поўнага фрахту.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104. Пакрыццё страт за затрымку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на пакрыццё прычыненых яму страт за затрымку судна звыш контрсталійнага часу, калі затрымка судна адбылася па абставінах, якія не залежаць ад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105. Адпраўленне судна ў рэйс да сканчэння сталійнага або контрсталійнага часу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дадзена ўсё судна, перавозчык абавязаны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 або фрахтавальніка адправіць судна ў рэйс, нават калі быў пагружаны не ўвесь груз. Перавозчык у гэтым выпадку захоўвае права на поўны фрахт.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106. Выгрузка </w:t>
      </w:r>
      <w:r w:rsidR="009870D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старонняга</w:t>
      </w:r>
      <w:r w:rsidR="009870D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судна, часткі судна або асобных суднавых памяшканняў адпраўшчык або фрахтавальнік могуць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патрабаваць выгрузкі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не належыць ім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судна, часткі судна або суднавага памяшкання ў порце адпраўлення, а ў выпадку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ўсяго судна – у любым порце </w:t>
      </w:r>
      <w:r w:rsid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 судн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старонні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 не быў своечасова выгружаны, адпраўшчык або фрахтавальнік маюць права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змяншэння фрахту, а таксама пакрыцця прычынен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107. Размяшчэнне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судне. Перавозка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на палубе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 размяшчаецца на судне па меркаванні капітана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 не можа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размешчаны на палубе, за выключэннем выпадкаў, калі такая перавозка дапускаецца дагаворам, заканадаўствам Рэспублікі Беларусь або звычаем.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правільнае размяшчэнне, мацаванне і сепарацыю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груз перавозіцца на палубе, перавозчык абавязаны 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казаць аб гэтым у канасаменце або іншым дакуменце, які пацвярджае заключэнне дагавора. Пры адсутнасці такога ўказання перавозчык абавязаны даказаць, што дагавор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палубе быў заключаны, але ён не мае права спасылацца на такі дагавор у дачыненні трэцяй асобы, якая добрасумленна набыл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канасамент.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108. Расходы </w:t>
      </w:r>
      <w:r w:rsidR="000A041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н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 пагруз</w:t>
      </w:r>
      <w:r w:rsidR="000A041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ку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або фрахтавальнік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="00AD7B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размяшчаюць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 уздоўж борта судна. Расходы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судне нясе перавозчык, калі бакамі не вызначана іншае.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109. Упакоўка і маркіроўка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Груз, які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патрэбу ў тары і ўпакоўцы для аховы ад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), павінен прад'яўляцца да марской перавозкі ў спраўнай тары і ўпакоўцы,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забяспечваю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поўную захаванасць. Тара і ўпакоўка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якія вызначаны абавязковыя для прытрымлівання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патрабаванн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тэхнічных нарматыўных прававых актаў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тэхнічнага нарміравання і стандартызацыі, павінны адпавядаць гэтым патрабаванням.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патрабаванні прымяняюцца таксама да кантэйнераў.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абавязаны належным чынам маркіраваць груз і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падаць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перавозчыку неабходныя звесткі аб ім. Калі груз патрабуе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асаблівага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ім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абыходжання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адпраўшчык абавязаны інфармаваць перавозчыка аб уласцівасцях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парадку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110. Замена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Груз, род або від якога вызначаны ў дагаворы, можа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заменены на груз іншага роду або віду толькі са згоды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111. Дакументы на груз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Адпраўшчык павінен своечасова перадаць перавозчыку ўсе неабходныя на груз дакументы і нясе адказнасць перад перавозчыкам за страты, прычынены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несвоечасовай перадачы, </w:t>
      </w:r>
      <w:r w:rsidR="00B323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недакладнасці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непаўнаты гэтых дакументаў.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112. Права распараджэння грузам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мае права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распараджацца грузам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моманту яго выдачы атрымальніку або да моманту, калі ён перадаў гэта права атрымальніку або трэцяй асобе, паведаміўшы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такой перадачы.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мае права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адваротнай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месцы адпраўлення да адыходу судна, у прамежкавым порце або выдачы яго не таму атрымальніку, як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ў перавозачным дакуменце, пры ўмове прад'яўлення 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выдадзен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адпраўшчыку арыгіналаў канасамента або </w:t>
      </w:r>
      <w:r w:rsidR="009870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9870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адпаведнага забеспячэння і з прытрымліваннем правіл, прадугледжаных </w:t>
      </w:r>
      <w:hyperlink r:id="rId368" w:anchor="&amp;Article=12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128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69" w:anchor="&amp;Article=12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129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113. Абавязкі перавозчыка ў дачыненні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марской перавозкі да моманту яго выдачы прымаць усе магчымыя меры да забеспячэння захаванасці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яго своечасовай дастаўкі атрымальніку.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прыняты да марской перавозкі груз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прычыны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ўласцівасцей патрабуе асобага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абыходжання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ўказанн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гэтым утрымліваюцца ў дагаворы і на грузавых месцах, перавозчык павінен клапаціцца аб грузе ў адпаведнасці з гэтымі ўказаннямі.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114. Небяспечны груз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лёгка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ўзгаральны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выбуховы або небяспечны па сваёй прыродзе </w:t>
      </w:r>
      <w:r w:rsidR="00F41B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быў здадзены не пад сваім найменнем і пры яго прыёмцы перавозчык не мог шляхам вонкавага агляду пераканацца ў яго ўласцівасцях, то такі груз мож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любы час выгружаны перавозчыкам або знішчаны </w:t>
      </w:r>
      <w:r w:rsidR="00D554C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554C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абясшкоджаны без пакрыцця адпраўшчыку страт.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ў сувязі з марской перавозкай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перша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Фрахт за перавозку такога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вяртаецца. Калі пры адпраўленні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 не быў аплачаны, то перавозчык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 поўным памеры.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пагружаны з ведама і згоды перавозчыка лёгка</w:t>
      </w:r>
      <w:r w:rsidR="00F41B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ўзгаральны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выбуховы або небяспечны па сваёй прыродзе груз стане небяспечным для судна,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людзей, якія знаходзяцца на судне, то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распарадзіцца такім грузам у адпаведнасці з часткай перша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Перавозчык у такім выпадку не нясе адказнасці перад адпраўшчыкам за страты, прычыненыя ў сувязі з марской перавозкай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выключэннем агульнай аварыі. Перавозчык мае права на фрахт у памеры, прапарцыянальным адлегласці, фактычна пройдзенай гэтым суднам з грузам.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115. Груз, пагружаны не пад сваім найменнем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з судна ў любым порце груз, пагружаны не пад сваім найменнем і які з'яўляецца забароненым для вывазу, увозу або кантрабандным.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Адпраўшчык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страты, прычыненыя ў сувязі з пагрузкай і выгрузкай такіх грузаў. Перавозчык у гэтым выпадку захоўвае права на поўны фрахт.</w:t>
      </w:r>
    </w:p>
    <w:p w:rsidR="006C5341" w:rsidRPr="00984778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116. Тэрмін і маршрут перавозкі.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Дывіяцыя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дастаўляць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грузы ў адпаведнасці з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нымі ў дагаворы маршрутам і тэрмінамі, а пры адсутнасці такога ўказання – у адпаведнасці са звычайным маршрутам і ў звычайныя тэрміны.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лічыцца парушэннем дагавора ўсялякае адхіленне судна ад намечанага 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маршрут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дывіяцыя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у мэтах ратавання на моры людзей,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грузаў, а 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таксама</w:t>
      </w:r>
      <w:r w:rsidR="00031F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іншае разумнае адхіленне ад </w:t>
      </w:r>
      <w:r w:rsidR="00031F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маршруту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яно не выклікана няправільнымі дзеяннямі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117. Перашкоды для </w:t>
      </w:r>
      <w:r w:rsidR="00F4776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заходу судна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 порт прызначэння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судна не можа зайсці ў порт прызначэнн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забароны дзяржаўных органаў і (або) партовых улад, стыхійных бедстваў або іншых прычын, якія не залежаць ад перавозчыка, то перавозчык абавязаны неадкладна паведаміць аб гэтым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правамоцн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вядома перавозчыку.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дадзена ўсё судна і на працягу разумнага тэрміну з моманту адпраўкі паведамлення ад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паступіць адпаведнага распараджэння адносна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груз у адным з бліжэйшых партоў або вярнуць гэты груз у порт адпраўлення ў залежнасці ад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што,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меркаванні, з'яўляецца 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выгадным для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была дадзена частка судна, перавозчык павінен выгрузіць груз, які не можа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дастаўлены ў порт прызначэння, 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порце ў адпаведнасці з распараджэннем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Пры неатрыманні такога распараджэння на працягу трох сутак з моманту адпраўкі паведамлення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выгрузіць груз у адным з бліжэйшых партоў, паведаміўшы аб гэтым адпраўшчыку, фрахтавальніку або асобе,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Перавозчык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6C04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зрабіць</w:t>
      </w:r>
      <w:r w:rsidR="006C04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аналагічным </w:t>
      </w:r>
      <w:r w:rsidR="001E79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 тым выпадку, калі атрыманае ім распараджэнне нельга выканаць без прычынення страт уладальнікам </w:t>
      </w:r>
      <w:r w:rsidR="005242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242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грузаў</w:t>
      </w:r>
      <w:r w:rsidR="0052425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2425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судне.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мае права на пакрыццё страт, звязаных з чаканнем распараджэння на працягу разумнага тэрміну, а таксама расходаў па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фрахце ў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118. Выгрузка </w:t>
      </w:r>
      <w:r w:rsidR="006C0458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</w:t>
      </w:r>
      <w:r w:rsid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порце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прызначэння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прымяняюцца адпаведна </w:t>
      </w:r>
      <w:hyperlink r:id="rId370" w:anchor="&amp;Article=9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</w:t>
        </w:r>
        <w:r w:rsidR="006A4BFE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ы</w:t>
        </w:r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 xml:space="preserve"> 95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71" w:anchor="&amp;Article=10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102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2" w:anchor="&amp;Article=10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104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іншае не прадугледжана дагаворам, расходы па выгрузцы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ўздоўж борта судна нясе перавозчык.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119. Асоба, якая мае права на атрыманне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Груз, на які выдадзены канасамент, выдаецца ў порце прызначэння па прад'яўленні аднаго з экзэмпляраў арыгінала канасамента: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імянным канасаменце –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наму ў канасаменце, або асобе, якой канасамент быў перададзены з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захаваннем</w:t>
      </w:r>
      <w:r w:rsidR="000A041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правіл, устаноўленых для ўступкі патрабаванняў;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па ордарным канасаменце – асобе, загаду якога складзены канасамент, а пры наяўнасці ў канасаменце перадатачных надпісаў – асобе,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най у апошнім з неперарыўнага рад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перадатачных надпісаў, або прад'яўніку канасамента з апошнім бланкавым перадатачным надпісам;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 канасаменце на прад'яўніка – прад'яўніку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замест канасамента быў выдадзены іншы дакумент, які пацвярджае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марской перавозкі, то перавозчык можа выдаць груз толькі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наму ў гэтым дакуменце, або атрымальніку,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наму адпраўшчыкам.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120. Здача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захоўванне. Продаж незапатрабаванага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порце прызначэння атрымальнік не запатрабаваў груз 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яго адмовіўся або затрымлівае прыём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такім чынам, што груз не можа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выгружаны ў вызначаны час,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паведаміўшы аб гэтым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адпраўшчык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 таксама 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атрымальнік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ён яму вядомы, здаць груз на захоўванне за кошт і на рызыку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дадзена ўсё судна, выгрузка і здача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захоўванне праводзяцца толькі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сталійнага і контрсталійнага часу і пры ўмове, што на працягу гэтага часу не паступіць іншае распараджэнне адпраўшчыка, фрахтавальніка або асобы,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Час, затрачаны перавозчыкам на здачу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захоўванне, разглядаецца як прастой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на працягу двух месяцаў з дня прыходу судна ў порт прызначэння груз, здадзены на захоўванне, не будзе запатрабаваны і адпраўшчык, фрахтавальнік або іншая асоба, правамоцная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заплаціць перавозчыку ўс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належн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дадзенай перавозцы сум,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парадку, прадугледжаным заканадаўствам, прадаць груз. Скорапсавальны незапатрабаваны груз, а таксама груз, выдаткі па захоўванні якога перавышаюць яго кошт, можа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прададзены і да сканчэнн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тэрміну, але не раней тэрміну дастаўкі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выручаныя ад продажу незапатрабаванага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вылікам сум, належных перавозчыку ў сувязі з перавозкай дадзенага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выдаткаў па захоўванні і продаж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падлягаюць залічэнню на рахунак перавозчыка для выдачы асобе, правамоцнай </w:t>
      </w:r>
      <w:r w:rsidR="005D2B3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распараджацца грузам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сум, выручаных ад продажу незапатрабаванага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F3A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FF3A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недастакова для пакрыцця належных перавозчыку выплат, а таксама выдаткаў па захоўванні і продаж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A4B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недаатрыманае з адпраўшчыка або фрахтавальніка.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на працягу шасці месяцаў з дня продажу незапатрабаванага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ніхто не заявіць сваіх пра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на суму ад яго продажу, то далейшае распараджэнне сумамі,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выручанымі ад продажу дадзенага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вылікам сум, належных перавозчыку, ажыццяўляецца ў адпаведнасці з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121. Агляд і праверка </w:t>
      </w:r>
      <w:r w:rsidR="0081373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яго выдачы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 і перавозчык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маюць права </w:t>
      </w:r>
      <w:r w:rsidR="00DA43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DA43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DA43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DA43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правядзенн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агляду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праверкі яго колькасці. Калі ў выніку агляду і праверкі, праведзеных па патрабаванні атрымальніка, вызначаны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адказнасць за якія нясе перавозчык, расходы па аглядзе і праверцы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ўскладаюцца на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122. Заява аб страце, недастачы або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 выдачы або падчас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 у пісьмовай форме не зрабіў заявы перавозчыку аб страце, недастачы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не паказаў агульнага характару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лічыцца, што груз атрыманы ў адпаведнасці з умовамі канасамента, паколькі не даказана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груз быў агледжаны і (або) правераны атрымальнікам сумесна з перавозчыкам, то атрымальнік можа не рабіць заявы, прадугледжанай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маглі быць выяўлены пры звычайным спосабе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 заява перавозчыку можа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атрымальнікам на працягу трох дзён з моманту прыёму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123.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Плацяжы пры перавозцы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Усе належныя перавозчыку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выплачваюцца адпраўшчыкам або фрахтавальнікам. У выпадках, прадугледжаных дагаворам, і пры наяўнасці адпаведнай агаворкі ў канасаменце выплата належных перавозчыку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праводзіцца атрымальнікам.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трымліваць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перададзеныя яму для марской перавозкі грузы ў забеспячэнне належн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яму фрахту і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перавозцы, калі іншае не вызначана заканадаўствам або не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09259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сутнасці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абавязацельства.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124. Памер фрахту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Памер фрахт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бакоў, калі іншае не прадугледжана заканадаўствам Рэспублікі Беларусь. Пры адсутнасці пагаднення бакоў памер фрахту вызначаецца зыходзячы са ставак, якія прымяняюцца ў месцы і падчас пагрузкі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на судна пагружаны груз у колькасці, большай, чым прадугледжана дагаворам, памер фрахту адпаведна павялічваецца.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замест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прадугледжанага дагаворам, на судна пагружаны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груз, фрахт за перавозку якога больш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чым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дагаворам, выплачваецца фрахт за перавозку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сапраўды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пагружанага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фрахт за перавозку сапраўды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пагружан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меншы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фрахт, 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дагаворам, выплачваецца фрахт, прадугледжаны дагаворам.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125. Фрахт за груз, страчаны пры перавозцы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За груз, страчаны пры перавозцы па віне перавозчыка, фрахт не збіраецца, а калі ён быў унесены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вяртаецца. Калі страчаны груз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выратаваным, перавозчык мае права на атрыманне фрахту ў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груз, які загінуў або пашкоджан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натуральных уласцівасцей або абставін, якія залежаць ад адпраўшчыка або фрахтавальніка, выплачваецца поўны фрахт.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126.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Вылічэнне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фрахту за фактычна пройдзен</w:t>
      </w:r>
      <w:r w:rsidR="00693DF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суднам адлегласць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вылічэнні фрахту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фактычна пройдзен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суднам адлегласць улічва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цца суадносіны часткі шляху, пройдзенага суднам з грузам, з вызначанай працягласцю рэйса судна, а таксама суадносіны расходаў, выдаткаў часу, працы і небяспек, звязаных з пройдзен</w:t>
      </w:r>
      <w:r w:rsid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суднам адлегласцю, з расходамі, выдаткамі часу, працы і небяспекамі, якія звычайна </w:t>
      </w:r>
      <w:r w:rsidRPr="00693DF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даводзяцца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рэйс.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F36B8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127. Адмова перавозчыка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кошт пагружанага на судна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пакрывае фрахту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 перавозчыка, звязаных з грузам, а адпраўшчык або фрахтавальнік не ўнеслі поўнасцю фрахт перад адпраўленнем судна або не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далі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D3708B" w:rsidRP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выплаты такіх </w:t>
      </w:r>
      <w:r w:rsid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плацяжоў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перавозчык мае права да адпраўлення судна скасаваць дагавор і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выплаты яму паловы абумоўлен</w:t>
      </w:r>
      <w:r w:rsidR="00F36B8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фрахту, платы за прастой судна, калі ён меў месца, а таксама пакрыцця </w:t>
      </w:r>
      <w:r w:rsidR="00D3708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расходаў, звязаных з грузам.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праводзіцца за кошт адпраўшчыка або фрахтавальніка.</w:t>
      </w:r>
    </w:p>
    <w:p w:rsidR="006C5341" w:rsidRPr="00D96EC0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128. Адмова фрахтавальніка або адпраўшчыка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</w:t>
      </w:r>
      <w:r w:rsidR="000A0418" w:rsidRPr="000A041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ена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</w:t>
      </w:r>
      <w:r w:rsidR="00F6001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="00F6001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адпраўшчык або фрахтавальнік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з выплатай: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паловы поўнага фрахту,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калі 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сканчэння сталійнага або контрсталійнага часу, устаноўленага для пагрузкі, або да адпраўлення судна ў рэйс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поўнага фрахту,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калі 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сканчэння сталійнага або контрсталійнага часу, устаноўленага для пагрузкі, або пасля адпраўлення судна ў рэйс,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раней, і калі дагавор быў заключаны на адзін рэйс;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поўнага фрахту за першы рэйс, а таксама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фрахту, паловы фрахту за астатнія рэйсы, калі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адмова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пасля сканчэння сталійнага або контрсталійнага часу, устаноўленага для пагрузкі, або пасля адпраўлення судна ў рэйс, у залежнасці ад т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двух момантаў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надыдзе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раней, і калі дагавор быў заключаны на некалькі рэйсаў.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адмове адпраўшчыка або фрахтавальніка ад выканання дагавора да адпраўлення судна ў рэйс перавозчык абавязаны выдаць ім груз незалежна ад таго, што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затрымаць судна на час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ьшы, чым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адпраўшчыка або фрахтавальніка ад выканання дагавора падчас рэйса яны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тым порце, куды судна павінна зайсці згодна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зайшло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неабходнасці.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для 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было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ўсё судна, то адпраўшчык або фрахтавальнік могуць адмовіцца ад выканання дагавора толькі пры ўмове выплаты поўнага фрахту, платы за прастой судна, калі ён меў месца, і зрасходаваных перавозчыкам за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сум, не ўключаных у суму фрахту. Перавозчык абавязаны па патрабаванні адпраўшчыка або фрахтавальніка выдаць груз да яго дастаўкі ў порт прызначэння толькі ў тым выпадку, калі гэтым не будуць нанесены страты перавозчыку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адпраўшчыкам або фрахтавальнікам.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129. Адмова бакоў ад выканання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адпраўлення судна з месца пагрузкі кожн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бакоў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без пакрыцця другому боку страт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ваенных або іншых дзеянняў, якія стварылі пагрозу захопу судна або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блакады месца адпраўлення або месца прызначэння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затрыманн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па распараджэнні дзяржаўных органаў і (або) партовых улад па прычынах, якія не залежаць ад бакоў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прыцягненн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для дзяржаўных патрэб;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забароны дзяржаўнымі органамі і (або) партовымі ўладамі вывазу з месца адпраўлення або ўвозу ў месца прызначэння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прызначаны для марской перавозкі.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Выпадкі, </w:t>
      </w:r>
      <w:r w:rsidR="004B413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пунктах 3 і 5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не могуць служыць падставай для адмовы ад выканання дагавора без пакрыцця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страт, калі затрымка прадбачваецца кароткачасовая.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 выканання дагавора да адпраўлення судна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падставах,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перавозчык не нясе расходаў па выгрузцы.</w:t>
      </w:r>
    </w:p>
    <w:p w:rsidR="006C5341" w:rsidRPr="006C5341" w:rsidRDefault="00FC089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FA5B4D" w:rsidRP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надыходу</w:t>
      </w:r>
      <w:r w:rsidR="00C667E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-небудзь з абставін,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частцы перша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можа адмовіцца ад выканання дагавора таксама падчас рэйса. У гэтым выпадку адпраўшчык або фрахтавальнік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расходы па выгрузцы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іншыя расходы, звязаныя з грузам, а таксама выплачваюць фрахт у памеры, прапарцыянальным адлегласці, фактычна пройдзенай суднам.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130. Спыненне дагавора немагчымасцю выканання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Выкананне дагавора спыняецца незалежна ад волі бакоў, калі пасля заключэння дагавора і да адпраўлення судна ў рэйс з месца пагрузкі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надыдуць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якія ні ад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бакоў не </w:t>
      </w:r>
      <w:r w:rsidR="00C667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 прыватнасці: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судна загіне або будзе гвалтоўна захоплена;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судна будзе прызнана непрыгодным да плавання;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загіне груз, прызначаны для перавозкі.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У выпадку спынення дагавор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наступлення абставін,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ні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адзін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абавязаны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прычыненыя ў сувязі з гэтым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A5B4D" w:rsidRP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абставін можа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спынены і падчас рэйса судна. Пры гэтым адпраўшчык або фрахтавальнік выплачваюць перавозчыку фрахт у памеры, прапарцыянальным адлегласці, фактычна пройдзенай суднам, зыходзячы з колькасці выратавана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выдадзена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атрымальніку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АДКАЗНАСЦЬ ПЕРАВОЗЧЫКА, АДПРАЎШЧЫКА І ФРАХТАВАЛЬНІКА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131. Адказнасць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за пратэрміноўку яго дастаўкі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перавозкі і да моманту яго выдачы.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132. Падставы вызвалення перавозчыка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страту,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прынятага да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пратэрміноўку яго дастаўкі, калі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пратэрміноўка яго дастаўкі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дзеяння непераадольнай сілы;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небяспек або выпадковасцей на моры і ў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суднаходных водах;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ратаванн</w:t>
      </w:r>
      <w:r w:rsidR="002D58C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2D58C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людзей або разумных мер па ратаванні маёмасці на моры;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пажару, які ўзнік не па віне перавозчыка;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дзеянняў або распараджэнняў дзяржаўных органаў і (або) партовых улад;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ваенных дзеянняў або грамадскіх беспарадкаў;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дзеянн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бяздзейнасці адпраўшчыка, фрахтавальніка або атрымальніка;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8) скрытых недахопаў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ўласцівасцей або натуральнага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змяншэння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скрытых недахопаў тары або ўпакоўкі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недастатковасці або няяснасці марак;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11) забастовак або іншых абставін, якія выклікалі поўнае або частковае прыпыненне або абмежаванне работ;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12) іншых абставін, якія перавозчык не мог прадухіліць і ліквідацыя якіх ад яго не залежала.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адказнасці, калі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пратэрміноўка яго дастаўкі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скрытых недахопаў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133. Навігацыйная памылка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пратэрміноўку яго дастаўкі, калі дакажа, што яны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дзеянняў і (або) бяздзейнасці капітана судна, іншых членаў экіпажа судна і (або) лоцмана ў </w:t>
      </w:r>
      <w:r w:rsidRP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суднаваджэнні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кіраванні суднам (навігацыйная памылка).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134. Вызваленне перавозчыка ад адказнасці за недастачу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дастаўленага ў апламбаваных памяшканнях, </w:t>
      </w:r>
      <w:r w:rsidR="00E728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непашкоджанай</w:t>
      </w:r>
      <w:r w:rsidR="00E7283A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упакоўцы або з суправаджэннем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недастачу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прыбыў у порт прызначэння ў: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непашкоджаных</w:t>
      </w:r>
      <w:r w:rsidR="00E7283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суднавых памяшканнях, ліхтарах, кантэйнерах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непашкоджанымі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пломбамі адпраўшчыка або фрахтавальніка;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цэлай і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непашкоджанай</w:t>
      </w:r>
      <w:r w:rsidR="00E7283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тары без слядоў яе ўскрыцця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дарозе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суправаджэнні прадстаўніка адпраўшчыка, фрахтавальніка або атрымальніка, калі толькі асоба, якая прад'яўляе патрабаванне, не дакажа, што недастача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адбылася па віне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135. Адказнасць перавозчыка за страту або пашкоджанне кантэйнера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страту або пашкоджанне кантэйнера або іншага прыстасавання адпраўшчыка або фрахтавальніка перавозчык нясе адказнасць у наступных памерах: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страту кантэйнера або іншага прыстасавання – у памеры іх сапраўднага кошту з улікам фактычнага зносу кантэйнера або прыстасавання на момант іх страты;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пашкоджанне кантэйнера або іншага прыстасавання – у памеры сапраўднага кошту іх рамонту ў порце прызначэння, калі рамонт не будзе выкананы перавозчыкам самастойна або за свой 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моманту здачы кантэйнера або іншага прыстасавання атрымальніку.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136. Памер урону, які падлягае пакрыццю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Урон, прычынены пры марской перавозцы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перавозчыкам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 або недастачы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– у памеры кошту страчанага або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728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у памеры сумы, на якую панізі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кошт, а пры немагчымасці аднаўлення пашкоджанага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у памеры яго кошту;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здадзенага да марской перавозкі з абвяшчэннем яго каштоўнасці, – у памеры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абвешчанага</w:t>
      </w:r>
      <w:r w:rsidR="003201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кошту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вызначаецца зыходзячы з яго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рахунку прадаўца або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дагаворам, а пры адсутнасці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рахунка</w:t>
      </w:r>
      <w:r w:rsidR="003201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ўказання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дагаворы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параўнальных абставінах звычайна збіраецца за аналагічныя тавары.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нароўні з пакрыццём вызначанага ўрону, выкліканага стратай,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вяртае фрахт, спагнаны за перавозку страчан</w:t>
      </w:r>
      <w:r w:rsidR="00055D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3201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сапсаванага або пашкоджанага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калі фрахт не ўваходзіць у кошт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137. Абмежаванне адказнасці перавозчыка за пратэрміноўку дастаўкі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532D5C" w:rsidRDefault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Адказнасць перавозчыка за пратэрміноўку дастаўкі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абмяжоўваецца сумай фрахту, калі не даказана, што пратэрміноўка дастаўкі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вынікам дзеянняў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пушчэнняў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перавозчыка, учыненых наўмысна або па грубай неасцярожнасці.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138. Адказнасць фактычнага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дзеянні і (або) бяздзейнасць фактычнага перавозчыка, яго работнікаў і марскіх агентаў, якія дзейнічалі ў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службовых абавязкаў і паўнамоцтваў.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рэгулююць адказнасць перавозчыка пры марской перавозцы грузаў, прымяняюцца таксама ў дачыненні адказнасці фактычнага перавозчыка.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адказнасць нясуць перавозчык і фактычны перавозчык, іх адказнасць з'яўляецца салідарнай.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якія могуць быць спагнаны з перавозчыка і фактычнага перавозчыка, не павінны ў сукупнасці перавышаць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адказнасці, прадугледжаныя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139. Несапраўднасць пагаднення аб абмежаванні або вызваленні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перавозчыка з грузаўладальнікам аб абмежаванні або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ўстараненні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ўстаноўленай заканадаўствам адказнасці несапраўдна, за выключэннем выпадкаў, калі магчымасць такіх пагадненняў пры марскіх перавозках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прадугледжана заканадаўствам.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140. Выпадкі заключэння пагадненняў аб абмежаванні або вызваленні ад адказнасці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і грузаўладальнік </w:t>
      </w:r>
      <w:r w:rsidR="00025D1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заключыць пагадненне аб абмежаванні або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ўстараненні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ўстаноўленай заканадаўствам адказнасці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канасамента з моманту прыняцця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яго пагрузкі на судна і пасля выгрузкі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яго здачы;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марской перавозкі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падставе канасамента жывых жывёльных і грузаў, якія ў адпаведнасці з дагаворам перавозяцца на палубе;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марской перавозкі пэўных грузаў на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асаблівых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умовах, калі характар або стан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абставін, тэрміны і ўмовы, пры якіх павінна ажыццяўляцца марская перавозка, апраўдваюць заключэнне </w:t>
      </w:r>
      <w:r w:rsidR="00E730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асаблівага</w:t>
      </w:r>
      <w:r w:rsidR="00E730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пагаднення, калі ў гэтым выпадку выдаецца не канасамент, а іншы дакумент, які пацвярджае атрыманне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марской перавозкі.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141. Адказнасць адпраўшчыка і фрахтавальніка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Адпраўшчык і фрахтавальнік нясуць адказнасць за прычыненыя перавозчыку страты, калі не дакажуць, што страты прычынены не па іх віне або не па віне асоб, за дзеянні або бяздзейнасць якіх яны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142. Адказнасць за прастой судна па віне адпраўшчыка, фрахтавальніка або атрымальніка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 прастой судн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непрад'яўлення або несвоечасовага прад'яўлення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затрымкі пагрузачна-разгрузачных работ, якія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праводзяцца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сродкамі адпраўшчыка, фрахтавальніка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атрымальніка, або іншых затрымак па віне адпраўшчыка, фрахтавальніка або атрымальніка адпраўшчык, фрахтавальнік або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атрымальнік нясуць адказнасць, устаноўленую заканадаўствам Рэспублікі Беларусь і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EF282D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</w:t>
      </w:r>
      <w:r w:rsidRPr="00EF282D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ПАСАЖЫРАЎ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МАРСКАЯ ПЕРАВОЗКА ПАСАЖЫРАЎ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143. Дагавор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марской перавозкі пасажыра перавозчык абавязваецца перавезці пасажыра ў пункт прызначэння, а ў выпадку здачы пасажырам багажу – таксама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багаж у пункт прызначэння і выдаць яго ўпаўнаважана</w:t>
      </w:r>
      <w:r w:rsidR="00C96B85" w:rsidRP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атрыманне багажу асобе.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абавязваецца заплаціць устаноўленую за праезд плату (правазную плату), а пры здачы багажу – і за правоз багажу.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144. Перыяд марской перавозкі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перавозка пасажыраў уключае наступныя перыяды: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дачыненні пасажыра і яго каютнага багажу – перыяд, на працягу якога пасажыр і (або) яго каютны багаж знаходзяцца на борце судна, перыяд пасадкі і высадкі і перыяд, на працягу якога пасажыр і яго каютны багаж дастаўляюцца водным шляхам з берага на судна або наадварот, калі кошт такой перавозкі ўключан</w:t>
      </w:r>
      <w:r w:rsid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кошт білета або калі судна, якое выкарыстоўваецца для гэта</w:t>
      </w:r>
      <w:r w:rsidR="00C96B8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мэты, было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распараджэнне пасажыра перавозчыкам. У дачыненні пасажыра перавозка не ахоплівае перыяд, на працягу якога ён знаходзіцца на марскім вакзале, прычале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любым іншым партовым збудаванні або на ім;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 дачыненні каютнага багажу – таксама перыяд, на працягу якога пасажыр знаходзіцца на марскім вакзале, прычале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любым іншым партовым збудаванні або на ім, калі гэты багаж прыняты перавозчыкам, яго работнікам або марскім агентам або яшчэ не выдадзены пасажыру;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дачыненні іншага багажу, які не з'яўляецца каютным багажом, – перыяд з моманту прыняцця багажу перавозчыкам, яго работнікам або марскім агентам на беразе або на борце судна да моманту выдачы гэтага багажу перавозчыкам, яго работнікам або марскім агентам.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145. Перавозачныя дакументы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Заключэнне дагавора марской перавозкі пасажыра сведчыцца білетам, а здача пасажырам багажу – багажнай квітанцыяй.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Формы білета і багажнай квітанцыі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146. Агульныя ўмовы марской перавозкі пасажыраў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да пачатку марской перавозкі пасажыраў прывесці судна ў стан, пры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да плавання і бяспечнай перавозкі пасажыраў, належным чынам укамплектаваць яго экіпажам, 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рых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забяспечыць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неабходны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ўтрымліваць яго ў такім стане падчас марской перавозкі пасажыраў;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2) у выпадку, калі Рэспубліка Беларусь з'яўляецца дзяржавай прызначэння або транзіту, да пачатку марской перавозкі пасажыраў пераканацца ў тым, што пасажыры маюць дакументы, неабходныя для 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ўезд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DA1E9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Рэспубліку Беларусь;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арганізаваць абслугоўванне пасажыраў і забяспечыць іх дакладнай і своечасовай інфармацыяй аб руху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паслугах, якія 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прапаноўваюцца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ажыццяўленні марской перавозкі пасажыраў перавозчык мае права правяраць у пасажыраў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мае права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бясплатны правоз багажу і каютнага багажу ў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вызначаных норм;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бясплатны або льготны правоз дзяцей.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Нормы бясплатнага правозу багажу і каютнага багажу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бясплатнага або льготнага правозу дзяцей 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станаўліваюцца рэспубліканскім органам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 абавязаны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 прад'яўляць яму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147. Адмова пасажыра ад выканання дагавора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 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 любы час да адпраўлення судна ў рэйс, а пасля пачатку рэйса – у любым порце, у які судна зойдзе для пасадкі або высадкі пасажыраў, адмовіцца ад выканання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Пасажыр, які паведаміў 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адмове ад выканання дагавора марской перавозкі пасажыра, мае права атрымаць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плату за праезд і правоз багажу ў парадку, памеры і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тэрміны, якія вызначаюцца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пасажыр адмовіўся ад выканання дагавора марской перавозкі пасажыра не пазней тэрміну, устаноўленага рэспубліканскім органам дзяржаўнага кіравання </w:t>
      </w:r>
      <w:r w:rsidR="006D697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галіне марскога транспарту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або не прыбыў да адпраўлення судна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з-за</w:t>
      </w:r>
      <w:r w:rsidR="000A041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хвароб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адмовіўся да адпраўлення судна ад выканання дагавора марской перавозкі пасажыра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гэтай ж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з-з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прычын, якія залежаць ад перавозчыка, пасажыру вяртаецца заплачаная ім плата за праезд і правоз багажу ў поўным памеры.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148. Адмова перавозчыка ад выканання дагавора марской перавозкі пасажыра</w:t>
      </w:r>
    </w:p>
    <w:p w:rsidR="006C5341" w:rsidRPr="006C5341" w:rsidRDefault="006A4BF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адмовіцца ад выканання дагавора марской перавозкі пасажыра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ваенных і іншых дзеянняў, якія ствараюць пагрозу захопу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блакады месца адпраўлення або месца прызначэння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затрыманн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па распараджэнні дзяржаўных органаў і (або) партовых улад па прычынах, якія не залежаць ад бакоў дагавора;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прыцягненн</w:t>
      </w:r>
      <w:r w:rsidR="00AC081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для дзяржаўных патрэб;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адмовы пасажыра прад'явіць перавозчыку дакументы, неабходныя для ў</w:t>
      </w:r>
      <w:r w:rsidR="00DA1E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езду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дзяржаву прызначэння, транзіту;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6) парушэнн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пасажырам правіл, устаноўленых кампетэнтнымі органамі замежнай дзяржавы, якая з'яўляецца дзяржавай адпраўлення, прызначэння або транзіту, у адпаведнасці з заканадаўствам гэта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7) наяўнасці ў перавозчыка звестак аб тым, што пасажыру будзе адмоўлена ва ўездзе ў Рэспубліку Беларусь, калі Рэспубліка Беларусь з'яўляецца дзяржавай прызначэння або транзіту.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149. Спыненне дагавора марской перавозкі пасажыра пры немагчымасці яго выканання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Выкананне дагавора марской перавозкі пасажыра спыняецца незалежна ад волі бакоў, калі судна загіне або будзе гвалтоўна захоплена, прызнана непрыгодным да плавання або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надыдуць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іншыя абставіны, за якія ні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адзін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150. </w:t>
      </w:r>
      <w:r w:rsidR="00F91AE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пасажыру платы за праезд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 спынення дагавора марской перавозкі пасажыра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падставах, прадугледжаных </w:t>
      </w:r>
      <w:hyperlink r:id="rId373" w:anchor="&amp;Article=14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148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4" w:anchor="&amp;Article=14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149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да адпраўлення судна ў рэйс пасажыру вяртаецца плата за праезд і правоз багажу ў поўным памеры, а пры спыненні дагавора пасля пачатку рэйса – яе частку прапарцыянальна адлегласці, на якую марская перавозка не </w:t>
      </w:r>
      <w:r w:rsidR="00F91AE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151. Змяненне дагавора марской перавозкі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мае права затрымаць адпраўленне судна, змяніць маршрут марской перавозкі, месца пасадкі і (або) высадкі пасажыраў, калі такія дзеянні будуць неабходныя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 непераадольнай сілы, неспрыяльных санітарна-эпідэміялагічных умоў у месцы адпраўлення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прызначэння судна або па маршруце марской перавозкі, а таксам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падзей і з'яў, якія не залежаць ад перавозчыка і якія робяць немагчымым выкананне дагавора марской перавозкі пасажыра на ўмовах, прадугледжаных гэтым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абмяжоўваюць правы пасажыра адмовіцца ад выканання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выпадках, прадугледжаных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перавозчык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пасажыру змяненнем дагавора марской перавозкі пасажыра.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152. Адказнасць перавозчыка за прычыненне шкоды жыццю і здароўю пасажыра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Адказнасць перавозчыка за прычыненне шкоды жыццю і здароўю пасажыра вызначаецца па правілах </w:t>
      </w:r>
      <w:hyperlink r:id="rId37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Грамадзянскага кодэкса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іншым заканадаўствам Рэспублікі Беларусь або дагаворам марской перавозкі пасажыра не прадугледжана павышаная адказнасць перавозчыка.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153. Адказнасць перавозчыка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незахаванасць багажу, якая адбылася пасля прыняцця яго да перавозкі да выдачы пасажыру або асобе, упаўнаважанай на атрыманне багажу, калі не дакажа, што страта, недастача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пашкоджанне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адбыліс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абставін, якія перавозчык не мог прадухіліць і ліквідацыя якіх ад яго не залежала.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Урон, прычынены пры марской перавозцы багажу, 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перавозчыкам у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 або недастачы багажу – у памеры кошту страчанага або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багажу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 – у памеры сумы, на якую панізі</w:t>
      </w:r>
      <w:r w:rsidR="005C1A7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кошт, а пры немагчымасці аднаўлення пашкоджанага багажу – у памеры яго кошту;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 багажу, здадзенага да перавозкі з абвяшчэннем яго каштоўнасці, – у памеры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абвешчанага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кошту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багажу вызначаецца зыходзячы з яго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рахунку прадаўца або прадугледжанай дагаворам, а пры адсутнасці 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рахунк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ўказання </w:t>
      </w:r>
      <w:r w:rsidR="00CD512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="00CD512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дагаворы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параўнальных абставінах звычайна збіраецца за аналагічныя тавары.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Перавозчык нароўні з пакрыццём вызначанага ўрону, выкліканага стратай,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багажу, вяртае правазную плату, спагнаную за перавозку страчанага,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адсутнага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сапсаванага або пашкоджанага багажу, калі гэта плата не ўваходзіць у кошт багажу.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154. Адказнасць перавозчыка за 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каютнага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каютнага багажу па віне перавозчыка перавозчык нясе адказнасць у памеры яго кошту, а ў выпадку немагчымасці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го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ўстанаўлення – зыходзячы з 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405E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05E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параўнальных абставінах звычайна збіраецца за аналагічныя тавары. Памер адказнасці за 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страту, недастачу або 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C7521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каютнага багажу не можа перавышаць 1800 разліковых адзінак на пасажыра ў дачыненні марской перавозкі пасажыраў у цэлым.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155. Адказнасць фактычнага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нясе адказнасць за дзеянні і (або) бяздзейнасць фактычнага перавозчыка, яго работнікаў і марскіх агентаў, якія дзейнічалі ў </w:t>
      </w:r>
      <w:r w:rsidR="00147CE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службовых абавязкаў і паўнамоцтваў.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рэгулююць адказнасць перавозчыка пры марской перавозцы пасажыраў, прымяняюцца таксама ў дачыненні адказнасці фактычнага перавозчыка.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выпадках, калі адказнасць нясуць перавозчык і фактычны перавозчык, іх адказнасць з'яўляецца салідарнай.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156. Страта або пашкоджанне каштоўнасцей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не нясе адказнасці за страту або пашкоджанне 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гроша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каштоўных папер, золата, вырабаў з золата і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срэбра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вырабаў мастацтва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каштоўнасцей, за выключэннем выпадкаў, калі такія каштоўнасці былі здадзены на захоўванне перавозчыку.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157. Прымяненне </w:t>
      </w:r>
      <w:r w:rsidR="00147CE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межаў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адказнасці</w:t>
      </w:r>
    </w:p>
    <w:p w:rsidR="006C5341" w:rsidRPr="006C5341" w:rsidRDefault="00977E0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Межы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адказнасці, прадугледжаныя </w:t>
      </w:r>
      <w:hyperlink r:id="rId376" w:anchor="&amp;Article=154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154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прымяняюцца да сукупнасці сум, якія падлягаюць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ўсіх патрабаваннях, якія ўзніклі ў выніку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каютнага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дачыненні перавозкі, ажыццёўленай фактычным перавозчыкам, сукупнасць сум, якія падлягаюць пакрыццю перавозчыкам, фактычным перавозчыкам і іх работнікамі і марскімі агентамі, якія дзейнічалі ў 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межах сваіх службовых абавязкаў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паўнамоцтваў, не можа перавышаць найбольшай сумы пакрыцця, якая ў адпаведнасці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магла б быць спагнана з перавозчыка або з фактычнага перавозчыка. Пры гэтым ні адн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ных асоб не павінна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адказваць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звыш </w:t>
      </w:r>
      <w:r w:rsidR="00EF282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мяжы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адказнасці, якая падлягае прымяненню.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158. Заява аб страце, аб недастачы або 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A34B3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багажу</w:t>
      </w:r>
    </w:p>
    <w:p w:rsidR="006C5341" w:rsidRPr="006C5341" w:rsidRDefault="00AE7C4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Пасажыр мае права падаць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пісьмовай форме заяв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страце, аб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перавозчыку, яго работніку або марскому агенту ў выпадках: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яўнай страты,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каютнага багажу – да або ў момант высадкі пасажыра, а ў дачыненні багажу – да або ў момант яго выдачы;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недастачы або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пашкоджання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каютнага багажу, багажу, якія не з'яўляюцца яўнымі, – на працягу пятнаццаці дзён з дня высадкі пасажыра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са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дня выдачы багажу або з моманту, калі ён павінен быць выдадзены.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страце, аб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багажу ў пісьмовай форме не патрабуецца, калі стан багажу быў вызначаны або правераны ў момант яго атрымання сумесна: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пасажырам і перавозчыкам або яго работнікам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 агентам;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пасажырам і фактычным перавозчыкам або яго работнікам </w:t>
      </w:r>
      <w:r w:rsidR="00977E0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977E0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марскім агентам.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159. Незапатрабаваны багаж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Багаж, не запатрабаваны на працягу трох месяцаў з дня прыходу судна ў порт прызначэння, можа </w:t>
      </w:r>
      <w:r w:rsidR="00AE7C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прададзены або знішчаны ў парадку, устаноўленым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160. Бясплатная перавозка ў адпаведнасці з дагаворам марской перавозкі пасажыра</w:t>
      </w:r>
    </w:p>
    <w:p w:rsidR="006C5341" w:rsidRPr="006C5341" w:rsidRDefault="00AD775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AE7C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раздзела прымяняюцца таксама да асоб, якія перавозяцца на судне бясплатна ў адпаведнасці з дагаворам марской перавозкі пасажыра.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ФРАХТАВАННЕ СУДНА НА ЧАС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АРЭНДЫ (ФРАХТАВАНН</w:t>
      </w:r>
      <w:r w:rsidR="001B3BBA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НА ЧАС) СУДНА З ЭКІПАЖАМ (ТАЙМ-ЧАРТАР)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161. Паняцце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 дагаворы арэнды (фрахтавання на час) судна з экіпажам (тайм-чартару) суднаўладальнік (арэндадавец) дае фрахтавальніку (арандатару) судна за плату ў часовае валоданне і карыстанне і аказвае сваімі сіламі паслугі па кіраванні ім і па</w:t>
      </w:r>
      <w:r w:rsidR="003A6A0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тэхнічнай эксплуатацыі.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162. Форма і істотныя ўмовы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Тайм-чартар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павінен утрымліваць найменні бакоў, назву судна, указанне сцяга, тэхнічныя і эксплуатацыйныя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раён плаванн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мэт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арэнды, памер платы (фрахт), тэрмін дзеяння дагавора, месца прыёму і здачы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163. Субарэнда судна з экіпажам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суднаўладальніка (арэндадаўца) здаваць судна ў субарэнду (субтайм-чартар), калі тайм-чартарам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Заключэнне субтайм-чартару не вызваляе фрахтавальніка (арандатара) ад выканання дагавора, заключанага ім з суднаўладальнікам (арэндадаўцам).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субтайм-чартару прымяняюцца 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164. Абавязак суднаўладальніка (арэндадаўца)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 ўтрыманні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(арэндадавец) на працягу ўсяго тэрміну тайм-чартару абавязаны падтрымліваць судна ў належным стане, уключаючы ажыццяўленне </w:t>
      </w:r>
      <w:r w:rsidR="0019026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бягучага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капітальнага рамонту</w:t>
      </w:r>
      <w:r w:rsidR="00190263" w:rsidRPr="0019026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даванне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неабходных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165. Абавязкі суднаўладальніка (арэндадаўца) па кіраванні і тэхнічнай эксплуатацыі судна</w:t>
      </w:r>
    </w:p>
    <w:p w:rsidR="006C5341" w:rsidRPr="006C5341" w:rsidRDefault="0045539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аслугі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кіраванні і тэхнічнай эксплуатацыі судна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аказваюцца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фрахтавальніку (арандатару) суднаўладальнікам (арэндадаўцам)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забяспечыць яго нармальную і бяспечную эксплуатацыю ў адпаведнасці з мэтамі арэнды, </w:t>
      </w:r>
      <w:r w:rsidR="00E7021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тайм-чартары.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паслуг членаў экіпажа судна, а таксама расходы на іх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утрыманне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нясе суднаўладальнік (арэндадавец), калі тайм-чартарам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166. Абавязкі фрахтавальніка (арандатара) па камерцыйнай эксплуатацыі і </w:t>
      </w:r>
      <w:r w:rsidR="00E7021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абавязаны карыстацца суднам і паслугамі экіпажа судна ў адпаведнасці з мэтамі і ўмовамі іх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вызначанымі тайм-чартарам.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нясе расходы, якія ўзнікаюць у сувязі з камерцыйнай эксплуатацыяй судна, у тым ліку расходы на аплату паліва, 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х матэрыялаў, якія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юцца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працэсе эксплуатацыі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 аплату збораў, калі іншае не прадугледжана тайм-чартарам.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Па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тэрміну тайм-чартару фрахтавальнік (арандатар) абавязаны вярнуць судна ў тым стане, у якім яно ім было атрыман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выключэннем нармальнага зносу.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несвоечасовым </w:t>
      </w:r>
      <w:r w:rsidR="003B6E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фрахтавальнік (арандатар) аплачвае час затрымкі судна па стаўцы фрахту, прадугледжанай у тайм-чартары, або па рыначнай стаўцы фрахту, калі яна перавышае стаўку фрахту, узгодненую ў тайм-чартары.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167. Страхаванне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іншае не прадугледжана тайм-чартарам, абавязак страхаваць судна і (або) страхаваць адказнасць за ўрон, які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можа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прычынены ім або ў сувязі з яго эксплуатацыяй, ускладаецца на суднаўладальніка (арэндадаўца) у выпадку, калі такі абавязак выцякае з добраахвотна прынятага абавязацельства па заключэнні дагавора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168. Падпарадкаванасць экіпажа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Члены экіпажа судна з'яўляюцца работнікамі суднаўладальніка (арэндадаўца). Яны падпарадкоўваюцца распараджэнням суднаўладальніка (арэндадаўца), якія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кіравання і тэхнічнай эксплуатацыі, і распараджэнням фрахтавальніка (арандатара), якія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датычацца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камерцыйнай эксплуатацыі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169. Выплата фрахту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выплачвае суднаўладальніку (арэндадаўцу) фрахт у памеры, парадку і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тэрміны, прадугледжаныя тайм-чартарам. Фрахтавальнік (арандатар) вызваляецца ад выплаты фрахту і расходаў па эксплуатацыі судна за час, на працягу якога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яно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3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непрыдатна</w:t>
      </w:r>
      <w:r w:rsidR="0045539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немараходнага стану.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стала 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эксплуатацыі па віне фрахтавальніка (арандатара), суднаўладальнік (арэндадавец) мае права на фрахт, абумоўлены ў тайм-чартары, незалежна ад пакрыцця фрахтавальнікам (арандатарам) прычыненых яму страт.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пратэрміноўкі выплаты фрахту, 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перавышае чатырнаццаць каляндарных дзён, суднаўладальнік (арэндадавец) мае права без папярэджання 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адабраць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фрахтавальніка (арандатара) і </w:t>
      </w:r>
      <w:r w:rsidR="0020587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="0020587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яго прычыненыя пратэрміноўкай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судна фрахт падлягае выплаце па дзень гібелі судна, а калі гэты дзень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вызначыць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немагчыма, – па дзень атрымання апошняга паведамлення аб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170. Узнагароджанне за ажыццяўленне выратавальнай аперацыі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Узнагароджанне, належнае судну за ажыццяўленне выратавальнай аперацыі, якая мела месца да заканчэння дзеяння тайм-чартару, размяркоўваецца ў роўных долях паміж суднаўладальнікам (арэндадаўцам) і фрахтавальнікам (арандатарам) за вылікам расходаў на ратаванне і долі ўзнагароджання, належнай экіпажу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171. Адказнасць фрахтавальніка (арандатара) перад трэцімі асобамі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дадзена фрахтавальніку (арандатару) для марской перавозкі грузаў, 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ён мае 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 свайго ім</w:t>
      </w:r>
      <w:r w:rsidR="009035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заключаць дагаворы марской перавозкі, выдаваць канасаменты і іншыя перавозачныя дакументы. Фрахтавальнік (арандатар) нясе адказнасць па абавязацельствах,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гэтых дагавораў і дакументаў.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172. Адказнасць фрахтавальніка (арандатара) за страты, прычыненыя ратаваннем, гібеллю або пашкоджаннем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Фрахтавальнік (арандатар)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ратаваннем, гібеллю або пашкоджаннем судна, калі суднаўладальнік (арэндадавец) дакажа, што ратаванне, гібель або пашкоджанне судна адбыліся па абставінах, за якія фрахтавальнік (арандатар)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адказвае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адпаведнасці з заканадаўствам Рэспублікі Беларусь або тайм-чартарам.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АРЭНДА СУДНА БЕЗ ЭКІПАЖА (</w:t>
      </w:r>
      <w:r w:rsidR="009B502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Т-ЧАРТАР)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АРЭНДЫ СУДНА БЕЗ ЭКІПАЖА (</w:t>
      </w:r>
      <w:r w:rsidR="009B502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Т-ЧАРТАР)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173. Паняцце дагавора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дагаворы арэнды судна без экіпажа (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чартар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арэндадавец дае арандатару судна за плату ў часовае валоданне і карыстанне без аказання паслуг па кіраванні ім і яго тэхнічнай эксплуатацыі.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174. Форма і істотныя ўмовы дагавора</w:t>
      </w:r>
    </w:p>
    <w:p w:rsidR="006C5341" w:rsidRPr="006C5341" w:rsidRDefault="009B502C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павінен утрымліваць найменні бакоў, назву судна, указанне сцяга, тэхнічныя і эксплуатацыйныя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раён плаванн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мэт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арэнды, час і месца прыёму і здачы судна, памер платы, тэрмін арэнды.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175. Субарэнда судна без экіпажа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арэндадаўца здаваць арандаванае судна ў субарэнду (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суббербоўт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-чартар) на ўмовах тайм-чартару або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калі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т-чартарам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Заключэнне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суббербоўт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-чартару не вызваляе арандатара ад выканання дагавора, заключанага ім з арэндадаўцам.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176. Абавязак арэндадаўца прывесці судна ў мараходны стан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Арэндадавец абавязаны праявіць належную клапатлівасць аб прывядзенні судна ў мараходны стан да моманту яго перадачы арандатару і прыняць меры да забеспячэння прыгоднасці корпуса судна, яго рухавіка і абсталявання для мэт, прадугледжаных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177. Абавязак арандатара </w:t>
      </w:r>
      <w:r w:rsidR="00CE25A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 ўтрыманні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Арандатар на працягу ўсяго тэрміну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 абавязаны падтрымліваць судна ў належным стане, уключаючы ажыццяўленне 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бягучага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капітальнага рамонту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даванне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неабходных 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178. Абавязак арандатара па кіраванні і тэхнічнай эксплуатацыі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Арандатар сваімі сіламі ажыццяўляе кіраванне суднам і яго эксплуатацыю, як камерцыйную, так і тэхнічную.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179. Экіпаж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Камплектаванне экіпажа судна ажыццяўляецца арандатарам.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 судна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члены экіпажа судна з'яўляюцца работнікамі арандатара і падпарадкоўваюцца яго ўказанням і распараджэнням.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180. Плата </w:t>
      </w:r>
      <w:r w:rsidR="000A041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з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т-чартар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выплачвае арэндадаўцу плату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месячнай стаўцы, узгодненай бакамі. Арандатар вызваляецца ад платы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і расходаў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эксплуатацы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за час, на працягу якога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яно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8541C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E8541C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эксплуатацы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немараходнага стану, за выключэннем выпадкаў, калі 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насць </w:t>
      </w:r>
      <w:r w:rsidR="00B67A08" w:rsidRP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ступіла па віне арандатара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вінаватых дзеянняў і (або) бяздзейнасці экіпажа судна.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затрымкі платы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т-чартар,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перавышае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чатырнаццаць каляндарных дзён, арэндадавец мае права без папярэджання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адабраць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арандатара і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яго прычыненыя затрымкай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судна плата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 праводзіцца па дзень гібелі судна ўключна, а калі гэты дзень </w:t>
      </w:r>
      <w:r w:rsidR="00E8541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вызначыць</w:t>
      </w:r>
      <w:r w:rsidR="00E8541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немагчыма, – па дзень атрымання апошняга паведамлення аб ім.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181. Правы і абавязкі арандатара па эксплуатацыі і </w:t>
      </w:r>
      <w:r w:rsidR="003B6EA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ажыццяўляе эксплуатацыю судна ў адпаведнасці з умовамі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 і нясе ўсе звязаныя з гэтым расходы, забяспечвае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аплачвае расходы і зборы па эксплуатацыі судна, уключаючы расходы па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страхаванні.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без згоды арэндадаўца ад свайго імені заключаць з трэцімі асобамі дагаворы марской перавозкі і іншыя дагаворы, калі яны не супярэчаць мэтам выкарыстання судна па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D05C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05C3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D05C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05C3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 арандатар абавязаны вярнуць судна арэндадаўцу ў тым стане, у якім яно ім было атрыман</w:t>
      </w:r>
      <w:r w:rsidR="00B67A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 выключэннем нармальнага зносу.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182. Адказнасць арандатара перад трэцімі асобамі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Арандатар нясе адказнасць перад трэцімі асобамі па любых іх патрабаваннях, звязаных з эксплуатацыяй судна, у адпаведнасці з заканадаўствам.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183. Адказнасць арандатара за страты, прычыненыя ратаваннем, гібеллю або пашкоджаннем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Арандатар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ратаваннем, гібеллю або пашкоджаннем судна, калі такія страты былі прычынены па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віне, уключаючы віну экіпажа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VIII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БУКСІРОЎКІ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БУКСІРОЎКІ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184. Паняцце дагавора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буксіроўкі ўладальнік аднаго судна абавязваецца за ўзнагароджанне буксіраваць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іншае збудаванне, здольнае ажыццяўляць плаванне, на пэўную адлегласць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працягу пэўнага часу (марская буксіроўка) або для выканання манеўраў на акваторыі порта, уключаючы ўвод судна або іншага збудавання, здольнага ажыццяўляць плаванне, у порт або вывад іх з порта (партовая буксіроўка).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185. Форма дагавора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марской буксіроўкі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партовай буксіроўкі можа </w:t>
      </w:r>
      <w:r w:rsidR="00516F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 у пісьмовай, так і вуснай форме. Пагадненне аб ускладанні абавязкаў па кіраванні буксіроўкай на капітана судна, якое буксіруе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186. Абавязкі бакоў</w:t>
      </w:r>
    </w:p>
    <w:p w:rsidR="006C5341" w:rsidRPr="006C5341" w:rsidRDefault="00FC089E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буксіроўкі абавязан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сваечасова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прывесці сваё судна або іншае збудаванне, здольнае ажыццяўляць плаванне, у стан, 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буксіроўкі.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Уладальнікі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іншых аб'ектаў буксіроўкі не нясуць адказнасці за недахопы свайго судна або іншага збудавання, здольнага ажыццяўляць плаванне, калі дакажуць, што яны з'яўляліся скрытымі.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Буксіроўка павінна ажыццяўляцца з выяўленнем майстэрства, як таго патрабуюць абставіны, без перапынку і затрымак, не выкліканых неабходнасцю, і ў адпаведнасці з прынцыпамі добрай марской практыкі.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або іншае збудаванне, здольнае ажыццяўляць плаванне, якія знаходзяцца пад кіраваннем капітана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або іншага збудавання, здольнага ажыццяўляць плаванне, павінны таксама праяўляць клопат аб бяспечным плаванні 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буксірна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="005B67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B67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каравана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187. Адказнасць пры марской буксіроўцы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Марская буксіроўка ажыццяўляецца пад кіраваннем капітана судна, якое буксіруе.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Адказнасць за страты, прычыненыя пры марской буксіроўцы судну або іншаму збудаванню, якое буксіруецца, здольнаму ажыццяўляць плаванне, 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людзям і маёмасці, якія знаходзяцца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нясе ўладальнік судна, якое буксіруе, калі не дакажа, што страты прычынены не па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яго віне.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 абавязак па кіраванні марской буксіроўкай можа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складзен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капітана судна або іншага збудавання, якое буксіруецца, здольнага ажыццяўляць плаванне. У гэтым выпадку адказнасць за страты, прычыненыя пры буксіроўцы судну, якое буксіруе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людзям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нясе ўладальнік судна або іншага збудавання, якое буксіруецца, здольнага ажыццяўляць плаванне,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188. Адказнасць пры партовай буксіроўцы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Партовая буксіроўка ажыццяўляецца пад кіраваннем капітана судна або іншага збудавання, якое буксіруецца, здольнага ажыццяўляць плаванне.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Адказнасць за страты, прычыненыя пры партовай буксіроўцы судну, якое буксіруе або людзям</w:t>
      </w:r>
      <w:r w:rsidR="008214FB" w:rsidRP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на ім, нясе ўладальнік судна або іншага збудавання, якое буксіруецца, здольнага ажыццяўляць плаванне,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Пагадненнем, заключаным у пісьмовай форме, бакі могуць ускласці кіраванне партовай буксіроўкай на капітана судна, якое буксіруе. У гэтым выпадку адказнасць за страты, прычыненыя судну або іншаму збудаванню, якое буксіруе, здольнаму ажыццяўляць плаванне, 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людзям і маёмасці, якія знаходзяцца на ім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нясе ўладальнік судна, якое буксіруе, калі не дакажа, што страты прычынены не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віне.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189. Перыяд буксіроўкі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Пачаткам буксіроўкі лічыцца момант прыняцця судна або іншага збудавання, якое буксіруецца, здольнага ажыццяўляць плаванне, на буксір у пачатковым пункце буксіроўкі, а заканчэннем – момант пастаноўкі судна або іншага збудавання, якое буксіруецца, здольнага ажыццяўляць плаванне, на 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швартов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якар у канчатковым пункце буксіроўкі.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190. Дапамога судну, якое буксіруецца</w:t>
      </w:r>
      <w:r w:rsidR="003313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3313C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у </w:t>
      </w:r>
      <w:r w:rsidR="009654B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выпадку марскога здарэння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</w:t>
      </w:r>
      <w:r w:rsidR="009654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="00B35AF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іншым збудаваннем, здольным ажыццяўляць плаванне, 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буксіруецца</w:t>
      </w:r>
      <w:r w:rsidR="00DC68E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судна, якое буксіруе</w:t>
      </w:r>
      <w:r w:rsid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даць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судну або іншаму збудаванню, здольнаму ажыццяўляць плаванне</w:t>
      </w:r>
      <w:r w:rsidR="00DC68E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буксіруецца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выратавальныя сродкі і аказваць ім неабходную дапамогу да 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="0097597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35AFA" w:rsidRP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пакуль 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пацярпелае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іншае збудаванне здольнае ажыццяўляць плаванне, не змогуць абысціся без выратавальніка, з пакрыццём толькі фактычных расходаў судна, якое буксіруе</w:t>
      </w:r>
      <w:r w:rsidR="0097597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без аплаты выратавальнага ўзнагароджання.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IX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9C2FB5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ПЛАТНАЕ АКАЗАННЕ ПАСЛУГ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ГЛАВА 16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ПАСЛУГ ПА АЖЫЦЦЯЎЛЕННІ МАРСКОГА КРУІЗУ (ДАГАВОР МАРСКОГА КРУІЗУ)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191. Паняцце дагавора марскога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марскога круізу адзін бок (арганізатар круізу) абавязваецца па заданні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(удзельніка круізу) аказаць паслугі па арганізацыі і (або) 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ажыццяўленн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марскога падарожжа (круізу) па пэўнай праграме (марская перавозка, харчаванне, бытавое і экскурсійнае абслугоўванне і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т.п.), а ўдзельнік круізу абавязваецца заплаціць вызначаную плату.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Дагавор марскога круізу сведчыцца пуцёўкай або іншым прыраўнаваным да </w:t>
      </w:r>
      <w:r w:rsidR="005A6F6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5A6F6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дакументам, выдадзеным арганізатарам круізу.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192. Аднабаковая адмова ад выканання дагавора марскога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Удзельнік круізу </w:t>
      </w:r>
      <w:r w:rsidR="00B35AFA" w:rsidRPr="00B35AF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 пачатку круізу адмовіцца ад выканання дагавора марскога круізу пры ўмове аплаты арганізатару круізу фактычна панесеных расходаў. Удзельнік круізу, які паведаміў 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арганізатар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круізу аб адмове ад выканання дагавора марскога круізу, мае права атрымаць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плату за круіз у парадку, памеры і тэрміны, устаноўленыя дагаворам марскога круізу.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выпадку, калі арганізатар круізу не можа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выдзяліць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удзельніку круізу месца на судне, абумоўленае ў дагаворы марскога круізу, або такое ж месца на судне, якое па сваіх характарыстыках і ўмовах абслугоўвання не ўступае абумоўленаму, удзельнік круізу </w:t>
      </w:r>
      <w:r w:rsidR="00F521B9" w:rsidRP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марскога круізу. Арганізатар круізу абавязаны вярнуць у поўным памеры вызначаную плату за круіз, а таксама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іншыя панесеныя ўдзельнікам круізу ў сувязі з гэтым страты.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Арганізатар круізу </w:t>
      </w:r>
      <w:r w:rsidR="00F521B9" w:rsidRP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адмовіцца ад выканання дагавора марскога круізу пры наступленні абставін, прадугледжаных </w:t>
      </w:r>
      <w:hyperlink r:id="rId377" w:anchor="&amp;Article=14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148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78" w:anchor="&amp;Article=14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149</w:t>
        </w:r>
      </w:hyperlink>
      <w:r w:rsidR="00F521B9" w:rsidRPr="00F521B9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адмове ад выканання дагавора марскога круізу да пачатку круізу арганізатар круізу абавязаны вярнуць удзельніку круізу плату за круіз у поўным памеры, а пры адмове ад выканання дагавора пасля пачатку круізу – плату за нявыкарыстаную частку круізу. 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патрабаванн</w:t>
      </w:r>
      <w:r w:rsidR="000A0418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ўдзельніка круізу арганізатар круізу абавязаны 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свой кошт </w:t>
      </w:r>
      <w:r w:rsidR="009847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даставіць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ў порт адпраўлення.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193. Павелічэнне тэрміну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павелічэння тэрміну круіз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непрадбачаных абставін арганізатар круізу нясе ўсе дадатковыя выдаткі, звязаныя з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аказаннем</w:t>
      </w:r>
      <w:r w:rsidR="000808A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паслуг удзельніку круізу.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194. Адказнасць арганізатара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Арганізатар круізу нясе адказнасць за шкоду, прычыненую жыццю або здароўю ўдзельніка круізу, а таксама за страты, прычыненыя </w:t>
      </w:r>
      <w:r w:rsidR="00080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недастачай або пашкоджаннем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яго рэчаў і іншай маёмасці, у адпаведнасці з </w:t>
      </w:r>
      <w:hyperlink r:id="rId379" w:anchor="&amp;Article=15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152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80" w:anchor="&amp;Article=15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158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Арганізатар круізу, які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удзельніку круізу страты, прычыненыя перавозчыкам або трэцяй асобай, мае права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зваротнага патрабавання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перавозчыка або гэта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трэцяй асобы ў памеры выплачанага пакрыцця.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195. Несапраўднасць пагаднення аб абмежаванні праў удзельніка круізу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абмяжоўвае правы ўдзельніка круізу, прадугледжаныя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з'яўляецца несапраўдным.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196. Паняцце дагавора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аказання паслуг марскога агента адзін бок (марскі агент) абавязваецца за ўзнагароджанне афармляць юрыдычныя дзеянні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пастаяннага прадстаўніка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боку (суднаўладальніка) у пэўным порце або на пэўнай тэрыторыі.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197. Дзеянні марскога агента ад імя </w:t>
      </w:r>
      <w:r w:rsidR="005632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або</w:t>
      </w:r>
      <w:r w:rsidR="008B3D4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двух бакоў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заключэнні дагавора ад імя суднаўладальніка марскі агент, які выступае ў якасці камерцыйнага прадстаўніка, можа дзейнічаць таксама на карысць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 дагаворнаму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боку, калі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на тое ўпаўнаважы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суднаўладальнік з гэтым 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198. Абавязкі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Марскі агент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ажыццяўляць сваю дзейнасць добрасумленна ў адпаведнасці са звычайнай марской практыкай;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дзейнічаць у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сваіх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не перадаваць ажыццяўленне сваіх функцый </w:t>
      </w:r>
      <w:r w:rsidR="00F521B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асобе, калі толькі ён не быў упаўнаважаны на гэта;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весці ўлік расходавання сродкаў;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</w:t>
      </w:r>
      <w:r w:rsidR="0036208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падаваць</w:t>
      </w:r>
      <w:r w:rsidR="0036208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суднаўладальніку справаздачы ў парадку і тэрміны, прадугледжаныя дагаворам.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199. Абавязкі суднаўладальніка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выдзяляць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марскому агенту сродкі, дастатковыя для ажыццяўлення яго функцый;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марскому агенту расходы, праведзеныя ім ад імя суднаўладальніка 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дадзеных яму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несці адказнасць за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наступств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любых дзеянняў марскога агента 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яго паўнамоцтваў;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выплачваць марскому агенту ўзнагароджанне ў памеры і парадку, устаноўленых дагаворам.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У выпадку абмежавання суднаўладальнікам паўнамоцтваў марскога агента любая здзелка,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ажыццёўленая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марскім агентам з трэцяй асобай, якая дзейнічала добрасумленна, з'яўляецца сапраўдна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стварае правы і абавязкі па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ажыццёўленай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для суднаўладальніка здзелцы, калі толькі трэцяй асобе не было вядома аб такім абмежаванні.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200. Спыненне дагавора аказання паслуг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аказання паслуг марскога агента, заключаны на пэўны тэрмін, спыняецца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тэрміну.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дагавор аказання паслуг марскога агента заключаны на нявызначаны тэрмін,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кожны з бакоў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скасаваць дагавор, паведаміўшы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іншаму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бок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гэтым не менш </w:t>
      </w:r>
      <w:r w:rsidR="004A0BB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тры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месяц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прапанаванай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даты скасавання дагавора.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18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ДАГАВОР АКАЗАННЯ МАРСКІХ ПАСРЭДНІЦКІХ ПАСЛУГ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201. Паняцце дагавора аказання марскіх пасрэдніцкіх паслуг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дагаворы аказання марскіх пасрэдніцкіх паслуг адзін бок (марскі брокер) абавязваецца ад імя і за кошт 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боку (даверніка) аказваць пасрэдніцкія паслугі пры заключэнні дагавораў куплі-продажу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дагавораў фрахтавання, дагавораў буксіроўкі і дагавораў марскога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202. </w:t>
      </w:r>
      <w:r w:rsidR="005632B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Ажыццяўленне</w:t>
      </w:r>
      <w:r w:rsidR="005632B2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марскім брокерам дзеянняў марскога агента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брокер можа па ўказанні даверніка </w:t>
      </w:r>
      <w:r w:rsidR="005632B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ажыццяўляць</w:t>
      </w:r>
      <w:r w:rsidR="005632B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дзеянні, якія выконвае марскі агент. У гэтым выпадку прымяняюцца правілы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дагаворы аказання паслуг марскога агента.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203. Узнагароджанне паслуг марскога брокера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Марскі брокер мае права на ўзнагароджанне за пасрэдніцкія паслугі пры заключэнні дагавораў, </w:t>
      </w:r>
      <w:r w:rsidR="00A93A3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81" w:anchor="&amp;Article=201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201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МАРСКОЕ СТРАХАВАННЕ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19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МАРСКОЕ СТРАХАВАННЕ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204. Добраахвотнае страхаванне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ажыццяўляцца добраахвотнае страхаванне жыцця, здароўя і маёмасці пасажыраў, грузаў і багажу, фрахту, жыцця і здароўя членаў экіпажа судна, якія знаходзяцца на борце судна пры выкананні імі працоўных абавязкаў, судна, у тым ліку </w:t>
      </w:r>
      <w:r w:rsidR="006A53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6A53D0" w:rsidRP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6A53D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якое будуецца, грамадзянскай адказнасці за шкоду, прычыненую жыццю, здароўю і (або) маёмасці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асоб, у адпаведнасці з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205. Абавязковае страхаванне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Абавязковае страхаванне ў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галіне гандлёвага мараплаўства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ажыццяўляецца ў адпаведнасці з законамі Рэспублікі Беларусь і актамі Прэзідэнта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206. Абандон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маёмасць застрахавана ад страты (гібелі), страхавальнік або выгаданабытчык могуць заявіць страхоўшчыку аб адмове ад сваіх праў на застрахаваную маёмасць (абандон) і атрымаць страхавое пакрыццё ў памеры страхавой сумы (ліміту адказнасці) у выпадку: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прапажы судна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без вестак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знішчэння судна і (або)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(поўная фактычная гібель);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канструктыўнай гібелі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эканамічнай немэтазгоднасці ліквідацыі пашкоджанняў або дастаўкі застрахаванага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месца прызначэння;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захопу судна і (або)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застрахаваных ад такой небяспекі, калі захоп 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доўжыцца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бол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 за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1D7E3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месяц</w:t>
      </w:r>
      <w:r w:rsidR="001D7E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да страхоўшчыка пераходзяць: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страхаванні маёмасці ў поўным страхавым кошце – усе правы на застрахаваную маёмасць;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страхаванні маёмасці ў частцы страхавога кошту – права на долю застрахаванай маёмасці прапарцыянальна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страхавой сумы (ліміту адказнасці) да страхавога кошту.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правілам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з'яўляецца нікчэмным.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207. Заява аб абандоне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абандоне </w:t>
      </w:r>
      <w:r w:rsidR="006A53D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павінна 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пададзена страхоўшчыку на працягу шасці месяцаў з моманту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надыходу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абставін або заканчэння тэрмінаў, 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82" w:anchor="&amp;Article=3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36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383" w:anchor="&amp;Article=20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206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шасці месяцаў страхавальнік або выгаданабытчык пазбаўляюцца прав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абандон, але могуць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патр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17EF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баваць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пакрыцц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 на агульных падставах.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Заява аб абандоне не можа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пададзена страхавальнікам або выгаданабытчыкам умоўна і не можа</w:t>
      </w:r>
      <w:r w:rsidR="0044602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зята </w:t>
      </w:r>
      <w:r w:rsidR="00717EF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назад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 бакоў, якое супярэчыць правілам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з'яўляецца 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бязвартым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208. Асацыяцыі ўзаемнага страхавання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Суднаўладальнікі маюць права ўступаць у міжнародныя асацыяцыі для ўзаемнага страхавання ўсіх відаў сваёй адказнасці.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20 ВЫКЛЮЧАНА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239. Выключаны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240. Выключан</w:t>
      </w:r>
      <w:r w:rsidR="0044602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РАЗДЗЕЛ XI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ІПАТЭКА СУДНА АБО СУДНА, ЯКОЕ БУДУЕЦЦА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21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ІПАТЭКА СУДНА АБО СУДНА, ЯКОЕ БУДУЕЦЦА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241. Права на іпатэку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Судна, зарэгістраванае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або судна, якое будуецца</w:t>
      </w:r>
      <w:r w:rsidR="00CB51F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B51F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ўласнасці на якое зарэгістравана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кнізе, могуць быць закладзены з мэтай забеспячэння грашовага абавязацельства дагаворам уласніка судна або судна, якое будуецца (залогадавальніка)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крэдытора (залогатрымальніка) з наступнай рэгістрацыяй іпатэкі ў гэтым ж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суднавай кнізе, у якіх зарэгістраваны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замежнага судна, у тым ліку судна, якому часова дадзена права плавання пад Дзяржаўным сцягам Рэспублікі Беларусь, а таксама судна, якое будуецца для замежнага заказчыка, не можа</w:t>
      </w:r>
      <w:r w:rsidR="00CB51F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зарэгістравана ў Рэспубліцы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судна або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ў агульнай долевай уласнасці, то закладзена можа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любая доля ў судне або судне,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судна, якое будуецца, якія знаходзяцца ў агульнай сумеснай уласнасці, могуць быць закладзены са згоды ўсіх уласнікаў. Уласнік долі ў судне або судне,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залажыць сваю долю самастойна, але ўсё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знаходзяцца ў агульнай долевай уласнасці, могуць быць закладзены са згоды ўсіх уласнікаў.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242. Форма і істотныя ўмовы дагавора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іпатэкі судна або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заключаецца ў пісьмовай форме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натарыяльна сведчыцца.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дагаворы іпатэкі судна або судна,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найменні і месцы знаходжання бакоў, прадмет іпатэкі, змест, памер і тэрмін выканання абавязацельства, якое забяспечваецца іпатэкай, кошт і месца знаходжання судна, а таксама любыя іншыя ўмовы, адносна якіх па заяве адн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бакоў </w:t>
      </w:r>
      <w:r w:rsidR="007D11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дасягнута пагадненне.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243. Прадмет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дагаворам іпатэкі судна не прадугледжана іншае, іпатэка судна распаўсюджваецца на прадметы,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рыўна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звязаныя з суднам і прыналежныя ўласніку судна, а таксама на страхавое пакрыццё, належнае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страхавання судна, на ўмовах адказнасці за гібель судна. Іпатэка судна не распаўсюджваецца на фрахт.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дагаворам іпатэкі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прадугледжана іншае, іпатэка судна, 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распаўсюджваецца на матэрыялы і абсталяванне, прызначаныя для яго будаўніцтва, пры ўмове, што ян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знаходзяцца ў 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верфі 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дакладна ідэнтыфікаваны шляхам маркіроўкі або іншым спосабам, а таксама на страхавое пакрыццё, належнае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страхавання судна, на ўмовах адказнасці за гібель судна,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прадметам іпатэкі судна або судна, якое будуецца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з'яўляюцца два і болей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ы, якія будуюцца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кожнае з іх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4438DC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разам служаць забеспячэннем выканання абавязацельства ў поўным памеры, калі толькі ў дагаворы прама не прадугледжан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якім памеры выкананне абавязацельства забяспечваецца кожным суднам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памеры такога забеспячэння павінны быць унесены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пры рэгістрацыі іпатэкі.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244. Дзяржаўная рэгістрацыя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Іпатэка судна або </w:t>
      </w:r>
      <w:r w:rsidR="0007199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07199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долі ў іх рэгіструецца па заяве залогадавальніка або залогатрымальніка.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заяве аб дзяржаўнай рэгістрацыі ўказваюцца: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ідэнтыфікуюць судна (назва, порт дзяржаўнай рэгістрацыі, рэгістрацыйны нумар, тып і клас судна, танаж) або судна, якое будуецца (месца будаўніцтва судна, будаўнічы нумар, тып судна, даўжыня кіля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асноўныя размер</w:t>
      </w:r>
      <w:r w:rsidR="0007199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рэгістрацыйны нумар);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найменне і адрас залогадавальніка;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найменне і адрас залогатрымальніка;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памер абавязацельства, забяспечанага іпатэкай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іпатэкі судна або судна, якое будуецца, а пры іпатэцы двух і болей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будуюцца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памер, у якім выкананне абавязацельства забяспечваецца іпатэкай кожнага судна </w:t>
      </w:r>
      <w:r w:rsidR="004438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паасобку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 наяўнасці аб гэт</w:t>
      </w:r>
      <w:r w:rsidR="00C3655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пагаднення бакоў;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дата заканчэння іпатэкі.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заявы аб дзяржаўнай рэгістрацыі дадаецца натарыяльна пасведчаная копія дагавора іпатэкі.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рэгіструецца на дату атрымання заявы аб дзяржаўнай рэгістрацыі.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ўносяцца ўсе звесткі, </w:t>
      </w:r>
      <w:r w:rsidR="00C3655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заяве аб дзяржаўнай рэгістрацыі ў адпаведнасці з часткай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Орган, які зарэгістраваў іпатэку, павінен выдаць залогадавальніку і залогатрымальніку пасведчанне аб дзяржаўнай рэгістрацыі ў адпаведнасці са звесткамі, якія ўтрымліваюцца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дзяржаўнай рэгістрацыі іпатэкі судна не патрабуецца ўносіць якія-небудзь запісы аб гэтым у суднавыя дакументы.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245. Чарговасць задавальнення патрабаванняў, якія ўзнікаюць з абавязацельстваў, забяспечаных іпатэкай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д</w:t>
      </w:r>
      <w:r w:rsidR="002911EA" w:rsidRPr="002911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ве і болей іпатэкі зарэгістравана на адно і тое ж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на адну і тую ж долю судна або судна, якое будуецца, чарговасць задавальнення патрабаванняў, якія ўзнікаюць з абавязацельстваў, забяспечаных іпатэкай, вызначаецца часам іх дзяржаўнай рэгістрацыі. Іпатэка, зарэгістраваная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раней, мае прыярытэт перад іпатэкай, зарэгістраванай пазней. Пры гэтым іпатэкі, зарэгістраваныя ў адзін дзень, маюць аднолькавую сілу.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Чарговасць задавальнення патрабаванняў, якія ўзнікаюць з абавязацельстваў, забяспечаных іпатэкай, прадугледжаная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можа 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зменен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пагадненнем залогадавальніка і залогатрымальнікаў. Такое пагадненне падлягае рэгістрацыі ў Дзяржаўным рэестры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кнізе.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246. Наступная іпатэка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Наступная іпатэка дапускаецца, калі яна не забаронена папярэдн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мі дагаворамі аб іпатэцы.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Залогадавальнік абавязаны паведаміць кожнаму наступнаму залогатрымальніку аб усіх 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існуючых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іпатэках</w:t>
      </w:r>
      <w:r w:rsidR="00DF2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 або судна, якое будуецца, а таксама аб характары і памеры забяспечаных гэтымі іпатэкамі абавязацельстваў. Залогадавальнік абавязаны </w:t>
      </w:r>
      <w:r w:rsidR="000521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страты, прычыненыя любому залогатрымальнік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гэтага абавязку.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247. Уступка праў па дагаворы іпатэкі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Залогатрымальнік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ўступіць свае правы па дагаворы іпатэкі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ўступцы праў па дагаворы іпатэкі ў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ўносіцца запіс аб часе ўступкі, найменні і адрасе асобы, на карысць якой зроблена ўступка.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248. Захаванасць прадмета іпатэкі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Залогадавальнік абавязаны прымаць належныя меры па захаванні і падтрыманні ў парадку закладзеных судна або судна, якое будуецца. Калі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гэтага абавязку вядзе да значнага абясцэньвання закладзеных судна або судна, якое будуецца, то залогатрымальнік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прымусова рэалізаваць закладзеныя судна або судна, якое будуецца, нават калі тэрмін выканання абавязацельства не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надышоў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249. Іпатэка пры пераходзе права ўласнасці на судна або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захоўвае сваю сілу ў выпадку добраахвотнага змянення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незалежна ад таго,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прыняў пакупнік або іншы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набытчык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сябе выкананне абавязацельства, забяспечанага іпатэкай.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добраахвотнага перахода права ўласнасці на судна або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замежнай юрыдычнай або фізічнай асобы іпатэка судна або судна, якое будуецца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можа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выключана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без пісьмовай згоды ўсіх залогатрымальнікаў зарэгістраваных іпатэк.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250. Падстава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Пры </w:t>
      </w:r>
      <w:r w:rsidR="00403E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невыкананні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залогадавальнікам забяспечанага іпатэкай абавязацельства па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7D1131" w:rsidRPr="007D113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плаце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доўгу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могуць быць прададзены па рашэнні суда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месцы знаходжання арыштаваных судна або судна, якое будуецца.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251. Давядзенне да 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ўсеагульна</w:t>
      </w:r>
      <w:r w:rsidR="004D79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="004D792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ведама</w:t>
      </w:r>
      <w:r w:rsidR="004D7924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рашэння суда аб прымусовым продажы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Рашэнне суда аб прымусовым продажы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публікуецца ў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ой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рэспубліканскіх газет на працягу трох дзён запар.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Публікацыя павінна ўтрымліваць: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найменне суда, які вынес рашэнне, дату яго прыняцця;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прычыны і падставы продажу;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спосаб, месца і час продажу;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інфармацыю аб судне або судне, якое будуецца;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прапановы крэдыторам заявіць аб сваіх патрабаваннях у дачыненні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суду на працягу шасцідзесяці дзён з дня публікацыі;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іншую істотную інфармацыю.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252. Паведамленне аб прымусовым продажы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 павінен не менш чым за трыццаць дзён да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накіраваць паведамленне аб часе і месцы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паведамленнем аб уручэнні: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органу, які зарэгістраваў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усім залогатрымальнікам зарэгістраваных іпатэк.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Асоба, якая прад'явіла патрабаванне аб прымусовым продажы судна або судна, якое будуецца, павінна прадставіць суду выпіску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з дадаткам спіса залогатрымальнікаў зарэгістраваных іпатэк і іх адрасоў.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253. Наступств</w:t>
      </w:r>
      <w:r w:rsidR="00981B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прымусовага продажу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іпатэкі, за выключэннем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прынят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сябе пакупніком судна або судна, якое будуецца, а таксама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абцяжарванні любога роду спыняюць сваё дзеянне ў дачыненні судна або судна, якое будуецца.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просьбе пакупніка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 выдае яму дакумент, які сведчыць, што прададзеныя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абцяжаран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іпатэкамі, за выключэннем 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выкананне абавязацельстваў па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прыняў на сябе пакупнік.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прадстаўленні дакумента,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частцы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права ўласнасці на судны, якія будуюцца, абавязаны выключыць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ўсе зарэгістраваныя на да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ныя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іпатэкі, за выключэннем 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выкананне абавязацельстваў па 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="001B1B4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прыняў на сябе пакупнік.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Калі пакупніком судна або судна, якое будуецца</w:t>
      </w:r>
      <w:r w:rsidR="001B1B4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з'яўляецца юрыдычная або фізічная асоба Рэспублікі Беларусь або асоба без грамадзянства, якая пастаянна пражывае ў Рэспубліцы Беларусь, то судна або права ўласнасці на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зарэгістраваны на імя такога пакупніка. Калі пакупніком з'яўляецца замежн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юрыдычн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фізічн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асоб</w:t>
      </w:r>
      <w:r w:rsidR="00981B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орган, які ажыццяўляе дзяржаўную рэгістрацыю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права ўласнасці на судны, якія будуюцца, абавязаны выдаць такому пакупніку пасведчанне аб выключэнні дадзенага судна з Дзяржаўнага рэестра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суднавай кнігі з мэтай рэгістрацыі яго ў рэестры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замежнай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254. Першачарговая аплата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выдаткаў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выручкі ад прымусовага продажу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Расходы, прычыненыя арыштам або затрыманнем судна або судна, 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наступным іх продажам, уключаючы расходы </w:t>
      </w:r>
      <w:r w:rsidR="00CE25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ўтрыманні судна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 яго арышту або затрымання, рэпатрыяцыі экіпажа судна і 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выручкі ад продажу, аплачваюцца з выручкі ад іх продажу ў першую чаргу.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255. Спыненне іпатэкі судна або судна, 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Іпатэка судна або судна, якое будуецца спыняецца: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са спыненнем забяспечанага іпатэкай абавязацельства;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пры прымусовым продажы судна або судна, якое будуецца, за выключэннем выпадку, прадугледжанага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384" w:anchor="&amp;Article=25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253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выпадках гібелі судна або судна, якое будуецца, за выключэннем выпадкаў, калі залогатрымальнік іпатэкі судна або судна, якое будуецца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ажыццявіць сваё патрабаванне ў дачыненні страхавога пакрыцця, належнага ў сувязі з гібеллю судна або судна, якое будуецца, у адпаведнасці з дагаворам марскога страхавання;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пры наяўнасці пагаднення залогадавальніка і залогатрымальніка.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Залогатрымальнік па патрабаванні залогадавальніка абавязаны выдаць яму належным чынам </w:t>
      </w:r>
      <w:r w:rsidR="0021030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="0021030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асведчаны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дакумент, які пацвярджае поўнае або частковае выкананне абавязацельстваў.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Орган, які зарэгістраваў іпатэку, пры прадстаўленні доказаў аб спыненні яе ў выпадках,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уносіць у Дзяржаўны рэестр марскіх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Рэспублікі Беларусь або суднавую кнігу запіс аб спыненні іпатэкі.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B51ED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XII</w:t>
      </w:r>
      <w:r w:rsidRPr="00B51ED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АГУЛЬНАЯ І ПРЫВАТНАЯ АВАРЫІ. МАРСКІЯ ПРАТЭСТЫ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22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АГУЛЬНАЯ АВАРЫЯ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256. Паняцце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аварыяй прызнаюцца страты, панесены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праведзеных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наўмысна і разумна надзвычайных расходаў або ахвяраванняў дзеля агульнай бяспекі, у мэтах захавання судна, фрахту і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перавозіцца</w:t>
      </w:r>
      <w:r w:rsidR="0086764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судне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 агульнай для іх небяспекі.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Агульнай аварыяй прызнаюцца толькі такія страты, якія з'яўляюцца прамым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вынікам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дзеянняў, </w:t>
      </w:r>
      <w:r w:rsidR="00B51ED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257. Прынцыпы размеркавання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Агульная аварыя размяркоўваецца паміж суднам, грузам і фрахтам адпаведна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</w:t>
      </w:r>
      <w:r w:rsidR="0086764A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="008676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 вызначаецца ў адпаведнасці з правіламі,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7C127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ўтрымліваюцца ў </w:t>
      </w:r>
      <w:hyperlink r:id="rId385" w:anchor="&amp;Article=27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275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на пакрыццё страт у парадку размеркавання агульнай аварыі захоўваецца, калі небяспека, якая выклікала надзвычайныя расходы або ахвяраванні, узнікла па віне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аднаго з бакоў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дагавора марской перавозкі або трэцяй асобы. Такое размеркаванне не пазбаўляе ўдзельнікаў агульнай аварыі права на спагнанне з адпаведнай асобы панесеных страт.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258. Прымяненне правіл аб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Пагадненнем бакоў могуць быць вызначаны іншыя </w:t>
      </w:r>
      <w:r w:rsidR="00AD77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агульнай аварыі, за выключэннем правіл, якія ўтрымліваюцца ў </w:t>
      </w:r>
      <w:hyperlink r:id="rId386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артыкулах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 </w:t>
      </w:r>
      <w:hyperlink r:id="rId387" w:anchor="&amp;Article=27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276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</w:t>
      </w:r>
      <w:hyperlink r:id="rId388" w:anchor="&amp;Article=28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280</w:t>
        </w:r>
      </w:hyperlink>
      <w:r w:rsidR="004964FB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ў нацыянальным заканадаўстве правіл, якія вызначаюць род аварыі, такія правілы могуць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пагадненнем бакоў або міжнароднымі звычаямі гандлёвага мараплаўства.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259. Агульная аварыя, выкліканая зах</w:t>
      </w:r>
      <w:r w:rsidR="004964F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дам судна ў </w:t>
      </w:r>
      <w:r w:rsidR="004964F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прыстанішча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аварыяй прызнаюцца расходы на зах</w:t>
      </w:r>
      <w:r w:rsidR="0079228A" w:rsidRPr="007922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 судна ў порт або іншае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вяртанне яго ў порт або іншае месца пагрузк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няшчаснага выпадку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надзвычайных абставін, якія выклікалі неабходнасць такога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вяртання ў мэтах агульнай бяспекі.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выпадках калі расходы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заходзе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па вяртанні яго ў месца пагрузкі прызнаюцца агульнай аварыяй, то агульнай аварыяй прызнаюцца таксама расходы, звязаныя з выхадам судна з першапачатковым грузам або часткай яго з такога месца.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судна, на паліва і прадметы забеспячэння, праведзеныя ў сувязі з прадаўжэннем рэйса ў выніку </w:t>
      </w:r>
      <w:r w:rsidR="00F4776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заходу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вяртаннем яго ў месца пагрузкі пры абставінах,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частках першай і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 агульнай аварыяй.</w:t>
      </w:r>
    </w:p>
    <w:p w:rsidR="006C5341" w:rsidRPr="006C5341" w:rsidRDefault="00A2649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ўтрымліваюцца ў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частках першай, другой і трэцяй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адпаведна прымяняюцца да расходаў, выкліканых перамяшчэннем судна з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месца </w:t>
      </w:r>
      <w:r w:rsidR="00882B3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куды яно зайшло або вярнулася і дзе яго рамонт не можа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праведзены, у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порт або месца, уключаючы расходы, выкліканыя часовым рамонтам судна, яго буксіроўкай і падаўжэннем рэйса.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260. Расходы, звязаныя з перамяшчэннем на борце судна, выгрузкай і адваротнай пагрузкай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паліва і прадметаў забеспячэння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Агульнай аварыяй прызнаюцца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перамяшчэнн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борце судна або выгруз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ў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праведзеныя ў мэтах агульнай бяспекі або для атрымання магчымасці ліквідацыі суднавых пашкоджанняў, выкліканых няшчасным выпадкам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калі гэтыя выпраўленні былі неабходныя для бяспечнага працягу рэйса.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перамяшчэнн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борце судна або выгруз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не прызнаюцца агульнай аварыяй,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яны праведзены выключна ў мэтах пер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кладання, выкліканага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зрушваннем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 падчас рэйса, і такое пер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кладанне не з'яўлялася неабходн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дзеля агульнай 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выяўленая ў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неабходнасць рамонту судна была выклікана пашкоджаннямі, не звязанымі з якім-небудзь няшчасным выпадкам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якія мелі месца падчас дадзенага рэйса.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адваротн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кладанн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забеспячэння, выгружаных або перамешчаных пры абставінах,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разам з усімі выдаткамі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захоўванн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уключаючы страхаванне, таксама прызнаюцца агульнай аварыяй.</w:t>
      </w:r>
    </w:p>
    <w:p w:rsidR="006C5341" w:rsidRPr="006C5341" w:rsidRDefault="00566E05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Правіл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устаноўленыя </w:t>
      </w:r>
      <w:hyperlink r:id="rId389" w:anchor="&amp;Article=262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262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прымяняюцца да расходаў, праведзеных у сувязі з затрымкай судна, выкліканай такой адваротнай пагрузкай аб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 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кладаннем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прадметаў забеспячэння.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261. Расходы 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 часовы рамон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т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часовы рамон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судна, праведзены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месцы пагрузкі, </w:t>
      </w:r>
      <w:r w:rsidR="008C489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заходу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прыстанішча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 ў мэтах агульнай бяспекі або ліквідацыі пашкоджанняў,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агульнай аварыі. Расходы на часовую ліквідацыю выпадковых пашкоджанняў, неабходную толькі для завяршэння рэйса,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толькі ў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3A6A0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тых прадухіленых расходаў, якія былі б аднесены да агульнай аварыі, калі б гэт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ліквідацы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был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262. Расходы, выкліканыя затрымкай судна дзеля агульнай бяспекі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прызнаюцца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ўтрыманн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судна, якія ўзніклі пры затрымцы судна ў якім-небудзь порце або месц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няшчаснага выпадку, ахвяравання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надзвычайных абставін у мэтах агульнай бяспекі або ліквідацыі пашкоджанняў, прычыненых гэтым няшчасным выпадкам, ахвяраваннем або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надзвычайнымі абставінамі, калі ліквідацы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пашкоджанняў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трэб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для бяспечнага працягу рэйса. Расходы на паліва, прадметы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партовыя расходы, якія ўзніклі за час затрымкі судна, </w:t>
      </w:r>
      <w:r w:rsidR="000021D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за выключэннем расходаў на ліквідацыю пашкоджанняў, якія не адносяцца 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прымяняюцца да расходаў за час затрымкі судна, выкліканай ліквідацыяй пашкоджанняў, не звязаных з якім-небудзь няшчасным выпадкам або іншымі надзвычайнымі абставінамі, якія мелі месца падчас рэйса. Такія расходы не прызнаюцца агульнай аварыяй, нават калі рамонт быў неабходны для бяспечнага працягу рэйса.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263. Наступствы прызнання судна </w:t>
      </w:r>
      <w:r w:rsidR="007E3C6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да плавання і спынення рэйса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судна прызнана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плавання або адмовілася ад працягу рэйса, з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расходаў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захоўванн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страхаванн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заработн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пла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экіпажа судна і яго 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палів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ае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забеспячэнн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партовых расходаў, прадугледжаных </w:t>
      </w:r>
      <w:r w:rsidR="000445F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часткай другой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90" w:anchor="&amp;Article=26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260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і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391" w:anchor="&amp;Article=26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262</w:t>
        </w:r>
      </w:hyperlink>
      <w:r w:rsidR="00B734B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да агульнай аварыі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толькі расходы, праведзеныя да прызнання судна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непры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дат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плавання або да адмовы ад працягу рэйса, а калі выгрузка да гэтага часу не закончана, то да заканчэння выгрузкі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264. Агульная аварыя, выкліканая расходамі 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 ратаванн</w:t>
      </w:r>
      <w:r w:rsidR="007C127B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ратаванне ажыццяўлялася ў мэтах,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 </w:t>
      </w:r>
      <w:hyperlink r:id="rId392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ратаванн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прызнаюцца агульнай аварыяй незалежна ад таго, ажыццяўлялася ратаванне на падставе дагавора або </w:t>
      </w:r>
      <w:r w:rsidR="00115BE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 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Расходы,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ныя ў </w:t>
      </w:r>
      <w:r w:rsidR="006476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частцы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уключаюць выратавальнае ўзнагароджанне, пры вызначэнні якога прымаюцца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ўваг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майстэрства і намаганні выратавальнікаў па прадухіленні або змяншэнні ўрону навакольнаму асяроддзю.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Спецыяльная кампенсацыя, як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выплачвае суднаўладальніка выратавальніку ў памеры, прадугледжаным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чацвёртай </w:t>
      </w:r>
      <w:hyperlink r:id="rId393" w:anchor="&amp;Article=29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298</w:t>
        </w:r>
      </w:hyperlink>
      <w:r w:rsidR="00B734B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прызнаецца агульнай аварыяй.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265. Агульная аварыя, выкліканая ажыццяўленнем мер па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 наяўнасці 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394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страты, выкліканыя выкіданнем за борт судна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таксама страты, прычыненыя судну і груз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ахвяравання ў мэтах агульнай бяспекі, у прыватнасц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пранікнення вады ў трум праз адкрытыя для выкідання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люкі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зробленыя для гэт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адтуліны;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страты, прычыненыя судну або грузу пры тушэнні пажару на судне, уключаючы страты ад праведзенага для гэт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мэты выкідання судна на бераг або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затапленн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якое гарыць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страты, прычыненыя судну або грузу наўмыснай пасадкай судна на мель незалежна ад таго,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магло судна быць само вынесена на мель;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страты ад пашкоджання рухавікоў,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машын або катлоў судна,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знаходзіцца на мелі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прычыненыя стараннямі зняць судна з мелі;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5) надзвычайныя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пал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ягчэнн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7E3C6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судна, якое знаходзіцца на мелі</w:t>
      </w:r>
      <w:r w:rsidR="007E3C6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шляхам перагрузкі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або прадметаў забеспячэння з судна ў ліхтары,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на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 ліхтараў і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адваротн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загруз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судна, а таксама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панесены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страты.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266. Страты ад пашкоджання або гібелі </w:t>
      </w:r>
      <w:r w:rsidR="001F43A4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паліва і прадметаў забеспячэння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Страты ад пашкоджання або гібелі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паліва і прадметаў забеспячэння, прычыненыя перамяшчэннем іх на судне, выгрузкай з судна, адваротнай пагрузкай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кладаннем, а таксама захоўваннем, прызнаюцца агульнай аварыяй у тых выпадках, калі самі 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ўчы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нен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гэтых аперацый з'яўляюцца агульнай аварыяй.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267. Страты ад </w:t>
      </w:r>
      <w:r w:rsidR="00157D8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згубы</w:t>
      </w:r>
      <w:r w:rsidR="00157D80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фрахту</w:t>
      </w:r>
    </w:p>
    <w:p w:rsidR="006C5341" w:rsidRPr="006C5341" w:rsidRDefault="00157D80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фрахту, выкліканая стратай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прызнаецца агульнай аварыяй у тых выпадках, калі страта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аварыі. Пры гэтым з фрахту выключаюцца расходы, якія былі б у мэтах яго атрымання праведзены суднаўладальнікам, ал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ахвяравання праведзены не былі.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268. </w:t>
      </w:r>
      <w:r w:rsidR="00157D8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Замяняльныя </w:t>
      </w:r>
      <w:r w:rsidR="007C356E" w:rsidRPr="007C35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расходы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Агульнай аварыяй прызнаюцца ўсе надзвычайныя расходы, праведзеныя замест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расходаў, якія былі б аднесены да агульнай аварыі (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замяняльныя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</w:t>
      </w:r>
      <w:r w:rsidRP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).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Замяняльныя р</w:t>
      </w:r>
      <w:r w:rsidR="00157D8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асходы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толькі ў 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межах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прадухіленых расходаў незалежна ад эканоміі, атрыманай кім-небудзь з удзельнікаў агульнай аварыі ў выніку так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замяняльных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расходаў</w:t>
      </w:r>
      <w:r w:rsidRP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269. Страты ад пашкоджання судна, яго машын або </w:t>
      </w:r>
      <w:r w:rsidR="007C356E" w:rsidRPr="007C356E">
        <w:rPr>
          <w:rFonts w:ascii="Times New Roman" w:eastAsia="Times New Roman" w:hAnsi="Times New Roman" w:cs="Times New Roman"/>
          <w:b/>
          <w:color w:val="000000"/>
          <w:sz w:val="25"/>
          <w:szCs w:val="25"/>
          <w:lang w:eastAsia="be-BY"/>
        </w:rPr>
        <w:t>прылад</w:t>
      </w:r>
    </w:p>
    <w:p w:rsidR="006C5341" w:rsidRPr="006C5341" w:rsidRDefault="00FA2BC9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траты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пашкоджання судна, яго машын або </w:t>
      </w:r>
      <w:r w:rsidR="00157D8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прылад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складаюць</w:t>
      </w:r>
      <w:r w:rsidRP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агульную аварыю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157D8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вызначаюцца зыходзячы з кошту рамонту, выпраўлення або замены т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аго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што пашкоджана або страчана. Пры гэтым робяцца скідкі па правілах, прадугледжаных </w:t>
      </w:r>
      <w:hyperlink r:id="rId395" w:anchor="&amp;Article=270" w:history="1">
        <w:r w:rsidR="006C5341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270</w:t>
        </w:r>
      </w:hyperlink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рамонт судна не праводзіўся, страты ад яго пашкоджанн</w:t>
      </w:r>
      <w:r w:rsidR="00DC58E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ў суме, на якую кошт судна зменшыўся ў выніку пашкоджання, але не больш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кошт рамонту згодна 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</w:t>
      </w:r>
      <w:r w:rsidR="009C253D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каштарыс</w:t>
      </w:r>
      <w:r w:rsidR="009C253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270. Скідкі «за нова</w:t>
      </w:r>
      <w:r w:rsidR="00DC58E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замест </w:t>
      </w:r>
      <w:r w:rsidR="00FA2BC9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стар</w:t>
      </w:r>
      <w:r w:rsidR="00FA2BC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ога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»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пры рамонце судна, узрост якога дасягае пятнаццаці г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старыя матэрыялы або часткі судна замяняюцца новымі, то кошт рамонту, які адносіцца на агульную аварыю ў адпаведнасці з </w:t>
      </w:r>
      <w:hyperlink r:id="rId396" w:anchor="&amp;Article=269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змяншаецца на адну трэць, за выключэннем выпадкаў, прадугледжаных часткамі друго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трэця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чацвёрта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Скідкі «за новае замест старога» не робяцца з кошту часовага рамонту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 прызнаецца агульнай аварыяй у адпаведнасці з </w:t>
      </w:r>
      <w:hyperlink r:id="rId397" w:anchor="&amp;Article=261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261</w:t>
        </w:r>
      </w:hyperlink>
      <w:r w:rsidR="00102EE8">
        <w:rPr>
          <w:rFonts w:ascii="Times New Roman" w:eastAsia="Times New Roman" w:hAnsi="Times New Roman" w:cs="Times New Roman"/>
          <w:color w:val="000CFF"/>
          <w:sz w:val="25"/>
          <w:szCs w:val="25"/>
          <w:bdr w:val="none" w:sz="0" w:space="0" w:color="auto" w:frame="1"/>
          <w:lang w:eastAsia="be-BY"/>
        </w:rPr>
        <w:t xml:space="preserve">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з кошту харчавання, прадметаў забеспячэння, якараў і якарных ланцугоў.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7C12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сухі док, стапел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перамяшчэнн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судна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выклікаюцца неабходнасцю рамонту судна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FA2BC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ачыст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афарбоў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пакрыцц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ё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корпуса судна пры яго рамонце прызнаюцца агульнай аварыяй у памеры пяцідзесяці працэнтаў пры ўмове, што </w:t>
      </w:r>
      <w:r w:rsidR="00102EE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папярэдні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102EE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афарбоўка або пакрыццё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</w:t>
      </w:r>
      <w:r w:rsidR="0054000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рпус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мелі месца ў апошнія дванаццаць месяцаў да акта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прымянення скідак «</w:t>
      </w:r>
      <w:r w:rsidR="00102EE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новае замест </w:t>
      </w:r>
      <w:r w:rsidR="00FA2BC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старога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» 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зрост судна</w:t>
      </w:r>
      <w:r w:rsidR="00C8387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вылічаецца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31 снежня года заканчэння яго будаўніцтва. У дачыненні ізаляцыі, выратавальных і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шлюпак, сродкаў сувязі, навігацыйных прыбораў і абсталявання машын і катлоў улічваецца іх сапраўдны ўзрост.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>Артыкул 271. Страты ад гібелі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гібелі або поўнай канструктыўнай гібелі судна страты, якія адносяцца да агульнай аварыі, складаюць розніцу паміж ацэначным коштам судна ў непашкоджаным стане за вылікам з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го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каштарыснага кошту ліквідацыі пашкоджанняў, якія не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аварыі, і чыстай выручкай, якую можна было б атрымаць ад продажу таго, што засталося ад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272. Страты ад гібелі або пашкоджання </w:t>
      </w:r>
      <w:r w:rsidR="006C0458" w:rsidRPr="006C045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 ад гібелі або пашкоджання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E40902" w:rsidRP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агульнай аварыі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вызначаюцца ў адпаведнасці з яго коштам на момант выгрузкі, 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E409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</w:t>
      </w:r>
      <w:r w:rsidR="00E40902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гандлёвага рахунка, выстаўленага атрымальніку, а пры адсутнасці рахунка – на падставе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момант выгрузкі.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момант выгрузкі ўключае расходы на страхаванне і фрахт, за выключэннем выпадкаў, калі фрахт не знаходзіцца на рызыцы грузаўладальніка.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выпадку продажу пашкоджанага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якія 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7F70A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складаюць розніцу паміж коштам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непашкоджаным стане, які вызначаецца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і чыстай выручкай ад яго продажу.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 ад пашкоджання або гібелі прадметаў, пагружаных на судна без ведама суднаўладальніка або яго марскіх агентаў, а таксама ад пашкоджання і гібелі грузаў, якія наўмысна здадзены да перавозкі пад няправільным найменнем, не прызнаюцца агульнай аварыяй. Калі такая маёмасць была выратавана, 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7F70A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ўладальнікі абавязаны ўдзельнічаць на агульнай падставе ва ўзносах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агульн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авары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Уладальнікі грузаў, кошт якіх пры здачы да перавозкі быў аб'яўлен</w:t>
      </w:r>
      <w:r w:rsidR="00C16253" w:rsidRPr="00C162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ніжэй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шым, чым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іх сапраўдн</w:t>
      </w:r>
      <w:r w:rsidR="007F70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кошт, удзельнічаюць ва ўзносах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агульн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авары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адпаведнасці з сапраўдным коштам грузаў, але атрымліваюць пакрыццё страт толькі ў адпаведнасці з іх аб'яўлен</w:t>
      </w:r>
      <w:r w:rsidR="00C16253" w:rsidRPr="00C1625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273. </w:t>
      </w:r>
      <w:r w:rsidR="007F70A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Выдзяленне</w:t>
      </w:r>
      <w:r w:rsidR="007F70AE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сродкаў на расходы, якія </w:t>
      </w:r>
      <w:r w:rsidR="00FF0FE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ў якасці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суму расходаў, якія </w:t>
      </w:r>
      <w:r w:rsidR="00FF0FE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за выключэннем заработнай платы і забеспячэння членаў экіпажа судна, кошту паліва і прадметаў забеспячэння,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замяняюцца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падчас рэйса, налічаецца камісія ў памеры двух працэнтаў, якая таксама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агульнай аварыі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выдаткі, праведзеныя ў мэтах атрымання сродкаў, неабходных на агульнааварыйныя расходы, шляхам іпатэкі судна, продажу грузаў або страхавання крэдыту.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274. Працэнты на страты, якія </w:t>
      </w:r>
      <w:r w:rsidR="00C3551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пакрываюцца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 якасці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суму расходаў і 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расходы, якія 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аварыі, налічаюцца сем працэнтаў гадавы</w:t>
      </w:r>
      <w:r w:rsidR="00C355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моманту, калі гэтыя расходы былі праведзены, да заканчэння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дыспашы. Калі ў парадку пакрыцця выдаткаў па агульнай аварыі былі праведзены якія-небудзь выплаты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раней заканчэння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дыспашы, працэнты на заплачаныя сумы налічаюцца па дзень іх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платы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275. Кантрыбуцыйны кошт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Кошт маёмасці (судна,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фрахту), адпаведна 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вызначаюцца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ўзносы на пакрыццё страт, якія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 (кантрыбуцыйны кошт), вызначаецца ў адпаведнасці з правіламі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аснове сапраўднага кошту гэт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па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заканчэнн</w:t>
      </w:r>
      <w:r w:rsidR="00D32FD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32FD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рэйса. Да такога кошту дадаецца сума, якая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агульнай аварыі за ахвяраван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маёмасць, калі толькі гэта сума ў яе ўжо не ўключана.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вызначэнні кантрыбуцыйнага кошту маёмасці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вылічаюцца</w:t>
      </w:r>
      <w:r w:rsidR="00DE56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ўсе дадатковыя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расходы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праведзеныя ў дачыненні гэта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 пасля акта агульнай аварыі, за выключэннем такіх расходаў, якія прызнаюцца агульнай аварыяй або </w:t>
      </w:r>
      <w:r w:rsidR="00DE564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адносяцца</w:t>
      </w:r>
      <w:r w:rsidR="00DE5640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 судна на падставе рашэння аб выплаце спецыяльнай кампенсацыі ў адпаведнасці з </w:t>
      </w:r>
      <w:hyperlink r:id="rId398" w:anchor="&amp;Article=298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298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 яго коштам на момант выгрузкі, як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164F1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вызначаецца</w:t>
      </w:r>
      <w:r w:rsidR="00164F1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гандлёвага рахунка, выстаўленага атрымальніку, а пры адсутнасці рахунка – на падставе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момант адгрузкі. Кошт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ўключае расходы на страхаванне і фрахт, за выключэннем выпадкаў, калі фрахт не знаходзіцца на рызыцы грузаўладальніка.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кошту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ўтрымліваюцца сумы ўсіх страт ад гібелі або пашкоджання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або падчас яго выгрузкі.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прададзенага недалёка ад месца прызначэння, вызначаецца сумай чыстай выручкі ад продажу з прыбаўленнем да </w:t>
      </w:r>
      <w:r w:rsidR="00164F1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164F1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сумы, якая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якасці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Кантрыбуцыйны кошт судна вызначаецца без уліку тых абставін, што судна на момант акта агульнай аварыі эксплуатавалася на падставе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т-чартару або тайм-чартару.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вызначэнні кантрыбуцыйнага кошту маёмасці з сум</w:t>
      </w:r>
      <w:r w:rsidR="00D8690F" w:rsidRP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8690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фрахту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знаходзіліся на рызыцы суднаўладальніка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платы за праезд пасажыраў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вылічаюцца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праведзеныя ў мэтах атрымання гэтых сум расходы, у тым ліку на заработную плату экіпажа судна, якія не прыйшлося б несці, калі б судна і груз загінулі пры абставінах, якія выклікалі агульную аварыю, і якія не могуць быць аднесены да агульнай аварыі.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Багаж пасажыраў і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асабістыя рэчы, якія не перавозіліся па канасаменце, не прымаюцца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ўваг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вызначэнні кантрыбуцыйнага кошту маёмасці і ўзносаў на пакрыццё страт, якія </w:t>
      </w:r>
      <w:r w:rsidR="00D8690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пакрываюцца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парадку размеркавання агульнай аварыі.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276. Дыспаша і дыспашэры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 заяве зацікаўленых асоб наяўнасць агульнай авары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вызначаецца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разлік па яе 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(дыспаша)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асобамі, якія валодаюць ведамі і вопытам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марскога права (дыспашэрамі).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277. Доказы і матэрыялы, на падставе якіх </w:t>
      </w:r>
      <w:r w:rsidR="00D474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складаецца</w:t>
      </w:r>
      <w:r w:rsidR="00D47483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дыспаша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Бок, які патрабуе 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размеркаванн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аварыі, абавязан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даказаць, што заяўленыя страты сапраўды павінны быць прызнаны агульнай аварыяй.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Асоба, інтарэсы яко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могуць быць закрануты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складаннем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дыспашы, падае дыспашэру заяв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пісьмовай форме аб стратах або расходах, пакрыцця як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патрабуе, на працягу дванаццаці месяцаў з дня заканчэння рэйса.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выпадку, калі такая заява не пададзена або на працягу дванаццаці месяцаў пасля запыту аб такой заяве асоба не прадставіць доказ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752C1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мэтах абгрунтавання заяўленага патрабаванн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звесткі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кошце маёмасці,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складаць дыспашу на аснове </w:t>
      </w:r>
      <w:r w:rsidR="005E4F5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інфармацыі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5E4F5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якая ёсць у яго; пры гэтым дыспаша можа аспрэчвацца толькі на той падставе, што яна з'яўляецца яўна няправільнай.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ўзнікненні падчас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дыспашы пытанняў, якія патрабуюць для іх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вырашэння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спецыяльных ведаў у</w:t>
      </w:r>
      <w:r w:rsidR="00FA18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галіне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суднаваджэння, суднабудавання, рамонту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галінах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даручыць падрыхтаваць адпаведнае заключэнне назначанаму ім эксперту. У частцы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кошту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грузаў дыспашэр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заказаць незалежную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выканаўцу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 мае права на правядзенне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адпаведнага віду аб'екта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ацэнкі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. Такія заключэнні прымаюцца дыспашэрам нароўні з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доказамі.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Матэрыялы, на падставе якіх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дыспаша, павінны быць адкрыты для азнаямлення, і дыспашэр па патрабаванні зацікаўленых асоб абавязаны за іх </w:t>
      </w:r>
      <w:r w:rsidR="005E4F5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кошт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выдаваць ім засведчаныя копіі гэтых матэрыялаў.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278. Плата за </w:t>
      </w:r>
      <w:r w:rsidR="00D47483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складанне</w:t>
      </w:r>
      <w:r w:rsidR="00D47483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дыспашы збіраецца плата, якая ўключаецца ў дыспашу і размяркоўваецца паміж усімі зацікаўленымі асобамі прапарцыянальна долям удзелу ў агульнай аварыі.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279. Выпраўленне і аспрэчванне 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Памылкі ў разліках, выяўленыя ў дыспашы, могуць быць выпраўлены дыспашэрам па сваёй ініцыятыве або па заяве асоб, паміж якімі размеркавана агульная аварыя, шляхам </w:t>
      </w:r>
      <w:r w:rsidR="0009039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09039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дапаўнення да дыспашы (адэндума), які з'яўляецца яе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складанай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Асобы, паміж якімі размеркавана агульная аварыя, могуць аспрэчыць дыспашу ў абласных і Мінскам гарадскім судах на працягу шасці месяцаў з дня атрымання дыспашы або адэндума да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яе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абавязковым паведамленнем аб гэтым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дыспашэр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шляхам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накіравання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копіі іскавай заявы.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Дыспашэр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права, а па патрабаванні суда абавязаны прыняць удзел у разглядзе спрэчкі па дыспашы і даць тлумачэнні па сутнасці справы.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Суд, які разглядае спрэчк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дыспашы, можа пакінуць дыспашу ў сіле, унесці ў яе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змяненн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адмяніць яе і даручыць дыспашэру скласці новую дыспашу ў адпаведнасці з рашэннем суда.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280. Выкананне дыспашы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дыспаша не аспрэчана ў тэрмін, прадугледжаны 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другой </w:t>
      </w:r>
      <w:hyperlink r:id="rId399" w:anchor="&amp;Article=279" w:history="1">
        <w:r w:rsidR="0045555B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</w:t>
        </w:r>
        <w:r w:rsidR="0045555B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</w:t>
        </w:r>
        <w:r w:rsidR="0045555B"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 xml:space="preserve"> 279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або аспрэчана, але пакінута судом у сіле, спагнанне па ёй можа</w:t>
      </w:r>
      <w:r w:rsidR="008E3EE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праведзена шляхам здзяйснення выканаўчага надпісу натарыусамі, дыпламатычнымі агентамі дыпламатычных прадстаўніцтваў Рэспублікі Беларусь і консульскімі службовымі асобамі консульскіх устаноў Рэспублікі Беларусь. Для гэтага натарыусу, дыпламатычнаму агенту дыпламатычнага прадстаўніцтва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Рэспублікі Беларусь і консульскай службовай асобе консульскай установы Рэспублікі Беларусь павінны быць прад'яўлены дыспаша і даведкі дыспашэра аб тым, што дыспаша не адменена і не зменена судом.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Спагнанне па дыспашы, змененай судом, праводзіцца ў парадку, устаноўленым грамадзянскім працэсуальным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23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ПРЫВАТНАЯ АВАРЫЯ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281. Паняцце прыватнай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Страты, якія не падпадаюць пад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прыкметы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агульнай аварыі, устаноўленыя </w:t>
      </w:r>
      <w:hyperlink r:id="rId400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 прыватнай аварыяй.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Прыватнай аварыяй, нягледзячы на наяўнасць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прыкмет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B734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указаных 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401" w:anchor="&amp;Article=256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артыкуле 256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прызнаюцца: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кошт выкінут</w:t>
      </w:r>
      <w:r w:rsidR="008C702A" w:rsidRPr="008C702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борт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 перавозіўся на судне не ў адпаведнасці з правіламі і звычаямі гандлёвага мараплаўства;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страты, прычыненыя абсяканнем абломкаў або частак судна, раней знесеных або фактычна страчаных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марской небяспекі;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страты, прычыненыя фарсіраваннем работы або іншай работай рухавікоў,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машын або катлоў судна, якое знаходзілася на плав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страты або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панесеныя суднам або грузам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павелічэння працягласці рэйса (страты ад прастою, змянення коштаў і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т.п.);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страты, прычыненыя ў сувязі з тушэннем пажару на судне,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B63D1" w:rsidRP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ўздзеяння дыму або награвання.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282. Адказнасць па прыватнай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Прыватная аварыя не падлягае размеркаванню паміж суднам, грузам і фрахтам. Адказнасць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 такі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страт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нясе той, хто іх пацярпеў, або той, на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ўскладаецца адказнасць за іх прычыненне.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24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МАРСКІЯ ПРАТЭСТЫ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283. Заява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падчас плавання або стаянкі судна мела месца </w:t>
      </w:r>
      <w:r w:rsidR="00A02E9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</w:t>
      </w:r>
      <w:r w:rsidR="002C063A" w:rsidRP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можа </w:t>
      </w:r>
      <w:r w:rsidR="000A594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з’явіцца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падставай для прад'яўлення да суднаўладальніка маёмасных патрабаванняў, капітан судна ў мэтах забеспячэння доказаў павінен зрабіць у вызначаным парадку заяв</w:t>
      </w:r>
      <w:r w:rsidR="002C063A" w:rsidRP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аб марскім пратэсце павінна ўтрымліваць апісанне 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абставін здарэння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прычын, якія выклікалі яго, у тым ліку інфармацыю аб уроне і мерах, прынятых для яго прадухілення або змяншэння.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284. Органы, якім робіцца заяв</w:t>
      </w:r>
      <w:r w:rsidR="002C063A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Заяв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 робіцца: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консулу Рэспублікі Беларусь (дыпламатычнаму прадстаўніку);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кампетэнтнай службовай асобе замежнай дзяржавы ў парадку, устаноўленым заканадаўствам гэта</w:t>
      </w:r>
      <w:r w:rsidR="002C063A">
        <w:rPr>
          <w:rFonts w:ascii="Times New Roman" w:eastAsia="Times New Roman" w:hAnsi="Times New Roman" w:cs="Times New Roman"/>
          <w:color w:val="000000"/>
          <w:sz w:val="25"/>
          <w:szCs w:val="25"/>
          <w:lang w:val="ru-RU"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285. Тэрмін для заявы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Заява аб марскім пратэсце робіцца, калі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адбы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лося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порце, – на працягу 24 гадзін з моманту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падчас 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плаванн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 – на працягу 24 гадзін з моманту прыбыцця судна або капітана судна ў першы порт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286. Заява аб марскім пратэсце з затрымкай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выпадак адбыўся падчас плаванн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заяв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 марскім пратэсце можа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ў момант прыбыцця судна або капітана судна ў порт, які не з'яўляецца першым портам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дзеля таго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каб пазбегнуць значных страт часу і расходаў, звязаных з </w:t>
      </w:r>
      <w:r w:rsidR="00496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заходам судна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 першы порт пасля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выявіцца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немагчымым заявіць марскі пратэст у тэрміны, устаноўленыя </w:t>
      </w:r>
      <w:hyperlink r:id="rId402" w:anchor="&amp;Article=28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285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прычыны гэта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павінны быць </w:t>
      </w:r>
      <w:r w:rsidR="00DE704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заяве аб марскім пратэсце.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287. Асаблівасці заявы аб марскім пратэсце пры прычыненні шкоды грузу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наяўнасці падстаў меркаваць, што 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якое мела 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месца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зрабі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шкод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грузу, які знаходзіўся на судне, заява аб марскім пратэсце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</w:t>
      </w:r>
      <w:r w:rsidR="00C22E6C" w:rsidRP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зроблена да адкрыцця люкаў. Выгрузка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заявы марскога пратэсту можа </w:t>
      </w:r>
      <w:r w:rsidR="00C22E6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пачата толькі ў выпадку крайняй неабходнасці.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288. Доказы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пацвярджэнне абставін, выкладзеных у заяве аб марскім пратэсце, капітан судна адначасова з заявай аб марскім пратэсце або ў тэрмін не больш за с</w:t>
      </w:r>
      <w:r w:rsidR="007C66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дзён з моманту свайго прыбыцця або прыбыцця судна ў порт або з моманту </w:t>
      </w:r>
      <w:r w:rsidR="007C66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яно мела месца ў порце, абавязаны прадставіць консулу Рэспублікі Беларусь (дыпламатычнаму прадстаўніку) або кампетэнтнай службовай асобе замежнай дзяржавы для азнаямлення суднавы журнал і завераную капітанам судна выпіску з суднавага журнала.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выпадку гібелі суднавага журнала ў заяве аб марскім пратэсце павінны быць выкладзены абставіны і прычыны гібелі суднавага журнала.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289. </w:t>
      </w:r>
      <w:r w:rsidR="0009039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Складанне</w:t>
      </w:r>
      <w:r w:rsidR="00090397"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акта аб марскім пратэсце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Консул Рэспублікі Беларусь (дыпламатычны прадстаўнік) або кампетэнтная службовая асоба замежнай дзяржавы па просьбе капітана судна складае акт аб марскім пратэсце. Акт аб марскім пратэсце завяраецца подпісам і гербавай пячаткай.</w:t>
      </w:r>
    </w:p>
    <w:p w:rsidR="006C5341" w:rsidRPr="00F6252E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Акт аб марскім пратэсце 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45555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падставе заявы капітана судна,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звестак</w:t>
      </w:r>
      <w:r w:rsidR="00E92895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суднавага журнала, апытання капітана судна і па магчымасці не менш</w:t>
      </w:r>
      <w:r w:rsidR="0045555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чым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двух сведак з асоб </w:t>
      </w:r>
      <w:r w:rsidR="00E27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каманднага саставу</w:t>
      </w:r>
      <w:r w:rsidR="0063157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судна, двух сведак з суднавай каманды.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lastRenderedPageBreak/>
        <w:t>РАЗДЗЕЛ XIII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БЯСПЕКА ПЛАВАННЯ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. РАТАВАННЕ НА МОРЫ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25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БЯСПЕКА ПЛАВАННЯ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290. Бяспека плавання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Бяспека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забяспечваецца суднаўладальнікам. Патрабаванні бяспекі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на падставе норм міжнароднага марскога права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ўстанаўліва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Урад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Патрабаванні бяспекі плавання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якім павінны адпавядаць судны ўнутранага плавання Рэспублікі Беларусь, якія выходзяць у мора, а таксама </w:t>
      </w:r>
      <w:r w:rsidR="00F6252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F6252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жы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раёнаў марскога плавання гэтых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класіфікацыйнае </w:t>
      </w:r>
      <w:r w:rsidR="0005070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таварыств</w:t>
      </w:r>
      <w:r w:rsidR="00215E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26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 xml:space="preserve">РАТАВАННЕ </w:t>
      </w:r>
      <w:r w:rsidR="00507B50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І </w:t>
      </w:r>
      <w:r w:rsidR="00E3373C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ІНШАЙ МАЁМАСЦІ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291. Сфера прымянення правіл </w:t>
      </w:r>
      <w:r w:rsidR="001A7E2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гэтай главы</w:t>
      </w:r>
    </w:p>
    <w:p w:rsidR="006C5341" w:rsidRPr="006C5341" w:rsidRDefault="00AD7753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главы прымяняюцца да любых выратавальных аперацый, калі дагаворам аб ратаванні не прадугледжана іншае.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гэтай главы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 распаўсюджваюцца на: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стацыянарныя 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плывучыя платформы або марскія рухомыя буравыя ўстаноўкі, калі такія платформы або ўстаноўкі ажыццяўляюць у месцах іх распалажэння разведку, распрацоўку або здабычу мінеральных рэсурсаў марскога 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марская маёмасць культурнага характару, якая мае дагістарычнае, археалагічнае або гістарычнае значэнне, калі яно знаходзіцца на марскім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Бакі не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дагаворам выключаць прымяненне </w:t>
      </w:r>
      <w:hyperlink r:id="rId403" w:anchor="&amp;Article=293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293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адступаць ад абавязкаў па прадухіленні або змяншэнні ўрону навакольнаму асяроддзю, устаноўленых </w:t>
      </w:r>
      <w:hyperlink r:id="rId404" w:anchor="&amp;Article=294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артыкуламі 294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і </w:t>
      </w:r>
      <w:hyperlink r:id="rId405" w:anchor="&amp;Article=295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295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Правілы </w:t>
      </w:r>
      <w:r w:rsidR="00822DA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гэтай главы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прымяняюцца да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знаходзяцца ў дзяржаўнай уласнасці або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падчас правядзення выратавальнай аперацыі выключна для дзяржаўных некамерцыйных мэт.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292. Дагаворы аб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Капітан судна мае права заключаць дагаворы аб ратаванні ад імя суднаўладальніка. Капітан судна або суднаўладальнік маюць права заключаць дагаворы аб ратаванні ад імя ўласніка маёмасці, якая знаходзіцца на борце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293. Несапраўднасць і змяненне дагавораў аб ратаванні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аб ратаванні або любыя яго ўмовы могуць быць прызнаны несапраўднымі або зменены, калі: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дагавор заключан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неапраўданага ўздзеяння або пад уплывам небяспекі і яго ўмовы з'яўляюцца несправядлівымі;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плата, прадугледжаная дагаворам, празмерна завышана або заніжана </w:t>
      </w:r>
      <w:r w:rsidR="00DD67E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D67E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да фактычна аказаных паслуг.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294. Абавязкі выратавальніка пры ажыццяўленні выратавальнай аперацыі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 абавязаны: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ажыццяўляць выратавальныя аперацыі з належным клопатам;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праяўляць належны клопат аб прадухіленні або змяншэнні ўрону навакольнаму асяроддзю пры ажыццяўленні выратавальнай аперацыі;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звяртацца за дапамогай да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выратавальнікаў, калі гэтага патрабуюць абставіны;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пагаджацца на ўдзел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выратавальнікаў, калі гэтага патрабуюць суднаўладальнік, капітан судна або ўласнік 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маёмасці, якая знаходзіцца ў небяспецы, пры ўмове, што ў выпадку прызнанн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 ў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казанага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патрабавання неразумны</w:t>
      </w:r>
      <w:r w:rsidR="00973F2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 не паўплывае на памер яго ўзнагароджання.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295. Абавязкі суднаўладальніка, капітана судна або ўласніка </w:t>
      </w:r>
      <w:r w:rsidR="00E3373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, якая знаходзіцца ў небяспецы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Суднаўладальнік, капітан судна або ўласнік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якая знаходзіцца ў небяспецы, 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абавязан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поўнай меры супрацоўнічаць з выратавальнікам у ходзе выратавальных аперацый;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праяўляць належны клопат аб прадухіленні або змяншэнні ўрону навакольнаму асяроддзю;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разумным патрабаванні выратавальніка прыняць судна або </w:t>
      </w:r>
      <w:r w:rsidR="00882B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іншую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пасля яго дастаўкі ў бяспечнае месца.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296. Умовы ўзнагароджання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Выратавальныя аперацыі, якія мелі паспяховы або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хаця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 часткова паспяховы вынік, даюць права на ўзнагароджанне.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 не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выратавальная аперацыя не мела паспяховага або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хаця</w:t>
      </w:r>
      <w:r w:rsidR="001306DE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 часткова паспяховага выніку, за выключэннем выпадкаў, прадугледжаных </w:t>
      </w:r>
      <w:hyperlink r:id="rId406" w:anchor="&amp;Article=300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300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297. Крытэрыі ўстанаўлення ўзнагароджання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 </w:t>
      </w:r>
      <w:r w:rsidR="00C3598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мэтах заахвочвання выратавальных аперацый з улікам наступных крытэрыяў незалежна ад паслядоўнасці, у якой ян</w:t>
      </w:r>
      <w:r w:rsidR="000412A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 ў</w:t>
      </w:r>
      <w:r w:rsidR="00D96EC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каза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ны: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выратаваны кошт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майстэрства і намаганн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выратавальнікаў у прадухіленні або змяншэнні ўрону навакольнаму асяроддзю;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ступень поспеху, дасягнутага выратавальнікам;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характар і ступень небяспекі;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майстэрства і намаганн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выратавальнікаў у ратаванні судна,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і людзей;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6) затрачаны выратавальнікамі час і панесеныя расходы і страты;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7) рызыка адказнасці і іншыя рызыкі, якім падвергліся выратавальнікі і іх абсталяванне;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8) 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хуткасць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аказання паслуг;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9) наяўнасць і выкарыстанне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іншага абсталявання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прызначанага для выратавальных аперацый;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10) стан гатоўнасці і эфектыўнасць абсталявання выратавальнікаў і яго кошт.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Узнагароджанне, прадугледжанае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выплачваецца ўсімі асобамі, зацікаўленымі ў судне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прапарцыянальна іх адпаведна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выратавана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кошту.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Узнагароджанне, за выключэннем любых працэнтаў і 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кампенсавальных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судовых і арбітражных выдаткаў</w:t>
      </w:r>
      <w:r w:rsidR="001306D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павінна перавышаць выратаванага кошту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298. Спецыяльная кампенсацыя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выратавальнік, ажыццяўляючы выратавальныя аперацыі ў дачыненні судна або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якія стваралі пагрозу прычынення ўрону навакольнаму асяроддзю, не атрымаў права на ўзнагароджанне ў памеры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менш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чым </w:t>
      </w:r>
      <w:r w:rsidR="009E09C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спецыяльна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9E09C3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кампенсацы</w:t>
      </w:r>
      <w:r w:rsid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то ён мае права на атрыманне ад суднаўладальніка спецыяльнай кампенсацыі, роўнай яго расходам, якія вызначаюцца ў адпаведнасці з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трэцяй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пры абставінах,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выратавальнік </w:t>
      </w:r>
      <w:r w:rsidR="00992CCE" w:rsidRPr="009E09C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выніку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праведзеных ім выратавальных аперацый прадухіліў або зменшыў урон навакольнаму асяроддзю, спецыяльная кампенсацыя, якая выплачваецца суднаўладальнікам выратавальніку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павялічан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максімальна на трыццаць працэнтаў панесеных выратавальнікам расходаў. Суд або арбітраж, калі палічаць гэта справядлівым і разумным, могуць з улікам крытэрыяў, прадугледжаных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hyperlink r:id="rId407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павялічыць спецыяльную кампенсацыю. Пры гэтым агульнае павелічэнне не можа перавышаць ста працэнтаў панесеных выратавальнікам расходаў.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Расходы выратавальніка для мэт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частак першай і другой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азначаюць фактычныя расходы, разумна панесеныя выратавальнікам пры ажыццяўленні выратавальнай аперацыі, і справядлівую плату за абсталяванне і персанал, фактычна і разумна выкарыстаныя ў ходзе выратавальнай аперацыі, прымаючы ва ўвагу крытэрыі, прадугледжаныя пунктамі 8, 9 і 10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hyperlink r:id="rId408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Агульная спецыяльная кампенсацыя ў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выплачваецца толькі ў выпадку і памеры, калі такая кампенсацыя перавышае любое ўзнагароджанне, якое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атрымана выратавальнікам у адпаведнасці з </w:t>
      </w:r>
      <w:hyperlink r:id="rId409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выратавальнік праявіў нядбайнасць 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ў</w:t>
      </w:r>
      <w:r w:rsidR="00FE37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выніку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не змог прадухіліць або зменшыць урон навакольнаму асяроддзю, ён можа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поўнасцю або часткова пазбаўлены спецыяльнай кампенсацыі, належнай у адпаведнасці з </w:t>
      </w:r>
      <w:r w:rsidR="001F3DC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артыкулам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Ніякія палажэнн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ўтрымліваюцца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 гэтым артыкуле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не закранаюць правы суднаўладальніка на рэгрэс.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299. Размеркаванне ўзнагароджання паміж выратавальнікамі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Узнагароджанне размяркоўваецца паміж выратавальнікамі ў адпаведнасці з крытэрыямі, устаноўленымі </w:t>
      </w:r>
      <w:hyperlink r:id="rId410" w:anchor="&amp;Article=297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артыкулам 297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300. Размеркаванне ўзнагароджання паміж суднаўладальнікам і экіпажам судна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Размеркаванне любога ўзнагароджання, атрыманага за ажыццяўленне выратавальнай аперацыі, паміж суднаўладальнікам і экіпажам судна праводзіцца пасля выліку расходаў і страт, панесеных суднаўладальнікам і экіпажам судна ў сувязі з ажыццяўленнем выратавальнай аперацыі,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наступным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9C50A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чынам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 пятыя нета-</w:t>
      </w:r>
      <w:r w:rsidR="00D740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знагароджання належ</w:t>
      </w:r>
      <w:r w:rsidR="00A2674A" w:rsidRP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ць суднаўладальніку,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астатняя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 размяркоўваецца паміж капітанам судна і 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іншымі членамі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экіпажа судна ў суадносінах адна трэць да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дзвюх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тр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цей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частка ўзнагароджання, належная членам экіпажа судна, за выключэннем капітана судна, размяркоўваецца паміж імі з улікам намаганняў, прыкладзеных пры ажыццяўленні выратавальнай аперацыі, і заработнай платы кожна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Выключэнні з палажэнняў аб размеркаванні ўзнагароджання, належнага членам экіпажа судна, могуць быць дапушчаны толькі пры наяўнасці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асаблівых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Дзеянне </w:t>
      </w:r>
      <w:r w:rsidR="00FC089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часткі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распаўсюджваецца на размеркаванне ўзнагароджання, атрыманага за ажыццяўленне выратавальнай аперацыі </w:t>
      </w:r>
      <w:r w:rsidR="005178A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240AF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выратавальныя аперацыі на прафесійнай аснове;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якія знаходзяцца ў дзяржаўнай уласнасці або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эксплуату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Рэспублікай Беларусь і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выкарыстоўва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юцца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падчас правядзення выратавальнай аперацыі выключна для дзяржаўных некамерцыйных мэт.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301. Ратаванне людзей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Ад выратаваных людзей не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выдаецца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ніякага ўзнагароджання.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Выратавальнік людзей, які прыняў удзел у аказанні паслуг у сувязі з 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неабходнасць ратавання, мае права на справядлівую долю ў суме, прысуджанай за выратаванне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прадухіленне або змяншэнне ўрону навакольнаму асяроддзю.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302. Наступствы няправільных паводзін выратавальніка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 можа</w:t>
      </w:r>
      <w:r w:rsidR="005460D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поўнасцю або часткова пазбаўлены ўзнагароджання або спецыяльнай кампенсацыі, належнай яму ў адпаведнасці з правіламі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у той меры, у якой выратавальныя аперацыі аказаліся неабходнымі або 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цяжкімі </w:t>
      </w:r>
      <w:r w:rsidR="008214F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яго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віне, або калі ён вінаваты ў падмане </w:t>
      </w:r>
      <w:r w:rsidR="00240AF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ці</w:t>
      </w:r>
      <w:r w:rsidR="00240AF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іншых несумленных паводзінах.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303. Узнагароджанне за ажыццяўленне выратавальнай аперацыі ў выпадку прыналежнасці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аднаму і таму ж уладальніку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Узнагароджанне за ажыццяўленне выратавальнай аперацыі выплачваецца таксама і ў тым выпадку, калі судна, якое ажыццявіла выратавальную аперацыю, належыць уладальніку выратаванага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lastRenderedPageBreak/>
        <w:t xml:space="preserve">Артыкул 304. Абавязак </w:t>
      </w:r>
      <w:r w:rsidR="0045478F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даць </w:t>
      </w:r>
      <w:r w:rsidR="005460D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забеспячэнне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 просьбе выратавальніка 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асоб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адказн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за выплату ўзнагароджання або спецыяльнай кампенсацыі, дае належнае забеспячэнне выканання свайго абавязацельства ў дачыненні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выратавальніка.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Суднаўладальнік выратаванага судна прыкладае ўсе намаганні для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давання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ўладальнікам выратаванага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таго, як ён будзе выдадзены, належнага забеспячэння выканання іх абавязацельстваў у дачыненні выратавальніка.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Без згоды выратавальніка выратаваныя судна 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іншая маёмасць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не могуць быць перамешчаны з порта або месца, куды гэта маёмасць была першапачаткова дастаўлена пасля завяршэння выратавальных аперацый, да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таго часу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пакуль не будзе </w:t>
      </w:r>
      <w:r w:rsidR="004547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дадзена</w:t>
      </w:r>
      <w:r w:rsidR="0045478F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належнае забеспячэнне выканання абавязацельстваў у дачыненні выратавальніка.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305. Выратавальныя аперацыі, якія кантралююцца дзяржаўнымі і партовымі ўладамі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выратавальныя аперацыі ажыццяўляюцца дзяржаўнымі або партовымі ўладамі або пад іх кантролем, выратавальнікі, якія ажыццяўляюць такія аперацыі, карыстаюцца правамі, прадугледжанымі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 главой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Дзяржаўныя і партовыя ўлады, абавязаныя ажыццяўляць выратавальныя аперацыі, могуць карыстацца правамі, прадугледжанымі </w:t>
      </w:r>
      <w:r w:rsidR="00766D0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гэтай главой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калі ажыццяўленне выратавальных аперацый не з'яўлялася выкананнем імі сваіх звычайных абавязкаў.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ХIV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ПРЭТЭНЗІІ І ІСКІ. ІСКАВАЯ ДАЎНАСЦЬ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27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ПРЭТЭНЗІІ І ІСКІ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306. Камерцыйныя і </w:t>
      </w:r>
      <w:r w:rsidR="0084113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іншыя акты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Абставін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могуць служыць падставай для маёмаснай адказнасці перавозчыка, адпраўшчыка, фрахтавальніка, атрымальніка і пасажыра, сведчацца камерцыйнымі актамі, актамі-паведамленнямі або актамі агульнай формы і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іншымі актамі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 У порце замежнай дзяржавы гэтыя абставіны сведчацца ў адпаведнасці з правіламі, якія існуюць у дадзеным порце.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Камерцыйны акт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складаецца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 пасведчання: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неадпаведнасці паміж найменнем, масай і колькасцю месцаў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багажу ў натуры і </w:t>
      </w:r>
      <w:r w:rsidR="00E92895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звесткамі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ў перавозачным дакуменце;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пашкоджанн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выяўленн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багажу без дакументаў або дакументаў без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вяртанн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перавозчыку выкрадзен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ага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страчанага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або багажу.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Формы актаў, парадак іх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парадак пасведчання абставін, якія не патрабуюць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складання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актаў,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устанаўліваюцца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307. Прэтэнзіі да перавозчыка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Фрахтавальнік, адпраўшчык і атрымальнік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прад'яўлення перавозчыку іску, які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нікае з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абавязаны прад'явіць перавозчыку прэтэнзію.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Пасажыр, асоба, упаўнаважаная на атрыманне багажу, да прад'яўлення перавозчыку іску, які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пасажыраў і багажу,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мае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права прад'явіць перавозчыку прэтэнзію.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Прэтэнзіі прад'яўляюцца да перавозчыка, які ажыццяўляў перавозку або абавязаны быў яе ажыццявіць у адпаведнасці з пагадненнем бакоў.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Прэтэнзіі,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са змешанай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прад'яўляюцца да перавозчыка, які даставіў груз у канчатковы пункт перавозкі.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308. Іскі а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б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перавозках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Іск да перавозчыка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можа 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быць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прад'яўлены ў выпадку поўнай або частковай адмовы перавозчыка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забяспечыць прэтэнзію або неатрыманн</w:t>
      </w:r>
      <w:r w:rsidR="0084113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ад перавозчыка адказу ў трыццацідзённы тэрмін.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309. Права на прад'яўленне прэтэнзій і іскаў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Права на прад'яўленне прэтэнзій і іскаў маюць: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у выпадку непадачы судна або падачы яго са спазненнем – адпраўшчык або фрахтавальнік;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у выпадку страты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яго атрымальнік або адпраўшчык 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у выпадку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– атрымальнік або адпраўшчык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4) у выпадку пратэрміноўкі ў дастаўцы або затрымкі ў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яго атрымальнік пры ўмове прад'яўлення канасамента;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у выпадку страты або пратэрміноўкі ў дастаўцы багажу, недастачы або пашкоджання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) багажу – прад'яўнік багажнай квітанцыі;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6) у выпадку перабору правазной платы – фрахтавальнік, адпраўшчык або атрымальнік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 ўмове прад'яўлення канасамента.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прад'яўленні прэтэнзій, якія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нікаюць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грузаў, </w:t>
      </w:r>
      <w:r w:rsidR="00DF1CC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што</w:t>
      </w:r>
      <w:r w:rsidR="00DF1CC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ажыццяўлялася не па канасаменце, а па іншым перавозачным дакуменце, замест канасамента прад'яўляецца дадзены дакумент.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310. Перадача трэцім асобам права на прад'яўленне прэтэнзій і іскаў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Перадача трэцім асобам права на прад'яўленне прэтэнзій і іскаў не дапускаецца, за выключэннем выпадкаў перадачы такога права адпраўшчыкам і атрымальнікам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адзін адна</w:t>
      </w:r>
      <w:r w:rsidR="00F974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 таксама экспедытару.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Перадача права на прад'яўленне прэтэнзіі і іску сведчыцца пераўступачным надпісам на канасаменце або іншым перавозачным дакуменце.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311. Парадак прад'яўлення прэтэнзій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Прэтэнзіі прад'яўляюцца ў пісьмовай форме. Да прэтэнзіі павінны быць прыкладзены перавозачныя дакументы ў копіях.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Перавозчык мае права ў двухтыднёвы тэрмін пасля атрымання прэтэнзіі вярнуць яе без разгляду, калі да прэтэнзіі не прыкладзены перавозачныя дакументы ў копіях.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прэтэнзіі аб </w:t>
      </w:r>
      <w:r w:rsidR="008029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страце, недастачы або пашкоджанні (</w:t>
      </w:r>
      <w:r w:rsidR="00A55FAC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псаванні</w:t>
      </w:r>
      <w:r w:rsidR="0080297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акрамя перавозачных дакументаў, дакументаў, якія пацвярджаюць права на прад'яўленне прэтэнзіі, павінны быць таксама прыкладзены дакументы, якія сведчаць колькасць і кошт адпраўленага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28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ІСКАВАЯ ДАЎНАСЦЬ. ТЭРМІНЫ ДЛЯ ПРАД'ЯЎЛЕННЯ І РАЗГЛЯДУ ПРЭТЭНЗІЙ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312. Тэрміны іскавай даўнасці 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патрабавання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Для патрабаванняў,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грузаў, </w:t>
      </w:r>
      <w:r w:rsidR="00AD7F83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устанаўліваецца</w:t>
      </w:r>
      <w:r w:rsidR="005F3B5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гадавы тэрмін іскавай даўнасці.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 іскавай даўнасці </w:t>
      </w:r>
      <w:r w:rsidR="00F31D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патрабаваннях аб пакрыцці </w:t>
      </w:r>
      <w:r w:rsidR="007C356E" w:rsidRP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страт за </w:t>
      </w:r>
      <w:r w:rsidR="003A6217" w:rsidRP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згубу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–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трыццаці дзён з дня, у які груз павінен быў быць выдадзены, а пры змешанай перавозцы – па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сля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</w:t>
      </w:r>
      <w:r w:rsidR="00DF464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r w:rsidR="00DF4644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чатырох месяцаў з дня прыёму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перавозкі;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2) па патрабаваннях аб пакрыцці страт за недастачу або 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пашкоджанне (</w:t>
      </w:r>
      <w:r w:rsidR="00A55FA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псаванне</w:t>
      </w:r>
      <w:r w:rsidR="00A34B3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)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 пратэрміноўку ў дастаўцы або затрымку ў выдачы </w:t>
      </w:r>
      <w:r w:rsidR="0081373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грузу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 </w:t>
      </w:r>
      <w:r w:rsidR="00F974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вяртанні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перабору або спагнанні недабору правазной платы – з дня выдачы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 калі груз не быў выдадзены, – з дня, у які ён павінен быў быць выдадзены;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3) па патрабаваннях аб пакрыцці страт за непадачу судна або падачу яго са спазненнем, плаце за прастой судна, а таксама аб выплаце прэмій за датэрміновую пагрузку або выгрузку – з дня заканчэння месяца, які ідзе следам за тым, у які пачалася або павінна была пачацца перавозка;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ва ўсіх астатніх выпадках – з дня наступлення падзеі, якая паслужыла падставай для прад'яўлення патрабавання.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313. Тэрміны іскавай даўнасці 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для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іншых патрабавання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ў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патрабаванняў,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пасажыраў і багажу,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здзелак, якія 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ажыццяўляюцца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дадзеных яму законам праў,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ажыццяўлення выратавальных аперацый, прымяняецца двухгадовы тэрмін іскавай даўнасці.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Тэрмін іскавай даўнасці </w:t>
      </w:r>
      <w:r w:rsidR="00F31D0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вылічаецца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1) па патрабаваннях,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 марской перавозкі пасажыраў і багажу: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у дачыненні пасажыраў – з дня, калі пасажыр пакінуў або павінен быў пакінуць судна, а калі патрабаванне прад'яўлена ў сувязі з прычыненнем падчас марской перавозкі шкоды здароўю пасажыра, 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ая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яго смерць, – з дня смерці пасажыра, але не павінен быць 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бол</w:t>
      </w:r>
      <w:r w:rsidR="003A621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ьш</w:t>
      </w:r>
      <w:r w:rsidR="003A621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трох гадоў з дня, калі пасажыр пакінуў судна;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дачыненні багажу – з дня выдачы багажу або з дня, калі ён павінен быў быць выдадзены;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2) па патрабаваннях,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здзелак, якія </w:t>
      </w:r>
      <w:r w:rsidR="007B29AB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ажыццяўляюцца</w:t>
      </w:r>
      <w:r w:rsidR="007B29AB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капітанам судна ў </w:t>
      </w:r>
      <w:r w:rsidR="008348B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выніку</w:t>
      </w:r>
      <w:r w:rsidR="008348B7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дадзеных яму законам праў, – з дня ўзнікнення права на іск;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па патрабаваннях аб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 – з дня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па патрабаваннях, якія ўзніклі пры ажыццяўленні выратавальных аперацый, – з дня заканчэння выратавальных аперацый.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314. Прымяненне агульных тэрмінаў іскавай даўнасці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патрабаванняў, для якіх тэрміны іскавай даўнасці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 вызначаны, прымяняюцца агульныя тэрміны іскавай даўнасці.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315. Прыпыненне </w:t>
      </w:r>
      <w:r w:rsidR="007F06F9" w:rsidRPr="007F06F9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цячэння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тэрміну іскавай даўнасці пры наяўнасці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7A54D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вылічэнне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сумы патрабавання залежыць ад разлікаў па агульнай аварыі, </w:t>
      </w:r>
      <w:r w:rsidR="007F06F9" w:rsidRP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іскавай даўнасці прыпыняецца на час з дня вынясення дыспашэрам пастановы аб наяўнасці агульнай аварыі і да дня атрымання дыспашы зацікаўленай асобай.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316. Тэрмін для прад'яўлення прэтэнзій,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грузаў, пасажыраў і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Прэтэнзіі да перавозчыка,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марской перавозкі грузаў, пасажыраў і багажу, могуць быць прад'яўлены на працягу першых шасці месяцаў тэрміну іскавай даўнасці.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317. Тэрмін разгляду прэтэнзій,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марской перавозкі грузаў, пасажыраў і багажу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Перавозчык абавязаны на працягу трыццаці дзён разгледзець прад'яўленую прэтэнзію і паведаміць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заяўнік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аб яе задавальненні або адхіленні.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дня прад'яўлення прэтэнзіі, якая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з марской перавозкі грузаў, </w:t>
      </w:r>
      <w:r w:rsidR="007F06F9" w:rsidRP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цячэнне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тэрміну іскавай даўнасці прыпыняецца да атрымання адказу на прэтэнзію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або </w:t>
      </w:r>
      <w:r w:rsidR="007C356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сканчэння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тэрміну, устаноўленага для адказу.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XV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ПРЫМЯ</w:t>
      </w:r>
      <w:r w:rsidR="00564DB8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няльнае</w:t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 xml:space="preserve"> ПРАВА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ГЛАВА 29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АЕ ПРАВА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318. Выбар </w:t>
      </w:r>
      <w:r w:rsidR="00F71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яльн</w:t>
      </w:r>
      <w:r w:rsidR="00F7106E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ага права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Права, </w:t>
      </w:r>
      <w:r w:rsid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прымян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яльн</w:t>
      </w:r>
      <w:r w:rsidR="007F06F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ае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="00DD3AA9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 замежным элементам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якія ўзнікаюць з гандлёвага мараплаўства, вызначаецца на падставе </w:t>
      </w:r>
      <w:hyperlink r:id="rId411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Канстытуцыі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іншых заканадаўчых актаў, міжнародных дагавораў Рэспублікі Беларусь і 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міжнародных звычаяў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не супярэчаць заканадаўству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 xml:space="preserve">Пагадненне бакоў аб выбары права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павінна быць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яўна </w:t>
      </w:r>
      <w:r w:rsidRP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выказана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або прама выцякаць з умоў дагавора і абставін справы, якія разглядаюцца ў іх сукупнасці.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ў адпаведнасці з </w:t>
      </w:r>
      <w:r w:rsidR="00BB267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часткай першай </w:t>
      </w:r>
      <w:r w:rsidR="00D93BB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артыкула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немагчыма вызначыць права, якое падлягае прымяненню, прымяняецца права, 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найбольш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цесна звязанае з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адносінамі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ускладненымі замежным элементам.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319. Права ўласнасці і </w:t>
      </w:r>
      <w:r w:rsidR="00B26F0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іншыя рэчавыя правы 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на судна і судна, </w:t>
      </w:r>
      <w:r w:rsidR="00EF60E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якое будуецца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ўласнасці і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іншыя рэчавыя правы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на судна і судна, </w:t>
      </w:r>
      <w:r w:rsidR="00EF60E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якое будуецца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вызначаюцца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гэт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зарэгістравана.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320. Права на затанулую маёмасць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Права на маёмасць, затанулую ва ўнутраных марскіх водах або ў тэрытарыяльным моры, а таксама 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="003328A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дносіны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ўзнікаюць у сувязі з гэтай маёмасцю, вызначаюцца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згодна з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ам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гэт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маёмасць знаходзіцца.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затанулых у адкрытым моры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груза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</w:t>
      </w:r>
      <w:r w:rsidR="00DD3AA9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 іншай маёмасці</w:t>
      </w:r>
      <w:r w:rsidR="00B26F0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="00B26F0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якія знаходзяцца на іх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прымяняецца права дзяржавы сцяга судна.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321. </w:t>
      </w:r>
      <w:r w:rsidR="003328A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вынікаюць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з дагавораў, заключаных у </w:t>
      </w:r>
      <w:r w:rsidR="005178A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галіне гандлёвага мараплаўства</w:t>
      </w:r>
    </w:p>
    <w:p w:rsidR="006C5341" w:rsidRPr="006C5341" w:rsidRDefault="003328A8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</w:t>
      </w:r>
      <w:r w:rsidR="008458A2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вынікаюць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 дагавораў марской перавозкі </w:t>
      </w:r>
      <w:r w:rsidR="001F43A4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грузу,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тайм-чартару,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т-чартару, буксіроўкі, марскога страхавання, рэгулююцца правам, прадугледжаным пагадненнем бакоў, а па дагаворы марской перавозкі пасажыраў і дагаворы марскога круізу – таксама правам, </w:t>
      </w:r>
      <w:r w:rsidR="00CD71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указаным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 білеце.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праве </w:t>
      </w:r>
      <w:r w:rsidR="00CD718D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бакоў вызначаюцца па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дзе мае асноўнае месца дзейнасці бок, які з'яўляецца: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1) перавозчыкам – у дагаворах марской перавозкі і марскога круізу;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2) суднаўладальнікам – у тайм-чартары;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3) арэндадаўцам – у </w:t>
      </w:r>
      <w:r w:rsidR="009B502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бербоў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т-чартары;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4) уладальнікам судна, якое буксіруе – у дагаворы буксіроўкі;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5) страхоўшчыкам – у дагаворы марскога страхавання.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322. </w:t>
      </w:r>
      <w:r w:rsidR="00CD718D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Права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, </w:t>
      </w:r>
      <w:r w:rsidR="001A7E2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прымя</w:t>
      </w:r>
      <w:r w:rsidR="00564DB8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няльнае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пры агульнай аварыі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бакоў 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</w:t>
      </w:r>
      <w:r w:rsidR="00CD718D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праве агульная аварыя вызначаецца па 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прав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е</w:t>
      </w:r>
      <w:r w:rsidR="00DD3AA9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дзяржавы, ва ўнутраных марскіх водах або ў тэрытарыяльным моры якога адбы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лася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агульную аварыю.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здарэнне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, як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ое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выкліка</w:t>
      </w:r>
      <w:r w:rsidR="00D95987" w:rsidRP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агульную аварыю, адбылося ў адкрытым моры і спрэчка разглядаецца ў Рэспубліцы Беларусь, прымяняюцца правілы,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У выпадках, калі ўсе асобы, інтарэсы якіх закрануты агульнай аварыяй, належаць да адной і той ж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дзяржавы, прымяняецца права гэта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й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дзяржавы.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323. </w:t>
      </w:r>
      <w:r w:rsidR="00D959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суднаў</w:t>
      </w:r>
    </w:p>
    <w:p w:rsidR="006C5341" w:rsidRPr="006C5341" w:rsidRDefault="00D95987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lastRenderedPageBreak/>
        <w:t>Адносіны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 ўнутраных марскіх водах і ў тэрытарыяльным моры рэгулююцца правам дзяржавы, дзе адбылося сутыкненне.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Калі сутыкненне адбылося ў адкрытым моры і спрэчк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разглядаецца ў Рэспубліцы Беларусь, прымяняюцца правілы, прадугледжаныя заканадаўствам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</w:t>
      </w:r>
      <w:r w:rsidR="00D95987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пакрыцці страт ад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якія плаваюць пад адным сцягам, прымяняецца права дзяржавы гэтага сцяга незалежна ад месца сутыкнення </w:t>
      </w:r>
      <w:r w:rsidR="00507B5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суднаў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324. </w:t>
      </w:r>
      <w:r w:rsidR="00D95987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Адносіны</w:t>
      </w: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 па ратаванні судна і іншай маёмасці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Пры адсутнасці пагаднення 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аб </w:t>
      </w:r>
      <w:r w:rsidR="00992CC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падлегл</w:t>
      </w:r>
      <w:r w:rsidR="00DD258E" w:rsidRP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ым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прымяненню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праве да </w:t>
      </w:r>
      <w:r w:rsidR="00DD258E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адносін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па ратаванні судна і </w:t>
      </w:r>
      <w:r w:rsidR="00E3373C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іншай маёмасці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ва ўнутраных марскіх водах і ў тэрытарыяльным моры прымяняецца права дзяржавы, дзе мела месца ратаванне, а калі ратаванне мела месца ў адкрытым моры і спрэчк</w:t>
      </w:r>
      <w:r w:rsidR="00EE5330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разглядаецца ў Рэспубліцы Беларусь, – заканадаўства Рэспублікі Беларусь.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Калі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выратавальнае судна і судна, якое ратавалі,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плаваюць пад адным сцягам, прымяняецца права дзяржавы гэтага сцяга незалежна ад месца ратавання.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размеркавання ўзнагароджання, належнага за ратаванне, паміж суднаўладальнікам судна, якое </w:t>
      </w:r>
      <w:r w:rsidR="00DD3AA9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ратавала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яго капітанам і </w:t>
      </w:r>
      <w:r w:rsidR="00A2674A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іншымі членамі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экіпажа судна прымяняецца права дзяржавы сцяга судна, а калі ратаванне ажыццяўлялася не з судна, – права, пад дзеянне якога падпадае дагавор, заключаны паміж выратавальнікам і яго работнікамі.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Артыкул 325. Іпатэка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Да іпатэкі прымяняецца права дзяржавы рэгістрацыі іпатэк, калі іншае не вызначана пагадненнем бакоў.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t>РАЗДЗЕЛ XVI</w:t>
      </w:r>
      <w:r w:rsidRPr="006C5341">
        <w:rPr>
          <w:rFonts w:ascii="Times New Roman" w:eastAsia="Times New Roman" w:hAnsi="Times New Roman" w:cs="Times New Roman"/>
          <w:b/>
          <w:bCs/>
          <w:caps/>
          <w:color w:val="000000"/>
          <w:sz w:val="25"/>
          <w:szCs w:val="25"/>
          <w:lang w:eastAsia="be-BY"/>
        </w:rPr>
        <w:br/>
        <w:t>ЗАКЛЮЧНЫЯ ПАЛАЖЭННІ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326. Уступленне ў сілу </w:t>
      </w:r>
      <w:r w:rsidR="003305B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гэтага Кодэкса</w:t>
      </w:r>
    </w:p>
    <w:p w:rsidR="006C5341" w:rsidRPr="006C5341" w:rsidRDefault="00EA159B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 Кодэкс</w:t>
      </w:r>
      <w:r w:rsidR="006C5341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уступае ў сілу з 1 студзеня 2000 года.</w:t>
      </w:r>
    </w:p>
    <w:p w:rsidR="006C5341" w:rsidRPr="006C5341" w:rsidRDefault="006C5341" w:rsidP="006C5341">
      <w:pPr>
        <w:shd w:val="clear" w:color="auto" w:fill="FFFFFF"/>
        <w:spacing w:before="240" w:after="240" w:line="240" w:lineRule="auto"/>
        <w:ind w:left="1922" w:hanging="1355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 xml:space="preserve">Артыкул 327. Прывядзенне актаў заканадаўства ў адпаведнасць з </w:t>
      </w:r>
      <w:r w:rsidR="003305B1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  <w:lang w:eastAsia="be-BY"/>
        </w:rPr>
        <w:t>гэтым Кодэксам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Да прывядзення заканадаўства Рэспублікі Беларусь у адпаведнасць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акты заканадаўства Рэспублікі Беларусь прымяняюцца ў частцы, якая не супярэчыць </w:t>
      </w:r>
      <w:r w:rsidR="00DE348F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гэтаму Кодэксу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, калі іншае не </w:t>
      </w:r>
      <w:r w:rsidR="00662516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ўстаноўлена</w:t>
      </w:r>
      <w:r w:rsidR="00662516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  <w:hyperlink r:id="rId412" w:history="1">
        <w:r w:rsidRPr="006C5341">
          <w:rPr>
            <w:rFonts w:ascii="Times New Roman" w:eastAsia="Times New Roman" w:hAnsi="Times New Roman" w:cs="Times New Roman"/>
            <w:color w:val="000CFF"/>
            <w:sz w:val="25"/>
            <w:szCs w:val="25"/>
            <w:bdr w:val="none" w:sz="0" w:space="0" w:color="auto" w:frame="1"/>
            <w:lang w:eastAsia="be-BY"/>
          </w:rPr>
          <w:t>Канстытуцыяй Рэспублікі Беларусь</w:t>
        </w:r>
      </w:hyperlink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Савету Міністраў Рэспублікі Беларусь на працягу аднаго года з дня ўступлення ў сілу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гэтага Кодэкса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прыняць меры 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для</w:t>
      </w:r>
      <w:r w:rsidR="00564DB8"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прывядзенн</w:t>
      </w:r>
      <w:r w:rsidR="00564DB8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я</w:t>
      </w:r>
      <w:bookmarkStart w:id="1" w:name="_GoBack"/>
      <w:bookmarkEnd w:id="1"/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 xml:space="preserve"> заканадаўства Рэспублікі Беларусь у адпаведнасць з </w:t>
      </w:r>
      <w:r w:rsidR="003305B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гэтым Кодэксам</w:t>
      </w: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.</w:t>
      </w:r>
    </w:p>
    <w:p w:rsidR="006C5341" w:rsidRPr="006C5341" w:rsidRDefault="006C5341" w:rsidP="006C534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</w:pPr>
      <w:r w:rsidRPr="006C5341">
        <w:rPr>
          <w:rFonts w:ascii="Times New Roman" w:eastAsia="Times New Roman" w:hAnsi="Times New Roman" w:cs="Times New Roman"/>
          <w:color w:val="000000"/>
          <w:sz w:val="25"/>
          <w:szCs w:val="25"/>
          <w:lang w:eastAsia="be-BY"/>
        </w:rPr>
        <w:t> </w:t>
      </w:r>
    </w:p>
    <w:tbl>
      <w:tblPr>
        <w:tblW w:w="15300" w:type="dxa"/>
        <w:tblCellMar>
          <w:left w:w="0" w:type="dxa"/>
          <w:right w:w="0" w:type="dxa"/>
        </w:tblCellMar>
        <w:tblLook w:val="04A0"/>
      </w:tblPr>
      <w:tblGrid>
        <w:gridCol w:w="7650"/>
        <w:gridCol w:w="7650"/>
      </w:tblGrid>
      <w:tr w:rsidR="006C5341" w:rsidRPr="006C5341" w:rsidTr="006C5341"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341" w:rsidRPr="006C5341" w:rsidRDefault="006C5341" w:rsidP="006C53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be-BY"/>
              </w:rPr>
            </w:pPr>
            <w:r w:rsidRPr="006C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be-BY"/>
              </w:rPr>
              <w:t>Прэзідэнт Рэспублікі Беларусь</w:t>
            </w:r>
          </w:p>
        </w:tc>
        <w:tc>
          <w:tcPr>
            <w:tcW w:w="76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C5341" w:rsidRPr="006C5341" w:rsidRDefault="006C5341" w:rsidP="006C5341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  <w:lang w:eastAsia="be-BY"/>
              </w:rPr>
            </w:pPr>
            <w:r w:rsidRPr="006C53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be-BY"/>
              </w:rPr>
              <w:t>А.Лукашэнка</w:t>
            </w:r>
          </w:p>
        </w:tc>
      </w:tr>
    </w:tbl>
    <w:p w:rsidR="001A6715" w:rsidRDefault="001A6715"/>
    <w:sectPr w:rsidR="001A6715" w:rsidSect="00230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N">
    <w15:presenceInfo w15:providerId="None" w15:userId="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141"/>
  <w:characterSpacingControl w:val="doNotCompress"/>
  <w:compat/>
  <w:rsids>
    <w:rsidRoot w:val="006C5341"/>
    <w:rsid w:val="000021DB"/>
    <w:rsid w:val="00015F5C"/>
    <w:rsid w:val="00024D9B"/>
    <w:rsid w:val="00025D1B"/>
    <w:rsid w:val="00031FA9"/>
    <w:rsid w:val="000412AE"/>
    <w:rsid w:val="000445F6"/>
    <w:rsid w:val="00044970"/>
    <w:rsid w:val="0005070C"/>
    <w:rsid w:val="00051A16"/>
    <w:rsid w:val="000521AC"/>
    <w:rsid w:val="00053759"/>
    <w:rsid w:val="00055DFA"/>
    <w:rsid w:val="000620E0"/>
    <w:rsid w:val="00064ACF"/>
    <w:rsid w:val="00065604"/>
    <w:rsid w:val="00071999"/>
    <w:rsid w:val="000808A8"/>
    <w:rsid w:val="00090397"/>
    <w:rsid w:val="0009259A"/>
    <w:rsid w:val="000949C7"/>
    <w:rsid w:val="00095341"/>
    <w:rsid w:val="00095CF6"/>
    <w:rsid w:val="000975AC"/>
    <w:rsid w:val="000A0418"/>
    <w:rsid w:val="000A5946"/>
    <w:rsid w:val="000B6A52"/>
    <w:rsid w:val="000E1B74"/>
    <w:rsid w:val="000E23C0"/>
    <w:rsid w:val="00102EE8"/>
    <w:rsid w:val="00115BE0"/>
    <w:rsid w:val="00115DEF"/>
    <w:rsid w:val="001221C1"/>
    <w:rsid w:val="0012304D"/>
    <w:rsid w:val="001306DE"/>
    <w:rsid w:val="001318D9"/>
    <w:rsid w:val="00142078"/>
    <w:rsid w:val="00147286"/>
    <w:rsid w:val="00147CE9"/>
    <w:rsid w:val="00157D80"/>
    <w:rsid w:val="00164F14"/>
    <w:rsid w:val="001861E5"/>
    <w:rsid w:val="00190263"/>
    <w:rsid w:val="00191939"/>
    <w:rsid w:val="001A6715"/>
    <w:rsid w:val="001A6D0E"/>
    <w:rsid w:val="001A7E20"/>
    <w:rsid w:val="001B029B"/>
    <w:rsid w:val="001B1B4E"/>
    <w:rsid w:val="001B3BBA"/>
    <w:rsid w:val="001C0CAE"/>
    <w:rsid w:val="001D7E3C"/>
    <w:rsid w:val="001E7958"/>
    <w:rsid w:val="001F1571"/>
    <w:rsid w:val="001F26C8"/>
    <w:rsid w:val="001F3DC6"/>
    <w:rsid w:val="001F43A4"/>
    <w:rsid w:val="0020587D"/>
    <w:rsid w:val="0021030A"/>
    <w:rsid w:val="00215E87"/>
    <w:rsid w:val="00220A1E"/>
    <w:rsid w:val="00227FF7"/>
    <w:rsid w:val="0023098A"/>
    <w:rsid w:val="00240AF1"/>
    <w:rsid w:val="002509AC"/>
    <w:rsid w:val="002614A3"/>
    <w:rsid w:val="002911EA"/>
    <w:rsid w:val="002A045B"/>
    <w:rsid w:val="002A15BC"/>
    <w:rsid w:val="002A5B3B"/>
    <w:rsid w:val="002B333F"/>
    <w:rsid w:val="002C063A"/>
    <w:rsid w:val="002C0952"/>
    <w:rsid w:val="002C601E"/>
    <w:rsid w:val="002D58C7"/>
    <w:rsid w:val="002F095E"/>
    <w:rsid w:val="002F1990"/>
    <w:rsid w:val="002F2AE2"/>
    <w:rsid w:val="002F3467"/>
    <w:rsid w:val="002F730A"/>
    <w:rsid w:val="003000D3"/>
    <w:rsid w:val="003021E9"/>
    <w:rsid w:val="0032013D"/>
    <w:rsid w:val="00323305"/>
    <w:rsid w:val="003305B1"/>
    <w:rsid w:val="003313CD"/>
    <w:rsid w:val="003327CD"/>
    <w:rsid w:val="003328A8"/>
    <w:rsid w:val="003460F4"/>
    <w:rsid w:val="00361BAF"/>
    <w:rsid w:val="00362086"/>
    <w:rsid w:val="00382DF9"/>
    <w:rsid w:val="00390EEF"/>
    <w:rsid w:val="0039100A"/>
    <w:rsid w:val="003A6217"/>
    <w:rsid w:val="003A6A0B"/>
    <w:rsid w:val="003B6EA9"/>
    <w:rsid w:val="003C7E0F"/>
    <w:rsid w:val="003D7198"/>
    <w:rsid w:val="003E53AF"/>
    <w:rsid w:val="003E6B9C"/>
    <w:rsid w:val="00403E0C"/>
    <w:rsid w:val="00405E40"/>
    <w:rsid w:val="00410DA0"/>
    <w:rsid w:val="004128C0"/>
    <w:rsid w:val="00417E24"/>
    <w:rsid w:val="004360D6"/>
    <w:rsid w:val="004372F9"/>
    <w:rsid w:val="00441B3A"/>
    <w:rsid w:val="004438DC"/>
    <w:rsid w:val="00446022"/>
    <w:rsid w:val="004506C9"/>
    <w:rsid w:val="0045478F"/>
    <w:rsid w:val="00455391"/>
    <w:rsid w:val="0045555B"/>
    <w:rsid w:val="00456841"/>
    <w:rsid w:val="0047005A"/>
    <w:rsid w:val="00470A1D"/>
    <w:rsid w:val="0047624D"/>
    <w:rsid w:val="004964FB"/>
    <w:rsid w:val="004A0BB3"/>
    <w:rsid w:val="004A47E6"/>
    <w:rsid w:val="004B413F"/>
    <w:rsid w:val="004D4064"/>
    <w:rsid w:val="004D6101"/>
    <w:rsid w:val="004D7924"/>
    <w:rsid w:val="004E66DC"/>
    <w:rsid w:val="0050666D"/>
    <w:rsid w:val="00507B50"/>
    <w:rsid w:val="00516F3C"/>
    <w:rsid w:val="005178AD"/>
    <w:rsid w:val="00524258"/>
    <w:rsid w:val="00531EDB"/>
    <w:rsid w:val="00532D5C"/>
    <w:rsid w:val="00540009"/>
    <w:rsid w:val="005460DC"/>
    <w:rsid w:val="00552D96"/>
    <w:rsid w:val="005632B2"/>
    <w:rsid w:val="00564DB8"/>
    <w:rsid w:val="00566E05"/>
    <w:rsid w:val="00581E85"/>
    <w:rsid w:val="005952F2"/>
    <w:rsid w:val="005A6F6F"/>
    <w:rsid w:val="005B67AB"/>
    <w:rsid w:val="005C044C"/>
    <w:rsid w:val="005C1A74"/>
    <w:rsid w:val="005C2F05"/>
    <w:rsid w:val="005C5B0E"/>
    <w:rsid w:val="005D20D6"/>
    <w:rsid w:val="005D2B3B"/>
    <w:rsid w:val="005D33C2"/>
    <w:rsid w:val="005E0435"/>
    <w:rsid w:val="005E1823"/>
    <w:rsid w:val="005E4F5F"/>
    <w:rsid w:val="005F398D"/>
    <w:rsid w:val="005F3B54"/>
    <w:rsid w:val="005F4126"/>
    <w:rsid w:val="00602B38"/>
    <w:rsid w:val="006168B3"/>
    <w:rsid w:val="00627CED"/>
    <w:rsid w:val="00631571"/>
    <w:rsid w:val="00635E47"/>
    <w:rsid w:val="00647641"/>
    <w:rsid w:val="0065285A"/>
    <w:rsid w:val="00662516"/>
    <w:rsid w:val="00693DF3"/>
    <w:rsid w:val="006A4BFE"/>
    <w:rsid w:val="006A53D0"/>
    <w:rsid w:val="006B349E"/>
    <w:rsid w:val="006B3A3E"/>
    <w:rsid w:val="006C0458"/>
    <w:rsid w:val="006C5341"/>
    <w:rsid w:val="006D03A2"/>
    <w:rsid w:val="006D50D9"/>
    <w:rsid w:val="006D6977"/>
    <w:rsid w:val="006E0D68"/>
    <w:rsid w:val="007075A3"/>
    <w:rsid w:val="00717EFE"/>
    <w:rsid w:val="00744ADA"/>
    <w:rsid w:val="00752C10"/>
    <w:rsid w:val="00755857"/>
    <w:rsid w:val="0076149B"/>
    <w:rsid w:val="00763A6D"/>
    <w:rsid w:val="00766D0E"/>
    <w:rsid w:val="00767276"/>
    <w:rsid w:val="007771E0"/>
    <w:rsid w:val="0079228A"/>
    <w:rsid w:val="00795071"/>
    <w:rsid w:val="007973DE"/>
    <w:rsid w:val="007A0E7C"/>
    <w:rsid w:val="007A504E"/>
    <w:rsid w:val="007A54D4"/>
    <w:rsid w:val="007B29AB"/>
    <w:rsid w:val="007C127B"/>
    <w:rsid w:val="007C356E"/>
    <w:rsid w:val="007C662B"/>
    <w:rsid w:val="007D1131"/>
    <w:rsid w:val="007D2F50"/>
    <w:rsid w:val="007D39B1"/>
    <w:rsid w:val="007D5D3A"/>
    <w:rsid w:val="007E0387"/>
    <w:rsid w:val="007E17C3"/>
    <w:rsid w:val="007E3C60"/>
    <w:rsid w:val="007F06F9"/>
    <w:rsid w:val="007F20CA"/>
    <w:rsid w:val="007F3CA1"/>
    <w:rsid w:val="007F70AE"/>
    <w:rsid w:val="0080297B"/>
    <w:rsid w:val="00803236"/>
    <w:rsid w:val="00812DF5"/>
    <w:rsid w:val="00813732"/>
    <w:rsid w:val="00814F6B"/>
    <w:rsid w:val="008214FB"/>
    <w:rsid w:val="00822DA7"/>
    <w:rsid w:val="00824B62"/>
    <w:rsid w:val="008348B7"/>
    <w:rsid w:val="00834AD4"/>
    <w:rsid w:val="00841139"/>
    <w:rsid w:val="008431F3"/>
    <w:rsid w:val="00845424"/>
    <w:rsid w:val="008458A2"/>
    <w:rsid w:val="0085667B"/>
    <w:rsid w:val="008640DA"/>
    <w:rsid w:val="0086764A"/>
    <w:rsid w:val="008774A0"/>
    <w:rsid w:val="00881D68"/>
    <w:rsid w:val="00882B37"/>
    <w:rsid w:val="00882B8A"/>
    <w:rsid w:val="00885F42"/>
    <w:rsid w:val="008A16C0"/>
    <w:rsid w:val="008A3FCE"/>
    <w:rsid w:val="008B0F7B"/>
    <w:rsid w:val="008B1A64"/>
    <w:rsid w:val="008B3D47"/>
    <w:rsid w:val="008C0089"/>
    <w:rsid w:val="008C101B"/>
    <w:rsid w:val="008C3389"/>
    <w:rsid w:val="008C489B"/>
    <w:rsid w:val="008C702A"/>
    <w:rsid w:val="008D6EF4"/>
    <w:rsid w:val="008E179B"/>
    <w:rsid w:val="008E3EEA"/>
    <w:rsid w:val="00902425"/>
    <w:rsid w:val="009035E8"/>
    <w:rsid w:val="00903966"/>
    <w:rsid w:val="00911D5B"/>
    <w:rsid w:val="0091326C"/>
    <w:rsid w:val="009165BE"/>
    <w:rsid w:val="00920992"/>
    <w:rsid w:val="00936B89"/>
    <w:rsid w:val="009654B7"/>
    <w:rsid w:val="00966EC2"/>
    <w:rsid w:val="009671E7"/>
    <w:rsid w:val="00973F2B"/>
    <w:rsid w:val="0097597F"/>
    <w:rsid w:val="00977E03"/>
    <w:rsid w:val="00981B83"/>
    <w:rsid w:val="00984778"/>
    <w:rsid w:val="009870D0"/>
    <w:rsid w:val="00992CCE"/>
    <w:rsid w:val="00994743"/>
    <w:rsid w:val="009A0DE4"/>
    <w:rsid w:val="009A3CDE"/>
    <w:rsid w:val="009A482B"/>
    <w:rsid w:val="009B2F26"/>
    <w:rsid w:val="009B502C"/>
    <w:rsid w:val="009B58FA"/>
    <w:rsid w:val="009C253D"/>
    <w:rsid w:val="009C2FB5"/>
    <w:rsid w:val="009C3729"/>
    <w:rsid w:val="009C50AA"/>
    <w:rsid w:val="009E09C3"/>
    <w:rsid w:val="009F6B37"/>
    <w:rsid w:val="00A02E91"/>
    <w:rsid w:val="00A0696E"/>
    <w:rsid w:val="00A11761"/>
    <w:rsid w:val="00A12C22"/>
    <w:rsid w:val="00A26286"/>
    <w:rsid w:val="00A26491"/>
    <w:rsid w:val="00A2674A"/>
    <w:rsid w:val="00A321F9"/>
    <w:rsid w:val="00A33278"/>
    <w:rsid w:val="00A34B3E"/>
    <w:rsid w:val="00A51DC5"/>
    <w:rsid w:val="00A53F97"/>
    <w:rsid w:val="00A55FAC"/>
    <w:rsid w:val="00A56B25"/>
    <w:rsid w:val="00A6489C"/>
    <w:rsid w:val="00A93A30"/>
    <w:rsid w:val="00A9529B"/>
    <w:rsid w:val="00AA0760"/>
    <w:rsid w:val="00AB70F3"/>
    <w:rsid w:val="00AC0819"/>
    <w:rsid w:val="00AC66DB"/>
    <w:rsid w:val="00AD259D"/>
    <w:rsid w:val="00AD6347"/>
    <w:rsid w:val="00AD7753"/>
    <w:rsid w:val="00AD7B91"/>
    <w:rsid w:val="00AD7F83"/>
    <w:rsid w:val="00AE7141"/>
    <w:rsid w:val="00AE7C4E"/>
    <w:rsid w:val="00AF357D"/>
    <w:rsid w:val="00B007F8"/>
    <w:rsid w:val="00B00C3E"/>
    <w:rsid w:val="00B2544E"/>
    <w:rsid w:val="00B26F08"/>
    <w:rsid w:val="00B30BCB"/>
    <w:rsid w:val="00B323EF"/>
    <w:rsid w:val="00B33772"/>
    <w:rsid w:val="00B35AFA"/>
    <w:rsid w:val="00B51ED1"/>
    <w:rsid w:val="00B6007F"/>
    <w:rsid w:val="00B67A08"/>
    <w:rsid w:val="00B71958"/>
    <w:rsid w:val="00B72012"/>
    <w:rsid w:val="00B734B8"/>
    <w:rsid w:val="00B750AA"/>
    <w:rsid w:val="00B759A0"/>
    <w:rsid w:val="00BA2FBC"/>
    <w:rsid w:val="00BB2678"/>
    <w:rsid w:val="00BD1848"/>
    <w:rsid w:val="00BE3686"/>
    <w:rsid w:val="00BF1D03"/>
    <w:rsid w:val="00C140B7"/>
    <w:rsid w:val="00C16253"/>
    <w:rsid w:val="00C22E6C"/>
    <w:rsid w:val="00C35510"/>
    <w:rsid w:val="00C3598A"/>
    <w:rsid w:val="00C36559"/>
    <w:rsid w:val="00C41C9F"/>
    <w:rsid w:val="00C51469"/>
    <w:rsid w:val="00C642E2"/>
    <w:rsid w:val="00C667EC"/>
    <w:rsid w:val="00C75212"/>
    <w:rsid w:val="00C83872"/>
    <w:rsid w:val="00C87AEC"/>
    <w:rsid w:val="00C96B85"/>
    <w:rsid w:val="00CA0EE1"/>
    <w:rsid w:val="00CB37A8"/>
    <w:rsid w:val="00CB51F2"/>
    <w:rsid w:val="00CB7766"/>
    <w:rsid w:val="00CD512F"/>
    <w:rsid w:val="00CD636E"/>
    <w:rsid w:val="00CD718D"/>
    <w:rsid w:val="00CE25AA"/>
    <w:rsid w:val="00D01575"/>
    <w:rsid w:val="00D04950"/>
    <w:rsid w:val="00D05C31"/>
    <w:rsid w:val="00D11CF3"/>
    <w:rsid w:val="00D30EEE"/>
    <w:rsid w:val="00D32FD3"/>
    <w:rsid w:val="00D3708B"/>
    <w:rsid w:val="00D40D56"/>
    <w:rsid w:val="00D47483"/>
    <w:rsid w:val="00D554CC"/>
    <w:rsid w:val="00D7095A"/>
    <w:rsid w:val="00D70B03"/>
    <w:rsid w:val="00D7408D"/>
    <w:rsid w:val="00D83E23"/>
    <w:rsid w:val="00D84836"/>
    <w:rsid w:val="00D8690F"/>
    <w:rsid w:val="00D91044"/>
    <w:rsid w:val="00D93412"/>
    <w:rsid w:val="00D93BB4"/>
    <w:rsid w:val="00D95987"/>
    <w:rsid w:val="00D96EC0"/>
    <w:rsid w:val="00DA1E9B"/>
    <w:rsid w:val="00DA43F1"/>
    <w:rsid w:val="00DB0586"/>
    <w:rsid w:val="00DB63D1"/>
    <w:rsid w:val="00DC3193"/>
    <w:rsid w:val="00DC58EC"/>
    <w:rsid w:val="00DC68EF"/>
    <w:rsid w:val="00DD258E"/>
    <w:rsid w:val="00DD3AA9"/>
    <w:rsid w:val="00DD42F3"/>
    <w:rsid w:val="00DD67E1"/>
    <w:rsid w:val="00DE348F"/>
    <w:rsid w:val="00DE5640"/>
    <w:rsid w:val="00DE7047"/>
    <w:rsid w:val="00DF1CC1"/>
    <w:rsid w:val="00DF2C60"/>
    <w:rsid w:val="00DF4644"/>
    <w:rsid w:val="00E12A16"/>
    <w:rsid w:val="00E27644"/>
    <w:rsid w:val="00E3373C"/>
    <w:rsid w:val="00E40902"/>
    <w:rsid w:val="00E70163"/>
    <w:rsid w:val="00E7021A"/>
    <w:rsid w:val="00E7283A"/>
    <w:rsid w:val="00E7300A"/>
    <w:rsid w:val="00E8541C"/>
    <w:rsid w:val="00E92895"/>
    <w:rsid w:val="00EA0BC9"/>
    <w:rsid w:val="00EA159B"/>
    <w:rsid w:val="00EA7EE9"/>
    <w:rsid w:val="00ED006A"/>
    <w:rsid w:val="00EE5330"/>
    <w:rsid w:val="00EF282D"/>
    <w:rsid w:val="00EF5A18"/>
    <w:rsid w:val="00EF60E6"/>
    <w:rsid w:val="00F22E73"/>
    <w:rsid w:val="00F27303"/>
    <w:rsid w:val="00F31D02"/>
    <w:rsid w:val="00F32C91"/>
    <w:rsid w:val="00F342D7"/>
    <w:rsid w:val="00F36B82"/>
    <w:rsid w:val="00F41BB7"/>
    <w:rsid w:val="00F43A86"/>
    <w:rsid w:val="00F4776D"/>
    <w:rsid w:val="00F521B9"/>
    <w:rsid w:val="00F56D44"/>
    <w:rsid w:val="00F57685"/>
    <w:rsid w:val="00F6001D"/>
    <w:rsid w:val="00F6252E"/>
    <w:rsid w:val="00F62E37"/>
    <w:rsid w:val="00F7106E"/>
    <w:rsid w:val="00F7302B"/>
    <w:rsid w:val="00F76B85"/>
    <w:rsid w:val="00F914C6"/>
    <w:rsid w:val="00F91AEB"/>
    <w:rsid w:val="00F97450"/>
    <w:rsid w:val="00FA06F3"/>
    <w:rsid w:val="00FA162D"/>
    <w:rsid w:val="00FA18E1"/>
    <w:rsid w:val="00FA2BC9"/>
    <w:rsid w:val="00FA5B4D"/>
    <w:rsid w:val="00FA6AD6"/>
    <w:rsid w:val="00FB094F"/>
    <w:rsid w:val="00FB7A80"/>
    <w:rsid w:val="00FC089E"/>
    <w:rsid w:val="00FC3D22"/>
    <w:rsid w:val="00FC3EE5"/>
    <w:rsid w:val="00FC57ED"/>
    <w:rsid w:val="00FD1DE8"/>
    <w:rsid w:val="00FE3717"/>
    <w:rsid w:val="00FF0FE3"/>
    <w:rsid w:val="00FF3A03"/>
    <w:rsid w:val="00FF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6C5341"/>
  </w:style>
  <w:style w:type="paragraph" w:customStyle="1" w:styleId="titlek">
    <w:name w:val="titlek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styleId="a3">
    <w:name w:val="Hyperlink"/>
    <w:basedOn w:val="a0"/>
    <w:uiPriority w:val="99"/>
    <w:semiHidden/>
    <w:unhideWhenUsed/>
    <w:rsid w:val="006C534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5341"/>
    <w:rPr>
      <w:color w:val="800080"/>
      <w:u w:val="single"/>
    </w:rPr>
  </w:style>
  <w:style w:type="paragraph" w:customStyle="1" w:styleId="newncpi">
    <w:name w:val="newncpi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datepr">
    <w:name w:val="datepr"/>
    <w:basedOn w:val="a0"/>
    <w:rsid w:val="006C5341"/>
  </w:style>
  <w:style w:type="character" w:customStyle="1" w:styleId="number">
    <w:name w:val="number"/>
    <w:basedOn w:val="a0"/>
    <w:rsid w:val="006C5341"/>
  </w:style>
  <w:style w:type="paragraph" w:customStyle="1" w:styleId="prinodobren">
    <w:name w:val="prinodobren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ngei">
    <w:name w:val="changei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ngeadd">
    <w:name w:val="changeadd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ontentword">
    <w:name w:val="contentword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ontenttext">
    <w:name w:val="contenttext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zagrazdel">
    <w:name w:val="zagrazdel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chapter">
    <w:name w:val="chapter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article">
    <w:name w:val="article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point">
    <w:name w:val="point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paragraph" w:customStyle="1" w:styleId="newncpi0">
    <w:name w:val="newncpi0"/>
    <w:basedOn w:val="a"/>
    <w:rsid w:val="006C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e-BY"/>
    </w:rPr>
  </w:style>
  <w:style w:type="character" w:customStyle="1" w:styleId="post">
    <w:name w:val="post"/>
    <w:basedOn w:val="a0"/>
    <w:rsid w:val="006C5341"/>
  </w:style>
  <w:style w:type="character" w:customStyle="1" w:styleId="pers">
    <w:name w:val="pers"/>
    <w:basedOn w:val="a0"/>
    <w:rsid w:val="006C5341"/>
  </w:style>
  <w:style w:type="paragraph" w:styleId="a5">
    <w:name w:val="Balloon Text"/>
    <w:basedOn w:val="a"/>
    <w:link w:val="a6"/>
    <w:uiPriority w:val="99"/>
    <w:semiHidden/>
    <w:unhideWhenUsed/>
    <w:rsid w:val="005D3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1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talonline.by/document/?regnum=hk9900321&amp;q_id=&amp;type=trans" TargetMode="External"/><Relationship Id="rId299" Type="http://schemas.openxmlformats.org/officeDocument/2006/relationships/hyperlink" Target="http://etalonline.by/document/?regnum=hk9900321&amp;q_id=&amp;type=trans" TargetMode="External"/><Relationship Id="rId21" Type="http://schemas.openxmlformats.org/officeDocument/2006/relationships/hyperlink" Target="http://etalonline.by/document/?regnum=hk9900321&amp;q_id=&amp;type=trans" TargetMode="External"/><Relationship Id="rId63" Type="http://schemas.openxmlformats.org/officeDocument/2006/relationships/hyperlink" Target="http://etalonline.by/document/?regnum=hk9900321&amp;q_id=&amp;type=trans" TargetMode="External"/><Relationship Id="rId159" Type="http://schemas.openxmlformats.org/officeDocument/2006/relationships/hyperlink" Target="http://etalonline.by/document/?regnum=hk9900321&amp;q_id=&amp;type=trans" TargetMode="External"/><Relationship Id="rId324" Type="http://schemas.openxmlformats.org/officeDocument/2006/relationships/hyperlink" Target="http://etalonline.by/document/?regnum=hk9900321&amp;q_id=&amp;type=trans" TargetMode="External"/><Relationship Id="rId366" Type="http://schemas.openxmlformats.org/officeDocument/2006/relationships/hyperlink" Target="http://etalonline.by/document/?regnum=hk9900321&amp;q_id=&amp;type=trans" TargetMode="External"/><Relationship Id="rId170" Type="http://schemas.openxmlformats.org/officeDocument/2006/relationships/hyperlink" Target="http://etalonline.by/document/?regnum=hk9900321&amp;q_id=&amp;type=trans" TargetMode="External"/><Relationship Id="rId226" Type="http://schemas.openxmlformats.org/officeDocument/2006/relationships/hyperlink" Target="http://etalonline.by/document/?regnum=hk9900321&amp;q_id=&amp;type=trans" TargetMode="External"/><Relationship Id="rId268" Type="http://schemas.openxmlformats.org/officeDocument/2006/relationships/hyperlink" Target="http://etalonline.by/document/?regnum=hk9900321&amp;q_id=&amp;type=trans" TargetMode="External"/><Relationship Id="rId32" Type="http://schemas.openxmlformats.org/officeDocument/2006/relationships/hyperlink" Target="http://etalonline.by/document/?regnum=hk9900321&amp;q_id=&amp;type=trans" TargetMode="External"/><Relationship Id="rId74" Type="http://schemas.openxmlformats.org/officeDocument/2006/relationships/hyperlink" Target="http://etalonline.by/document/?regnum=hk9900321&amp;q_id=&amp;type=trans" TargetMode="External"/><Relationship Id="rId128" Type="http://schemas.openxmlformats.org/officeDocument/2006/relationships/hyperlink" Target="http://etalonline.by/document/?regnum=hk9900321&amp;q_id=&amp;type=trans" TargetMode="External"/><Relationship Id="rId335" Type="http://schemas.openxmlformats.org/officeDocument/2006/relationships/hyperlink" Target="http://etalonline.by/document/?regnum=hk9900321&amp;q_id=&amp;type=trans" TargetMode="External"/><Relationship Id="rId377" Type="http://schemas.openxmlformats.org/officeDocument/2006/relationships/hyperlink" Target="http://etalonline.by/document/?regnum=hk9900321&amp;q_id=&amp;type=trans" TargetMode="External"/><Relationship Id="rId5" Type="http://schemas.openxmlformats.org/officeDocument/2006/relationships/hyperlink" Target="http://www.pravo.by/webnpa/text.asp?RN=H10600134" TargetMode="External"/><Relationship Id="rId181" Type="http://schemas.openxmlformats.org/officeDocument/2006/relationships/hyperlink" Target="http://etalonline.by/document/?regnum=hk9900321&amp;q_id=&amp;type=trans" TargetMode="External"/><Relationship Id="rId237" Type="http://schemas.openxmlformats.org/officeDocument/2006/relationships/hyperlink" Target="http://etalonline.by/document/?regnum=hk9900321&amp;q_id=&amp;type=trans" TargetMode="External"/><Relationship Id="rId402" Type="http://schemas.openxmlformats.org/officeDocument/2006/relationships/hyperlink" Target="http://etalonline.by/document/?regnum=hk9900321&amp;q_id=&amp;type=trans" TargetMode="External"/><Relationship Id="rId258" Type="http://schemas.openxmlformats.org/officeDocument/2006/relationships/hyperlink" Target="http://etalonline.by/document/?regnum=hk9900321&amp;q_id=&amp;type=trans" TargetMode="External"/><Relationship Id="rId279" Type="http://schemas.openxmlformats.org/officeDocument/2006/relationships/hyperlink" Target="http://etalonline.by/document/?regnum=hk9900321&amp;q_id=&amp;type=trans" TargetMode="External"/><Relationship Id="rId22" Type="http://schemas.openxmlformats.org/officeDocument/2006/relationships/hyperlink" Target="http://etalonline.by/document/?regnum=hk9900321&amp;q_id=&amp;type=trans" TargetMode="External"/><Relationship Id="rId43" Type="http://schemas.openxmlformats.org/officeDocument/2006/relationships/hyperlink" Target="http://etalonline.by/document/?regnum=hk9900321&amp;q_id=&amp;type=trans" TargetMode="External"/><Relationship Id="rId64" Type="http://schemas.openxmlformats.org/officeDocument/2006/relationships/hyperlink" Target="http://etalonline.by/document/?regnum=hk9900321&amp;q_id=&amp;type=trans" TargetMode="External"/><Relationship Id="rId118" Type="http://schemas.openxmlformats.org/officeDocument/2006/relationships/hyperlink" Target="http://etalonline.by/document/?regnum=hk9900321&amp;q_id=&amp;type=trans" TargetMode="External"/><Relationship Id="rId139" Type="http://schemas.openxmlformats.org/officeDocument/2006/relationships/hyperlink" Target="http://etalonline.by/document/?regnum=hk9900321&amp;q_id=&amp;type=trans" TargetMode="External"/><Relationship Id="rId290" Type="http://schemas.openxmlformats.org/officeDocument/2006/relationships/hyperlink" Target="http://etalonline.by/document/?regnum=hk9900321&amp;q_id=&amp;type=trans" TargetMode="External"/><Relationship Id="rId304" Type="http://schemas.openxmlformats.org/officeDocument/2006/relationships/hyperlink" Target="http://etalonline.by/document/?regnum=hk9900321&amp;q_id=&amp;type=trans" TargetMode="External"/><Relationship Id="rId325" Type="http://schemas.openxmlformats.org/officeDocument/2006/relationships/hyperlink" Target="http://etalonline.by/document/?regnum=hk9900321&amp;q_id=&amp;type=trans" TargetMode="External"/><Relationship Id="rId346" Type="http://schemas.openxmlformats.org/officeDocument/2006/relationships/hyperlink" Target="http://etalonline.by/document/?regnum=hk9900321&amp;q_id=&amp;type=trans" TargetMode="External"/><Relationship Id="rId367" Type="http://schemas.openxmlformats.org/officeDocument/2006/relationships/hyperlink" Target="http://etalonline.by/document/?regnum=hk9900321&amp;q_id=&amp;type=trans" TargetMode="External"/><Relationship Id="rId388" Type="http://schemas.openxmlformats.org/officeDocument/2006/relationships/hyperlink" Target="http://etalonline.by/document/?regnum=hk9900321&amp;q_id=&amp;type=trans" TargetMode="External"/><Relationship Id="rId85" Type="http://schemas.openxmlformats.org/officeDocument/2006/relationships/hyperlink" Target="http://etalonline.by/document/?regnum=hk9900321&amp;q_id=&amp;type=trans" TargetMode="External"/><Relationship Id="rId150" Type="http://schemas.openxmlformats.org/officeDocument/2006/relationships/hyperlink" Target="http://etalonline.by/document/?regnum=hk9900321&amp;q_id=&amp;type=trans" TargetMode="External"/><Relationship Id="rId171" Type="http://schemas.openxmlformats.org/officeDocument/2006/relationships/hyperlink" Target="http://etalonline.by/document/?regnum=hk9900321&amp;q_id=&amp;type=trans" TargetMode="External"/><Relationship Id="rId192" Type="http://schemas.openxmlformats.org/officeDocument/2006/relationships/hyperlink" Target="http://etalonline.by/document/?regnum=hk9900321&amp;q_id=&amp;type=trans" TargetMode="External"/><Relationship Id="rId206" Type="http://schemas.openxmlformats.org/officeDocument/2006/relationships/hyperlink" Target="http://etalonline.by/document/?regnum=hk9900321&amp;q_id=&amp;type=trans" TargetMode="External"/><Relationship Id="rId227" Type="http://schemas.openxmlformats.org/officeDocument/2006/relationships/hyperlink" Target="http://etalonline.by/document/?regnum=hk9900321&amp;q_id=&amp;type=trans" TargetMode="External"/><Relationship Id="rId413" Type="http://schemas.openxmlformats.org/officeDocument/2006/relationships/fontTable" Target="fontTable.xml"/><Relationship Id="rId248" Type="http://schemas.openxmlformats.org/officeDocument/2006/relationships/hyperlink" Target="http://etalonline.by/document/?regnum=hk9900321&amp;q_id=&amp;type=trans" TargetMode="External"/><Relationship Id="rId269" Type="http://schemas.openxmlformats.org/officeDocument/2006/relationships/hyperlink" Target="http://etalonline.by/document/?regnum=hk9900321&amp;q_id=&amp;type=trans" TargetMode="External"/><Relationship Id="rId12" Type="http://schemas.openxmlformats.org/officeDocument/2006/relationships/hyperlink" Target="http://www.pravo.by/webnpa/text.asp?RN=H11100326" TargetMode="External"/><Relationship Id="rId33" Type="http://schemas.openxmlformats.org/officeDocument/2006/relationships/hyperlink" Target="http://etalonline.by/document/?regnum=hk9900321&amp;q_id=&amp;type=trans" TargetMode="External"/><Relationship Id="rId108" Type="http://schemas.openxmlformats.org/officeDocument/2006/relationships/hyperlink" Target="http://etalonline.by/document/?regnum=hk9900321&amp;q_id=&amp;type=trans" TargetMode="External"/><Relationship Id="rId129" Type="http://schemas.openxmlformats.org/officeDocument/2006/relationships/hyperlink" Target="http://etalonline.by/document/?regnum=hk9900321&amp;q_id=&amp;type=trans" TargetMode="External"/><Relationship Id="rId280" Type="http://schemas.openxmlformats.org/officeDocument/2006/relationships/hyperlink" Target="http://etalonline.by/document/?regnum=hk9900321&amp;q_id=&amp;type=trans" TargetMode="External"/><Relationship Id="rId315" Type="http://schemas.openxmlformats.org/officeDocument/2006/relationships/hyperlink" Target="http://etalonline.by/document/?regnum=hk9900321&amp;q_id=&amp;type=trans" TargetMode="External"/><Relationship Id="rId336" Type="http://schemas.openxmlformats.org/officeDocument/2006/relationships/hyperlink" Target="http://etalonline.by/document/?regnum=hk9900321&amp;q_id=&amp;type=trans" TargetMode="External"/><Relationship Id="rId357" Type="http://schemas.openxmlformats.org/officeDocument/2006/relationships/hyperlink" Target="http://www.pravo.by/webnpa/text.asp?RN=Hk9800218" TargetMode="External"/><Relationship Id="rId54" Type="http://schemas.openxmlformats.org/officeDocument/2006/relationships/hyperlink" Target="http://etalonline.by/document/?regnum=hk9900321&amp;q_id=&amp;type=trans" TargetMode="External"/><Relationship Id="rId75" Type="http://schemas.openxmlformats.org/officeDocument/2006/relationships/hyperlink" Target="http://etalonline.by/document/?regnum=hk9900321&amp;q_id=&amp;type=trans" TargetMode="External"/><Relationship Id="rId96" Type="http://schemas.openxmlformats.org/officeDocument/2006/relationships/hyperlink" Target="http://etalonline.by/document/?regnum=hk9900321&amp;q_id=&amp;type=trans" TargetMode="External"/><Relationship Id="rId140" Type="http://schemas.openxmlformats.org/officeDocument/2006/relationships/hyperlink" Target="http://etalonline.by/document/?regnum=hk9900321&amp;q_id=&amp;type=trans" TargetMode="External"/><Relationship Id="rId161" Type="http://schemas.openxmlformats.org/officeDocument/2006/relationships/hyperlink" Target="http://etalonline.by/document/?regnum=hk9900321&amp;q_id=&amp;type=trans" TargetMode="External"/><Relationship Id="rId182" Type="http://schemas.openxmlformats.org/officeDocument/2006/relationships/hyperlink" Target="http://etalonline.by/document/?regnum=hk9900321&amp;q_id=&amp;type=trans" TargetMode="External"/><Relationship Id="rId217" Type="http://schemas.openxmlformats.org/officeDocument/2006/relationships/hyperlink" Target="http://etalonline.by/document/?regnum=hk9900321&amp;q_id=&amp;type=trans" TargetMode="External"/><Relationship Id="rId378" Type="http://schemas.openxmlformats.org/officeDocument/2006/relationships/hyperlink" Target="http://etalonline.by/document/?regnum=hk9900321&amp;q_id=&amp;type=trans" TargetMode="External"/><Relationship Id="rId399" Type="http://schemas.openxmlformats.org/officeDocument/2006/relationships/hyperlink" Target="http://etalonline.by/document/?regnum=hk9900321&amp;q_id=&amp;type=trans" TargetMode="External"/><Relationship Id="rId403" Type="http://schemas.openxmlformats.org/officeDocument/2006/relationships/hyperlink" Target="http://etalonline.by/document/?regnum=hk9900321&amp;q_id=&amp;type=trans" TargetMode="External"/><Relationship Id="rId6" Type="http://schemas.openxmlformats.org/officeDocument/2006/relationships/hyperlink" Target="http://www.pravo.by/webnpa/text.asp?RN=H10600137" TargetMode="External"/><Relationship Id="rId238" Type="http://schemas.openxmlformats.org/officeDocument/2006/relationships/hyperlink" Target="http://etalonline.by/document/?regnum=hk9900321&amp;q_id=&amp;type=trans" TargetMode="External"/><Relationship Id="rId259" Type="http://schemas.openxmlformats.org/officeDocument/2006/relationships/hyperlink" Target="http://etalonline.by/document/?regnum=hk9900321&amp;q_id=&amp;type=trans" TargetMode="External"/><Relationship Id="rId23" Type="http://schemas.openxmlformats.org/officeDocument/2006/relationships/hyperlink" Target="http://etalonline.by/document/?regnum=hk9900321&amp;q_id=&amp;type=trans" TargetMode="External"/><Relationship Id="rId119" Type="http://schemas.openxmlformats.org/officeDocument/2006/relationships/hyperlink" Target="http://etalonline.by/document/?regnum=hk9900321&amp;q_id=&amp;type=trans" TargetMode="External"/><Relationship Id="rId270" Type="http://schemas.openxmlformats.org/officeDocument/2006/relationships/hyperlink" Target="http://etalonline.by/document/?regnum=hk9900321&amp;q_id=&amp;type=trans" TargetMode="External"/><Relationship Id="rId291" Type="http://schemas.openxmlformats.org/officeDocument/2006/relationships/hyperlink" Target="http://etalonline.by/document/?regnum=hk9900321&amp;q_id=&amp;type=trans" TargetMode="External"/><Relationship Id="rId305" Type="http://schemas.openxmlformats.org/officeDocument/2006/relationships/hyperlink" Target="http://etalonline.by/document/?regnum=hk9900321&amp;q_id=&amp;type=trans" TargetMode="External"/><Relationship Id="rId326" Type="http://schemas.openxmlformats.org/officeDocument/2006/relationships/hyperlink" Target="http://etalonline.by/document/?regnum=hk9900321&amp;q_id=&amp;type=trans" TargetMode="External"/><Relationship Id="rId347" Type="http://schemas.openxmlformats.org/officeDocument/2006/relationships/hyperlink" Target="http://etalonline.by/document/?regnum=hk9900321&amp;q_id=&amp;type=trans" TargetMode="External"/><Relationship Id="rId44" Type="http://schemas.openxmlformats.org/officeDocument/2006/relationships/hyperlink" Target="http://etalonline.by/document/?regnum=hk9900321&amp;q_id=&amp;type=trans" TargetMode="External"/><Relationship Id="rId65" Type="http://schemas.openxmlformats.org/officeDocument/2006/relationships/hyperlink" Target="http://etalonline.by/document/?regnum=hk9900321&amp;q_id=&amp;type=trans" TargetMode="External"/><Relationship Id="rId86" Type="http://schemas.openxmlformats.org/officeDocument/2006/relationships/hyperlink" Target="http://etalonline.by/document/?regnum=hk9900321&amp;q_id=&amp;type=trans" TargetMode="External"/><Relationship Id="rId130" Type="http://schemas.openxmlformats.org/officeDocument/2006/relationships/hyperlink" Target="http://etalonline.by/document/?regnum=hk9900321&amp;q_id=&amp;type=trans" TargetMode="External"/><Relationship Id="rId151" Type="http://schemas.openxmlformats.org/officeDocument/2006/relationships/hyperlink" Target="http://etalonline.by/document/?regnum=hk9900321&amp;q_id=&amp;type=trans" TargetMode="External"/><Relationship Id="rId368" Type="http://schemas.openxmlformats.org/officeDocument/2006/relationships/hyperlink" Target="http://etalonline.by/document/?regnum=hk9900321&amp;q_id=&amp;type=trans" TargetMode="External"/><Relationship Id="rId389" Type="http://schemas.openxmlformats.org/officeDocument/2006/relationships/hyperlink" Target="http://etalonline.by/document/?regnum=hk9900321&amp;q_id=&amp;type=trans" TargetMode="External"/><Relationship Id="rId172" Type="http://schemas.openxmlformats.org/officeDocument/2006/relationships/hyperlink" Target="http://etalonline.by/document/?regnum=hk9900321&amp;q_id=&amp;type=trans" TargetMode="External"/><Relationship Id="rId193" Type="http://schemas.openxmlformats.org/officeDocument/2006/relationships/hyperlink" Target="http://etalonline.by/document/?regnum=hk9900321&amp;q_id=&amp;type=trans" TargetMode="External"/><Relationship Id="rId207" Type="http://schemas.openxmlformats.org/officeDocument/2006/relationships/hyperlink" Target="http://etalonline.by/document/?regnum=hk9900321&amp;q_id=&amp;type=trans" TargetMode="External"/><Relationship Id="rId228" Type="http://schemas.openxmlformats.org/officeDocument/2006/relationships/hyperlink" Target="http://etalonline.by/document/?regnum=hk9900321&amp;q_id=&amp;type=trans" TargetMode="External"/><Relationship Id="rId249" Type="http://schemas.openxmlformats.org/officeDocument/2006/relationships/hyperlink" Target="http://etalonline.by/document/?regnum=hk9900321&amp;q_id=&amp;type=trans" TargetMode="External"/><Relationship Id="rId414" Type="http://schemas.openxmlformats.org/officeDocument/2006/relationships/theme" Target="theme/theme1.xml"/><Relationship Id="rId13" Type="http://schemas.openxmlformats.org/officeDocument/2006/relationships/hyperlink" Target="http://www.pravo.by/webnpa/text.asp?RN=H11500242" TargetMode="External"/><Relationship Id="rId109" Type="http://schemas.openxmlformats.org/officeDocument/2006/relationships/hyperlink" Target="http://etalonline.by/document/?regnum=hk9900321&amp;q_id=&amp;type=trans" TargetMode="External"/><Relationship Id="rId260" Type="http://schemas.openxmlformats.org/officeDocument/2006/relationships/hyperlink" Target="http://etalonline.by/document/?regnum=hk9900321&amp;q_id=&amp;type=trans" TargetMode="External"/><Relationship Id="rId281" Type="http://schemas.openxmlformats.org/officeDocument/2006/relationships/hyperlink" Target="http://etalonline.by/document/?regnum=hk9900321&amp;q_id=&amp;type=trans" TargetMode="External"/><Relationship Id="rId316" Type="http://schemas.openxmlformats.org/officeDocument/2006/relationships/hyperlink" Target="http://etalonline.by/document/?regnum=hk9900321&amp;q_id=&amp;type=trans" TargetMode="External"/><Relationship Id="rId337" Type="http://schemas.openxmlformats.org/officeDocument/2006/relationships/hyperlink" Target="http://etalonline.by/document/?regnum=hk9900321&amp;q_id=&amp;type=trans" TargetMode="External"/><Relationship Id="rId34" Type="http://schemas.openxmlformats.org/officeDocument/2006/relationships/hyperlink" Target="http://etalonline.by/document/?regnum=hk9900321&amp;q_id=&amp;type=trans" TargetMode="External"/><Relationship Id="rId55" Type="http://schemas.openxmlformats.org/officeDocument/2006/relationships/hyperlink" Target="http://etalonline.by/document/?regnum=hk9900321&amp;q_id=&amp;type=trans" TargetMode="External"/><Relationship Id="rId76" Type="http://schemas.openxmlformats.org/officeDocument/2006/relationships/hyperlink" Target="http://etalonline.by/document/?regnum=hk9900321&amp;q_id=&amp;type=trans" TargetMode="External"/><Relationship Id="rId97" Type="http://schemas.openxmlformats.org/officeDocument/2006/relationships/hyperlink" Target="http://etalonline.by/document/?regnum=hk9900321&amp;q_id=&amp;type=trans" TargetMode="External"/><Relationship Id="rId120" Type="http://schemas.openxmlformats.org/officeDocument/2006/relationships/hyperlink" Target="http://etalonline.by/document/?regnum=hk9900321&amp;q_id=&amp;type=trans" TargetMode="External"/><Relationship Id="rId141" Type="http://schemas.openxmlformats.org/officeDocument/2006/relationships/hyperlink" Target="http://etalonline.by/document/?regnum=hk9900321&amp;q_id=&amp;type=trans" TargetMode="External"/><Relationship Id="rId358" Type="http://schemas.openxmlformats.org/officeDocument/2006/relationships/hyperlink" Target="http://etalonline.by/document/?regnum=hk9900321&amp;q_id=&amp;type=trans" TargetMode="External"/><Relationship Id="rId379" Type="http://schemas.openxmlformats.org/officeDocument/2006/relationships/hyperlink" Target="http://etalonline.by/document/?regnum=hk9900321&amp;q_id=&amp;type=trans" TargetMode="External"/><Relationship Id="rId7" Type="http://schemas.openxmlformats.org/officeDocument/2006/relationships/hyperlink" Target="http://www.pravo.by/webnpa/text.asp?RN=H10600162" TargetMode="External"/><Relationship Id="rId162" Type="http://schemas.openxmlformats.org/officeDocument/2006/relationships/hyperlink" Target="http://etalonline.by/document/?regnum=hk9900321&amp;q_id=&amp;type=trans" TargetMode="External"/><Relationship Id="rId183" Type="http://schemas.openxmlformats.org/officeDocument/2006/relationships/hyperlink" Target="http://etalonline.by/document/?regnum=hk9900321&amp;q_id=&amp;type=trans" TargetMode="External"/><Relationship Id="rId218" Type="http://schemas.openxmlformats.org/officeDocument/2006/relationships/hyperlink" Target="http://etalonline.by/document/?regnum=hk9900321&amp;q_id=&amp;type=trans" TargetMode="External"/><Relationship Id="rId239" Type="http://schemas.openxmlformats.org/officeDocument/2006/relationships/hyperlink" Target="http://etalonline.by/document/?regnum=hk9900321&amp;q_id=&amp;type=trans" TargetMode="External"/><Relationship Id="rId390" Type="http://schemas.openxmlformats.org/officeDocument/2006/relationships/hyperlink" Target="http://etalonline.by/document/?regnum=hk9900321&amp;q_id=&amp;type=trans" TargetMode="External"/><Relationship Id="rId404" Type="http://schemas.openxmlformats.org/officeDocument/2006/relationships/hyperlink" Target="http://etalonline.by/document/?regnum=hk9900321&amp;q_id=&amp;type=trans" TargetMode="External"/><Relationship Id="rId250" Type="http://schemas.openxmlformats.org/officeDocument/2006/relationships/hyperlink" Target="http://etalonline.by/document/?regnum=hk9900321&amp;q_id=&amp;type=trans" TargetMode="External"/><Relationship Id="rId271" Type="http://schemas.openxmlformats.org/officeDocument/2006/relationships/hyperlink" Target="http://etalonline.by/document/?regnum=hk9900321&amp;q_id=&amp;type=trans" TargetMode="External"/><Relationship Id="rId292" Type="http://schemas.openxmlformats.org/officeDocument/2006/relationships/hyperlink" Target="http://etalonline.by/document/?regnum=hk9900321&amp;q_id=&amp;type=trans" TargetMode="External"/><Relationship Id="rId306" Type="http://schemas.openxmlformats.org/officeDocument/2006/relationships/hyperlink" Target="http://etalonline.by/document/?regnum=hk9900321&amp;q_id=&amp;type=trans" TargetMode="External"/><Relationship Id="rId24" Type="http://schemas.openxmlformats.org/officeDocument/2006/relationships/hyperlink" Target="http://etalonline.by/document/?regnum=hk9900321&amp;q_id=&amp;type=trans" TargetMode="External"/><Relationship Id="rId45" Type="http://schemas.openxmlformats.org/officeDocument/2006/relationships/hyperlink" Target="http://etalonline.by/document/?regnum=hk9900321&amp;q_id=&amp;type=trans" TargetMode="External"/><Relationship Id="rId66" Type="http://schemas.openxmlformats.org/officeDocument/2006/relationships/hyperlink" Target="http://etalonline.by/document/?regnum=hk9900321&amp;q_id=&amp;type=trans" TargetMode="External"/><Relationship Id="rId87" Type="http://schemas.openxmlformats.org/officeDocument/2006/relationships/hyperlink" Target="http://etalonline.by/document/?regnum=hk9900321&amp;q_id=&amp;type=trans" TargetMode="External"/><Relationship Id="rId110" Type="http://schemas.openxmlformats.org/officeDocument/2006/relationships/hyperlink" Target="http://etalonline.by/document/?regnum=hk9900321&amp;q_id=&amp;type=trans" TargetMode="External"/><Relationship Id="rId131" Type="http://schemas.openxmlformats.org/officeDocument/2006/relationships/hyperlink" Target="http://etalonline.by/document/?regnum=hk9900321&amp;q_id=&amp;type=trans" TargetMode="External"/><Relationship Id="rId327" Type="http://schemas.openxmlformats.org/officeDocument/2006/relationships/hyperlink" Target="http://etalonline.by/document/?regnum=hk9900321&amp;q_id=&amp;type=trans" TargetMode="External"/><Relationship Id="rId348" Type="http://schemas.openxmlformats.org/officeDocument/2006/relationships/hyperlink" Target="http://etalonline.by/document/?regnum=hk9900321&amp;q_id=&amp;type=trans" TargetMode="External"/><Relationship Id="rId369" Type="http://schemas.openxmlformats.org/officeDocument/2006/relationships/hyperlink" Target="http://etalonline.by/document/?regnum=hk9900321&amp;q_id=&amp;type=trans" TargetMode="External"/><Relationship Id="rId152" Type="http://schemas.openxmlformats.org/officeDocument/2006/relationships/hyperlink" Target="http://etalonline.by/document/?regnum=hk9900321&amp;q_id=&amp;type=trans" TargetMode="External"/><Relationship Id="rId173" Type="http://schemas.openxmlformats.org/officeDocument/2006/relationships/hyperlink" Target="http://etalonline.by/document/?regnum=hk9900321&amp;q_id=&amp;type=trans" TargetMode="External"/><Relationship Id="rId194" Type="http://schemas.openxmlformats.org/officeDocument/2006/relationships/hyperlink" Target="http://etalonline.by/document/?regnum=hk9900321&amp;q_id=&amp;type=trans" TargetMode="External"/><Relationship Id="rId208" Type="http://schemas.openxmlformats.org/officeDocument/2006/relationships/hyperlink" Target="http://etalonline.by/document/?regnum=hk9900321&amp;q_id=&amp;type=trans" TargetMode="External"/><Relationship Id="rId229" Type="http://schemas.openxmlformats.org/officeDocument/2006/relationships/hyperlink" Target="http://etalonline.by/document/?regnum=hk9900321&amp;q_id=&amp;type=trans" TargetMode="External"/><Relationship Id="rId380" Type="http://schemas.openxmlformats.org/officeDocument/2006/relationships/hyperlink" Target="http://etalonline.by/document/?regnum=hk9900321&amp;q_id=&amp;type=trans" TargetMode="External"/><Relationship Id="rId415" Type="http://schemas.microsoft.com/office/2011/relationships/people" Target="people.xml"/><Relationship Id="rId240" Type="http://schemas.openxmlformats.org/officeDocument/2006/relationships/hyperlink" Target="http://etalonline.by/document/?regnum=hk9900321&amp;q_id=&amp;type=trans" TargetMode="External"/><Relationship Id="rId261" Type="http://schemas.openxmlformats.org/officeDocument/2006/relationships/hyperlink" Target="http://etalonline.by/document/?regnum=hk9900321&amp;q_id=&amp;type=trans" TargetMode="External"/><Relationship Id="rId14" Type="http://schemas.openxmlformats.org/officeDocument/2006/relationships/hyperlink" Target="http://etalonline.by/document/?regnum=hk9900321&amp;q_id=&amp;type=trans" TargetMode="External"/><Relationship Id="rId35" Type="http://schemas.openxmlformats.org/officeDocument/2006/relationships/hyperlink" Target="http://etalonline.by/document/?regnum=hk9900321&amp;q_id=&amp;type=trans" TargetMode="External"/><Relationship Id="rId56" Type="http://schemas.openxmlformats.org/officeDocument/2006/relationships/hyperlink" Target="http://etalonline.by/document/?regnum=hk9900321&amp;q_id=&amp;type=trans" TargetMode="External"/><Relationship Id="rId77" Type="http://schemas.openxmlformats.org/officeDocument/2006/relationships/hyperlink" Target="http://etalonline.by/document/?regnum=hk9900321&amp;q_id=&amp;type=trans" TargetMode="External"/><Relationship Id="rId100" Type="http://schemas.openxmlformats.org/officeDocument/2006/relationships/hyperlink" Target="http://etalonline.by/document/?regnum=hk9900321&amp;q_id=&amp;type=trans" TargetMode="External"/><Relationship Id="rId282" Type="http://schemas.openxmlformats.org/officeDocument/2006/relationships/hyperlink" Target="http://etalonline.by/document/?regnum=hk9900321&amp;q_id=&amp;type=trans" TargetMode="External"/><Relationship Id="rId317" Type="http://schemas.openxmlformats.org/officeDocument/2006/relationships/hyperlink" Target="http://etalonline.by/document/?regnum=hk9900321&amp;q_id=&amp;type=trans" TargetMode="External"/><Relationship Id="rId338" Type="http://schemas.openxmlformats.org/officeDocument/2006/relationships/hyperlink" Target="http://etalonline.by/document/?regnum=hk9900321&amp;q_id=&amp;type=trans" TargetMode="External"/><Relationship Id="rId359" Type="http://schemas.openxmlformats.org/officeDocument/2006/relationships/hyperlink" Target="http://etalonline.by/document/?regnum=hk9900321&amp;q_id=&amp;type=trans" TargetMode="External"/><Relationship Id="rId8" Type="http://schemas.openxmlformats.org/officeDocument/2006/relationships/hyperlink" Target="http://www.pravo.by/webnpa/text.asp?RN=H10700300" TargetMode="External"/><Relationship Id="rId98" Type="http://schemas.openxmlformats.org/officeDocument/2006/relationships/hyperlink" Target="http://etalonline.by/document/?regnum=hk9900321&amp;q_id=&amp;type=trans" TargetMode="External"/><Relationship Id="rId121" Type="http://schemas.openxmlformats.org/officeDocument/2006/relationships/hyperlink" Target="http://etalonline.by/document/?regnum=hk9900321&amp;q_id=&amp;type=trans" TargetMode="External"/><Relationship Id="rId142" Type="http://schemas.openxmlformats.org/officeDocument/2006/relationships/hyperlink" Target="http://etalonline.by/document/?regnum=hk9900321&amp;q_id=&amp;type=trans" TargetMode="External"/><Relationship Id="rId163" Type="http://schemas.openxmlformats.org/officeDocument/2006/relationships/hyperlink" Target="http://etalonline.by/document/?regnum=hk9900321&amp;q_id=&amp;type=trans" TargetMode="External"/><Relationship Id="rId184" Type="http://schemas.openxmlformats.org/officeDocument/2006/relationships/hyperlink" Target="http://etalonline.by/document/?regnum=hk9900321&amp;q_id=&amp;type=trans" TargetMode="External"/><Relationship Id="rId219" Type="http://schemas.openxmlformats.org/officeDocument/2006/relationships/hyperlink" Target="http://etalonline.by/document/?regnum=hk9900321&amp;q_id=&amp;type=trans" TargetMode="External"/><Relationship Id="rId370" Type="http://schemas.openxmlformats.org/officeDocument/2006/relationships/hyperlink" Target="http://etalonline.by/document/?regnum=hk9900321&amp;q_id=&amp;type=trans" TargetMode="External"/><Relationship Id="rId391" Type="http://schemas.openxmlformats.org/officeDocument/2006/relationships/hyperlink" Target="http://etalonline.by/document/?regnum=hk9900321&amp;q_id=&amp;type=trans" TargetMode="External"/><Relationship Id="rId405" Type="http://schemas.openxmlformats.org/officeDocument/2006/relationships/hyperlink" Target="http://etalonline.by/document/?regnum=hk9900321&amp;q_id=&amp;type=trans" TargetMode="External"/><Relationship Id="rId230" Type="http://schemas.openxmlformats.org/officeDocument/2006/relationships/hyperlink" Target="http://etalonline.by/document/?regnum=hk9900321&amp;q_id=&amp;type=trans" TargetMode="External"/><Relationship Id="rId251" Type="http://schemas.openxmlformats.org/officeDocument/2006/relationships/hyperlink" Target="http://etalonline.by/document/?regnum=hk9900321&amp;q_id=&amp;type=trans" TargetMode="External"/><Relationship Id="rId25" Type="http://schemas.openxmlformats.org/officeDocument/2006/relationships/hyperlink" Target="http://etalonline.by/document/?regnum=hk9900321&amp;q_id=&amp;type=trans" TargetMode="External"/><Relationship Id="rId46" Type="http://schemas.openxmlformats.org/officeDocument/2006/relationships/hyperlink" Target="http://etalonline.by/document/?regnum=hk9900321&amp;q_id=&amp;type=trans" TargetMode="External"/><Relationship Id="rId67" Type="http://schemas.openxmlformats.org/officeDocument/2006/relationships/hyperlink" Target="http://etalonline.by/document/?regnum=hk9900321&amp;q_id=&amp;type=trans" TargetMode="External"/><Relationship Id="rId272" Type="http://schemas.openxmlformats.org/officeDocument/2006/relationships/hyperlink" Target="http://etalonline.by/document/?regnum=hk9900321&amp;q_id=&amp;type=trans" TargetMode="External"/><Relationship Id="rId293" Type="http://schemas.openxmlformats.org/officeDocument/2006/relationships/hyperlink" Target="http://etalonline.by/document/?regnum=hk9900321&amp;q_id=&amp;type=trans" TargetMode="External"/><Relationship Id="rId307" Type="http://schemas.openxmlformats.org/officeDocument/2006/relationships/hyperlink" Target="http://etalonline.by/document/?regnum=hk9900321&amp;q_id=&amp;type=trans" TargetMode="External"/><Relationship Id="rId328" Type="http://schemas.openxmlformats.org/officeDocument/2006/relationships/hyperlink" Target="http://etalonline.by/document/?regnum=hk9900321&amp;q_id=&amp;type=trans" TargetMode="External"/><Relationship Id="rId349" Type="http://schemas.openxmlformats.org/officeDocument/2006/relationships/hyperlink" Target="http://etalonline.by/document/?regnum=hk9900321&amp;q_id=&amp;type=trans" TargetMode="External"/><Relationship Id="rId88" Type="http://schemas.openxmlformats.org/officeDocument/2006/relationships/hyperlink" Target="http://etalonline.by/document/?regnum=hk9900321&amp;q_id=&amp;type=trans" TargetMode="External"/><Relationship Id="rId111" Type="http://schemas.openxmlformats.org/officeDocument/2006/relationships/hyperlink" Target="http://etalonline.by/document/?regnum=hk9900321&amp;q_id=&amp;type=trans" TargetMode="External"/><Relationship Id="rId132" Type="http://schemas.openxmlformats.org/officeDocument/2006/relationships/hyperlink" Target="http://etalonline.by/document/?regnum=hk9900321&amp;q_id=&amp;type=trans" TargetMode="External"/><Relationship Id="rId153" Type="http://schemas.openxmlformats.org/officeDocument/2006/relationships/hyperlink" Target="http://etalonline.by/document/?regnum=hk9900321&amp;q_id=&amp;type=trans" TargetMode="External"/><Relationship Id="rId174" Type="http://schemas.openxmlformats.org/officeDocument/2006/relationships/hyperlink" Target="http://etalonline.by/document/?regnum=hk9900321&amp;q_id=&amp;type=trans" TargetMode="External"/><Relationship Id="rId195" Type="http://schemas.openxmlformats.org/officeDocument/2006/relationships/hyperlink" Target="http://etalonline.by/document/?regnum=hk9900321&amp;q_id=&amp;type=trans" TargetMode="External"/><Relationship Id="rId209" Type="http://schemas.openxmlformats.org/officeDocument/2006/relationships/hyperlink" Target="http://etalonline.by/document/?regnum=hk9900321&amp;q_id=&amp;type=trans" TargetMode="External"/><Relationship Id="rId360" Type="http://schemas.openxmlformats.org/officeDocument/2006/relationships/hyperlink" Target="http://etalonline.by/document/?regnum=hk9900321&amp;q_id=&amp;type=trans" TargetMode="External"/><Relationship Id="rId381" Type="http://schemas.openxmlformats.org/officeDocument/2006/relationships/hyperlink" Target="http://etalonline.by/document/?regnum=hk9900321&amp;q_id=&amp;type=trans" TargetMode="External"/><Relationship Id="rId220" Type="http://schemas.openxmlformats.org/officeDocument/2006/relationships/hyperlink" Target="http://etalonline.by/document/?regnum=hk9900321&amp;q_id=&amp;type=trans" TargetMode="External"/><Relationship Id="rId241" Type="http://schemas.openxmlformats.org/officeDocument/2006/relationships/hyperlink" Target="http://etalonline.by/document/?regnum=hk9900321&amp;q_id=&amp;type=trans" TargetMode="External"/><Relationship Id="rId15" Type="http://schemas.openxmlformats.org/officeDocument/2006/relationships/hyperlink" Target="http://etalonline.by/document/?regnum=hk9900321&amp;q_id=&amp;type=trans" TargetMode="External"/><Relationship Id="rId36" Type="http://schemas.openxmlformats.org/officeDocument/2006/relationships/hyperlink" Target="http://etalonline.by/document/?regnum=hk9900321&amp;q_id=&amp;type=trans" TargetMode="External"/><Relationship Id="rId57" Type="http://schemas.openxmlformats.org/officeDocument/2006/relationships/hyperlink" Target="http://etalonline.by/document/?regnum=hk9900321&amp;q_id=&amp;type=trans" TargetMode="External"/><Relationship Id="rId262" Type="http://schemas.openxmlformats.org/officeDocument/2006/relationships/hyperlink" Target="http://etalonline.by/document/?regnum=hk9900321&amp;q_id=&amp;type=trans" TargetMode="External"/><Relationship Id="rId283" Type="http://schemas.openxmlformats.org/officeDocument/2006/relationships/hyperlink" Target="http://etalonline.by/document/?regnum=hk9900321&amp;q_id=&amp;type=trans" TargetMode="External"/><Relationship Id="rId318" Type="http://schemas.openxmlformats.org/officeDocument/2006/relationships/hyperlink" Target="http://etalonline.by/document/?regnum=hk9900321&amp;q_id=&amp;type=trans" TargetMode="External"/><Relationship Id="rId339" Type="http://schemas.openxmlformats.org/officeDocument/2006/relationships/hyperlink" Target="http://etalonline.by/document/?regnum=hk9900321&amp;q_id=&amp;type=trans" TargetMode="External"/><Relationship Id="rId78" Type="http://schemas.openxmlformats.org/officeDocument/2006/relationships/hyperlink" Target="http://etalonline.by/document/?regnum=hk9900321&amp;q_id=&amp;type=trans" TargetMode="External"/><Relationship Id="rId99" Type="http://schemas.openxmlformats.org/officeDocument/2006/relationships/hyperlink" Target="http://etalonline.by/document/?regnum=hk9900321&amp;q_id=&amp;type=trans" TargetMode="External"/><Relationship Id="rId101" Type="http://schemas.openxmlformats.org/officeDocument/2006/relationships/hyperlink" Target="http://etalonline.by/document/?regnum=hk9900321&amp;q_id=&amp;type=trans" TargetMode="External"/><Relationship Id="rId122" Type="http://schemas.openxmlformats.org/officeDocument/2006/relationships/hyperlink" Target="http://etalonline.by/document/?regnum=hk9900321&amp;q_id=&amp;type=trans" TargetMode="External"/><Relationship Id="rId143" Type="http://schemas.openxmlformats.org/officeDocument/2006/relationships/hyperlink" Target="http://etalonline.by/document/?regnum=hk9900321&amp;q_id=&amp;type=trans" TargetMode="External"/><Relationship Id="rId164" Type="http://schemas.openxmlformats.org/officeDocument/2006/relationships/hyperlink" Target="http://etalonline.by/document/?regnum=hk9900321&amp;q_id=&amp;type=trans" TargetMode="External"/><Relationship Id="rId185" Type="http://schemas.openxmlformats.org/officeDocument/2006/relationships/hyperlink" Target="http://etalonline.by/document/?regnum=hk9900321&amp;q_id=&amp;type=trans" TargetMode="External"/><Relationship Id="rId350" Type="http://schemas.openxmlformats.org/officeDocument/2006/relationships/hyperlink" Target="http://etalonline.by/document/?regnum=hk9900321&amp;q_id=&amp;type=trans" TargetMode="External"/><Relationship Id="rId371" Type="http://schemas.openxmlformats.org/officeDocument/2006/relationships/hyperlink" Target="http://etalonline.by/document/?regnum=hk9900321&amp;q_id=&amp;type=trans" TargetMode="External"/><Relationship Id="rId406" Type="http://schemas.openxmlformats.org/officeDocument/2006/relationships/hyperlink" Target="http://etalonline.by/document/?regnum=hk9900321&amp;q_id=&amp;type=trans" TargetMode="External"/><Relationship Id="rId9" Type="http://schemas.openxmlformats.org/officeDocument/2006/relationships/hyperlink" Target="http://www.pravo.by/webnpa/text.asp?RN=H10700301" TargetMode="External"/><Relationship Id="rId210" Type="http://schemas.openxmlformats.org/officeDocument/2006/relationships/hyperlink" Target="http://etalonline.by/document/?regnum=hk9900321&amp;q_id=&amp;type=trans" TargetMode="External"/><Relationship Id="rId392" Type="http://schemas.openxmlformats.org/officeDocument/2006/relationships/hyperlink" Target="http://etalonline.by/document/?regnum=hk9900321&amp;q_id=&amp;type=trans" TargetMode="External"/><Relationship Id="rId26" Type="http://schemas.openxmlformats.org/officeDocument/2006/relationships/hyperlink" Target="http://etalonline.by/document/?regnum=hk9900321&amp;q_id=&amp;type=trans" TargetMode="External"/><Relationship Id="rId231" Type="http://schemas.openxmlformats.org/officeDocument/2006/relationships/hyperlink" Target="http://etalonline.by/document/?regnum=hk9900321&amp;q_id=&amp;type=trans" TargetMode="External"/><Relationship Id="rId252" Type="http://schemas.openxmlformats.org/officeDocument/2006/relationships/hyperlink" Target="http://etalonline.by/document/?regnum=hk9900321&amp;q_id=&amp;type=trans" TargetMode="External"/><Relationship Id="rId273" Type="http://schemas.openxmlformats.org/officeDocument/2006/relationships/hyperlink" Target="http://etalonline.by/document/?regnum=hk9900321&amp;q_id=&amp;type=trans" TargetMode="External"/><Relationship Id="rId294" Type="http://schemas.openxmlformats.org/officeDocument/2006/relationships/hyperlink" Target="http://etalonline.by/document/?regnum=hk9900321&amp;q_id=&amp;type=trans" TargetMode="External"/><Relationship Id="rId308" Type="http://schemas.openxmlformats.org/officeDocument/2006/relationships/hyperlink" Target="http://etalonline.by/document/?regnum=hk9900321&amp;q_id=&amp;type=trans" TargetMode="External"/><Relationship Id="rId329" Type="http://schemas.openxmlformats.org/officeDocument/2006/relationships/hyperlink" Target="http://etalonline.by/document/?regnum=hk9900321&amp;q_id=&amp;type=trans" TargetMode="External"/><Relationship Id="rId47" Type="http://schemas.openxmlformats.org/officeDocument/2006/relationships/hyperlink" Target="http://etalonline.by/document/?regnum=hk9900321&amp;q_id=&amp;type=trans" TargetMode="External"/><Relationship Id="rId68" Type="http://schemas.openxmlformats.org/officeDocument/2006/relationships/hyperlink" Target="http://etalonline.by/document/?regnum=hk9900321&amp;q_id=&amp;type=trans" TargetMode="External"/><Relationship Id="rId89" Type="http://schemas.openxmlformats.org/officeDocument/2006/relationships/hyperlink" Target="http://etalonline.by/document/?regnum=hk9900321&amp;q_id=&amp;type=trans" TargetMode="External"/><Relationship Id="rId112" Type="http://schemas.openxmlformats.org/officeDocument/2006/relationships/hyperlink" Target="http://etalonline.by/document/?regnum=hk9900321&amp;q_id=&amp;type=trans" TargetMode="External"/><Relationship Id="rId133" Type="http://schemas.openxmlformats.org/officeDocument/2006/relationships/hyperlink" Target="http://etalonline.by/document/?regnum=hk9900321&amp;q_id=&amp;type=trans" TargetMode="External"/><Relationship Id="rId154" Type="http://schemas.openxmlformats.org/officeDocument/2006/relationships/hyperlink" Target="http://etalonline.by/document/?regnum=hk9900321&amp;q_id=&amp;type=trans" TargetMode="External"/><Relationship Id="rId175" Type="http://schemas.openxmlformats.org/officeDocument/2006/relationships/hyperlink" Target="http://etalonline.by/document/?regnum=hk9900321&amp;q_id=&amp;type=trans" TargetMode="External"/><Relationship Id="rId340" Type="http://schemas.openxmlformats.org/officeDocument/2006/relationships/hyperlink" Target="http://etalonline.by/document/?regnum=hk9900321&amp;q_id=&amp;type=trans" TargetMode="External"/><Relationship Id="rId361" Type="http://schemas.openxmlformats.org/officeDocument/2006/relationships/hyperlink" Target="http://etalonline.by/document/?regnum=hk9900321&amp;q_id=&amp;type=trans" TargetMode="External"/><Relationship Id="rId196" Type="http://schemas.openxmlformats.org/officeDocument/2006/relationships/hyperlink" Target="http://etalonline.by/document/?regnum=hk9900321&amp;q_id=&amp;type=trans" TargetMode="External"/><Relationship Id="rId200" Type="http://schemas.openxmlformats.org/officeDocument/2006/relationships/hyperlink" Target="http://etalonline.by/document/?regnum=hk9900321&amp;q_id=&amp;type=trans" TargetMode="External"/><Relationship Id="rId382" Type="http://schemas.openxmlformats.org/officeDocument/2006/relationships/hyperlink" Target="http://etalonline.by/document/?regnum=hk9900321&amp;q_id=&amp;type=trans" TargetMode="External"/><Relationship Id="rId16" Type="http://schemas.openxmlformats.org/officeDocument/2006/relationships/hyperlink" Target="http://etalonline.by/document/?regnum=hk9900321&amp;q_id=&amp;type=trans" TargetMode="External"/><Relationship Id="rId221" Type="http://schemas.openxmlformats.org/officeDocument/2006/relationships/hyperlink" Target="http://etalonline.by/document/?regnum=hk9900321&amp;q_id=&amp;type=trans" TargetMode="External"/><Relationship Id="rId242" Type="http://schemas.openxmlformats.org/officeDocument/2006/relationships/hyperlink" Target="http://etalonline.by/document/?regnum=hk9900321&amp;q_id=&amp;type=trans" TargetMode="External"/><Relationship Id="rId263" Type="http://schemas.openxmlformats.org/officeDocument/2006/relationships/hyperlink" Target="http://etalonline.by/document/?regnum=hk9900321&amp;q_id=&amp;type=trans" TargetMode="External"/><Relationship Id="rId284" Type="http://schemas.openxmlformats.org/officeDocument/2006/relationships/hyperlink" Target="http://etalonline.by/document/?regnum=hk9900321&amp;q_id=&amp;type=trans" TargetMode="External"/><Relationship Id="rId319" Type="http://schemas.openxmlformats.org/officeDocument/2006/relationships/hyperlink" Target="http://etalonline.by/document/?regnum=hk9900321&amp;q_id=&amp;type=trans" TargetMode="External"/><Relationship Id="rId37" Type="http://schemas.openxmlformats.org/officeDocument/2006/relationships/hyperlink" Target="http://etalonline.by/document/?regnum=hk9900321&amp;q_id=&amp;type=trans" TargetMode="External"/><Relationship Id="rId58" Type="http://schemas.openxmlformats.org/officeDocument/2006/relationships/hyperlink" Target="http://etalonline.by/document/?regnum=hk9900321&amp;q_id=&amp;type=trans" TargetMode="External"/><Relationship Id="rId79" Type="http://schemas.openxmlformats.org/officeDocument/2006/relationships/hyperlink" Target="http://etalonline.by/document/?regnum=hk9900321&amp;q_id=&amp;type=trans" TargetMode="External"/><Relationship Id="rId102" Type="http://schemas.openxmlformats.org/officeDocument/2006/relationships/hyperlink" Target="http://etalonline.by/document/?regnum=hk9900321&amp;q_id=&amp;type=trans" TargetMode="External"/><Relationship Id="rId123" Type="http://schemas.openxmlformats.org/officeDocument/2006/relationships/hyperlink" Target="http://etalonline.by/document/?regnum=hk9900321&amp;q_id=&amp;type=trans" TargetMode="External"/><Relationship Id="rId144" Type="http://schemas.openxmlformats.org/officeDocument/2006/relationships/hyperlink" Target="http://etalonline.by/document/?regnum=hk9900321&amp;q_id=&amp;type=trans" TargetMode="External"/><Relationship Id="rId330" Type="http://schemas.openxmlformats.org/officeDocument/2006/relationships/hyperlink" Target="http://etalonline.by/document/?regnum=hk9900321&amp;q_id=&amp;type=trans" TargetMode="External"/><Relationship Id="rId90" Type="http://schemas.openxmlformats.org/officeDocument/2006/relationships/hyperlink" Target="http://etalonline.by/document/?regnum=hk9900321&amp;q_id=&amp;type=trans" TargetMode="External"/><Relationship Id="rId165" Type="http://schemas.openxmlformats.org/officeDocument/2006/relationships/hyperlink" Target="http://etalonline.by/document/?regnum=hk9900321&amp;q_id=&amp;type=trans" TargetMode="External"/><Relationship Id="rId186" Type="http://schemas.openxmlformats.org/officeDocument/2006/relationships/hyperlink" Target="http://etalonline.by/document/?regnum=hk9900321&amp;q_id=&amp;type=trans" TargetMode="External"/><Relationship Id="rId351" Type="http://schemas.openxmlformats.org/officeDocument/2006/relationships/hyperlink" Target="http://etalonline.by/document/?regnum=hk9900321&amp;q_id=&amp;type=trans" TargetMode="External"/><Relationship Id="rId372" Type="http://schemas.openxmlformats.org/officeDocument/2006/relationships/hyperlink" Target="http://etalonline.by/document/?regnum=hk9900321&amp;q_id=&amp;type=trans" TargetMode="External"/><Relationship Id="rId393" Type="http://schemas.openxmlformats.org/officeDocument/2006/relationships/hyperlink" Target="http://etalonline.by/document/?regnum=hk9900321&amp;q_id=&amp;type=trans" TargetMode="External"/><Relationship Id="rId407" Type="http://schemas.openxmlformats.org/officeDocument/2006/relationships/hyperlink" Target="http://etalonline.by/document/?regnum=hk9900321&amp;q_id=&amp;type=trans" TargetMode="External"/><Relationship Id="rId211" Type="http://schemas.openxmlformats.org/officeDocument/2006/relationships/hyperlink" Target="http://etalonline.by/document/?regnum=hk9900321&amp;q_id=&amp;type=trans" TargetMode="External"/><Relationship Id="rId232" Type="http://schemas.openxmlformats.org/officeDocument/2006/relationships/hyperlink" Target="http://etalonline.by/document/?regnum=hk9900321&amp;q_id=&amp;type=trans" TargetMode="External"/><Relationship Id="rId253" Type="http://schemas.openxmlformats.org/officeDocument/2006/relationships/hyperlink" Target="http://etalonline.by/document/?regnum=hk9900321&amp;q_id=&amp;type=trans" TargetMode="External"/><Relationship Id="rId274" Type="http://schemas.openxmlformats.org/officeDocument/2006/relationships/hyperlink" Target="http://etalonline.by/document/?regnum=hk9900321&amp;q_id=&amp;type=trans" TargetMode="External"/><Relationship Id="rId295" Type="http://schemas.openxmlformats.org/officeDocument/2006/relationships/hyperlink" Target="http://etalonline.by/document/?regnum=hk9900321&amp;q_id=&amp;type=trans" TargetMode="External"/><Relationship Id="rId309" Type="http://schemas.openxmlformats.org/officeDocument/2006/relationships/hyperlink" Target="http://etalonline.by/document/?regnum=hk9900321&amp;q_id=&amp;type=trans" TargetMode="External"/><Relationship Id="rId27" Type="http://schemas.openxmlformats.org/officeDocument/2006/relationships/hyperlink" Target="http://etalonline.by/document/?regnum=hk9900321&amp;q_id=&amp;type=trans" TargetMode="External"/><Relationship Id="rId48" Type="http://schemas.openxmlformats.org/officeDocument/2006/relationships/hyperlink" Target="http://etalonline.by/document/?regnum=hk9900321&amp;q_id=&amp;type=trans" TargetMode="External"/><Relationship Id="rId69" Type="http://schemas.openxmlformats.org/officeDocument/2006/relationships/hyperlink" Target="http://etalonline.by/document/?regnum=hk9900321&amp;q_id=&amp;type=trans" TargetMode="External"/><Relationship Id="rId113" Type="http://schemas.openxmlformats.org/officeDocument/2006/relationships/hyperlink" Target="http://etalonline.by/document/?regnum=hk9900321&amp;q_id=&amp;type=trans" TargetMode="External"/><Relationship Id="rId134" Type="http://schemas.openxmlformats.org/officeDocument/2006/relationships/hyperlink" Target="http://etalonline.by/document/?regnum=hk9900321&amp;q_id=&amp;type=trans" TargetMode="External"/><Relationship Id="rId320" Type="http://schemas.openxmlformats.org/officeDocument/2006/relationships/hyperlink" Target="http://etalonline.by/document/?regnum=hk9900321&amp;q_id=&amp;type=trans" TargetMode="External"/><Relationship Id="rId80" Type="http://schemas.openxmlformats.org/officeDocument/2006/relationships/hyperlink" Target="http://etalonline.by/document/?regnum=hk9900321&amp;q_id=&amp;type=trans" TargetMode="External"/><Relationship Id="rId155" Type="http://schemas.openxmlformats.org/officeDocument/2006/relationships/hyperlink" Target="http://etalonline.by/document/?regnum=hk9900321&amp;q_id=&amp;type=trans" TargetMode="External"/><Relationship Id="rId176" Type="http://schemas.openxmlformats.org/officeDocument/2006/relationships/hyperlink" Target="http://etalonline.by/document/?regnum=hk9900321&amp;q_id=&amp;type=trans" TargetMode="External"/><Relationship Id="rId197" Type="http://schemas.openxmlformats.org/officeDocument/2006/relationships/hyperlink" Target="http://etalonline.by/document/?regnum=hk9900321&amp;q_id=&amp;type=trans" TargetMode="External"/><Relationship Id="rId341" Type="http://schemas.openxmlformats.org/officeDocument/2006/relationships/hyperlink" Target="http://etalonline.by/document/?regnum=hk9900321&amp;q_id=&amp;type=trans" TargetMode="External"/><Relationship Id="rId362" Type="http://schemas.openxmlformats.org/officeDocument/2006/relationships/hyperlink" Target="http://etalonline.by/document/?regnum=hk9900321&amp;q_id=&amp;type=trans" TargetMode="External"/><Relationship Id="rId383" Type="http://schemas.openxmlformats.org/officeDocument/2006/relationships/hyperlink" Target="http://etalonline.by/document/?regnum=hk9900321&amp;q_id=&amp;type=trans" TargetMode="External"/><Relationship Id="rId201" Type="http://schemas.openxmlformats.org/officeDocument/2006/relationships/hyperlink" Target="http://etalonline.by/document/?regnum=hk9900321&amp;q_id=&amp;type=trans" TargetMode="External"/><Relationship Id="rId222" Type="http://schemas.openxmlformats.org/officeDocument/2006/relationships/hyperlink" Target="http://etalonline.by/document/?regnum=hk9900321&amp;q_id=&amp;type=trans" TargetMode="External"/><Relationship Id="rId243" Type="http://schemas.openxmlformats.org/officeDocument/2006/relationships/hyperlink" Target="http://etalonline.by/document/?regnum=hk9900321&amp;q_id=&amp;type=trans" TargetMode="External"/><Relationship Id="rId264" Type="http://schemas.openxmlformats.org/officeDocument/2006/relationships/hyperlink" Target="http://etalonline.by/document/?regnum=hk9900321&amp;q_id=&amp;type=trans" TargetMode="External"/><Relationship Id="rId285" Type="http://schemas.openxmlformats.org/officeDocument/2006/relationships/hyperlink" Target="http://etalonline.by/document/?regnum=hk9900321&amp;q_id=&amp;type=trans" TargetMode="External"/><Relationship Id="rId17" Type="http://schemas.openxmlformats.org/officeDocument/2006/relationships/hyperlink" Target="http://etalonline.by/document/?regnum=hk9900321&amp;q_id=&amp;type=trans" TargetMode="External"/><Relationship Id="rId38" Type="http://schemas.openxmlformats.org/officeDocument/2006/relationships/hyperlink" Target="http://etalonline.by/document/?regnum=hk9900321&amp;q_id=&amp;type=trans" TargetMode="External"/><Relationship Id="rId59" Type="http://schemas.openxmlformats.org/officeDocument/2006/relationships/hyperlink" Target="http://etalonline.by/document/?regnum=hk9900321&amp;q_id=&amp;type=trans" TargetMode="External"/><Relationship Id="rId103" Type="http://schemas.openxmlformats.org/officeDocument/2006/relationships/hyperlink" Target="http://etalonline.by/document/?regnum=hk9900321&amp;q_id=&amp;type=trans" TargetMode="External"/><Relationship Id="rId124" Type="http://schemas.openxmlformats.org/officeDocument/2006/relationships/hyperlink" Target="http://etalonline.by/document/?regnum=hk9900321&amp;q_id=&amp;type=trans" TargetMode="External"/><Relationship Id="rId310" Type="http://schemas.openxmlformats.org/officeDocument/2006/relationships/hyperlink" Target="http://etalonline.by/document/?regnum=hk9900321&amp;q_id=&amp;type=trans" TargetMode="External"/><Relationship Id="rId70" Type="http://schemas.openxmlformats.org/officeDocument/2006/relationships/hyperlink" Target="http://etalonline.by/document/?regnum=hk9900321&amp;q_id=&amp;type=trans" TargetMode="External"/><Relationship Id="rId91" Type="http://schemas.openxmlformats.org/officeDocument/2006/relationships/hyperlink" Target="http://etalonline.by/document/?regnum=hk9900321&amp;q_id=&amp;type=trans" TargetMode="External"/><Relationship Id="rId145" Type="http://schemas.openxmlformats.org/officeDocument/2006/relationships/hyperlink" Target="http://etalonline.by/document/?regnum=hk9900321&amp;q_id=&amp;type=trans" TargetMode="External"/><Relationship Id="rId166" Type="http://schemas.openxmlformats.org/officeDocument/2006/relationships/hyperlink" Target="http://etalonline.by/document/?regnum=hk9900321&amp;q_id=&amp;type=trans" TargetMode="External"/><Relationship Id="rId187" Type="http://schemas.openxmlformats.org/officeDocument/2006/relationships/hyperlink" Target="http://etalonline.by/document/?regnum=hk9900321&amp;q_id=&amp;type=trans" TargetMode="External"/><Relationship Id="rId331" Type="http://schemas.openxmlformats.org/officeDocument/2006/relationships/hyperlink" Target="http://etalonline.by/document/?regnum=hk9900321&amp;q_id=&amp;type=trans" TargetMode="External"/><Relationship Id="rId352" Type="http://schemas.openxmlformats.org/officeDocument/2006/relationships/hyperlink" Target="http://etalonline.by/document/?regnum=hk9900321&amp;q_id=&amp;type=trans" TargetMode="External"/><Relationship Id="rId373" Type="http://schemas.openxmlformats.org/officeDocument/2006/relationships/hyperlink" Target="http://etalonline.by/document/?regnum=hk9900321&amp;q_id=&amp;type=trans" TargetMode="External"/><Relationship Id="rId394" Type="http://schemas.openxmlformats.org/officeDocument/2006/relationships/hyperlink" Target="http://etalonline.by/document/?regnum=hk9900321&amp;q_id=&amp;type=trans" TargetMode="External"/><Relationship Id="rId408" Type="http://schemas.openxmlformats.org/officeDocument/2006/relationships/hyperlink" Target="http://etalonline.by/document/?regnum=hk9900321&amp;q_id=&amp;type=trans" TargetMode="External"/><Relationship Id="rId1" Type="http://schemas.openxmlformats.org/officeDocument/2006/relationships/styles" Target="styles.xml"/><Relationship Id="rId212" Type="http://schemas.openxmlformats.org/officeDocument/2006/relationships/hyperlink" Target="http://etalonline.by/document/?regnum=hk9900321&amp;q_id=&amp;type=trans" TargetMode="External"/><Relationship Id="rId233" Type="http://schemas.openxmlformats.org/officeDocument/2006/relationships/hyperlink" Target="http://etalonline.by/document/?regnum=hk9900321&amp;q_id=&amp;type=trans" TargetMode="External"/><Relationship Id="rId254" Type="http://schemas.openxmlformats.org/officeDocument/2006/relationships/hyperlink" Target="http://etalonline.by/document/?regnum=hk9900321&amp;q_id=&amp;type=trans" TargetMode="External"/><Relationship Id="rId28" Type="http://schemas.openxmlformats.org/officeDocument/2006/relationships/hyperlink" Target="http://etalonline.by/document/?regnum=hk9900321&amp;q_id=&amp;type=trans" TargetMode="External"/><Relationship Id="rId49" Type="http://schemas.openxmlformats.org/officeDocument/2006/relationships/hyperlink" Target="http://etalonline.by/document/?regnum=hk9900321&amp;q_id=&amp;type=trans" TargetMode="External"/><Relationship Id="rId114" Type="http://schemas.openxmlformats.org/officeDocument/2006/relationships/hyperlink" Target="http://etalonline.by/document/?regnum=hk9900321&amp;q_id=&amp;type=trans" TargetMode="External"/><Relationship Id="rId275" Type="http://schemas.openxmlformats.org/officeDocument/2006/relationships/hyperlink" Target="http://etalonline.by/document/?regnum=hk9900321&amp;q_id=&amp;type=trans" TargetMode="External"/><Relationship Id="rId296" Type="http://schemas.openxmlformats.org/officeDocument/2006/relationships/hyperlink" Target="http://etalonline.by/document/?regnum=hk9900321&amp;q_id=&amp;type=trans" TargetMode="External"/><Relationship Id="rId300" Type="http://schemas.openxmlformats.org/officeDocument/2006/relationships/hyperlink" Target="http://etalonline.by/document/?regnum=hk9900321&amp;q_id=&amp;type=trans" TargetMode="External"/><Relationship Id="rId60" Type="http://schemas.openxmlformats.org/officeDocument/2006/relationships/hyperlink" Target="http://etalonline.by/document/?regnum=hk9900321&amp;q_id=&amp;type=trans" TargetMode="External"/><Relationship Id="rId81" Type="http://schemas.openxmlformats.org/officeDocument/2006/relationships/hyperlink" Target="http://etalonline.by/document/?regnum=hk9900321&amp;q_id=&amp;type=trans" TargetMode="External"/><Relationship Id="rId135" Type="http://schemas.openxmlformats.org/officeDocument/2006/relationships/hyperlink" Target="http://etalonline.by/document/?regnum=hk9900321&amp;q_id=&amp;type=trans" TargetMode="External"/><Relationship Id="rId156" Type="http://schemas.openxmlformats.org/officeDocument/2006/relationships/hyperlink" Target="http://etalonline.by/document/?regnum=hk9900321&amp;q_id=&amp;type=trans" TargetMode="External"/><Relationship Id="rId177" Type="http://schemas.openxmlformats.org/officeDocument/2006/relationships/hyperlink" Target="http://etalonline.by/document/?regnum=hk9900321&amp;q_id=&amp;type=trans" TargetMode="External"/><Relationship Id="rId198" Type="http://schemas.openxmlformats.org/officeDocument/2006/relationships/hyperlink" Target="http://etalonline.by/document/?regnum=hk9900321&amp;q_id=&amp;type=trans" TargetMode="External"/><Relationship Id="rId321" Type="http://schemas.openxmlformats.org/officeDocument/2006/relationships/hyperlink" Target="http://etalonline.by/document/?regnum=hk9900321&amp;q_id=&amp;type=trans" TargetMode="External"/><Relationship Id="rId342" Type="http://schemas.openxmlformats.org/officeDocument/2006/relationships/hyperlink" Target="http://etalonline.by/document/?regnum=hk9900321&amp;q_id=&amp;type=trans" TargetMode="External"/><Relationship Id="rId363" Type="http://schemas.openxmlformats.org/officeDocument/2006/relationships/hyperlink" Target="http://etalonline.by/document/?regnum=hk9900321&amp;q_id=&amp;type=trans" TargetMode="External"/><Relationship Id="rId384" Type="http://schemas.openxmlformats.org/officeDocument/2006/relationships/hyperlink" Target="http://etalonline.by/document/?regnum=hk9900321&amp;q_id=&amp;type=trans" TargetMode="External"/><Relationship Id="rId202" Type="http://schemas.openxmlformats.org/officeDocument/2006/relationships/hyperlink" Target="http://etalonline.by/document/?regnum=hk9900321&amp;q_id=&amp;type=trans" TargetMode="External"/><Relationship Id="rId223" Type="http://schemas.openxmlformats.org/officeDocument/2006/relationships/hyperlink" Target="http://etalonline.by/document/?regnum=hk9900321&amp;q_id=&amp;type=trans" TargetMode="External"/><Relationship Id="rId244" Type="http://schemas.openxmlformats.org/officeDocument/2006/relationships/hyperlink" Target="http://etalonline.by/document/?regnum=hk9900321&amp;q_id=&amp;type=trans" TargetMode="External"/><Relationship Id="rId18" Type="http://schemas.openxmlformats.org/officeDocument/2006/relationships/hyperlink" Target="http://etalonline.by/document/?regnum=hk9900321&amp;q_id=&amp;type=trans" TargetMode="External"/><Relationship Id="rId39" Type="http://schemas.openxmlformats.org/officeDocument/2006/relationships/hyperlink" Target="http://etalonline.by/document/?regnum=hk9900321&amp;q_id=&amp;type=trans" TargetMode="External"/><Relationship Id="rId265" Type="http://schemas.openxmlformats.org/officeDocument/2006/relationships/hyperlink" Target="http://etalonline.by/document/?regnum=hk9900321&amp;q_id=&amp;type=trans" TargetMode="External"/><Relationship Id="rId286" Type="http://schemas.openxmlformats.org/officeDocument/2006/relationships/hyperlink" Target="http://etalonline.by/document/?regnum=hk9900321&amp;q_id=&amp;type=trans" TargetMode="External"/><Relationship Id="rId50" Type="http://schemas.openxmlformats.org/officeDocument/2006/relationships/hyperlink" Target="http://etalonline.by/document/?regnum=hk9900321&amp;q_id=&amp;type=trans" TargetMode="External"/><Relationship Id="rId104" Type="http://schemas.openxmlformats.org/officeDocument/2006/relationships/hyperlink" Target="http://etalonline.by/document/?regnum=hk9900321&amp;q_id=&amp;type=trans" TargetMode="External"/><Relationship Id="rId125" Type="http://schemas.openxmlformats.org/officeDocument/2006/relationships/hyperlink" Target="http://etalonline.by/document/?regnum=hk9900321&amp;q_id=&amp;type=trans" TargetMode="External"/><Relationship Id="rId146" Type="http://schemas.openxmlformats.org/officeDocument/2006/relationships/hyperlink" Target="http://etalonline.by/document/?regnum=hk9900321&amp;q_id=&amp;type=trans" TargetMode="External"/><Relationship Id="rId167" Type="http://schemas.openxmlformats.org/officeDocument/2006/relationships/hyperlink" Target="http://etalonline.by/document/?regnum=hk9900321&amp;q_id=&amp;type=trans" TargetMode="External"/><Relationship Id="rId188" Type="http://schemas.openxmlformats.org/officeDocument/2006/relationships/hyperlink" Target="http://etalonline.by/document/?regnum=hk9900321&amp;q_id=&amp;type=trans" TargetMode="External"/><Relationship Id="rId311" Type="http://schemas.openxmlformats.org/officeDocument/2006/relationships/hyperlink" Target="http://etalonline.by/document/?regnum=hk9900321&amp;q_id=&amp;type=trans" TargetMode="External"/><Relationship Id="rId332" Type="http://schemas.openxmlformats.org/officeDocument/2006/relationships/hyperlink" Target="http://etalonline.by/document/?regnum=hk9900321&amp;q_id=&amp;type=trans" TargetMode="External"/><Relationship Id="rId353" Type="http://schemas.openxmlformats.org/officeDocument/2006/relationships/hyperlink" Target="http://etalonline.by/document/?regnum=hk9900321&amp;q_id=&amp;type=trans" TargetMode="External"/><Relationship Id="rId374" Type="http://schemas.openxmlformats.org/officeDocument/2006/relationships/hyperlink" Target="http://etalonline.by/document/?regnum=hk9900321&amp;q_id=&amp;type=trans" TargetMode="External"/><Relationship Id="rId395" Type="http://schemas.openxmlformats.org/officeDocument/2006/relationships/hyperlink" Target="http://etalonline.by/document/?regnum=hk9900321&amp;q_id=&amp;type=trans" TargetMode="External"/><Relationship Id="rId409" Type="http://schemas.openxmlformats.org/officeDocument/2006/relationships/hyperlink" Target="http://etalonline.by/document/?regnum=hk9900321&amp;q_id=&amp;type=trans" TargetMode="External"/><Relationship Id="rId71" Type="http://schemas.openxmlformats.org/officeDocument/2006/relationships/hyperlink" Target="http://etalonline.by/document/?regnum=hk9900321&amp;q_id=&amp;type=trans" TargetMode="External"/><Relationship Id="rId92" Type="http://schemas.openxmlformats.org/officeDocument/2006/relationships/hyperlink" Target="http://etalonline.by/document/?regnum=hk9900321&amp;q_id=&amp;type=trans" TargetMode="External"/><Relationship Id="rId213" Type="http://schemas.openxmlformats.org/officeDocument/2006/relationships/hyperlink" Target="http://etalonline.by/document/?regnum=hk9900321&amp;q_id=&amp;type=trans" TargetMode="External"/><Relationship Id="rId234" Type="http://schemas.openxmlformats.org/officeDocument/2006/relationships/hyperlink" Target="http://etalonline.by/document/?regnum=hk9900321&amp;q_id=&amp;type=tran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talonline.by/document/?regnum=hk9900321&amp;q_id=&amp;type=trans" TargetMode="External"/><Relationship Id="rId255" Type="http://schemas.openxmlformats.org/officeDocument/2006/relationships/hyperlink" Target="http://etalonline.by/document/?regnum=hk9900321&amp;q_id=&amp;type=trans" TargetMode="External"/><Relationship Id="rId276" Type="http://schemas.openxmlformats.org/officeDocument/2006/relationships/hyperlink" Target="http://etalonline.by/document/?regnum=hk9900321&amp;q_id=&amp;type=trans" TargetMode="External"/><Relationship Id="rId297" Type="http://schemas.openxmlformats.org/officeDocument/2006/relationships/hyperlink" Target="http://etalonline.by/document/?regnum=hk9900321&amp;q_id=&amp;type=trans" TargetMode="External"/><Relationship Id="rId40" Type="http://schemas.openxmlformats.org/officeDocument/2006/relationships/hyperlink" Target="http://etalonline.by/document/?regnum=hk9900321&amp;q_id=&amp;type=trans" TargetMode="External"/><Relationship Id="rId115" Type="http://schemas.openxmlformats.org/officeDocument/2006/relationships/hyperlink" Target="http://etalonline.by/document/?regnum=hk9900321&amp;q_id=&amp;type=trans" TargetMode="External"/><Relationship Id="rId136" Type="http://schemas.openxmlformats.org/officeDocument/2006/relationships/hyperlink" Target="http://etalonline.by/document/?regnum=hk9900321&amp;q_id=&amp;type=trans" TargetMode="External"/><Relationship Id="rId157" Type="http://schemas.openxmlformats.org/officeDocument/2006/relationships/hyperlink" Target="http://etalonline.by/document/?regnum=hk9900321&amp;q_id=&amp;type=trans" TargetMode="External"/><Relationship Id="rId178" Type="http://schemas.openxmlformats.org/officeDocument/2006/relationships/hyperlink" Target="http://etalonline.by/document/?regnum=hk9900321&amp;q_id=&amp;type=trans" TargetMode="External"/><Relationship Id="rId301" Type="http://schemas.openxmlformats.org/officeDocument/2006/relationships/hyperlink" Target="http://etalonline.by/document/?regnum=hk9900321&amp;q_id=&amp;type=trans" TargetMode="External"/><Relationship Id="rId322" Type="http://schemas.openxmlformats.org/officeDocument/2006/relationships/hyperlink" Target="http://etalonline.by/document/?regnum=hk9900321&amp;q_id=&amp;type=trans" TargetMode="External"/><Relationship Id="rId343" Type="http://schemas.openxmlformats.org/officeDocument/2006/relationships/hyperlink" Target="http://etalonline.by/document/?regnum=hk9900321&amp;q_id=&amp;type=trans" TargetMode="External"/><Relationship Id="rId364" Type="http://schemas.openxmlformats.org/officeDocument/2006/relationships/hyperlink" Target="http://etalonline.by/document/?regnum=hk9900321&amp;q_id=&amp;type=trans" TargetMode="External"/><Relationship Id="rId61" Type="http://schemas.openxmlformats.org/officeDocument/2006/relationships/hyperlink" Target="http://etalonline.by/document/?regnum=hk9900321&amp;q_id=&amp;type=trans" TargetMode="External"/><Relationship Id="rId82" Type="http://schemas.openxmlformats.org/officeDocument/2006/relationships/hyperlink" Target="http://etalonline.by/document/?regnum=hk9900321&amp;q_id=&amp;type=trans" TargetMode="External"/><Relationship Id="rId199" Type="http://schemas.openxmlformats.org/officeDocument/2006/relationships/hyperlink" Target="http://etalonline.by/document/?regnum=hk9900321&amp;q_id=&amp;type=trans" TargetMode="External"/><Relationship Id="rId203" Type="http://schemas.openxmlformats.org/officeDocument/2006/relationships/hyperlink" Target="http://etalonline.by/document/?regnum=hk9900321&amp;q_id=&amp;type=trans" TargetMode="External"/><Relationship Id="rId385" Type="http://schemas.openxmlformats.org/officeDocument/2006/relationships/hyperlink" Target="http://etalonline.by/document/?regnum=hk9900321&amp;q_id=&amp;type=trans" TargetMode="External"/><Relationship Id="rId19" Type="http://schemas.openxmlformats.org/officeDocument/2006/relationships/hyperlink" Target="http://etalonline.by/document/?regnum=hk9900321&amp;q_id=&amp;type=trans" TargetMode="External"/><Relationship Id="rId224" Type="http://schemas.openxmlformats.org/officeDocument/2006/relationships/hyperlink" Target="http://etalonline.by/document/?regnum=hk9900321&amp;q_id=&amp;type=trans" TargetMode="External"/><Relationship Id="rId245" Type="http://schemas.openxmlformats.org/officeDocument/2006/relationships/hyperlink" Target="http://etalonline.by/document/?regnum=hk9900321&amp;q_id=&amp;type=trans" TargetMode="External"/><Relationship Id="rId266" Type="http://schemas.openxmlformats.org/officeDocument/2006/relationships/hyperlink" Target="http://etalonline.by/document/?regnum=hk9900321&amp;q_id=&amp;type=trans" TargetMode="External"/><Relationship Id="rId287" Type="http://schemas.openxmlformats.org/officeDocument/2006/relationships/hyperlink" Target="http://etalonline.by/document/?regnum=hk9900321&amp;q_id=&amp;type=trans" TargetMode="External"/><Relationship Id="rId410" Type="http://schemas.openxmlformats.org/officeDocument/2006/relationships/hyperlink" Target="http://etalonline.by/document/?regnum=hk9900321&amp;q_id=&amp;type=trans" TargetMode="External"/><Relationship Id="rId30" Type="http://schemas.openxmlformats.org/officeDocument/2006/relationships/hyperlink" Target="http://etalonline.by/document/?regnum=hk9900321&amp;q_id=&amp;type=trans" TargetMode="External"/><Relationship Id="rId105" Type="http://schemas.openxmlformats.org/officeDocument/2006/relationships/hyperlink" Target="http://etalonline.by/document/?regnum=hk9900321&amp;q_id=&amp;type=trans" TargetMode="External"/><Relationship Id="rId126" Type="http://schemas.openxmlformats.org/officeDocument/2006/relationships/hyperlink" Target="http://etalonline.by/document/?regnum=hk9900321&amp;q_id=&amp;type=trans" TargetMode="External"/><Relationship Id="rId147" Type="http://schemas.openxmlformats.org/officeDocument/2006/relationships/hyperlink" Target="http://etalonline.by/document/?regnum=hk9900321&amp;q_id=&amp;type=trans" TargetMode="External"/><Relationship Id="rId168" Type="http://schemas.openxmlformats.org/officeDocument/2006/relationships/hyperlink" Target="http://etalonline.by/document/?regnum=hk9900321&amp;q_id=&amp;type=trans" TargetMode="External"/><Relationship Id="rId312" Type="http://schemas.openxmlformats.org/officeDocument/2006/relationships/hyperlink" Target="http://etalonline.by/document/?regnum=hk9900321&amp;q_id=&amp;type=trans" TargetMode="External"/><Relationship Id="rId333" Type="http://schemas.openxmlformats.org/officeDocument/2006/relationships/hyperlink" Target="http://etalonline.by/document/?regnum=hk9900321&amp;q_id=&amp;type=trans" TargetMode="External"/><Relationship Id="rId354" Type="http://schemas.openxmlformats.org/officeDocument/2006/relationships/hyperlink" Target="http://etalonline.by/document/?regnum=hk9900321&amp;q_id=&amp;type=trans" TargetMode="External"/><Relationship Id="rId51" Type="http://schemas.openxmlformats.org/officeDocument/2006/relationships/hyperlink" Target="http://etalonline.by/document/?regnum=hk9900321&amp;q_id=&amp;type=trans" TargetMode="External"/><Relationship Id="rId72" Type="http://schemas.openxmlformats.org/officeDocument/2006/relationships/hyperlink" Target="http://etalonline.by/document/?regnum=hk9900321&amp;q_id=&amp;type=trans" TargetMode="External"/><Relationship Id="rId93" Type="http://schemas.openxmlformats.org/officeDocument/2006/relationships/hyperlink" Target="http://etalonline.by/document/?regnum=hk9900321&amp;q_id=&amp;type=trans" TargetMode="External"/><Relationship Id="rId189" Type="http://schemas.openxmlformats.org/officeDocument/2006/relationships/hyperlink" Target="http://etalonline.by/document/?regnum=hk9900321&amp;q_id=&amp;type=trans" TargetMode="External"/><Relationship Id="rId375" Type="http://schemas.openxmlformats.org/officeDocument/2006/relationships/hyperlink" Target="http://www.pravo.by/webnpa/text.asp?RN=Hk9800218" TargetMode="External"/><Relationship Id="rId396" Type="http://schemas.openxmlformats.org/officeDocument/2006/relationships/hyperlink" Target="http://etalonline.by/document/?regnum=hk9900321&amp;q_id=&amp;type=trans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talonline.by/document/?regnum=hk9900321&amp;q_id=&amp;type=trans" TargetMode="External"/><Relationship Id="rId235" Type="http://schemas.openxmlformats.org/officeDocument/2006/relationships/hyperlink" Target="http://etalonline.by/document/?regnum=hk9900321&amp;q_id=&amp;type=trans" TargetMode="External"/><Relationship Id="rId256" Type="http://schemas.openxmlformats.org/officeDocument/2006/relationships/hyperlink" Target="http://etalonline.by/document/?regnum=hk9900321&amp;q_id=&amp;type=trans" TargetMode="External"/><Relationship Id="rId277" Type="http://schemas.openxmlformats.org/officeDocument/2006/relationships/hyperlink" Target="http://etalonline.by/document/?regnum=hk9900321&amp;q_id=&amp;type=trans" TargetMode="External"/><Relationship Id="rId298" Type="http://schemas.openxmlformats.org/officeDocument/2006/relationships/hyperlink" Target="http://etalonline.by/document/?regnum=hk9900321&amp;q_id=&amp;type=trans" TargetMode="External"/><Relationship Id="rId400" Type="http://schemas.openxmlformats.org/officeDocument/2006/relationships/hyperlink" Target="http://etalonline.by/document/?regnum=hk9900321&amp;q_id=&amp;type=trans" TargetMode="External"/><Relationship Id="rId116" Type="http://schemas.openxmlformats.org/officeDocument/2006/relationships/hyperlink" Target="http://etalonline.by/document/?regnum=hk9900321&amp;q_id=&amp;type=trans" TargetMode="External"/><Relationship Id="rId137" Type="http://schemas.openxmlformats.org/officeDocument/2006/relationships/hyperlink" Target="http://etalonline.by/document/?regnum=hk9900321&amp;q_id=&amp;type=trans" TargetMode="External"/><Relationship Id="rId158" Type="http://schemas.openxmlformats.org/officeDocument/2006/relationships/hyperlink" Target="http://etalonline.by/document/?regnum=hk9900321&amp;q_id=&amp;type=trans" TargetMode="External"/><Relationship Id="rId302" Type="http://schemas.openxmlformats.org/officeDocument/2006/relationships/hyperlink" Target="http://etalonline.by/document/?regnum=hk9900321&amp;q_id=&amp;type=trans" TargetMode="External"/><Relationship Id="rId323" Type="http://schemas.openxmlformats.org/officeDocument/2006/relationships/hyperlink" Target="http://etalonline.by/document/?regnum=hk9900321&amp;q_id=&amp;type=trans" TargetMode="External"/><Relationship Id="rId344" Type="http://schemas.openxmlformats.org/officeDocument/2006/relationships/hyperlink" Target="http://etalonline.by/document/?regnum=hk9900321&amp;q_id=&amp;type=trans" TargetMode="External"/><Relationship Id="rId20" Type="http://schemas.openxmlformats.org/officeDocument/2006/relationships/hyperlink" Target="http://etalonline.by/document/?regnum=hk9900321&amp;q_id=&amp;type=trans" TargetMode="External"/><Relationship Id="rId41" Type="http://schemas.openxmlformats.org/officeDocument/2006/relationships/hyperlink" Target="http://etalonline.by/document/?regnum=hk9900321&amp;q_id=&amp;type=trans" TargetMode="External"/><Relationship Id="rId62" Type="http://schemas.openxmlformats.org/officeDocument/2006/relationships/hyperlink" Target="http://etalonline.by/document/?regnum=hk9900321&amp;q_id=&amp;type=trans" TargetMode="External"/><Relationship Id="rId83" Type="http://schemas.openxmlformats.org/officeDocument/2006/relationships/hyperlink" Target="http://etalonline.by/document/?regnum=hk9900321&amp;q_id=&amp;type=trans" TargetMode="External"/><Relationship Id="rId179" Type="http://schemas.openxmlformats.org/officeDocument/2006/relationships/hyperlink" Target="http://etalonline.by/document/?regnum=hk9900321&amp;q_id=&amp;type=trans" TargetMode="External"/><Relationship Id="rId365" Type="http://schemas.openxmlformats.org/officeDocument/2006/relationships/hyperlink" Target="http://etalonline.by/document/?regnum=hk9900321&amp;q_id=&amp;type=trans" TargetMode="External"/><Relationship Id="rId386" Type="http://schemas.openxmlformats.org/officeDocument/2006/relationships/hyperlink" Target="http://etalonline.by/document/?regnum=hk9900321&amp;q_id=&amp;type=trans" TargetMode="External"/><Relationship Id="rId190" Type="http://schemas.openxmlformats.org/officeDocument/2006/relationships/hyperlink" Target="http://etalonline.by/document/?regnum=hk9900321&amp;q_id=&amp;type=trans" TargetMode="External"/><Relationship Id="rId204" Type="http://schemas.openxmlformats.org/officeDocument/2006/relationships/hyperlink" Target="http://etalonline.by/document/?regnum=hk9900321&amp;q_id=&amp;type=trans" TargetMode="External"/><Relationship Id="rId225" Type="http://schemas.openxmlformats.org/officeDocument/2006/relationships/hyperlink" Target="http://etalonline.by/document/?regnum=hk9900321&amp;q_id=&amp;type=trans" TargetMode="External"/><Relationship Id="rId246" Type="http://schemas.openxmlformats.org/officeDocument/2006/relationships/hyperlink" Target="http://etalonline.by/document/?regnum=hk9900321&amp;q_id=&amp;type=trans" TargetMode="External"/><Relationship Id="rId267" Type="http://schemas.openxmlformats.org/officeDocument/2006/relationships/hyperlink" Target="http://etalonline.by/document/?regnum=hk9900321&amp;q_id=&amp;type=trans" TargetMode="External"/><Relationship Id="rId288" Type="http://schemas.openxmlformats.org/officeDocument/2006/relationships/hyperlink" Target="http://etalonline.by/document/?regnum=hk9900321&amp;q_id=&amp;type=trans" TargetMode="External"/><Relationship Id="rId411" Type="http://schemas.openxmlformats.org/officeDocument/2006/relationships/hyperlink" Target="http://www.pravo.by/webnpa/text.asp?RN=v19402875" TargetMode="External"/><Relationship Id="rId106" Type="http://schemas.openxmlformats.org/officeDocument/2006/relationships/hyperlink" Target="http://etalonline.by/document/?regnum=hk9900321&amp;q_id=&amp;type=trans" TargetMode="External"/><Relationship Id="rId127" Type="http://schemas.openxmlformats.org/officeDocument/2006/relationships/hyperlink" Target="http://etalonline.by/document/?regnum=hk9900321&amp;q_id=&amp;type=trans" TargetMode="External"/><Relationship Id="rId313" Type="http://schemas.openxmlformats.org/officeDocument/2006/relationships/hyperlink" Target="http://etalonline.by/document/?regnum=hk9900321&amp;q_id=&amp;type=trans" TargetMode="External"/><Relationship Id="rId10" Type="http://schemas.openxmlformats.org/officeDocument/2006/relationships/hyperlink" Target="http://www.pravo.by/webnpa/text.asp?RN=H10800397" TargetMode="External"/><Relationship Id="rId31" Type="http://schemas.openxmlformats.org/officeDocument/2006/relationships/hyperlink" Target="http://etalonline.by/document/?regnum=hk9900321&amp;q_id=&amp;type=trans" TargetMode="External"/><Relationship Id="rId52" Type="http://schemas.openxmlformats.org/officeDocument/2006/relationships/hyperlink" Target="http://etalonline.by/document/?regnum=hk9900321&amp;q_id=&amp;type=trans" TargetMode="External"/><Relationship Id="rId73" Type="http://schemas.openxmlformats.org/officeDocument/2006/relationships/hyperlink" Target="http://etalonline.by/document/?regnum=hk9900321&amp;q_id=&amp;type=trans" TargetMode="External"/><Relationship Id="rId94" Type="http://schemas.openxmlformats.org/officeDocument/2006/relationships/hyperlink" Target="http://etalonline.by/document/?regnum=hk9900321&amp;q_id=&amp;type=trans" TargetMode="External"/><Relationship Id="rId148" Type="http://schemas.openxmlformats.org/officeDocument/2006/relationships/hyperlink" Target="http://etalonline.by/document/?regnum=hk9900321&amp;q_id=&amp;type=trans" TargetMode="External"/><Relationship Id="rId169" Type="http://schemas.openxmlformats.org/officeDocument/2006/relationships/hyperlink" Target="http://etalonline.by/document/?regnum=hk9900321&amp;q_id=&amp;type=trans" TargetMode="External"/><Relationship Id="rId334" Type="http://schemas.openxmlformats.org/officeDocument/2006/relationships/hyperlink" Target="http://etalonline.by/document/?regnum=hk9900321&amp;q_id=&amp;type=trans" TargetMode="External"/><Relationship Id="rId355" Type="http://schemas.openxmlformats.org/officeDocument/2006/relationships/hyperlink" Target="http://etalonline.by/document/?regnum=hk9900321&amp;q_id=&amp;type=trans" TargetMode="External"/><Relationship Id="rId376" Type="http://schemas.openxmlformats.org/officeDocument/2006/relationships/hyperlink" Target="http://etalonline.by/document/?regnum=hk9900321&amp;q_id=&amp;type=trans" TargetMode="External"/><Relationship Id="rId397" Type="http://schemas.openxmlformats.org/officeDocument/2006/relationships/hyperlink" Target="http://etalonline.by/document/?regnum=hk9900321&amp;q_id=&amp;type=trans" TargetMode="External"/><Relationship Id="rId4" Type="http://schemas.openxmlformats.org/officeDocument/2006/relationships/hyperlink" Target="http://www.pravo.by/webnpa/text.asp?RN=H10500076" TargetMode="External"/><Relationship Id="rId180" Type="http://schemas.openxmlformats.org/officeDocument/2006/relationships/hyperlink" Target="http://etalonline.by/document/?regnum=hk9900321&amp;q_id=&amp;type=trans" TargetMode="External"/><Relationship Id="rId215" Type="http://schemas.openxmlformats.org/officeDocument/2006/relationships/hyperlink" Target="http://etalonline.by/document/?regnum=hk9900321&amp;q_id=&amp;type=trans" TargetMode="External"/><Relationship Id="rId236" Type="http://schemas.openxmlformats.org/officeDocument/2006/relationships/hyperlink" Target="http://etalonline.by/document/?regnum=hk9900321&amp;q_id=&amp;type=trans" TargetMode="External"/><Relationship Id="rId257" Type="http://schemas.openxmlformats.org/officeDocument/2006/relationships/hyperlink" Target="http://etalonline.by/document/?regnum=hk9900321&amp;q_id=&amp;type=trans" TargetMode="External"/><Relationship Id="rId278" Type="http://schemas.openxmlformats.org/officeDocument/2006/relationships/hyperlink" Target="http://etalonline.by/document/?regnum=hk9900321&amp;q_id=&amp;type=trans" TargetMode="External"/><Relationship Id="rId401" Type="http://schemas.openxmlformats.org/officeDocument/2006/relationships/hyperlink" Target="http://etalonline.by/document/?regnum=hk9900321&amp;q_id=&amp;type=trans" TargetMode="External"/><Relationship Id="rId303" Type="http://schemas.openxmlformats.org/officeDocument/2006/relationships/hyperlink" Target="http://etalonline.by/document/?regnum=hk9900321&amp;q_id=&amp;type=trans" TargetMode="External"/><Relationship Id="rId42" Type="http://schemas.openxmlformats.org/officeDocument/2006/relationships/hyperlink" Target="http://etalonline.by/document/?regnum=hk9900321&amp;q_id=&amp;type=trans" TargetMode="External"/><Relationship Id="rId84" Type="http://schemas.openxmlformats.org/officeDocument/2006/relationships/hyperlink" Target="http://etalonline.by/document/?regnum=hk9900321&amp;q_id=&amp;type=trans" TargetMode="External"/><Relationship Id="rId138" Type="http://schemas.openxmlformats.org/officeDocument/2006/relationships/hyperlink" Target="http://etalonline.by/document/?regnum=hk9900321&amp;q_id=&amp;type=trans" TargetMode="External"/><Relationship Id="rId345" Type="http://schemas.openxmlformats.org/officeDocument/2006/relationships/hyperlink" Target="http://etalonline.by/document/?regnum=hk9900321&amp;q_id=&amp;type=trans" TargetMode="External"/><Relationship Id="rId387" Type="http://schemas.openxmlformats.org/officeDocument/2006/relationships/hyperlink" Target="http://etalonline.by/document/?regnum=hk9900321&amp;q_id=&amp;type=trans" TargetMode="External"/><Relationship Id="rId191" Type="http://schemas.openxmlformats.org/officeDocument/2006/relationships/hyperlink" Target="http://etalonline.by/document/?regnum=hk9900321&amp;q_id=&amp;type=trans" TargetMode="External"/><Relationship Id="rId205" Type="http://schemas.openxmlformats.org/officeDocument/2006/relationships/hyperlink" Target="http://etalonline.by/document/?regnum=hk9900321&amp;q_id=&amp;type=trans" TargetMode="External"/><Relationship Id="rId247" Type="http://schemas.openxmlformats.org/officeDocument/2006/relationships/hyperlink" Target="http://etalonline.by/document/?regnum=hk9900321&amp;q_id=&amp;type=trans" TargetMode="External"/><Relationship Id="rId412" Type="http://schemas.openxmlformats.org/officeDocument/2006/relationships/hyperlink" Target="http://www.pravo.by/webnpa/text.asp?RN=v19402875" TargetMode="External"/><Relationship Id="rId107" Type="http://schemas.openxmlformats.org/officeDocument/2006/relationships/hyperlink" Target="http://etalonline.by/document/?regnum=hk9900321&amp;q_id=&amp;type=trans" TargetMode="External"/><Relationship Id="rId289" Type="http://schemas.openxmlformats.org/officeDocument/2006/relationships/hyperlink" Target="http://etalonline.by/document/?regnum=hk9900321&amp;q_id=&amp;type=trans" TargetMode="External"/><Relationship Id="rId11" Type="http://schemas.openxmlformats.org/officeDocument/2006/relationships/hyperlink" Target="http://www.pravo.by/webnpa/text.asp?RN=H11000109" TargetMode="External"/><Relationship Id="rId53" Type="http://schemas.openxmlformats.org/officeDocument/2006/relationships/hyperlink" Target="http://etalonline.by/document/?regnum=hk9900321&amp;q_id=&amp;type=trans" TargetMode="External"/><Relationship Id="rId149" Type="http://schemas.openxmlformats.org/officeDocument/2006/relationships/hyperlink" Target="http://etalonline.by/document/?regnum=hk9900321&amp;q_id=&amp;type=trans" TargetMode="External"/><Relationship Id="rId314" Type="http://schemas.openxmlformats.org/officeDocument/2006/relationships/hyperlink" Target="http://etalonline.by/document/?regnum=hk9900321&amp;q_id=&amp;type=trans" TargetMode="External"/><Relationship Id="rId356" Type="http://schemas.openxmlformats.org/officeDocument/2006/relationships/hyperlink" Target="http://www.pravo.by/webnpa/text.asp?RN=v19402875" TargetMode="External"/><Relationship Id="rId398" Type="http://schemas.openxmlformats.org/officeDocument/2006/relationships/hyperlink" Target="http://etalonline.by/document/?regnum=hk9900321&amp;q_id=&amp;type=trans" TargetMode="External"/><Relationship Id="rId95" Type="http://schemas.openxmlformats.org/officeDocument/2006/relationships/hyperlink" Target="http://etalonline.by/document/?regnum=hk9900321&amp;q_id=&amp;type=trans" TargetMode="External"/><Relationship Id="rId160" Type="http://schemas.openxmlformats.org/officeDocument/2006/relationships/hyperlink" Target="http://etalonline.by/document/?regnum=hk9900321&amp;q_id=&amp;type=trans" TargetMode="External"/><Relationship Id="rId216" Type="http://schemas.openxmlformats.org/officeDocument/2006/relationships/hyperlink" Target="http://etalonline.by/document/?regnum=hk9900321&amp;q_id=&amp;type=tra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87</Pages>
  <Words>37216</Words>
  <Characters>212136</Characters>
  <Application>Microsoft Office Word</Application>
  <DocSecurity>0</DocSecurity>
  <Lines>1767</Lines>
  <Paragraphs>497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 Hetsevich</dc:creator>
  <cp:keywords/>
  <dc:description/>
  <cp:lastModifiedBy>V</cp:lastModifiedBy>
  <cp:revision>3</cp:revision>
  <dcterms:created xsi:type="dcterms:W3CDTF">2020-06-02T11:57:00Z</dcterms:created>
  <dcterms:modified xsi:type="dcterms:W3CDTF">2020-06-02T11:57:00Z</dcterms:modified>
</cp:coreProperties>
</file>