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41" w:rsidRPr="006C5341" w:rsidRDefault="006C5341" w:rsidP="006C5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5"/>
          <w:szCs w:val="25"/>
          <w:lang w:eastAsia="be-BY"/>
        </w:rPr>
      </w:pPr>
      <w:bookmarkStart w:id="0" w:name="_Hlk13847530"/>
      <w:r w:rsidRPr="006C5341">
        <w:rPr>
          <w:rFonts w:ascii="Times New Roman" w:eastAsia="Times New Roman" w:hAnsi="Times New Roman" w:cs="Times New Roman"/>
          <w:caps/>
          <w:color w:val="000000"/>
          <w:sz w:val="25"/>
          <w:szCs w:val="25"/>
          <w:lang w:eastAsia="be-BY"/>
        </w:rPr>
        <w:t>КОДЭКС ГАНДЛЁВАГА МАРАПЛАЎСТВА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15 лістапада 1999 г.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№ 321-З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  <w:t>Прыняты Палатай прадстаўнікоў 13 кастрычніка 1999 года</w:t>
      </w:r>
      <w:r w:rsidRPr="006C5341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  <w:br/>
        <w:t>Адобраны Саветам Рэспублікі 28 кастрычніка 1999 года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021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Змяненн</w:t>
      </w:r>
      <w:r w:rsidR="001A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дапаўненн</w:t>
      </w:r>
      <w:r w:rsidR="001A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22 снежня 2005 г. № 76-З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6, 2/1173) &lt;H10500076&gt;;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29 чэрвеня 2006 г. № 134-З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106, 2/1233) &lt;H10600134&gt;;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29 чэрвеня 2006 г. № 137-З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107, 2/1235) &lt;H10600137&gt;;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20 ліпеня 2006 г. № 162-З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 г., № 122, 2/1259) &lt;H10600162&gt;;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26 снежня 2007 г. № 300-З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(Нацыянальны рэестр прававых актаў Рэспублікі Беларусь, 2007 г., № 305, 2/1397) &lt;H10700300&gt;;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26 снежня 2007 г. № 301-З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2007 г., № 305, 2/1398) &lt;H10700301&gt;;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15 ліпеня 2008 г. № 397-З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2008 г., № 175, 2/1494) &lt;H10800397&gt;;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4 студзеня 2010 г. № 109-З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2010 г., № 17, 2/1661) &lt;H11000109&gt;;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22 снежня 2011 г. № 326-З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2012 г., № 1, 2/1878) &lt;H11100326&gt;;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10 студзеня 2015 г. № 242-З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(Нацыянальны прававы Інтэрнэт-партал Рэспублікі Беларусь, 22.01.2015, 2/2240) &lt;H11500242&gt;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be-BY"/>
        </w:rPr>
      </w:pPr>
      <w:r w:rsidRPr="006C5341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be-BY"/>
        </w:rPr>
        <w:t>ЗМЕСТ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" w:anchor="&amp;Razdel=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671E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АГУЛЬНЫЯ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ПАЛАЖЭННІ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" w:anchor="&amp;Chapter=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671E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АГУЛЬНЫЯ</w:t>
      </w:r>
      <w:r w:rsidR="001A6D0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ПАЛАЖЭННІ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" w:anchor="&amp;Article=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Сфера дзеяння </w:t>
      </w:r>
      <w:r w:rsidR="001A6D0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" w:anchor="&amp;Article=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Асноўныя тэрміны і іх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азначэнні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9039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выкарыстоўваюцца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ў </w:t>
      </w:r>
      <w:r w:rsidR="001A6D0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" w:anchor="&amp;Article=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Суб'екты гандлёвага мараплаўства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" w:anchor="&amp;Article=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 гандлёвага мараплаўства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" w:anchor="&amp;Article=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Міжнародныя дагаворы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" w:anchor="&amp;Article=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Дзяржаўнае рэгуляванне ў </w:t>
      </w:r>
      <w:r w:rsidR="00B30BC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гандлёвага мараплаўства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" w:anchor="&amp;Article=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Дзяржаўны кантроль у </w:t>
      </w:r>
      <w:r w:rsidR="00B30BC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гандлёвага мараплаўства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" w:anchor="&amp;Article=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суднамі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" w:anchor="&amp;Article=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Тарыфы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" w:anchor="&amp;Article=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Разліковая адзінка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" w:anchor="&amp;Razdel=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" w:anchor="&amp;Chapter=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УЛАСНАСЦЬ 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" w:anchor="&amp;Article=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Формы ўласнасці 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" w:anchor="&amp;Article=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Момант узнікнення права ўласнасці 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" w:anchor="&amp;Article=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Правы ўласніка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" w:anchor="&amp;Article=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ўласнасці і іншыя рэчавыя правы на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" w:anchor="&amp;Article=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судна ў давернае кіраванне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" w:anchor="&amp;Chapter=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НАЦЫЯНАЛЬНАСЦЬ І СЦЯГ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6" w:anchor="&amp;Article=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плавання пад Дзяржаўным сцягам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7" w:anchor="&amp;Article=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Узнікненне права плавання пад Дзяржаўным сцягам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8" w:anchor="&amp;Article=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за </w:t>
      </w:r>
      <w:r w:rsidR="0012304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незаконнае падняцце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на судне Дзяржаўнага сцяга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9" w:anchor="&amp;Article=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Нацыянальнасць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0" w:anchor="&amp;Article=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суднам права плавання пад Дзяржаўным сцягам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1" w:anchor="&amp;Article=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Часовая страта суднам права плавання пад Дзяржаўным сцягам Рэспублікі Беларусь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2" w:anchor="&amp;Chapter=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ДЗЯРЖАЎНАЯ РЭГІСТРАЦЫЯ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3" w:anchor="&amp;Article=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Рэестры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4" w:anchor="&amp;Article=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5" w:anchor="&amp;Article=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Умовы дзяржаўнай рэгістрацыі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6" w:anchor="&amp;Article=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Звесткі,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суднавую кнігу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7" w:anchor="&amp;Article=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суднавай кнізе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8" w:anchor="&amp;Article=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суднавай кнізе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9" w:anchor="&amp;Article=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Асаблівасці дзяржаўнай рэгістрацыі замежнага судна, якое эксплуатуецца на падставе дагавора арэнды судна без экіпажа </w:t>
      </w:r>
      <w:r w:rsidR="006C5341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(</w:t>
      </w:r>
      <w:r w:rsidR="009B502C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  <w:r w:rsidR="009B502C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</w:t>
      </w:r>
      <w:r w:rsidR="006C5341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-чартару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) або дагавора лізінгу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0" w:anchor="&amp;Article=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або на долю ў ёй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1" w:anchor="&amp;Article=3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змяненняў звестак, якія ўносяцца ў рэестры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2" w:anchor="&amp;Article=3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дакументаў, якія пацвярджаюць факт дзяржаўнай рэгістрацыі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3" w:anchor="&amp;Article=3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4" w:anchor="&amp;Article=3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ў дзяржаўнай рэгістрацыі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5" w:anchor="&amp;Article=3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за парушэнне правіл дзяржаўнай рэгістрацыі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6" w:anchor="&amp;Article=3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Выключэнне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і суднавай кнігі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7" w:anchor="&amp;Article=3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Судна, якое прапала без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вестак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8" w:anchor="&amp;Article=3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Судна, </w:t>
      </w:r>
      <w:r w:rsidR="00BE36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канструктыўна загіну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9" w:anchor="&amp;Article=3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на атрыманне інфармацыі з рэестраў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0" w:anchor="&amp;Chapter=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ІДЭНТЫФІКАЦЫЯ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1" w:anchor="&amp;Article=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Назва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2" w:anchor="&amp;Article=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Міжнародны пазыўны сігнал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3" w:anchor="&amp;Article=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Порт прыпіскі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4" w:anchor="&amp;Chapter=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СУДНАВЫЯ ДАКУМЕНТЫ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5" w:anchor="&amp;Article=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Суднавыя дакументы, якія знаходзяцца на судне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6" w:anchor="&amp;Article=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Суднавыя дакументы для некаторых катэгорый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7" w:anchor="&amp;Article=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Органы, якія выдаюць суднавыя дакументы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8" w:anchor="&amp;Article=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Прызнанне дакументаў, выдадзеных замежн</w:t>
      </w:r>
      <w:r w:rsid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класіфікацыйн</w:t>
      </w:r>
      <w:r w:rsidR="0032330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таварыствам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9" w:anchor="&amp;Article=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Патрабаванні, якія прад'яўляюцца да суднавых дакументаў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0" w:anchor="&amp;Article=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Правілы афармлення суднавых дакументаў і захоўвання суднавага журнала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1" w:anchor="&amp;Razdel=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ЭКІПАЖ СУДНА. КАПІТАН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2" w:anchor="&amp;Chapter=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ЭКІПАЖ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3" w:anchor="&amp;Article=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342D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Састаў экіпажа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4" w:anchor="&amp;Article=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Мінімальны </w:t>
      </w:r>
      <w:r w:rsidR="00F342D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састаў экіпажа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5" w:anchor="&amp;Article=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Прававое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6" w:anchor="&amp;Article=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Грамадзянства 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7" w:anchor="&amp;Article=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Нацыянальнае пасведчанне асобы марака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8" w:anchor="&amp;Article=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 да кваліфікацыі 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9" w:anchor="&amp;Article=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 да стану здароўя 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0" w:anchor="&amp;Article=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Працоўныя </w:t>
      </w:r>
      <w:r w:rsidR="00095CF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судне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1" w:anchor="&amp;Article=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2" w:anchor="&amp;Article=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Рэпатрыяцыя 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3" w:anchor="&amp;Article=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Асабістая маёмасць члена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4" w:anchor="&amp;Article=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Узаемаадносіны членаў экіпажа судна з консуламі Рэспублікі Беларусь (дыпламатычнымі прадстаўнікамі)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5" w:anchor="&amp;Chapter=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ПРАВЫ, АБАВЯЗКІ І АДКАЗНАСЦЬ КАПІТАНА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6" w:anchor="&amp;Article=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Кіраванне суднам і </w:t>
      </w:r>
      <w:r w:rsidR="007A0E7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абавязкі капітана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7" w:anchor="&amp;Article=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аказваць дапамогу людзям, якія </w:t>
      </w:r>
      <w:r w:rsidR="005D20D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церпяць бедства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мор</w:t>
      </w:r>
      <w:r w:rsidR="005D20D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8" w:anchor="&amp;Article=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аказваць дапамогу пасля сутыкнення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9" w:anchor="&amp;Article=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зах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о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дзіць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у порт для аказання неадкладнай медыцынскай дапамогі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0" w:anchor="&amp;Article=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капітана судна ў выпадку ўзнікнення ваенных дзеянняў або ў іншых выпадках ваеннай небяспекі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1" w:anchor="&amp;Article=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рэквізаваць харчаванне ў выпадку </w:t>
      </w:r>
      <w:r w:rsidR="006C5341" w:rsidRPr="007D113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спусташэння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жыццёвых прыпасаў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2" w:anchor="&amp;Article=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капітана судна ў выпадку неадкладнай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патрэб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ў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шах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 працягу плавання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3" w:anchor="&amp;Article=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Дзеянні капітана судна ў выпадку небяспекі гібелі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4" w:anchor="&amp;Article=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капітана судна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падтрыманн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парадку на судне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5" w:anchor="&amp;Article=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Згода капітана судна на прыём на работу членаў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6" w:anchor="&amp;Article=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Капітан судна як орган дазнання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7" w:anchor="&amp;Article=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капітана судна ў выпадку нараджэння дзіцяці або смерці на судне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8" w:anchor="&amp;Article=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на </w:t>
      </w:r>
      <w:r w:rsidR="007771E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</w:t>
      </w:r>
      <w:r w:rsidR="007771E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асведчанне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завяшчанняў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9" w:anchor="&amp;Article=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на валоданне агнястрэльнай </w:t>
      </w:r>
      <w:r w:rsidR="0050666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зброяй і яе прымяненне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0" w:anchor="&amp;Article=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Капітан судна як прадстаўнік суднаўладальніка і грузаўладальнікаў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1" w:anchor="&amp;Article=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Ускладанне абавязкаў капітана судна на старшага памочніка капітана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2" w:anchor="&amp;Article=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капітана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3" w:anchor="&amp;Razdel=I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4" w:anchor="&amp;Chapter=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3D7C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АГУЛЬНЫЯ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ПАЛАЖЭННІ АЖЫЦЦЯЎЛЕННЯ МАРСКОЙ ПЕРАВОЗКІ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5" w:anchor="&amp;Article=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Падставы ажыццяўлення марской перавозкі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6" w:anchor="&amp;Article=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Часовыя </w:t>
      </w:r>
      <w:r w:rsidR="00F914C6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спыненн</w:t>
      </w:r>
      <w:r w:rsidR="00F914C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  <w:r w:rsidR="00F914C6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або абмежаванне прыёму грузаў для марской перавозкі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7" w:anchor="&amp;Article=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Перавозка грузаў марскім транспартам агульнага карыстання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8" w:anchor="&amp;Article=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Дагавор марской перавозкі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9" w:anchor="&amp;Article=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фрахтавання (чартар)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0" w:anchor="&amp;Article=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аб арганізацыі марскіх перавозак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1" w:anchor="&amp;Article=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Суадносіны дагавора аб арганізацыі марскіх перавозак грузаў і дагавора марской перавозкі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2" w:anchor="&amp;Article=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Змешаная перавозка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3" w:anchor="&amp;Article=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Праваадносіны перавозчыка і атрымальніка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4" w:anchor="&amp;Article=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Доказы прыёму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 марской перавозкі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5" w:anchor="&amp;Article=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E9289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канасамента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6" w:anchor="&amp;Article=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Агаворкі ў канасаменце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7" w:anchor="&amp;Article=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Доказная сіла канасамента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8" w:anchor="&amp;Article=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Віды канасамента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9" w:anchor="&amp;Article=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Множнасць экзэмпляраў канасамента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0" w:anchor="&amp;Article=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праў па канасаменце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1" w:anchor="&amp;Chapter=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АЖЫЦЦЯЎЛЕННЕ МАРСКОЙ ПЕРАВОЗКІ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2" w:anchor="&amp;Article=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Мараходнасць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3" w:anchor="&amp;Article=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Замена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4" w:anchor="&amp;Article=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Порт пагрузкі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5" w:anchor="&amp;Article=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Месца пагрузкі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6" w:anchor="&amp;Article=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Тэрмін падачы судна да месца пагрузкі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7" w:anchor="&amp;Article=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Паведамленне аб гатоўнасці судна да пагрузкі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8" w:anchor="&amp;Article=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Сталійны час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9" w:anchor="&amp;Article=1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Контрсталійны час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0" w:anchor="&amp;Article=1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882B3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Дэмерэдж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1" w:anchor="&amp;Article=1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Дыспач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2" w:anchor="&amp;Article=1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перавозчыка адправіць судна ў рэйс па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сканчэнн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контрсталійнага часу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3" w:anchor="&amp;Article=1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Пакрыццё страт за затрымку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4" w:anchor="&amp;Article=1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Адпраўленне судна ў рэйс да сканчэння сталійнага або контрсталійнага часу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5" w:anchor="&amp;Article=1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Выгрузка </w:t>
      </w:r>
      <w:r w:rsidR="009870D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старонняга</w:t>
      </w:r>
      <w:r w:rsidR="009870D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6" w:anchor="&amp;Article=1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Размяшчэнне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на судне. Перавозка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на палубе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7" w:anchor="&amp;Article=1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Расходы па пагрузцы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8" w:anchor="&amp;Article=10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Упакоўка і маркіроўка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9" w:anchor="&amp;Article=1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Замена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0" w:anchor="&amp;Article=1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Дакументы на груз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1" w:anchor="&amp;Article=1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распараджэння грузам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2" w:anchor="&amp;Article=1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перавозчыка ў </w:t>
      </w:r>
      <w:r w:rsidR="003D7C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дачыненні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да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3" w:anchor="&amp;Article=1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Небяспечны груз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4" w:anchor="&amp;Article=1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Груз, пагружаны не пад сваім найменнем</w:t>
      </w:r>
    </w:p>
    <w:p w:rsidR="006C5341" w:rsidRPr="000A5946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5" w:anchor="&amp;Article=1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і маршрут перавозкі. </w:t>
      </w:r>
      <w:r w:rsidR="007C356E" w:rsidRPr="007C35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Дывіяцыя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6" w:anchor="&amp;Article=1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Перашкоды для зах</w:t>
      </w:r>
      <w:r w:rsidR="00F477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о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ду судна ў порт прызначэння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7" w:anchor="&amp;Article=1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Выгрузка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8" w:anchor="&amp;Article=1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Асоба, якая мае права на атрыманне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9" w:anchor="&amp;Article=1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Здача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на захоўванне. Продаж незапатрабаванага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0" w:anchor="&amp;Article=1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Агляд і праверка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 яго выдачы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1" w:anchor="&amp;Article=1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страце, недастачы або пашкоджанні (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псаванні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2" w:anchor="&amp;Article=1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Плацяжы пры перавозцы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3" w:anchor="&amp;Article=1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Памер фрахту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4" w:anchor="&amp;Article=1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Фрахт за груз, страчаны пры перавозцы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5" w:anchor="&amp;Article=1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43A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Вылічэнне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фрахту за фактычна </w:t>
      </w:r>
      <w:r w:rsidR="00F43A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пройдзеную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суднам адлегласць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6" w:anchor="&amp;Article=1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перавозчыка ад выканання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7" w:anchor="&amp;Article=1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фрахтавальніка або адпраўшчыка ад выканання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8" w:anchor="&amp;Article=1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бакоў ад выканання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9" w:anchor="&amp;Article=13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немагчымасцю выканання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0" w:anchor="&amp;Chapter=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АДКАЗНАСЦЬ ПЕРАВОЗЧЫКА, АДПРАЎШЧЫКА І ФРАХТАВАЛЬНІКА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1" w:anchor="&amp;Article=13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2" w:anchor="&amp;Article=13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Падставы вызвалення перавозчыка ад адказнасці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3" w:anchor="&amp;Article=13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Навігацыйная памылка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4" w:anchor="&amp;Article=13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Вызваленне перавозчыка ад адказнасці за недастачу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дастаўленага ў апламбаваных памяшканнях, </w:t>
      </w:r>
      <w:r w:rsidR="003D7C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непашкоджанай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упакоўцы або з суправаджэннем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5" w:anchor="&amp;Article=13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 за страту або пашкоджанне кантэйнера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6" w:anchor="&amp;Article=13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Памер </w:t>
      </w:r>
      <w:r w:rsidR="00CE25A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урону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</w:t>
      </w:r>
      <w:r w:rsidR="002509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</w:t>
      </w:r>
      <w:r w:rsidR="00CE25A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падлягае пакрыццю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7" w:anchor="&amp;Article=13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Абмежаванне адказнасці перавозчыка за пратэрміноўку дастаўкі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8" w:anchor="&amp;Article=13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фактычнага перавозчыка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9" w:anchor="&amp;Article=1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пагаднення аб абмежаванні або вызваленні ад адказнасці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0" w:anchor="&amp;Article=1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Выпадкі заключэння пагадненняў аб абмежаванні або вызваленні ад адказнасці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1" w:anchor="&amp;Article=1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адпраўшчыка і фрахтавальніка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2" w:anchor="&amp;Article=1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за прастой судна па віне адпраўшчыка, фрахтавальніка або атрымальніка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3" w:anchor="&amp;Razdel=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ПАСАЖЫРАЎ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4" w:anchor="&amp;Chapter=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ПАСАЖЫРАЎ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5" w:anchor="&amp;Article=1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марской перавозкі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6" w:anchor="&amp;Article=1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Перыяд марской перавозкі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7" w:anchor="&amp;Article=1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Перавозачныя дакументы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8" w:anchor="&amp;Article=1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Агульныя ўмовы марской перавозкі пасажыраў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9" w:anchor="&amp;Article=1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пасажыра ад выканання дагавора марской перавозкі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0" w:anchor="&amp;Article=1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перавозчыка ад выканання дагавора марской перавозкі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1" w:anchor="&amp;Article=1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марской перавозкі пасажыра пры немагчымасці яго выканання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2" w:anchor="&amp;Article=1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91AE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пасажыру платы за праезд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3" w:anchor="&amp;Article=1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Змяненне дагавора марской перавозкі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4" w:anchor="&amp;Article=1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 за прычыненне шкоды жыццю і здароўю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5" w:anchor="&amp;Article=1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перавозчыка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багажу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6" w:anchor="&amp;Article=1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перавозчыка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каютнага багажу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7" w:anchor="&amp;Article=1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фактычнага перавозчыка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8" w:anchor="&amp;Article=1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або пашкоджанне каштоўнасцей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9" w:anchor="&amp;Article=1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Прымяненне </w:t>
      </w:r>
      <w:r w:rsidR="00F32C9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межаў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адказнасці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0" w:anchor="&amp;Article=1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Заява аб 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страце, недастачы або пашкоджанні (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псаванні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багажу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1" w:anchor="&amp;Article=1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Незапатрабаваны багаж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2" w:anchor="&amp;Article=1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Бясплатная перавозка ў адпаведнасці з дагаворам марской перавозкі пасажыра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3" w:anchor="&amp;Razdel=V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ФРАХТАВАННЕ СУДНА НА ЧАС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4" w:anchor="&amp;Chapter=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АРЭНДЫ (ФРАХТАВАНН</w:t>
      </w:r>
      <w:r w:rsidR="00F32C9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ЧАС) СУДНА З ЭКІПАЖАМ (ТАЙМ-ЧАРТАР)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5" w:anchor="&amp;Article=1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6" w:anchor="&amp;Article=1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7" w:anchor="&amp;Article=1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Субарэнда судна з экіпажам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8" w:anchor="&amp;Article=1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суднаўладальніка (арэндадаўца) па </w:t>
      </w:r>
      <w:r w:rsidR="0099474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ўтрыманні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9" w:anchor="&amp;Article=1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 (арэндадаўца) па кіраванні і тэхнічнай эксплуатацыі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0" w:anchor="&amp;Article=1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фрахтавальніка (арандатара) па камерцыйнай эксплуатацыі і </w:t>
      </w:r>
      <w:r w:rsidR="003B6EA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1" w:anchor="&amp;Article=1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Страхаванне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2" w:anchor="&amp;Article=1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Падпарадкаванасць экіпажа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3" w:anchor="&amp;Article=1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Выплата фрахту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4" w:anchor="&amp;Article=1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Узнагароджанне за ажыццяўленне выратавальнай аперацыі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5" w:anchor="&amp;Article=1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фрахтавальніка (арандатара) перад трэцімі асобамі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6" w:anchor="&amp;Article=1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фрахтавальніка (арандатара) за страты, прычыненыя ратаваннем, гібеллю або пашкоджаннем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7" w:anchor="&amp;Razdel=V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АРЭНДА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8" w:anchor="&amp;Chapter=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9" w:anchor="&amp;Article=1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0" w:anchor="&amp;Article=1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1" w:anchor="&amp;Article=1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Субарэнда судна без экіпажа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2" w:anchor="&amp;Article=1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арэндадаўца прывесці судна ў мараходны стан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3" w:anchor="&amp;Article=1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арандатара па </w:t>
      </w:r>
      <w:r w:rsidR="0006560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ўтрыманн</w:t>
      </w:r>
      <w:r w:rsidR="009654B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і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4" w:anchor="&amp;Article=1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арандатара па кіраванні і тэхнічнай эксплуатацыі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5" w:anchor="&amp;Article=1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Экіпаж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6" w:anchor="&amp;Article=1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Плата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7" w:anchor="&amp;Article=1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і абавязкі арандатара па эксплуатацыі і </w:t>
      </w:r>
      <w:r w:rsidR="003B6EA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8" w:anchor="&amp;Article=1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арандатара перад трэцімі асобамі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9" w:anchor="&amp;Article=1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арандатара за страты, прычыненыя ратаваннем, гібеллю або пашкоджаннем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0" w:anchor="&amp;Razdel=V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БУКСІРОЎКІ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1" w:anchor="&amp;Chapter=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БУКСІРОЎКІ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2" w:anchor="&amp;Article=1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буксіроўкі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3" w:anchor="&amp;Article=1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дагавора буксіроўкі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4" w:anchor="&amp;Article=1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бакоў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5" w:anchor="&amp;Article=1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пры марской буксіроўцы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6" w:anchor="&amp;Article=1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пры партовай буксіроўцы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7" w:anchor="&amp;Article=1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Перыяд буксіроўкі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8" w:anchor="&amp;Article=1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Дапамога судну, якое буксіруецца</w:t>
      </w:r>
      <w:r w:rsidR="003313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,</w:t>
      </w:r>
      <w:r w:rsidR="003E6B9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3313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у </w:t>
      </w:r>
      <w:r w:rsidR="009654B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выпадку марскога здарэння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9" w:anchor="&amp;Razdel=IX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IX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C2FB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ПЛАТНАЕ АКАЗАННЕ ПАСЛУГ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0" w:anchor="&amp;Chapter=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ПАСЛУГ ПА АЖЫЦЦЯЎЛЕННІ МАРСКОГА КРУІЗУ (ДАГАВОР МАРСКОГА КРУІЗУ)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1" w:anchor="&amp;Article=1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марскога круізу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2" w:anchor="&amp;Article=1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Аднабаковая адмова ад выканання дагавора марскога круізу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3" w:anchor="&amp;Article=1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Павелічэнне тэрміну круізу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4" w:anchor="&amp;Article=1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арганізатара круізу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5" w:anchor="&amp;Article=1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пагаднення аб абмежаванні праў удзельніка круізу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6" w:anchor="&amp;Chapter=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ПАСЛУГ МАРСКОГА АГЕНТА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7" w:anchor="&amp;Article=1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аказання паслуг марскога агента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8" w:anchor="&amp;Article=1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Дзеянні марскога агента ад імя </w:t>
      </w:r>
      <w:r w:rsidR="005632B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або</w:t>
      </w:r>
      <w:r w:rsidR="008B3D4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двух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бакоў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9" w:anchor="&amp;Article=1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марскога агента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0" w:anchor="&amp;Article=1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1" w:anchor="&amp;Article=2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аказання паслуг марскога агента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2" w:anchor="&amp;Chapter=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МАРСКІХ ПАСРЭДНІЦКІХ ПАСЛУГ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3" w:anchor="&amp;Article=2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аказання марскіх пасрэдніцкіх паслуг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4" w:anchor="&amp;Article=2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5632B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Ажыццяўленне</w:t>
      </w:r>
      <w:r w:rsidR="005632B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марскім брокерам дзеянняў марскога агента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5" w:anchor="&amp;Article=2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Узнагароджанне паслуг марскога брокера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6" w:anchor="&amp;Razdel=X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МАРСКОЕ СТРАХАВАННЕ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7" w:anchor="&amp;Chapter=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МАРСКОЕ СТРАХАВАННЕ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8" w:anchor="&amp;Article=2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Добраахвотнае страхаванне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9" w:anchor="&amp;Article=2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Абавязковае страхаванне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0" w:anchor="&amp;Article=2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Абандон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1" w:anchor="&amp;Article=2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абандоне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2" w:anchor="&amp;Article=2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Асацыяцыі ўзаемнага страхавання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3" w:anchor="&amp;Chapter=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ВЫКЛЮЧАН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4" w:anchor="&amp;Article=2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5" w:anchor="&amp;Article=2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6" w:anchor="&amp;Razdel=X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ІПАТЭКА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7" w:anchor="&amp;Chapter=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ІПАТЭКА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8" w:anchor="&amp;Article=2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на іпатэку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9" w:anchor="&amp;Article=2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 іпатэкі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0" w:anchor="&amp;Article=2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Прадмет іпатэкі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1" w:anchor="&amp;Article=2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Дзяржаўная рэгістрацыя іпатэкі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2" w:anchor="&amp;Article=2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Чарговасць задавальнення патрабаванняў, якія ўзнікаюць з абавязацельстваў, забяспечаных іпатэкай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3" w:anchor="&amp;Article=2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Наступная іпатэка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4" w:anchor="&amp;Article=2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Уступка</w:t>
      </w:r>
      <w:r w:rsidR="003D7C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 праў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дагаворы іпатэкі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5" w:anchor="&amp;Article=2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Захаванасць прадмета іпатэкі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6" w:anchor="&amp;Article=2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Іпатэка пры пераходзе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7" w:anchor="&amp;Article=2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Падстава прымусовага продажу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8" w:anchor="&amp;Article=2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Давядзенне да 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ўсеагульна</w:t>
      </w:r>
      <w:r w:rsidR="004D792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D792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ведама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рашэння суда аб прымусовым продажы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9" w:anchor="&amp;Article=2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Паведамленне аб прымусовым продажы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0" w:anchor="&amp;Article=2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Наступств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прымусовага продажу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1" w:anchor="&amp;Article=2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Першачарговая аплата выдаткаў з выручкі ад прымусовага продажу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2" w:anchor="&amp;Article=2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іпатэкі судна або судна, 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3" w:anchor="&amp;Razdel=X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АГУЛЬНАЯ І ПРЫВАТНАЯ АВАРЫІ. МАРСКІЯ ПРАТЭСТЫ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4" w:anchor="&amp;Chapter=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АГУЛЬНАЯ АВАРЫЯ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5" w:anchor="&amp;Article=2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6" w:anchor="&amp;Article=2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Прынцыпы размеркавання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7" w:anchor="&amp;Article=2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Прымяненне правіл аб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8" w:anchor="&amp;Article=2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Агульная аварыя, выкліканая зах</w:t>
      </w:r>
      <w:r w:rsidR="00C87AE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о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дам судна ў </w:t>
      </w:r>
      <w:r w:rsidR="004964F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прыстанішча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9" w:anchor="&amp;Article=2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Расходы, звязаныя з перамяшчэннем на борце судна, выгрузкай і </w:t>
      </w:r>
      <w:r w:rsidR="003E6B9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варотнай пагрузкай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паліва і прадметаў забеспячэння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0" w:anchor="&amp;Article=2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Расходы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часовы рамон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1" w:anchor="&amp;Article=2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Расходы, выкліканыя затрымкай судна дзеля агульнай бяспекі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2" w:anchor="&amp;Article=2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Наступствы прызнання судна </w:t>
      </w:r>
      <w:r w:rsidR="003D7C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непрыдат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ным да плавання і спынення рэйса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3" w:anchor="&amp;Article=2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Агульная аварыя, выкліканая расходамі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ратаванн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4" w:anchor="&amp;Article=2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Агульная аварыя, выкліканая ажыццяўленнем мер па ратаванні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5" w:anchor="&amp;Article=2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пашкоджання або гібелі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паліва і прадметаў забеспячэння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6" w:anchor="&amp;Article=2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7C356E" w:rsidRPr="0092099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Страты ад </w:t>
      </w:r>
      <w:r w:rsidR="00A55FAC" w:rsidRPr="00920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згубы</w:t>
      </w:r>
      <w:r w:rsidR="00A55FAC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фрахту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7" w:anchor="&amp;Article=2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Замяняльныя </w:t>
      </w:r>
      <w:r w:rsidR="00D47483" w:rsidRP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расходы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8" w:anchor="&amp;Article=2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пашкоджання судна, яго машын або 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лад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9" w:anchor="&amp;Article=2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Скідкі «за новае замест старога»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0" w:anchor="&amp;Article=2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Страты ад гібелі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1" w:anchor="&amp;Article=2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гібелі або пашкоджання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2" w:anchor="&amp;Article=2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7F70A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Выдзяленне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сродкаў на расходы, якія </w:t>
      </w:r>
      <w:r w:rsidR="00D9341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пакрываюцца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 якасці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3" w:anchor="&amp;Article=2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Працэнты на страты, якія </w:t>
      </w:r>
      <w:r w:rsidR="00D9341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пакрываюцца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ў якасці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4" w:anchor="&amp;Article=2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Кантрыбуцыйны кошт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5" w:anchor="&amp;Article=2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Дыспаша і дыспашэры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6" w:anchor="&amp;Article=2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Доказы і матэрыялы, на падставе якіх 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складаецца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дыспаша</w:t>
      </w:r>
    </w:p>
    <w:p w:rsid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7" w:anchor="&amp;Article=2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Плата за 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складанне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дыспашы</w:t>
      </w:r>
    </w:p>
    <w:p w:rsidR="001318D9" w:rsidRPr="006C5341" w:rsidRDefault="001318D9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8" w:anchor="&amp;Article=2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Выпраўленне і аспрэчванне дыспашы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9" w:anchor="&amp;Article=2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Выкананне дыспашы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0" w:anchor="&amp;Chapter=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ПРЫВАТНАЯ АВАРЫЯ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1" w:anchor="&amp;Article=2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прыватнай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2" w:anchor="&amp;Article=2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па прыватнай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3" w:anchor="&amp;Chapter=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МАРСКІЯ ПРАТЭСТЫ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4" w:anchor="&amp;Article=2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марскім пратэсце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5" w:anchor="&amp;Article=2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Органы, якім роб</w:t>
      </w:r>
      <w:r w:rsidR="0039100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цца заяв</w:t>
      </w:r>
      <w:r w:rsidR="0039100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 марскім пратэсце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6" w:anchor="&amp;Article=2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Тэрмін для заявы аб марскім пратэсце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7" w:anchor="&amp;Article=2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марскім пратэсце з затрымкай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8" w:anchor="&amp;Article=2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Асаблівасці заявы аб марскім пратэсце пры прычыненні шкоды грузу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9" w:anchor="&amp;Article=2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Доказы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0" w:anchor="&amp;Article=2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09039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акта аб марскім пратэсце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1" w:anchor="&amp;Razdel=X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РАТАВАННЕ НА МОРЫ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2" w:anchor="&amp;Chapter=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3" w:anchor="&amp;Article=2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4" w:anchor="&amp;Chapter=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РАТАВАННЕ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І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МАЁМАСЦІ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5" w:anchor="&amp;Article=2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Сфера прымянення правіл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главы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6" w:anchor="&amp;Article=2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Дагаворы аб ратаванні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7" w:anchor="&amp;Article=2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і змяненне дагавораў аб ратаванні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8" w:anchor="&amp;Article=2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выратавальніка пры ажыццяўленні выратавальнай аперацыі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9" w:anchor="&amp;Article=2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суднаўладальніка, капітана судна або ўласніка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маёмасці, якая знаходзіцца ў небяспецы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0" w:anchor="&amp;Article=2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Умовы ўзнагароджання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1" w:anchor="&amp;Article=2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Крытэрыі ўстанаўлення ўзнагароджання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2" w:anchor="&amp;Article=2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Спецыяльная кампенсацыя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3" w:anchor="&amp;Article=2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Размеркаванне ўзнагароджання паміж выратавальнікамі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4" w:anchor="&amp;Article=3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Размеркаванне ўзнагароджання паміж суднаўладальнікам і экіпажам судна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5" w:anchor="&amp;Article=3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Ратаванне людзей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6" w:anchor="&amp;Article=3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Наступствы няправільных паводзін выратавальніка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7" w:anchor="&amp;Article=3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Узнагароджанне за ажыццяўленне выратавальнай аперацыі ў выпадку прыналежнасці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аднаму і таму ж уладальніку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8" w:anchor="&amp;Article=3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забеспячэнне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9" w:anchor="&amp;Article=3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Выратавальныя аперацыі, якія кантралююцца дзяржаўнымі і партовымі ўладамі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0" w:anchor="&amp;Razdel=XI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ПРЭТЭНЗІІ І ІСКІ. ІСКАВАЯ ДАЎНАСЦЬ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1" w:anchor="&amp;Chapter=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ПРЭТЭНЗІІ І ІСКІ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2" w:anchor="&amp;Article=3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Камерцыйныя і </w:t>
      </w:r>
      <w:r w:rsidR="0084113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 акты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3" w:anchor="&amp;Article=3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Прэтэнзіі да перавозчыка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4" w:anchor="&amp;Article=3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Іскі а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перавозках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5" w:anchor="&amp;Article=30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на прад'яўленне прэтэнзій і іскаў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6" w:anchor="&amp;Article=3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трэцім асобам права на прад'яўленне прэтэнзій і іскаў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7" w:anchor="&amp;Article=3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Парадак прад'яўлення прэтэнзій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8" w:anchor="&amp;Chapter=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ІСКАВАЯ ДАЎНАСЦЬ. ТЭРМІНЫ ДЛЯ ПРАД'ЯЎЛЕННЯ І РАЗГЛЯДУ ПРЭТЭНЗІЙ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9" w:anchor="&amp;Article=3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Тэрміны іскавай даўнасці 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патрабавання</w:t>
      </w:r>
      <w:r w:rsid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0" w:anchor="&amp;Article=3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Тэрміны іскавай даўнасці 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іншых патрабавання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1" w:anchor="&amp;Article=3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Прымяненне агульных тэрмінаў іскавай даўнасці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2" w:anchor="&amp;Article=3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Прыпыненне </w:t>
      </w:r>
      <w:r w:rsidR="003327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цячэння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тэрміну іскавай даўнасці пры наяўнасці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3" w:anchor="&amp;Article=3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для прад'яўлення прэтэнзій,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грузаў, пасажыраў і багажу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4" w:anchor="&amp;Article=3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разгляду прэтэнзій,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грузаў, пасажыраў і багажу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5" w:anchor="&amp;Razdel=X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 ПРАВА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6" w:anchor="&amp;Chapter=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ПРЫМЯН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 ПРАВА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7" w:anchor="&amp;Article=3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Выбар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прымян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ага права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8" w:anchor="&amp;Article=3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ўласнасці і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рэчавыя правы 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9" w:anchor="&amp;Article=3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на затанулую маёмасць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0" w:anchor="&amp;Article=3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з дагавораў, заключаных у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 гандлёвага мараплаўства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1" w:anchor="&amp;Article=3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Права,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няльн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пры агульнай аварыі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2" w:anchor="&amp;Article=3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1F26C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3" w:anchor="&amp;Article=3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1F26C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ратаванні судна і іншай маёмасці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4" w:anchor="&amp;Article=3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Іпатэка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5" w:anchor="&amp;Razdel=XV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XVI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ЗАКЛЮЧНЫЯ ПАЛАЖЭННІ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6" w:anchor="&amp;Article=3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Уступленне ў сілу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</w:t>
      </w:r>
    </w:p>
    <w:p w:rsidR="006C5341" w:rsidRPr="006C5341" w:rsidRDefault="009D01DB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7" w:anchor="&amp;Article=3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Прывядзенне актаў заканадаўства ў адпаведнасц</w:t>
      </w:r>
      <w:r w:rsidR="001A7E2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ь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з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Кодэкс гандлёвага мараплаўства Рэспублікі Беларусь вызначае прававыя, эканамічныя і арганізацыйныя асновы гандлёвага мараплаўства ў мэтах забеспячэння патрэбнасцей эканомікі і насельніцтва ў марскіх перавозках і звязаных з імі работах і паслугах.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1. Сфера дзеяння </w:t>
      </w:r>
      <w:r w:rsidR="009671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Кодэкса</w:t>
      </w:r>
    </w:p>
    <w:p w:rsidR="006C5341" w:rsidRPr="006C5341" w:rsidRDefault="00EA159B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 Кодэкс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рэгулюе 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у сувязі з перавозкай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грузаў, пасажыраў і багажу, выкарыстаннем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буксіроўкі, ажыццяўленнем выратавальных аперацый, а таксама іншыя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устаноўленыя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распаўсюджваюцца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марскія судны падчас іх плавання як па марскіх шляхах, так і па рэках, азёрах, вадасховішчах 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унутраных водных шляхах, калі заканадаўствам Рэспублікі Беларусь не прадугледжана іншае;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ўнутранага плавання, а таксама суд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змешанага (р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-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мор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плавання падчас іх руху па марскіх шляхах, а таксама па рэках, азёрах, вадасховішчах і </w:t>
      </w:r>
      <w:r w:rsidR="0004497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унутраных водных шляхах пры ажыццяўленні перавозак грузаў, пасажыраў і багажу з зах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дам у марскі порт, падчас ажыццяўлення выратавальных аперацый і пры сутыкненні з марскім суднам.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Дзеянне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за выключэннем прадугледжаных у ім або ў міжнародных дагаворах Рэспублікі Беларусь выпадкаў, не распаўсюджваецца на судны, якія знаходзяцца ў дзяржаўнай уласнасці або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эксплуатуюцца</w:t>
      </w:r>
      <w:r w:rsidR="00417E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выкарыстоўваюцца</w:t>
      </w:r>
      <w:r w:rsidR="00417E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ёю на момант узнікнення патрабаванняў выключна для дзяржаўных некамерцыйных мэт, а таксама на некамерцыйныя грузы, якія знаходзяцца ва ўласнасці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прадугледжан</w:t>
      </w:r>
      <w:r w:rsidR="003305B1" w:rsidRP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 яго правілы распаўсюджваюцца на судны і грузы,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трэц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то так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правіл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павінны выкарыстоўвацца ў якасці падстаў для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канфіскацыі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арышту і затрымання такіх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2. Асноўныя тэрміны і іх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азначэнні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выкарыстоўваюцца ў </w:t>
      </w:r>
      <w:r w:rsidR="0090396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гэтым Кодэксе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выкарыстоўваюцца наступныя асноўныя тэрміны і іх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азначэнні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 – рэчы і іншая маёмасць (уключаючы аўтамабіль), прынятыя перавозчыкам у пасажыра для дастаўкі ў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пункт прызначэння і якія перавозяцца асобна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 – матэрыяльныя каштоўнасці, прынятыя перавозчыкам у адпраўшчыка або фрахтавальніка для дастаўкі марскім транспартам у пункт прызначэння;</w:t>
      </w:r>
    </w:p>
    <w:p w:rsidR="006C5341" w:rsidRPr="006C5341" w:rsidRDefault="00882B3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дэмерэдж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узнагароджанне, належнае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выплаты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перавозчыку за прастой судна на працягу контрсталійнага часу;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дыспач – узнагароджанне, належнае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выплаты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BA2FB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завяршэнне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пагрузкі або разгрузкі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сканчэння сталійнага часу;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каютны багаж – рэчы і іншая маёмасць, якія знаходзяцца ў каюце пасажыра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пад яго аховай або кантролем;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класіфікацыйна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таварыства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арганізацыя, якая прысвойвае клас суд</w:t>
      </w:r>
      <w:r w:rsidR="005F39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ам па адпаведных класіфікацыйных патрабаваннях і </w:t>
      </w:r>
      <w:r w:rsidR="002B333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2B333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падчас іх будаўніцтва і эксплуатацыі;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канасамент – таварараспарадчы дакумент (каштоўная папера), які сведчыць заключэнн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5F39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служыць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доказам прыёму перавозчыкам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гэтым дакуменце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контрсталійны час – дадатковы па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сталійнага часу час чакання;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мараходнасць судна – здольнасць судна бяспечна плаваць у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люб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надвор’е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вызначаных раёнах з мінімальнымі стратамі хуткасці, без рызыкі для жыцця і здароўя экіпажа судна і пасажыраў і для </w:t>
      </w:r>
      <w:r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захаванасці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перавозка – сукупнасць арганізацыйна і тэхналагічна ўзаемазвязаных аперацый па перамяшчэнні пасажыраў, грузаў і багажу марскім транспартам;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транспарт – сукупнасць камунікацый і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забяспечваюць дзейнасць па марской перавозцы пасажыраў, грузаў і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 транспарт агульнага карыстання – марскі транспарт, які ажыццяўляе транспартныя работы і паслугі, заснаваныя на абавязку іх выканання па звароце любога грамадзяніна або юрыдычнай асобы;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 – асоба, якая ад свайго імені або на падставе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даручае перавозчыку груз для яго дастаўкі ў пункт прызначэння і выдачы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ўпаўнаважана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асобе (атрымальніку);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 – фізічная асоба, якая мае праязны дакумент (білет), які сведчыць заключэнн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 марской перавозкі пасажыраў;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 – асоба, 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самастойна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марскую перавозку пасажыраў, грузаў і багажу ў адпаведнасці з дагаворам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порт – комплекс збудаванняў, размешчаных на спецыяльна адведзенай тэрыторыі і акваторыі і прызначан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абслугоўвання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пасажыраў, ажыццяўлення аперацый з грузамі і 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паслуг, якія звычайна аказваюцца ў порце;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партовыя ўлады – адпаведныя адміністрацыі партоў, якія ажыццяўляюць адміністрацыйна-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ладныя і 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ўскладзеныя на іх паўнамоцтв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уласнік судна – суб'ект права ўласнасці або асоба, якая ажыццяўляе ў дачыненні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прав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 як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прымяняюцца правілы аб праве ўласнасці;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 – асоб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якая ажыццяўляе выратавальную аперацыю;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выратавальная аперацыя – дзеянне або дзейнасць, якія робяцца па ратаванні 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іншай маёмасці</w:t>
      </w:r>
      <w:r w:rsidR="000620E0" w:rsidRP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0620E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="000620E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па захаванні фрахту і платы за перавозку пасажыраў і багажу або іншай маёмасці, 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навакольнага асяроддзя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небяспецы ў любых суднаходных або 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водах;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сталійны час – перыяд часу, на працягу якога перавозчык 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трымае судна пад пагрузкай або разгрузкай без дадатковых да фрахту </w:t>
      </w:r>
      <w:r w:rsidR="00602B3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 – самаходнае або несамаходнае плывучае збудаванне, прызначанае для выкарыстання ў мэтах гандлёвага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суднаўладальнік – асоба, якая эксплуатуе судна ад свайго імені незалежна ад таго, з'яўляецца ян</w:t>
      </w:r>
      <w:r w:rsidR="004568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ўласнікам судна або асобай, якая </w:t>
      </w:r>
      <w:r w:rsidR="004568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карыстоўвае яго на іншай законнай падставе;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гандлёвае мараплаўства – дзейнасць, звязаная з выкарыстаннем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мэтах перавозкі грузаў, пасажыраў і багажу, рыбнага і іншых марскіх промыслаў, разведкі і распрацоўкі мінеральных рэсурсаў, буксіроўкі, выратавальных аперацый, </w:t>
      </w:r>
      <w:r w:rsid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падняцця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5071" w:rsidRP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атанула</w:t>
      </w:r>
      <w:r w:rsid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маёмасці, гідратэхнічных, падводна-тэхнічных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падобных работ, а таксама для іншых гаспадарчых, навуковых і культурных мэт;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фактычны перавозчык – асоба, якой перавозчыкам даручана ажыццяўленне марской перавозкі або яе часткі, або іншая асоба, якой даручана ажыццяўленне марской перавозкі або яе часткі;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 судна – асобы, унесеныя ў спіс членаў экіпажа судна (суднавую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 якім у вызначаным парадку даручана выкананне абавязкаў па кіраванні суднам і яго абслугоўванн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па забеспячэнні бяспекі плавання, прадухіленні прычынення шкоды судну і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людзям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ім,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3. Суб'екты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Суб'ектамі гандлёвага мараплаўства з'яўляюцца Рэспубліка Беларусь у асобе ўпаўнаважаных дзяржаўных органаў, адміністрацыйна-тэрытарыяльныя адзінкі Рэспублікі Беларусь,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дзяржавы, юрыдычныя і (або) фізічныя асобы, уключаючы замежныя, а таксама асобы без грамадзянства, якія ажыццяўляюць гандлёвае мараплаўства.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62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4. Заканадаўства Рэспублікі Беларусь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грунтуецца на </w:t>
      </w:r>
      <w:hyperlink r:id="rId35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Канстытуцыі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і складаецца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Кодэкс</w:t>
      </w:r>
      <w:r w:rsidR="00115D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дэкрэта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ўказа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Прэзідэнта Рэспублікі Беларусь, 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акта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Маёмасныя 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з гандлёвага мараплаўства і заснаваныя на роўнасці, аўтаноміі волі і маёмаснай самастойнасці іх удзельнікаў, рэгулююцца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адпаведнасці з </w:t>
      </w:r>
      <w:hyperlink r:id="rId35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Грамадзянскім кодэксам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Да маёмасных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не рэгулююцца або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рэгулююцца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правілы грамадзянскага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іншых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з гандлёвага мараплаўства і не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рэгулю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адпаведныя нормы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5. Міжнародныя дагаворы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міжнародным дагаворам Рэспублікі Беларусь вызначаны іншыя правіл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чым тыя, якія прадугледжаны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то прымяняюцца правілы міжнароднага дагавора.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6. Дзяржаўнае рэгуляванне ў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Пад дзяржаўным рэгуляваннем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разумеецца дзейнасць дзяржаўных органаў па стварэнні эканамічных, арганізацыйных і прававых умоў для ажыццяўлення і развіцця гандлёвага мараплаўства, якая ўключае: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вызначэнне і рэалізацыю дзяржаўнай палітыкі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заключэнне міжнародных дагавораў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распрацоўку праграм развіцця і функцыянавання марскога гандлёвага флоту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выданне нарматыўных прававых актаў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7. Дзяржаўны кантроль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Дзяржаўны кантроль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Рэспубліцы Беларусь ускладаецца на рэспубліканскі орган дзяржаўнага кіравання ў 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транспарту, які ажыццяўляе: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кантроль за 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забеспячэнне бяспекі гандлёвага мараплаўства, аховы жыцця і здароўя людзей на мор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абароны і зах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ванн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асяроддзя;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382D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будуюцца</w:t>
      </w:r>
      <w:r w:rsidR="00382D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праў на іх;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арганізацыю дыпламавання спецыялістаў гандлёвага мараплаўства;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выключаны;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выключаны;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іншыя функцыі,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8. Тэхнічны нагляд за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іх класіфікацыя ажыццяўляюцца класіфікацыйн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таварыствам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выбары суднаўладальніка.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класіфікацыйныя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дзейнічаюць на падставе ўстаноўчых дакументаў, якія зацвярджаюцца рэспубліканскім органам дзяржаўнага кіравання ў </w:t>
      </w:r>
      <w:r w:rsidR="00D0157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D0157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Класіфікацыйныя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выдаюць </w:t>
      </w:r>
      <w:r w:rsidR="00AD77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класіфікацыі і пабудове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наглядзе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эксплуатацыі, 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вырабе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матэрыялаў і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вырабаў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</w:t>
      </w:r>
      <w:r w:rsidR="00507B50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2C0952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мае права пры невыкананні яго правіл і патрабаванняў не выдаваць і </w:t>
      </w:r>
      <w:r w:rsid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забіраць</w:t>
      </w:r>
      <w:r w:rsidR="008C101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 выдадзеныя ім суднавыя дакументы.</w:t>
      </w:r>
    </w:p>
    <w:p w:rsidR="006C5341" w:rsidRPr="006C5341" w:rsidRDefault="002C0952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Класіфікацыйна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ажыццяўляе тэхнічны нагляд за: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пасажырскімі і наліўнымі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прызначанымі для перавозкі небяспечных грузаў, а таксама для буксіроўкі незалежна ад магутнасці галоўных рухавікоў і валав</w:t>
      </w:r>
      <w:r w:rsid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 умяшчальнасці;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самаходнымі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пункце 1 </w:t>
      </w:r>
      <w:r w:rsidR="00D11CF3" w:rsidRP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часткі, магутнасцю галоўных рухавікоў 55 кВт і болей;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пунктах 1 і 2 </w:t>
      </w:r>
      <w:r w:rsidR="00D11CF3" w:rsidRP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</w:t>
      </w:r>
      <w:r w:rsidR="00D11CF3" w:rsidRP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часткі, валав</w:t>
      </w:r>
      <w:r w:rsid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 умяшчальнасцю 80 рэгістравых тон і болей.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падлягаюць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ажыццяўляецца дзяржаўным органам, які вызначаецца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9. Тарыфы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Тарыфы на марскую перавозку грузаў, пасажыраў і багажу марскім транспартам агульнага карыстання, а таксама правілы прымянення гэтых тарыфа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у</w:t>
      </w:r>
      <w:r w:rsidR="002F095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які вызначаецца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10. Разліковая адзінка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Разліковай адзінкай, якая прымяняецца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з'яўляецца адзінка спецыяльнага права запазычання, якая вызначаецца Міжнародным валютным фондам. У выпадку неабходнасці сумы,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разліковых адзінках, пераводзяцца ў рублі па курсе Нацыянальнага банка Рэспублікі Беларусь на дату вынясення судовага рашэння або на дату, устаноўленую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УЛАСНАСЦЬ НА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11. Формы ўласнасці 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могуць знаходзіцца ў дзяржаўнай уласнасці (уласнасці Рэспублікі Беларусь і яе адміністрацыйна-тэрытарыяльных адзінак), у прыватнай уласнасці юрыдычных і (або) фізічных асоб, у тым ліку замежных, а таксама асоб без грамадзянства, якія пастаянна пражываюць у Рэспубліцы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з ядзернай энергетычнай устаноўкай могуць знаходзіцца толькі ва ўласнасці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12. Момант узнікнення права ўласнасці на судна і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на судна або на долю ў ёй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узнікае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узнікае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рэгістрацыі такога права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13. Правы ўласніка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Уласнік судна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водле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йго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меркаванн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здзяйсняць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</w:t>
      </w:r>
      <w:r w:rsidRP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дачыненні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свайго судна любыя дзеянні, якія не супярэчаць заканадаўству Рэспублікі Беларусь, грамадскай карысці і бяспецы, якія не наносяць шкоды навакольнаму асяроддзю, гістарычна-культурным каштоўнасцям і якія не ўшчамляюць праў і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інтарэсаў</w:t>
      </w:r>
      <w:r w:rsidR="00115BE0" w:rsidRP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асоб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абараняюцца законам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тым ліку адчужаць судна ва ўласнасць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асобам, перадаваць ім, застаючыся ўласнікам, прав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валодання, карыстання і распараджэння суднам, аддаваць судна ў іпатэку і абцяжарваць яго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спосабамі, а таксама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Адчужэнне судна, якое знаходзіцца ў дзяржаўнай уласнасці, ва ўласнасць замежнай дзяржаве, замежнай юрыдычнай і (або) фізічнай асобе дапускаецца ў парадку, устаноўленым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14. Права ўласнасці і іншыя рэчавыя правы на судна, якое буду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ўласнасці і іншыя рэчавыя правы на судна, якое буду</w:t>
      </w:r>
      <w:r w:rsidR="0090242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вызначаюцца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падставе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месца заключэння дагавора на будаўніцтва судна, калі іншае не вызначана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15. Перадача судна ў давернае кіраванне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Уласнік судна </w:t>
      </w:r>
      <w:r w:rsidR="007D5D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перадаць яго давернаму кіраўніку па дагаворы давернага кіравання суднам на тэрмін, які не перавышае пяці гадоў, для ажыццяўлення кіравання суднам за ўзнагароджанне ў інтарэсах уласніка.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знаходзіцца ў гаспадарчым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судаводстве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аператыўным кіраванні, не можа </w:t>
      </w:r>
      <w:r w:rsidR="007D5D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перададзена ў давернае кіраванне.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судна ў давернае кіраванне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цягне за сабой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перахода права ўласнасці на яго да давернага кіраўніка.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судна ў давернае кіраванне падлягае абавязковай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Даверным кіраўніком могуць быць кампетэнтны ў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кіравання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іх эксплуатацыі індывідуальны прадпрымальнік або камерцыйная арганізацыя, за выключэннем унітарнага прадпрыемства.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давернага кіравання суднам павінен быць заключаны ў пісьмовай форме.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дагаворы давернага кіравання суднам павінны быць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прадмет дагавора, у тым ліку характарыстыка судна, якое перадаецца ў давернае кіраванне, і яго кошт;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карыстання судна даверным кіраўніком;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юрыдычнай асобы або імя грамадзяніна, у інтарэсах якіх ажыццяўляецца кіраванне суднам (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даверніка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выгаданабытчыка);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памер і форма ўзнагароджання давернаму кіраўніку, калі выплата ўзнагароджання прадугледжана дагаворам;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тэрмін дзеяння дагавора.</w:t>
      </w:r>
    </w:p>
    <w:bookmarkEnd w:id="0"/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НАЦЫЯНАЛЬНАСЦЬ І СЦЯГ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16.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плавання пад Дзяржаўным сцягам Рэспублікі Беларусь даецца суд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як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ў дзяржаўнай уласнасці;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як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ва ўласнасці юрыдычны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(або) фізічны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асоб, у тым ліку замежных, а таксама асоб без грамадзянства, якія пастаянна пражываюць у Рэспубліцы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Права плавання пад Дзяржаўным сцягам Рэспублікі Беларусь суд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ам,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пункце 3 часткі перша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тэрмін дзеяння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17. Узнікненне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набывае права плавання пад Дзяржаўным сцягам Рэспублікі Беларусь з моманту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набытае за мяжой, карыстаецца правам плавання пад Дзяржаўным сцягам Рэспублікі Беларусь з моманту выдачы консулам Рэспублікі Беларусь (дыпламатычным прадстаўніком) часовага пасведчання, якое сведчыць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P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сапраўдн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ўнясення судна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але на тэрмін, які не перавышае аднаго года.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18. Адказнасць за </w:t>
      </w:r>
      <w:r w:rsidR="0012304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незаконнае падняцце</w:t>
      </w:r>
      <w:r w:rsidR="0063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судне Дзяржаўнага сцяга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4D40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падняцце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судне Дзяржаўнага сцяга Рэспублікі Беларусь без права плавання пад гэтым сцягам вінаватыя асобы нясуць адказнасць, устаноўленую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19. Нацыянальнасць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карыстаецца правам плавання пад Дзяржаўным сцягам Рэспублікі Беларусь, мае нацыянальнасць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мае нацыянальнасць Рэспублікі Беларусь, абавязана несці Дзяржаўны сцяг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20. Страта суднам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</w:t>
      </w:r>
      <w:r w:rsidR="001C0C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страчвае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плавання пад Дзяржаўным сцягам Рэспублікі Беларусь у выпадках неадпаведнасці ўмовам, прадугледжаным </w:t>
      </w:r>
      <w:hyperlink r:id="rId360" w:anchor="&amp;Article=1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16</w:t>
        </w:r>
      </w:hyperlink>
      <w:r w:rsidR="001C0CAE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21. Часовая страта суднам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ўласнік судна, якое мае нацыянальнасць Рэспублікі Беларусь,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 перадаў судна ў эксплуатацыю замежнай юрыдычнай або фізічнай асобе, судна па рашэнні рэспубліканскага органа дзяржаўнага кіравання ў </w:t>
      </w:r>
      <w:r w:rsidR="00F576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 часова </w:t>
      </w:r>
      <w:r w:rsidR="001C0C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страчвае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плавання пад Дзяржаўным сцягам Рэспублікі Беларусь пры ўмове,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заканадаўства дзяржавы, нацыянальнасць 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часова 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судну, не забараняе змены сцяга;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уласнік судна выказаў </w:t>
      </w:r>
      <w:r w:rsidR="00F576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сваю згоду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часовы перавод судна пад сцяг замежнай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залогатрымальнікі </w:t>
      </w:r>
      <w:r w:rsidRPr="00390E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зарэгістраваных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іпатэк выказалі сва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пісьмовую згоду на часовы перавод судна пад сцяг замежнай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ДЗЯРЖАЎНАЯ РЭГІСТРАЦЫЯ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22. Рэестры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судны рэгіструюцца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рэгіструюцца судны, тэхнічны нагляд за якімі ажыццяўляецца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не падлягаюць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Беларусь, рэгіструюцца ў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кнізе не рэгіструюцца шлюпкі і іншыя плывучыя сродкі, якія з'яўляюцца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="001F1571" w:rsidRP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рыналежнасцю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якога-небудзь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якія знаходзяцца ў дзяржаўнай уласнасці або 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ёю выключна для дзяржаўных некамерцыйных мэт, рэгіструюцца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ў адпаведнасці з правіламі, устаноўленымі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23.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ажыццяўляецца рэспубліканскім органам дзяржаўнага кіравання ў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Парадак вядзення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ў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24. Умовы дзяржаўнай рэгістрацыі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можа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толькі ў адным з рэестраў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дзяржавы, можа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пры ўмове, калі яно выключана з рэестра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з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выдачай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адпаведнага пасведчання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пасведчання, якое сведчыць, што гэта судна будзе неадкладна выключана з рэестра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з моманту яго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Замежнае судна, якое эксплуатуецца 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можа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пасля прыпынення яго рэгістрацыі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 асноўнай рэгістрацыі з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выдачай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адпаведнага пасведчання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калі на момант заключэння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дагавораў гэта судна не было ўнесена ў рэестр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Рэгістрацыя судна, якое мае нацыянальнасць Рэспублікі Беларусь, у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не мае юрыдычнай сілы, калі судна не выключана ў вызначаным парадку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мае нацыянальнасць Рэспублікі Беларусь і якое эксплуатуецца замежнымі фізічнымі і (або) юрыдычнымі асобамі на падставе дагавора арэнды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можа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пры ўмове прыпынення яго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і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выдачы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пісьмовай згоды ўсіх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25. Звесткі,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суднавую кнігу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наступныя звесткі: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парадкавы рэгістрацыйны нумар і дата дзяржаўнай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назва судна (</w:t>
      </w:r>
      <w:r w:rsidR="00410DA0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сучасная</w:t>
      </w:r>
      <w:r w:rsidR="00F22E73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ранейша</w:t>
      </w:r>
      <w:r w:rsidR="00F22E73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порт (месца) папярэдняй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порта (месц</w:t>
      </w:r>
      <w:r w:rsid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дзяржаўнай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міжнародны пазыўны сігнал судна, калі ён </w:t>
      </w:r>
      <w:r w:rsid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тып і прызначэнне судна, раён яго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назва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F22E73" w:rsidRP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код судна, сімвал класа і тэрмін яго дзеяння;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7) асноўныя тэхнічныя характарыстыкі судна, у тым ліку ўмяшчальнасць (валавая і чыстая), поўная грузападымальнасць і галоўныя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памеры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8) прозвішча, уласнае імя, імя па бацьку, месца жыхарств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грамадзянства або найменне і месца знаходжання ўласніка (уласнікаў)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доля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кожнага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уласнікаў у агульнай долевай уласнасці, калі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некалькі ўласнікаў;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падстава ўзнікнення права ўласнасці на судна або частку судна (дагавор куплі-продаж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дагавор на будаўніцтва судна і г.д.);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11)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найменне і месца знаходжання суднаўладальніка, калі ён не з'яўляецца ўласнікам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12)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найменне і месца знаходжання давернага кіраўніка пры перадачы судна яму ў кіраванне;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13) 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зарэгістраванай іпатэцы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14) падстава і дата выключэння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часовым пераводзе судна пад сцяг замежнай дзяржавы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таксама наступныя асноўныя звесткі: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указанне аб рэспубліканскім органе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прыняў рашэнне аб пераводзе судна пад сцяг замежнай дзяржавы, і дата прыняцця такога рашэння;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тэрмін, на які дапускаецца перавод судна пад сцяг замежнай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назва дзяржавы, пад сцягам яко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судну 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дазволена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плаваць;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найменне і месца знаходжання арандатара судна па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т-чартары;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дата прыпынення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26. 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суднавай кнізе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павінна адпавядаць тыпавой форме, якая зацвярджаецца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і ўтрымліваць звесткі, прадугледжаныя часткай перша</w:t>
      </w:r>
      <w:r w:rsidR="000E1B74" w:rsidRPr="000E1B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61" w:anchor="&amp;Article=2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заявы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</w:t>
      </w:r>
      <w:r w:rsidR="000E1B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прыкладаюцца дакументы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27. 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суднавай кнізе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ажыццяўляецца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тэрмін да пятнаццаці дзён з дня рэгістрацыі заявы аб рэгістрацыі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судны рэгіструюцца на імя ўласніка (уласнікаў).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эксплуатуецца 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рэгіструецца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на імя арандатара або лізінгаатрымальніка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выдаецца пасведчанне аб праве плавання пад Дзяржаўным сцягам Рэспублікі Беларусь і пасведчанне аб праве ўласнасці на судна. Судну, зарэгістраванаму ў суднавай кнізе, выдаецца суднавы білет.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судну 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</w:t>
      </w:r>
      <w:r w:rsidR="009F6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ыс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ойвае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</w:t>
      </w:r>
      <w:r w:rsidR="009F6B3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рэгістрацыйны нумар.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28. Асаблівасці дзяржаўнай рэгістрацыі замежнага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т-чартару) або дагавора лізінгу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дзяржаўнай рэгістрацыі замежнага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падаюцца</w:t>
      </w:r>
      <w:r w:rsidR="009F6B3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дзяржаўнай рэгістрацыі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лізінгу, выдаецца пасведчанне аб праве плавання пад Дзяржаўным сцягам Рэспублікі Беларусь на тэрмін, які не перавышае тэрмін дзеяння гэтых дагавораў.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29. 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  <w:r w:rsidR="009F6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або на долю ў ёй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ажыццяўляецца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D96EC0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можа</w:t>
      </w:r>
      <w:r w:rsidR="00147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ажыццёўлена з моманту закладкі кіля на падставе экспертнага заключэння, якое ўтрымлівае звесткі, якія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даўжыні кіля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асноўных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размеранняў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будаўнічых матэрыялаў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выкарыстоў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машын, абсталявання, якія знаходзяцца ў </w:t>
      </w:r>
      <w:r w:rsidR="00B254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суднабудаўнічай верфі і маркіраваны або ідэнтыфікаваны іншым спосабам як прыналежныя гэтаму судну,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ажыццяўлення дзяржаўнай рэгістрацыі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B254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падаюцца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дзяржаўнай рэгістрацыі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D2F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выдаецца пасведчанне аб праве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30. Дзяржаўная рэгістрацыя змяненняў звестак, якія ўносяцца ў рэестры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любых змяненнях звестак,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уласнік, арандатар або лізінгаатрымальнік судна абавязаны паведаміць органу, які рэгіструе</w:t>
      </w:r>
      <w:r w:rsidR="004506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працягу двух тыдняў з дня атрымання інфармацыі аб такіх змяненнях.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ажыццяўлення дзяржаўнай рэгістрацыі любых змяненняў звестак, у тым ліку іпатэкі,  якія падлягаюць унясенню ў Дзяржаўны рэестр</w:t>
      </w:r>
      <w:r w:rsidR="00B6007F" w:rsidRPr="00B600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600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марскіх </w:t>
      </w:r>
      <w:r w:rsidR="00B600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 дакументы ў адпаведнасці з пералікам, які вызначаецца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пераходзе права ўласнасці на судна або на долю ў ёй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адпаведныя змяненні з указаннем даты рэгістрацыі права ўласнасці на судна або на долю ў ёй і выдаецца пасведчанне аб праве ўласнасці або суднавы білет на імя новага ўласніка.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судна ў выніку </w:t>
      </w:r>
      <w:r w:rsidR="00142078" w:rsidRPr="001420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</w:t>
      </w:r>
      <w:r w:rsidR="00142078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па любой іншай прычыне змянілася настолькі, што перастала адпавядаць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раней унесеным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яно можа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перарэгістравана ў адпаведнасці з правіламі, устаноўленымі </w:t>
      </w:r>
      <w:hyperlink r:id="rId362" w:anchor="&amp;Article=2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</w:t>
        </w:r>
      </w:hyperlink>
      <w:r w:rsidR="00D91044" w:rsidRPr="00D91044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пасля яго агляду і атрымання класіфікацыйнага пасведчання.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31. Страта дакументаў, якія пацвярджаюць факт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страты пасведчання аб праве плавання пад Дзяржаўным сцягам Рэспублікі Беларусь, суднавага білета, пасведчання аб праве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выдаецца дублікат такога дакумента.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атрымання дублікатаў дакументаў,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частцы перша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 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ў момант страты дакументаў,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частцы перша</w:t>
      </w:r>
      <w:r w:rsidR="00D93BB4" w:rsidRP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 w:rsidRP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знаходзіцца за мяжой, то консул Рэспублікі Беларусь (дыпламатычны прадстаўнік) па заяве капітана судна выдае часовае пасведчанне аб праве плавання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пад Дзяржаўным сцягам Рэспублікі Беларусь або часовы суднавы білет, але на тэрмін, які не перавышае аднаго года.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32. Выключаны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33. Адмова ў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дзяржаўнай рэгістрацыі судна можа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адмоўлена ў выпадку незахавання заяўнікам патрабаванняў </w:t>
      </w:r>
      <w:hyperlink r:id="rId363" w:anchor="&amp;Article=1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артыкулаў 15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 </w:t>
      </w:r>
      <w:hyperlink r:id="rId364" w:anchor="&amp;Article=2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65" w:anchor="&amp;Article=2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ў іншых выпадках у адпаведнасці з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ў дзяржаўнай рэгістрацыі судна,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можа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абскарджан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судовым парадку.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34. Адказнасць за парушэнне правіл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Асобы, якія зарэгістравалі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шляхам падману або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парушылі патрабаванні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 перша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66" w:anchor="&amp;Article=3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30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нясуць адказнасць у адпаведнасці з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35. Выключэнне судна з Дзяржаўнага рэестра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і суднавай кнігі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 выключаюцца судны: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затанулыя, поўнасцю </w:t>
      </w:r>
      <w:r w:rsidRP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разбураныя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зн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іклыя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канструктыўна 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загіну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страціўшыя права плавання пад Дзяржаўным сцягам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страціўшыя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якасці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ў выніку перабудовы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істотных змяненняў.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 пункце 3 часткі перша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могуць быць выключаны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толькі з пісьмовай згоды ўсіх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Рашэнне рэспубліканскага органа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выключэнні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можа 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абскарджана ў парадку, устаноўленым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36. Судна, якое прапала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без вестак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лічыцца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зніклым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на працягу тэрміну,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два раз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перавышае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неабходны ў нармальных умовах для перахода ад месца, з якога паступіла апошняе паведамленне аб судне, да порта прызначэння, аб судне не паступіла ніякіх паведамленняў.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Тэрмін, неабходны для прызнання судна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зніклым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менш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3C7E0F" w:rsidRP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 і бол</w:t>
      </w:r>
      <w:r w:rsidR="000E23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3C7E0F" w:rsidRP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ва ўмовах ваенных дзеянняў – менш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месяцаў з дня апошняга паведамлення аб судне.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37. Судна, </w:t>
      </w:r>
      <w:r w:rsidR="00BE368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канструктыўна загіну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Пашкоджанае судна лічыцца канструктыўна загіну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</w:t>
      </w:r>
      <w:r w:rsidR="005E18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немагчымасці аднаўлення судна ні ў месцы яго знаходжання, ні ў любым іншым месцы, куды яно можа </w:t>
      </w:r>
      <w:r w:rsidR="005E18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дастаўлена;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эканамічнай немэтазгоднасці рамонту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38. Права на атрыманне інфармацыі з рэестраў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Зацікаўленыя асобы маюць права на атрыманне інфармацыі, </w:t>
      </w:r>
      <w:r w:rsidR="006B34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змешчана ў рэестрах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выглядзе належна аформленай выпіскі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ІДЭНТЫФІКАЦЫЯ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39. Назва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падлягае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павінна мець назву. Назва судна </w:t>
      </w:r>
      <w:r w:rsidR="006B34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ўласнікам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Назва судна павінна адрознівацца ад назваў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зарэгістраваных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Назва судна наносіцца на насавую частку на </w:t>
      </w:r>
      <w:r w:rsidRP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абодвух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бартах і на карму судна. Новая назва можа </w:t>
      </w:r>
      <w:r w:rsidR="00FA162D" w:rsidRP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нанесена на судна толькі пасля ўнясення адпаведнага змянення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змяненні назвы судна ўласнік судна неадкладна </w:t>
      </w:r>
      <w:r w:rsid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апавяшчае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D40D5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40. Міжнародны пазыўны сігнал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Судну, абсталяванаму сродкамі сувязі, </w:t>
      </w:r>
      <w:r w:rsid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міжнародны пазыўны сігнал.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залежнасці ад тэхнічнай аснашчанасці судна яму </w:t>
      </w:r>
      <w:r w:rsidR="00D40D56" w:rsidRP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таксама ідэнтыфікацыйны нумар суднавай станцыі спадарожнікавай сувязі і нумар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выбіральнага</w:t>
      </w:r>
      <w:r w:rsidR="00AA07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выкліку суднавай станцыі.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Парадак прысваення міжнароднага пазыўнога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сігналу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ідэнтыфікацыйнага нумара суднавай станцыі спадарожнікавай сувязі і нумара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выбіральнага</w:t>
      </w:r>
      <w:r w:rsidR="00AA07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выкліку суднавай станцыі вызначаецца рэспубліканскім органам дзяржаўнага кіравання ў </w:t>
      </w:r>
      <w:r w:rsid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сувязі.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41. Порт прыпіскі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Портам прыпіскі судна лічыцца месца яго дзяржаўнай рэгістрацыі. Порт прыпіскі судна ўказваецца на </w:t>
      </w:r>
      <w:r w:rsidR="008774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 назвай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СУДНАВЫЯ ДАКУМЕНТЫ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42. Суднавыя дакументы, якія знаходзяцца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На судне павінны знаходзіцца наступныя суднавыя дакументы: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пасведчанне аб праве плавання судна пад Дзяржаўным сцягам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пасведчанне аб праве ўласнасці на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пасведчанне аб бяспецы грузавога судна па канструкцыі;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пасведчанне аб бяспецы пасажырскага судна (для пасажырскіх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пасведчанне аб бяспецы грузавога судна па забеспячэнні;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пасведчанне аб бяспецы грузавога судна па радыёабсталяванні;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класіфікацыйнае пасведчанне;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міжнароднае вымяральнае пасведчанне (для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падлягаюць тэхнічнаму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8774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9) міжнароднае пасведчанне аб грузавой марцы судна (аб найменшай вышыні надводнага борта);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дазвол на эксплуатацыю суднавай радыёстанцыі і радыё</w:t>
      </w:r>
      <w:r w:rsidR="00814F6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(пры наяўнасці радыёстанцыі);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11) спіс членаў экіпажа судна (суднавая 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12) спіс пасажыраў, якія знаходзяцца на судне;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13) пасведчанне аб мінімальным </w:t>
      </w:r>
      <w:r w:rsidR="00410DA0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саставе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14) суднавы журнал;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15) машынны журнал (для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механічным рухавіком);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16) журнал аперацый па прадухіленні забруджвання мора;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17) міжнароднае пасведчанне аб прадухіленні забруджвання мора нафтай;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18) міжнароднае пасведчанне аб прадухіленні забруджвання мора сцёкавымі водамі;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19) іншыя дакументы, прадугледжаныя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суднавай кнізе, замест дакументаў,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пунктах 1 і 2 часткі перша</w:t>
      </w:r>
      <w:r w:rsidR="00024D9B" w:rsidRPr="00024D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павінна мець суднавы білет.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43. Суднавыя дакументы для некаторых катэгорый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не падлягае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тэхнічнаму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павінна мець наступныя дакументы: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суднавы білет;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пасведчанне аб прыдатнасці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спіс членаў экіпажа судна (суднавую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44. Органы, якія выдаюць суднавыя дакументы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Класіфікацыйнае пасведчанне, міжнароднае вымяральнае пасведчанне і міжнароднае пасведчанне аб грузавой марцы судна выдаюцца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Суднавыя дакументы, прадугледжаныя міжнароднымі дагаворамі Рэспублікі Беларусь па пытаннях бяспекі мараплаўства і прадухілення забруджвання з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выдаюцца органам, прызнаным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Дазвол на эксплуатацыю суднавай радыёстанцыі выдае рэспубліканскі орган дзяржаўнага кіравання ў 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сувязі.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45. Прызнанне дакументаў, выдадзеных замежным класіфікацыйным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Пасведчанні, выдадзеныя судну, якое плавае пад Дзяржаўным сцягам Рэспублікі Беларусь, замежным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выпадку, калі Рэспублікай Беларусь не заключана міжнароднае пагадненне аб узаемным прызнанні адпаведных дакументаў, прызнаюцца сапраўднымі пры ўмове, што 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так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ае 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афіцыйна прызнана Урадам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46. Патрабаванні, якія прад'яўляюцца да суднавых дакументаў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Дакументы,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 </w:t>
      </w:r>
      <w:hyperlink r:id="rId367" w:anchor="&amp;Article=4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42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68" w:anchor="&amp;Article=4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43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павінны знаходзіцца на судне ў 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арыгіналах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за выключэннем пасведчання аб праве ўласнасці на судна і суднавага білета, якія могуць знаходзіцца на судне ў натарыяльна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асведчаных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копіях.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47. Правілы афармлення суднавых дакументаў і захоўвання суднавага журнала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Спіс членаў экіпажа судна (суднавая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), спіс пасажыраў, якія знаходзяцца на судне, суднавы, машынны і </w:t>
      </w:r>
      <w:r w:rsidRP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радыё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вядуцца па форме і правілах, якія ўстанаўліваюцца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 журнал захоўваецца на судне на працягу пяці гадоў з моманту ўнясення ў яго апошняга запісу і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 для кантролю і зняцця копій асобам, зацікаўленым у атрыманні адпаведнай інфармацыі. Па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суднавы журнал перадаецца ў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ЭКІПАЖ СУДНА. КАПІТАН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ЭКІПАЖ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48. </w:t>
      </w:r>
      <w:r w:rsidR="00F34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 судна складаецца з капітана судна,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і суднавай каманды.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E0D68" w:rsidRPr="006E0D6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акрамя капітана судна,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памочнікі капітана судна, суднавыя механікі, электрамеханікі, радыёспецыялісты і ўрачы. Суднаўладальнікам 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E0D6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могуць быць аднесены таксама </w:t>
      </w:r>
      <w:r w:rsidR="006E0D6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суднавыя спецыялісты.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Суднавая каманда складаецца з члена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якія не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49. Мінімальны </w:t>
      </w:r>
      <w:r w:rsidR="00F34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Кожнае судна павінна мець на борце экіпаж, члены якога маюць належную кваліфікацыю і </w:t>
      </w:r>
      <w:r w:rsidR="008431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састаў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якога дастатковы па колькасці для: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забеспячэння бяспекі плавання, абароны марскога асяроддзя;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выкананн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патрабаванняў да прытрымлівання рабочага часу на борце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недапушчэнн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перагрузкі членаў экіпажа судна работай.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Мінімальна дапушчальны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для выхада судна ў мора 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залежнасці ад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тып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прызначэння і раёна плавання судна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50. Прававое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Прававое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членаў экіпажа судна і 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членамі экіпажа судна, звязаныя з эксплуатацыяй судна, вызначаюцца правам дзяржавы сцяга судна.</w:t>
      </w:r>
    </w:p>
    <w:p w:rsidR="006C5341" w:rsidRPr="006C5341" w:rsidRDefault="005C2F0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членамі экіпажа судна і суднаўладальнікам вызначаюцца правам дзяржавы сцяга судна, калі іншае не прадугледжана дагаворам,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 рэгулюе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суднаўладальнікам і членамі экіпажа судна, якія з'яўляюцца замежнымі грамадзянамі.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51. Грамадзянства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нароўні з грамадзянамі Рэспублікі Беларусь могуць уваходзіць замежныя грамадзяне, а таксама асобы без грамадзянства.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Пасады капітана судна, старшага памочніка капітана судна, старшага механіка і радыёспецыяліста могуць займаць толькі грамадзяне Рэспублікі Беларусь, калі іншае не прадугледжана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52. Нацыянальнае пасведчанне асобы марака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работы на судне дапускаюцца асобы, якія маюць дакумент – нацыянальнае пасведчанне асобы марака, выдадзены ў адпаведнасці з Канвенцыяй 1958 года аб пасведчаннях асобы маракоў.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нацыянальнае пасведчанне асобы марака Рэспублікі Беларусь выдае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устаноўленым Прэзідэнтам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53. Патрабаванні да кваліфікацыі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5C2F05" w:rsidRP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заняцця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пасад капітана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дапускаюцца асобы, якія маюць адпаведныя званні, устаноўленыя Палажэннем аб званнях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зацвярджаецца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Урадам Рэспублікі Беларусь. Прысваенне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70B0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званняў сведчыцца выдачай дыпломаў або кваліфікацыйных пасведчанняў.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заняцця пасад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каманднага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саставу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для якіх не прадугледжваецца прысваенне званняў, а таксама членаў суднавай каманды дапускаюцца асобы, якія маюць дыпломы або кваліфікацыйныя пасведчанні, калі такія дыпломы або кваліфікацыйныя пасведчанні патрабуюцца ў адпаведнасці з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Пазбаўленне званн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адабранне дыплома або кваліфікацыйнага пасведчання дапускаюцца толькі па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водле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рашэнн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54. Патрабаванні да стану здароўя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работы на судне дапускаюцца асобы, якія маюць пасведчанні,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сведчаць 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 прыдатнасц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гэта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работы па стане здароўя.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55. </w:t>
      </w:r>
      <w:r w:rsidR="00095C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Працоўныя адносіны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Парадак прыёму на работу членаў экіпажа судна, іх правы і абавязкі, умовы і аплата працы на судне, а таксама парадак і падставы іх звальненн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D83E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статутамі службы на суд</w:t>
      </w:r>
      <w:r w:rsidR="00051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ах, іншым заканадаўствам Рэспублікі Беларусь, а таксама генеральнымі і галіновымі тарыфнымі пагадненнямі, калектыўнымі і індывідуальнымі працоўнымі дагаворамі.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Статут службы на суд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ах, за выключэннем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рыбапромыславага флоту, зацвярджае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Статут службы на суд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ах рыбапромыславага флоту зацвярджае рэспубліканскі орган дзяржаўнага кіравання ў 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марскіх промыслаў.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56. Абавязкі суднаўладальніка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Бяспечныя ўмовы працы на судне, ахова жыцця і здароўя членаў экіпажа судна і аснашчэнне судна ўсімі неабходнымі для гэтага сродкамі і абсталяваннем, а таксама бесперабойнае забеспячэнне экіпажа судна харчаваннем і вадой,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даванне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належных суднавых памяшканняў забяспечва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 у адпаведнасці з правіламі, якія зацвярджа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ў дачыненні рыбапромыславага судна – у адпаведнасці з правіламі, якія зацвярджа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 орган дзяржаўнага кіравання ў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марскіх промыслаў.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57. Рэпатрыяцыя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абавязаны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забяспечыць рэпатрыяцыю члена экіпажа судна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сканчэнн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дзеяння працоўнага дагавора, заключанага на 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вызначаны тэрмін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 адзін рэйс, у момант знаходжання члена экіпажа судна за граніцамі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гібелі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хваробы або атрыманн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траўмы членам экіпажа судна, </w:t>
      </w:r>
      <w:r w:rsidR="00A1176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патрабуюць лячэнн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A1176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па-за суднам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немагчымасці выканання суднаўладальнікам сваіх абавязкаў у дачыненні членаў экіпажа судна, якія прадугледжваюцца заканадаўствам Рэспублікі Беларусь або калектыўным працоўным дагаворам, </w:t>
      </w:r>
      <w:r w:rsidR="00AD259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банкруцтва, продажу судна або змянення дзяржавы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спыненн</w:t>
      </w:r>
      <w:r w:rsidR="00FE3717" w:rsidRP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працоўнага дагавора па ініцыятыве суднаўладальніка.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Рэпатрыяцыя члена экіпажа судна ажыццяўляецца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выбары ў порт, у якім ён быў наняты, або ў порт, з якога пачаўся рэйс судна, або ў месца,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нае ў калектыўным або індывідуальным працоўным дагаворы.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абавязаны арганізаваць рэпатрыяцыю члена экіпажа судна і аплаціць расходы на яго праезд і правоз багажу ў колькасці, агаворанай у кантракце, харчаванне і пражыванне да прыбыцця ў месца,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нае ў частцы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ў выпадку хваробы члена экіпажа судна – таксама на лячэнне да транспартабельнага стану.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невыкананні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суднаўладальнікам абавязкаў, прадугледжаных часткай трэця</w:t>
      </w:r>
      <w:r w:rsidR="00FE3717" w:rsidRPr="004360D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гэтыя абавязкі прымае на сябе Урад Рэспублікі Беларусь з наступным спагнаннем з суднаўладальніка панесеных расходаў.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58. Асабістая маёмасць члена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 экіпажа судна </w:t>
      </w:r>
      <w:r w:rsidR="005C5B0E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зіць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 маёмасць, прызначаную для асабістага карыстання.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або пашкоджання асабістай маёмасці члена экіпажа судн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FC3EE5" w:rsidRPr="00FC3E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суднам суднаўладальнік </w:t>
      </w:r>
      <w:r w:rsidR="00DD42F3" w:rsidRPr="00DD42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прычыненыя страты. Кошт асабістай маёмасці членаў экіпажа судна, вінаватых у </w:t>
      </w:r>
      <w:r w:rsidR="007614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суднам, пакрыццю не падлягае.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59. Узаемаадносіны членаў экіпажа судна з консуламі Рэспублікі Беларусь (дыпламатычнымі прадстаўнікамі)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Узаемаадносін</w:t>
      </w:r>
      <w:r w:rsidR="00531E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капітана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членаў экіпажа судна з консуламі Рэспублікі Беларусь (дыпламатычнымі прадстаўнікамі) вызначаюцца Консульскім статутам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531EDB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8</w:t>
      </w:r>
      <w:r w:rsidRPr="00531EDB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ПРАВЫ, АБАВЯЗКІ І АДКАЗНАСЦЬ КАПІТАНА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60. Кіраванне суднам і </w:t>
      </w:r>
      <w:r w:rsidR="007A0E7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абавязкі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ажыццяўляе кіраванне суднам, у тым ліку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суднаваджэнне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прымае меры, неабходныя для забеспячэння бяспекі плавання, абароны марскога асяроддзя, падтрымання парадку на судне, прадухілення прычынення шкоды судну, людзям</w:t>
      </w:r>
      <w:r w:rsidR="00F27303" w:rsidRPr="00F273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F27303" w:rsidRPr="00F273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знаходзяцца на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61. Абавязак капітана судна аказваць дапамогу людзям, якія </w:t>
      </w:r>
      <w:r w:rsidR="005D20D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церпяць бедства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5D33C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моры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судна, калі ён можа гэта зрабіць без сур'ёзнай пагрозы свайму судну і людзям, якія знаходзяцца на ім,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аказаць дапамогу любой асобе, якой пагражае гібель у моры;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ісці з максімальна магчымай хуткасцю на дапамогу людзям, якія </w:t>
      </w:r>
      <w:r w:rsidR="005D20D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церпяць бедства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моры, калі яму паведамлен</w:t>
      </w:r>
      <w:r w:rsidR="004E66DC" w:rsidRP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 яны 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 патрэбу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дапамозе, і калі на такое дзеянне з яго боку можна разумна разлічваць.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Дапамога асобе, якая 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бедства на мор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аказваецца незалежна ад яго нацыянальнай і расавай прыналежнасці, прававога статусу і абставін,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якіх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церпіць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бедства або пры якіх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был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знойдзена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7922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62. Абавязак капітана судна аказваць дапамогу пасля сутыкнення </w:t>
      </w:r>
      <w:r w:rsidR="00507B50" w:rsidRPr="007922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кожнага з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сутыкнуліся</w:t>
      </w:r>
      <w:r w:rsid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абавязаны, калі ён можа гэта зрабіць без сур'ёзнай пагрозы свайму судну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і членам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73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аказаць дапамогу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судну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і членам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73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знаходзяцца на ім.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Капітаны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сутыкнуліся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меры магчымасці абавязаны паведаміць адзін адна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назвы сваіх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парты іх прыпіскі, а таксама парты адпраўленн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прызначэнн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бліжэйшы порт зах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63. Абавязак капітана судна 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зах</w:t>
      </w:r>
      <w:r w:rsidR="00B759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дзіць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 порт для аказання неадкладнай медыцынскай дапамогі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асоб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якая знаходзіцца на борце судна,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патрэбу ў неадкладнай медыцынскай дапамозе, якая не можа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аказана ў моры, капітан судна абавязаны зайсці ў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бліжэйшы порт, паведаміўшы аб гэтым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Рэспублікі Беларусь (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дыпламатычна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прадстаўнік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 або забяспечыць дастаўку гэта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асобы ў порт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спосабам.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64. Абавязак капітана судна ў выпадку ўзнікнення ваенных дзеянняў або ў іншых выпадках ваеннай небяспекі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ўзнікнення ваенных дзеянняў у раёне порта адпраўлення або порта прызначэння судна або ў раёне, праз які судна павінна прайсці, а таксама ў іншых выпадках ваеннай небяспекі капітан судна абавязаны прыняць усе меры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ратаванн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228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79228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знаходзяцца на судне,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недапушчэнн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захопу судна і наяўных на судне дакументаў,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65. Права капітана судна рэквізаваць харчаванне ў выпадку спусташэння жыццёвых прыпасаў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ўсе жыццёвыя прыпасы, у тым ліку недатыкальны запас харчавання, вычарпаны, капітан судна з мэтай агульнага размеркавання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рэквізаваць неабходную колькасць харчавання, якое ёсць у распараджэнні асоб,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знаходзяцца на судне, а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таксама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груз,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знаходзіцца на судне, які можа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выкарыстаны для харчавання. Аб рэквізіцыі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акт.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рэквізаванага харчавання 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суднаўладальнік.</w:t>
      </w:r>
    </w:p>
    <w:p w:rsidR="00532D5C" w:rsidRDefault="00532D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66. Правы капітана судна ў выпадку неадкладнай патрэб</w:t>
      </w:r>
      <w:r w:rsidR="002A1A1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ў 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шах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 працягу плавання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падчас рэйса судна ўзнікла неадкладная патрэба ў </w:t>
      </w:r>
      <w:r w:rsidR="00B759A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шах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працягу плавання, у прыватнасці для рамонту судна або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ўтрымання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экіпажа судна, капітан судна пры адсутнасці часу або магчымасці для атрымання адпаведнага распараджэння суднаўладальніка 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прадаць або залажыць частку даверанай яму маёмасці, якая не з'яўляецца неабходн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працягу плавання.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абавязаны выбраць такі спосаб набыцця сродкаў для працягу плавання, які будзе найменш стратным для суднаўладальніка і (або) грузаўладальнікаў.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</w:t>
      </w:r>
      <w:r w:rsid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пакрывае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прададзенага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ўладальніку, за выключэннем выпадкаў, калі прычыненыя гэтым страты падпадаюць пад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аварыі або калі продаж быў праведзены толькі ў інтарэсах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67. Дзеянні капітана судна ў выпадку небяспекі гібелі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Калі, па меркаванні капітана судна, судн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пагражае немінучая гібель, капітан пасля прыняцця мер, неабходных для ратавання пасажыраў, дазваляе экіпажу судна пакінуць судна. Капітан пакідае судна апошнім,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прыняўшы ўсе меры, якія залежаць ад яго,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суднавага, машыннага і радыё</w:t>
      </w:r>
      <w:r w:rsidR="00814F6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карт дадзенага рэйса, дакументаў і каштоўнасцей.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судна капітан судна захоўвае свае правы і абавязкі ў дачыненні экіпажа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68. Правы капітана судна 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падтрыманн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парадку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паўнамоцтваў аддаваць любой асобе, якая знаходзіцца на судне, распараджэнні і каманды, якія падлягаюць беспярэчнаму выкананню.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ў выпадку невыканання асобамі, якія знаходзяцца на судне, яго законных распараджэнняў і каманд прымае ў дачыненні гэтых асоб неабходныя меры, у тым ліку і прымусовыя.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мае права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заахвочваць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членаў экіпажа судна і накладаць на іх дысцыплінарныя спагнанні, а таксама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адхіляць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ад выканання службовых абавязкаў у выпадках і парадку, прадугледжаных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69. Згода капітана судна на прыём на работу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Прыём на работу членаў экіпажа судна ажыццяўляецца толькі са згоды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капітана судна прыняць у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асобу, накіраваную на судна суднаўладальнікам, павінн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 абгрунтаван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Такая адмова з адпаведнай матывіроўкай афармляецца ў пісьмовым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выглядзе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перадаецца суднаўладальніку і асобе, якой адмоўлена капітанам судна ў прыёме на работу.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70. Капітан судна як орган дазнання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здзяйснення на судне, якое знаходзіцца ў плаванні па-за граніцамі Рэспублікі Беларусь, дзеянн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якое ўтрымлівае 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злачынств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капітан </w:t>
      </w:r>
      <w:r w:rsidR="008B1A6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выконвае функцыі органа дазнання, кіруючыся пры гэтым крымінальна-працэсуальным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затрымаць асобу, якая падазраецца ў здзяйсненні злачынства, за якое можа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назначана пакаранне ў выглядзе пазбаўлення свабоды, да перадачы яго разам з матэрыяламі дазнання адпаведным органам на тэрыторыі Рэспублікі Беларусь або консулу Рэспублікі Беларусь (дыпламатычнаму прадстаўніку) у першым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 У выпадку неабходнасці капітан судна можа накіраваць гэт</w:t>
      </w:r>
      <w:r w:rsidR="00D049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</w:t>
      </w:r>
      <w:r w:rsidR="00D049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разам з матэрыяламі дазнання ў Рэспубліку Беларусь 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судне, якое плавае пад Дзяржаўным сцягам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71. Абавязкі капітана судна ў выпадку нараджэння дзіцяці або смерці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кожным факце нараджэння дзіцяці або смерці на судне капітан судна абавязаны зрабіць запіс у суднавым журнале і паведаміць 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Рэспублікі Беларусь (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дыпламатычна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прадстаўнік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у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Аб факце смерці капітан судна абавязаны паведаміць сваякам нябожчыка і прыняць меры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захаванн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адпраў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цела нябожчыка на радзіму. Пры адсутнасці такой магчымасці капітан судна абавязаны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аддаць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цела нябожчыка зямлі або крэміраваць яго і адправіць урну з прахам на радзіму.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выключным выпадку, калі судна павінна знаходзіцца працяглы час у адкрытым моры і цела нябожчыка не можа </w:t>
      </w:r>
      <w:r w:rsidR="00824B62" w:rsidRPr="00824B6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захавана, капітан судна мае права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аддаць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цела нябожчыка мору згодна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звычаям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складаннем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акта.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забяспечвае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вопіс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захаванасць </w:t>
      </w:r>
      <w:r w:rsidR="00ED006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маёмасці нябожчыка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судне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перадачы гэта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з вопісам консулу Рэспублікі Беларусь (дыпламатычнаму прадстаўніку) у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72. Права капітана судна на </w:t>
      </w:r>
      <w:r w:rsidR="007771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</w:t>
      </w:r>
      <w:r w:rsidR="007771E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асведчанне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завяшчанняў</w:t>
      </w:r>
    </w:p>
    <w:p w:rsidR="006C5341" w:rsidRPr="006C5341" w:rsidRDefault="007771E0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Завяшчанн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асоб, якія знаходзяцца падчас плавання на судне,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засведчваюцца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і прыраўноўваюцца да натарыяльна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асведчаны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73. Права капітана судна на валоданне агнястрэльнай зброяй і </w:t>
      </w:r>
      <w:r w:rsidR="0050666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прымяненне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мае права на валоданне агнястрэльнай 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зброяй і яе прымяненне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забеспячэння асабістай бяспекі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бяспекі </w:t>
      </w:r>
      <w:r w:rsidR="0050666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</w:t>
      </w:r>
      <w:r w:rsidR="00E12A16" w:rsidRP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0666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судне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74. Капітан судна як прадстаўнік суднаўладальніка і грузаўладальнікаў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свайго службовага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прызнаецца прадстаўніком суднаўладальніка і грузаўладальнікаў у дачыненні здзелак, якія выклікаюцца патрэбамі 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плавання, а таксама іскаў, якія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даверанай яму маёмасці, калі на месцы 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няма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прадстаўнікоў суднаўладальніка або грузаўладальнікаў.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75. Ускладанне абавязкаў капітана судна на старшага памочніка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смерці, хваробы капітана судна або па іншай прычыне, якая перашкаджае выкананн</w:t>
      </w:r>
      <w:r w:rsidR="00911D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сваіх службовых абавязкаў, да атрымання распараджэнняў суднаўладальніка выкананне гэтых абавязкаў ускладаецца на старшага памочніка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76. Адказнасць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неналежнае выкананне абавязкаў,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капітан судна нясе адказнасць, прадугледжаную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ГРУЗАЎ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 АЖЫЦЦЯЎЛЕННЯ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77. Падставы ажыццяўлення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перавозка грузаў ажыццяўляецца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перавозкі, які павінен быць заключаны ў пісьмовай форме.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перавозка грузаў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дзяржаўнай уласнасці або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Рэспублікай Беларусь для дзяржаўных некамерцыйных мэт, ажыццяўляецца ў парадку, устаноўленым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78. Часовыя спыненне або абмежаванне прыёму грузаў для марской перавозкі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рашэнн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рэспубліканскага органа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выключных выпадках прыём грузаў для марской перавозкі можа </w:t>
      </w:r>
      <w:r w:rsidR="00911D5B" w:rsidRPr="00911D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часова спынены або абмежаваны.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неадкладна паведаміць аб такім рашэнн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2A5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рад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Беларусь, а таксама апублікаваць яго ў адной з рэспубліканскіх газет.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Часовыя спыненне або абмежаванне прыёму грузаў могуць быць уведзены для марскіх перавозак у пэўных напрамках, з пэўных партоў або ў пэўныя парты.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79. Перавозка грузаў марскім транспартам агульнага карыстання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 заканадаўства Рэспублікі Беларусь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што гэта камерцыйная арганізацыя абавязана ажыццяўляць марскую перавозку грузаў па звароце любо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юрыдычнай і (або) фізічнай асобы, то гэта камерцыйная арганізацыя прызнаецца марской транспартнай арганізацыяй агульнага карыстання.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абавязана прыняць любы прапанаваны да перавозкі груз, калі на судне </w:t>
      </w:r>
      <w:r w:rsidR="00834AD4" w:rsidRPr="00834A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свабодныя памяшканні,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прыдатныя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яго перавозкі, і груз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перавезены без урону для раней прынятых да перавозкі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абавязана даводзіць да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ўсеагульна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ведама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тарыфы і ўмовы марской перавозкі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не </w:t>
      </w:r>
      <w:r w:rsidR="00834AD4" w:rsidRPr="00834A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аддаваць перавагу аднаму з грузаўладальнікаў у дачыненні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ўмоў яго марской перавозкі, за выключэннем выпадкаў, прадугледжаных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80. Дагавор марской перавозкі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 w:rsidDel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абавязваецца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порт прызначэння давераны яму адпраўшчыкам груз і выдаць яго ўпаўнаважана</w:t>
      </w:r>
      <w:r w:rsidR="00B00C3E" w:rsidRP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асобе (атрымальніку), а адпраўшчык абавязваецца заплаціць за перавозку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абумоўленую плату (фрахт).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 умовай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перавозкі груза ўсяго судна, яго часткі або пэўных суднавых памяшканняў;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такой умовы.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81. Дагавор фрахтавання (чартар)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 w:rsidDel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фрахтавання (чартар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адзін бок (фрахтоўшчык) абавязваецца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даць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(фрахтавальніку) за плату (фрахт) усю або частку ўмяшчальнасці аднаго або некалькіх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адзін або некалькі рэйсаў для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фрахтавання (чартар) павінен утрымліваць найменні бакоў, памер фрахту, назву судна 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адзнаку</w:t>
      </w:r>
      <w:r w:rsidR="001F43A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(месцы) пагрузкі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(месцы) прызначэнн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напрамак (напрамк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руху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дагавор фрахтавання (чартар) могуць быць уключаны па пагадненні бакоў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 і агаворкі.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82. Дагавор аб арганізацыі марскіх перавозак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і грузаўладальнік пры неабходнасці ажыццяўлення сістэматычных перавозак грузаў могуць заключаць доўгатэрміновыя дагаворы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дагаворы аб арганізацыі марскіх перавозак грузаў перавозчык абавязваецца ў вызначаныя тэрміны прымаць, а грузаўладальнік прад'яўляць да перавозкі грузы ў абумоўленым аб'ёме і заплаціць фрахт.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аб арганізацыі марскіх перавозак грузаў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заключаны з некалькімі грузаўладальнікамі.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аб арганізацыі марскіх перавозак грузаў вызначаюцца: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найменне і агульная колькасць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падлягае перавозцы;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тэрмін дзеяння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тэрміны і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 </w:t>
      </w:r>
      <w:r w:rsidR="00EA0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EA0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транспартных сродкаў і прад'яўлення грузаў для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агульныя ўмовы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парадак разлікаў;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адказнасць за парушэнне абавязацельстваў,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 аб арганізацыі марскіх перавозак грузаў;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83. Суадносіны дагавора аб арганізацыі марскіх перавозак грузаў і дагавора марской перавозкі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заключэнні дагавора аб арганізацыі марскіх перавозак грузаў перавозка канкрэтнай партыі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ажыццяўляецца ў адпаведнасці з дагаворам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заключаным на падставе дагавора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Умовы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вызначаныя ў дагаворы аб арганізацыі марскіх перавозак грузаў, лічацца ўключанымі ў дагавор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ўмовы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заключанага на перавозку канкрэтнай партыі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супярэчаць умовам дагавора аб арганізацыі марскіх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перавозак грузаў, прымяняюцца ўмовы дагавора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84. Змешаная перавозка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Змешаная перавозка грузаў ажыццяўляецца па дагаворы транспартнай экспедыцыі.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85. Праваадносіны перавозчыка і атрымальніка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Праваадносін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перавозчыкам і атрымальнікам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не з'яўляецца бокам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канасаментам. Умовы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выкладзеныя ў канасаменце, абавязковыя для гэтага атрымальніка, калі канасамент утрымлівае спасылку на дакумент, у якім яны выкладзены.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86. Доказы прыёму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марской перавозкі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марской перавозкі перавозчык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патрабаванн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абавязаны выдаць канасамент.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выдаць не канасамент, а іншы дакумент у пацвярджэнне атрымання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перавозкі. Такі дакумент з'яўляецца першарадным доказам заключэння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прыёму яго перавозчыкам.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падпісанага адпраўшчыкам дакумента, які павінен утрымліваць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 пунктах 3–8 часткі перша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69" w:anchor="&amp;Article=8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87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павінен гарантаваць перавозчыку на момант пагрузкі дакладнасць марак,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месцаў, колькасці і масы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 яны ім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ны, а таксама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ўсе страты, якія ўзнікл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недакладнасц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87. 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Звесткі</w:t>
      </w:r>
      <w:r w:rsidR="001F1571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павінен утрымліваць наступныя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найменне перавозчыка і яго месцазнаходжання;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назв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калі груз прыняты да марской перавозкі на пэўным судне;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месца пагрузкі і дату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перавозчыкам у порце пагрузкі;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найменне адпраўшчыка і яго месцазнаходжанне;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месца прызначэння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месца прызначэння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напрамку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найменне атрымальніка, калі ён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 адпраўшчыкам;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7) найменне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асноўныя 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неабходныя для яго ідэнтыфікацыі, а ў неабходных выпадках – прамое ўказанне адносна небяспечнага характару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асаблівасцей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 або прадметаў і масу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яго колькасць,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значаную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прычым усе гэтыя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ўказваюцца так, як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 адпраўшчыкам;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апісанне знешняга стану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яго ўпакоўкі;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фрахт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належныя перавозчыку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ўказанне, што фрахт павінен быць аплачаны згодна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ўмовам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выкладзеным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дагаворы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дакуменце, або ўказанне, што фрахт аплачаны поўнасцю;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час і месца выдачы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11) 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арыгіналаў канасамента, калі іх больш аднаго;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12) подпіс перавозчыка або асобы, якая </w:t>
      </w:r>
      <w:r w:rsidR="0075585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дзейнічае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 яго імені.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пагрузкі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перавозчык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выдае бартавы канасамент, у якім дадаткова ўказваецца, што груз знаходзіцца на борце пэўнага судна, а таксама дата (даты) пагрузкі.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перавозчык да пагрузкі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выдаў адпраўшчыку на груз, прыняты да перавозкі, канасамент або іншы таварараспарадчы дакумент, то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 адпраўшчык павінен вярнуць гэты дакумент у абмен на бартавы канасамент.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можа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задаволіць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патрабаванні адпраўшчыка ў дачыненні выдачы бартавога канасамента шляхам дапаўнення раней выдадзенага дакумента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павінны ўтрымлівацца ў бартавым канасаменце.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88. Агаворкі ў канасаменце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канасаменце ўтрымліваюцца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найменн</w:t>
      </w:r>
      <w:r w:rsidR="00BD1848" w:rsidRPr="00BD184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асноўны</w:t>
      </w:r>
      <w:r w:rsidR="00BD1848" w:rsidRPr="00BD184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марак,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колькасці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 або прадметаў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колькасці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дачыненні якіх перавозчык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асоба, якая выдае канасамент ад яго імені, ведаюць або маюць дастатковыя падставы меркаваць, што такія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8566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адпавядаюць фактычна прынятаму, а ў выпадку выдачы бартавога канасамента – пагружанаму грузу, або калі ў перавозчыка або такой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асобы не было разумнай магчымасці праверыць гэтыя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перавозчык або такая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асоба ўносяць у канасамент адпаведную агаворку, якая канкрэтна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ўказвае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гэтыя неадпаведнасці, падставы для падазрэнняў або адсутнасць разумнай магчымасці праверкі.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перавозчык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асоба, якая выдае канасамент ад яго імені,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казваюць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канасаменце знешні стан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лічыцца, што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казалі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канасаменце, што знешні стан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добры.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89. Доказная сіла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сведчыць прыняцце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перавозчыкам у адпаведнасці з апісаннем, выкладзеным у канасаменце, за выключэннем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 дачыненні якіх была ўнесена агаворка. Даказванне перавозчыкам процілегл</w:t>
      </w:r>
      <w:r w:rsidR="00755857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дапускаецца, калі канасамент перададзены трэцяй асобе, якая дзейнічала добрасумленна.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90. Віды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выдадзены на імя пэўнага атрымальніка (імянны канасамент), </w:t>
      </w:r>
      <w:r w:rsidR="00EA7EE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загад адпраўшчыка або атрымальніка (ордарны канасамент) або на прад'яўніка.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Ордарны канасамент, які не ўтрымлівае ўказанняў аб выдачы яго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загад адпраўшчыка або атрымальніка, лічыцца выдадзеным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загад адпраўшчыка.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91. Множнасць экзэмпляраў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жаданні адпраўшчыка 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выдадзен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канасамент у некалькіх экзэмплярах, у кожным з якіх адзначаецца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складзеных экзэмпляраў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аднаму з экзэмпляраў канасамента астатнія экзэмпляры губляюць сілу.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92. Перадача праў па канасаменце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Правы, пасведчаныя канасаментам, перадаюцца: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імянным канасаменце – з </w:t>
      </w:r>
      <w:r w:rsidR="000949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выкананеннем</w:t>
      </w:r>
      <w:r w:rsidR="000949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правіл, устаноўленых для ўступкі патрабаванняў;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 ордарным канасаменце – па ордарных або бланкавых перадатачных надпісах;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канасаменце на прад'яўніка –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проста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е 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ўручэнн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10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АЖЫЦЦЯЎЛЕННЕ МАРСКОЙ ПЕРАВОЗКІ ГРУЗАЎ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93. Мараходнасць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да пачатку рэйса прывесці судна ў мараходны стан, а менавіта: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забяспечыць тэхнічную прыдатнасць судна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належным чынам </w:t>
      </w:r>
      <w:r w:rsidR="0047005A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рых</w:t>
      </w:r>
      <w:r w:rsidR="0047005A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аваць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укамплектаваць судна экіпажам;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забяспечыць экіпаж судна ўсім неабходным;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прывесці трумы і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памяшканні судна, у які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перавозіцца груз, у стан, які забяспечвае належныя прыём, перавозку і захаванасць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немараходны стан судна, калі дакажа, што яно было выклікана недахопамі, якія не маглі быць выяўлены пры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праяўленні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належнай клапатлівасці (скрытыя недахопы).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цы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перша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несапраўдна.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94. Замена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груз павінен быць перавезены на пэўным судне, ён можа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пагружаны 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толькі са згоды фрахтавальніка або адпраўшчыка, за выключэннем выпадкаў перагрузкі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тэхнічнай неабходнасці, якая ўзнікла пасля пачатку пагрузкі.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95. Порт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ў порт пагрузкі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дагаворы, або ў порт,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умовамі дагавора.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порт пагрузкі не быў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несвоечасова, або з'яўляецца небяспечным, перавозчык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і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запатрабаваць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96. Месца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да месца пагрузкі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месца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дагаворы,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непрыдатна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пагрузкі або ў дагаворах, заключаных перавозчыкам на дадзены рэйс,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розныя месцы пагрузкі, перавозчык можа падаць судна да месца</w:t>
      </w:r>
      <w:r w:rsidR="00E70163" w:rsidRP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016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пагрузкі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звычайна выкарыстоўваецца ў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Пры перавозках у лінейны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зносінах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пагрузкі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97. Тэрмін падачы судна да месца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да месца пагрузкі ў тэрмін, прадугледжаны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непадачы судна да месца пагрузкі ў прадугледжаны дагаворам тэрмін дагавор можа</w:t>
      </w:r>
      <w:r w:rsidR="00A56B25" w:rsidRPr="00A56B2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скасаваны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пакрыццём перавозчыкам прычыненых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98. Паведамленне аб гатоўнасці судна да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пісьмова паведаміць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гатоўнасці судна да пагрузкі. Паведамленне можа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пададзена толькі ў выпадку знаходжання судна ў порце пагрузкі або ў звычайным для гэтага порта месцы чакання.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Дзень і гадзіна, у якія паведамленне лічыцца пададзеным, вызначаюцца звычаямі, прынятымі ў гэтым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не гатова да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часу,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паведамленні, то перавозчык абавязаны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узнікшыя ў сувязі з гэтым страты.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99. Сталійны час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Сталійны час вызначаецца пагадненнем бакоў, а пры адсутнасці такога пагаднення – звычаямі, прынятымі ў порце пагрузкі.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Сталійны час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рабочых днях, гадзінах і хвілінах пачынаючы з дня, які ідзе следам за днём падачы паведамлення аб гатоўнасці судна да пагрузкі або разгрузкі.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сталійны час не ўключаецца час, на працягу якога пагрузка не праводзілася па абставінах, якія залежаць ад перавозчыка,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непераадольнай сілы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гідраметэаралагічных умоў, якія пагражаюць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перашкаджаюць яго бяспечнай пагрузцы.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пагрузка пачалася да пачатку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сталійнага часу, то час, фактычна затрачаны на пагрузку, залічваецца ў сталійны час.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100. Контрсталійны час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Контрсталійны час вызначаецца пагадненнем бакоў. Пры адсутнасці пагаднення бакоў працягласць контрсталійнага часу лічыцца роўнай палове сталійнага часу.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Контрсталійны час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каляндарных днях, гадзінах і хвілінах пачынаючы з моманту заканчэння сталійнага часу.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контрсталійны час уключаюцца выхадныя і афіцыйна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ўстаноўленыя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святочныя дні, якія з'яўляюцца нерабочымі днямі, час, аб'яўлены нерабочы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порце, а таксама перапынкі ў пагрузцы, выкліканыя непераадольнай сілай або гідраметэаралагічнымі ўмовамі, якія пагражаюць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перашкаджаюць бяспечнай яго пагрузцы. Час, на працягу якога пагрузка не праводзілася па прычынах, якія залежаць ад перавозчыка, не ўключаецца ў контрсталійны час.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101. </w:t>
      </w:r>
      <w:r w:rsidR="00882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Дэмерэдж</w:t>
      </w:r>
    </w:p>
    <w:p w:rsidR="006C5341" w:rsidRPr="006C5341" w:rsidRDefault="00882B3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па стаўках, прынятых у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адсутнасц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ставак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расходамі па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і яго экіпажа.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102. Дыспач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Дыспач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дыспач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памеры паловы платы за прастой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103. Права перавозчыка адправіць судна ў рэйс па</w:t>
      </w:r>
      <w:r w:rsidR="00DF46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контрсталійнага часу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контрсталійнага часу адправіць судна ў рэйс, нават 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 ўвесь прадугледжаны дагаворам груз пагружаны на судна па абставінах, якія не залежаць ад перавозчыка. Пры гэтым перавозчык захоўвае права на атрыманне поўнага фрахту.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 перавозчык не мае права адмовіцца ад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дастаўленага да заканчэння сталійнага або контрсталійнага часу, калі бакі ўмовіліся аб гэтым, нават калі прыняцце, пагрузка і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ўкладка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маглі затрымаць судна на час болей устаноўленага.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дадзена не 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перавозчык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 сканчэння сталійнага або контрсталійнага часу, калі бакі ўмовіліся аб гэтым, адмовіцца ад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прад'яўлення са спазненнем можна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пагрузіць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судна належным чынам і без урону для астатняга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няйнакш як з затрымкай судна. Пры гэтым перавозчык захоўвае права на атрыманне поўнага фрахту.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104. Пакрыццё страт за затрымку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на пакрыццё прычыненых яму страт за затрымку судна звыш контрсталійнага часу, калі затрымка судна адбылася па абставінах, якія не залежаць ад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105. Адпраўленне судна ў рэйс да сканчэння сталійнага або контрсталійнага часу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дадзена ўсё судна, перавозчык абавязаны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або фрахтавальніка адправіць судна ў рэйс, нават калі быў пагружаны не ўвесь груз. Перавозчык у гэтым выпадку захоўвае права на поўны фрахт.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106. Выгрузка </w:t>
      </w:r>
      <w:r w:rsidR="009870D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старонняга</w:t>
      </w:r>
      <w:r w:rsidR="009870D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судна, часткі судна або асобных суднавых памяшканняў адпраўшчык або фрахтавальнік могуць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патрабаваць выгрузкі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не належыць ім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судна, часткі судна або суднавага памяшкання ў порце адпраўлення, а ў выпадку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 – у любым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старонні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 не быў своечасова выгружаны, адпраўшчык або фрахтавальнік маюць права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змяншэння фрахту, а таксама пакрыцця прычынен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107. Размяшчэнне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судне. Перавозка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палубе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 размяшчаецца на судне па меркаванні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 не можа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размешчаны на палубе, за выключэннем выпадкаў, калі такая перавозка дапускаецца дагаворам, заканадаўствам Рэспублікі Беларусь або звычаем.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правільнае размяшчэнне, мацаванне і сепарацыю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груз перавозіцца на палубе, перавозчык абавязаны 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казаць аб гэтым у канасаменце або іншым дакуменце, які пацвярджае заключэнне дагавора. Пры адсутнасці такога ўказання перавозчык абавязаны даказаць, што дагавор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палубе быў заключаны, але ён не мае права спасылацца на такі дагавор у дачыненні трэцяй асобы, якая добрасумленна набыл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канасамент.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108. Расходы </w:t>
      </w:r>
      <w:r w:rsidR="003D7C6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па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пагруз</w:t>
      </w:r>
      <w:r w:rsidR="003D7C6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або фрахтавальнік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размяшчаюць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 уздоўж борта судна. Расходы 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п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цы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і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 нясе перавозчык, калі бакамі не вызначана іншае.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109. Упакоўка і маркіроўка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Груз, які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патрэбу ў тары і ўпакоўцы для аховы ад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), павінен прад'яўляцца да марской перавозкі ў 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непашкоджанай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тары і ўпакоўцы,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забяспечваю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поўную захаванасць. Тара і ўпакоўка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якія вызначаны абавязковыя для прытрымлівання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патрабаванн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тэхнічных нарматыўных прававых актаў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тэхнічнага нарміравання і стандартызацыі, павінны адпавядаць гэтым патрабаванням.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патрабаванні прымяняюцца таксама да кантэйнераў.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абавязаны належным чынам маркіраваць груз 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падаць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перавозчыку неабходныя звесткі аб ім. Калі груз патрабуе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асаблівага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ім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абыходжання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адпраўшчык абавязаны інфармаваць перавозчыка аб уласцівасцях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парадку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110. Замена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Груз, род або від якога вызначаны ў дагаворы, можа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заменены на груз іншага роду або віду толькі са згоды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111. Дакументы на груз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Адпраўшчык павінен своечасова перадаць перавозчыку ўсе неабходныя на груз дакументы і нясе адказнасць перад перавозчыкам за страты, прычынены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несвоечасовай перадачы,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недакладнасці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непаўнаты гэтых дакументаў.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112. Права распараджэння грузам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мае права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распараджацца грузам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моманту яго выдачы атрымальніку або да моманту, калі ён перадаў гэта права атрымальніку або трэцяй асобе, паведаміўшы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такой перадачы.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мае права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адваротнай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месцы адпраўлення да адыходу судна, у прамежкавым порце або выдачы яго не таму атрымальніку,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ў перавозачным дакуменце, пры ўмове прад'яўлення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выдадзен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адпраўшчыку арыгіналаў канасамента або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забеспячэння і з прытрымліваннем правіл, прадугледжаных </w:t>
      </w:r>
      <w:hyperlink r:id="rId370" w:anchor="&amp;Article=12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128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1" w:anchor="&amp;Article=12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129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113. Абавязкі перавозчыка ў дачыненні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марской перавозкі да моманту яго выдачы прымаць усе магчымыя меры да забеспячэння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яго своечасовай дастаўкі атрымальніку.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прыняты да марской перавозкі груз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ўласцівасцей патрабуе асобага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абыходжання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ўказанн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гэтым утрымліваюцца ў дагаворы і на грузавых месцах, перавозчык павінен клапаціцца аб грузе ў адпаведнасці з гэтымі ўказаннямі.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114. Небяспечны груз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лёгка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ўзгаральны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выбуховы або небяспечны па сваёй прыродзе </w:t>
      </w:r>
      <w:r w:rsidR="00F41B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быў здадзены не пад сваім найменнем і пры яго прыёмцы перавозчык не мог шляхам вонкавага агляду пераканацца ў яго ўласцівасцях, то такі груз мож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любы час выгружаны перавозчыкам або знішчаны </w:t>
      </w:r>
      <w:r w:rsidR="00D554C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554C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абясшкоджаны без пакрыцця адпраўшчыку страт.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ў сувязі з марской перавозкай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перша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Фрахт за перавозку такога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вяртаецца. Калі пры адпраўленні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 не быў аплачаны, то перавозчык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 поўным памеры.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пагружаны з ведама і згоды перавозчыка лёгка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ўзгаральны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выбуховы або небяспечны па сваёй прыродзе груз стане небяспечным для судна,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людзей, якія знаходзяцца на судне, то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распарадзіцца такім грузам у адпаведнасці з часткай перша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Перавозчык у такім выпадку не нясе адказнасці перад адпраўшчыкам за страты, прычыненыя ў сувязі з марской перавозкай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выключэннем агульнай аварыі. Перавозчык мае права на фрахт у памеры, прапарцыянальным адлегласці, фактычна пройдзенай гэтым суднам з грузам.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115. Груз, пагружаны не пад сваім найменнем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з судна ў любым порце груз, пагружаны не пад сваім найменнем і які з'яўляецца забароненым для вывазу, увозу або кантрабандным.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Адпраўшчык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страты, прычыненыя ў сувязі з пагрузкай і выгрузкай такіх грузаў. Перавозчык у гэтым выпадку захоўвае права на поўны фрахт.</w:t>
      </w:r>
    </w:p>
    <w:p w:rsidR="006C5341" w:rsidRPr="00984778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116. Тэрмін і маршрут перавозкі.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Дывіяцыя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дастаўляць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грузы ў адпаведнасці з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нымі ў дагаворы маршрутам і тэрмінамі, а пры адсутнасці такога ўказання – у адпаведнасці са звычайным маршрутам і ў звычайныя тэрміны.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лічыцца парушэннем дагавора ўсялякае адхіленне судна ад намечанага 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маршрут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дывіяцыя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у мэтах ратавання на моры людзей,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грузаў, а 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таксама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іншае разумнае адхіленне ад 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маршруту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яно не выклікана няправільнымі дзеяннямі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117. Перашкоды для </w:t>
      </w:r>
      <w:r w:rsidR="00F4776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заходу судна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 порт прызначэння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судна не можа зайсці ў порт прызначэнн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забароны дзяржаўных органаў і (або) партовых улад, стыхійных бедстваў або іншых прычын, якія не залежаць ад перавозчыка, то перавозчык абавязаны неадкладна паведаміць аб гэтым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правамоцн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вядома перавозчыку.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дадзена ўсё судна і на працягу разумнага тэрміну з моманту адпраўкі паведамлення ад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паступіць адпаведнага распараджэння адносна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груз у адным з бліжэйшых партоў або вярнуць гэты груз у порт адпраўлення ў залежнасці ад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што,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меркаванні, з'яўляецца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выгадным для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была дадзена частка судна, перавозчык павінен выгрузіць груз, які не можа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дастаўлены ў порт прызначэння, 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порце ў адпаведнасці з распараджэннем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Пры неатрыманні такога распараджэння на працягу трох сутак з моманту адпраўкі паведамлення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груз у адным з бліжэйшых партоў, паведаміўшы аб гэтым адпраўшчыку, фрахтавальніку або асобе,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зрабіць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аналагічным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 тым выпадку, калі атрыманае ім распараджэнне нельга выканаць без прычынення страт уладальнікам </w:t>
      </w:r>
      <w:r w:rsidR="005242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242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грузаў</w:t>
      </w:r>
      <w:r w:rsidR="005242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242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судне.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мае права на пакрыццё страт, звязаных з чаканнем распараджэння на працягу разумнага тэрміну, а таксама расходаў па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фрахце ў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118. Выгрузка </w:t>
      </w:r>
      <w:r w:rsidR="006C0458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</w:t>
      </w:r>
      <w:r w:rsid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порце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прызначэння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прымяняюцца адпаведна </w:t>
      </w:r>
      <w:hyperlink r:id="rId372" w:anchor="&amp;Article=9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</w:t>
        </w:r>
        <w:r w:rsidR="006A4BFE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ы</w:t>
        </w:r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 xml:space="preserve"> 95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73" w:anchor="&amp;Article=10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102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4" w:anchor="&amp;Article=10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104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іншае не прадугледжана дагаворам, расходы па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ўздоўж борта судна нясе перавозчык.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119. Асоба, якая мае права на атрыманне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Груз, на які выдадзены канасамент, выдаецца ў порце прызначэння па прад'яўленні аднаго з экзэмпляраў арыгінала канасамента: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імянным канасаменце –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наму ў канасаменце, або асобе, якой канасамент быў перададзены з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захаваннем</w:t>
      </w:r>
      <w:r w:rsidR="000A041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правіл, устаноўленых для ўступкі патрабаванняў;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па ордарным канасаменце – асобе, загаду якога складзены канасамент, а пры наяўнасці ў канасаменце перадатачных надпісаў – асобе,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 у апошнім з неперарыўнага рад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перадатачных надпісаў, або прад'яўніку канасамента з апошнім бланкавым перадатачным надпісам;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 канасаменце на прад'яўніка – прад'яўніку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замест канасамента быў выдадзены іншы дакумент, які пацвярджае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перавозкі, то перавозчык можа выдаць груз толькі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наму ў гэтым дакуменце, або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наму адпраўшчыкам.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120. Здача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захоўванне. Продаж незапатрабаванага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порце прызначэння атрымальнік не запатрабаваў груз 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яго адмовіўся або затрымлівае прыём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такім чынам, што груз не можа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выгружаны ў вызначаны час,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паведаміўшы аб гэтым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атрымальнік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ён яму вядомы, здаць груз на захоўванне за кошт і на рызыку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дадзена ўсё судна, выгрузка і здача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захоўванне праводзяцца толькі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сталійнага і контрсталійнага часу і пры ўмове, што на працягу гэтага часу не паступіць іншае распараджэнне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Час, затрачаны перавозчыкам на здачу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захоўванне, разглядаецца як прастой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на працягу двух месяцаў з дня прыходу судна ў порт прызначэння груз, здадзены на захоўванне, не будзе запатрабаваны і адпраўшчык, фрахтавальнік або іншая асоба, правамоцная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заплаціць перавозчыку ўс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належн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дадзенай перавозцы сум,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прадугледжаным заканадаўствам, прадаць груз. Скорапсавальны незапатрабаваны груз, а таксама груз, выдаткі па захоўванні якога перавышаюць яго кошт, можа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прададзены і да сканчэнн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тэрміну, але не раней тэрміну дастаўкі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выручаныя ад продажу незапатрабаванага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вылікам сум, належных перавозчыку ў сувязі з перавозкай дадзенага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выдаткаў па захоўванні і продаж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падлягаюць залічэнню на рахунак перавозчыка для выдачы асобе,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сум, выручаных ад продажу незапатрабаванага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недастакова для пакрыцця належных перавозчыку выплат, а таксама выдаткаў па захоўванні і продаж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недаатрыманае з адпраўшчыка або фрахтавальніка.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на працягу шасці месяцаў з дня продажу незапатрабаванага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ніхто не заявіць сваіх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 праў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суму ад яго продажу, то далейшае распараджэнне сумамі,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выручанымі ад продажу дадзенага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вылікам сум, належных перавозчыку, ажыццяўляецца ў адпаведнасці з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121. Агляд і праверка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яго выдачы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 і перавозчык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маюць права </w:t>
      </w:r>
      <w:r w:rsidR="00DA43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DA43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DA43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DA43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правядзенн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агляду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праверкі яго колькасці. Калі ў выніку агляду і праверкі, праведзеных па патрабаванні атрымальніка, вызначаны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адказнасць за якія нясе перавозчык, расходы па аглядзе і праверцы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ўскладаюцца на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122. Заява аб страце, недастачы або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 выдачы або падчас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 у пісьмовай форме не зрабіў заявы перавозчыку аб страце, недастачы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не паказаў агульнага характару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лічыцца, што груз атрыманы ў адпаведнасці з умовамі канасамента, паколькі не даказана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груз быў агледжаны і (або) правераны атрымальнікам сумесна з перавозчыкам, то атрымальнік можа не рабіць заявы, прадугледжанай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маглі быць выяўлены пры звычайным спосабе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заява перавозчыку можа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атрымальнікам на працягу трох дзён з моманту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123.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Плацяжы пры перавозцы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Усе належныя перавозчыку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выплачваюцца адпраўшчыкам або фрахтавальнікам. У выпадках, прадугледжаных дагаворам, і пры наяўнасці адпаведнай агаворкі ў канасаменце выплата належных перавозчыку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праводзіцца атрымальнікам.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трымліваць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перададзеныя яму для марской перавозкі грузы ў забеспячэнне належн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яму фрахту і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перавозцы, калі іншае не вызначана заканадаўствам або не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сутнасці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абавязацельства.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124. Памер фрахту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Памер фрахт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бакоў, калі іншае не прадугледжана заканадаўствам Рэспублікі Беларусь. Пры адсутнасці пагаднення бакоў памер фрахту вызначаецца зыходзячы са ставак, якія прымяняюцца ў месцы і падчас пагрузкі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на судна пагружаны груз у колькасці, большай, чым прадугледжана дагаворам, памер фрахту адпаведна павялічваецца.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замест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прадугледжанага дагаворам, на судна пагружаны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груз, фрахт за перавозку якога больш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чым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дагаворам, выплачваецца фрахт за перавозку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сапраўды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пагружанага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фрахт за перавозку сапраўды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пагружан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меншы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фрахт,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дагаворам, выплачваецца фрахт, прадугледжаны дагаворам.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125. Фрахт за груз, страчаны пры перавозцы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За груз, страчаны пры перавозцы па віне перавозчыка, фрахт не збіраецца, а калі ён быў унесены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вяртаецца. Калі страчаны груз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выратаваным, перавозчык мае права на атрыманне фрахту ў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груз, які загінуў або пашкоджан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натуральных уласцівасцей або абставін, якія залежаць ад адпраўшчыка або фрахтавальніка, выплачваецца поўны фрахт.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126.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Вылічэнне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фрахту за фактычна пройдзен</w:t>
      </w:r>
      <w:r w:rsidR="00693DF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суднам адлегласць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вылічэнні фрахту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фактычна пройдзен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суднам адлегласць улічва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суадносіны часткі шляху, пройдзенага суднам з грузам, з вызначанай працягласцю рэйса судна, а таксама суадносіны расходаў, выдаткаў часу, працы і небяспек, звязаных з пройдзен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суднам адлегласцю, з расходамі, выдаткамі часу, працы і небяспекамі, якія звычайна </w:t>
      </w:r>
      <w:r w:rsidRP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даводзяцца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рэйс.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F36B8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127. Адмова перавозчыка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кошт пагружанага на судна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пакрывае фрахту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 перавозчыка, звязаных з грузам, а адпраўшчык або фрахтавальнік не ўнеслі поўнасцю фрахт перад адпраўленнем судна або не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далі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D3708B" w:rsidRP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выплаты такіх </w:t>
      </w:r>
      <w:r w:rsid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перавозчык мае права да адпраўлення судна скасаваць дагавор і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выплаты яму паловы абумоўлен</w:t>
      </w:r>
      <w:r w:rsidR="00F36B8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фрахту, платы за прастой судна, калі ён меў месца, а таксама пакрыцця </w:t>
      </w:r>
      <w:r w:rsid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расходаў, звязаных з грузам.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праводзіцца за кошт адпраўшчыка або фрахтавальніка.</w:t>
      </w:r>
    </w:p>
    <w:p w:rsidR="006C5341" w:rsidRPr="00D96EC0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128. Адмова фрахтавальніка або адпраўшчыка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</w:t>
      </w:r>
      <w:r w:rsidR="000A0418" w:rsidRPr="000A041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ена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адпраўшчык або фрахтавальнік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з выплатай: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паловы поўнага фрахту,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калі 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сканчэння сталійнага або контрсталійнага часу, устаноўленага для пагрузкі, або да адпраўлення судна ў рэйс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поўнага фрахту,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калі 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сканчэння сталійнага або контрсталійнага часу, устаноўленага для пагрузкі, або пасля адпраўлення судна ў рэйс,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раней, і калі дагавор быў заключаны на адзін рэйс;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поўнага фрахту за першы рэйс,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паловы фрахту за астатнія рэйсы, калі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сканчэння сталійнага або контрсталійнага часу, устаноўленага для пагрузкі, або пасля адпраўлення судна ў рэйс,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раней, і калі дагавор быў заключаны на некалькі рэйсаў.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адмове адпраўшчыка або фрахтавальніка ад выканання дагавора да адпраўлення судна ў рэйс перавозчык абавязаны выдаць ім груз незалежна ад таго, што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затрымаць судна на час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ьшы, чым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адпраўшчыка або фрахтавальніка ад выканання дагавора падчас рэйса яны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тым порце, куды судна павінна зайсці згодна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зайшло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неабходнасці.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ўсё судна, то адпраўшчык або фрахтавальнік могуць адмовіцца ад выканання дагавора толькі пры ўмове выплаты поўнага фрахту,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фрахту. Перавозчык абавязаны па патрабаванні адпраўшчыка або фрахтавальніка выдаць груз да яго дастаўкі ў порт прызначэння толькі ў тым выпадку, калі гэтым не будуць нанесены страты перавозчыку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адпраўшчыкам або фрахтавальнікам.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129. Адмова бакоў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адпраўлення судна з месца пагрузкі кожн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бакоў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без пакрыцця другому боку страт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ваенных або іншых дзеянняў, якія стварылі пагрозу захопу судна або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блакады месца адпраўлення або месца прызначэння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затрыманн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па распараджэнні дзяржаўных органаў і (або) партовых улад па прычынах, якія не залежаць ад бакоў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прыцягненн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для дзяржаўных патрэб;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забароны дзяржаўнымі органамі і (або) партовымі ўладамі вывазу з месца адпраўлення або ўвозу ў месца прызначэння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прызначаны для марской перавозкі.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Выпадкі,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пунктах 3 і 5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могуць служыць падставай для адмовы ад выканання дагавора без пакрыцця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страт, калі затрымка прадбачваецца кароткачасовая.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 выканання дагавора да адпраўлення судна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падставах,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перавозчык не нясе расходаў па выгрузцы.</w:t>
      </w:r>
    </w:p>
    <w:p w:rsidR="006C5341" w:rsidRPr="006C5341" w:rsidRDefault="00FC089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FA5B4D" w:rsidRP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надыходу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-небудзь з абставін,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частцы перша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можа адмовіцца ад выканання дагавора таксама падчас рэйса. У гэтым выпадку адпраўшчык або фрахтавальнік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расходы па выгрузцы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іншыя расходы, звязаныя з грузам, а таксама выплачваюць фрахт у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130. Спыненне дагавора немагчымасцю выканання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Выкананне дагавора спыняецца незалежна ад волі бакоў, калі пасля заключэння дагавора і да адпраўлення судна ў рэйс з месца пагрузкі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надыдуць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якія ні ад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бакоў не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 прыватнасці: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судна загіне або будзе гвалтоўна захоплена;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судна будзе прызнана 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ным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загіне груз, прызначаны для перавозкі.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У выпадку спынення дагавор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наступлення абставін,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ні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адзін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абавязаны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прычыненыя ў сувязі з гэтым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A5B4D" w:rsidRP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абставін можа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спынены і падчас рэйса судна. Пры гэтым адпраўшчык або фрахтавальнік выплачваюць перавозчыку фрахт у памеры, прапарцыянальным адлегласці, фактычна пройдзенай суднам, зыходзячы з колькасці выратавана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выдадзена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атрымальніку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АДКАЗНАСЦЬ ПЕРАВОЗЧЫКА, АДПРАЎШЧЫКА І ФРАХТАВАЛЬНІКА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131. Адказнасць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за пратэрміноўку яго дастаўкі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перавозкі і да моманту яго выдачы.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132. Падставы вызвалення перавозчыка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прынятага да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пратэрміноўку яго дастаўкі, калі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пратэрміноўка яго дастаўкі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дзеяння непераадольнай сілы;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небяспек або выпадковасцей на моры і ў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суднаходных водах;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ратаванн</w:t>
      </w:r>
      <w:r w:rsid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 або разумных мер па ратаванні маёмасці на моры;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пажару, які ўзнік не па віне перавозчыка;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дзеянняў або распараджэнняў дзяржаўных органаў і (або) партовых улад;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ваенных дзеянняў або грамадскіх беспарадкаў;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дзеянн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бяздзейнасці адпраўшчыка, фрахтавальніка або атрымальніка;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скрытых недахопаў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ўласцівасцей або натуральнага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змяншэння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скрытых недахопаў тары або ўпакоўкі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недастатковасці або няяснасці марак;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11) забастовак або іншых абставін, якія выклікалі поўнае або частковае прыпыненне або абмежаванне работ;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12) іншых абставін, якія перавозчык не мог прадухіліць і ліквідацыя якіх ад яго не залежала.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адказнасці, калі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пратэрміноўка яго дастаўкі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скрытых недахопаў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133. Навігацыйная памылка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пратэрміноўку яго дастаўкі, калі дакажа, што яны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дзеянняў і (або) бяздзейнасці капітана судна, іншых членаў экіпажа судна і (або) лоцмана ў </w:t>
      </w:r>
      <w:r w:rsidRP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суднаваджэнні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кіраванні суднам (навігацыйная памылка).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134. Вызваленне перавозчыка ад адказнасці за недастачу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дастаўленага ў апламбаваных памяшканнях, </w:t>
      </w:r>
      <w:r w:rsidR="00E728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непашкоджанай</w:t>
      </w:r>
      <w:r w:rsidR="00E7283A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упакоўцы або з суправаджэннем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недастачу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прыбыў у порт прызначэння ў: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непашкоджаных</w:t>
      </w:r>
      <w:r w:rsidR="00E7283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суднавых памяшканнях, ліхтарах, кантэйнерах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непашкоджанымі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пломбамі адпраўшчыка або фрахтавальніка;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цэлай і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непашкоджанай</w:t>
      </w:r>
      <w:r w:rsidR="00E7283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тары без слядоў яе ўскрыцця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дарозе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суправаджэнні прадстаўніка адпраўшчыка, фрахтавальніка або атрымальніка, калі толькі асоба, якая прад'яўляе патрабаванне, не дакажа, што недастача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адбылася па віне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135. Адказнасць перавозчыка за страту або пашкоджанне кантэйнера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страту або пашкоджанне кантэйнера або іншага прыстасавання адпраўшчыка або фрахтавальніка перавозчык нясе адказнасць у наступных памерах: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страту кантэйнера або іншага прыстасавання – у памеры іх сапраўднага кошту з улікам фактычнага зносу кантэйнера або прыстасавання на момант іх страты;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пашкоджанне кантэйнера або іншага прыстасавання – у памеры сапраўднага кошту іх рамонту ў порце прызначэння, калі рамонт не будзе выкананы перавозчыкам самастойна або за свой 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моманту здачы кантэйнера або іншага прыстасавання атрымальніку.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136. Памер урону, які падлягае пакрыццю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Урон, прычынены пры марской перавозцы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перавозчыкам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 або недастачы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– у памеры кошту страчанага або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у памеры сумы, на якую панізі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кошт, а пры немагчымасці аднаўлення пашкоджанага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у памеры яго кошту;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здадзенага да марской перавозкі з абвяшчэннем яго каштоўнасці, – у памеры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абвешчанага</w:t>
      </w:r>
      <w:r w:rsidR="003201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вызначаецца зыходзячы з яго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рахунку прадаўца або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дагаворам, а пры адсутнасці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рахунка</w:t>
      </w:r>
      <w:r w:rsidR="003201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ўказання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дагаворы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параўнальных абставінах звычайна збіраецца за аналагічныя тавары.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нароўні з пакрыццём вызначанага ўрону, выкліканага стратай,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вяртае фрахт, спагнаны за перавозку страчан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сапсаванага або пашкоджанага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калі фрахт не ўваходзіць у кошт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137. Абмежаванне адказнасці перавозчыка за пратэрміноўку дастаўкі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Адказнасць перавозчыка за пратэрміноўку дастаўкі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абмяжоўваецца сумай фрахту, калі не даказана, што пратэрміноўка дастаўкі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вынікам дзеянняў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пушчэнняў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перавозчыка, учыненых наўмысна або па грубай неасцярожнасці.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138. Адказнасць фактычнага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дзеянні і (або) бяздзейнасць фактычнага перавозчыка, яго работнікаў і марскіх агентаў, якія дзейнічалі ў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службовых абавязкаў і паўнамоцтваў.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рэгулююць адказнасць перавозчыка пры марской перавозцы грузаў, прымяняюцца таксама ў дачыненні адказнасці фактычнага перавозчыка.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адказнасць нясуць перавозчык і фактычны перавозчык, іх адказнасць з'яўляецца салідарнай.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якія могуць быць спагнаны з перавозчыка і фактычнага перавозчыка, не павінны ў сукупнасці перавышаць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адказнасці, прадугледжаныя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139. Несапраўднасць пагаднення аб абмежаванні або вызваленні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перавозчыка з грузаўладальнікам аб абмежаванні або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ўстараненні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ўстаноўленай заканадаўствам адказнасці несапраўдна, за выключэннем выпадкаў, калі магчымасць такіх пагадненняў пры марскіх перавозках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прадугледжана заканадаўствам.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140. Выпадкі заключэння пагадненняў аб абмежаванні або вызваленні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і грузаўладальнік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заключыць пагадненне аб абмежаванні або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ўстараненні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ўстаноўленай заканадаўствам адказнасці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канасамента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яго пагрузкі на судна і пасля выгрузкі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яго здачы;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падставе канасамента жывых жывёльных і грузаў, якія ў адпаведнасці з дагаворам перавозяцца на палубе;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марской перавозкі пэўных грузаў на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асаблівых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умовах, калі характар або стан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абставін, тэрміны і ўмовы, пры якіх павінна ажыццяўляцца марская перавозка, апраўдваюць заключэнне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асаблівага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пагаднення, калі ў гэтым выпадку выдаецца не канасамент, а іншы дакумент, які пацвярджае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марской перавозкі.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141. Адказнасць адпраўшчыка і фрахтавальніка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і фрахтавальнік нясуць адказнасць за прычыненыя перавозчыку страты, калі не дакажуць, што страты прычынены не па іх віне або не па віне асоб, за дзеянні або бяздзейнасць якіх яны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142. Адказнасць за прастой судна па віне адпраўшчыка, фрахтавальніка або атрымальніка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прастой судн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непрад'яўлення або несвоечасовага прад'яўлення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затрымкі пагрузачна-разгрузачных работ, якія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праводзяцца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сродкамі адпраўшчыка, фрахтавальніка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атрымальніка, або іншых затрымак па віне адпраўшчыка, фрахтавальніка або атрымальніка адпраўшчык, фрахтавальнік або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атрымальнік нясуць адказнасць, устаноўленую заканадаўствам Рэспублікі Беларусь і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EF282D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</w:t>
      </w:r>
      <w:r w:rsidRPr="00EF282D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ПАСАЖЫРАЎ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ПАСАЖЫРАЎ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143. Дагавор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марской перавозкі пасажыра перавозчык абавязваецца перавезці пасажыра ў пункт прызначэння, а ў выпадку здачы пасажырам багажу – таксама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багаж у пункт прызначэння і выдаць яго ўпаўнаважана</w:t>
      </w:r>
      <w:r w:rsidR="00C96B85" w:rsidRP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атрыманне багажу асобе.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абавязваецца заплаціць устаноўленую за праезд плату (правазную плату), а пры здачы багажу – і за правоз багажу.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144. Перыяд марской перавозкі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перавозка пасажыраў уключае наступныя перыяды: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дачыненні пасажыра і яго каютнага багажу – перыяд, на працягу якога пасажыр і (або) яго каютны багаж знаходзяцца на борце судна, перыяд пасадкі і высадкі і перыяд, на працягу якога пасажыр і яго каютны багаж дастаўляюцца водным шляхам з берага на судна або наадварот, калі кошт такой перавозкі ўключан</w:t>
      </w:r>
      <w:r w:rsid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кошт білета або калі судна, якое выкарыстоўваецца для гэта</w:t>
      </w:r>
      <w:r w:rsid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мэты, было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распараджэнне пасажыра перавозчыкам. У дачыненні пасажыра перавозка не ахоплівае перыяд, на працягу якога ён знаходзіцца на марскім вакзале, прычале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любым іншым партовым збудаванні або на ім;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 дачыненні каютнага багажу – таксама перыяд, на працягу якога пасажыр знаходзіцца на марскім вакзале, прычале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любым іншым партовым збудаванні або на ім, калі гэты багаж прыняты перавозчыкам, яго работнікам або марскім агентам або яшчэ не выдадзены пасажыру;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дачыненні іншага багажу, які не з'яўляецца каютным багажом, – перыяд з моманту прыняцця багажу перавозчыкам, яго работнікам або марскім агентам на беразе або на борце судна да моманту выдачы гэтага багажу перавозчыкам, яго работнікам або марскім агентам.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145. Перавозачныя дакументы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Заключэнне дагавора марской перавозкі пасажыра сведчыцца білетам, а здача пасажырам багажу – багажнай квітанцыяй.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Формы білета і багажнай квітанцыі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146. Агульныя ўмовы марской перавозкі пасажыраў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да пачатку марской перавозкі пасажыраў прывесці судна ў стан, пры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да плавання і бяспечнай перавозкі пасажыраў, належным чынам укамплектаваць яго экіпажам, 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рых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забяспечыць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неабходны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ўтрымліваць яго ў такім стане падчас марской перавозкі пасажыраў;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2) у выпадку, калі Рэспубліка Беларусь з'яўляецца дзяржавай прызначэння або транзіту, да пачатку марской перавозкі пасажыраў пераканацца ў тым, што пасажыры маюць дакументы, неабходныя для 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ўезд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Рэспубліку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арганізаваць абслугоўванне пасажыраў і забяспечыць іх дакладнай і своечасовай інфармацыяй аб руху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паслугах, якія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прапаноўваюцца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ажыццяўленні марской перавозкі пасажыраў перавозчык мае права правяраць у пасажыраў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мае права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бясплатны правоз багажу і каютнага багажу ў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вызначаных норм;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бясплатны або льготны правоз дзяцей.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Нормы бясплатнага правозу багажу і каютнага багажу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бясплатнага або льготнага правозу дзяцей 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 рэспубліканскім органам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 абавязаны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 прад'яўляць яму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147. Адмова пасажыра ад выканання дагавора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 любы час да адпраўлення судна ў рэйс, а пасля пачатку рэйса – у любым порце, у які судна зойдзе для пасадкі або высадкі пасажыраў, адмовіцца ад выканання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Пасажыр, які паведаміў 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адмове ад выканання дагавора марской перавозкі пасажыра, мае права атрымаць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плату за праезд і правоз багажу ў парадку, памеры і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тэрміны, якія вызначаюцца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пасажыр адмовіўся ад выканання дагавора марской перавозкі пасажыра не пазней тэрміну, устаноўленага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не прыбыў да адпраўлення судна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з-за</w:t>
      </w:r>
      <w:r w:rsidR="000A041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хвароб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адмовіўся да адпраўлення судна ад выканання дагавора марской перавозкі пасажыра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гэтай ж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прычын, якія залежаць ад перавозчыка, пасажыру вяртаецца заплачаная ім плата за праезд і правоз багажу ў поўным памеры.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148. Адмова перавозчыка ад выканання дагавора марской перавозкі пасажыра</w:t>
      </w:r>
    </w:p>
    <w:p w:rsidR="006C5341" w:rsidRPr="006C5341" w:rsidRDefault="006A4BF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адмовіцца ад выканання дагавора марской перавозкі пасажыра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ваенных і іншых дзеянняў, якія ствараюць пагрозу захопу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блакады месца адпраўлення або месца прызначэння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затрыманн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па распараджэнні дзяржаўных органаў і (або) партовых улад па прычынах, якія не залежаць ад бакоў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прыцягненн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для дзяржаўных патрэб;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адмовы пасажыра прад'явіць перавозчыку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6) парушэнн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правіл, устаноўленых кампетэнтнымі органамі замежнай дзяржавы, якая з'яўляецца дзяржавай адпраўлення, прызначэння або транзіту, у адпаведнасці з заканадаўствам гэта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наяўнасці ў перавозчыка звестак аб тым, што пасажыру будзе адмоўлена ва ўездзе ў Рэспубліку Беларусь, калі Рэспубліка Беларусь з'яўляецца дзяржавай прызначэння або транзіту.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149. Спыненне дагавора марской перавозкі пасажыра пры немагчымасці яго выканання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Выкананне дагавора марской перавозкі пасажыра спыняецца незалежна ад волі бакоў, калі судна загіне або будзе гвалтоўна захоплена, прызнана 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да плавання або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надыдуць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іншыя абставіны, за якія ні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адзін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150. </w:t>
      </w:r>
      <w:r w:rsidR="00F91A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пасажыру платы за праезд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 спынення дагавора марской перавозкі пасажыра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падставах, прадугледжаных </w:t>
      </w:r>
      <w:hyperlink r:id="rId375" w:anchor="&amp;Article=14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148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6" w:anchor="&amp;Article=14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149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да адпраўлення судна ў рэйс пасажыру вяртаецца плата за праезд і правоз багажу ў поўным памеры, а пры спыненні дагавора пасля пачатку рэйса – яе частку прапарцыянальна адлегласці, на якую марская перавозка не 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151. Змяненне дагавора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затрымаць адпраўленне судна, змяніць маршрут марской перавозкі, месца пасадкі і (або) высадкі пасажыраў, калі такія дзеянні будуць неабходныя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 непераадольнай сілы, неспрыяльных санітарна-эпідэміялагічных умоў у месцы адпраўлення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прызначэння судна або па маршруце марской перавозкі, а таксам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падзей і з'яў, якія не залежаць ад перавозчыка і якія робяць немагчымым выкананне дагавора марской перавозкі пасажыра на ўмовах, прадугледжаных гэтым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абмяжоўваюць правы пасажыра адмовіцца ад выканання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выпадках, прадугледжаных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перавозчык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пасажыру змяненнем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152. Адказнасць перавозчыка за прычыненне шкоды жыццю і здароўю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Адказнасць перавозчыка за прычыненне шкоды жыццю і здароўю пасажыра вызначаецца па правілах </w:t>
      </w:r>
      <w:hyperlink r:id="rId37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Грамадзянскага кодэкса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іншым заканадаўствам Рэспублікі Беларусь або дагаворам марской перавозкі пасажыра не прадугледжана павышаная адказнасць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153. Адказнасць перавозчыка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незахаванасць багажу, якая адбылася пасля прыняцця яго да перавозкі да выдачы пасажыру або асобе, упаўнаважанай на атрыманне багажу, калі не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пашкоджанне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абставін, якія перавозчык не мог прадухіліць і ліквідацыя якіх ад яго не залежала.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Урон, прычынены пры марской перавозцы багажу, 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перавозчыкам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 або недастачы багажу – у памеры кошту страчанага або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багажу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 – у памеры сумы, на якую панізі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кошт, а пры немагчымасці аднаўлення пашкоджанага багажу – у памеры яго кошту;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 багажу, здадзенага да перавозкі з абвяшчэннем яго каштоўнасці, – у памеры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абвешчанага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кошту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багажу вызначаецца зыходзячы з яго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рахунку прадаўца або прадугледжанай дагаворам, а пры адсутнасці 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рахунк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ўказання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дагаворы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параўнальных абставінах звычайна збіраецца за аналагічныя тавары.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нароўні з пакрыццём вызначанага ўрону, выкліканага стратай,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багажу, вяртае правазную плату, спагнаную за перавозку страчанага,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сапсаванага або пашкоджанага багажу, калі гэта плата не ўваходзіць у кошт багажу.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154. Адказнасць перавозчыка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каютнага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каютнага багажу па віне перавозчыка перавозчык нясе адказнасць у памеры яго кошту, а ў выпадку немагчымасці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го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ўстанаўлення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параўнальных абставінах звычайна збіраецца за аналагічныя тавары. Памер адказнасці 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каютнага багажу не можа перавышаць 1800 разліковых адзінак на пасажыра ў дачыненні марской перавозкі пасажыраў у цэлым.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155. Адказнасць фактычнага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дзеянні і (або) бяздзейнасць фактычнага перавозчыка, яго работнікаў і марскіх агентаў, якія дзейнічалі ў </w:t>
      </w:r>
      <w:r w:rsidR="00147CE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службовых абавязкаў і паўнамоцтваў.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рэгулююць адказнасць перавозчыка пры марской перавозцы пасажыраў, прымяняюцца таксама ў дачыненні адказнасці фактычнага перавозчыка.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выпадках, калі адказнасць нясуць перавозчык і фактычны перавозчык, іх адказнасць з'яўляецца салідарнай.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156. Страта або пашкоджанне каштоўнасцей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страту або пашкоджанне 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гроша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каштоўных папер, золата, вырабаў з золата і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срэбра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вырабаў мастацтва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каштоўнасцей, за выключэннем выпадкаў, калі такія каштоўнасці былі здадзены на захоўванне перавозчыку.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157. Прымяненне </w:t>
      </w:r>
      <w:r w:rsidR="00147CE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межаў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адказнасці</w:t>
      </w:r>
    </w:p>
    <w:p w:rsidR="006C5341" w:rsidRPr="006C5341" w:rsidRDefault="00977E0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адказнасці, прадугледжаныя </w:t>
      </w:r>
      <w:hyperlink r:id="rId378" w:anchor="&amp;Article=1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154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прымяняюцца да сукупнасці сум, якія падлягаюць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ўсіх патрабаваннях, якія ўзніклі ў выніку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каютнага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дачыненні перавозкі, ажыццёўленай фактычным перавозчыкам, сукупнасць сум, якія падлягаюць пакрыццю перавозчыкам, фактычным перавозчыкам і іх работнікамі і марскімі агентамі, якія дзейнічалі ў 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межах сваіх службовых абавязкаў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паўнамоцтваў, не можа перавышаць найбольшай сумы пакрыцця, якая ў адпаведнасці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магла б быць спагнана з перавозчыка або з фактычнага перавозчыка. Пры гэтым ні адн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асоб не павінна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адказваць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звыш 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адказнасці, якая падлягае прымяненню.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158. Заява аб страце, недастачы або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багажу</w:t>
      </w:r>
    </w:p>
    <w:p w:rsidR="006C5341" w:rsidRPr="006C5341" w:rsidRDefault="00AE7C4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мае права падаць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пісьмовай форме заяв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страце, аб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перавозчыку, яго работніку або марскому агенту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яўнай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каютнага багажу – да або ў момант высадкі пасажыра, а ў дачыненні багажу – да або ў момант яго выдачы;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недастачы або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пашкоджання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каютнага багажу, багажу, якія не з'яўляюцца яўнымі, – на працягу пятнаццаці дзён з дня высадкі пасажыра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дня выдачы багажу або з моманту, калі ён павінен быць выдадзены.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страце, аб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ў пісьмовай форме не патрабуецца, калі стан багажу быў вызначаны або правераны ў момант яго атрымання сумесна: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пасажырам і перавозчыкам або яго работнікам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 агентам;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пасажырам і фактычным перавозчыкам або яго работнікам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 агентам.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159. Незапатрабаваны багаж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Багаж, не запатрабаваны на працягу трох месяцаў з дня прыходу судна ў порт прызначэння, можа </w:t>
      </w:r>
      <w:r w:rsidR="00AE7C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прададзены або знішчаны ў парадку, устаноўленым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160. Бясплатная перавозка ў адпаведнасці з дагаворам марской перавозкі пасажыра</w:t>
      </w:r>
    </w:p>
    <w:p w:rsidR="006C5341" w:rsidRPr="006C5341" w:rsidRDefault="00AD775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AE7C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раздзела прымяняюцца таксама да асоб, якія перавозяцца на судне бясплатна ў адпаведнасці з дагаворам марской перавозкі пасажыра.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ФРАХТАВАННЕ СУДНА НА ЧАС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АРЭНДЫ (ФРАХТАВАНН</w:t>
      </w:r>
      <w:r w:rsidR="001B3BBA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НА ЧАС) СУДНА З ЭКІПАЖАМ (ТАЙМ-ЧАРТАР)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161. Паняцце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 дагаворы арэнды (фрахтавання на час) судна з экіпажам (тайм-чартару) суднаўладальнік (арэндадавец) дае фрахтавальніку (арандатару) судна за плату ў часовае валоданне і карыстанне і аказвае сваімі сіламі паслугі па кіраванні ім і па</w:t>
      </w:r>
      <w:r w:rsidR="003A6A0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тэхнічнай эксплуатацыі.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162. Форма і істотныя ўмовы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Тайм-чартар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павінен утрымліваць найменні бакоў, назву судна, указанне сцяга, тэхнічныя і эксплуатацыйныя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раён плаванн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мэт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арэнды, памер платы (фрахт), тэрмін дзеяння дагавора, месца прыёму і здачы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163. Субарэнда судна з экіпажам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суднаўладальніка (арэндадаўца) здаваць судна ў субарэнду (субтайм-чартар), калі тайм-чартарам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Заключэнне субтайм-чартару не вызваляе фрахтавальніка (арандатара) ад выканання дагавора, заключанага ім з суднаўладальнікам (арэндадаўцам).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субтайм-чартару прымяняюцца 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164. Абавязак суднаўладальніка (арэндадаўца)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 ўтрыманні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(арэндадавец) на працягу ўсяго тэрміну тайм-чартару абавязаны падтрымліваць судна ў належным стане, уключаючы ажыццяўленне </w:t>
      </w:r>
      <w:r w:rsidR="0019026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бягучага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капітальнага рамонту</w:t>
      </w:r>
      <w:r w:rsidR="0019026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даванне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неабходных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165. Абавязкі суднаўладальніка (арэндадаўца) па кіраванні і тэхнічнай эксплуатацыі судна</w:t>
      </w:r>
    </w:p>
    <w:p w:rsidR="006C5341" w:rsidRPr="006C5341" w:rsidRDefault="0045539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аслугі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кіраванні і тэхнічнай эксплуатацыі судна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аказваюцца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фрахтавальніку (арандатару) суднаўладальнікам (арэндадаўцам)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забяспечыць яго нармальную і бяспечную эксплуатацыю ў адпаведнасці з мэтамі арэнды, 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тайм-чартары.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паслуг членаў экіпажа судна, а таксама расходы на іх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утрыманне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нясе суднаўладальнік (арэндадавец), калі тайм-чартарам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166. Абавязкі фрахтавальніка (арандатара) па камерцыйнай эксплуатацыі і </w:t>
      </w:r>
      <w:r w:rsidR="00E7021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абавязаны карыстацца суднам і паслугамі экіпажа судна ў адпаведнасці з мэтамі і ўмовамі іх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вызначанымі тайм-чартарам.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нясе расходы, якія ўзнікаюць у сувязі з камерцыйнай эксплуатацыяй судна, у тым ліку расходы на аплату паліва, 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х матэрыялаў, якія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юцца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працэсе эксплуатацыі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 аплату збораў, калі іншае не прадугледжана тайм-чартарам.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тэрміну тайм-чартару фрахтавальнік (арандатар) абавязаны вярнуць судна ў тым стане, у якім яно ім было атрыман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выключэннем нармальнага зносу.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несвоечасовым 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фрахтавальнік (арандатар) аплачвае час затрымкі судна па стаўцы фрахту, прадугледжанай у тайм-чартары, або па рыначнай стаўцы фрахту, калі яна перавышае стаўку фрахту, узгодненую ў тайм-чартары.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167. Страхаванне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іншае не прадугледжана тайм-чартарам, абавязак страхаваць судна і (або) страхаваць адказнасць за ўрон, які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прычынены ім або ў сувязі з яго эксплуатацыяй, ускладаецца на суднаўладальніка (арэндадаўца) у выпадку, калі такі абавязак выцякае з добраахвотна прынятага абавязацельства па заключэнні дагавора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168. Падпарадкаванасць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Члены экіпажа судна з'яўляюцца работнікамі суднаўладальніка (арэндадаўца). Яны падпарадкоўваюцца распараджэнням суднаўладальніка (арэндадаўца), якія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кіравання і тэхнічнай эксплуатацыі, і распараджэнням фрахтавальніка (арандатара), якія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камерцыйнай эксплуатацыі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169. Выплата фрахту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выплачвае суднаўладальніку (арэндадаўцу) фрахт у памеры, парадку і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тэрміны, прадугледжаныя тайм-чартарам. Фрахтавальнік (арандатар) вызваляецца ад выплаты фрахту і расходаў па эксплуатацыі судна за час, на працягу якога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яно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непрыдатна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немараходнага стану.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стала 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эксплуатацыі па віне фрахтавальніка (арандатара), суднаўладальнік (арэндадавец) мае права на фрахт, абумоўлены ў тайм-чартары, незалежна ад пакрыцця фрахтавальнікам (арандатарам) прычыненых яму страт.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пратэрміноўкі выплаты фрахту, 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перавышае чатырнаццаць каляндарных дзён, суднаўладальнік (арэндадавец) мае права без папярэджання 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адабраць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фрахтавальніка (арандатара) і 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яго прычыненыя пратэрміноўкай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судна фрахт падлягае выплаце па дзень гібелі судна, а калі гэты дзень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вызначыць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немагчыма, – па дзень атрымання апошняга паведамлення аб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170. Узнагароджанне за ажыццяўленне выратавальнай аперацыі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Узнагароджанне, належнае судну за ажыццяўленне выратавальнай аперацыі, якая мела месца да заканчэння дзеяння тайм-чартару, размяркоўваецца ў роўных долях паміж суднаўладальнікам (арэндадаўцам) і фрахтавальнікам (арандатарам) за вылікам расходаў на ратаванне і долі ўзнагароджання, належнай экіпажу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171. Адказнасць фрахтавальніка (арандатара) перад трэцімі асобамі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дадзена фрахтавальніку (арандатару) для марской перавозкі грузаў, 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ён мае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 свайго ім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заключаць дагаворы марской перавозкі, выдаваць канасаменты і іншыя перавозачныя дакументы. Фрахтавальнік (арандатар) нясе адказнасць па абавязацельствах,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дагавораў і дакументаў.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172. Адказнасць фрахтавальніка (арандатара) за страты, прычыненыя ратаваннем, гібеллю або пашкоджаннем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ратаваннем, гібеллю або пашкоджаннем судна, калі суднаўладальнік (арэндадавец) дакажа, што ратаванне, гібель або пашкоджанне судна адбыліся па абставінах, за якія фрахтавальнік (арандатар)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адпаведнасці з заканадаўствам Рэспублікі Беларусь або тайм-чартарам.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АРЭНДА СУДНА БЕЗ ЭКІПАЖА (</w:t>
      </w:r>
      <w:r w:rsidR="009B502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Т-ЧАРТАР)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АРЭНДЫ СУДНА БЕЗ ЭКІПАЖА (</w:t>
      </w:r>
      <w:r w:rsidR="009B502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Т-ЧАРТАР)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173. Паняцце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дагаворы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чартар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арэндадавец дае арандатару судна за плату ў часовае валоданне і карыстанне без аказання паслуг па кіраванні ім і яго тэхнічнай эксплуатацыі.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174. Форма і істотныя ўмовы дагавора</w:t>
      </w:r>
    </w:p>
    <w:p w:rsidR="006C5341" w:rsidRPr="006C5341" w:rsidRDefault="009B502C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павінен утрымліваць найменні бакоў, назву судна, указанне сцяга, тэхнічныя і эксплуатацыйныя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раён плаванн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мэт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арэнды, час і месца прыёму і здачы судна, памер платы, тэрмін арэнды.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175. Субарэнда судна без экіпажа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арэндадаўца здаваць арандаванае судна ў субарэнду (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суббербоўт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-чартар) на ўмовах тайм-чартару або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калі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Заключэнне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суббербоўт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-чартару не вызваляе арандатара ад выканання дагавора, заключанага ім з арэндадаўцам.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176. Абавязак арэндадаўца прывесці судна ў мараходны стан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Арэндадавец абавязаны праявіць належную клапатлівасць аб прывядзенні судна ў мараходны стан да моманту яго перадачы арандатару і прыняць меры да забеспячэння прыгоднасці корпуса судна, яго рухавіка і абсталявання для мэт, прадугледжаных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177. Абавязак арандатара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 ўтрыманні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Арандатар на працягу ўсяго тэрміну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 абавязаны падтрымліваць судна ў належным стане, уключаючы ажыццяўленне 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бягучага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капітальнага рамонту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даванне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неабходных 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178. Абавязак арандатара па кіраванні і тэхнічнай эксплуатацыі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Арандатар сваімі сіламі ажыццяўляе кіраванне суднам і яго эксплуатацыю, як камерцыйную, так і тэхнічную.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179. Экіпаж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Камплектаванне экіпажа судна ажыццяўляецца арандатарам.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члены экіпажа судна з'яўляюцца работнікамі арандатара і падпарадкоўваюцца яго ўказанням і распараджэнням.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180. Плата </w:t>
      </w:r>
      <w:r w:rsidR="000A041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з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т-чартар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выплачвае арэндадаўцу плату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месячнай стаўцы, узгодненай бакамі. Арандатар вызваляецца ад платы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і расходаў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эксплуатацы</w:t>
      </w:r>
      <w:r w:rsidR="000A0418" w:rsidRPr="00A71FC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за час, на працягу якога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яно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8541C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E8541C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немараходнага стану, за выключэннем выпадкаў, калі 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насць 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ступіла па віне арандатара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вінаватых дзеянняў і (або) бяздзейнасці экіпажа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затрымкі платы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т-чартар,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перавышае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чатырнаццаць каляндарных дзён, арэндадавец мае права без папярэджання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адабраць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арандатара і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яго прычыненыя затрымкай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судна плата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праводзіцца па дзень гібелі судна ўключна, а калі гэты дзень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вызначыць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немагчыма, – па дзень атрымання апошняга паведамлення аб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181. Правы і абавязкі арандатара па эксплуатацыі і </w:t>
      </w:r>
      <w:r w:rsidR="003B6EA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ажыццяўляе эксплуатацыю судна ў адпаведнасці з умовамі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 і нясе ўсе звязаныя з гэтым расходы, забяспечвае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аплачвае расходы і зборы па эксплуатацыі судна, уключаючы расходы па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страхаванні.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арэндадаўца ад свайго імені заключаць з трэцімі асобамі дагаворы марской перавозкі і іншыя дагаворы, калі яны не супярэчаць мэтам выкарыстання судна па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D05C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05C3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D05C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05C3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 арандатар абавязаны вярнуць судна арэндадаўцу ў тым стане, у якім яно ім было атрыман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выключэннем нармальнага зносу.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182. Адказнасць арандатара перад трэцімі асобамі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Арандатар нясе адказнасць перад трэцімі асобамі па любых іх патрабаваннях, звязаных з эксплуатацыяй судна, у адпаведнасці з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183. Адказнасць арандатара за страты, прычыненыя ратаваннем, гібеллю або пашкоджаннем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ратаваннем, гібеллю або пашкоджаннем судна, калі такія страты былі прычынены па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віне, уключаючы віну экіпажа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БУКСІРОЎКІ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БУКСІРОЎКІ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184. Паняцце дагавора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буксіроўкі ўладальнік аднаго судна абавязваецца за ўзнагароджанне буксіраваць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іншае збудаванне, здольнае ажыццяўляць плаванне, на пэўную адлегласць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працягу пэўнага часу (марская буксіроўка) або для выканання манеўраў на акваторыі порта, уключаючы ўвод судна або іншага збудавання, здольнага ажыццяўляць плаванне, у порт або вывад іх з порта (партовая буксіроўка).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185. Форма дагавора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марской буксіроўкі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партовай буксіроўкі можа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 у пісьмовай, так і вуснай форме. Пагадненне аб ускладанні абавязкаў па кіраванні буксіроўкай на капітана судна, якое буксіруе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186. Абавязкі бакоў</w:t>
      </w:r>
    </w:p>
    <w:p w:rsidR="006C5341" w:rsidRPr="006C5341" w:rsidRDefault="00FC089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буксіроўкі абавязан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сваечасова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прывесці сваё судна або іншае збудаванне, здольнае ажыццяўляць плаванне, у стан, 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буксіроўкі.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Уладальнікі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іншых аб'ектаў буксіроўкі не нясуць адказнасці за недахопы свайго судна або іншага збудавання, здольнага ажыццяўляць плаванне, калі дакажуць, што яны з'яўляліся скрытымі.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Буксіроўка павінна ажыццяўляцца з выяўленнем майстэрства, як таго патрабуюць абставіны, без перапынку і затрымак, не выкліканых неабходнасцю, і ў адпаведнасці з прынцыпамі добрай марской практыкі.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або іншае збудаванне, здольнае ажыццяўляць плаванне, якія знаходзяцца пад кіраваннем капітана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або іншага збудавання, здольнага ажыццяўляць плаванне, павінны таксама праяўляць клопат аб бяспечным плаванні 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буксірна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каравана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187. Адказнасць пры марской буксіроўцы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буксіроўка ажыццяўляецца пад кіраваннем капітана судна, якое буксіруе.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Адказнасць за страты, прычыненыя пры марской буксіроўцы судну або іншаму збудаванню, якое буксіруецца, здольнаму ажыццяўляць плаванне, 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людзям і маёмасці, якія знаходзяцца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нясе ўладальнік судна, якое буксіруе, калі не дакажа, што страты прычынены не па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віне.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 абавязак па кіраванні марской буксіроўкай можа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складзен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капітана судна або іншага збудавання, якое буксіруецца, здольнага ажыццяўляць плаванне. У гэтым выпадку адказнасць за страты, прычыненыя пры буксіроўцы судну, якое буксіруе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людзям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нясе ўладальнік судна або іншага збудавання, якое буксіруецца, здольнага ажыццяўляць плаванне,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188. Адказнасць пры партовай буксіроўцы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Партовая буксіроўка ажыццяўляецца пад кіраваннем капітана судна або іншага збудавання, якое буксіруецца, здольнага ажыццяўляць плаванне.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Адказнасць за страты, прычыненыя пры партовай буксіроўцы судну, якое буксіруе або людзям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нясе ўладальнік судна або іншага збудавання, якое буксіруецца, здольнага ажыццяўляць плаванне,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Пагадненнем, заключаным у пісьмовай форме, бакі могуць ускласці кіраванне партовай буксіроўкай на капітана судна, якое буксіруе. У гэтым выпадку адказнасць за страты, прычыненыя судну або іншаму збудаванню, якое буксіруе, здольнаму ажыццяўляць плаванне, 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людзям і маёмасці, якія знаходзяцца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нясе ўладальнік судна, якое буксіруе,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189. Перыяд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Пачаткам буксіроўкі лічыцца момант прыняцця судна або іншага збудавання, якое буксіруецца, здольнага ажыццяўляць плаванне, на буксір у пачатковым пункце буксіроўкі, а заканчэннем – момант пастаноўкі судна або іншага збудавання, якое буксіруецца, здольнага ажыццяўляць плаванне, на 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швартов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якар у канчатковым пункце буксіроўкі.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190. Дапамога судну, якое буксіруецца</w:t>
      </w:r>
      <w:r w:rsidR="003313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3313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у </w:t>
      </w:r>
      <w:r w:rsidR="009654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выпадку марскога здарэння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9654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="00B35A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іншым збудаваннем, здольным ажыццяўляць плаванне, 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буксіруецца</w:t>
      </w:r>
      <w:r w:rsidR="00DC68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судна, якое буксіруе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даць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судну або іншаму збудаванню, здольнаму ажыццяўляць плаванне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буксіруецца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выратавальныя сродкі і аказваць ім неабходную дапамогу да 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35AFA" w:rsidRP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пакуль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пацярпелае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іншае збудаванне здольнае ажыццяўляць плаванне, не змогуць абысціся без выратавальніка, з пакрыццём толькі фактычных расходаў судна, якое буксіруе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без аплаты выратавальнага ўзнагароджання.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IX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9C2FB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ПЛАТНАЕ АКАЗАННЕ ПАСЛУГ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16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ПАСЛУГ ПА АЖЫЦЦЯЎЛЕННІ МАРСКОГА КРУІЗУ (ДАГАВОР МАРСКОГА КРУІЗУ)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191. Паняцце дагавора марскога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марскога круізу адзін бок (арганізатар круізу) абавязваецца па заданні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(удзельніка круізу) аказаць паслугі па арганізацыі і (або) 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ажыццяўленн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марскога падарожжа (круізу) па пэўнай праграме (марская перавозка, харчаванне, бытавое і экскурсійнае абслугоўванне і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т.п.), а ўдзельнік круізу абавязваецца заплаціць вызначаную плату.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марскога круізу сведчыцца пуцёўкай або іншым прыраўнаваным да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дакументам, выдадзеным арганізатарам круізу.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192. Аднабаковая адмова ад выканання дагавора марскога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Удзельнік круізу </w:t>
      </w:r>
      <w:r w:rsidR="00B35AFA" w:rsidRP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 пачатку круізу адмовіцца ад выканання дагавора марскога круізу пры ўмове аплаты арганізатару круізу фактычна панесеных расходаў. Удзельнік круізу, які паведаміў 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арганізатар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круізу аб адмове ад выканання дагавора марскога круізу, мае права атрымаць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плату за круіз у парадку, памеры і тэрміны, устаноўленыя дагаворам марскога круізу.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арганізатар круізу не можа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выдзяліць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удзельніку круізу месца на судне, абумоўленае ў дагаворы марскога круізу, або такое ж месца на судне, якое па сваіх характарыстыках і ўмовах абслугоўвання не ўступае абумоўленаму, удзельнік круізу </w:t>
      </w:r>
      <w:r w:rsidR="00F521B9" w:rsidRP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марскога круізу. Арганізатар круізу абавязаны вярнуць у поўным памеры вызначаную плату за круіз, а таксама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іншыя панесеныя ўдзельнікам круізу ў сувязі з гэтым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Арганізатар круізу </w:t>
      </w:r>
      <w:r w:rsidR="00F521B9" w:rsidRP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марскога круізу пры наступленні абставін, прадугледжаных </w:t>
      </w:r>
      <w:hyperlink r:id="rId379" w:anchor="&amp;Article=14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148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80" w:anchor="&amp;Article=14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149</w:t>
        </w:r>
      </w:hyperlink>
      <w:r w:rsidR="00F521B9" w:rsidRPr="00F521B9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 выканання дагавора марскога круізу да пачатку круізу арганізатар круізу абавязаны вярнуць удзельніку круізу плату за круіз у поўным памеры, а пры адмове ад выканання дагавора пасля пачатку круізу – плату за нявыкарыстаную частку круізу.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ўдзельніка круізу арганізатар круізу абавязаны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 порт адпраўлення.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193. Павелічэнне тэрміну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павелічэння тэрміну круіз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непрадбачаных абставін арганізатар круізу нясе ўсе дадатковыя выдаткі, звязаныя з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аказаннем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паслуг удзельніку круізу.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194. Адказнасць арганізатара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Арганізатар круізу нясе адказнасць за шкоду, прычыненую жыццю або здароўю ўдзельніка круізу, а таксама за страты, прычыненыя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яго рэчаў і іншай маёмасці, у адпаведнасці з </w:t>
      </w:r>
      <w:hyperlink r:id="rId381" w:anchor="&amp;Article=15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152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82" w:anchor="&amp;Article=15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158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Арганізатар круізу, які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удзельніку круізу страты, прычыненыя перавозчыкам або трэцяй асобай, мае права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зваротнага патрабавання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перавозчыка або гэта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трэцяй асобы ў памеры выплачанага пакрыцця.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195. Несапраўднасць пагаднення аб абмежаванні праў удзельніка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абмяжоўвае правы ўдзельніка круізу, прадугледжаныя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з'яўляецца несапраўдным.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196. Паняцце дагавора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аказання паслуг марскога агента адзін бок (марскі агент) абавязваецца за ўзнагароджанне афармляць юрыдычныя дзеянні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пастаяннага прадстаўніка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(суднаўладальніка) у пэўным порце або на пэўнай тэрыторыі.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197. Дзеянні марскога агента ад імя </w:t>
      </w:r>
      <w:r w:rsidR="005632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або</w:t>
      </w:r>
      <w:r w:rsidR="008B3D4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двух бакоў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заключэнні дагавора ад імя суднаўладальніка марскі агент, які выступае ў якасці камерцыйнага прадстаўніка, можа дзейнічаць таксама на карысць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 дагаворнаму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боку, калі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на тое ўпаўнаважы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суднаўладальнік з гэтым 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198. Абавязкі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 агент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ажыццяўляць сваю дзейнасць добрасумленна ў адпаведнасці са звычайнай марской практыкай;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дзейнічаць у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не перадаваць ажыццяўленне сваіх функцый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асобе, калі толькі ён не быў упаўнаважаны на гэта;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весці ўлік расходавання сродкаў;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падаваць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суднаўладальніку справаздачы ў парадку і тэрміны, прадугледжаныя дагаворам.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199. Абавязкі суднаўладальніка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выдзяляць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марскому агенту сродкі, дастатковыя для ажыццяўлення яго функцый;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марскому агенту расходы, праведзеныя ім ад імя суднаўладальніка 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дадзеных яму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несці адказнасць за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наступств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любых дзеянняў марскога агента 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выплачваць марскому агенту ўзнагароджанне ў памеры і парадку, устаноўленых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У выпадку абмежавання суднаўладальнікам паўнамоцтваў марскога агента любая здзелка,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ажыццёўленая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марскім агентам з трэцяй асобай, якая дзейнічала добрасумленна, з'яўляецца сапраўдна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стварае правы і абавязкі па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ажыццёўленай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суднаўладальніка здзелцы, калі толькі трэцяй асобе не было вядома аб такім абмежаванні.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200. Спыненне дагавора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аказання паслуг марскога агента, заключаны на пэўны тэрмін, спыняецца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тэрміну.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дагавор аказання паслуг марскога агента заключаны на нявызначаны тэрмін,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скасаваць дагавор, паведаміўшы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гэтым не менш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тры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месяц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прапанаванай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 скасавання дагавора.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18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МАРСКІХ ПАСРЭДНІЦКІХ ПАСЛУГ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201. Паняцце дагавора аказання марскіх пасрэдніцкіх паслуг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аказання марскіх пасрэдніцкіх паслуг адзін бок (марскі брокер) абавязваецца ад імя і за кошт 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(даверніка) аказваць пасрэдніцкія паслугі пры заключэнні дагавораў куплі-продажу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дагавораў фрахтавання, дагавораў буксіроўкі і дагавораў марскога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202. </w:t>
      </w:r>
      <w:r w:rsidR="005632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Ажыццяўленне</w:t>
      </w:r>
      <w:r w:rsidR="005632B2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марскім брокерам дзеянняў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брокер можа па ўказанні даверніка </w:t>
      </w:r>
      <w:r w:rsidR="005632B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ажыццяўляць</w:t>
      </w:r>
      <w:r w:rsidR="005632B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дзеянні, якія выконвае марскі агент. У гэтым выпадку прымяняюцца 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дагаворы аказання паслуг марскога агента.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203. Узнагароджанне паслуг марскога брокера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брокер мае права на ўзнагароджанне за пасрэдніцкія паслугі пры заключэнні дагавораў, </w:t>
      </w:r>
      <w:r w:rsidR="00A93A3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83" w:anchor="&amp;Article=201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201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МАРСКОЕ СТРАХАВАННЕ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МАРСКОЕ СТРАХАВАННЕ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204. Добраахвотнае страхаванне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ажыццяўляцца добраахвотнае страхаванне жыцця, здароўя і маёмасці пасажыраў, грузаў і багажу, фрахту, жыцця і здароўя членаў экіпажа судна, якія знаходзяцца на борце судна пры выкананні імі працоўных абавязкаў, судна, у тым ліку </w:t>
      </w:r>
      <w:r w:rsidR="006A53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6A53D0" w:rsidRP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6A53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якое будуецца, грамадзянскай адказнасці за шкоду, прычыненую жыццю, здароўю і (або) маёмасці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асоб, у адпаведнасці з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205. Абавязковае страхаванне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Абавязковае страхаванне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ажыццяўляецца ў адпаведнасці з законамі Рэспублікі Беларусь і актамі Прэзідэнта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206. Абандон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маёмасць застрахавана ад страты (гібелі), страхавальнік або выгаданабытчык могуць заявіць страхоўшчыку аб адмове ад сваіх праў на застрахаваную маёмасць (абандон) і атрымаць страхавое пакрыццё ў памеры страхавой сумы (ліміту адказнасці) у выпадку: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прапажы судна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знішчэння судна і (або)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(поўная фактычная гібель);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канструктыўнай гібелі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эканамічнай немэтазгоднасці ліквідацыі пашкоджанняў або дастаўкі застрахаванага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месца прызначэння;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захопу судна і (або)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застрахаваных ад такой небяспекі, калі захоп 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доўжыцца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бол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 за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 страхоўшчыка пераходзяць: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страхаванні маёмасці ў поўным страхавым кошце – усе правы на застрахаваную маёмасць;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страхаванні маёмасці ў частцы страхавога кошту – права на долю застрахаванай маёмасці прапарцыянальна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страхавой сумы (ліміту адказнасці) да страхавога кошту.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правілам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з'яўляецца </w:t>
      </w:r>
      <w:r w:rsidR="003D7C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бязвартым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207. Заява аб абандоне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абандоне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павінна 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пададзена страхоўшчыку на працягу шасці месяцаў з моманту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надыходу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абставін або заканчэння тэрмінаў, 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84" w:anchor="&amp;Article=3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36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85" w:anchor="&amp;Article=20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206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шасці месяцаў страхавальнік або выгаданабытчык пазбаўляюцца прав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абандон, але могуць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 на агульных падставах.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Заява аб абандоне не можа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пададзена страхавальнікам або выгаданабытчыкам умоўна і не можа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зята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правілам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з'яўляецца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бязвартым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208. Асацыяцыі ўзаемнага страхавання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Суднаўладальнікі маюць права ўступаць у міжнародныя асацыяцыі для ўзаемнага страхавання ўсіх відаў сваёй адказнасці.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20 ВЫКЛЮЧАНА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239. Выключаны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240. Выключан</w:t>
      </w:r>
      <w:r w:rsidR="0044602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РАЗДЗЕЛ XI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ІПАТЭКА СУДНА АБО СУДНА, ЯКОЕ БУДУЕЦЦА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ІПАТЭКА СУДНА АБО СУДНА, ЯКОЕ БУДУЕЦЦА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241. Права на іпатэку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або судна, якое будуецца</w:t>
      </w:r>
      <w:r w:rsidR="00CB51F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B51F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ўласнасці на якое 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могуць быць закладзены з мэтай забеспячэння грашовага абавязацельства дагаворам уласніка судна або судна, якое будуецца (залогадавальніка)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крэдытора (залогатрымальніка) з наступнай рэгістрацыяй іпатэкі ў гэтым ж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суднавай кнізе, у якіх зарэгістраваны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замежнага судна, у тым ліку судна, якому часова дадзена права плавання пад Дзяржаўным сцягам Рэспублікі Беларусь, а таксама судна, якое будуецца для замежнага заказчыка, не можа</w:t>
      </w:r>
      <w:r w:rsidR="00CB51F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зарэгістравана ў Рэспубліцы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судна або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ў агульнай долевай уласнасці, то закладзена можа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любая доля ў судне або судне,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судна, якое будуецца, якія знаходзяцца ў агульнай сумеснай уласнасці, могуць быць закладзены са згоды ўсіх уласнікаў. Уласнік долі ў судне або судне,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залажыць сваю долю самастойна, але ўсё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знаходзяцца ў агульнай долевай уласнасці, могуць быць закладзены са згоды ўсіх уласнікаў.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242. Форма і істотныя ўмовы дагавора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іпатэкі судна або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натарыяльна сведчыцца.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іпатэкі судна або судна,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найменні і месцы знаходжання бакоў, прадмет іпатэкі, змест, памер і тэрмін выканання абавязацельства, якое забяспечваецца іпатэкай, кошт і месца знаходжання судна, а таксама любыя іншыя ўмовы, адносна якіх па заяве адн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бакоў </w:t>
      </w:r>
      <w:r w:rsidR="007D11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дасягнута пагадненне.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243. Прадмет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дагаворам іпатэкі судна не прадугледжана іншае, іпатэка судна распаўсюджваецца на прадметы,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рыўна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звязаныя з суднам і прыналежныя ўласніку судна, а таксама на страхавое пакрыццё, належнае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страхавання судна, на ўмовах адказнасці за гібель судна. Іпатэка судна не распаўсюджваецца на фрахт.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дагаворам іпатэкі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прадугледжана іншае, іпатэка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распаўсюджваецца на матэрыялы і абсталяванне, прызначаныя для яго будаўніцтва, пры ўмове, што ян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ў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верфі 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дакладна ідэнтыфікаваны шляхам маркіроўкі або іншым спосабам, а таксама на страхавое пакрыццё, належнае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страхавання судна, на ўмовах адказнасці за гібель судна,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прадметам іпатэкі судна або судна,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з'яўляюцца два і болей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ы, якія будуюцца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кожнае з іх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разам служаць забеспячэннем выканання абавязацельства ў поўным памеры, калі толькі ў дагаворы прама не прадугледжан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якім памеры выкананне абавязацельства забяспечваецца кожным суднам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памеры такога забеспячэння павінны быць унесены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пры рэгістрацыі іпатэкі.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244. Дзяржаўная рэгістрацыя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Іпатэка судна або </w:t>
      </w:r>
      <w:r w:rsidR="0007199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07199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долі ў іх рэгіструецца па заяве залогадавальніка або залогатрымальніка.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заяве аб дзяржаўнай рэгістрацыі ўказваюцца: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ідэнтыфікуюць судна (назва, порт дзяржаўнай рэгістрацыі, рэгістрацыйны нумар, тып і клас судна, танаж) або судна, якое будуецца (месца будаўніцтва судна, будаўнічы нумар, тып судна, даўжыня кіля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асноўныя размер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рэгістрацыйны нумар);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найменне і адрас залогадавальніка;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і адрас залогатрымальніка;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памер абавязацельства, забяспечанага іпатэкай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іпатэкі судна або судна, якое будуецца, а пры іпатэцы двух і болей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будуюцца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памер, у якім выкананне абавязацельства забяспечваецца іпатэкай кожнага судна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 наяўнасці аб гэт</w:t>
      </w:r>
      <w:r w:rsidR="00C3655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пагаднення бакоў;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дата заканчэння іпатэкі.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заявы аб дзяржаўнай рэгістрацыі дадаецца натарыяльна пасведчаная копія дагавора іпатэкі.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рэгіструецца на дату атрымання заявы аб дзяржаўнай рэгістрацыі.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ўсе звесткі, </w:t>
      </w:r>
      <w:r w:rsidR="00C3655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заяве аб дзяржаўнай рэгістрацыі ў адпаведнасці з часткай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Орган, які зарэгістраваў іпатэку, павінен выдаць залогадавальніку і залогатрымальніку пасведчанне аб дзяржаўнай рэгістрацыі ў адпаведнасці са звесткамі, якія ўтрымліваюцца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дзяржаўнай рэгістрацыі іпатэкі судна не патрабуецца ўносіць якія-небудзь запісы аб гэтым у суднавыя дакументы.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245. Чарговасць задавальнення патрабаванняў, якія ўзнікаюць з абавязацельстваў, забяспечаных іпатэкай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д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ве і болей іпатэкі зарэгістравана на адно і тое ж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адну і тую ж долю судна або судна, якое будуецца, чарговасць задавальнення патрабаванняў, якія ўзнікаюць з абавязацельстваў, забяспечаных іпатэкай, вызначаецца часам іх дзяржаўнай рэгістрацыі. Іпатэка, зарэгістраваная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раней, мае прыярытэт перад іпатэкай, зарэгістраванай пазней. Пры гэтым іпатэкі, зарэгістраваныя ў адзін дзень, маюць аднолькавую сілу.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Чарговасць задавальнення патрабаванняў, якія ўзнікаюць з абавязацельстваў, забяспечаных іпатэкай, прадугледжаная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можа 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зменен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пагадненнем залогадавальніка і залогатрымальнікаў. Такое пагадненне падлягае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246. Наступная іпатэка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Наступная іпатэка дапускаецца, калі яна не забаронена папярэдн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мі дагаворамі аб іпатэцы.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Залогадавальнік абавязаны паведаміць кожнаму наступнаму залогатрымальніку аб усіх 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існуючых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іпатэках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або судна, якое будуецца, а таксама аб характары і памеры забяспечаных гэтымі іпатэкамі абавязацельстваў. Залогадавальнік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любому залогатрымальнік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гэтага абавязку.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247. Уступка праў па дагаворы іпатэкі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Залогатрымальнік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ўступіць свае правы па дагаворы іпатэкі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ўступцы праў па дагаворы іпатэкі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ўносіцца запіс аб часе ўступкі, найменні і адрасе асобы, на карысць якой зроблена ўступка.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248. Захаванасць прадмета іпатэкі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Залогадавальнік абавязаны прымаць належныя меры па захаванні і падтрыманні ў парадку закладзеных судна або судна, якое будуецца. Калі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гэтага абавязку вядзе да значнага абясцэньвання закладзеных судна або судна, якое будуецца, то залогатрымальнік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прымусова рэалізаваць закладзеныя судна або судна, якое будуецца, нават калі тэрмін выканання абавязацельства не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надышоў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249. Іпатэка пры пераходзе права ўласнасці на судна або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захоўвае сваю сілу ў выпадку добраахвотнага змянення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незалежна ад таго,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прыняў пакупнік або іншы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набытчык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сябе выкананне абавязацельства, забяспечанага іпатэкай.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добраахвотнага перахода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замежнай юрыдычнай або фізічнай асобы іпатэка судна або судна, 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можа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выключана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без пісьмовай згоды ўсіх залогатрымальнікаў зарэгістраваных іпатэк.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250. Падстава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залогадавальнікам забяспечанага іпатэкай абавязацельства па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7D1131" w:rsidRPr="007D11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доўгу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могуць быць прададзены па рашэнні суда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месцы знаходжання арыштаваных судна або судна, якое будуецца.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251. Давядзенне да 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ўсеагульна</w:t>
      </w:r>
      <w:r w:rsidR="004D79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4D79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ведама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рашэння суда аб прымусовым продажы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Рашэнне суда аб прымусовым продажы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публікуецца ў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ой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рэспубліканскіх газет на працягу трох дзён запар.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Публікацыя павінна ўтрымліваць: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найменне суда, які вынес рашэнне, дату яго прыняцця;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прычыны і падставы продажу;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спосаб, месца і час продажу;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інфармацыю аб судне або судне, якое будуецца;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прапановы крэдыторам заявіць аб сваіх патрабаваннях у дачыненні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суду на працягу шасцідзесяці дзён з дня публікацыі;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іншую істотную інфармацыю.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252. Паведамленне аб прымусовым продажы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 павінен не менш чым за трыццаць дзён да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накіраваць паведамленне аб часе і месцы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паведамленнем аб уручэнні: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органу, які зарэгістраваў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усім залогатрымальнікам зарэгістраваных іпатэк.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Асоба, якая прад'явіла патрабаванне аб прымусовым продажы судна або судна, якое будуецца, павінна прадставіць суду выпіску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з дадаткам спіса залогатрымальнікаў зарэгістраваных іпатэк і іх адрасоў.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253. Наступств</w:t>
      </w:r>
      <w:r w:rsidR="00981B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прымусовага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іпатэкі, за выключэннем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прынят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сябе пакупніком судна або судна, якое будуецца, а таксама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абцяжарванні любога роду спыняюць сваё дзеянне ў дачыненні судна або судна,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просьбе пакупніка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 выдае яму дакумент, які сведчыць, што прададзеныя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абцяжаран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іпатэкамі, за выключэннем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выкананне абавязацельстваў па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прыняў на сябе пакупнік.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прадстаўленні дакумента,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права ўласнасці на судны, якія будуюцца, абавязаны выключыць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ўсе зарэгістраваныя на да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іпатэкі, за выключэннем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выкананне абавязацельстваў па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прыняў на сябе пакупнік.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Калі пакупніком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з'яўляецца юрыдычная або фізічная асоба Рэспублікі Беларусь або асоба без грамадзянства, якая пастаянна пражывае ў Рэспубліцы Беларусь, то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зарэгістраваны на імя такога пакупніка. Калі пакупніком з'яўляецца замежн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юрыдычн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фізічн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права ўласнасці на судны, якія будуюцца, абавязаны выдаць такому пакупніку пасведчанне аб выключэнні дадзенага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з мэтай рэгістрацыі яго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254. Першачарговая аплата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выдаткаў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выручкі ад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Расходы, прычыненыя арыштам або затрыманнем судна або судна, 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наступным іх продажам, уключаючы расходы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ўтрыманні судна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яго арышту або затрымання, рэпатрыяцыі экіпажа судна і 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выручкі ад продажу, аплачваюцца з выручкі ад іх продажу ў першую чаргу.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255. Спыненне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судна або судна, якое будуецца спыняецца: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са спыненнем забяспечанага іпатэкай абавязацельства;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пры прымусовым продажы судна або судна, якое будуецца, за выключэннем выпадку, прадугледжанага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386" w:anchor="&amp;Article=25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253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выпадках гібелі судна або судна, якое будуецца, за выключэннем выпадкаў, калі залогатрымальнік іпатэкі судна або судна, 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ажыццявіць сваё патрабаванне ў дачыненні страхавога пакрыцця, належнага ў сувязі з гібеллю судна або судна, якое будуецца, у адпаведнасці з дагаворам марскога страхавання;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 наяўнасці пагаднення залогадавальніка і залогатрымальніка.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Залогатрымальнік па патрабаванні залогадавальніка абавязаны выдаць яму належным чынам 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асведчаны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дакумент, які пацвярджае поўнае або частковае выкананне абавязацельстваў.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Орган, які зарэгістраваў іпатэку, пры прадстаўленні доказаў аб спыненні яе ў выпадках,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уносіць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запіс аб спыненні іпатэкі.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B51ED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XII</w:t>
      </w:r>
      <w:r w:rsidRPr="00B51ED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АГУЛЬНАЯ І ПРЫВАТНАЯ АВАРЫІ. МАРСКІЯ ПРАТЭСТЫ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АГУЛЬНАЯ АВАРЫЯ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256. Паняцце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аварыяй прызнаюцца страты, панесены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праведзеных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наўмысна і разумна надзвычайных расходаў або ахвяраванняў дзеля агульнай бяспекі, у мэтах захавання судна, фрахту 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перавозіцца</w:t>
      </w:r>
      <w:r w:rsidR="0086764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судне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 агульнай для іх небяспекі.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Агульнай аварыяй прызнаюцца толькі такія страты, якія з'яўляюцца прамым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вынікам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дзеянняў, </w:t>
      </w:r>
      <w:r w:rsidR="00B51ED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257. Прынцыпы размеркавання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Агульная аварыя размяркоўваецца паміж суднам, грузам і фрахтам адпаведна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</w:t>
      </w:r>
      <w:r w:rsidR="0086764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 вызначаецца ў адпаведнасці з правіламі,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ўтрымліваюцца ў </w:t>
      </w:r>
      <w:hyperlink r:id="rId387" w:anchor="&amp;Article=27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275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на пакрыццё страт у парадку размеркавання агульнай аварыі захоўваецца, калі небяспека, якая выклікала надзвычайныя расходы або ахвяраванні, узнікла па віне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аднаго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дагавора марской перавозкі або трэцяй асобы. Такое размеркаванне не пазбаўляе ўдзельнікаў агульнай аварыі права на спагнанне з адпаведнай асобы панесеных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258. Прымяненне правіл аб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 могуць быць вызначаны іншыя </w:t>
      </w:r>
      <w:r w:rsidR="00AD77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агульнай аварыі, за выключэннем правіл, якія ўтрымліваюцца ў </w:t>
      </w:r>
      <w:hyperlink r:id="rId388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 </w:t>
      </w:r>
      <w:hyperlink r:id="rId389" w:anchor="&amp;Article=27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276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90" w:anchor="&amp;Article=28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280</w:t>
        </w:r>
      </w:hyperlink>
      <w:r w:rsidR="004964FB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ў нацыянальным заканадаўстве правіл, якія вызначаюць род аварыі, такія правілы могуць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пагадненнем бакоў або міжнароднымі звычаямі гандлёвага мараплаўства.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259. Агульная аварыя, выкліканая зах</w:t>
      </w:r>
      <w:r w:rsidR="004964F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дам судна ў </w:t>
      </w:r>
      <w:r w:rsidR="004964F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прыстанішча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аварыяй прызнаюцца расходы на зах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 судна ў порт або іншае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вяртанне яго ў порт або іншае месца пагрузк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няшчаснага выпадку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надзвычайных абставін, якія выклікалі неабходнасць такога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вяртання ў мэтах агульнай бяспекі.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 калі расходы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заходзе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па вяртанні яго ў месца пагрузкі прызнаюцца агульнай аварыяй, то агульнай аварыяй прызнаюцца таксама расходы, звязаныя з выхадам судна з першапачатковым грузам або часткай яго з такога месца.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на паліва і прадметы забеспячэння, праведзеныя ў сувязі з прадаўжэннем рэйса ў выніку </w:t>
      </w:r>
      <w:r w:rsidR="00F477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заходу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вяртаннем яго ў месца пагрузкі пры абставінах,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частках першай і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 агульнай аварыяй.</w:t>
      </w:r>
    </w:p>
    <w:p w:rsidR="006C5341" w:rsidRPr="006C5341" w:rsidRDefault="00A2649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ўтрымліваюцца 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частках першай, другой і трэцяй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адпаведна прымяняюцца да расходаў, выкліканых перамяшчэннем судна з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куды яно зайшло або вярнулася і дзе яго рамонт не можа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праведзены, 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порт або месца, уключаючы расходы, выкліканыя часовым рамонтам судна, яго буксіроўкай і падаўжэннем рэйса.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260. Расходы, звязаныя з перамяшчэннем на борце судна, выгрузкай і адваротнай пагрузкай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паліва і прадметаў забеспячэння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Агульнай аварыяй прызнаюцца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перамяшчэнн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борце судна або выгруз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ў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праведзеныя ў мэтах агульнай бяспекі або для атрымання магчымасці ліквідацыі суднавых пашкоджанняў, выкліканых няшчасным выпадкам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калі гэтыя выпраўленні былі неабходныя для бяспечнага працягу рэйса.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перамяшчэнн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борце судна або выгруз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не прызнаюцца агульнай аварыяй,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яны праведзены выключна ў мэтах пер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кладання, выкліканага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зрушваннем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падчас рэйса, і такое пер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кладанне не з'яўлялася неабходн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дзеля агульнай 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выяўленая ў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неабходнасць рамонту судна была выклікана пашкоджаннямі, не звязанымі з якім-небудзь няшчасным выпадкам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якія мелі месца падчас дадзенага рэйса.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адваротн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забеспячэння, выгружаных або перамешчаных пры абставінах,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разам з усімі выдаткамі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захоўванн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уключаючы страхаванне, таксама прызнаюцца агульнай аварыяй.</w:t>
      </w:r>
    </w:p>
    <w:p w:rsidR="006C5341" w:rsidRPr="006C5341" w:rsidRDefault="00566E0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устаноўленыя </w:t>
      </w:r>
      <w:hyperlink r:id="rId391" w:anchor="&amp;Article=2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да расходаў, праведзеных у сувязі з затрымкай судна, выкліканай такой адваротнай пагрузкай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кладаннем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прадметаў забеспячэння.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261. Расходы 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 часовы рамон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часовы рамон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праведзены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мэтах агульнай бяспекі або ліквідацыі пашкоджанняў,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агульнай аварыі. Расходы на часовую ліквідацыю выпадковых пашкоджанняў, неабходную толькі для завяршэння рэйса,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толькі ў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3A6A0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тых прадухіленых расходаў, якія былі б аднесены да агульнай аварыі, калі б гэт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ліквідацы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был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262. Расходы, выкліканыя затрымкай судна дзеля агульнай бяспекі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прызнаюцца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судна, якія ўзніклі пры затрымцы судна ў якім-небудзь порце або месц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няшчаснага выпадку, ахвяравання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надзвычайных абставін у мэтах агульнай бяспекі або ліквідацыі пашкоджанняў, прычыненых гэтым няшчасным выпадкам, ахвяраваннем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калі ліквідацы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пашкоджанняў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трэб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для бяспечнага працягу рэйса. Расходы на паліва, прадметы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партовыя расходы, якія ўзніклі за час затрымкі судна,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за выключэннем расходаў на ліквідацыю пашкоджанняў, якія не адносяцца 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прымяняюцца да расходаў за час затрымкі судна, выкліканай ліквідацыяй пашкоджанняў, не звязаных з якім-небудзь няшчасным выпадкам або іншымі надзвычайнымі абставінамі, якія мелі месца падчас рэйса. Такія расходы не прызнаюцца агульнай аварыяй, нават калі рамонт быў неабходны для бяспечнага працягу рэйса.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263. Наступствы прызнання судна </w:t>
      </w:r>
      <w:r w:rsidR="007E3C6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плавання і спынення рэйса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прызнана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плавання або адмовілася ад працягу рэйса, з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расходаў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захоўванн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страхаванн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 і яго 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палів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партовых расходаў, прадугледжаных </w:t>
      </w:r>
      <w:r w:rsidR="000445F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часткай другой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92" w:anchor="&amp;Article=26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260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і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393" w:anchor="&amp;Article=26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262</w:t>
        </w:r>
      </w:hyperlink>
      <w:r w:rsidR="00B734B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да агульнай аварыі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толькі расходы, праведзеныя да прызнання судна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плавання або да адмовы ад працягу рэйса, а калі выгрузка да гэтага часу не закончана, то да заканчэння выгрузкі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264. Агульная аварыя, выкліканая расходамі 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 ратаванн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ратаванне ажыццяўлялася ў мэтах,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94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ратаванн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прызнаюцца агульнай аварыяй незалежна ад таго, ажыццяўлялася ратаванне на падставе дагавора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ныя ў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уключаюць выратавальнае ўзнагароджанне, пры вызначэнні якога прымаюцца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ўваг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майстэрства і намаганні выратавальнікаў па прадухіленні або змяншэнні ўрону навакольнаму асяроддзю.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Спецыяльная кампенсацыя, як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выплачвае суднаўладальніка выратавальніку ў памеры, прадугледжаным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чацвёртай </w:t>
      </w:r>
      <w:hyperlink r:id="rId395" w:anchor="&amp;Article=29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298</w:t>
        </w:r>
      </w:hyperlink>
      <w:r w:rsidR="00B734B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прызнаецца агульнай аварыяй.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265. Агульная аварыя, выкліканая ажыццяўленнем мер па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 наяўнасці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96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страты, выкліканыя выкіданнем за борт судна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страты, прычыненыя судну і груз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ахвяравання ў мэтах агульнай бяспекі, у прыватнасц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пранікнення вады ў трум праз адкрытыя для выкідання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люкі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зробленыя для гэт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адтуліны;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страты, прычыненыя судну або грузу пры тушэнні пажару на судне, уключаючы страты ад праведзенага для гэт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мэты выкідання судна на бераг або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затапленн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гарыць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страты, прычыненыя судну або грузу наўмыснай пасадкай судна на мель незалежна ад таго,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магло судна быць само вынесена на мель;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страты ад пашкоджання рухавікоў,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машын або катлоў судна,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знаходзіцца на мелі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прычыненыя стараннямі зняць судна з мелі;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надзвычайныя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пал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знаходзіцца на мелі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шляхам перагрузкі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або прадметаў забеспячэння з судна ў ліхтары,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на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 ліхтараў і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адваротн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загруз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судна, а таксама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панесены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страты.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266. Страты ад пашкоджання або гібелі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паліва і прадметаў забеспячэння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Страты ад пашкоджання або гібелі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забеспячэння, прычыненыя перамяшчэннем іх на судне, выгрузкай з судна, адваротнай пагрузкай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кладаннем, а таксама захоўваннем, прызнаюцца агульнай аварыяй у тых выпадках, калі самі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ўчы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гэтых аперацый з'яўляюцца агульнай аварыяй.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267. Страты ад </w:t>
      </w:r>
      <w:r w:rsidR="00157D8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згубы</w:t>
      </w:r>
      <w:r w:rsidR="00157D8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фрахту</w:t>
      </w:r>
    </w:p>
    <w:p w:rsidR="006C5341" w:rsidRPr="006C5341" w:rsidRDefault="00157D80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фрахту, выкліканая стратай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прызнаецца агульнай аварыяй у тых выпадках, калі страта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аварыі. Пры гэтым з фрахту выключаюцца расходы, якія былі б у мэтах яго атрымання праведзены суднаўладальнікам, ал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ахвяравання праведзены не былі.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268. </w:t>
      </w:r>
      <w:r w:rsidR="00157D8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Замяняльныя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расходы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прызнаюцца ўсе надзвычайныя расходы, праведзеныя замест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расходаў, якія былі б аднесены да агульнай аварыі (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замяняльныя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</w:t>
      </w:r>
      <w:r w:rsidRP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).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Замяняльныя р</w:t>
      </w:r>
      <w:r w:rsidR="00157D8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асходы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толькі ў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прадухіленых расходаў незалежна ад эканоміі, атрыманай кім-небудзь з удзельнікаў агульнай аварыі ў выніку так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замяняльных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расходаў</w:t>
      </w:r>
      <w:r w:rsidRP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269. Страты ад пашкоджання судна, яго машын або </w:t>
      </w:r>
      <w:r w:rsidR="007C356E" w:rsidRPr="007C356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be-BY"/>
        </w:rPr>
        <w:t>прылад</w:t>
      </w:r>
    </w:p>
    <w:p w:rsidR="006C5341" w:rsidRPr="006C5341" w:rsidRDefault="00FA2BC9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траты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пашкоджання судна, яго машын або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прылад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складаюць</w:t>
      </w:r>
      <w:r w:rsidRP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агульную аварыю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157D8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вызначаюцца зыходзячы з кошту рамонту, выпраўлення або замены т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што пашкоджана або страчана. Пры гэтым робяцца скідкі па правілах, прадугледжаных </w:t>
      </w:r>
      <w:hyperlink r:id="rId397" w:anchor="&amp;Article=2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270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рамонт судна не праводзіўся, страты ад яго пашкоджанн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ў суме, на якую кошт судна зменшыўся ў выніку пашкоджання, але не больш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кошт рамонту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каштарыс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270. Скідкі «за нова</w:t>
      </w:r>
      <w:r w:rsidR="00DC58E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замест </w:t>
      </w:r>
      <w:r w:rsidR="00FA2BC9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стар</w:t>
      </w:r>
      <w:r w:rsidR="00FA2BC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ога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»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пры рамонце судна, узрост якога дасягае пятнаццаці г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старыя матэрыялы або часткі судна замяняюцца новымі, то кошт рамонту, які адносіцца на агульную аварыю ў адпаведнасці з </w:t>
      </w:r>
      <w:hyperlink r:id="rId398" w:anchor="&amp;Article=26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змяншаецца на адну трэць, за выключэннем выпадкаў, прадугледжаных часткамі друго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трэця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чацвёрта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Скідкі «за новае замест старога» не робяцца з кошту часовага рамонту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прызнаецца агульнай аварыяй у адпаведнасці з </w:t>
      </w:r>
      <w:hyperlink r:id="rId399" w:anchor="&amp;Article=261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261</w:t>
        </w:r>
      </w:hyperlink>
      <w:r w:rsidR="00102EE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з кошту харчавання, прадметаў забеспячэння, якараў і якарных ланцугоў.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сухі док, стапел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перамяшчэнн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выклікаюцца неабходнасцю рамонту судна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ачыст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афарбоў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пакрыцц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корпуса судна пры яго рамонце прызнаюцца агульнай аварыяй у памеры пяцідзесяці працэнтаў пры ўмове, што </w:t>
      </w:r>
      <w:r w:rsidR="00102EE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папярэдні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102EE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афарбоўка або пакрыццё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рпус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мелі месца ў апошнія дванаццаць месяцаў да акта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прымянення скідак «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новае замест 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старога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» 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зрост судна</w:t>
      </w:r>
      <w:r w:rsidR="00C8387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вылічаецца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31 снежня года заканчэння яго будаўніцтва. У дачыненні ізаляцыі, выратавальных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шлюпак, сродкаў сувязі, навігацыйных прыбораў і абсталявання машын і катлоў улічваецца іх сапраўдны ўзрост.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271. Страты ад гібелі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або поўнай канструктыўнай гібелі судна страты, якія адносяцца да агульнай аварыі, складаюць розніцу паміж ацэначным коштам судна ў непашкоджаным стане за вылікам з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го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каштарыснага кошту ліквідацыі пашкоджанняў, якія не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аварыі, і чыстай выручкай, якую можна было б атрымаць ад продажу таго, што засталося ад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272. Страты ад гібелі або пашкоджання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 ад гібелі або пашкоджання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E40902" w:rsidRP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агульнай аварыі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вызначаюцца ў адпаведнасці з яго коштам на момант выгрузкі,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гандлёвага рахунка, выстаўленага атрымальніку, а пры адсутнасці рахунка – на падставе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момант выгрузкі.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момант выгрузкі ўключае расходы на страхаванне і фрахт, за выключэннем выпадкаў, калі фрахт не знаходзіцца на рызыцы грузаўладальніка.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продажу пашкоджанага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якія 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F70A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складаюць розніцу паміж коштам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непашкоджаным стане, які вызначаецца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і чыстай выручкай ад яго продажу.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 ад пашкоджання або гібелі прадметаў, пагружаных на судна без ведама суднаўладальніка або яго марскіх агентаў, а таксама ад пашкоджання і гібелі грузаў, якія наўмысна здадзены да перавозкі пад няправільным найменнем, не прызнаюцца агульнай аварыяй. Калі такая маёмасць была выратавана, 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7F70A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ўладальнікі абавязаны ўдзельнічаць на агульнай падставе ва ўзносах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агульн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авары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Уладальнікі грузаў, кошт якіх пры здачы да перавозкі быў аб'яўлен</w:t>
      </w:r>
      <w:r w:rsidR="00C16253" w:rsidRPr="00C162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ніжэй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шым, чым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сапраўдн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кошт, удзельнічаюць ва ўзносах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агульн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авары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сапраўдным коштам грузаў, але атрымліваюць пакрыццё страт толькі ў адпаведнасці з іх аб'яўлен</w:t>
      </w:r>
      <w:r w:rsidR="00C16253" w:rsidRPr="00C162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273. </w:t>
      </w:r>
      <w:r w:rsidR="007F70A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Выдзяленне</w:t>
      </w:r>
      <w:r w:rsidR="007F70AE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сродкаў на расходы, якія </w:t>
      </w:r>
      <w:r w:rsidR="00FF0F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ў якасці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суму расходаў, якія </w:t>
      </w:r>
      <w:r w:rsidR="00FF0FE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за выключэннем заработнай платы і забеспячэння членаў экіпажа судна, кошту паліва і прадметаў забеспячэння,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замяняюцца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падчас рэйса, налічаецца камісія ў памеры двух працэнтаў, якая таксама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агульнай аварыі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выдаткі, праведзеныя ў мэтах атрымання сродкаў, неабходных на агульнааварыйныя расходы, шляхам іпатэкі судна, продажу грузаў або страхавання крэдыту.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274. Працэнты на страты, якія </w:t>
      </w:r>
      <w:r w:rsidR="00C3551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пакрываюцца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 якасці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суму расходаў і 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расходы, якія 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налічаюцца сем працэнтаў гадавы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моманту, калі гэтыя расходы былі праведзены, да заканчэння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дыспашы. Калі ў парадку пакрыцця выдаткаў па агульнай аварыі былі праведзены якія-небудзь выплаты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раней заканчэння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дыспашы, працэнты на заплачаныя сумы налічаюцца па дзень іх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платы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275. Кантрыбуцыйны кошт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маёмасці (судна,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фрахту), адпаведна 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вызначаюцца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ўзносы на пакрыццё страт, якія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 (кантрыбуцыйны кошт), вызначаецца ў адпаведнасці з правіламі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аснове сапраўднага кошту гэт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па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рэйса. Да такога кошту дадаецца сума, якая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агульнай аварыі за ахвяраван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маёмасць, калі толькі гэта сума ў яе ўжо не ўключана.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вызначэнні кантрыбуцыйнага кошту маёмасці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вылічаюцца</w:t>
      </w:r>
      <w:r w:rsidR="00DE56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ўсе дадатковыя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праведзеныя ў дачыненні гэта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пасля акта агульнай аварыі, за выключэннем такіх расходаў, якія прызнаюцца агульнай аварыяй або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DE56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судна на падставе рашэння аб выплаце спецыяльнай кампенсацыі ў адпаведнасці з </w:t>
      </w:r>
      <w:hyperlink r:id="rId400" w:anchor="&amp;Article=29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 яго коштам на момант выгрузкі, як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64F1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</w:t>
      </w:r>
      <w:r w:rsidR="00164F1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гандлёвага рахунка, выстаўленага атрымальніку, а пры адсутнасці рахунка – на падставе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момант адгрузкі.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ўключае расходы на страхаванне і фрахт, за выключэннем выпадкаў, калі фрахт не знаходзіцца на рызыцы грузаўладальніка.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ўтрымліваюцца сумы ўсіх страт ад гібелі або пашкоджання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або падчас яго выгрузкі.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прададзенага недалёка ад месца прызначэння, вызначаецца сумай чыстай выручкі ад продажу з прыбаўленнем да </w:t>
      </w:r>
      <w:r w:rsidR="00164F1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164F1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якая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судна вызначаецца без уліку тых абставін, што судна на момант акта агульнай аварыі эксплуатавалася на падставе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 або тайм-чартару.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вызначэнні кантрыбуцыйнага кошту маёмасці з сум</w:t>
      </w:r>
      <w:r w:rsidR="00D8690F" w:rsidRP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8690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знаходзіліся на рызыцы суднаўладальніка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платы за праезд пасажыраў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вылічаюцца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праведзеныя ў мэтах атрымання гэтых сум расходы, у тым ліку на заработную плату экіпажа судна, якія не прыйшлося б несці, калі б судна і груз загінулі пры абставінах, якія выклікалі агульную аварыю, і якія не могуць быць аднесены 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 пасажыраў і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асабістыя рэчы, якія не перавозіліся па канасаменце, не прымаюцца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ўваг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вызначэнні кантрыбуцыйнага кошту маёмасці і ўзносаў на пакрыццё страт, якія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276. Дыспаша і дыспашэры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заяве зацікаўленых асоб наяўнасць агульнай авары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вызначаецца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разлік па яе 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(дыспаша)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асобамі, якія валодаюць ведамі і вопытам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права (дыспашэрамі).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277. Доказы і матэрыялы, на падставе якіх </w:t>
      </w:r>
      <w:r w:rsidR="00D474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складаецца</w:t>
      </w:r>
      <w:r w:rsidR="00D47483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дыспаша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Бок, які патрабуе 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аварыі, абавязан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даказаць, што заяўленыя страты сапраўды павінны быць прызнаны агульнай аварыяй.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Асоба, інтарэсы яко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могуць быць закрануты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складаннем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дыспашы, падае дыспашэру заяв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пісьмовай форме аб стратах або расходах, пакрыцця як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патрабуе, на працягу дванаццаці месяцаў з дня заканчэння рэйса.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такая заява не пададзена або на працягу дванаццаці месяцаў пасля запыту аб такой заяве асоба не прадставіць доказ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мэтах абгрунтавання заяўленага патрабаванн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кошце маёмасці,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складаць дыспашу на аснове </w:t>
      </w:r>
      <w:r w:rsidR="005E4F5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інфармацыі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E4F5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ёсць у яго; пры гэтым дыспаша можа аспрэчвацца толькі на той падставе, што яна з'яўляецца яўна няправільнай.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ўзнікненні падчас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 пытанняў, якія патрабуюць для іх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вырашэння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спецыяльных ведаў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суднаваджэння, суднабудавання, рамонту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даручыць падрыхтаваць адпаведнае заключэнне назначанаму ім эксперту. У частцы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заказаць незалежную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выканаўцу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 мае права на правядзенне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адпаведнага віду аб'екта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Такія заключэнні прымаюцца дыспашэрам нароўні з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доказамі.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Матэрыялы, на падставе якіх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дыспаша, павінны быць адкрыты для азнаямлення, і дыспашэр па патрабаванні зацікаўленых асоб абавязаны за іх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выдаваць ім засведчаныя копіі гэтых матэрыялаў.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278. Плата за </w:t>
      </w:r>
      <w:r w:rsidR="00D474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складанне</w:t>
      </w:r>
      <w:r w:rsidR="00D47483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дыспашы збіраецца плата, якая ўключаецца ў дыспашу і размяркоўваецца паміж усімі зацікаўленымі асобамі прапарцыянальна долям удзелу ў агульнай аварыі.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279. Выпраўленне і аспрэчванне 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Памылкі ў разліках, выяўленыя ў дыспашы, могуць быць выпраўлены дыспашэрам па сваёй ініцыятыве або па заяве асоб, паміж якімі размеркавана агульная аварыя, шляхам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дапаўнення да дыспашы (адэндума), які з'яўляецца яе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складанай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Асобы, паміж якімі размеркавана агульная аварыя, могуць аспрэчыць дыспашу ў абласных і Мінскам гарадскім судах на працягу шасці месяцаў з дня атрымання дыспашы або адэндума да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абавязковым паведамленнем аб гэтым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дыспашэр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шляхам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накіравання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копіі іскавай заявы.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Дыспашэр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права, а па патрабаванні суда абавязаны прыняць удзел у разглядзе спрэчкі па дыспашы і даць тлумачэнні па сутнасці справы.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Суд, які разглядае спрэчк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дыспашы, можа пакінуць дыспашу ў сіле, унесці ў яе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змяненн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адмяніць яе і даручыць дыспашэру скласці новую дыспашу ў адпаведнасці з рашэннем суда.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280. Выкананне 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дыспаша не аспрэчана ў тэрмін, прадугледжаны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другой </w:t>
      </w:r>
      <w:hyperlink r:id="rId401" w:anchor="&amp;Article=279" w:history="1">
        <w:r w:rsidR="0045555B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</w:t>
        </w:r>
        <w:r w:rsidR="0045555B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</w:t>
        </w:r>
        <w:r w:rsidR="0045555B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 xml:space="preserve"> 279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або аспрэчана, але пакінута судом у сіле, спагнанне па ёй можа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праведзена шляхам здзяйснення выканаўчага надпісу натарыусамі, дыпламатычнымі агентамі дыпламатычных прадстаўніцтваў Рэспублікі Беларусь і консульскімі службовымі асобамі консульскіх устаноў Рэспублікі Беларусь. Для гэтага натарыусу, дыпламатычнаму агенту дыпламатычнага прадстаўніцтва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Рэспублікі Беларусь і консульскай службовай асобе консульскай установы Рэспублікі Беларусь павінны быць прад'яўлены дыспаша і даведкі дыспашэра аб тым, што дыспаша не адменена і не зменена судом.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Спагнанне па дыспашы, змененай судом, праводзіцца ў парадку, устаноўленым грамадзянскім працэсуальным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ПРЫВАТНАЯ АВАРЫЯ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281. Паняцце прыватнай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якія не падпадаюць пад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аварыі, устаноўленыя </w:t>
      </w:r>
      <w:hyperlink r:id="rId402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 прыватнай аварыяй.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Прыватнай аварыяй, нягледзячы на наяўнасць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403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кошт выкінут</w:t>
      </w:r>
      <w:r w:rsidR="008C702A" w:rsidRPr="008C702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борт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перавозіўся на судне не ў адпаведнасці з правіламі і звычаямі гандлёвага мараплаўства;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страты, прычыненыя абсяканнем абломкаў або частак судна, раней знесеных або фактычна страчаных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марской небяспекі;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страты, прычыненыя фарсіраваннем работы або іншай работай рухавікоў,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машын або катлоў судна, якое знаходзілася на плав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страты або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панесеныя суднам або грузам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павелічэння працягласці рэйса (страты ад прастою, змянення коштаў і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т.п.);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страты, прычыненыя ў сувязі з тушэннем пажару на судне,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ўздзеяння дыму або награвання.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282. Адказнасць па прыватнай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Прыватная аварыя не падлягае размеркаванню паміж суднам, грузам і фрахтам. Адказнасць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такі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нясе той, хто іх пацярпеў, або той, на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ўскладаецца адказнасць за іх прычыненне.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МАРСКІЯ ПРАТЭСТЫ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283. Заява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падчас плавання або стаянкі судна мела месца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</w:t>
      </w:r>
      <w:r w:rsidR="002C063A" w:rsidRP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падставай для прад'яўлення да суднаўладальніка маёмасных патрабаванняў, капітан судна ў мэтах забеспячэння доказаў павінен зрабіць у вызначаным парадку заяв</w:t>
      </w:r>
      <w:r w:rsidR="002C063A" w:rsidRP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аб марскім пратэсце павінна ўтрымліваць апісанне 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абставін здарэння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прычын, якія выклікалі яго, у тым ліку інфармацыю аб уроне і мерах, прынятых для яго прадухілення або змяншэння.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284. Органы, якім робіцца заяв</w:t>
      </w:r>
      <w:r w:rsidR="002C06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 робіцца: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консулу Рэспублікі Беларусь (дыпламатычнаму прадстаўніку);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кампетэнтнай службовай асобе замежнай дзяржавы ў парадку, устаноўленым заканадаўствам гэта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285. Тэрмін для заявы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аб марскім пратэсце робіцца, калі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порце, – на працягу 24 гадзін з моманту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падчас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 – на працягу 24 гадзін з моманту прыбыцця судна або капітана судна ў першы порт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286. Заява аб марскім пратэсце з затрымкай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выпадак адбыўся падчас плаванн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заяв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 можа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ў момант прыбыцця судна або капітана судна ў порт, які не з'яўляецца першым портам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дзеля таго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каб пазбегнуць значных страт часу і расходаў, звязаных з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заходам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першы порт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немагчымым заявіць марскі пратэст у тэрміны, устаноўленыя </w:t>
      </w:r>
      <w:hyperlink r:id="rId404" w:anchor="&amp;Article=28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285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прычыны гэта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заяве аб марскім пратэсце.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287. Асаблівасці заявы аб марскім пратэсце пры прычыненні шкоды 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наяўнасці падстаў меркаваць, што 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якое мела 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месца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зрабі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шкод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грузу, які знаходзіўся на судне, заява аб марскім пратэсце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да адкрыцця люкаў.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заявы марскога пратэсту можа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пачата толькі ў выпадку крайняй неабходнасці.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288. Доказы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пацвярджэнне абставін, выкладзеных у заяве аб марскім пратэсце, капітан судна адначасова з заявай аб марскім пратэсце або ў тэрмін не больш за с</w:t>
      </w:r>
      <w:r w:rsidR="007C66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дзён з моманту свайго прыбыцця або прыбыцця судна ў порт або з моманту </w:t>
      </w:r>
      <w:r w:rsidR="007C66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яно мела месца ў порце, абавязаны прадставіць консулу Рэспублікі Беларусь (дыпламатычнаму прадстаўніку) або кампетэнтнай службовай асобе замежнай дзяржавы для азнаямлення суднавы журнал і завераную капітанам судна выпіску з суднавага журнала.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суднавага журнала ў заяве аб марскім пратэсце павінны быць выкладзены абставіны і прычыны гібелі суднавага журнала.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289. </w:t>
      </w:r>
      <w:r w:rsidR="0009039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акта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 Рэспублікі Беларусь (дыпламатычны прадстаўнік) або кампетэнтная службовая асоба замежнай дзяржавы па просьбе капітана судна складае акт аб марскім пратэсце. Акт аб марскім пратэсце завяраецца подпісам і гербавай пячаткай.</w:t>
      </w:r>
    </w:p>
    <w:p w:rsidR="006C5341" w:rsidRPr="00F6252E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Акт аб марскім пратэсце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заявы капітана судна,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суднавага журнала, апытання капітана судна і па магчымасці не менш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двух сведак з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судна, двух сведак з суднавай каманды.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РАЗДЗЕЛ XIII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БЯСПЕКА ПЛАВАННЯ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. РАТАВАННЕ НА МОРЫ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БЯСПЕКА ПЛАВАННЯ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290. Бяспека плавання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забяспечваецца суднаўладальнікам. Патрабаванні бяспекі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падставе норм міжнароднага марскога права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Патрабаванні бяспекі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якім павінны адпавядаць судны ўнутранага плавання Рэспублікі Беларусь, якія выходзяць у мора, а таксама </w:t>
      </w:r>
      <w:r w:rsidR="00F6252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F6252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жы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раёнаў марскога плавання гэтых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класіфікацыйнае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РАТАВАННЕ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І </w:t>
      </w:r>
      <w:r w:rsidR="00E3373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ІНШАЙ МАЁМАСЦІ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291. Сфера прымянення правіл </w:t>
      </w:r>
      <w:r w:rsidR="001A7E2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гэтай главы</w:t>
      </w:r>
    </w:p>
    <w:p w:rsidR="006C5341" w:rsidRPr="006C5341" w:rsidRDefault="00AD775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главы прымяняюцца да любых выратавальных аперацый, калі дагаворам аб ратаванні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гэтай главы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 распаўсюджваюцца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стацыянарныя 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плывучыя платформы або марскія рухомыя буравыя ўстаноўкі, калі такія платформы або ўстаноўкі ажыццяўляюць у месцах іх распалажэння разведку, распрацоўку або здабычу мінеральных рэсурсаў марскога 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маёмасць культурнага характару, якая мае дагістарычнае, археалагічнае або гістарычнае значэнне, калі яно знаходзіцца на марскім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Бакі не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дагаворам выключаць прымяненне </w:t>
      </w:r>
      <w:hyperlink r:id="rId405" w:anchor="&amp;Article=29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адступаць ад абавязкаў па прадухіленні або змяншэнні ўрону навакольнаму асяроддзю, устаноўленых </w:t>
      </w:r>
      <w:hyperlink r:id="rId406" w:anchor="&amp;Article=29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294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407" w:anchor="&amp;Article=29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295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гэтай главы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прымяняюцца да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дзяржаўнай уласнасці або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падчас правядзення выратавальнай аперацыі выключна для дзяржаўных некамерцыйных мэт.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292. Дагаворы аб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мае права заключаць дагаворы аб ратаванні ад імя суднаўладальніка. Капітан судна або суднаўладальнік маюць права заключаць дагаворы аб ратаванні ад імя ўласніка маёмасці, якая знаходзіцца на борце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293. Несапраўднасць і змяненне дагавораў аб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аб ратаванні або любыя яго ўмовы могуць быць прызнаны несапраўднымі або зменены,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заключан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неапраўданага ўздзеяння або пад уплывам небяспекі і яго ўмовы з'яўляюцца несправядлівымі;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плата, прадугледжаная дагаворам, празмерна завышана або заніжана 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фактычна аказаных паслуг.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294. Абавязкі выратавальніка пры ажыццяўленні выратавальнай аперацыі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ажыццяўляць выратавальныя аперацыі з належным клопатам;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праяўляць належны клопат аб прадухіленні або змяншэнні ўрону навакольнаму асяроддзю пры ажыццяўленні выратавальнай аперацыі;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звяртацца за дапамогай да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выратавальнікаў, калі гэтага патрабуюць абставіны;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пагаджацца на ўдзел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выратавальнікаў, калі гэтага патрабуюць суднаўладальнік, капітан судна або ўласнік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маёмасці, якая знаходзіцца ў небяспецы, пры ўмове, што ў выпадку прызнанн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патрабавання неразумны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 не паўплывае на памер яго ўзнагароджання.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295. Абавязкі суднаўладальніка, капітана судна або ўласніка </w:t>
      </w:r>
      <w:r w:rsidR="00E3373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, якая знаходзіцца ў небяспецы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Суднаўладальнік, капітан судна або ўласнік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якая знаходзіцца ў небяспецы, 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абавязан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поўнай меры супрацоўнічаць з выратавальнікам у ходзе выратавальных аперацый;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праяўляць належны клопат аб прадухіленні або змяншэнні ўрону навакольнаму асяроддзю;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разумным патрабаванні выратавальніка прыняць судна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пасля яго дастаўкі ў бяспечнае месца.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296. Умовы ўзнагароджання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Выратавальныя аперацыі, якія мелі паспяховы або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хаця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 часткова паспяховы вынік, даюць права на ўзнагароджанне.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 не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выратавальная аперацыя не мела паспяховага або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хаця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 часткова паспяховага выніку, за выключэннем выпадкаў, прадугледжаных </w:t>
      </w:r>
      <w:hyperlink r:id="rId408" w:anchor="&amp;Article=30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300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297. Крытэрыі ўстанаўлення ўзнагароджання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мэтах заахвочвання выратавальных аперацый з улікам наступных крытэрыяў незалежна ад паслядоўнасці, у якой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выратаваны кошт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майстэрства і намаганн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выратавальнікаў у прадухіленні або змяншэнні ўрону навакольнаму асяроддзю;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ступень поспеху, дасягнутага выратавальнікам;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характар і ступень небяспекі;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майстэрства і намаганн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 у ратаванні судна,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людзей;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затрачаны выратавальнікамі час і панесеныя расходы і страты;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7) рызыка адказнасці і іншыя рызыкі, якім падвергліся выратавальнікі і іх абсталяванне;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8) 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хуткасць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аказання паслуг;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наяўнасць і выкарыстанне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 абсталявання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прызначанага для выратавальных аперацый;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стан гатоўнасці і эфектыўнасць абсталявання выратавальнікаў і яго кошт.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Узнагароджанне, прадугледжанае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выплачваецца ўсімі асобамі, зацікаўленымі ў судне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прапарцыянальна іх адпаведна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выратавана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Узнагароджанне, за выключэннем любых працэнтаў і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кампенсавальных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судовых і арбітражных выдаткаў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павінна перавышаць выратаванага кошту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298. Спецыяльная кампенсацыя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выратавальнік, ажыццяўляючы выратавальныя аперацыі ў дачыненні судна або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якія стваралі пагрозу прычынення ўрону навакольнаму асяроддзю, не атрымаў права на ўзнагароджанне ў памеры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менш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чым </w:t>
      </w:r>
      <w:r w:rsidR="009E09C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спецыяльна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9E09C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кампенсацы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ён мае права на атрыманне ад суднаўладальніка спецыяльнай кампенсацыі, роўнай яго расходам, якія вызначаюцца ў адпаведнасці з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трэцяй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пры абставінах,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выратавальнік </w:t>
      </w:r>
      <w:r w:rsidR="00992CCE" w:rsidRP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праведзеных ім выратавальных аперацый прадухіліў або зменшыў урон навакольнаму асяроддзю, спецыяльная кампенсацыя, якая выплачваецца суднаўладальнікам выратавальніку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павялічан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максімальна на трыццаць працэнтаў панесеных выратавальнікам расходаў. Суд або арбітраж, калі палічаць гэта справядлівым і разумным, могуць з улікам крытэрыяў,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409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павялічыць спецыяльную кампенсацыю. Пры гэтым агульнае павелічэнне не можа перавышаць ста працэнтаў панесеных выратавальнікам расходаў.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выратавальніка для мэт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частак першай і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азначаюць фактычныя расходы, разумна панесеныя выратавальнікам пры ажыццяўленні выратавальнай аперацыі, і справядлівую плату за абсталяванне і персанал, фактычна і разумна выкарыстаныя ў ходзе выратавальнай аперацыі, прымаючы ва ўвагу крытэрыі, прадугледжаныя пунктамі 8, 9 і 10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hyperlink r:id="rId410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Агульная спецыяльная кампенсацыя ў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выплачваецца толькі ў выпадку і памеры, калі такая кампенсацыя перавышае любое ўзнагароджанне, якое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атрымана выратавальнікам у адпаведнасці з </w:t>
      </w:r>
      <w:hyperlink r:id="rId411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выратавальнік праявіў нядбайнасць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не змог прадухіліць або зменшыць урон навакольнаму асяроддзю, ён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або часткова пазбаўлены спецыяльнай кампенсацыі, належнай у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Ніякія палажэнн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ўтрымліваюцца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гэтым артыкуле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закранаюць правы суднаўладальніка на рэгрэс.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299. Размеркаванне ўзнагароджання паміж выратавальнікамі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Узнагароджанне размяркоўваецца паміж выратавальнікамі ў адпаведнасці з крытэрыямі, устаноўленымі </w:t>
      </w:r>
      <w:hyperlink r:id="rId412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300. Размеркаванне ўзнагароджання паміж суднаўладальнікам і экіпажам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Размеркаванне любога ўзнагароджання, атрыманага за ажыццяўленне выратавальнай аперацыі, паміж суднаўладальнікам і экіпажам судна праводзіцца пасля выліку расходаў і страт, панесеных суднаўладальнікам і экіпажам судна ў сувязі з ажыццяўленнем выратавальнай аперацыі,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наступным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 пятыя нета-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знагароджання належ</w:t>
      </w:r>
      <w:r w:rsidR="00A2674A" w:rsidRP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ць суднаўладальніку,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астатняя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 размяркоўваецца паміж капітанам судна і 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іншымі членамі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экіпажа судна ў суадносінах адна трэць да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дзвюх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 ўзнагароджання, належная членам экіпажа судна, за выключэннем капітана судна, размяркоўваецца паміж імі з улікам намаганняў, прыкладзеных пры ажыццяўленні выратавальнай аперацыі, і заработнай платы кожна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Выключэнні з палажэнняў аб размеркаванні ўзнагароджання, належнага членам экіпажа судна, могуць быць дапушчаны толькі пры наяўнасці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асаблівых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Дзеянне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распаўсюджваецца на размеркаванне ўзнагароджання, атрыманага за ажыццяўленне выратавальнай аперацыі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240AF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выратавальныя аперацыі на прафесійнай аснове;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знаходзяцца ў дзяржаўнай уласнасці або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падчас правядзення выратавальнай аперацыі выключна для дзяржаўных некамерцыйных мэт.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301. Ратаванне людзей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выратаваных людзей не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выдаецца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ніякага ўзнагароджання.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Выратавальнік людзей, які прыняў удзел у аказанні паслуг у сувязі з 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неабходнасць ратавання, мае права на справядлівую долю ў суме, прысуджанай за выратаванне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прадухіленне або змяншэнне ўрону навакольнаму асяроддзю.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302. Наступствы няправільных паводзін выратавальніка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 можа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поўнасцю або часткова пазбаўлены ўзнагароджання або спецыяльнай кампенсацыі, належнай яму ў адпаведнасці з правіламі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той меры, у якой выратавальныя аперацыі аказаліся неабходнымі або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цяжкімі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віне, або калі ён вінаваты ў падмане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несумленных паводзінах.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303. Узнагароджанне за ажыццяўленне выратавальнай аперацыі ў выпадку прыналежнасці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аднаму і таму ж уладальніку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Узнагароджанне за ажыццяўленне выратавальнай аперацыі выплачваецца таксама і ў тым выпадку, калі судна, якое ажыццявіла выратавальную аперацыю, належыць уладальніку выратаванага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304. Абавязак </w:t>
      </w:r>
      <w:r w:rsidR="0045478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даць </w:t>
      </w:r>
      <w:r w:rsidR="005460D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забеспячэнне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просьбе выратавальніка 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выплату ўзнагароджання або спецыяльнай кампенсацыі, дае належнае забеспячэнне выканання свайго абавязацельства ў дачыненні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выратаванага судна прыкладае ўсе намаганні для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ўладальнікам выратаванага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таго, як ён будзе выдадзены, належнага забеспячэння выканання іх абавязацельстваў у дачыненні выратавальніка.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Без згоды выратавальніка выратаваныя судна 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іншая маёмасць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могуць быць перамешчаны з порта або месца, куды гэта маёмасць была першапачаткова дастаўлена пасля завяршэння выратавальных аперацый, да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таго часу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пакуль не будзе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належнае забеспячэнне выканання абавязацельстваў у дачыненні выратавальніка.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305. Выратавальныя аперацыі, якія кантралююцца дзяржаўнымі і партовымі ўладамі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выратавальныя аперацыі ажыццяўляюцца дзяржаўнымі або партовымі ўладамі або пад іх кантролем, выратавальнікі, якія ажыццяўляюць такія аперацыі, карыстаюцца правамі, прадугледжанымі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 главой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Дзяржаўныя і партовыя ўлады, абавязаныя ажыццяўляць выратавальныя аперацыі, могуць карыстацца правамі, прадугледжанымі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 главой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ажыццяўленне выратавальных аперацый не з'яўлялася выкананнем імі сваіх звычайных абавязкаў.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ХIV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ПРЭТЭНЗІІ І ІСКІ. ІСКАВАЯ ДАЎНАСЦЬ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ПРЭТЭНЗІІ І ІСКІ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306. Камерцыйныя і </w:t>
      </w:r>
      <w:r w:rsidR="0084113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іншыя акты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могуць служыць падставай для маёмаснай адказнасці перавозчыка, адпраўшчыка, фрахтавальніка, атрымальніка і пасажыра, сведчацца камерцыйнымі актамі, актамі-паведамленнямі або актамі агульнай формы і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 актамі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 У порце замежнай дзяржавы гэтыя абставіны сведчацца ў адпаведнасці з правіламі, якія існуюць у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Камерцыйны акт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пасведчання: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неадпаведнасці паміж найменнем, масай і колькасцю месцаў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багажу ў натуры і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перавозачным дакуменце;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пашкоджанн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выяўленн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багажу без дакументаў або дакументаў без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вяртанн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выкрадзен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страчанага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Формы актаў, парадак іх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парадак пасведчання абставін, якія не патрабуюць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актаў,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307. Прэтэнзіі да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Фрахтавальнік, адпраўшчык і атрымальнік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прад'яўлення перавозчыку іску, які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нікае з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прад'явіць перавозчыку прэтэнзію.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Пасажыр, асоба, упаўнаважаная на атрыманне багажу, да прад'яўлення перавозчыку іску, які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пасажыраў і багажу,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прад'явіць перавозчыку прэтэнзію.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Прэтэнзіі прад'яўляюцца да перавозчыка, які ажыццяўляў перавозку або абавязаны быў яе ажыццявіць у адпаведнасці з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Прэтэнзіі,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са змешанай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прад'яўляюцца да перавозчыка, які даставіў груз у канчатковы пункт перавозкі.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308. Іскі а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перавозках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Іск да перавозчыка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прад'яўлены ў выпадку поўнай або частковай адмовы перавозчыка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забяспечыць прэтэнзію або неатрыманн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 перавозчыка адказу ў трыццацідзённы тэрмін.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309. Права на прад'яўленне прэтэнзій і іскаў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на прад'яўленне прэтэнзій і іскаў маюць: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выпадку непадачы судна або падачы яго са спазненнем – адпраўшчык або фрахтавальнік;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 выпадку страты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яго атрымальнік або адпраўшчык 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выпадку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– атрымальнік або адпраўшчык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у выпадку пратэрміноўкі ў дастаўцы або затрымкі ў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яго атрымальнік 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у выпадку страты або пратэрміноўкі ў дастаўцы багажу,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багажу – прад'яўнік багажнай квітанцыі;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у выпадку перабору правазной платы – фрахтавальнік, адпраўшчык або атрымальнік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ўмове прад'яўлення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прад'яўленні прэтэнзій, якія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грузаў,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ажыццяўлялася не па канасаменце, а па іншым перавозачным дакуменце, замест канасамента прад'яўляецца дадзены дакумент.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310. Перадача трэцім асобам права на прад'яўленне прэтэнзій і іскаў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трэцім асобам права на прад'яўленне прэтэнзій і іскаў не дапускаецца, за выключэннем выпадкаў перадачы такога права адпраўшчыкам і атрымальнікам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адзін адна</w:t>
      </w:r>
      <w:r w:rsidR="00F974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экспедытару.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Перадача права на прад'яўленне прэтэнзіі і іску сведчыцца пераўступачным надпісам на канасаменце або іншым перавозачным дакуменце.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311. Парадак прад'яўлення прэтэнзій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Прэтэнзіі прад'яўляюцца ў пісьмовай форме. Да прэтэнзіі павінны быць прыкладзены перавозачныя дакументы ў копіях.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Перавозчык мае права ў двухтыднёвы тэрмін пасля атрымання прэтэнзіі вярнуць яе без разгляду, калі да прэтэнзіі не прыкладзены перавозачныя дакументы ў копіях.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прэтэнзіі аб </w:t>
      </w:r>
      <w:r w:rsidR="008029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страце,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8029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акрамя перавозачных дакументаў, дакументаў, якія пацвярджаюць права на прад'яўленне прэтэнзіі, павінны быць таксама прыкладзены дакументы, якія сведчаць колькасць і кошт адпраўленага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28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ІСКАВАЯ ДАЎНАСЦЬ. ТЭРМІНЫ ДЛЯ ПРАД'ЯЎЛЕННЯ І РАЗГЛЯДУ ПРЭТЭНЗІЙ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312. Тэрміны іскавай даўнасці 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патрабавання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патрабаванняў,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грузаў,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гадавы тэрмін іскавай даўнасці.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 іскавай даўнасці </w:t>
      </w:r>
      <w:r w:rsidR="00F31D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патрабаваннях аб пакрыцці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 за </w:t>
      </w:r>
      <w:r w:rsidR="003A6217" w:rsidRP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згубу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трыццаці дзён з дня, у які груз павінен быў быць выдадзены, а пры змешанай перавозцы –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чатырох месяцаў з дня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па патрабаваннях аб пакрыцці страт за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пратэрміноўку ў дастаўцы або затрымку ў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F974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перабору або спагнанні недабору правазной платы – з дня выдачы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калі груз не быў выдадзены, – з дня, у які ён павінен быў быць выдадзены;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 патрабаваннях аб пакрыцці страт за непадачу судна або падачу яго са спазненнем, плаце за прастой судна, а таксама аб выплаце прэмій за датэрміновую пагрузку або выгрузку – з дня заканчэння месяца, які ідзе следам за тым, у які пачалася або павінна была пачацца перавозка;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ва ўсіх астатніх выпадках – з дня наступлення падзеі, якая паслужыла падставай для прад'яўлення патрабавання.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313. Тэрміны іскавай даўнасці 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іншых патрабавання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патрабаванняў,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пасажыраў і багажу,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здзелак, якія 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ажыццяўляюцца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дадзеных яму законам праў,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ажыццяўлення выратавальных аперацый, прымяняецца двухгадовы тэрмін іскавай даўнасці.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 іскавай даўнасці </w:t>
      </w:r>
      <w:r w:rsidR="00F31D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патрабаваннях,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 марской перавозкі пасажыраў і багажу: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дачыненні пасажыраў – з дня, калі пасажыр пакінуў або павінен быў пакінуць судна, а калі патрабаванне прад'яўлена ў сувязі з прычыненнем падчас марской перавозкі шкоды здароўю пасажыра, 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смерць, – з дня смерці пасажыра, але не павінен быць 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трох гадоў з дня, калі пасажыр пакінуў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дачыненні багажу – з дня выдачы багажу або з дня, калі ён павінен быў быць выдадзены;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2) па патрабаваннях,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здзелак, якія </w:t>
      </w:r>
      <w:r w:rsidR="007B29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ажыццяўляюцца</w:t>
      </w:r>
      <w:r w:rsidR="007B29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дадзеных яму законам праў, – з дня ўзнікнення права на іск;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патрабаваннях аб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з дня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 патрабаваннях, якія ўзніклі пры ажыццяўленні выратавальных аперацый, – з дня заканчэння выратавальных аперацый.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314. Прымяненне агульных тэрмінаў іскавай даўнасці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патрабаванняў, для якіх тэрміны іскавай даўнасці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вызначаны, прымяняюцца агульныя тэрміны іскавай даўнасці.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315. Прыпыненне </w:t>
      </w:r>
      <w:r w:rsidR="007F06F9" w:rsidRPr="007F06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цячэння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тэрміну іскавай даўнасці пры наяўнасці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сумы патрабавання залежыць ад разлікаў па агульнай аварыі, </w:t>
      </w:r>
      <w:r w:rsidR="007F06F9" w:rsidRP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іскавай даўнасці прыпыняецца на час з дня вынясення дыспашэрам пастановы аб наяўнасці агульнай аварыі і да дня атрымання дыспашы зацікаўленай асобай.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316. Тэрмін для прад'яўлення прэтэнзій,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грузаў, пасажыраў і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Прэтэнзіі да перавозчыка,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грузаў, пасажыраў і багажу, могуць быць прад'яўлены на працягу першых шасці месяцаў тэрміну іскавай даўнасці.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317. Тэрмін разгляду прэтэнзій,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грузаў, пасажыраў і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на працягу трыццаці дзён разгледзець прад'яўленую прэтэнзію і паведаміць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заяўнік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яе задавальненні або адхіленні.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дня прад'яўлення прэтэнзіі, якая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грузаў, </w:t>
      </w:r>
      <w:r w:rsidR="007F06F9" w:rsidRP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іскавай даўнасці прыпыняецца да атрымання адказу на прэтэнзію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сканчэння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тэрміну, устаноўленага для адказу.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ПРЫМЯ</w:t>
      </w:r>
      <w:r w:rsidR="00564DB8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няльнае</w:t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ПРАВА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АЕ ПРАВА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318. Выбар </w:t>
      </w:r>
      <w:r w:rsidR="00F71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ага права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Права, </w:t>
      </w:r>
      <w:r w:rsid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яльн</w:t>
      </w:r>
      <w:r w:rsid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="00DD3AA9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замежным элементам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ўзнікаюць з гандлёвага мараплаўства, вызначаецца на падставе </w:t>
      </w:r>
      <w:hyperlink r:id="rId41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Канстытуцыі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іншых заканадаўчых актаў, міжнародных дагавораў Рэспублікі Беларусь і 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міжнародных звычаяў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супярэчаць заканадаўству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Пагадненне бакоў аб выбары права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яўна </w:t>
      </w:r>
      <w:r w:rsidRP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выказана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прама выцякаць з умоў дагавора і абставін справы, якія разглядаюцца ў іх сукупнасці.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немагчыма вызначыць права, якое падлягае прымяненню, прымяняецца права, 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найбольш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цесна звязанае з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ускладненымі замежным элементам.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319. Права ўласнасці і </w:t>
      </w:r>
      <w:r w:rsidR="00B26F0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іншыя рэчавыя правы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судна і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і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іншыя рэчавыя правы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гэт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зарэгістравана.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320. Права на затанулую маёмасць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на маёмасць, затанулую ва ўнутраных марскіх водах або ў тэрытарыяльным моры, а таксама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у сувязі з гэтай маёмасцю, вызначаюцца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гэт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знаходзіцца.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затанулых у адкрытым моры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груза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D3AA9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іншай маёмасці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іх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прымяняецца права дзяржавы сцяга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321. </w:t>
      </w:r>
      <w:r w:rsidR="003328A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дагавораў, заключаных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3328A8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дагавораў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рэгулююцца правам, прадугледжаным пагадненнем бакоў, а па дагаворы марской перавозкі пасажыраў і дагаворы марскога круізу – таксама правам, </w:t>
      </w:r>
      <w:r w:rsidR="00CD71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білеце.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праве </w:t>
      </w:r>
      <w:r w:rsidR="00CD71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бакоў вызначаюцца па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мае асноўнае месца дзейнасці бок, які з'яўляецца: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перавозчыкам – у дагаворах марской перавозкі і марскога круізу;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суднаўладальнікам – у тайм-чартары;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арэндадаўцам – 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уладальнікам судна, якое буксіруе – у дагаворы буксіроўкі;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страхоўшчыкам – у дагаворы марскога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322. </w:t>
      </w:r>
      <w:r w:rsidR="00CD718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Права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</w:t>
      </w:r>
      <w:r w:rsidR="001A7E2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прымя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няльнае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</w:t>
      </w:r>
      <w:r w:rsidR="00CD718D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праве агульная аварыя вызначаецца па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ва ўнутраных марскіх водах або ў тэрытарыяльным моры якога адбы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агульную аварыю.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агульную аварыю, адбылося ў адкрытым моры і спрэчка разглядаецца ў Рэспубліцы Беларусь, прымяняюцца правілы,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выпадках, калі ўсе асобы, інтарэсы якіх закрануты агульнай аварыяй, належаць да адной і той ж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дзяржавы, прымяняецца права гэта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323. </w:t>
      </w:r>
      <w:r w:rsidR="00D959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D9598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 ўнутраных марскіх водах і ў тэрытарыяльным моры рэгулююцца правам дзяржавы, дзе адбылося сутыкненне.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сутыкненне адбылося ў адкрытым моры і спрэчк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разглядаецца ў Рэспубліцы Беларусь, прымяняюцца правілы,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плаваюць пад адным сцягам, прымяняецца права дзяржавы гэтага сцяга незалежна ад месца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324. </w:t>
      </w:r>
      <w:r w:rsidR="00D959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 ратаванні судна і іншай маёмасці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</w:t>
      </w:r>
      <w:r w:rsidR="00DD258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праве да 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ратаванні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 ўнутраных марскіх водах і ў тэрытарыяльным моры прымяняецца права дзяржавы, дзе мела месца ратаванне, а калі ратаванне мела месца ў адкрытым моры і спрэчк</w:t>
      </w:r>
      <w:r w:rsidR="00EE533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разглядаецца ў Рэспубліцы Беларусь, –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выратавальнае судна і судна, якое ратавалі,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плаваюць пад адным сцягам, прымяняецца права дзяржавы гэтага сцяга незалежна ад месца ратавання.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размеркавання ўзнагароджання, належнага за ратаванне, паміж суднаўладальнікам судна, якое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яго капітанам і 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іншымі членамі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 прымяняецца права дзяржавы сцяга судна, а калі ратаванне ажыццяўлялася не з судна, – права, пад дзеянне якога падпадае дагавор, заключаны паміж выратавальнікам і яго работнікамі.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325. Іпатэка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іпатэкі прымяняецца права дзяржавы рэгістрацыі іпатэк, калі іншае не вызначана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XVI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ЗАКЛЮЧНЫЯ ПАЛАЖЭННІ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326. Уступленне ў сілу </w:t>
      </w:r>
      <w:r w:rsidR="003305B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гэтага Кодэкса</w:t>
      </w:r>
    </w:p>
    <w:p w:rsidR="006C5341" w:rsidRPr="006C5341" w:rsidRDefault="00EA159B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 Кодэкс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уступае ў сілу з 1 студзеня 2000 года.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327. Прывядзенне актаў заканадаўства ў адпаведнасць з </w:t>
      </w:r>
      <w:r w:rsidR="003305B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гэтым Кодэксам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прывядзення заканадаўства Рэспублікі Беларусь у адпаведнасць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акты заканадаўства Рэспублікі Беларусь прымяняюцца ў частцы, якая не супярэчыць </w:t>
      </w:r>
      <w:r w:rsidR="00DE34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гэтаму Кодэксу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іншае не </w:t>
      </w:r>
      <w:r w:rsidR="006625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ўстаноўлена</w:t>
      </w:r>
      <w:r w:rsidR="006625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41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Канстытуцыяй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Савету Міністраў Рэспублікі Беларусь на працягу аднаго года з дня ўступлення ў сілу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прыняць меры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прывядзенн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bookmarkStart w:id="1" w:name="_GoBack"/>
      <w:bookmarkEnd w:id="1"/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 у адпаведнасць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</w:p>
    <w:tbl>
      <w:tblPr>
        <w:tblW w:w="9405" w:type="dxa"/>
        <w:tblCellMar>
          <w:left w:w="0" w:type="dxa"/>
          <w:right w:w="0" w:type="dxa"/>
        </w:tblCellMar>
        <w:tblLook w:val="04A0"/>
      </w:tblPr>
      <w:tblGrid>
        <w:gridCol w:w="7650"/>
        <w:gridCol w:w="1755"/>
      </w:tblGrid>
      <w:tr w:rsidR="006C5341" w:rsidRPr="006C5341" w:rsidTr="00A71FC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341" w:rsidRPr="006C5341" w:rsidRDefault="006C5341" w:rsidP="006C5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be-BY"/>
              </w:rPr>
            </w:pPr>
            <w:r w:rsidRPr="006C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be-BY"/>
              </w:rPr>
              <w:t>Прэзідэнт Рэспублікі Беларусь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341" w:rsidRPr="006C5341" w:rsidRDefault="006C5341" w:rsidP="006C53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be-BY"/>
              </w:rPr>
            </w:pPr>
            <w:r w:rsidRPr="006C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be-BY"/>
              </w:rPr>
              <w:t>А.Лукашэнка</w:t>
            </w:r>
          </w:p>
        </w:tc>
      </w:tr>
    </w:tbl>
    <w:p w:rsidR="001A6715" w:rsidRDefault="001A6715"/>
    <w:sectPr w:rsidR="001A6715" w:rsidSect="0023098A">
      <w:headerReference w:type="default" r:id="rId4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A2" w:rsidRDefault="004B26A2" w:rsidP="00A71FC8">
      <w:pPr>
        <w:spacing w:after="0" w:line="240" w:lineRule="auto"/>
      </w:pPr>
      <w:r>
        <w:separator/>
      </w:r>
    </w:p>
  </w:endnote>
  <w:endnote w:type="continuationSeparator" w:id="0">
    <w:p w:rsidR="004B26A2" w:rsidRDefault="004B26A2" w:rsidP="00A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A2" w:rsidRDefault="004B26A2" w:rsidP="00A71FC8">
      <w:pPr>
        <w:spacing w:after="0" w:line="240" w:lineRule="auto"/>
      </w:pPr>
      <w:r>
        <w:separator/>
      </w:r>
    </w:p>
  </w:footnote>
  <w:footnote w:type="continuationSeparator" w:id="0">
    <w:p w:rsidR="004B26A2" w:rsidRDefault="004B26A2" w:rsidP="00A7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336"/>
      <w:docPartObj>
        <w:docPartGallery w:val="Page Numbers (Top of Page)"/>
        <w:docPartUnique/>
      </w:docPartObj>
    </w:sdtPr>
    <w:sdtContent>
      <w:p w:rsidR="00A71FC8" w:rsidRDefault="009D01DB">
        <w:pPr>
          <w:pStyle w:val="a7"/>
          <w:jc w:val="center"/>
        </w:pPr>
        <w:fldSimple w:instr=" PAGE   \* MERGEFORMAT ">
          <w:r w:rsidR="003D7C66">
            <w:rPr>
              <w:noProof/>
            </w:rPr>
            <w:t>9</w:t>
          </w:r>
        </w:fldSimple>
      </w:p>
    </w:sdtContent>
  </w:sdt>
  <w:p w:rsidR="00A71FC8" w:rsidRDefault="00A71FC8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41"/>
    <w:rsid w:val="000021DB"/>
    <w:rsid w:val="00015F5C"/>
    <w:rsid w:val="00024D9B"/>
    <w:rsid w:val="00025D1B"/>
    <w:rsid w:val="00031FA9"/>
    <w:rsid w:val="000412AE"/>
    <w:rsid w:val="000445F6"/>
    <w:rsid w:val="00044970"/>
    <w:rsid w:val="0005070C"/>
    <w:rsid w:val="00051A16"/>
    <w:rsid w:val="000521AC"/>
    <w:rsid w:val="00053759"/>
    <w:rsid w:val="00055DFA"/>
    <w:rsid w:val="000620E0"/>
    <w:rsid w:val="00064ACF"/>
    <w:rsid w:val="00065604"/>
    <w:rsid w:val="00071999"/>
    <w:rsid w:val="000808A8"/>
    <w:rsid w:val="00090397"/>
    <w:rsid w:val="0009259A"/>
    <w:rsid w:val="000949C7"/>
    <w:rsid w:val="00095341"/>
    <w:rsid w:val="00095CF6"/>
    <w:rsid w:val="000975AC"/>
    <w:rsid w:val="000A0418"/>
    <w:rsid w:val="000A5946"/>
    <w:rsid w:val="000B6A52"/>
    <w:rsid w:val="000E1B74"/>
    <w:rsid w:val="000E23C0"/>
    <w:rsid w:val="00102EE8"/>
    <w:rsid w:val="00115BE0"/>
    <w:rsid w:val="00115DEF"/>
    <w:rsid w:val="001221C1"/>
    <w:rsid w:val="0012304D"/>
    <w:rsid w:val="001306DE"/>
    <w:rsid w:val="001318D9"/>
    <w:rsid w:val="00142078"/>
    <w:rsid w:val="00147286"/>
    <w:rsid w:val="00147CE9"/>
    <w:rsid w:val="00157D80"/>
    <w:rsid w:val="00164F14"/>
    <w:rsid w:val="001861E5"/>
    <w:rsid w:val="00190263"/>
    <w:rsid w:val="00191939"/>
    <w:rsid w:val="001A6715"/>
    <w:rsid w:val="001A6D0E"/>
    <w:rsid w:val="001A7E20"/>
    <w:rsid w:val="001B029B"/>
    <w:rsid w:val="001B1B4E"/>
    <w:rsid w:val="001B3BBA"/>
    <w:rsid w:val="001C0CAE"/>
    <w:rsid w:val="001D7E3C"/>
    <w:rsid w:val="001E7958"/>
    <w:rsid w:val="001F1571"/>
    <w:rsid w:val="001F26C8"/>
    <w:rsid w:val="001F3DC6"/>
    <w:rsid w:val="001F43A4"/>
    <w:rsid w:val="0020587D"/>
    <w:rsid w:val="0021030A"/>
    <w:rsid w:val="00215E87"/>
    <w:rsid w:val="00220A1E"/>
    <w:rsid w:val="00227FF7"/>
    <w:rsid w:val="0023098A"/>
    <w:rsid w:val="00240AF1"/>
    <w:rsid w:val="002509AC"/>
    <w:rsid w:val="002614A3"/>
    <w:rsid w:val="002911EA"/>
    <w:rsid w:val="002A045B"/>
    <w:rsid w:val="002A15BC"/>
    <w:rsid w:val="002A1A1F"/>
    <w:rsid w:val="002A5B3B"/>
    <w:rsid w:val="002B333F"/>
    <w:rsid w:val="002C063A"/>
    <w:rsid w:val="002C0952"/>
    <w:rsid w:val="002C601E"/>
    <w:rsid w:val="002D58C7"/>
    <w:rsid w:val="002F095E"/>
    <w:rsid w:val="002F1990"/>
    <w:rsid w:val="002F2AE2"/>
    <w:rsid w:val="002F3467"/>
    <w:rsid w:val="002F730A"/>
    <w:rsid w:val="003000D3"/>
    <w:rsid w:val="003021E9"/>
    <w:rsid w:val="0032013D"/>
    <w:rsid w:val="00323305"/>
    <w:rsid w:val="003305B1"/>
    <w:rsid w:val="003313CD"/>
    <w:rsid w:val="003327CD"/>
    <w:rsid w:val="003328A8"/>
    <w:rsid w:val="003460F4"/>
    <w:rsid w:val="00361BAF"/>
    <w:rsid w:val="00362086"/>
    <w:rsid w:val="00382DF9"/>
    <w:rsid w:val="00390EEF"/>
    <w:rsid w:val="0039100A"/>
    <w:rsid w:val="003A6217"/>
    <w:rsid w:val="003A6A0B"/>
    <w:rsid w:val="003B6EA9"/>
    <w:rsid w:val="003C7E0F"/>
    <w:rsid w:val="003D7198"/>
    <w:rsid w:val="003D7C66"/>
    <w:rsid w:val="003E53AF"/>
    <w:rsid w:val="003E6B9C"/>
    <w:rsid w:val="00403E0C"/>
    <w:rsid w:val="00405E40"/>
    <w:rsid w:val="00410DA0"/>
    <w:rsid w:val="004128C0"/>
    <w:rsid w:val="00417E24"/>
    <w:rsid w:val="004360D6"/>
    <w:rsid w:val="004372F9"/>
    <w:rsid w:val="00441B3A"/>
    <w:rsid w:val="004438DC"/>
    <w:rsid w:val="00446022"/>
    <w:rsid w:val="004506C9"/>
    <w:rsid w:val="0045478F"/>
    <w:rsid w:val="00455391"/>
    <w:rsid w:val="0045555B"/>
    <w:rsid w:val="00456841"/>
    <w:rsid w:val="0047005A"/>
    <w:rsid w:val="00470A1D"/>
    <w:rsid w:val="0047624D"/>
    <w:rsid w:val="004964FB"/>
    <w:rsid w:val="004A0BB3"/>
    <w:rsid w:val="004A47E6"/>
    <w:rsid w:val="004B26A2"/>
    <w:rsid w:val="004B413F"/>
    <w:rsid w:val="004D4064"/>
    <w:rsid w:val="004D6101"/>
    <w:rsid w:val="004D7924"/>
    <w:rsid w:val="004E66DC"/>
    <w:rsid w:val="0050666D"/>
    <w:rsid w:val="00507B50"/>
    <w:rsid w:val="00516F3C"/>
    <w:rsid w:val="005178AD"/>
    <w:rsid w:val="00524258"/>
    <w:rsid w:val="00531EDB"/>
    <w:rsid w:val="00532D5C"/>
    <w:rsid w:val="00540009"/>
    <w:rsid w:val="005460DC"/>
    <w:rsid w:val="00552D96"/>
    <w:rsid w:val="005632B2"/>
    <w:rsid w:val="00564DB8"/>
    <w:rsid w:val="00566E05"/>
    <w:rsid w:val="00581E85"/>
    <w:rsid w:val="005952F2"/>
    <w:rsid w:val="005A6F6F"/>
    <w:rsid w:val="005B67AB"/>
    <w:rsid w:val="005C044C"/>
    <w:rsid w:val="005C1A74"/>
    <w:rsid w:val="005C2F05"/>
    <w:rsid w:val="005C5B0E"/>
    <w:rsid w:val="005D20D6"/>
    <w:rsid w:val="005D2B3B"/>
    <w:rsid w:val="005D33C2"/>
    <w:rsid w:val="005E0435"/>
    <w:rsid w:val="005E1823"/>
    <w:rsid w:val="005E4F5F"/>
    <w:rsid w:val="005F398D"/>
    <w:rsid w:val="005F3B54"/>
    <w:rsid w:val="005F4126"/>
    <w:rsid w:val="00602B38"/>
    <w:rsid w:val="006168B3"/>
    <w:rsid w:val="00627CED"/>
    <w:rsid w:val="00631571"/>
    <w:rsid w:val="00635E47"/>
    <w:rsid w:val="00647641"/>
    <w:rsid w:val="0065285A"/>
    <w:rsid w:val="00662516"/>
    <w:rsid w:val="00693DF3"/>
    <w:rsid w:val="006A4BFE"/>
    <w:rsid w:val="006A53D0"/>
    <w:rsid w:val="006B349E"/>
    <w:rsid w:val="006B3A3E"/>
    <w:rsid w:val="006C0458"/>
    <w:rsid w:val="006C5341"/>
    <w:rsid w:val="006D03A2"/>
    <w:rsid w:val="006D50D9"/>
    <w:rsid w:val="006D6977"/>
    <w:rsid w:val="006E0D68"/>
    <w:rsid w:val="007075A3"/>
    <w:rsid w:val="00717EFE"/>
    <w:rsid w:val="00744ADA"/>
    <w:rsid w:val="00752C10"/>
    <w:rsid w:val="00755857"/>
    <w:rsid w:val="0076149B"/>
    <w:rsid w:val="00763A6D"/>
    <w:rsid w:val="00766D0E"/>
    <w:rsid w:val="00767276"/>
    <w:rsid w:val="007771E0"/>
    <w:rsid w:val="0079228A"/>
    <w:rsid w:val="00795071"/>
    <w:rsid w:val="007973DE"/>
    <w:rsid w:val="007A0E7C"/>
    <w:rsid w:val="007A504E"/>
    <w:rsid w:val="007A54D4"/>
    <w:rsid w:val="007B29AB"/>
    <w:rsid w:val="007C127B"/>
    <w:rsid w:val="007C356E"/>
    <w:rsid w:val="007C662B"/>
    <w:rsid w:val="007D1131"/>
    <w:rsid w:val="007D2F50"/>
    <w:rsid w:val="007D39B1"/>
    <w:rsid w:val="007D5D3A"/>
    <w:rsid w:val="007E0387"/>
    <w:rsid w:val="007E17C3"/>
    <w:rsid w:val="007E3C60"/>
    <w:rsid w:val="007F06F9"/>
    <w:rsid w:val="007F20CA"/>
    <w:rsid w:val="007F3CA1"/>
    <w:rsid w:val="007F70AE"/>
    <w:rsid w:val="0080297B"/>
    <w:rsid w:val="00803236"/>
    <w:rsid w:val="00812DF5"/>
    <w:rsid w:val="00813732"/>
    <w:rsid w:val="00814F6B"/>
    <w:rsid w:val="008214FB"/>
    <w:rsid w:val="00822DA7"/>
    <w:rsid w:val="00824B62"/>
    <w:rsid w:val="008348B7"/>
    <w:rsid w:val="00834AD4"/>
    <w:rsid w:val="00841139"/>
    <w:rsid w:val="008431F3"/>
    <w:rsid w:val="00845424"/>
    <w:rsid w:val="008458A2"/>
    <w:rsid w:val="0085667B"/>
    <w:rsid w:val="008640DA"/>
    <w:rsid w:val="0086764A"/>
    <w:rsid w:val="008774A0"/>
    <w:rsid w:val="00881D68"/>
    <w:rsid w:val="00882B37"/>
    <w:rsid w:val="00882B8A"/>
    <w:rsid w:val="00885F42"/>
    <w:rsid w:val="008A16C0"/>
    <w:rsid w:val="008A3FCE"/>
    <w:rsid w:val="008B0F7B"/>
    <w:rsid w:val="008B1A64"/>
    <w:rsid w:val="008B3D47"/>
    <w:rsid w:val="008C0089"/>
    <w:rsid w:val="008C101B"/>
    <w:rsid w:val="008C3389"/>
    <w:rsid w:val="008C489B"/>
    <w:rsid w:val="008C702A"/>
    <w:rsid w:val="008D6EF4"/>
    <w:rsid w:val="008E179B"/>
    <w:rsid w:val="008E3EEA"/>
    <w:rsid w:val="00902425"/>
    <w:rsid w:val="009035E8"/>
    <w:rsid w:val="00903966"/>
    <w:rsid w:val="00911D5B"/>
    <w:rsid w:val="0091326C"/>
    <w:rsid w:val="009165BE"/>
    <w:rsid w:val="00920992"/>
    <w:rsid w:val="00936B89"/>
    <w:rsid w:val="009654B7"/>
    <w:rsid w:val="00966EC2"/>
    <w:rsid w:val="009671E7"/>
    <w:rsid w:val="00973F2B"/>
    <w:rsid w:val="0097597F"/>
    <w:rsid w:val="00977E03"/>
    <w:rsid w:val="00981B83"/>
    <w:rsid w:val="00984778"/>
    <w:rsid w:val="009870D0"/>
    <w:rsid w:val="00992CCE"/>
    <w:rsid w:val="00994743"/>
    <w:rsid w:val="009A0DE4"/>
    <w:rsid w:val="009A3CDE"/>
    <w:rsid w:val="009A482B"/>
    <w:rsid w:val="009B2F26"/>
    <w:rsid w:val="009B502C"/>
    <w:rsid w:val="009B58FA"/>
    <w:rsid w:val="009C253D"/>
    <w:rsid w:val="009C2FB5"/>
    <w:rsid w:val="009C3729"/>
    <w:rsid w:val="009C50AA"/>
    <w:rsid w:val="009D01DB"/>
    <w:rsid w:val="009E09C3"/>
    <w:rsid w:val="009F6B37"/>
    <w:rsid w:val="00A02E91"/>
    <w:rsid w:val="00A0696E"/>
    <w:rsid w:val="00A11761"/>
    <w:rsid w:val="00A12C22"/>
    <w:rsid w:val="00A26286"/>
    <w:rsid w:val="00A26491"/>
    <w:rsid w:val="00A2674A"/>
    <w:rsid w:val="00A321F9"/>
    <w:rsid w:val="00A33278"/>
    <w:rsid w:val="00A34B3E"/>
    <w:rsid w:val="00A51DC5"/>
    <w:rsid w:val="00A53F97"/>
    <w:rsid w:val="00A55FAC"/>
    <w:rsid w:val="00A56B25"/>
    <w:rsid w:val="00A6489C"/>
    <w:rsid w:val="00A71FC8"/>
    <w:rsid w:val="00A93A30"/>
    <w:rsid w:val="00A9529B"/>
    <w:rsid w:val="00AA0760"/>
    <w:rsid w:val="00AA6BEB"/>
    <w:rsid w:val="00AB70F3"/>
    <w:rsid w:val="00AC0819"/>
    <w:rsid w:val="00AC66DB"/>
    <w:rsid w:val="00AD259D"/>
    <w:rsid w:val="00AD6347"/>
    <w:rsid w:val="00AD7753"/>
    <w:rsid w:val="00AD7B91"/>
    <w:rsid w:val="00AD7F83"/>
    <w:rsid w:val="00AE7141"/>
    <w:rsid w:val="00AE7C4E"/>
    <w:rsid w:val="00AF357D"/>
    <w:rsid w:val="00B007F8"/>
    <w:rsid w:val="00B00C3E"/>
    <w:rsid w:val="00B2544E"/>
    <w:rsid w:val="00B26F08"/>
    <w:rsid w:val="00B30BCB"/>
    <w:rsid w:val="00B323EF"/>
    <w:rsid w:val="00B33772"/>
    <w:rsid w:val="00B35AFA"/>
    <w:rsid w:val="00B51ED1"/>
    <w:rsid w:val="00B6007F"/>
    <w:rsid w:val="00B67A08"/>
    <w:rsid w:val="00B71958"/>
    <w:rsid w:val="00B72012"/>
    <w:rsid w:val="00B734B8"/>
    <w:rsid w:val="00B750AA"/>
    <w:rsid w:val="00B759A0"/>
    <w:rsid w:val="00BA2FBC"/>
    <w:rsid w:val="00BB2678"/>
    <w:rsid w:val="00BD1848"/>
    <w:rsid w:val="00BE3686"/>
    <w:rsid w:val="00BF1D03"/>
    <w:rsid w:val="00C140B7"/>
    <w:rsid w:val="00C16253"/>
    <w:rsid w:val="00C22E6C"/>
    <w:rsid w:val="00C35510"/>
    <w:rsid w:val="00C3598A"/>
    <w:rsid w:val="00C36559"/>
    <w:rsid w:val="00C41C9F"/>
    <w:rsid w:val="00C51469"/>
    <w:rsid w:val="00C642E2"/>
    <w:rsid w:val="00C667EC"/>
    <w:rsid w:val="00C75212"/>
    <w:rsid w:val="00C83872"/>
    <w:rsid w:val="00C87AEC"/>
    <w:rsid w:val="00C96B85"/>
    <w:rsid w:val="00CA0EE1"/>
    <w:rsid w:val="00CB37A8"/>
    <w:rsid w:val="00CB51F2"/>
    <w:rsid w:val="00CB7766"/>
    <w:rsid w:val="00CD512F"/>
    <w:rsid w:val="00CD636E"/>
    <w:rsid w:val="00CD718D"/>
    <w:rsid w:val="00CE25AA"/>
    <w:rsid w:val="00D01575"/>
    <w:rsid w:val="00D04950"/>
    <w:rsid w:val="00D05C31"/>
    <w:rsid w:val="00D11CF3"/>
    <w:rsid w:val="00D30EEE"/>
    <w:rsid w:val="00D32FD3"/>
    <w:rsid w:val="00D3708B"/>
    <w:rsid w:val="00D40D56"/>
    <w:rsid w:val="00D47483"/>
    <w:rsid w:val="00D554CC"/>
    <w:rsid w:val="00D7095A"/>
    <w:rsid w:val="00D70B03"/>
    <w:rsid w:val="00D7408D"/>
    <w:rsid w:val="00D83E23"/>
    <w:rsid w:val="00D84836"/>
    <w:rsid w:val="00D8690F"/>
    <w:rsid w:val="00D91044"/>
    <w:rsid w:val="00D93412"/>
    <w:rsid w:val="00D93BB4"/>
    <w:rsid w:val="00D95987"/>
    <w:rsid w:val="00D96EC0"/>
    <w:rsid w:val="00DA1E9B"/>
    <w:rsid w:val="00DA43F1"/>
    <w:rsid w:val="00DB0586"/>
    <w:rsid w:val="00DB63D1"/>
    <w:rsid w:val="00DC3193"/>
    <w:rsid w:val="00DC58EC"/>
    <w:rsid w:val="00DC68EF"/>
    <w:rsid w:val="00DD258E"/>
    <w:rsid w:val="00DD3AA9"/>
    <w:rsid w:val="00DD42F3"/>
    <w:rsid w:val="00DD67E1"/>
    <w:rsid w:val="00DE348F"/>
    <w:rsid w:val="00DE5640"/>
    <w:rsid w:val="00DE7047"/>
    <w:rsid w:val="00DF1CC1"/>
    <w:rsid w:val="00DF2C60"/>
    <w:rsid w:val="00DF4644"/>
    <w:rsid w:val="00E12A16"/>
    <w:rsid w:val="00E27644"/>
    <w:rsid w:val="00E3373C"/>
    <w:rsid w:val="00E40902"/>
    <w:rsid w:val="00E70163"/>
    <w:rsid w:val="00E7021A"/>
    <w:rsid w:val="00E7283A"/>
    <w:rsid w:val="00E7300A"/>
    <w:rsid w:val="00E8541C"/>
    <w:rsid w:val="00E92895"/>
    <w:rsid w:val="00EA0BC9"/>
    <w:rsid w:val="00EA159B"/>
    <w:rsid w:val="00EA3C36"/>
    <w:rsid w:val="00EA7EE9"/>
    <w:rsid w:val="00ED006A"/>
    <w:rsid w:val="00EE5330"/>
    <w:rsid w:val="00EF282D"/>
    <w:rsid w:val="00EF5A18"/>
    <w:rsid w:val="00EF60E6"/>
    <w:rsid w:val="00F22E73"/>
    <w:rsid w:val="00F27303"/>
    <w:rsid w:val="00F31D02"/>
    <w:rsid w:val="00F32C91"/>
    <w:rsid w:val="00F342D7"/>
    <w:rsid w:val="00F36B82"/>
    <w:rsid w:val="00F41BB7"/>
    <w:rsid w:val="00F43A86"/>
    <w:rsid w:val="00F4776D"/>
    <w:rsid w:val="00F521B9"/>
    <w:rsid w:val="00F56D44"/>
    <w:rsid w:val="00F57685"/>
    <w:rsid w:val="00F6001D"/>
    <w:rsid w:val="00F61104"/>
    <w:rsid w:val="00F6252E"/>
    <w:rsid w:val="00F62E37"/>
    <w:rsid w:val="00F7106E"/>
    <w:rsid w:val="00F7302B"/>
    <w:rsid w:val="00F76B85"/>
    <w:rsid w:val="00F914C6"/>
    <w:rsid w:val="00F91AEB"/>
    <w:rsid w:val="00F97450"/>
    <w:rsid w:val="00FA06F3"/>
    <w:rsid w:val="00FA162D"/>
    <w:rsid w:val="00FA18E1"/>
    <w:rsid w:val="00FA2BC9"/>
    <w:rsid w:val="00FA5B4D"/>
    <w:rsid w:val="00FA6AD6"/>
    <w:rsid w:val="00FB094F"/>
    <w:rsid w:val="00FB7A80"/>
    <w:rsid w:val="00FC089E"/>
    <w:rsid w:val="00FC3D22"/>
    <w:rsid w:val="00FC3EE5"/>
    <w:rsid w:val="00FC57ED"/>
    <w:rsid w:val="00FD1DE8"/>
    <w:rsid w:val="00FE3717"/>
    <w:rsid w:val="00FF0FE3"/>
    <w:rsid w:val="00FF3A03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C5341"/>
  </w:style>
  <w:style w:type="paragraph" w:customStyle="1" w:styleId="titlek">
    <w:name w:val="titlek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3">
    <w:name w:val="Hyperlink"/>
    <w:basedOn w:val="a0"/>
    <w:uiPriority w:val="99"/>
    <w:semiHidden/>
    <w:unhideWhenUsed/>
    <w:rsid w:val="006C5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341"/>
    <w:rPr>
      <w:color w:val="800080"/>
      <w:u w:val="single"/>
    </w:rPr>
  </w:style>
  <w:style w:type="paragraph" w:customStyle="1" w:styleId="newncpi">
    <w:name w:val="newncpi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datepr">
    <w:name w:val="datepr"/>
    <w:basedOn w:val="a0"/>
    <w:rsid w:val="006C5341"/>
  </w:style>
  <w:style w:type="character" w:customStyle="1" w:styleId="number">
    <w:name w:val="number"/>
    <w:basedOn w:val="a0"/>
    <w:rsid w:val="006C5341"/>
  </w:style>
  <w:style w:type="paragraph" w:customStyle="1" w:styleId="prinodobren">
    <w:name w:val="prinodobren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ontentword">
    <w:name w:val="contentword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ontenttext">
    <w:name w:val="contenttext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zagrazdel">
    <w:name w:val="zagrazdel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pter">
    <w:name w:val="chapter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rticle">
    <w:name w:val="article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point">
    <w:name w:val="point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post">
    <w:name w:val="post"/>
    <w:basedOn w:val="a0"/>
    <w:rsid w:val="006C5341"/>
  </w:style>
  <w:style w:type="character" w:customStyle="1" w:styleId="pers">
    <w:name w:val="pers"/>
    <w:basedOn w:val="a0"/>
    <w:rsid w:val="006C5341"/>
  </w:style>
  <w:style w:type="paragraph" w:styleId="a5">
    <w:name w:val="Balloon Text"/>
    <w:basedOn w:val="a"/>
    <w:link w:val="a6"/>
    <w:uiPriority w:val="99"/>
    <w:semiHidden/>
    <w:unhideWhenUsed/>
    <w:rsid w:val="005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FC8"/>
  </w:style>
  <w:style w:type="paragraph" w:styleId="a9">
    <w:name w:val="footer"/>
    <w:basedOn w:val="a"/>
    <w:link w:val="aa"/>
    <w:uiPriority w:val="99"/>
    <w:semiHidden/>
    <w:unhideWhenUsed/>
    <w:rsid w:val="00A7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talonline.by/document/?regnum=hk9900321&amp;q_id=&amp;type=trans" TargetMode="External"/><Relationship Id="rId299" Type="http://schemas.openxmlformats.org/officeDocument/2006/relationships/hyperlink" Target="http://etalonline.by/document/?regnum=hk9900321&amp;q_id=&amp;type=trans" TargetMode="External"/><Relationship Id="rId21" Type="http://schemas.openxmlformats.org/officeDocument/2006/relationships/hyperlink" Target="http://etalonline.by/document/?regnum=hk9900321&amp;q_id=&amp;type=trans" TargetMode="External"/><Relationship Id="rId63" Type="http://schemas.openxmlformats.org/officeDocument/2006/relationships/hyperlink" Target="http://etalonline.by/document/?regnum=hk9900321&amp;q_id=&amp;type=trans" TargetMode="External"/><Relationship Id="rId159" Type="http://schemas.openxmlformats.org/officeDocument/2006/relationships/hyperlink" Target="http://etalonline.by/document/?regnum=hk9900321&amp;q_id=&amp;type=trans" TargetMode="External"/><Relationship Id="rId324" Type="http://schemas.openxmlformats.org/officeDocument/2006/relationships/hyperlink" Target="http://etalonline.by/document/?regnum=hk9900321&amp;q_id=&amp;type=trans" TargetMode="External"/><Relationship Id="rId366" Type="http://schemas.openxmlformats.org/officeDocument/2006/relationships/hyperlink" Target="http://etalonline.by/document/?regnum=hk9900321&amp;q_id=&amp;type=trans" TargetMode="External"/><Relationship Id="rId170" Type="http://schemas.openxmlformats.org/officeDocument/2006/relationships/hyperlink" Target="http://etalonline.by/document/?regnum=hk9900321&amp;q_id=&amp;type=trans" TargetMode="External"/><Relationship Id="rId226" Type="http://schemas.openxmlformats.org/officeDocument/2006/relationships/hyperlink" Target="http://etalonline.by/document/?regnum=hk9900321&amp;q_id=&amp;type=trans" TargetMode="External"/><Relationship Id="rId268" Type="http://schemas.openxmlformats.org/officeDocument/2006/relationships/hyperlink" Target="http://etalonline.by/document/?regnum=hk9900321&amp;q_id=&amp;type=trans" TargetMode="External"/><Relationship Id="rId32" Type="http://schemas.openxmlformats.org/officeDocument/2006/relationships/hyperlink" Target="http://etalonline.by/document/?regnum=hk9900321&amp;q_id=&amp;type=trans" TargetMode="External"/><Relationship Id="rId74" Type="http://schemas.openxmlformats.org/officeDocument/2006/relationships/hyperlink" Target="http://etalonline.by/document/?regnum=hk9900321&amp;q_id=&amp;type=trans" TargetMode="External"/><Relationship Id="rId128" Type="http://schemas.openxmlformats.org/officeDocument/2006/relationships/hyperlink" Target="http://etalonline.by/document/?regnum=hk9900321&amp;q_id=&amp;type=trans" TargetMode="External"/><Relationship Id="rId335" Type="http://schemas.openxmlformats.org/officeDocument/2006/relationships/hyperlink" Target="http://etalonline.by/document/?regnum=hk9900321&amp;q_id=&amp;type=trans" TargetMode="External"/><Relationship Id="rId377" Type="http://schemas.openxmlformats.org/officeDocument/2006/relationships/hyperlink" Target="http://www.pravo.by/webnpa/text.asp?RN=Hk980021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etalonline.by/document/?regnum=hk9900321&amp;q_id=&amp;type=trans" TargetMode="External"/><Relationship Id="rId237" Type="http://schemas.openxmlformats.org/officeDocument/2006/relationships/hyperlink" Target="http://etalonline.by/document/?regnum=hk9900321&amp;q_id=&amp;type=trans" TargetMode="External"/><Relationship Id="rId402" Type="http://schemas.openxmlformats.org/officeDocument/2006/relationships/hyperlink" Target="http://etalonline.by/document/?regnum=hk9900321&amp;q_id=&amp;type=trans" TargetMode="External"/><Relationship Id="rId258" Type="http://schemas.openxmlformats.org/officeDocument/2006/relationships/hyperlink" Target="http://etalonline.by/document/?regnum=hk9900321&amp;q_id=&amp;type=trans" TargetMode="External"/><Relationship Id="rId279" Type="http://schemas.openxmlformats.org/officeDocument/2006/relationships/hyperlink" Target="http://etalonline.by/document/?regnum=hk9900321&amp;q_id=&amp;type=trans" TargetMode="External"/><Relationship Id="rId22" Type="http://schemas.openxmlformats.org/officeDocument/2006/relationships/hyperlink" Target="http://etalonline.by/document/?regnum=hk9900321&amp;q_id=&amp;type=trans" TargetMode="External"/><Relationship Id="rId43" Type="http://schemas.openxmlformats.org/officeDocument/2006/relationships/hyperlink" Target="http://etalonline.by/document/?regnum=hk9900321&amp;q_id=&amp;type=trans" TargetMode="External"/><Relationship Id="rId64" Type="http://schemas.openxmlformats.org/officeDocument/2006/relationships/hyperlink" Target="http://etalonline.by/document/?regnum=hk9900321&amp;q_id=&amp;type=trans" TargetMode="External"/><Relationship Id="rId118" Type="http://schemas.openxmlformats.org/officeDocument/2006/relationships/hyperlink" Target="http://etalonline.by/document/?regnum=hk9900321&amp;q_id=&amp;type=trans" TargetMode="External"/><Relationship Id="rId139" Type="http://schemas.openxmlformats.org/officeDocument/2006/relationships/hyperlink" Target="http://etalonline.by/document/?regnum=hk9900321&amp;q_id=&amp;type=trans" TargetMode="External"/><Relationship Id="rId290" Type="http://schemas.openxmlformats.org/officeDocument/2006/relationships/hyperlink" Target="http://etalonline.by/document/?regnum=hk9900321&amp;q_id=&amp;type=trans" TargetMode="External"/><Relationship Id="rId304" Type="http://schemas.openxmlformats.org/officeDocument/2006/relationships/hyperlink" Target="http://etalonline.by/document/?regnum=hk9900321&amp;q_id=&amp;type=trans" TargetMode="External"/><Relationship Id="rId325" Type="http://schemas.openxmlformats.org/officeDocument/2006/relationships/hyperlink" Target="http://etalonline.by/document/?regnum=hk9900321&amp;q_id=&amp;type=trans" TargetMode="External"/><Relationship Id="rId346" Type="http://schemas.openxmlformats.org/officeDocument/2006/relationships/hyperlink" Target="http://etalonline.by/document/?regnum=hk9900321&amp;q_id=&amp;type=trans" TargetMode="External"/><Relationship Id="rId367" Type="http://schemas.openxmlformats.org/officeDocument/2006/relationships/hyperlink" Target="http://etalonline.by/document/?regnum=hk9900321&amp;q_id=&amp;type=trans" TargetMode="External"/><Relationship Id="rId388" Type="http://schemas.openxmlformats.org/officeDocument/2006/relationships/hyperlink" Target="http://etalonline.by/document/?regnum=hk9900321&amp;q_id=&amp;type=trans" TargetMode="External"/><Relationship Id="rId85" Type="http://schemas.openxmlformats.org/officeDocument/2006/relationships/hyperlink" Target="http://etalonline.by/document/?regnum=hk9900321&amp;q_id=&amp;type=trans" TargetMode="External"/><Relationship Id="rId150" Type="http://schemas.openxmlformats.org/officeDocument/2006/relationships/hyperlink" Target="http://etalonline.by/document/?regnum=hk9900321&amp;q_id=&amp;type=trans" TargetMode="External"/><Relationship Id="rId171" Type="http://schemas.openxmlformats.org/officeDocument/2006/relationships/hyperlink" Target="http://etalonline.by/document/?regnum=hk9900321&amp;q_id=&amp;type=trans" TargetMode="External"/><Relationship Id="rId192" Type="http://schemas.openxmlformats.org/officeDocument/2006/relationships/hyperlink" Target="http://etalonline.by/document/?regnum=hk9900321&amp;q_id=&amp;type=trans" TargetMode="External"/><Relationship Id="rId206" Type="http://schemas.openxmlformats.org/officeDocument/2006/relationships/hyperlink" Target="http://etalonline.by/document/?regnum=hk9900321&amp;q_id=&amp;type=trans" TargetMode="External"/><Relationship Id="rId227" Type="http://schemas.openxmlformats.org/officeDocument/2006/relationships/hyperlink" Target="http://etalonline.by/document/?regnum=hk9900321&amp;q_id=&amp;type=trans" TargetMode="External"/><Relationship Id="rId413" Type="http://schemas.openxmlformats.org/officeDocument/2006/relationships/hyperlink" Target="http://www.pravo.by/webnpa/text.asp?RN=v19402875" TargetMode="External"/><Relationship Id="rId248" Type="http://schemas.openxmlformats.org/officeDocument/2006/relationships/hyperlink" Target="http://etalonline.by/document/?regnum=hk9900321&amp;q_id=&amp;type=trans" TargetMode="External"/><Relationship Id="rId269" Type="http://schemas.openxmlformats.org/officeDocument/2006/relationships/hyperlink" Target="http://etalonline.by/document/?regnum=hk9900321&amp;q_id=&amp;type=trans" TargetMode="External"/><Relationship Id="rId12" Type="http://schemas.openxmlformats.org/officeDocument/2006/relationships/hyperlink" Target="http://www.pravo.by/webnpa/text.asp?RN=H10800397" TargetMode="External"/><Relationship Id="rId33" Type="http://schemas.openxmlformats.org/officeDocument/2006/relationships/hyperlink" Target="http://etalonline.by/document/?regnum=hk9900321&amp;q_id=&amp;type=trans" TargetMode="External"/><Relationship Id="rId108" Type="http://schemas.openxmlformats.org/officeDocument/2006/relationships/hyperlink" Target="http://etalonline.by/document/?regnum=hk9900321&amp;q_id=&amp;type=trans" TargetMode="External"/><Relationship Id="rId129" Type="http://schemas.openxmlformats.org/officeDocument/2006/relationships/hyperlink" Target="http://etalonline.by/document/?regnum=hk9900321&amp;q_id=&amp;type=trans" TargetMode="External"/><Relationship Id="rId280" Type="http://schemas.openxmlformats.org/officeDocument/2006/relationships/hyperlink" Target="http://etalonline.by/document/?regnum=hk9900321&amp;q_id=&amp;type=trans" TargetMode="External"/><Relationship Id="rId315" Type="http://schemas.openxmlformats.org/officeDocument/2006/relationships/hyperlink" Target="http://etalonline.by/document/?regnum=hk9900321&amp;q_id=&amp;type=trans" TargetMode="External"/><Relationship Id="rId336" Type="http://schemas.openxmlformats.org/officeDocument/2006/relationships/hyperlink" Target="http://etalonline.by/document/?regnum=hk9900321&amp;q_id=&amp;type=trans" TargetMode="External"/><Relationship Id="rId357" Type="http://schemas.openxmlformats.org/officeDocument/2006/relationships/hyperlink" Target="http://etalonline.by/document/?regnum=hk9900321&amp;q_id=&amp;type=trans" TargetMode="External"/><Relationship Id="rId54" Type="http://schemas.openxmlformats.org/officeDocument/2006/relationships/hyperlink" Target="http://etalonline.by/document/?regnum=hk9900321&amp;q_id=&amp;type=trans" TargetMode="External"/><Relationship Id="rId75" Type="http://schemas.openxmlformats.org/officeDocument/2006/relationships/hyperlink" Target="http://etalonline.by/document/?regnum=hk9900321&amp;q_id=&amp;type=trans" TargetMode="External"/><Relationship Id="rId96" Type="http://schemas.openxmlformats.org/officeDocument/2006/relationships/hyperlink" Target="http://etalonline.by/document/?regnum=hk9900321&amp;q_id=&amp;type=trans" TargetMode="External"/><Relationship Id="rId140" Type="http://schemas.openxmlformats.org/officeDocument/2006/relationships/hyperlink" Target="http://etalonline.by/document/?regnum=hk9900321&amp;q_id=&amp;type=trans" TargetMode="External"/><Relationship Id="rId161" Type="http://schemas.openxmlformats.org/officeDocument/2006/relationships/hyperlink" Target="http://etalonline.by/document/?regnum=hk9900321&amp;q_id=&amp;type=trans" TargetMode="External"/><Relationship Id="rId182" Type="http://schemas.openxmlformats.org/officeDocument/2006/relationships/hyperlink" Target="http://etalonline.by/document/?regnum=hk9900321&amp;q_id=&amp;type=trans" TargetMode="External"/><Relationship Id="rId217" Type="http://schemas.openxmlformats.org/officeDocument/2006/relationships/hyperlink" Target="http://etalonline.by/document/?regnum=hk9900321&amp;q_id=&amp;type=trans" TargetMode="External"/><Relationship Id="rId378" Type="http://schemas.openxmlformats.org/officeDocument/2006/relationships/hyperlink" Target="http://etalonline.by/document/?regnum=hk9900321&amp;q_id=&amp;type=trans" TargetMode="External"/><Relationship Id="rId399" Type="http://schemas.openxmlformats.org/officeDocument/2006/relationships/hyperlink" Target="http://etalonline.by/document/?regnum=hk9900321&amp;q_id=&amp;type=trans" TargetMode="External"/><Relationship Id="rId403" Type="http://schemas.openxmlformats.org/officeDocument/2006/relationships/hyperlink" Target="http://etalonline.by/document/?regnum=hk9900321&amp;q_id=&amp;type=trans" TargetMode="External"/><Relationship Id="rId6" Type="http://schemas.openxmlformats.org/officeDocument/2006/relationships/hyperlink" Target="http://www.pravo.by/webnpa/text.asp?RN=H10500076" TargetMode="External"/><Relationship Id="rId238" Type="http://schemas.openxmlformats.org/officeDocument/2006/relationships/hyperlink" Target="http://etalonline.by/document/?regnum=hk9900321&amp;q_id=&amp;type=trans" TargetMode="External"/><Relationship Id="rId259" Type="http://schemas.openxmlformats.org/officeDocument/2006/relationships/hyperlink" Target="http://etalonline.by/document/?regnum=hk9900321&amp;q_id=&amp;type=trans" TargetMode="External"/><Relationship Id="rId23" Type="http://schemas.openxmlformats.org/officeDocument/2006/relationships/hyperlink" Target="http://etalonline.by/document/?regnum=hk9900321&amp;q_id=&amp;type=trans" TargetMode="External"/><Relationship Id="rId119" Type="http://schemas.openxmlformats.org/officeDocument/2006/relationships/hyperlink" Target="http://etalonline.by/document/?regnum=hk9900321&amp;q_id=&amp;type=trans" TargetMode="External"/><Relationship Id="rId270" Type="http://schemas.openxmlformats.org/officeDocument/2006/relationships/hyperlink" Target="http://etalonline.by/document/?regnum=hk9900321&amp;q_id=&amp;type=trans" TargetMode="External"/><Relationship Id="rId291" Type="http://schemas.openxmlformats.org/officeDocument/2006/relationships/hyperlink" Target="http://etalonline.by/document/?regnum=hk9900321&amp;q_id=&amp;type=trans" TargetMode="External"/><Relationship Id="rId305" Type="http://schemas.openxmlformats.org/officeDocument/2006/relationships/hyperlink" Target="http://etalonline.by/document/?regnum=hk9900321&amp;q_id=&amp;type=trans" TargetMode="External"/><Relationship Id="rId326" Type="http://schemas.openxmlformats.org/officeDocument/2006/relationships/hyperlink" Target="http://etalonline.by/document/?regnum=hk9900321&amp;q_id=&amp;type=trans" TargetMode="External"/><Relationship Id="rId347" Type="http://schemas.openxmlformats.org/officeDocument/2006/relationships/hyperlink" Target="http://etalonline.by/document/?regnum=hk9900321&amp;q_id=&amp;type=trans" TargetMode="External"/><Relationship Id="rId44" Type="http://schemas.openxmlformats.org/officeDocument/2006/relationships/hyperlink" Target="http://etalonline.by/document/?regnum=hk9900321&amp;q_id=&amp;type=trans" TargetMode="External"/><Relationship Id="rId65" Type="http://schemas.openxmlformats.org/officeDocument/2006/relationships/hyperlink" Target="http://etalonline.by/document/?regnum=hk9900321&amp;q_id=&amp;type=trans" TargetMode="External"/><Relationship Id="rId86" Type="http://schemas.openxmlformats.org/officeDocument/2006/relationships/hyperlink" Target="http://etalonline.by/document/?regnum=hk9900321&amp;q_id=&amp;type=trans" TargetMode="External"/><Relationship Id="rId130" Type="http://schemas.openxmlformats.org/officeDocument/2006/relationships/hyperlink" Target="http://etalonline.by/document/?regnum=hk9900321&amp;q_id=&amp;type=trans" TargetMode="External"/><Relationship Id="rId151" Type="http://schemas.openxmlformats.org/officeDocument/2006/relationships/hyperlink" Target="http://etalonline.by/document/?regnum=hk9900321&amp;q_id=&amp;type=trans" TargetMode="External"/><Relationship Id="rId368" Type="http://schemas.openxmlformats.org/officeDocument/2006/relationships/hyperlink" Target="http://etalonline.by/document/?regnum=hk9900321&amp;q_id=&amp;type=trans" TargetMode="External"/><Relationship Id="rId389" Type="http://schemas.openxmlformats.org/officeDocument/2006/relationships/hyperlink" Target="http://etalonline.by/document/?regnum=hk9900321&amp;q_id=&amp;type=trans" TargetMode="External"/><Relationship Id="rId172" Type="http://schemas.openxmlformats.org/officeDocument/2006/relationships/hyperlink" Target="http://etalonline.by/document/?regnum=hk9900321&amp;q_id=&amp;type=trans" TargetMode="External"/><Relationship Id="rId193" Type="http://schemas.openxmlformats.org/officeDocument/2006/relationships/hyperlink" Target="http://etalonline.by/document/?regnum=hk9900321&amp;q_id=&amp;type=trans" TargetMode="External"/><Relationship Id="rId207" Type="http://schemas.openxmlformats.org/officeDocument/2006/relationships/hyperlink" Target="http://etalonline.by/document/?regnum=hk9900321&amp;q_id=&amp;type=trans" TargetMode="External"/><Relationship Id="rId228" Type="http://schemas.openxmlformats.org/officeDocument/2006/relationships/hyperlink" Target="http://etalonline.by/document/?regnum=hk9900321&amp;q_id=&amp;type=trans" TargetMode="External"/><Relationship Id="rId249" Type="http://schemas.openxmlformats.org/officeDocument/2006/relationships/hyperlink" Target="http://etalonline.by/document/?regnum=hk9900321&amp;q_id=&amp;type=trans" TargetMode="External"/><Relationship Id="rId414" Type="http://schemas.openxmlformats.org/officeDocument/2006/relationships/hyperlink" Target="http://www.pravo.by/webnpa/text.asp?RN=v19402875" TargetMode="External"/><Relationship Id="rId13" Type="http://schemas.openxmlformats.org/officeDocument/2006/relationships/hyperlink" Target="http://www.pravo.by/webnpa/text.asp?RN=H11000109" TargetMode="External"/><Relationship Id="rId109" Type="http://schemas.openxmlformats.org/officeDocument/2006/relationships/hyperlink" Target="http://etalonline.by/document/?regnum=hk9900321&amp;q_id=&amp;type=trans" TargetMode="External"/><Relationship Id="rId260" Type="http://schemas.openxmlformats.org/officeDocument/2006/relationships/hyperlink" Target="http://etalonline.by/document/?regnum=hk9900321&amp;q_id=&amp;type=trans" TargetMode="External"/><Relationship Id="rId281" Type="http://schemas.openxmlformats.org/officeDocument/2006/relationships/hyperlink" Target="http://etalonline.by/document/?regnum=hk9900321&amp;q_id=&amp;type=trans" TargetMode="External"/><Relationship Id="rId316" Type="http://schemas.openxmlformats.org/officeDocument/2006/relationships/hyperlink" Target="http://etalonline.by/document/?regnum=hk9900321&amp;q_id=&amp;type=trans" TargetMode="External"/><Relationship Id="rId337" Type="http://schemas.openxmlformats.org/officeDocument/2006/relationships/hyperlink" Target="http://etalonline.by/document/?regnum=hk9900321&amp;q_id=&amp;type=trans" TargetMode="External"/><Relationship Id="rId34" Type="http://schemas.openxmlformats.org/officeDocument/2006/relationships/hyperlink" Target="http://etalonline.by/document/?regnum=hk9900321&amp;q_id=&amp;type=trans" TargetMode="External"/><Relationship Id="rId55" Type="http://schemas.openxmlformats.org/officeDocument/2006/relationships/hyperlink" Target="http://etalonline.by/document/?regnum=hk9900321&amp;q_id=&amp;type=trans" TargetMode="External"/><Relationship Id="rId76" Type="http://schemas.openxmlformats.org/officeDocument/2006/relationships/hyperlink" Target="http://etalonline.by/document/?regnum=hk9900321&amp;q_id=&amp;type=trans" TargetMode="External"/><Relationship Id="rId97" Type="http://schemas.openxmlformats.org/officeDocument/2006/relationships/hyperlink" Target="http://etalonline.by/document/?regnum=hk9900321&amp;q_id=&amp;type=trans" TargetMode="External"/><Relationship Id="rId120" Type="http://schemas.openxmlformats.org/officeDocument/2006/relationships/hyperlink" Target="http://etalonline.by/document/?regnum=hk9900321&amp;q_id=&amp;type=trans" TargetMode="External"/><Relationship Id="rId141" Type="http://schemas.openxmlformats.org/officeDocument/2006/relationships/hyperlink" Target="http://etalonline.by/document/?regnum=hk9900321&amp;q_id=&amp;type=trans" TargetMode="External"/><Relationship Id="rId358" Type="http://schemas.openxmlformats.org/officeDocument/2006/relationships/hyperlink" Target="http://www.pravo.by/webnpa/text.asp?RN=v19402875" TargetMode="External"/><Relationship Id="rId379" Type="http://schemas.openxmlformats.org/officeDocument/2006/relationships/hyperlink" Target="http://etalonline.by/document/?regnum=hk9900321&amp;q_id=&amp;type=trans" TargetMode="External"/><Relationship Id="rId7" Type="http://schemas.openxmlformats.org/officeDocument/2006/relationships/hyperlink" Target="http://www.pravo.by/webnpa/text.asp?RN=H10600134" TargetMode="External"/><Relationship Id="rId162" Type="http://schemas.openxmlformats.org/officeDocument/2006/relationships/hyperlink" Target="http://etalonline.by/document/?regnum=hk9900321&amp;q_id=&amp;type=trans" TargetMode="External"/><Relationship Id="rId183" Type="http://schemas.openxmlformats.org/officeDocument/2006/relationships/hyperlink" Target="http://etalonline.by/document/?regnum=hk9900321&amp;q_id=&amp;type=trans" TargetMode="External"/><Relationship Id="rId218" Type="http://schemas.openxmlformats.org/officeDocument/2006/relationships/hyperlink" Target="http://etalonline.by/document/?regnum=hk9900321&amp;q_id=&amp;type=trans" TargetMode="External"/><Relationship Id="rId239" Type="http://schemas.openxmlformats.org/officeDocument/2006/relationships/hyperlink" Target="http://etalonline.by/document/?regnum=hk9900321&amp;q_id=&amp;type=trans" TargetMode="External"/><Relationship Id="rId390" Type="http://schemas.openxmlformats.org/officeDocument/2006/relationships/hyperlink" Target="http://etalonline.by/document/?regnum=hk9900321&amp;q_id=&amp;type=trans" TargetMode="External"/><Relationship Id="rId404" Type="http://schemas.openxmlformats.org/officeDocument/2006/relationships/hyperlink" Target="http://etalonline.by/document/?regnum=hk9900321&amp;q_id=&amp;type=trans" TargetMode="External"/><Relationship Id="rId250" Type="http://schemas.openxmlformats.org/officeDocument/2006/relationships/hyperlink" Target="http://etalonline.by/document/?regnum=hk9900321&amp;q_id=&amp;type=trans" TargetMode="External"/><Relationship Id="rId271" Type="http://schemas.openxmlformats.org/officeDocument/2006/relationships/hyperlink" Target="http://etalonline.by/document/?regnum=hk9900321&amp;q_id=&amp;type=trans" TargetMode="External"/><Relationship Id="rId292" Type="http://schemas.openxmlformats.org/officeDocument/2006/relationships/hyperlink" Target="http://etalonline.by/document/?regnum=hk9900321&amp;q_id=&amp;type=trans" TargetMode="External"/><Relationship Id="rId306" Type="http://schemas.openxmlformats.org/officeDocument/2006/relationships/hyperlink" Target="http://etalonline.by/document/?regnum=hk9900321&amp;q_id=&amp;type=trans" TargetMode="External"/><Relationship Id="rId24" Type="http://schemas.openxmlformats.org/officeDocument/2006/relationships/hyperlink" Target="http://etalonline.by/document/?regnum=hk9900321&amp;q_id=&amp;type=trans" TargetMode="External"/><Relationship Id="rId45" Type="http://schemas.openxmlformats.org/officeDocument/2006/relationships/hyperlink" Target="http://etalonline.by/document/?regnum=hk9900321&amp;q_id=&amp;type=trans" TargetMode="External"/><Relationship Id="rId66" Type="http://schemas.openxmlformats.org/officeDocument/2006/relationships/hyperlink" Target="http://etalonline.by/document/?regnum=hk9900321&amp;q_id=&amp;type=trans" TargetMode="External"/><Relationship Id="rId87" Type="http://schemas.openxmlformats.org/officeDocument/2006/relationships/hyperlink" Target="http://etalonline.by/document/?regnum=hk9900321&amp;q_id=&amp;type=trans" TargetMode="External"/><Relationship Id="rId110" Type="http://schemas.openxmlformats.org/officeDocument/2006/relationships/hyperlink" Target="http://etalonline.by/document/?regnum=hk9900321&amp;q_id=&amp;type=trans" TargetMode="External"/><Relationship Id="rId131" Type="http://schemas.openxmlformats.org/officeDocument/2006/relationships/hyperlink" Target="http://etalonline.by/document/?regnum=hk9900321&amp;q_id=&amp;type=trans" TargetMode="External"/><Relationship Id="rId327" Type="http://schemas.openxmlformats.org/officeDocument/2006/relationships/hyperlink" Target="http://etalonline.by/document/?regnum=hk9900321&amp;q_id=&amp;type=trans" TargetMode="External"/><Relationship Id="rId348" Type="http://schemas.openxmlformats.org/officeDocument/2006/relationships/hyperlink" Target="http://etalonline.by/document/?regnum=hk9900321&amp;q_id=&amp;type=trans" TargetMode="External"/><Relationship Id="rId369" Type="http://schemas.openxmlformats.org/officeDocument/2006/relationships/hyperlink" Target="http://etalonline.by/document/?regnum=hk9900321&amp;q_id=&amp;type=trans" TargetMode="External"/><Relationship Id="rId152" Type="http://schemas.openxmlformats.org/officeDocument/2006/relationships/hyperlink" Target="http://etalonline.by/document/?regnum=hk9900321&amp;q_id=&amp;type=trans" TargetMode="External"/><Relationship Id="rId173" Type="http://schemas.openxmlformats.org/officeDocument/2006/relationships/hyperlink" Target="http://etalonline.by/document/?regnum=hk9900321&amp;q_id=&amp;type=trans" TargetMode="External"/><Relationship Id="rId194" Type="http://schemas.openxmlformats.org/officeDocument/2006/relationships/hyperlink" Target="http://etalonline.by/document/?regnum=hk9900321&amp;q_id=&amp;type=trans" TargetMode="External"/><Relationship Id="rId208" Type="http://schemas.openxmlformats.org/officeDocument/2006/relationships/hyperlink" Target="http://etalonline.by/document/?regnum=hk9900321&amp;q_id=&amp;type=trans" TargetMode="External"/><Relationship Id="rId229" Type="http://schemas.openxmlformats.org/officeDocument/2006/relationships/hyperlink" Target="http://etalonline.by/document/?regnum=hk9900321&amp;q_id=&amp;type=trans" TargetMode="External"/><Relationship Id="rId380" Type="http://schemas.openxmlformats.org/officeDocument/2006/relationships/hyperlink" Target="http://etalonline.by/document/?regnum=hk9900321&amp;q_id=&amp;type=trans" TargetMode="External"/><Relationship Id="rId415" Type="http://schemas.openxmlformats.org/officeDocument/2006/relationships/header" Target="header1.xml"/><Relationship Id="rId240" Type="http://schemas.openxmlformats.org/officeDocument/2006/relationships/hyperlink" Target="http://etalonline.by/document/?regnum=hk9900321&amp;q_id=&amp;type=trans" TargetMode="External"/><Relationship Id="rId261" Type="http://schemas.openxmlformats.org/officeDocument/2006/relationships/hyperlink" Target="http://etalonline.by/document/?regnum=hk9900321&amp;q_id=&amp;type=trans" TargetMode="External"/><Relationship Id="rId14" Type="http://schemas.openxmlformats.org/officeDocument/2006/relationships/hyperlink" Target="http://www.pravo.by/webnpa/text.asp?RN=H11100326" TargetMode="External"/><Relationship Id="rId35" Type="http://schemas.openxmlformats.org/officeDocument/2006/relationships/hyperlink" Target="http://etalonline.by/document/?regnum=hk9900321&amp;q_id=&amp;type=trans" TargetMode="External"/><Relationship Id="rId56" Type="http://schemas.openxmlformats.org/officeDocument/2006/relationships/hyperlink" Target="http://etalonline.by/document/?regnum=hk9900321&amp;q_id=&amp;type=trans" TargetMode="External"/><Relationship Id="rId77" Type="http://schemas.openxmlformats.org/officeDocument/2006/relationships/hyperlink" Target="http://etalonline.by/document/?regnum=hk9900321&amp;q_id=&amp;type=trans" TargetMode="External"/><Relationship Id="rId100" Type="http://schemas.openxmlformats.org/officeDocument/2006/relationships/hyperlink" Target="http://etalonline.by/document/?regnum=hk9900321&amp;q_id=&amp;type=trans" TargetMode="External"/><Relationship Id="rId282" Type="http://schemas.openxmlformats.org/officeDocument/2006/relationships/hyperlink" Target="http://etalonline.by/document/?regnum=hk9900321&amp;q_id=&amp;type=trans" TargetMode="External"/><Relationship Id="rId317" Type="http://schemas.openxmlformats.org/officeDocument/2006/relationships/hyperlink" Target="http://etalonline.by/document/?regnum=hk9900321&amp;q_id=&amp;type=trans" TargetMode="External"/><Relationship Id="rId338" Type="http://schemas.openxmlformats.org/officeDocument/2006/relationships/hyperlink" Target="http://etalonline.by/document/?regnum=hk9900321&amp;q_id=&amp;type=trans" TargetMode="External"/><Relationship Id="rId359" Type="http://schemas.openxmlformats.org/officeDocument/2006/relationships/hyperlink" Target="http://www.pravo.by/webnpa/text.asp?RN=Hk9800218" TargetMode="External"/><Relationship Id="rId8" Type="http://schemas.openxmlformats.org/officeDocument/2006/relationships/hyperlink" Target="http://www.pravo.by/webnpa/text.asp?RN=H10600137" TargetMode="External"/><Relationship Id="rId98" Type="http://schemas.openxmlformats.org/officeDocument/2006/relationships/hyperlink" Target="http://etalonline.by/document/?regnum=hk9900321&amp;q_id=&amp;type=trans" TargetMode="External"/><Relationship Id="rId121" Type="http://schemas.openxmlformats.org/officeDocument/2006/relationships/hyperlink" Target="http://etalonline.by/document/?regnum=hk9900321&amp;q_id=&amp;type=trans" TargetMode="External"/><Relationship Id="rId142" Type="http://schemas.openxmlformats.org/officeDocument/2006/relationships/hyperlink" Target="http://etalonline.by/document/?regnum=hk9900321&amp;q_id=&amp;type=trans" TargetMode="External"/><Relationship Id="rId163" Type="http://schemas.openxmlformats.org/officeDocument/2006/relationships/hyperlink" Target="http://etalonline.by/document/?regnum=hk9900321&amp;q_id=&amp;type=trans" TargetMode="External"/><Relationship Id="rId184" Type="http://schemas.openxmlformats.org/officeDocument/2006/relationships/hyperlink" Target="http://etalonline.by/document/?regnum=hk9900321&amp;q_id=&amp;type=trans" TargetMode="External"/><Relationship Id="rId219" Type="http://schemas.openxmlformats.org/officeDocument/2006/relationships/hyperlink" Target="http://etalonline.by/document/?regnum=hk9900321&amp;q_id=&amp;type=trans" TargetMode="External"/><Relationship Id="rId370" Type="http://schemas.openxmlformats.org/officeDocument/2006/relationships/hyperlink" Target="http://etalonline.by/document/?regnum=hk9900321&amp;q_id=&amp;type=trans" TargetMode="External"/><Relationship Id="rId391" Type="http://schemas.openxmlformats.org/officeDocument/2006/relationships/hyperlink" Target="http://etalonline.by/document/?regnum=hk9900321&amp;q_id=&amp;type=trans" TargetMode="External"/><Relationship Id="rId405" Type="http://schemas.openxmlformats.org/officeDocument/2006/relationships/hyperlink" Target="http://etalonline.by/document/?regnum=hk9900321&amp;q_id=&amp;type=trans" TargetMode="External"/><Relationship Id="rId230" Type="http://schemas.openxmlformats.org/officeDocument/2006/relationships/hyperlink" Target="http://etalonline.by/document/?regnum=hk9900321&amp;q_id=&amp;type=trans" TargetMode="External"/><Relationship Id="rId251" Type="http://schemas.openxmlformats.org/officeDocument/2006/relationships/hyperlink" Target="http://etalonline.by/document/?regnum=hk9900321&amp;q_id=&amp;type=trans" TargetMode="External"/><Relationship Id="rId25" Type="http://schemas.openxmlformats.org/officeDocument/2006/relationships/hyperlink" Target="http://etalonline.by/document/?regnum=hk9900321&amp;q_id=&amp;type=trans" TargetMode="External"/><Relationship Id="rId46" Type="http://schemas.openxmlformats.org/officeDocument/2006/relationships/hyperlink" Target="http://etalonline.by/document/?regnum=hk9900321&amp;q_id=&amp;type=trans" TargetMode="External"/><Relationship Id="rId67" Type="http://schemas.openxmlformats.org/officeDocument/2006/relationships/hyperlink" Target="http://etalonline.by/document/?regnum=hk9900321&amp;q_id=&amp;type=trans" TargetMode="External"/><Relationship Id="rId272" Type="http://schemas.openxmlformats.org/officeDocument/2006/relationships/hyperlink" Target="http://etalonline.by/document/?regnum=hk9900321&amp;q_id=&amp;type=trans" TargetMode="External"/><Relationship Id="rId293" Type="http://schemas.openxmlformats.org/officeDocument/2006/relationships/hyperlink" Target="http://etalonline.by/document/?regnum=hk9900321&amp;q_id=&amp;type=trans" TargetMode="External"/><Relationship Id="rId307" Type="http://schemas.openxmlformats.org/officeDocument/2006/relationships/hyperlink" Target="http://etalonline.by/document/?regnum=hk9900321&amp;q_id=&amp;type=trans" TargetMode="External"/><Relationship Id="rId328" Type="http://schemas.openxmlformats.org/officeDocument/2006/relationships/hyperlink" Target="http://etalonline.by/document/?regnum=hk9900321&amp;q_id=&amp;type=trans" TargetMode="External"/><Relationship Id="rId349" Type="http://schemas.openxmlformats.org/officeDocument/2006/relationships/hyperlink" Target="http://etalonline.by/document/?regnum=hk9900321&amp;q_id=&amp;type=trans" TargetMode="External"/><Relationship Id="rId88" Type="http://schemas.openxmlformats.org/officeDocument/2006/relationships/hyperlink" Target="http://etalonline.by/document/?regnum=hk9900321&amp;q_id=&amp;type=trans" TargetMode="External"/><Relationship Id="rId111" Type="http://schemas.openxmlformats.org/officeDocument/2006/relationships/hyperlink" Target="http://etalonline.by/document/?regnum=hk9900321&amp;q_id=&amp;type=trans" TargetMode="External"/><Relationship Id="rId132" Type="http://schemas.openxmlformats.org/officeDocument/2006/relationships/hyperlink" Target="http://etalonline.by/document/?regnum=hk9900321&amp;q_id=&amp;type=trans" TargetMode="External"/><Relationship Id="rId153" Type="http://schemas.openxmlformats.org/officeDocument/2006/relationships/hyperlink" Target="http://etalonline.by/document/?regnum=hk9900321&amp;q_id=&amp;type=trans" TargetMode="External"/><Relationship Id="rId174" Type="http://schemas.openxmlformats.org/officeDocument/2006/relationships/hyperlink" Target="http://etalonline.by/document/?regnum=hk9900321&amp;q_id=&amp;type=trans" TargetMode="External"/><Relationship Id="rId195" Type="http://schemas.openxmlformats.org/officeDocument/2006/relationships/hyperlink" Target="http://etalonline.by/document/?regnum=hk9900321&amp;q_id=&amp;type=trans" TargetMode="External"/><Relationship Id="rId209" Type="http://schemas.openxmlformats.org/officeDocument/2006/relationships/hyperlink" Target="http://etalonline.by/document/?regnum=hk9900321&amp;q_id=&amp;type=trans" TargetMode="External"/><Relationship Id="rId360" Type="http://schemas.openxmlformats.org/officeDocument/2006/relationships/hyperlink" Target="http://etalonline.by/document/?regnum=hk9900321&amp;q_id=&amp;type=trans" TargetMode="External"/><Relationship Id="rId381" Type="http://schemas.openxmlformats.org/officeDocument/2006/relationships/hyperlink" Target="http://etalonline.by/document/?regnum=hk9900321&amp;q_id=&amp;type=trans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etalonline.by/document/?regnum=hk9900321&amp;q_id=&amp;type=trans" TargetMode="External"/><Relationship Id="rId241" Type="http://schemas.openxmlformats.org/officeDocument/2006/relationships/hyperlink" Target="http://etalonline.by/document/?regnum=hk9900321&amp;q_id=&amp;type=trans" TargetMode="External"/><Relationship Id="rId15" Type="http://schemas.openxmlformats.org/officeDocument/2006/relationships/hyperlink" Target="http://www.pravo.by/webnpa/text.asp?RN=H11500242" TargetMode="External"/><Relationship Id="rId36" Type="http://schemas.openxmlformats.org/officeDocument/2006/relationships/hyperlink" Target="http://etalonline.by/document/?regnum=hk9900321&amp;q_id=&amp;type=trans" TargetMode="External"/><Relationship Id="rId57" Type="http://schemas.openxmlformats.org/officeDocument/2006/relationships/hyperlink" Target="http://etalonline.by/document/?regnum=hk9900321&amp;q_id=&amp;type=trans" TargetMode="External"/><Relationship Id="rId262" Type="http://schemas.openxmlformats.org/officeDocument/2006/relationships/hyperlink" Target="http://etalonline.by/document/?regnum=hk9900321&amp;q_id=&amp;type=trans" TargetMode="External"/><Relationship Id="rId283" Type="http://schemas.openxmlformats.org/officeDocument/2006/relationships/hyperlink" Target="http://etalonline.by/document/?regnum=hk9900321&amp;q_id=&amp;type=trans" TargetMode="External"/><Relationship Id="rId318" Type="http://schemas.openxmlformats.org/officeDocument/2006/relationships/hyperlink" Target="http://etalonline.by/document/?regnum=hk9900321&amp;q_id=&amp;type=trans" TargetMode="External"/><Relationship Id="rId339" Type="http://schemas.openxmlformats.org/officeDocument/2006/relationships/hyperlink" Target="http://etalonline.by/document/?regnum=hk9900321&amp;q_id=&amp;type=trans" TargetMode="External"/><Relationship Id="rId78" Type="http://schemas.openxmlformats.org/officeDocument/2006/relationships/hyperlink" Target="http://etalonline.by/document/?regnum=hk9900321&amp;q_id=&amp;type=trans" TargetMode="External"/><Relationship Id="rId99" Type="http://schemas.openxmlformats.org/officeDocument/2006/relationships/hyperlink" Target="http://etalonline.by/document/?regnum=hk9900321&amp;q_id=&amp;type=trans" TargetMode="External"/><Relationship Id="rId101" Type="http://schemas.openxmlformats.org/officeDocument/2006/relationships/hyperlink" Target="http://etalonline.by/document/?regnum=hk9900321&amp;q_id=&amp;type=trans" TargetMode="External"/><Relationship Id="rId122" Type="http://schemas.openxmlformats.org/officeDocument/2006/relationships/hyperlink" Target="http://etalonline.by/document/?regnum=hk9900321&amp;q_id=&amp;type=trans" TargetMode="External"/><Relationship Id="rId143" Type="http://schemas.openxmlformats.org/officeDocument/2006/relationships/hyperlink" Target="http://etalonline.by/document/?regnum=hk9900321&amp;q_id=&amp;type=trans" TargetMode="External"/><Relationship Id="rId164" Type="http://schemas.openxmlformats.org/officeDocument/2006/relationships/hyperlink" Target="http://etalonline.by/document/?regnum=hk9900321&amp;q_id=&amp;type=trans" TargetMode="External"/><Relationship Id="rId185" Type="http://schemas.openxmlformats.org/officeDocument/2006/relationships/hyperlink" Target="http://etalonline.by/document/?regnum=hk9900321&amp;q_id=&amp;type=trans" TargetMode="External"/><Relationship Id="rId350" Type="http://schemas.openxmlformats.org/officeDocument/2006/relationships/hyperlink" Target="http://etalonline.by/document/?regnum=hk9900321&amp;q_id=&amp;type=trans" TargetMode="External"/><Relationship Id="rId371" Type="http://schemas.openxmlformats.org/officeDocument/2006/relationships/hyperlink" Target="http://etalonline.by/document/?regnum=hk9900321&amp;q_id=&amp;type=trans" TargetMode="External"/><Relationship Id="rId406" Type="http://schemas.openxmlformats.org/officeDocument/2006/relationships/hyperlink" Target="http://etalonline.by/document/?regnum=hk9900321&amp;q_id=&amp;type=trans" TargetMode="External"/><Relationship Id="rId9" Type="http://schemas.openxmlformats.org/officeDocument/2006/relationships/hyperlink" Target="http://www.pravo.by/webnpa/text.asp?RN=H10600162" TargetMode="External"/><Relationship Id="rId210" Type="http://schemas.openxmlformats.org/officeDocument/2006/relationships/hyperlink" Target="http://etalonline.by/document/?regnum=hk9900321&amp;q_id=&amp;type=trans" TargetMode="External"/><Relationship Id="rId392" Type="http://schemas.openxmlformats.org/officeDocument/2006/relationships/hyperlink" Target="http://etalonline.by/document/?regnum=hk9900321&amp;q_id=&amp;type=trans" TargetMode="External"/><Relationship Id="rId26" Type="http://schemas.openxmlformats.org/officeDocument/2006/relationships/hyperlink" Target="http://etalonline.by/document/?regnum=hk9900321&amp;q_id=&amp;type=trans" TargetMode="External"/><Relationship Id="rId231" Type="http://schemas.openxmlformats.org/officeDocument/2006/relationships/hyperlink" Target="http://etalonline.by/document/?regnum=hk9900321&amp;q_id=&amp;type=trans" TargetMode="External"/><Relationship Id="rId252" Type="http://schemas.openxmlformats.org/officeDocument/2006/relationships/hyperlink" Target="http://etalonline.by/document/?regnum=hk9900321&amp;q_id=&amp;type=trans" TargetMode="External"/><Relationship Id="rId273" Type="http://schemas.openxmlformats.org/officeDocument/2006/relationships/hyperlink" Target="http://etalonline.by/document/?regnum=hk9900321&amp;q_id=&amp;type=trans" TargetMode="External"/><Relationship Id="rId294" Type="http://schemas.openxmlformats.org/officeDocument/2006/relationships/hyperlink" Target="http://etalonline.by/document/?regnum=hk9900321&amp;q_id=&amp;type=trans" TargetMode="External"/><Relationship Id="rId308" Type="http://schemas.openxmlformats.org/officeDocument/2006/relationships/hyperlink" Target="http://etalonline.by/document/?regnum=hk9900321&amp;q_id=&amp;type=trans" TargetMode="External"/><Relationship Id="rId329" Type="http://schemas.openxmlformats.org/officeDocument/2006/relationships/hyperlink" Target="http://etalonline.by/document/?regnum=hk9900321&amp;q_id=&amp;type=trans" TargetMode="External"/><Relationship Id="rId47" Type="http://schemas.openxmlformats.org/officeDocument/2006/relationships/hyperlink" Target="http://etalonline.by/document/?regnum=hk9900321&amp;q_id=&amp;type=trans" TargetMode="External"/><Relationship Id="rId68" Type="http://schemas.openxmlformats.org/officeDocument/2006/relationships/hyperlink" Target="http://etalonline.by/document/?regnum=hk9900321&amp;q_id=&amp;type=trans" TargetMode="External"/><Relationship Id="rId89" Type="http://schemas.openxmlformats.org/officeDocument/2006/relationships/hyperlink" Target="http://etalonline.by/document/?regnum=hk9900321&amp;q_id=&amp;type=trans" TargetMode="External"/><Relationship Id="rId112" Type="http://schemas.openxmlformats.org/officeDocument/2006/relationships/hyperlink" Target="http://etalonline.by/document/?regnum=hk9900321&amp;q_id=&amp;type=trans" TargetMode="External"/><Relationship Id="rId133" Type="http://schemas.openxmlformats.org/officeDocument/2006/relationships/hyperlink" Target="http://etalonline.by/document/?regnum=hk9900321&amp;q_id=&amp;type=trans" TargetMode="External"/><Relationship Id="rId154" Type="http://schemas.openxmlformats.org/officeDocument/2006/relationships/hyperlink" Target="http://etalonline.by/document/?regnum=hk9900321&amp;q_id=&amp;type=trans" TargetMode="External"/><Relationship Id="rId175" Type="http://schemas.openxmlformats.org/officeDocument/2006/relationships/hyperlink" Target="http://etalonline.by/document/?regnum=hk9900321&amp;q_id=&amp;type=trans" TargetMode="External"/><Relationship Id="rId340" Type="http://schemas.openxmlformats.org/officeDocument/2006/relationships/hyperlink" Target="http://etalonline.by/document/?regnum=hk9900321&amp;q_id=&amp;type=trans" TargetMode="External"/><Relationship Id="rId361" Type="http://schemas.openxmlformats.org/officeDocument/2006/relationships/hyperlink" Target="http://etalonline.by/document/?regnum=hk9900321&amp;q_id=&amp;type=trans" TargetMode="External"/><Relationship Id="rId196" Type="http://schemas.openxmlformats.org/officeDocument/2006/relationships/hyperlink" Target="http://etalonline.by/document/?regnum=hk9900321&amp;q_id=&amp;type=trans" TargetMode="External"/><Relationship Id="rId200" Type="http://schemas.openxmlformats.org/officeDocument/2006/relationships/hyperlink" Target="http://etalonline.by/document/?regnum=hk9900321&amp;q_id=&amp;type=trans" TargetMode="External"/><Relationship Id="rId382" Type="http://schemas.openxmlformats.org/officeDocument/2006/relationships/hyperlink" Target="http://etalonline.by/document/?regnum=hk9900321&amp;q_id=&amp;type=trans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etalonline.by/document/?regnum=hk9900321&amp;q_id=&amp;type=trans" TargetMode="External"/><Relationship Id="rId221" Type="http://schemas.openxmlformats.org/officeDocument/2006/relationships/hyperlink" Target="http://etalonline.by/document/?regnum=hk9900321&amp;q_id=&amp;type=trans" TargetMode="External"/><Relationship Id="rId242" Type="http://schemas.openxmlformats.org/officeDocument/2006/relationships/hyperlink" Target="http://etalonline.by/document/?regnum=hk9900321&amp;q_id=&amp;type=trans" TargetMode="External"/><Relationship Id="rId263" Type="http://schemas.openxmlformats.org/officeDocument/2006/relationships/hyperlink" Target="http://etalonline.by/document/?regnum=hk9900321&amp;q_id=&amp;type=trans" TargetMode="External"/><Relationship Id="rId284" Type="http://schemas.openxmlformats.org/officeDocument/2006/relationships/hyperlink" Target="http://etalonline.by/document/?regnum=hk9900321&amp;q_id=&amp;type=trans" TargetMode="External"/><Relationship Id="rId319" Type="http://schemas.openxmlformats.org/officeDocument/2006/relationships/hyperlink" Target="http://etalonline.by/document/?regnum=hk9900321&amp;q_id=&amp;type=trans" TargetMode="External"/><Relationship Id="rId37" Type="http://schemas.openxmlformats.org/officeDocument/2006/relationships/hyperlink" Target="http://etalonline.by/document/?regnum=hk9900321&amp;q_id=&amp;type=trans" TargetMode="External"/><Relationship Id="rId58" Type="http://schemas.openxmlformats.org/officeDocument/2006/relationships/hyperlink" Target="http://etalonline.by/document/?regnum=hk9900321&amp;q_id=&amp;type=trans" TargetMode="External"/><Relationship Id="rId79" Type="http://schemas.openxmlformats.org/officeDocument/2006/relationships/hyperlink" Target="http://etalonline.by/document/?regnum=hk9900321&amp;q_id=&amp;type=trans" TargetMode="External"/><Relationship Id="rId102" Type="http://schemas.openxmlformats.org/officeDocument/2006/relationships/hyperlink" Target="http://etalonline.by/document/?regnum=hk9900321&amp;q_id=&amp;type=trans" TargetMode="External"/><Relationship Id="rId123" Type="http://schemas.openxmlformats.org/officeDocument/2006/relationships/hyperlink" Target="http://etalonline.by/document/?regnum=hk9900321&amp;q_id=&amp;type=trans" TargetMode="External"/><Relationship Id="rId144" Type="http://schemas.openxmlformats.org/officeDocument/2006/relationships/hyperlink" Target="http://etalonline.by/document/?regnum=hk9900321&amp;q_id=&amp;type=trans" TargetMode="External"/><Relationship Id="rId330" Type="http://schemas.openxmlformats.org/officeDocument/2006/relationships/hyperlink" Target="http://etalonline.by/document/?regnum=hk9900321&amp;q_id=&amp;type=trans" TargetMode="External"/><Relationship Id="rId90" Type="http://schemas.openxmlformats.org/officeDocument/2006/relationships/hyperlink" Target="http://etalonline.by/document/?regnum=hk9900321&amp;q_id=&amp;type=trans" TargetMode="External"/><Relationship Id="rId165" Type="http://schemas.openxmlformats.org/officeDocument/2006/relationships/hyperlink" Target="http://etalonline.by/document/?regnum=hk9900321&amp;q_id=&amp;type=trans" TargetMode="External"/><Relationship Id="rId186" Type="http://schemas.openxmlformats.org/officeDocument/2006/relationships/hyperlink" Target="http://etalonline.by/document/?regnum=hk9900321&amp;q_id=&amp;type=trans" TargetMode="External"/><Relationship Id="rId351" Type="http://schemas.openxmlformats.org/officeDocument/2006/relationships/hyperlink" Target="http://etalonline.by/document/?regnum=hk9900321&amp;q_id=&amp;type=trans" TargetMode="External"/><Relationship Id="rId372" Type="http://schemas.openxmlformats.org/officeDocument/2006/relationships/hyperlink" Target="http://etalonline.by/document/?regnum=hk9900321&amp;q_id=&amp;type=trans" TargetMode="External"/><Relationship Id="rId393" Type="http://schemas.openxmlformats.org/officeDocument/2006/relationships/hyperlink" Target="http://etalonline.by/document/?regnum=hk9900321&amp;q_id=&amp;type=trans" TargetMode="External"/><Relationship Id="rId407" Type="http://schemas.openxmlformats.org/officeDocument/2006/relationships/hyperlink" Target="http://etalonline.by/document/?regnum=hk9900321&amp;q_id=&amp;type=trans" TargetMode="External"/><Relationship Id="rId211" Type="http://schemas.openxmlformats.org/officeDocument/2006/relationships/hyperlink" Target="http://etalonline.by/document/?regnum=hk9900321&amp;q_id=&amp;type=trans" TargetMode="External"/><Relationship Id="rId232" Type="http://schemas.openxmlformats.org/officeDocument/2006/relationships/hyperlink" Target="http://etalonline.by/document/?regnum=hk9900321&amp;q_id=&amp;type=trans" TargetMode="External"/><Relationship Id="rId253" Type="http://schemas.openxmlformats.org/officeDocument/2006/relationships/hyperlink" Target="http://etalonline.by/document/?regnum=hk9900321&amp;q_id=&amp;type=trans" TargetMode="External"/><Relationship Id="rId274" Type="http://schemas.openxmlformats.org/officeDocument/2006/relationships/hyperlink" Target="http://etalonline.by/document/?regnum=hk9900321&amp;q_id=&amp;type=trans" TargetMode="External"/><Relationship Id="rId295" Type="http://schemas.openxmlformats.org/officeDocument/2006/relationships/hyperlink" Target="http://etalonline.by/document/?regnum=hk9900321&amp;q_id=&amp;type=trans" TargetMode="External"/><Relationship Id="rId309" Type="http://schemas.openxmlformats.org/officeDocument/2006/relationships/hyperlink" Target="http://etalonline.by/document/?regnum=hk9900321&amp;q_id=&amp;type=trans" TargetMode="External"/><Relationship Id="rId27" Type="http://schemas.openxmlformats.org/officeDocument/2006/relationships/hyperlink" Target="http://etalonline.by/document/?regnum=hk9900321&amp;q_id=&amp;type=trans" TargetMode="External"/><Relationship Id="rId48" Type="http://schemas.openxmlformats.org/officeDocument/2006/relationships/hyperlink" Target="http://etalonline.by/document/?regnum=hk9900321&amp;q_id=&amp;type=trans" TargetMode="External"/><Relationship Id="rId69" Type="http://schemas.openxmlformats.org/officeDocument/2006/relationships/hyperlink" Target="http://etalonline.by/document/?regnum=hk9900321&amp;q_id=&amp;type=trans" TargetMode="External"/><Relationship Id="rId113" Type="http://schemas.openxmlformats.org/officeDocument/2006/relationships/hyperlink" Target="http://etalonline.by/document/?regnum=hk9900321&amp;q_id=&amp;type=trans" TargetMode="External"/><Relationship Id="rId134" Type="http://schemas.openxmlformats.org/officeDocument/2006/relationships/hyperlink" Target="http://etalonline.by/document/?regnum=hk9900321&amp;q_id=&amp;type=trans" TargetMode="External"/><Relationship Id="rId320" Type="http://schemas.openxmlformats.org/officeDocument/2006/relationships/hyperlink" Target="http://etalonline.by/document/?regnum=hk9900321&amp;q_id=&amp;type=trans" TargetMode="External"/><Relationship Id="rId80" Type="http://schemas.openxmlformats.org/officeDocument/2006/relationships/hyperlink" Target="http://etalonline.by/document/?regnum=hk9900321&amp;q_id=&amp;type=trans" TargetMode="External"/><Relationship Id="rId155" Type="http://schemas.openxmlformats.org/officeDocument/2006/relationships/hyperlink" Target="http://etalonline.by/document/?regnum=hk9900321&amp;q_id=&amp;type=trans" TargetMode="External"/><Relationship Id="rId176" Type="http://schemas.openxmlformats.org/officeDocument/2006/relationships/hyperlink" Target="http://etalonline.by/document/?regnum=hk9900321&amp;q_id=&amp;type=trans" TargetMode="External"/><Relationship Id="rId197" Type="http://schemas.openxmlformats.org/officeDocument/2006/relationships/hyperlink" Target="http://etalonline.by/document/?regnum=hk9900321&amp;q_id=&amp;type=trans" TargetMode="External"/><Relationship Id="rId341" Type="http://schemas.openxmlformats.org/officeDocument/2006/relationships/hyperlink" Target="http://etalonline.by/document/?regnum=hk9900321&amp;q_id=&amp;type=trans" TargetMode="External"/><Relationship Id="rId362" Type="http://schemas.openxmlformats.org/officeDocument/2006/relationships/hyperlink" Target="http://etalonline.by/document/?regnum=hk9900321&amp;q_id=&amp;type=trans" TargetMode="External"/><Relationship Id="rId383" Type="http://schemas.openxmlformats.org/officeDocument/2006/relationships/hyperlink" Target="http://etalonline.by/document/?regnum=hk9900321&amp;q_id=&amp;type=trans" TargetMode="External"/><Relationship Id="rId418" Type="http://schemas.microsoft.com/office/2011/relationships/people" Target="people.xml"/><Relationship Id="rId201" Type="http://schemas.openxmlformats.org/officeDocument/2006/relationships/hyperlink" Target="http://etalonline.by/document/?regnum=hk9900321&amp;q_id=&amp;type=trans" TargetMode="External"/><Relationship Id="rId222" Type="http://schemas.openxmlformats.org/officeDocument/2006/relationships/hyperlink" Target="http://etalonline.by/document/?regnum=hk9900321&amp;q_id=&amp;type=trans" TargetMode="External"/><Relationship Id="rId243" Type="http://schemas.openxmlformats.org/officeDocument/2006/relationships/hyperlink" Target="http://etalonline.by/document/?regnum=hk9900321&amp;q_id=&amp;type=trans" TargetMode="External"/><Relationship Id="rId264" Type="http://schemas.openxmlformats.org/officeDocument/2006/relationships/hyperlink" Target="http://etalonline.by/document/?regnum=hk9900321&amp;q_id=&amp;type=trans" TargetMode="External"/><Relationship Id="rId285" Type="http://schemas.openxmlformats.org/officeDocument/2006/relationships/hyperlink" Target="http://etalonline.by/document/?regnum=hk9900321&amp;q_id=&amp;type=trans" TargetMode="External"/><Relationship Id="rId17" Type="http://schemas.openxmlformats.org/officeDocument/2006/relationships/hyperlink" Target="http://etalonline.by/document/?regnum=hk9900321&amp;q_id=&amp;type=trans" TargetMode="External"/><Relationship Id="rId38" Type="http://schemas.openxmlformats.org/officeDocument/2006/relationships/hyperlink" Target="http://etalonline.by/document/?regnum=hk9900321&amp;q_id=&amp;type=trans" TargetMode="External"/><Relationship Id="rId59" Type="http://schemas.openxmlformats.org/officeDocument/2006/relationships/hyperlink" Target="http://etalonline.by/document/?regnum=hk9900321&amp;q_id=&amp;type=trans" TargetMode="External"/><Relationship Id="rId103" Type="http://schemas.openxmlformats.org/officeDocument/2006/relationships/hyperlink" Target="http://etalonline.by/document/?regnum=hk9900321&amp;q_id=&amp;type=trans" TargetMode="External"/><Relationship Id="rId124" Type="http://schemas.openxmlformats.org/officeDocument/2006/relationships/hyperlink" Target="http://etalonline.by/document/?regnum=hk9900321&amp;q_id=&amp;type=trans" TargetMode="External"/><Relationship Id="rId310" Type="http://schemas.openxmlformats.org/officeDocument/2006/relationships/hyperlink" Target="http://etalonline.by/document/?regnum=hk9900321&amp;q_id=&amp;type=trans" TargetMode="External"/><Relationship Id="rId70" Type="http://schemas.openxmlformats.org/officeDocument/2006/relationships/hyperlink" Target="http://etalonline.by/document/?regnum=hk9900321&amp;q_id=&amp;type=trans" TargetMode="External"/><Relationship Id="rId91" Type="http://schemas.openxmlformats.org/officeDocument/2006/relationships/hyperlink" Target="http://etalonline.by/document/?regnum=hk9900321&amp;q_id=&amp;type=trans" TargetMode="External"/><Relationship Id="rId145" Type="http://schemas.openxmlformats.org/officeDocument/2006/relationships/hyperlink" Target="http://etalonline.by/document/?regnum=hk9900321&amp;q_id=&amp;type=trans" TargetMode="External"/><Relationship Id="rId166" Type="http://schemas.openxmlformats.org/officeDocument/2006/relationships/hyperlink" Target="http://etalonline.by/document/?regnum=hk9900321&amp;q_id=&amp;type=trans" TargetMode="External"/><Relationship Id="rId187" Type="http://schemas.openxmlformats.org/officeDocument/2006/relationships/hyperlink" Target="http://etalonline.by/document/?regnum=hk9900321&amp;q_id=&amp;type=trans" TargetMode="External"/><Relationship Id="rId331" Type="http://schemas.openxmlformats.org/officeDocument/2006/relationships/hyperlink" Target="http://etalonline.by/document/?regnum=hk9900321&amp;q_id=&amp;type=trans" TargetMode="External"/><Relationship Id="rId352" Type="http://schemas.openxmlformats.org/officeDocument/2006/relationships/hyperlink" Target="http://etalonline.by/document/?regnum=hk9900321&amp;q_id=&amp;type=trans" TargetMode="External"/><Relationship Id="rId373" Type="http://schemas.openxmlformats.org/officeDocument/2006/relationships/hyperlink" Target="http://etalonline.by/document/?regnum=hk9900321&amp;q_id=&amp;type=trans" TargetMode="External"/><Relationship Id="rId394" Type="http://schemas.openxmlformats.org/officeDocument/2006/relationships/hyperlink" Target="http://etalonline.by/document/?regnum=hk9900321&amp;q_id=&amp;type=trans" TargetMode="External"/><Relationship Id="rId408" Type="http://schemas.openxmlformats.org/officeDocument/2006/relationships/hyperlink" Target="http://etalonline.by/document/?regnum=hk9900321&amp;q_id=&amp;type=trans" TargetMode="External"/><Relationship Id="rId1" Type="http://schemas.openxmlformats.org/officeDocument/2006/relationships/styles" Target="styles.xml"/><Relationship Id="rId212" Type="http://schemas.openxmlformats.org/officeDocument/2006/relationships/hyperlink" Target="http://etalonline.by/document/?regnum=hk9900321&amp;q_id=&amp;type=trans" TargetMode="External"/><Relationship Id="rId233" Type="http://schemas.openxmlformats.org/officeDocument/2006/relationships/hyperlink" Target="http://etalonline.by/document/?regnum=hk9900321&amp;q_id=&amp;type=trans" TargetMode="External"/><Relationship Id="rId254" Type="http://schemas.openxmlformats.org/officeDocument/2006/relationships/hyperlink" Target="http://etalonline.by/document/?regnum=hk9900321&amp;q_id=&amp;type=trans" TargetMode="External"/><Relationship Id="rId28" Type="http://schemas.openxmlformats.org/officeDocument/2006/relationships/hyperlink" Target="http://etalonline.by/document/?regnum=hk9900321&amp;q_id=&amp;type=trans" TargetMode="External"/><Relationship Id="rId49" Type="http://schemas.openxmlformats.org/officeDocument/2006/relationships/hyperlink" Target="http://etalonline.by/document/?regnum=hk9900321&amp;q_id=&amp;type=trans" TargetMode="External"/><Relationship Id="rId114" Type="http://schemas.openxmlformats.org/officeDocument/2006/relationships/hyperlink" Target="http://etalonline.by/document/?regnum=hk9900321&amp;q_id=&amp;type=trans" TargetMode="External"/><Relationship Id="rId275" Type="http://schemas.openxmlformats.org/officeDocument/2006/relationships/hyperlink" Target="http://etalonline.by/document/?regnum=hk9900321&amp;q_id=&amp;type=trans" TargetMode="External"/><Relationship Id="rId296" Type="http://schemas.openxmlformats.org/officeDocument/2006/relationships/hyperlink" Target="http://etalonline.by/document/?regnum=hk9900321&amp;q_id=&amp;type=trans" TargetMode="External"/><Relationship Id="rId300" Type="http://schemas.openxmlformats.org/officeDocument/2006/relationships/hyperlink" Target="http://etalonline.by/document/?regnum=hk9900321&amp;q_id=&amp;type=trans" TargetMode="External"/><Relationship Id="rId60" Type="http://schemas.openxmlformats.org/officeDocument/2006/relationships/hyperlink" Target="http://etalonline.by/document/?regnum=hk9900321&amp;q_id=&amp;type=trans" TargetMode="External"/><Relationship Id="rId81" Type="http://schemas.openxmlformats.org/officeDocument/2006/relationships/hyperlink" Target="http://etalonline.by/document/?regnum=hk9900321&amp;q_id=&amp;type=trans" TargetMode="External"/><Relationship Id="rId135" Type="http://schemas.openxmlformats.org/officeDocument/2006/relationships/hyperlink" Target="http://etalonline.by/document/?regnum=hk9900321&amp;q_id=&amp;type=trans" TargetMode="External"/><Relationship Id="rId156" Type="http://schemas.openxmlformats.org/officeDocument/2006/relationships/hyperlink" Target="http://etalonline.by/document/?regnum=hk9900321&amp;q_id=&amp;type=trans" TargetMode="External"/><Relationship Id="rId177" Type="http://schemas.openxmlformats.org/officeDocument/2006/relationships/hyperlink" Target="http://etalonline.by/document/?regnum=hk9900321&amp;q_id=&amp;type=trans" TargetMode="External"/><Relationship Id="rId198" Type="http://schemas.openxmlformats.org/officeDocument/2006/relationships/hyperlink" Target="http://etalonline.by/document/?regnum=hk9900321&amp;q_id=&amp;type=trans" TargetMode="External"/><Relationship Id="rId321" Type="http://schemas.openxmlformats.org/officeDocument/2006/relationships/hyperlink" Target="http://etalonline.by/document/?regnum=hk9900321&amp;q_id=&amp;type=trans" TargetMode="External"/><Relationship Id="rId342" Type="http://schemas.openxmlformats.org/officeDocument/2006/relationships/hyperlink" Target="http://etalonline.by/document/?regnum=hk9900321&amp;q_id=&amp;type=trans" TargetMode="External"/><Relationship Id="rId363" Type="http://schemas.openxmlformats.org/officeDocument/2006/relationships/hyperlink" Target="http://etalonline.by/document/?regnum=hk9900321&amp;q_id=&amp;type=trans" TargetMode="External"/><Relationship Id="rId384" Type="http://schemas.openxmlformats.org/officeDocument/2006/relationships/hyperlink" Target="http://etalonline.by/document/?regnum=hk9900321&amp;q_id=&amp;type=trans" TargetMode="External"/><Relationship Id="rId202" Type="http://schemas.openxmlformats.org/officeDocument/2006/relationships/hyperlink" Target="http://etalonline.by/document/?regnum=hk9900321&amp;q_id=&amp;type=trans" TargetMode="External"/><Relationship Id="rId223" Type="http://schemas.openxmlformats.org/officeDocument/2006/relationships/hyperlink" Target="http://etalonline.by/document/?regnum=hk9900321&amp;q_id=&amp;type=trans" TargetMode="External"/><Relationship Id="rId244" Type="http://schemas.openxmlformats.org/officeDocument/2006/relationships/hyperlink" Target="http://etalonline.by/document/?regnum=hk9900321&amp;q_id=&amp;type=trans" TargetMode="External"/><Relationship Id="rId18" Type="http://schemas.openxmlformats.org/officeDocument/2006/relationships/hyperlink" Target="http://etalonline.by/document/?regnum=hk9900321&amp;q_id=&amp;type=trans" TargetMode="External"/><Relationship Id="rId39" Type="http://schemas.openxmlformats.org/officeDocument/2006/relationships/hyperlink" Target="http://etalonline.by/document/?regnum=hk9900321&amp;q_id=&amp;type=trans" TargetMode="External"/><Relationship Id="rId265" Type="http://schemas.openxmlformats.org/officeDocument/2006/relationships/hyperlink" Target="http://etalonline.by/document/?regnum=hk9900321&amp;q_id=&amp;type=trans" TargetMode="External"/><Relationship Id="rId286" Type="http://schemas.openxmlformats.org/officeDocument/2006/relationships/hyperlink" Target="http://etalonline.by/document/?regnum=hk9900321&amp;q_id=&amp;type=trans" TargetMode="External"/><Relationship Id="rId50" Type="http://schemas.openxmlformats.org/officeDocument/2006/relationships/hyperlink" Target="http://etalonline.by/document/?regnum=hk9900321&amp;q_id=&amp;type=trans" TargetMode="External"/><Relationship Id="rId104" Type="http://schemas.openxmlformats.org/officeDocument/2006/relationships/hyperlink" Target="http://etalonline.by/document/?regnum=hk9900321&amp;q_id=&amp;type=trans" TargetMode="External"/><Relationship Id="rId125" Type="http://schemas.openxmlformats.org/officeDocument/2006/relationships/hyperlink" Target="http://etalonline.by/document/?regnum=hk9900321&amp;q_id=&amp;type=trans" TargetMode="External"/><Relationship Id="rId146" Type="http://schemas.openxmlformats.org/officeDocument/2006/relationships/hyperlink" Target="http://etalonline.by/document/?regnum=hk9900321&amp;q_id=&amp;type=trans" TargetMode="External"/><Relationship Id="rId167" Type="http://schemas.openxmlformats.org/officeDocument/2006/relationships/hyperlink" Target="http://etalonline.by/document/?regnum=hk9900321&amp;q_id=&amp;type=trans" TargetMode="External"/><Relationship Id="rId188" Type="http://schemas.openxmlformats.org/officeDocument/2006/relationships/hyperlink" Target="http://etalonline.by/document/?regnum=hk9900321&amp;q_id=&amp;type=trans" TargetMode="External"/><Relationship Id="rId311" Type="http://schemas.openxmlformats.org/officeDocument/2006/relationships/hyperlink" Target="http://etalonline.by/document/?regnum=hk9900321&amp;q_id=&amp;type=trans" TargetMode="External"/><Relationship Id="rId332" Type="http://schemas.openxmlformats.org/officeDocument/2006/relationships/hyperlink" Target="http://etalonline.by/document/?regnum=hk9900321&amp;q_id=&amp;type=trans" TargetMode="External"/><Relationship Id="rId353" Type="http://schemas.openxmlformats.org/officeDocument/2006/relationships/hyperlink" Target="http://etalonline.by/document/?regnum=hk9900321&amp;q_id=&amp;type=trans" TargetMode="External"/><Relationship Id="rId374" Type="http://schemas.openxmlformats.org/officeDocument/2006/relationships/hyperlink" Target="http://etalonline.by/document/?regnum=hk9900321&amp;q_id=&amp;type=trans" TargetMode="External"/><Relationship Id="rId395" Type="http://schemas.openxmlformats.org/officeDocument/2006/relationships/hyperlink" Target="http://etalonline.by/document/?regnum=hk9900321&amp;q_id=&amp;type=trans" TargetMode="External"/><Relationship Id="rId409" Type="http://schemas.openxmlformats.org/officeDocument/2006/relationships/hyperlink" Target="http://etalonline.by/document/?regnum=hk9900321&amp;q_id=&amp;type=trans" TargetMode="External"/><Relationship Id="rId71" Type="http://schemas.openxmlformats.org/officeDocument/2006/relationships/hyperlink" Target="http://etalonline.by/document/?regnum=hk9900321&amp;q_id=&amp;type=trans" TargetMode="External"/><Relationship Id="rId92" Type="http://schemas.openxmlformats.org/officeDocument/2006/relationships/hyperlink" Target="http://etalonline.by/document/?regnum=hk9900321&amp;q_id=&amp;type=trans" TargetMode="External"/><Relationship Id="rId213" Type="http://schemas.openxmlformats.org/officeDocument/2006/relationships/hyperlink" Target="http://etalonline.by/document/?regnum=hk9900321&amp;q_id=&amp;type=trans" TargetMode="External"/><Relationship Id="rId234" Type="http://schemas.openxmlformats.org/officeDocument/2006/relationships/hyperlink" Target="http://etalonline.by/document/?regnum=hk9900321&amp;q_id=&amp;type=tran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talonline.by/document/?regnum=hk9900321&amp;q_id=&amp;type=trans" TargetMode="External"/><Relationship Id="rId255" Type="http://schemas.openxmlformats.org/officeDocument/2006/relationships/hyperlink" Target="http://etalonline.by/document/?regnum=hk9900321&amp;q_id=&amp;type=trans" TargetMode="External"/><Relationship Id="rId276" Type="http://schemas.openxmlformats.org/officeDocument/2006/relationships/hyperlink" Target="http://etalonline.by/document/?regnum=hk9900321&amp;q_id=&amp;type=trans" TargetMode="External"/><Relationship Id="rId297" Type="http://schemas.openxmlformats.org/officeDocument/2006/relationships/hyperlink" Target="http://etalonline.by/document/?regnum=hk9900321&amp;q_id=&amp;type=trans" TargetMode="External"/><Relationship Id="rId40" Type="http://schemas.openxmlformats.org/officeDocument/2006/relationships/hyperlink" Target="http://etalonline.by/document/?regnum=hk9900321&amp;q_id=&amp;type=trans" TargetMode="External"/><Relationship Id="rId115" Type="http://schemas.openxmlformats.org/officeDocument/2006/relationships/hyperlink" Target="http://etalonline.by/document/?regnum=hk9900321&amp;q_id=&amp;type=trans" TargetMode="External"/><Relationship Id="rId136" Type="http://schemas.openxmlformats.org/officeDocument/2006/relationships/hyperlink" Target="http://etalonline.by/document/?regnum=hk9900321&amp;q_id=&amp;type=trans" TargetMode="External"/><Relationship Id="rId157" Type="http://schemas.openxmlformats.org/officeDocument/2006/relationships/hyperlink" Target="http://etalonline.by/document/?regnum=hk9900321&amp;q_id=&amp;type=trans" TargetMode="External"/><Relationship Id="rId178" Type="http://schemas.openxmlformats.org/officeDocument/2006/relationships/hyperlink" Target="http://etalonline.by/document/?regnum=hk9900321&amp;q_id=&amp;type=trans" TargetMode="External"/><Relationship Id="rId301" Type="http://schemas.openxmlformats.org/officeDocument/2006/relationships/hyperlink" Target="http://etalonline.by/document/?regnum=hk9900321&amp;q_id=&amp;type=trans" TargetMode="External"/><Relationship Id="rId322" Type="http://schemas.openxmlformats.org/officeDocument/2006/relationships/hyperlink" Target="http://etalonline.by/document/?regnum=hk9900321&amp;q_id=&amp;type=trans" TargetMode="External"/><Relationship Id="rId343" Type="http://schemas.openxmlformats.org/officeDocument/2006/relationships/hyperlink" Target="http://etalonline.by/document/?regnum=hk9900321&amp;q_id=&amp;type=trans" TargetMode="External"/><Relationship Id="rId364" Type="http://schemas.openxmlformats.org/officeDocument/2006/relationships/hyperlink" Target="http://etalonline.by/document/?regnum=hk9900321&amp;q_id=&amp;type=trans" TargetMode="External"/><Relationship Id="rId61" Type="http://schemas.openxmlformats.org/officeDocument/2006/relationships/hyperlink" Target="http://etalonline.by/document/?regnum=hk9900321&amp;q_id=&amp;type=trans" TargetMode="External"/><Relationship Id="rId82" Type="http://schemas.openxmlformats.org/officeDocument/2006/relationships/hyperlink" Target="http://etalonline.by/document/?regnum=hk9900321&amp;q_id=&amp;type=trans" TargetMode="External"/><Relationship Id="rId199" Type="http://schemas.openxmlformats.org/officeDocument/2006/relationships/hyperlink" Target="http://etalonline.by/document/?regnum=hk9900321&amp;q_id=&amp;type=trans" TargetMode="External"/><Relationship Id="rId203" Type="http://schemas.openxmlformats.org/officeDocument/2006/relationships/hyperlink" Target="http://etalonline.by/document/?regnum=hk9900321&amp;q_id=&amp;type=trans" TargetMode="External"/><Relationship Id="rId385" Type="http://schemas.openxmlformats.org/officeDocument/2006/relationships/hyperlink" Target="http://etalonline.by/document/?regnum=hk9900321&amp;q_id=&amp;type=trans" TargetMode="External"/><Relationship Id="rId19" Type="http://schemas.openxmlformats.org/officeDocument/2006/relationships/hyperlink" Target="http://etalonline.by/document/?regnum=hk9900321&amp;q_id=&amp;type=trans" TargetMode="External"/><Relationship Id="rId224" Type="http://schemas.openxmlformats.org/officeDocument/2006/relationships/hyperlink" Target="http://etalonline.by/document/?regnum=hk9900321&amp;q_id=&amp;type=trans" TargetMode="External"/><Relationship Id="rId245" Type="http://schemas.openxmlformats.org/officeDocument/2006/relationships/hyperlink" Target="http://etalonline.by/document/?regnum=hk9900321&amp;q_id=&amp;type=trans" TargetMode="External"/><Relationship Id="rId266" Type="http://schemas.openxmlformats.org/officeDocument/2006/relationships/hyperlink" Target="http://etalonline.by/document/?regnum=hk9900321&amp;q_id=&amp;type=trans" TargetMode="External"/><Relationship Id="rId287" Type="http://schemas.openxmlformats.org/officeDocument/2006/relationships/hyperlink" Target="http://etalonline.by/document/?regnum=hk9900321&amp;q_id=&amp;type=trans" TargetMode="External"/><Relationship Id="rId410" Type="http://schemas.openxmlformats.org/officeDocument/2006/relationships/hyperlink" Target="http://etalonline.by/document/?regnum=hk9900321&amp;q_id=&amp;type=trans" TargetMode="External"/><Relationship Id="rId30" Type="http://schemas.openxmlformats.org/officeDocument/2006/relationships/hyperlink" Target="http://etalonline.by/document/?regnum=hk9900321&amp;q_id=&amp;type=trans" TargetMode="External"/><Relationship Id="rId105" Type="http://schemas.openxmlformats.org/officeDocument/2006/relationships/hyperlink" Target="http://etalonline.by/document/?regnum=hk9900321&amp;q_id=&amp;type=trans" TargetMode="External"/><Relationship Id="rId126" Type="http://schemas.openxmlformats.org/officeDocument/2006/relationships/hyperlink" Target="http://etalonline.by/document/?regnum=hk9900321&amp;q_id=&amp;type=trans" TargetMode="External"/><Relationship Id="rId147" Type="http://schemas.openxmlformats.org/officeDocument/2006/relationships/hyperlink" Target="http://etalonline.by/document/?regnum=hk9900321&amp;q_id=&amp;type=trans" TargetMode="External"/><Relationship Id="rId168" Type="http://schemas.openxmlformats.org/officeDocument/2006/relationships/hyperlink" Target="http://etalonline.by/document/?regnum=hk9900321&amp;q_id=&amp;type=trans" TargetMode="External"/><Relationship Id="rId312" Type="http://schemas.openxmlformats.org/officeDocument/2006/relationships/hyperlink" Target="http://etalonline.by/document/?regnum=hk9900321&amp;q_id=&amp;type=trans" TargetMode="External"/><Relationship Id="rId333" Type="http://schemas.openxmlformats.org/officeDocument/2006/relationships/hyperlink" Target="http://etalonline.by/document/?regnum=hk9900321&amp;q_id=&amp;type=trans" TargetMode="External"/><Relationship Id="rId354" Type="http://schemas.openxmlformats.org/officeDocument/2006/relationships/hyperlink" Target="http://etalonline.by/document/?regnum=hk9900321&amp;q_id=&amp;type=trans" TargetMode="External"/><Relationship Id="rId51" Type="http://schemas.openxmlformats.org/officeDocument/2006/relationships/hyperlink" Target="http://etalonline.by/document/?regnum=hk9900321&amp;q_id=&amp;type=trans" TargetMode="External"/><Relationship Id="rId72" Type="http://schemas.openxmlformats.org/officeDocument/2006/relationships/hyperlink" Target="http://etalonline.by/document/?regnum=hk9900321&amp;q_id=&amp;type=trans" TargetMode="External"/><Relationship Id="rId93" Type="http://schemas.openxmlformats.org/officeDocument/2006/relationships/hyperlink" Target="http://etalonline.by/document/?regnum=hk9900321&amp;q_id=&amp;type=trans" TargetMode="External"/><Relationship Id="rId189" Type="http://schemas.openxmlformats.org/officeDocument/2006/relationships/hyperlink" Target="http://etalonline.by/document/?regnum=hk9900321&amp;q_id=&amp;type=trans" TargetMode="External"/><Relationship Id="rId375" Type="http://schemas.openxmlformats.org/officeDocument/2006/relationships/hyperlink" Target="http://etalonline.by/document/?regnum=hk9900321&amp;q_id=&amp;type=trans" TargetMode="External"/><Relationship Id="rId396" Type="http://schemas.openxmlformats.org/officeDocument/2006/relationships/hyperlink" Target="http://etalonline.by/document/?regnum=hk9900321&amp;q_id=&amp;type=tran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talonline.by/document/?regnum=hk9900321&amp;q_id=&amp;type=trans" TargetMode="External"/><Relationship Id="rId235" Type="http://schemas.openxmlformats.org/officeDocument/2006/relationships/hyperlink" Target="http://etalonline.by/document/?regnum=hk9900321&amp;q_id=&amp;type=trans" TargetMode="External"/><Relationship Id="rId256" Type="http://schemas.openxmlformats.org/officeDocument/2006/relationships/hyperlink" Target="http://etalonline.by/document/?regnum=hk9900321&amp;q_id=&amp;type=trans" TargetMode="External"/><Relationship Id="rId277" Type="http://schemas.openxmlformats.org/officeDocument/2006/relationships/hyperlink" Target="http://etalonline.by/document/?regnum=hk9900321&amp;q_id=&amp;type=trans" TargetMode="External"/><Relationship Id="rId298" Type="http://schemas.openxmlformats.org/officeDocument/2006/relationships/hyperlink" Target="http://etalonline.by/document/?regnum=hk9900321&amp;q_id=&amp;type=trans" TargetMode="External"/><Relationship Id="rId400" Type="http://schemas.openxmlformats.org/officeDocument/2006/relationships/hyperlink" Target="http://etalonline.by/document/?regnum=hk9900321&amp;q_id=&amp;type=trans" TargetMode="External"/><Relationship Id="rId116" Type="http://schemas.openxmlformats.org/officeDocument/2006/relationships/hyperlink" Target="http://etalonline.by/document/?regnum=hk9900321&amp;q_id=&amp;type=trans" TargetMode="External"/><Relationship Id="rId137" Type="http://schemas.openxmlformats.org/officeDocument/2006/relationships/hyperlink" Target="http://etalonline.by/document/?regnum=hk9900321&amp;q_id=&amp;type=trans" TargetMode="External"/><Relationship Id="rId158" Type="http://schemas.openxmlformats.org/officeDocument/2006/relationships/hyperlink" Target="http://etalonline.by/document/?regnum=hk9900321&amp;q_id=&amp;type=trans" TargetMode="External"/><Relationship Id="rId302" Type="http://schemas.openxmlformats.org/officeDocument/2006/relationships/hyperlink" Target="http://etalonline.by/document/?regnum=hk9900321&amp;q_id=&amp;type=trans" TargetMode="External"/><Relationship Id="rId323" Type="http://schemas.openxmlformats.org/officeDocument/2006/relationships/hyperlink" Target="http://etalonline.by/document/?regnum=hk9900321&amp;q_id=&amp;type=trans" TargetMode="External"/><Relationship Id="rId344" Type="http://schemas.openxmlformats.org/officeDocument/2006/relationships/hyperlink" Target="http://etalonline.by/document/?regnum=hk9900321&amp;q_id=&amp;type=trans" TargetMode="External"/><Relationship Id="rId20" Type="http://schemas.openxmlformats.org/officeDocument/2006/relationships/hyperlink" Target="http://etalonline.by/document/?regnum=hk9900321&amp;q_id=&amp;type=trans" TargetMode="External"/><Relationship Id="rId41" Type="http://schemas.openxmlformats.org/officeDocument/2006/relationships/hyperlink" Target="http://etalonline.by/document/?regnum=hk9900321&amp;q_id=&amp;type=trans" TargetMode="External"/><Relationship Id="rId62" Type="http://schemas.openxmlformats.org/officeDocument/2006/relationships/hyperlink" Target="http://etalonline.by/document/?regnum=hk9900321&amp;q_id=&amp;type=trans" TargetMode="External"/><Relationship Id="rId83" Type="http://schemas.openxmlformats.org/officeDocument/2006/relationships/hyperlink" Target="http://etalonline.by/document/?regnum=hk9900321&amp;q_id=&amp;type=trans" TargetMode="External"/><Relationship Id="rId179" Type="http://schemas.openxmlformats.org/officeDocument/2006/relationships/hyperlink" Target="http://etalonline.by/document/?regnum=hk9900321&amp;q_id=&amp;type=trans" TargetMode="External"/><Relationship Id="rId365" Type="http://schemas.openxmlformats.org/officeDocument/2006/relationships/hyperlink" Target="http://etalonline.by/document/?regnum=hk9900321&amp;q_id=&amp;type=trans" TargetMode="External"/><Relationship Id="rId386" Type="http://schemas.openxmlformats.org/officeDocument/2006/relationships/hyperlink" Target="http://etalonline.by/document/?regnum=hk9900321&amp;q_id=&amp;type=trans" TargetMode="External"/><Relationship Id="rId190" Type="http://schemas.openxmlformats.org/officeDocument/2006/relationships/hyperlink" Target="http://etalonline.by/document/?regnum=hk9900321&amp;q_id=&amp;type=trans" TargetMode="External"/><Relationship Id="rId204" Type="http://schemas.openxmlformats.org/officeDocument/2006/relationships/hyperlink" Target="http://etalonline.by/document/?regnum=hk9900321&amp;q_id=&amp;type=trans" TargetMode="External"/><Relationship Id="rId225" Type="http://schemas.openxmlformats.org/officeDocument/2006/relationships/hyperlink" Target="http://etalonline.by/document/?regnum=hk9900321&amp;q_id=&amp;type=trans" TargetMode="External"/><Relationship Id="rId246" Type="http://schemas.openxmlformats.org/officeDocument/2006/relationships/hyperlink" Target="http://etalonline.by/document/?regnum=hk9900321&amp;q_id=&amp;type=trans" TargetMode="External"/><Relationship Id="rId267" Type="http://schemas.openxmlformats.org/officeDocument/2006/relationships/hyperlink" Target="http://etalonline.by/document/?regnum=hk9900321&amp;q_id=&amp;type=trans" TargetMode="External"/><Relationship Id="rId288" Type="http://schemas.openxmlformats.org/officeDocument/2006/relationships/hyperlink" Target="http://etalonline.by/document/?regnum=hk9900321&amp;q_id=&amp;type=trans" TargetMode="External"/><Relationship Id="rId411" Type="http://schemas.openxmlformats.org/officeDocument/2006/relationships/hyperlink" Target="http://etalonline.by/document/?regnum=hk9900321&amp;q_id=&amp;type=trans" TargetMode="External"/><Relationship Id="rId106" Type="http://schemas.openxmlformats.org/officeDocument/2006/relationships/hyperlink" Target="http://etalonline.by/document/?regnum=hk9900321&amp;q_id=&amp;type=trans" TargetMode="External"/><Relationship Id="rId127" Type="http://schemas.openxmlformats.org/officeDocument/2006/relationships/hyperlink" Target="http://etalonline.by/document/?regnum=hk9900321&amp;q_id=&amp;type=trans" TargetMode="External"/><Relationship Id="rId313" Type="http://schemas.openxmlformats.org/officeDocument/2006/relationships/hyperlink" Target="http://etalonline.by/document/?regnum=hk9900321&amp;q_id=&amp;type=trans" TargetMode="External"/><Relationship Id="rId10" Type="http://schemas.openxmlformats.org/officeDocument/2006/relationships/hyperlink" Target="http://www.pravo.by/webnpa/text.asp?RN=H10700300" TargetMode="External"/><Relationship Id="rId31" Type="http://schemas.openxmlformats.org/officeDocument/2006/relationships/hyperlink" Target="http://etalonline.by/document/?regnum=hk9900321&amp;q_id=&amp;type=trans" TargetMode="External"/><Relationship Id="rId52" Type="http://schemas.openxmlformats.org/officeDocument/2006/relationships/hyperlink" Target="http://etalonline.by/document/?regnum=hk9900321&amp;q_id=&amp;type=trans" TargetMode="External"/><Relationship Id="rId73" Type="http://schemas.openxmlformats.org/officeDocument/2006/relationships/hyperlink" Target="http://etalonline.by/document/?regnum=hk9900321&amp;q_id=&amp;type=trans" TargetMode="External"/><Relationship Id="rId94" Type="http://schemas.openxmlformats.org/officeDocument/2006/relationships/hyperlink" Target="http://etalonline.by/document/?regnum=hk9900321&amp;q_id=&amp;type=trans" TargetMode="External"/><Relationship Id="rId148" Type="http://schemas.openxmlformats.org/officeDocument/2006/relationships/hyperlink" Target="http://etalonline.by/document/?regnum=hk9900321&amp;q_id=&amp;type=trans" TargetMode="External"/><Relationship Id="rId169" Type="http://schemas.openxmlformats.org/officeDocument/2006/relationships/hyperlink" Target="http://etalonline.by/document/?regnum=hk9900321&amp;q_id=&amp;type=trans" TargetMode="External"/><Relationship Id="rId334" Type="http://schemas.openxmlformats.org/officeDocument/2006/relationships/hyperlink" Target="http://etalonline.by/document/?regnum=hk9900321&amp;q_id=&amp;type=trans" TargetMode="External"/><Relationship Id="rId355" Type="http://schemas.openxmlformats.org/officeDocument/2006/relationships/hyperlink" Target="http://etalonline.by/document/?regnum=hk9900321&amp;q_id=&amp;type=trans" TargetMode="External"/><Relationship Id="rId376" Type="http://schemas.openxmlformats.org/officeDocument/2006/relationships/hyperlink" Target="http://etalonline.by/document/?regnum=hk9900321&amp;q_id=&amp;type=trans" TargetMode="External"/><Relationship Id="rId397" Type="http://schemas.openxmlformats.org/officeDocument/2006/relationships/hyperlink" Target="http://etalonline.by/document/?regnum=hk9900321&amp;q_id=&amp;type=tran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etalonline.by/document/?regnum=hk9900321&amp;q_id=&amp;type=trans" TargetMode="External"/><Relationship Id="rId215" Type="http://schemas.openxmlformats.org/officeDocument/2006/relationships/hyperlink" Target="http://etalonline.by/document/?regnum=hk9900321&amp;q_id=&amp;type=trans" TargetMode="External"/><Relationship Id="rId236" Type="http://schemas.openxmlformats.org/officeDocument/2006/relationships/hyperlink" Target="http://etalonline.by/document/?regnum=hk9900321&amp;q_id=&amp;type=trans" TargetMode="External"/><Relationship Id="rId257" Type="http://schemas.openxmlformats.org/officeDocument/2006/relationships/hyperlink" Target="http://etalonline.by/document/?regnum=hk9900321&amp;q_id=&amp;type=trans" TargetMode="External"/><Relationship Id="rId278" Type="http://schemas.openxmlformats.org/officeDocument/2006/relationships/hyperlink" Target="http://etalonline.by/document/?regnum=hk9900321&amp;q_id=&amp;type=trans" TargetMode="External"/><Relationship Id="rId401" Type="http://schemas.openxmlformats.org/officeDocument/2006/relationships/hyperlink" Target="http://etalonline.by/document/?regnum=hk9900321&amp;q_id=&amp;type=trans" TargetMode="External"/><Relationship Id="rId303" Type="http://schemas.openxmlformats.org/officeDocument/2006/relationships/hyperlink" Target="http://etalonline.by/document/?regnum=hk9900321&amp;q_id=&amp;type=trans" TargetMode="External"/><Relationship Id="rId42" Type="http://schemas.openxmlformats.org/officeDocument/2006/relationships/hyperlink" Target="http://etalonline.by/document/?regnum=hk9900321&amp;q_id=&amp;type=trans" TargetMode="External"/><Relationship Id="rId84" Type="http://schemas.openxmlformats.org/officeDocument/2006/relationships/hyperlink" Target="http://etalonline.by/document/?regnum=hk9900321&amp;q_id=&amp;type=trans" TargetMode="External"/><Relationship Id="rId138" Type="http://schemas.openxmlformats.org/officeDocument/2006/relationships/hyperlink" Target="http://etalonline.by/document/?regnum=hk9900321&amp;q_id=&amp;type=trans" TargetMode="External"/><Relationship Id="rId345" Type="http://schemas.openxmlformats.org/officeDocument/2006/relationships/hyperlink" Target="http://etalonline.by/document/?regnum=hk9900321&amp;q_id=&amp;type=trans" TargetMode="External"/><Relationship Id="rId387" Type="http://schemas.openxmlformats.org/officeDocument/2006/relationships/hyperlink" Target="http://etalonline.by/document/?regnum=hk9900321&amp;q_id=&amp;type=trans" TargetMode="External"/><Relationship Id="rId191" Type="http://schemas.openxmlformats.org/officeDocument/2006/relationships/hyperlink" Target="http://etalonline.by/document/?regnum=hk9900321&amp;q_id=&amp;type=trans" TargetMode="External"/><Relationship Id="rId205" Type="http://schemas.openxmlformats.org/officeDocument/2006/relationships/hyperlink" Target="http://etalonline.by/document/?regnum=hk9900321&amp;q_id=&amp;type=trans" TargetMode="External"/><Relationship Id="rId247" Type="http://schemas.openxmlformats.org/officeDocument/2006/relationships/hyperlink" Target="http://etalonline.by/document/?regnum=hk9900321&amp;q_id=&amp;type=trans" TargetMode="External"/><Relationship Id="rId412" Type="http://schemas.openxmlformats.org/officeDocument/2006/relationships/hyperlink" Target="http://etalonline.by/document/?regnum=hk9900321&amp;q_id=&amp;type=trans" TargetMode="External"/><Relationship Id="rId107" Type="http://schemas.openxmlformats.org/officeDocument/2006/relationships/hyperlink" Target="http://etalonline.by/document/?regnum=hk9900321&amp;q_id=&amp;type=trans" TargetMode="External"/><Relationship Id="rId289" Type="http://schemas.openxmlformats.org/officeDocument/2006/relationships/hyperlink" Target="http://etalonline.by/document/?regnum=hk9900321&amp;q_id=&amp;type=trans" TargetMode="External"/><Relationship Id="rId11" Type="http://schemas.openxmlformats.org/officeDocument/2006/relationships/hyperlink" Target="http://www.pravo.by/webnpa/text.asp?RN=H10700301" TargetMode="External"/><Relationship Id="rId53" Type="http://schemas.openxmlformats.org/officeDocument/2006/relationships/hyperlink" Target="http://etalonline.by/document/?regnum=hk9900321&amp;q_id=&amp;type=trans" TargetMode="External"/><Relationship Id="rId149" Type="http://schemas.openxmlformats.org/officeDocument/2006/relationships/hyperlink" Target="http://etalonline.by/document/?regnum=hk9900321&amp;q_id=&amp;type=trans" TargetMode="External"/><Relationship Id="rId314" Type="http://schemas.openxmlformats.org/officeDocument/2006/relationships/hyperlink" Target="http://etalonline.by/document/?regnum=hk9900321&amp;q_id=&amp;type=trans" TargetMode="External"/><Relationship Id="rId356" Type="http://schemas.openxmlformats.org/officeDocument/2006/relationships/hyperlink" Target="http://etalonline.by/document/?regnum=hk9900321&amp;q_id=&amp;type=trans" TargetMode="External"/><Relationship Id="rId398" Type="http://schemas.openxmlformats.org/officeDocument/2006/relationships/hyperlink" Target="http://etalonline.by/document/?regnum=hk9900321&amp;q_id=&amp;type=trans" TargetMode="External"/><Relationship Id="rId95" Type="http://schemas.openxmlformats.org/officeDocument/2006/relationships/hyperlink" Target="http://etalonline.by/document/?regnum=hk9900321&amp;q_id=&amp;type=trans" TargetMode="External"/><Relationship Id="rId160" Type="http://schemas.openxmlformats.org/officeDocument/2006/relationships/hyperlink" Target="http://etalonline.by/document/?regnum=hk9900321&amp;q_id=&amp;type=trans" TargetMode="External"/><Relationship Id="rId216" Type="http://schemas.openxmlformats.org/officeDocument/2006/relationships/hyperlink" Target="http://etalonline.by/document/?regnum=hk9900321&amp;q_id=&amp;type=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37216</Words>
  <Characters>212136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 Hetsevich</dc:creator>
  <cp:keywords/>
  <dc:description/>
  <cp:lastModifiedBy>V</cp:lastModifiedBy>
  <cp:revision>2</cp:revision>
  <cp:lastPrinted>2021-02-19T10:13:00Z</cp:lastPrinted>
  <dcterms:created xsi:type="dcterms:W3CDTF">2021-02-19T10:24:00Z</dcterms:created>
  <dcterms:modified xsi:type="dcterms:W3CDTF">2021-02-19T10:24:00Z</dcterms:modified>
</cp:coreProperties>
</file>